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42" w:rsidRPr="005C3742" w:rsidRDefault="005C3742" w:rsidP="005C3742">
      <w:pPr>
        <w:spacing w:after="0" w:line="240" w:lineRule="auto"/>
        <w:ind w:left="12474"/>
        <w:jc w:val="center"/>
        <w:rPr>
          <w:rFonts w:ascii="Times New Roman" w:hAnsi="Times New Roman" w:cs="Times New Roman"/>
          <w:sz w:val="16"/>
          <w:szCs w:val="16"/>
        </w:rPr>
      </w:pPr>
      <w:r w:rsidRPr="005C3742">
        <w:rPr>
          <w:rFonts w:ascii="Times New Roman" w:hAnsi="Times New Roman" w:cs="Times New Roman"/>
          <w:sz w:val="16"/>
          <w:szCs w:val="16"/>
        </w:rPr>
        <w:t>Приложение</w:t>
      </w:r>
    </w:p>
    <w:p w:rsidR="005C3742" w:rsidRPr="005C3742" w:rsidRDefault="005C3742" w:rsidP="005C3742">
      <w:pPr>
        <w:spacing w:after="0" w:line="240" w:lineRule="auto"/>
        <w:ind w:left="12474"/>
        <w:jc w:val="center"/>
        <w:rPr>
          <w:rFonts w:ascii="Times New Roman" w:hAnsi="Times New Roman" w:cs="Times New Roman"/>
          <w:sz w:val="16"/>
          <w:szCs w:val="16"/>
        </w:rPr>
      </w:pPr>
      <w:r w:rsidRPr="005C3742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5C3742" w:rsidRPr="005C3742" w:rsidRDefault="005C3742" w:rsidP="005C3742">
      <w:pPr>
        <w:spacing w:after="0" w:line="240" w:lineRule="auto"/>
        <w:ind w:left="12474"/>
        <w:jc w:val="center"/>
        <w:rPr>
          <w:rFonts w:ascii="Times New Roman" w:hAnsi="Times New Roman" w:cs="Times New Roman"/>
          <w:sz w:val="16"/>
          <w:szCs w:val="16"/>
        </w:rPr>
      </w:pPr>
      <w:r w:rsidRPr="005C3742">
        <w:rPr>
          <w:rFonts w:ascii="Times New Roman" w:hAnsi="Times New Roman" w:cs="Times New Roman"/>
          <w:sz w:val="16"/>
          <w:szCs w:val="16"/>
        </w:rPr>
        <w:t>Администрации города</w:t>
      </w:r>
    </w:p>
    <w:p w:rsidR="005C3742" w:rsidRPr="005C3742" w:rsidRDefault="005C3742" w:rsidP="005C3742">
      <w:pPr>
        <w:spacing w:after="0" w:line="240" w:lineRule="auto"/>
        <w:ind w:left="12474"/>
        <w:jc w:val="center"/>
        <w:rPr>
          <w:rFonts w:ascii="Times New Roman" w:hAnsi="Times New Roman" w:cs="Times New Roman"/>
          <w:sz w:val="16"/>
          <w:szCs w:val="16"/>
        </w:rPr>
      </w:pPr>
      <w:r w:rsidRPr="005C3742">
        <w:rPr>
          <w:rFonts w:ascii="Times New Roman" w:hAnsi="Times New Roman" w:cs="Times New Roman"/>
          <w:sz w:val="16"/>
          <w:szCs w:val="16"/>
        </w:rPr>
        <w:t>от 12.05.2016 № 826</w:t>
      </w:r>
    </w:p>
    <w:p w:rsidR="005C3742" w:rsidRPr="005C3742" w:rsidRDefault="005C3742" w:rsidP="005C3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C3742">
        <w:rPr>
          <w:rFonts w:ascii="Times New Roman" w:hAnsi="Times New Roman" w:cs="Times New Roman"/>
          <w:sz w:val="24"/>
          <w:szCs w:val="24"/>
        </w:rPr>
        <w:t xml:space="preserve">Закрепление территорий за муниципальными бюджетными общеобразовательными учреждениями </w:t>
      </w:r>
    </w:p>
    <w:p w:rsidR="005C3742" w:rsidRPr="005C3742" w:rsidRDefault="005C3742" w:rsidP="005C3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742">
        <w:rPr>
          <w:rFonts w:ascii="Times New Roman" w:hAnsi="Times New Roman" w:cs="Times New Roman"/>
          <w:sz w:val="24"/>
          <w:szCs w:val="24"/>
        </w:rPr>
        <w:t>города Новочеркасска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944"/>
        <w:gridCol w:w="32"/>
        <w:gridCol w:w="1421"/>
        <w:gridCol w:w="1276"/>
        <w:gridCol w:w="6213"/>
        <w:gridCol w:w="22"/>
      </w:tblGrid>
      <w:tr w:rsidR="005C3742" w:rsidRPr="005C3742" w:rsidTr="005C3742">
        <w:trPr>
          <w:trHeight w:val="20"/>
        </w:trPr>
        <w:tc>
          <w:tcPr>
            <w:tcW w:w="3119" w:type="dxa"/>
            <w:vMerge w:val="restart"/>
            <w:vAlign w:val="center"/>
          </w:tcPr>
          <w:bookmarkEnd w:id="0"/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Наименование улиц, переулков, площадей</w:t>
            </w:r>
          </w:p>
        </w:tc>
        <w:tc>
          <w:tcPr>
            <w:tcW w:w="269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Номера домов</w:t>
            </w:r>
          </w:p>
        </w:tc>
        <w:tc>
          <w:tcPr>
            <w:tcW w:w="6237" w:type="dxa"/>
            <w:gridSpan w:val="2"/>
            <w:vMerge w:val="restart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</w:p>
        </w:tc>
      </w:tr>
      <w:tr w:rsidR="005C3742" w:rsidRPr="005C3742" w:rsidTr="005C3742">
        <w:trPr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нечетные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четные</w:t>
            </w:r>
          </w:p>
        </w:tc>
        <w:tc>
          <w:tcPr>
            <w:tcW w:w="6237" w:type="dxa"/>
            <w:gridSpan w:val="2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 w:val="restart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15</w:t>
            </w: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Визирова</w:t>
            </w:r>
            <w:proofErr w:type="spellEnd"/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до ул. Клещева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Транспортная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Грушевская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3-13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до ул. Клещева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Клещева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чётные номера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Восточная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Кольцевой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Яновская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2-18а</w:t>
            </w: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до ул. Клещева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Победный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Художественный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Целинная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Пригородный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Береговая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1- тупик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2- тупик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Овражный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Электровозный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Рабочий городок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Обкатное кольцо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Грибоедова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Ракетная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Толстого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Ярославская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Узкий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Крымская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Ключевая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Луговая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Киевская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Белорусская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Загородная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вся</w:t>
            </w: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ул. Матросова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742" w:rsidRPr="005C3742" w:rsidTr="005C3742">
        <w:trPr>
          <w:gridAfter w:val="1"/>
          <w:wAfter w:w="18" w:type="dxa"/>
          <w:trHeight w:val="20"/>
        </w:trPr>
        <w:tc>
          <w:tcPr>
            <w:tcW w:w="3119" w:type="dxa"/>
            <w:vMerge/>
            <w:vAlign w:val="center"/>
          </w:tcPr>
          <w:p w:rsidR="005C3742" w:rsidRPr="005C3742" w:rsidRDefault="005C3742" w:rsidP="005C3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пер. Спартаковский</w:t>
            </w:r>
          </w:p>
        </w:tc>
        <w:tc>
          <w:tcPr>
            <w:tcW w:w="1453" w:type="dxa"/>
            <w:gridSpan w:val="2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5" w:type="dxa"/>
            <w:vAlign w:val="center"/>
          </w:tcPr>
          <w:p w:rsidR="005C3742" w:rsidRPr="005C3742" w:rsidRDefault="005C3742" w:rsidP="005C3742">
            <w:pPr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22A" w:rsidRPr="005C3742" w:rsidRDefault="00C6122A" w:rsidP="005C37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122A" w:rsidRPr="005C3742" w:rsidSect="005C3742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4278"/>
    <w:multiLevelType w:val="multilevel"/>
    <w:tmpl w:val="E764A63A"/>
    <w:lvl w:ilvl="0">
      <w:start w:val="1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F852424"/>
    <w:multiLevelType w:val="hybridMultilevel"/>
    <w:tmpl w:val="E6D4D3AA"/>
    <w:lvl w:ilvl="0" w:tplc="2C2AA400">
      <w:numFmt w:val="bullet"/>
      <w:lvlText w:val="-"/>
      <w:lvlJc w:val="left"/>
      <w:pPr>
        <w:tabs>
          <w:tab w:val="num" w:pos="658"/>
        </w:tabs>
        <w:ind w:left="658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8BD3A34"/>
    <w:multiLevelType w:val="hybridMultilevel"/>
    <w:tmpl w:val="809C52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6288D"/>
    <w:multiLevelType w:val="hybridMultilevel"/>
    <w:tmpl w:val="B754C632"/>
    <w:lvl w:ilvl="0" w:tplc="DE0854D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52CCB"/>
    <w:multiLevelType w:val="multilevel"/>
    <w:tmpl w:val="E2FEB0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 w15:restartNumberingAfterBreak="0">
    <w:nsid w:val="20BB56D9"/>
    <w:multiLevelType w:val="hybridMultilevel"/>
    <w:tmpl w:val="CE0C46EA"/>
    <w:lvl w:ilvl="0" w:tplc="5A54C33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6B104B6"/>
    <w:multiLevelType w:val="hybridMultilevel"/>
    <w:tmpl w:val="0A38766C"/>
    <w:lvl w:ilvl="0" w:tplc="823CA7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4B6A5F"/>
    <w:multiLevelType w:val="hybridMultilevel"/>
    <w:tmpl w:val="76389FC0"/>
    <w:lvl w:ilvl="0" w:tplc="DBE2270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C564E"/>
    <w:multiLevelType w:val="multilevel"/>
    <w:tmpl w:val="629A0444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3E87655"/>
    <w:multiLevelType w:val="hybridMultilevel"/>
    <w:tmpl w:val="E1A87DF4"/>
    <w:lvl w:ilvl="0" w:tplc="1D18AA6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 w15:restartNumberingAfterBreak="0">
    <w:nsid w:val="365C147C"/>
    <w:multiLevelType w:val="multilevel"/>
    <w:tmpl w:val="E6B8BBA6"/>
    <w:lvl w:ilvl="0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firstLine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firstLine="6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71D53"/>
    <w:multiLevelType w:val="multilevel"/>
    <w:tmpl w:val="048241BC"/>
    <w:lvl w:ilvl="0">
      <w:start w:val="1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DC45FF"/>
    <w:multiLevelType w:val="hybridMultilevel"/>
    <w:tmpl w:val="D46CF124"/>
    <w:lvl w:ilvl="0" w:tplc="8A7ACF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3D04C6"/>
    <w:multiLevelType w:val="hybridMultilevel"/>
    <w:tmpl w:val="C52CD1B8"/>
    <w:lvl w:ilvl="0" w:tplc="372E56A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6011F"/>
    <w:multiLevelType w:val="multilevel"/>
    <w:tmpl w:val="4154AE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6" w15:restartNumberingAfterBreak="0">
    <w:nsid w:val="461978D4"/>
    <w:multiLevelType w:val="multilevel"/>
    <w:tmpl w:val="E764A63A"/>
    <w:lvl w:ilvl="0">
      <w:start w:val="1"/>
      <w:numFmt w:val="decimal"/>
      <w:lvlText w:val="%1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C470368"/>
    <w:multiLevelType w:val="hybridMultilevel"/>
    <w:tmpl w:val="CBAC30C6"/>
    <w:lvl w:ilvl="0" w:tplc="377AB09E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83BB2"/>
    <w:multiLevelType w:val="hybridMultilevel"/>
    <w:tmpl w:val="D1F07AF6"/>
    <w:lvl w:ilvl="0" w:tplc="377AB09E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427A4"/>
    <w:multiLevelType w:val="hybridMultilevel"/>
    <w:tmpl w:val="ED428828"/>
    <w:lvl w:ilvl="0" w:tplc="372E56A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3078A"/>
    <w:multiLevelType w:val="hybridMultilevel"/>
    <w:tmpl w:val="9BF8E95C"/>
    <w:lvl w:ilvl="0" w:tplc="828CD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541231"/>
    <w:multiLevelType w:val="hybridMultilevel"/>
    <w:tmpl w:val="1F52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8E40AA"/>
    <w:multiLevelType w:val="hybridMultilevel"/>
    <w:tmpl w:val="E6DC0D82"/>
    <w:lvl w:ilvl="0" w:tplc="E3224A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2125C"/>
    <w:multiLevelType w:val="multilevel"/>
    <w:tmpl w:val="31F8852A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4" w15:restartNumberingAfterBreak="0">
    <w:nsid w:val="68DA4E15"/>
    <w:multiLevelType w:val="hybridMultilevel"/>
    <w:tmpl w:val="83C82BA8"/>
    <w:lvl w:ilvl="0" w:tplc="372E56A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C2454"/>
    <w:multiLevelType w:val="hybridMultilevel"/>
    <w:tmpl w:val="D742A548"/>
    <w:lvl w:ilvl="0" w:tplc="372E56A8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91E04"/>
    <w:multiLevelType w:val="hybridMultilevel"/>
    <w:tmpl w:val="89E0FAFA"/>
    <w:lvl w:ilvl="0" w:tplc="E3224A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213B9"/>
    <w:multiLevelType w:val="hybridMultilevel"/>
    <w:tmpl w:val="808CF266"/>
    <w:lvl w:ilvl="0" w:tplc="D4A697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3D486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84A13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80B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D8437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B0E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FA7F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3FADA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8E27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22"/>
  </w:num>
  <w:num w:numId="6">
    <w:abstractNumId w:val="26"/>
  </w:num>
  <w:num w:numId="7">
    <w:abstractNumId w:val="2"/>
  </w:num>
  <w:num w:numId="8">
    <w:abstractNumId w:val="16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24"/>
  </w:num>
  <w:num w:numId="14">
    <w:abstractNumId w:val="19"/>
  </w:num>
  <w:num w:numId="15">
    <w:abstractNumId w:val="20"/>
  </w:num>
  <w:num w:numId="16">
    <w:abstractNumId w:val="25"/>
  </w:num>
  <w:num w:numId="17">
    <w:abstractNumId w:val="14"/>
  </w:num>
  <w:num w:numId="18">
    <w:abstractNumId w:val="5"/>
  </w:num>
  <w:num w:numId="19">
    <w:abstractNumId w:val="23"/>
  </w:num>
  <w:num w:numId="20">
    <w:abstractNumId w:val="18"/>
  </w:num>
  <w:num w:numId="21">
    <w:abstractNumId w:val="27"/>
  </w:num>
  <w:num w:numId="22">
    <w:abstractNumId w:val="17"/>
  </w:num>
  <w:num w:numId="23">
    <w:abstractNumId w:val="15"/>
  </w:num>
  <w:num w:numId="24">
    <w:abstractNumId w:val="4"/>
  </w:num>
  <w:num w:numId="25">
    <w:abstractNumId w:val="11"/>
  </w:num>
  <w:num w:numId="26">
    <w:abstractNumId w:val="21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42"/>
    <w:rsid w:val="00000337"/>
    <w:rsid w:val="005C3742"/>
    <w:rsid w:val="00C6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399DB-86C4-4CC0-8401-45E9523E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37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styleId="2">
    <w:name w:val="heading 2"/>
    <w:basedOn w:val="a"/>
    <w:next w:val="a"/>
    <w:link w:val="20"/>
    <w:qFormat/>
    <w:rsid w:val="005C374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742"/>
    <w:rPr>
      <w:rFonts w:ascii="Times New Roman" w:eastAsia="Times New Roman" w:hAnsi="Times New Roman" w:cs="Times New Roman"/>
      <w:sz w:val="44"/>
      <w:szCs w:val="44"/>
    </w:rPr>
  </w:style>
  <w:style w:type="character" w:customStyle="1" w:styleId="20">
    <w:name w:val="Заголовок 2 Знак"/>
    <w:basedOn w:val="a0"/>
    <w:link w:val="2"/>
    <w:rsid w:val="005C374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нак1"/>
    <w:basedOn w:val="a"/>
    <w:rsid w:val="005C37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5C374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5C3742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12"/>
    <w:rsid w:val="005C37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5C3742"/>
  </w:style>
  <w:style w:type="character" w:customStyle="1" w:styleId="12">
    <w:name w:val="Основной текст Знак1"/>
    <w:basedOn w:val="a0"/>
    <w:link w:val="a3"/>
    <w:locked/>
    <w:rsid w:val="005C3742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Стиль1"/>
    <w:basedOn w:val="a"/>
    <w:link w:val="14"/>
    <w:rsid w:val="005C3742"/>
    <w:pPr>
      <w:spacing w:after="0" w:line="228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4">
    <w:name w:val="Стиль1 Знак"/>
    <w:basedOn w:val="a0"/>
    <w:link w:val="13"/>
    <w:locked/>
    <w:rsid w:val="005C374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5C3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C374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5C3742"/>
    <w:rPr>
      <w:rFonts w:cs="Times New Roman"/>
    </w:rPr>
  </w:style>
  <w:style w:type="paragraph" w:styleId="a8">
    <w:name w:val="header"/>
    <w:basedOn w:val="a"/>
    <w:link w:val="a9"/>
    <w:rsid w:val="005C37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5C3742"/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Стиль5"/>
    <w:basedOn w:val="a"/>
    <w:rsid w:val="005C3742"/>
    <w:pPr>
      <w:spacing w:after="0" w:line="240" w:lineRule="auto"/>
    </w:pPr>
    <w:rPr>
      <w:rFonts w:ascii="Times New Roman" w:eastAsia="Times New Roman" w:hAnsi="Times New Roman" w:cs="Calibri"/>
      <w:sz w:val="24"/>
      <w:szCs w:val="28"/>
    </w:rPr>
  </w:style>
  <w:style w:type="table" w:styleId="aa">
    <w:name w:val="Table Grid"/>
    <w:basedOn w:val="a1"/>
    <w:rsid w:val="005C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C3742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C3742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link w:val="ae"/>
    <w:qFormat/>
    <w:rsid w:val="005C3742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5C3742"/>
    <w:rPr>
      <w:rFonts w:ascii="Cambria" w:eastAsia="Times New Roman" w:hAnsi="Cambria" w:cs="Cambria"/>
      <w:sz w:val="24"/>
      <w:szCs w:val="24"/>
    </w:rPr>
  </w:style>
  <w:style w:type="paragraph" w:styleId="af">
    <w:name w:val="Balloon Text"/>
    <w:basedOn w:val="a"/>
    <w:link w:val="af0"/>
    <w:semiHidden/>
    <w:rsid w:val="005C37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C37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Dybceva</cp:lastModifiedBy>
  <cp:revision>2</cp:revision>
  <dcterms:created xsi:type="dcterms:W3CDTF">2021-06-30T07:51:00Z</dcterms:created>
  <dcterms:modified xsi:type="dcterms:W3CDTF">2021-06-30T07:51:00Z</dcterms:modified>
</cp:coreProperties>
</file>