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77" w:rsidRDefault="009C0977" w:rsidP="009C0977">
      <w:pPr>
        <w:tabs>
          <w:tab w:val="left" w:pos="8653"/>
        </w:tabs>
        <w:spacing w:before="90"/>
        <w:ind w:left="1701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  <w:t>УТВЕРЖДЕНО</w:t>
      </w:r>
    </w:p>
    <w:p w:rsidR="009C0977" w:rsidRDefault="009C0977" w:rsidP="009C0977">
      <w:pPr>
        <w:tabs>
          <w:tab w:val="left" w:pos="7089"/>
          <w:tab w:val="left" w:pos="7843"/>
        </w:tabs>
        <w:spacing w:before="9" w:line="244" w:lineRule="auto"/>
        <w:ind w:left="1701" w:right="156"/>
        <w:rPr>
          <w:sz w:val="24"/>
        </w:rPr>
      </w:pP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58"/>
          <w:sz w:val="24"/>
        </w:rPr>
        <w:t xml:space="preserve"> </w:t>
      </w:r>
      <w:r>
        <w:rPr>
          <w:sz w:val="24"/>
        </w:rPr>
        <w:t>совета</w:t>
      </w:r>
      <w:r>
        <w:rPr>
          <w:sz w:val="24"/>
        </w:rPr>
        <w:tab/>
      </w:r>
      <w:r>
        <w:rPr>
          <w:sz w:val="24"/>
        </w:rPr>
        <w:tab/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03.09.2018 № 299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 №</w:t>
      </w:r>
      <w:r>
        <w:rPr>
          <w:spacing w:val="-1"/>
          <w:sz w:val="24"/>
        </w:rPr>
        <w:t xml:space="preserve"> </w:t>
      </w:r>
      <w:r>
        <w:rPr>
          <w:sz w:val="24"/>
        </w:rPr>
        <w:t>2 от</w:t>
      </w:r>
      <w:r>
        <w:rPr>
          <w:spacing w:val="1"/>
          <w:sz w:val="24"/>
        </w:rPr>
        <w:t xml:space="preserve"> </w:t>
      </w:r>
      <w:r>
        <w:rPr>
          <w:sz w:val="24"/>
        </w:rPr>
        <w:t>03.09.2018г</w:t>
      </w:r>
      <w:r>
        <w:rPr>
          <w:sz w:val="24"/>
        </w:rPr>
        <w:tab/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МБОУ: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Пирожковская</w:t>
      </w:r>
      <w:proofErr w:type="spellEnd"/>
      <w:r>
        <w:rPr>
          <w:sz w:val="24"/>
        </w:rPr>
        <w:t xml:space="preserve"> ООШ</w:t>
      </w:r>
    </w:p>
    <w:p w:rsidR="009C0977" w:rsidRDefault="009C0977" w:rsidP="009C0977">
      <w:pPr>
        <w:pStyle w:val="a5"/>
        <w:spacing w:before="10"/>
        <w:rPr>
          <w:sz w:val="16"/>
        </w:rPr>
      </w:pPr>
    </w:p>
    <w:p w:rsidR="009C0977" w:rsidRDefault="009C0977" w:rsidP="009C0977">
      <w:pPr>
        <w:tabs>
          <w:tab w:val="left" w:pos="8955"/>
        </w:tabs>
        <w:spacing w:before="90"/>
        <w:ind w:left="71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Е.Ю. Семенова</w:t>
      </w:r>
    </w:p>
    <w:p w:rsidR="009C0977" w:rsidRDefault="009C0977" w:rsidP="009C0977">
      <w:pPr>
        <w:pStyle w:val="a5"/>
        <w:rPr>
          <w:sz w:val="26"/>
        </w:rPr>
      </w:pPr>
    </w:p>
    <w:p w:rsidR="009C0977" w:rsidRDefault="009C0977" w:rsidP="009C0977">
      <w:pPr>
        <w:pStyle w:val="a5"/>
        <w:rPr>
          <w:sz w:val="26"/>
        </w:rPr>
      </w:pPr>
    </w:p>
    <w:p w:rsidR="009C0977" w:rsidRDefault="009C0977" w:rsidP="009C0977">
      <w:pPr>
        <w:pStyle w:val="a5"/>
        <w:rPr>
          <w:sz w:val="26"/>
        </w:rPr>
      </w:pPr>
    </w:p>
    <w:p w:rsidR="009C0977" w:rsidRDefault="009C0977" w:rsidP="009C0977">
      <w:pPr>
        <w:pStyle w:val="a5"/>
        <w:rPr>
          <w:sz w:val="26"/>
        </w:rPr>
      </w:pPr>
    </w:p>
    <w:p w:rsidR="009C0977" w:rsidRDefault="009C0977" w:rsidP="009C0977">
      <w:pPr>
        <w:pStyle w:val="a5"/>
        <w:rPr>
          <w:sz w:val="26"/>
        </w:rPr>
      </w:pPr>
    </w:p>
    <w:p w:rsidR="009C0977" w:rsidRDefault="009C0977" w:rsidP="009C0977">
      <w:pPr>
        <w:pStyle w:val="a5"/>
        <w:rPr>
          <w:sz w:val="26"/>
        </w:rPr>
      </w:pPr>
    </w:p>
    <w:p w:rsidR="009C0977" w:rsidRDefault="009C0977" w:rsidP="009C0977">
      <w:pPr>
        <w:pStyle w:val="a5"/>
        <w:rPr>
          <w:sz w:val="26"/>
        </w:rPr>
      </w:pPr>
    </w:p>
    <w:p w:rsidR="009C0977" w:rsidRDefault="009C0977" w:rsidP="009C0977">
      <w:pPr>
        <w:pStyle w:val="a5"/>
        <w:rPr>
          <w:sz w:val="26"/>
        </w:rPr>
      </w:pPr>
    </w:p>
    <w:p w:rsidR="009C0977" w:rsidRDefault="009C0977" w:rsidP="009C0977">
      <w:pPr>
        <w:pStyle w:val="a3"/>
        <w:spacing w:before="178"/>
        <w:ind w:left="5602" w:right="4123" w:firstLine="0"/>
      </w:pPr>
      <w:r>
        <w:t>Порядок</w:t>
      </w:r>
    </w:p>
    <w:p w:rsidR="009C0977" w:rsidRDefault="009C0977" w:rsidP="009C0977">
      <w:pPr>
        <w:pStyle w:val="a3"/>
        <w:spacing w:line="242" w:lineRule="auto"/>
      </w:pPr>
      <w:r>
        <w:t>обеспечения бесплатным питанием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a5"/>
        <w:rPr>
          <w:b/>
          <w:sz w:val="40"/>
        </w:rPr>
      </w:pPr>
    </w:p>
    <w:p w:rsidR="009C0977" w:rsidRDefault="009C0977" w:rsidP="009C0977">
      <w:pPr>
        <w:pStyle w:val="Heading1"/>
        <w:spacing w:before="330"/>
        <w:ind w:left="5602" w:right="4033"/>
        <w:sectPr w:rsidR="009C0977">
          <w:pgSz w:w="11910" w:h="16840"/>
          <w:pgMar w:top="80" w:right="720" w:bottom="1240" w:left="0" w:header="720" w:footer="720" w:gutter="0"/>
          <w:cols w:space="720"/>
        </w:sectPr>
      </w:pPr>
      <w:r>
        <w:t>2018</w:t>
      </w:r>
    </w:p>
    <w:p w:rsidR="009C0977" w:rsidRDefault="009C0977" w:rsidP="009C0977">
      <w:pPr>
        <w:pStyle w:val="a5"/>
        <w:rPr>
          <w:b/>
          <w:sz w:val="20"/>
        </w:rPr>
      </w:pPr>
    </w:p>
    <w:p w:rsidR="009C0977" w:rsidRDefault="009C0977" w:rsidP="009C0977">
      <w:pPr>
        <w:pStyle w:val="a7"/>
        <w:numPr>
          <w:ilvl w:val="0"/>
          <w:numId w:val="1"/>
        </w:numPr>
        <w:tabs>
          <w:tab w:val="left" w:pos="1952"/>
        </w:tabs>
        <w:spacing w:before="22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положения</w:t>
      </w:r>
    </w:p>
    <w:p w:rsidR="009C0977" w:rsidRDefault="009C0977" w:rsidP="009C0977">
      <w:pPr>
        <w:pStyle w:val="a5"/>
        <w:spacing w:before="10"/>
        <w:rPr>
          <w:b/>
        </w:rPr>
      </w:pPr>
    </w:p>
    <w:p w:rsidR="009C0977" w:rsidRDefault="009C0977" w:rsidP="009C0977">
      <w:pPr>
        <w:pStyle w:val="a7"/>
        <w:numPr>
          <w:ilvl w:val="1"/>
          <w:numId w:val="2"/>
        </w:numPr>
        <w:tabs>
          <w:tab w:val="left" w:pos="2220"/>
        </w:tabs>
        <w:spacing w:line="242" w:lineRule="auto"/>
        <w:ind w:left="1701" w:right="116"/>
        <w:rPr>
          <w:sz w:val="28"/>
        </w:rPr>
      </w:pPr>
      <w:r>
        <w:rPr>
          <w:sz w:val="28"/>
        </w:rPr>
        <w:t>Настоящий Порядок обеспечения бесплатным питанием за счет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местного бюджета (далее Порядок) разработан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статьями</w:t>
      </w:r>
      <w:r>
        <w:rPr>
          <w:spacing w:val="1"/>
          <w:sz w:val="28"/>
        </w:rPr>
        <w:t xml:space="preserve"> </w:t>
      </w:r>
      <w:r>
        <w:rPr>
          <w:sz w:val="28"/>
        </w:rPr>
        <w:t>37,</w:t>
      </w:r>
      <w:r>
        <w:rPr>
          <w:spacing w:val="50"/>
          <w:sz w:val="28"/>
        </w:rPr>
        <w:t xml:space="preserve"> </w:t>
      </w:r>
      <w:r>
        <w:rPr>
          <w:sz w:val="28"/>
        </w:rPr>
        <w:t>41,</w:t>
      </w:r>
      <w:r>
        <w:rPr>
          <w:spacing w:val="50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50"/>
          <w:sz w:val="28"/>
        </w:rPr>
        <w:t xml:space="preserve"> </w:t>
      </w:r>
      <w:r>
        <w:rPr>
          <w:sz w:val="28"/>
        </w:rPr>
        <w:t>7</w:t>
      </w:r>
      <w:r>
        <w:rPr>
          <w:spacing w:val="5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51"/>
          <w:sz w:val="28"/>
        </w:rPr>
        <w:t xml:space="preserve"> </w:t>
      </w:r>
      <w:r>
        <w:rPr>
          <w:sz w:val="28"/>
        </w:rPr>
        <w:t>79</w:t>
      </w:r>
      <w:r>
        <w:rPr>
          <w:spacing w:val="5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49"/>
          <w:sz w:val="28"/>
        </w:rPr>
        <w:t xml:space="preserve"> </w:t>
      </w:r>
      <w:r>
        <w:rPr>
          <w:sz w:val="28"/>
        </w:rPr>
        <w:t>29.12.2012</w:t>
      </w:r>
      <w:r>
        <w:rPr>
          <w:spacing w:val="51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273-ФЗ</w:t>
      </w:r>
    </w:p>
    <w:p w:rsidR="009C0977" w:rsidRDefault="009C0977" w:rsidP="009C0977">
      <w:pPr>
        <w:pStyle w:val="a5"/>
        <w:tabs>
          <w:tab w:val="left" w:pos="10792"/>
        </w:tabs>
        <w:spacing w:before="2" w:line="242" w:lineRule="auto"/>
        <w:ind w:left="1701" w:right="118"/>
        <w:jc w:val="both"/>
      </w:pPr>
      <w:proofErr w:type="gramStart"/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24.10.1997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134</w:t>
      </w:r>
      <w:r>
        <w:rPr>
          <w:spacing w:val="1"/>
        </w:rPr>
        <w:t xml:space="preserve"> </w:t>
      </w:r>
      <w:r>
        <w:t>–ФЗ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прожиточном</w:t>
      </w:r>
      <w:r>
        <w:rPr>
          <w:spacing w:val="1"/>
        </w:rPr>
        <w:t xml:space="preserve"> </w:t>
      </w:r>
      <w:r>
        <w:t>минимуме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30.03.1999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2.4.5.2409-08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общеобразовательных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23.07.2008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45,</w:t>
      </w:r>
      <w:r>
        <w:rPr>
          <w:spacing w:val="1"/>
        </w:rPr>
        <w:t xml:space="preserve"> </w:t>
      </w:r>
      <w:r>
        <w:t xml:space="preserve">Постановлением  </w:t>
      </w:r>
      <w:r>
        <w:rPr>
          <w:spacing w:val="46"/>
        </w:rPr>
        <w:t xml:space="preserve"> </w:t>
      </w:r>
      <w:r>
        <w:t xml:space="preserve">главы  </w:t>
      </w:r>
      <w:r>
        <w:rPr>
          <w:spacing w:val="48"/>
        </w:rPr>
        <w:t xml:space="preserve"> </w:t>
      </w:r>
      <w:r>
        <w:t xml:space="preserve">Администрации  </w:t>
      </w:r>
      <w:r>
        <w:rPr>
          <w:spacing w:val="48"/>
        </w:rPr>
        <w:t xml:space="preserve"> </w:t>
      </w:r>
      <w:proofErr w:type="spellStart"/>
      <w:r>
        <w:t>Волгодонского</w:t>
      </w:r>
      <w:proofErr w:type="spellEnd"/>
      <w:r>
        <w:t xml:space="preserve">  </w:t>
      </w:r>
      <w:r>
        <w:rPr>
          <w:spacing w:val="48"/>
        </w:rPr>
        <w:t xml:space="preserve"> </w:t>
      </w:r>
      <w:r>
        <w:t>района</w:t>
      </w:r>
      <w:r>
        <w:tab/>
        <w:t>от</w:t>
      </w:r>
      <w:r>
        <w:rPr>
          <w:spacing w:val="-68"/>
        </w:rPr>
        <w:t xml:space="preserve"> </w:t>
      </w:r>
      <w:r>
        <w:t>29.06.2018</w:t>
      </w:r>
      <w:r>
        <w:rPr>
          <w:spacing w:val="1"/>
        </w:rPr>
        <w:t xml:space="preserve"> </w:t>
      </w:r>
      <w:r>
        <w:t>№ 499</w:t>
      </w:r>
      <w:proofErr w:type="gramEnd"/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бюджета»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учреждения:</w:t>
      </w:r>
      <w:r>
        <w:rPr>
          <w:spacing w:val="1"/>
        </w:rPr>
        <w:t xml:space="preserve"> </w:t>
      </w:r>
      <w:r>
        <w:t xml:space="preserve"> </w:t>
      </w:r>
      <w:proofErr w:type="spellStart"/>
      <w:r>
        <w:t>Пирожковская</w:t>
      </w:r>
      <w:proofErr w:type="spellEnd"/>
      <w:r>
        <w:t xml:space="preserve"> основная общеобразовательная школа (далее – 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ОО</w:t>
      </w:r>
      <w:proofErr w:type="gramStart"/>
      <w:r>
        <w:t>).:</w:t>
      </w:r>
      <w:proofErr w:type="gramEnd"/>
    </w:p>
    <w:p w:rsidR="009C0977" w:rsidRDefault="009C0977" w:rsidP="009C0977">
      <w:pPr>
        <w:pStyle w:val="a7"/>
        <w:numPr>
          <w:ilvl w:val="1"/>
          <w:numId w:val="2"/>
        </w:numPr>
        <w:tabs>
          <w:tab w:val="left" w:pos="2577"/>
          <w:tab w:val="left" w:pos="8184"/>
        </w:tabs>
        <w:spacing w:before="7" w:line="242" w:lineRule="auto"/>
        <w:ind w:left="1701" w:right="120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финансовое  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обеспечение    </w:t>
      </w:r>
      <w:r>
        <w:rPr>
          <w:spacing w:val="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z w:val="28"/>
        </w:rPr>
        <w:tab/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</w:p>
    <w:p w:rsidR="009C0977" w:rsidRDefault="009C0977" w:rsidP="009C0977">
      <w:pPr>
        <w:pStyle w:val="a5"/>
        <w:spacing w:before="5"/>
        <w:rPr>
          <w:sz w:val="29"/>
        </w:rPr>
      </w:pPr>
    </w:p>
    <w:p w:rsidR="009C0977" w:rsidRDefault="009C0977" w:rsidP="009C0977">
      <w:pPr>
        <w:pStyle w:val="Heading1"/>
        <w:numPr>
          <w:ilvl w:val="0"/>
          <w:numId w:val="1"/>
        </w:numPr>
        <w:tabs>
          <w:tab w:val="left" w:pos="2157"/>
        </w:tabs>
        <w:spacing w:before="0" w:line="244" w:lineRule="auto"/>
        <w:ind w:left="1701" w:right="191" w:firstLine="0"/>
        <w:jc w:val="both"/>
      </w:pPr>
      <w:r>
        <w:t>Организация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9C0977" w:rsidRDefault="009C0977" w:rsidP="009C0977">
      <w:pPr>
        <w:pStyle w:val="a5"/>
        <w:spacing w:before="1"/>
        <w:rPr>
          <w:b/>
        </w:rPr>
      </w:pPr>
    </w:p>
    <w:p w:rsidR="009C0977" w:rsidRDefault="009C0977" w:rsidP="009C0977">
      <w:pPr>
        <w:pStyle w:val="a7"/>
        <w:numPr>
          <w:ilvl w:val="1"/>
          <w:numId w:val="3"/>
        </w:numPr>
        <w:tabs>
          <w:tab w:val="left" w:pos="2220"/>
        </w:tabs>
        <w:spacing w:line="242" w:lineRule="auto"/>
        <w:ind w:left="1701" w:right="127"/>
        <w:rPr>
          <w:sz w:val="28"/>
        </w:rPr>
      </w:pPr>
      <w:r>
        <w:rPr>
          <w:sz w:val="28"/>
        </w:rPr>
        <w:t xml:space="preserve">Ответственным за предоставление бесплатного питания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</w:p>
    <w:p w:rsidR="009C0977" w:rsidRDefault="009C0977" w:rsidP="009C0977">
      <w:pPr>
        <w:pStyle w:val="a7"/>
        <w:numPr>
          <w:ilvl w:val="1"/>
          <w:numId w:val="3"/>
        </w:numPr>
        <w:tabs>
          <w:tab w:val="left" w:pos="2197"/>
        </w:tabs>
        <w:spacing w:before="2" w:line="242" w:lineRule="auto"/>
        <w:ind w:left="1701" w:right="126"/>
        <w:rPr>
          <w:sz w:val="28"/>
        </w:rPr>
      </w:pPr>
      <w:r>
        <w:rPr>
          <w:sz w:val="28"/>
        </w:rPr>
        <w:t>Для получения 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 родитель (законный представитель)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03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организацию:</w:t>
      </w:r>
    </w:p>
    <w:p w:rsidR="009C0977" w:rsidRDefault="009C0977" w:rsidP="009C0977">
      <w:pPr>
        <w:pStyle w:val="a5"/>
        <w:spacing w:before="2" w:line="242" w:lineRule="auto"/>
        <w:ind w:left="1701"/>
      </w:pPr>
      <w:r>
        <w:t>заявление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имя</w:t>
      </w:r>
      <w:r>
        <w:rPr>
          <w:spacing w:val="3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предоставление</w:t>
      </w:r>
      <w:r>
        <w:rPr>
          <w:spacing w:val="-67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proofErr w:type="gramStart"/>
      <w:r>
        <w:t xml:space="preserve">( </w:t>
      </w:r>
      <w:proofErr w:type="gramEnd"/>
      <w:r>
        <w:t>Приложение №</w:t>
      </w:r>
      <w:r>
        <w:rPr>
          <w:spacing w:val="1"/>
        </w:rPr>
        <w:t xml:space="preserve"> </w:t>
      </w:r>
      <w:r>
        <w:t>1);</w:t>
      </w:r>
    </w:p>
    <w:p w:rsidR="009C0977" w:rsidRDefault="009C0977" w:rsidP="009C0977">
      <w:pPr>
        <w:pStyle w:val="a5"/>
        <w:spacing w:line="242" w:lineRule="auto"/>
        <w:ind w:left="1701"/>
      </w:pPr>
      <w:r>
        <w:t>документ,</w:t>
      </w:r>
      <w:r>
        <w:rPr>
          <w:spacing w:val="35"/>
        </w:rPr>
        <w:t xml:space="preserve"> </w:t>
      </w:r>
      <w:r>
        <w:t>подтверждающий</w:t>
      </w:r>
      <w:r>
        <w:rPr>
          <w:spacing w:val="37"/>
        </w:rPr>
        <w:t xml:space="preserve"> </w:t>
      </w:r>
      <w:r>
        <w:t>наличие</w:t>
      </w:r>
      <w:r>
        <w:rPr>
          <w:spacing w:val="35"/>
        </w:rPr>
        <w:t xml:space="preserve"> </w:t>
      </w:r>
      <w:r>
        <w:t>семьи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базе</w:t>
      </w:r>
      <w:r>
        <w:rPr>
          <w:spacing w:val="36"/>
        </w:rPr>
        <w:t xml:space="preserve"> </w:t>
      </w:r>
      <w:r>
        <w:t>получателей</w:t>
      </w:r>
      <w:r>
        <w:rPr>
          <w:spacing w:val="36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выплат,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статуса детей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малоимущих</w:t>
      </w:r>
      <w:r>
        <w:rPr>
          <w:spacing w:val="1"/>
        </w:rPr>
        <w:t xml:space="preserve"> </w:t>
      </w:r>
      <w:r>
        <w:t>семей</w:t>
      </w:r>
    </w:p>
    <w:p w:rsidR="009C0977" w:rsidRDefault="009C0977" w:rsidP="009C0977">
      <w:pPr>
        <w:pStyle w:val="a5"/>
        <w:tabs>
          <w:tab w:val="left" w:pos="6477"/>
        </w:tabs>
        <w:spacing w:before="3" w:line="242" w:lineRule="auto"/>
        <w:ind w:left="1701" w:right="156"/>
      </w:pPr>
      <w:r>
        <w:t>Родитель</w:t>
      </w:r>
      <w:r>
        <w:rPr>
          <w:spacing w:val="78"/>
        </w:rPr>
        <w:t xml:space="preserve"> </w:t>
      </w:r>
      <w:r>
        <w:t>(законный</w:t>
      </w:r>
      <w:r>
        <w:rPr>
          <w:spacing w:val="81"/>
        </w:rPr>
        <w:t xml:space="preserve"> </w:t>
      </w:r>
      <w:r>
        <w:t>представитель)</w:t>
      </w:r>
      <w:r>
        <w:tab/>
        <w:t>несет</w:t>
      </w:r>
      <w:r>
        <w:rPr>
          <w:spacing w:val="9"/>
        </w:rPr>
        <w:t xml:space="preserve"> </w:t>
      </w:r>
      <w:r>
        <w:t>ответственность</w:t>
      </w:r>
      <w:r>
        <w:rPr>
          <w:spacing w:val="9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полноту</w:t>
      </w:r>
      <w:r>
        <w:rPr>
          <w:spacing w:val="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сведений</w:t>
      </w:r>
    </w:p>
    <w:p w:rsidR="009C0977" w:rsidRDefault="009C0977" w:rsidP="009C0977">
      <w:pPr>
        <w:spacing w:line="242" w:lineRule="auto"/>
        <w:sectPr w:rsidR="009C0977">
          <w:pgSz w:w="11910" w:h="16840"/>
          <w:pgMar w:top="1580" w:right="720" w:bottom="1240" w:left="0" w:header="0" w:footer="1049" w:gutter="0"/>
          <w:cols w:space="720"/>
        </w:sectPr>
      </w:pPr>
    </w:p>
    <w:p w:rsidR="009C0977" w:rsidRDefault="009C0977" w:rsidP="009C0977">
      <w:pPr>
        <w:pStyle w:val="a7"/>
        <w:numPr>
          <w:ilvl w:val="1"/>
          <w:numId w:val="3"/>
        </w:numPr>
        <w:tabs>
          <w:tab w:val="left" w:pos="2267"/>
        </w:tabs>
        <w:spacing w:before="75" w:line="242" w:lineRule="auto"/>
        <w:ind w:left="1701" w:right="116"/>
        <w:rPr>
          <w:sz w:val="28"/>
        </w:rPr>
      </w:pPr>
      <w:r>
        <w:rPr>
          <w:sz w:val="28"/>
        </w:rPr>
        <w:lastRenderedPageBreak/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03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обучающемуся</w:t>
      </w:r>
      <w:proofErr w:type="gramEnd"/>
    </w:p>
    <w:p w:rsidR="009C0977" w:rsidRDefault="009C0977" w:rsidP="009C0977">
      <w:pPr>
        <w:pStyle w:val="a7"/>
        <w:numPr>
          <w:ilvl w:val="1"/>
          <w:numId w:val="3"/>
        </w:numPr>
        <w:tabs>
          <w:tab w:val="left" w:pos="2200"/>
        </w:tabs>
        <w:spacing w:before="2" w:line="242" w:lineRule="auto"/>
        <w:ind w:left="1701" w:right="122"/>
        <w:rPr>
          <w:sz w:val="28"/>
        </w:rPr>
      </w:pPr>
      <w:r>
        <w:rPr>
          <w:sz w:val="28"/>
        </w:rPr>
        <w:t>Образовательная организация не реже двух раз в год направляет 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 Управление социальной защиты 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Волгодонского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5"/>
          <w:sz w:val="28"/>
        </w:rPr>
        <w:t xml:space="preserve"> </w:t>
      </w:r>
      <w:r>
        <w:rPr>
          <w:sz w:val="28"/>
        </w:rPr>
        <w:t>или</w:t>
      </w:r>
      <w:r>
        <w:rPr>
          <w:spacing w:val="47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47"/>
          <w:sz w:val="28"/>
        </w:rPr>
        <w:t xml:space="preserve"> </w:t>
      </w:r>
      <w:r>
        <w:rPr>
          <w:sz w:val="28"/>
        </w:rPr>
        <w:t>месту</w:t>
      </w:r>
      <w:r>
        <w:rPr>
          <w:spacing w:val="4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7"/>
          <w:sz w:val="28"/>
        </w:rPr>
        <w:t xml:space="preserve"> </w:t>
      </w:r>
      <w:r>
        <w:rPr>
          <w:sz w:val="28"/>
        </w:rPr>
        <w:t>семьи</w:t>
      </w:r>
      <w:r>
        <w:rPr>
          <w:spacing w:val="4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7"/>
          <w:sz w:val="28"/>
        </w:rPr>
        <w:t xml:space="preserve"> </w:t>
      </w:r>
      <w:r>
        <w:rPr>
          <w:sz w:val="28"/>
        </w:rPr>
        <w:t>о</w:t>
      </w:r>
      <w:r>
        <w:rPr>
          <w:spacing w:val="4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7"/>
          <w:sz w:val="28"/>
        </w:rPr>
        <w:t xml:space="preserve"> </w:t>
      </w:r>
      <w:r>
        <w:rPr>
          <w:sz w:val="28"/>
        </w:rPr>
        <w:t>семьи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базе получателей социальных выплат для подтверждения статуса детей из</w:t>
      </w:r>
      <w:r>
        <w:rPr>
          <w:spacing w:val="1"/>
          <w:sz w:val="28"/>
        </w:rPr>
        <w:t xml:space="preserve"> </w:t>
      </w:r>
      <w:r>
        <w:rPr>
          <w:sz w:val="28"/>
        </w:rPr>
        <w:t>малоимущих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proofErr w:type="gramEnd"/>
    </w:p>
    <w:p w:rsidR="009C0977" w:rsidRDefault="009C0977" w:rsidP="009C0977">
      <w:pPr>
        <w:pStyle w:val="a7"/>
        <w:numPr>
          <w:ilvl w:val="1"/>
          <w:numId w:val="3"/>
        </w:numPr>
        <w:tabs>
          <w:tab w:val="left" w:pos="2312"/>
        </w:tabs>
        <w:spacing w:before="2" w:line="242" w:lineRule="auto"/>
        <w:ind w:left="1701" w:right="11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 питание</w:t>
      </w:r>
    </w:p>
    <w:p w:rsidR="009C0977" w:rsidRDefault="009C0977" w:rsidP="009C0977">
      <w:pPr>
        <w:pStyle w:val="a7"/>
        <w:numPr>
          <w:ilvl w:val="1"/>
          <w:numId w:val="3"/>
        </w:numPr>
        <w:tabs>
          <w:tab w:val="left" w:pos="2354"/>
        </w:tabs>
        <w:spacing w:before="2" w:line="242" w:lineRule="auto"/>
        <w:ind w:left="1701" w:right="124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обучающемуся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семьи в базе получателей социальных выплат, для 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малоимущих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</w:p>
    <w:p w:rsidR="009C0977" w:rsidRDefault="009C0977" w:rsidP="009C0977">
      <w:pPr>
        <w:pStyle w:val="a7"/>
        <w:numPr>
          <w:ilvl w:val="1"/>
          <w:numId w:val="3"/>
        </w:numPr>
        <w:tabs>
          <w:tab w:val="left" w:pos="2224"/>
        </w:tabs>
        <w:spacing w:before="3" w:line="242" w:lineRule="auto"/>
        <w:ind w:left="1701" w:right="125"/>
        <w:rPr>
          <w:sz w:val="28"/>
        </w:rPr>
      </w:pPr>
      <w:r>
        <w:rPr>
          <w:sz w:val="28"/>
        </w:rPr>
        <w:t xml:space="preserve">Бесплатное питание предоставляется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 дни 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 образовательной организации, в том числе во время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</w:p>
    <w:p w:rsidR="009C0977" w:rsidRDefault="009C0977" w:rsidP="009C0977">
      <w:pPr>
        <w:pStyle w:val="a7"/>
        <w:numPr>
          <w:ilvl w:val="1"/>
          <w:numId w:val="3"/>
        </w:numPr>
        <w:tabs>
          <w:tab w:val="left" w:pos="2195"/>
        </w:tabs>
        <w:spacing w:before="3" w:line="242" w:lineRule="auto"/>
        <w:ind w:left="1701" w:right="120"/>
        <w:rPr>
          <w:sz w:val="28"/>
        </w:rPr>
      </w:pPr>
      <w:r>
        <w:rPr>
          <w:sz w:val="28"/>
        </w:rPr>
        <w:t xml:space="preserve">В случае неявки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в образовательную организацию в связи с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болезнью или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</w:p>
    <w:p w:rsidR="009C0977" w:rsidRDefault="009C0977" w:rsidP="009C0977">
      <w:pPr>
        <w:pStyle w:val="Heading1"/>
        <w:numPr>
          <w:ilvl w:val="0"/>
          <w:numId w:val="1"/>
        </w:numPr>
        <w:tabs>
          <w:tab w:val="left" w:pos="2244"/>
        </w:tabs>
        <w:spacing w:before="7" w:line="244" w:lineRule="auto"/>
        <w:ind w:left="1701" w:right="124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9C0977" w:rsidRDefault="009C0977" w:rsidP="009C0977">
      <w:pPr>
        <w:pStyle w:val="a7"/>
        <w:numPr>
          <w:ilvl w:val="1"/>
          <w:numId w:val="4"/>
        </w:numPr>
        <w:tabs>
          <w:tab w:val="left" w:pos="2287"/>
        </w:tabs>
        <w:spacing w:line="242" w:lineRule="auto"/>
        <w:ind w:left="1701" w:right="120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случаях:</w:t>
      </w:r>
    </w:p>
    <w:p w:rsidR="009C0977" w:rsidRDefault="009C0977" w:rsidP="009C0977">
      <w:pPr>
        <w:pStyle w:val="a7"/>
        <w:numPr>
          <w:ilvl w:val="2"/>
          <w:numId w:val="4"/>
        </w:numPr>
        <w:tabs>
          <w:tab w:val="left" w:pos="2407"/>
        </w:tabs>
        <w:ind w:left="1701"/>
        <w:rPr>
          <w:sz w:val="28"/>
        </w:rPr>
      </w:pPr>
      <w:r>
        <w:rPr>
          <w:sz w:val="28"/>
        </w:rPr>
        <w:t>Отчисления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"/>
          <w:sz w:val="28"/>
        </w:rPr>
        <w:t xml:space="preserve"> </w:t>
      </w:r>
      <w:r>
        <w:rPr>
          <w:sz w:val="28"/>
        </w:rPr>
        <w:t>из 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</w:p>
    <w:p w:rsidR="009C0977" w:rsidRDefault="009C0977" w:rsidP="009C0977">
      <w:pPr>
        <w:pStyle w:val="a7"/>
        <w:numPr>
          <w:ilvl w:val="2"/>
          <w:numId w:val="4"/>
        </w:numPr>
        <w:tabs>
          <w:tab w:val="left" w:pos="2407"/>
        </w:tabs>
        <w:spacing w:before="2"/>
        <w:ind w:left="1701"/>
        <w:rPr>
          <w:sz w:val="28"/>
        </w:rPr>
      </w:pPr>
      <w:r>
        <w:rPr>
          <w:sz w:val="28"/>
        </w:rPr>
        <w:t>Утраты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семьей 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1"/>
          <w:sz w:val="28"/>
        </w:rPr>
        <w:t xml:space="preserve"> </w:t>
      </w:r>
      <w:r>
        <w:rPr>
          <w:sz w:val="28"/>
        </w:rPr>
        <w:t>малоимущей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9C0977" w:rsidRDefault="009C0977" w:rsidP="009C0977">
      <w:pPr>
        <w:pStyle w:val="a7"/>
        <w:numPr>
          <w:ilvl w:val="1"/>
          <w:numId w:val="4"/>
        </w:numPr>
        <w:tabs>
          <w:tab w:val="left" w:pos="2250"/>
        </w:tabs>
        <w:spacing w:before="5" w:line="242" w:lineRule="auto"/>
        <w:ind w:left="1701" w:right="120"/>
        <w:rPr>
          <w:sz w:val="28"/>
        </w:rPr>
      </w:pPr>
      <w:r>
        <w:rPr>
          <w:sz w:val="28"/>
        </w:rPr>
        <w:t>В случае прекращения права обучающегося на обеспечение 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 влекущих прекращение права обучающегося на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обстоятельств.</w:t>
      </w:r>
    </w:p>
    <w:p w:rsidR="009C0977" w:rsidRDefault="009C0977" w:rsidP="009C0977">
      <w:pPr>
        <w:pStyle w:val="a7"/>
        <w:numPr>
          <w:ilvl w:val="1"/>
          <w:numId w:val="4"/>
        </w:numPr>
        <w:tabs>
          <w:tab w:val="left" w:pos="2126"/>
        </w:tabs>
        <w:spacing w:before="3" w:line="242" w:lineRule="auto"/>
        <w:ind w:left="1701" w:right="12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вл</w:t>
      </w:r>
      <w:proofErr w:type="gramEnd"/>
      <w:r>
        <w:rPr>
          <w:sz w:val="28"/>
        </w:rPr>
        <w:t>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дня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следующего за днем издания 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о 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</w:p>
    <w:p w:rsidR="009C0977" w:rsidRDefault="009C0977" w:rsidP="009C0977">
      <w:pPr>
        <w:pStyle w:val="Heading1"/>
        <w:spacing w:line="244" w:lineRule="auto"/>
        <w:ind w:right="121"/>
        <w:jc w:val="both"/>
      </w:pPr>
      <w:r>
        <w:t>IV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9C0977" w:rsidRDefault="009C0977" w:rsidP="009C0977">
      <w:pPr>
        <w:spacing w:line="244" w:lineRule="auto"/>
        <w:sectPr w:rsidR="009C0977">
          <w:pgSz w:w="11910" w:h="16840"/>
          <w:pgMar w:top="1040" w:right="720" w:bottom="1240" w:left="0" w:header="0" w:footer="1049" w:gutter="0"/>
          <w:cols w:space="720"/>
        </w:sectPr>
      </w:pPr>
    </w:p>
    <w:p w:rsidR="009C0977" w:rsidRDefault="009C0977" w:rsidP="009C0977">
      <w:pPr>
        <w:pStyle w:val="a7"/>
        <w:numPr>
          <w:ilvl w:val="1"/>
          <w:numId w:val="5"/>
        </w:numPr>
        <w:tabs>
          <w:tab w:val="left" w:pos="2364"/>
        </w:tabs>
        <w:spacing w:before="75" w:line="242" w:lineRule="auto"/>
        <w:ind w:left="1701" w:right="128"/>
        <w:rPr>
          <w:sz w:val="28"/>
        </w:rPr>
      </w:pPr>
      <w:r>
        <w:rPr>
          <w:sz w:val="28"/>
        </w:rPr>
        <w:lastRenderedPageBreak/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питанием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 средств местного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бюджета </w:t>
      </w:r>
      <w:proofErr w:type="spellStart"/>
      <w:r>
        <w:rPr>
          <w:sz w:val="28"/>
        </w:rPr>
        <w:t>Волгодонского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района</w:t>
      </w:r>
    </w:p>
    <w:p w:rsidR="009C0977" w:rsidRDefault="009C0977" w:rsidP="009C0977">
      <w:pPr>
        <w:pStyle w:val="a7"/>
        <w:numPr>
          <w:ilvl w:val="1"/>
          <w:numId w:val="5"/>
        </w:numPr>
        <w:tabs>
          <w:tab w:val="left" w:pos="2394"/>
        </w:tabs>
        <w:spacing w:before="2" w:line="242" w:lineRule="auto"/>
        <w:ind w:left="1701" w:right="124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средств местного бюджета, предоставляемых на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9C0977" w:rsidRDefault="009C0977" w:rsidP="009C0977">
      <w:pPr>
        <w:ind w:right="178"/>
        <w:jc w:val="right"/>
        <w:rPr>
          <w:sz w:val="20"/>
        </w:rPr>
      </w:pPr>
    </w:p>
    <w:p w:rsidR="001E2373" w:rsidRDefault="001E2373"/>
    <w:sectPr w:rsidR="001E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2F17"/>
    <w:multiLevelType w:val="hybridMultilevel"/>
    <w:tmpl w:val="B5CE4EB2"/>
    <w:lvl w:ilvl="0" w:tplc="580063D8">
      <w:start w:val="1"/>
      <w:numFmt w:val="decimal"/>
      <w:lvlText w:val="%1"/>
      <w:lvlJc w:val="left"/>
      <w:pPr>
        <w:ind w:left="1701" w:hanging="519"/>
      </w:pPr>
      <w:rPr>
        <w:lang w:val="ru-RU" w:eastAsia="en-US" w:bidi="ar-SA"/>
      </w:rPr>
    </w:lvl>
    <w:lvl w:ilvl="1" w:tplc="D84093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5CA80C">
      <w:numFmt w:val="bullet"/>
      <w:lvlText w:val="•"/>
      <w:lvlJc w:val="left"/>
      <w:pPr>
        <w:ind w:left="3597" w:hanging="519"/>
      </w:pPr>
      <w:rPr>
        <w:lang w:val="ru-RU" w:eastAsia="en-US" w:bidi="ar-SA"/>
      </w:rPr>
    </w:lvl>
    <w:lvl w:ilvl="3" w:tplc="5BBA684E">
      <w:numFmt w:val="bullet"/>
      <w:lvlText w:val="•"/>
      <w:lvlJc w:val="left"/>
      <w:pPr>
        <w:ind w:left="4545" w:hanging="519"/>
      </w:pPr>
      <w:rPr>
        <w:lang w:val="ru-RU" w:eastAsia="en-US" w:bidi="ar-SA"/>
      </w:rPr>
    </w:lvl>
    <w:lvl w:ilvl="4" w:tplc="D7B61356">
      <w:numFmt w:val="bullet"/>
      <w:lvlText w:val="•"/>
      <w:lvlJc w:val="left"/>
      <w:pPr>
        <w:ind w:left="5494" w:hanging="519"/>
      </w:pPr>
      <w:rPr>
        <w:lang w:val="ru-RU" w:eastAsia="en-US" w:bidi="ar-SA"/>
      </w:rPr>
    </w:lvl>
    <w:lvl w:ilvl="5" w:tplc="1E1202F8">
      <w:numFmt w:val="bullet"/>
      <w:lvlText w:val="•"/>
      <w:lvlJc w:val="left"/>
      <w:pPr>
        <w:ind w:left="6443" w:hanging="519"/>
      </w:pPr>
      <w:rPr>
        <w:lang w:val="ru-RU" w:eastAsia="en-US" w:bidi="ar-SA"/>
      </w:rPr>
    </w:lvl>
    <w:lvl w:ilvl="6" w:tplc="425A028E">
      <w:numFmt w:val="bullet"/>
      <w:lvlText w:val="•"/>
      <w:lvlJc w:val="left"/>
      <w:pPr>
        <w:ind w:left="7391" w:hanging="519"/>
      </w:pPr>
      <w:rPr>
        <w:lang w:val="ru-RU" w:eastAsia="en-US" w:bidi="ar-SA"/>
      </w:rPr>
    </w:lvl>
    <w:lvl w:ilvl="7" w:tplc="5010E434">
      <w:numFmt w:val="bullet"/>
      <w:lvlText w:val="•"/>
      <w:lvlJc w:val="left"/>
      <w:pPr>
        <w:ind w:left="8340" w:hanging="519"/>
      </w:pPr>
      <w:rPr>
        <w:lang w:val="ru-RU" w:eastAsia="en-US" w:bidi="ar-SA"/>
      </w:rPr>
    </w:lvl>
    <w:lvl w:ilvl="8" w:tplc="4C2EF962">
      <w:numFmt w:val="bullet"/>
      <w:lvlText w:val="•"/>
      <w:lvlJc w:val="left"/>
      <w:pPr>
        <w:ind w:left="9288" w:hanging="519"/>
      </w:pPr>
      <w:rPr>
        <w:lang w:val="ru-RU" w:eastAsia="en-US" w:bidi="ar-SA"/>
      </w:rPr>
    </w:lvl>
  </w:abstractNum>
  <w:abstractNum w:abstractNumId="1">
    <w:nsid w:val="242F4599"/>
    <w:multiLevelType w:val="hybridMultilevel"/>
    <w:tmpl w:val="B73294FE"/>
    <w:lvl w:ilvl="0" w:tplc="4EC4092C">
      <w:start w:val="2"/>
      <w:numFmt w:val="decimal"/>
      <w:lvlText w:val="%1"/>
      <w:lvlJc w:val="left"/>
      <w:pPr>
        <w:ind w:left="1701" w:hanging="519"/>
      </w:pPr>
      <w:rPr>
        <w:lang w:val="ru-RU" w:eastAsia="en-US" w:bidi="ar-SA"/>
      </w:rPr>
    </w:lvl>
    <w:lvl w:ilvl="1" w:tplc="490261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3E6C12">
      <w:numFmt w:val="bullet"/>
      <w:lvlText w:val="•"/>
      <w:lvlJc w:val="left"/>
      <w:pPr>
        <w:ind w:left="3597" w:hanging="519"/>
      </w:pPr>
      <w:rPr>
        <w:lang w:val="ru-RU" w:eastAsia="en-US" w:bidi="ar-SA"/>
      </w:rPr>
    </w:lvl>
    <w:lvl w:ilvl="3" w:tplc="53D0C920">
      <w:numFmt w:val="bullet"/>
      <w:lvlText w:val="•"/>
      <w:lvlJc w:val="left"/>
      <w:pPr>
        <w:ind w:left="4545" w:hanging="519"/>
      </w:pPr>
      <w:rPr>
        <w:lang w:val="ru-RU" w:eastAsia="en-US" w:bidi="ar-SA"/>
      </w:rPr>
    </w:lvl>
    <w:lvl w:ilvl="4" w:tplc="51C0C7CE">
      <w:numFmt w:val="bullet"/>
      <w:lvlText w:val="•"/>
      <w:lvlJc w:val="left"/>
      <w:pPr>
        <w:ind w:left="5494" w:hanging="519"/>
      </w:pPr>
      <w:rPr>
        <w:lang w:val="ru-RU" w:eastAsia="en-US" w:bidi="ar-SA"/>
      </w:rPr>
    </w:lvl>
    <w:lvl w:ilvl="5" w:tplc="A294B9E2">
      <w:numFmt w:val="bullet"/>
      <w:lvlText w:val="•"/>
      <w:lvlJc w:val="left"/>
      <w:pPr>
        <w:ind w:left="6443" w:hanging="519"/>
      </w:pPr>
      <w:rPr>
        <w:lang w:val="ru-RU" w:eastAsia="en-US" w:bidi="ar-SA"/>
      </w:rPr>
    </w:lvl>
    <w:lvl w:ilvl="6" w:tplc="92B013E2">
      <w:numFmt w:val="bullet"/>
      <w:lvlText w:val="•"/>
      <w:lvlJc w:val="left"/>
      <w:pPr>
        <w:ind w:left="7391" w:hanging="519"/>
      </w:pPr>
      <w:rPr>
        <w:lang w:val="ru-RU" w:eastAsia="en-US" w:bidi="ar-SA"/>
      </w:rPr>
    </w:lvl>
    <w:lvl w:ilvl="7" w:tplc="41C6B604">
      <w:numFmt w:val="bullet"/>
      <w:lvlText w:val="•"/>
      <w:lvlJc w:val="left"/>
      <w:pPr>
        <w:ind w:left="8340" w:hanging="519"/>
      </w:pPr>
      <w:rPr>
        <w:lang w:val="ru-RU" w:eastAsia="en-US" w:bidi="ar-SA"/>
      </w:rPr>
    </w:lvl>
    <w:lvl w:ilvl="8" w:tplc="2DA0DEE0">
      <w:numFmt w:val="bullet"/>
      <w:lvlText w:val="•"/>
      <w:lvlJc w:val="left"/>
      <w:pPr>
        <w:ind w:left="9288" w:hanging="519"/>
      </w:pPr>
      <w:rPr>
        <w:lang w:val="ru-RU" w:eastAsia="en-US" w:bidi="ar-SA"/>
      </w:rPr>
    </w:lvl>
  </w:abstractNum>
  <w:abstractNum w:abstractNumId="2">
    <w:nsid w:val="31DC7315"/>
    <w:multiLevelType w:val="hybridMultilevel"/>
    <w:tmpl w:val="BB16E950"/>
    <w:lvl w:ilvl="0" w:tplc="21ECAABC">
      <w:numFmt w:val="bullet"/>
      <w:lvlText w:val="–"/>
      <w:lvlJc w:val="left"/>
      <w:pPr>
        <w:ind w:left="17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14640E">
      <w:numFmt w:val="bullet"/>
      <w:lvlText w:val="•"/>
      <w:lvlJc w:val="left"/>
      <w:pPr>
        <w:ind w:left="2648" w:hanging="212"/>
      </w:pPr>
      <w:rPr>
        <w:lang w:val="ru-RU" w:eastAsia="en-US" w:bidi="ar-SA"/>
      </w:rPr>
    </w:lvl>
    <w:lvl w:ilvl="2" w:tplc="D9482ABE">
      <w:numFmt w:val="bullet"/>
      <w:lvlText w:val="•"/>
      <w:lvlJc w:val="left"/>
      <w:pPr>
        <w:ind w:left="3597" w:hanging="212"/>
      </w:pPr>
      <w:rPr>
        <w:lang w:val="ru-RU" w:eastAsia="en-US" w:bidi="ar-SA"/>
      </w:rPr>
    </w:lvl>
    <w:lvl w:ilvl="3" w:tplc="2C72691C">
      <w:numFmt w:val="bullet"/>
      <w:lvlText w:val="•"/>
      <w:lvlJc w:val="left"/>
      <w:pPr>
        <w:ind w:left="4545" w:hanging="212"/>
      </w:pPr>
      <w:rPr>
        <w:lang w:val="ru-RU" w:eastAsia="en-US" w:bidi="ar-SA"/>
      </w:rPr>
    </w:lvl>
    <w:lvl w:ilvl="4" w:tplc="D05E4B62">
      <w:numFmt w:val="bullet"/>
      <w:lvlText w:val="•"/>
      <w:lvlJc w:val="left"/>
      <w:pPr>
        <w:ind w:left="5494" w:hanging="212"/>
      </w:pPr>
      <w:rPr>
        <w:lang w:val="ru-RU" w:eastAsia="en-US" w:bidi="ar-SA"/>
      </w:rPr>
    </w:lvl>
    <w:lvl w:ilvl="5" w:tplc="4C384EA6">
      <w:numFmt w:val="bullet"/>
      <w:lvlText w:val="•"/>
      <w:lvlJc w:val="left"/>
      <w:pPr>
        <w:ind w:left="6443" w:hanging="212"/>
      </w:pPr>
      <w:rPr>
        <w:lang w:val="ru-RU" w:eastAsia="en-US" w:bidi="ar-SA"/>
      </w:rPr>
    </w:lvl>
    <w:lvl w:ilvl="6" w:tplc="B7E447D0">
      <w:numFmt w:val="bullet"/>
      <w:lvlText w:val="•"/>
      <w:lvlJc w:val="left"/>
      <w:pPr>
        <w:ind w:left="7391" w:hanging="212"/>
      </w:pPr>
      <w:rPr>
        <w:lang w:val="ru-RU" w:eastAsia="en-US" w:bidi="ar-SA"/>
      </w:rPr>
    </w:lvl>
    <w:lvl w:ilvl="7" w:tplc="48FC749C">
      <w:numFmt w:val="bullet"/>
      <w:lvlText w:val="•"/>
      <w:lvlJc w:val="left"/>
      <w:pPr>
        <w:ind w:left="8340" w:hanging="212"/>
      </w:pPr>
      <w:rPr>
        <w:lang w:val="ru-RU" w:eastAsia="en-US" w:bidi="ar-SA"/>
      </w:rPr>
    </w:lvl>
    <w:lvl w:ilvl="8" w:tplc="E22A0F00">
      <w:numFmt w:val="bullet"/>
      <w:lvlText w:val="•"/>
      <w:lvlJc w:val="left"/>
      <w:pPr>
        <w:ind w:left="9288" w:hanging="212"/>
      </w:pPr>
      <w:rPr>
        <w:lang w:val="ru-RU" w:eastAsia="en-US" w:bidi="ar-SA"/>
      </w:rPr>
    </w:lvl>
  </w:abstractNum>
  <w:abstractNum w:abstractNumId="3">
    <w:nsid w:val="5F952AD8"/>
    <w:multiLevelType w:val="hybridMultilevel"/>
    <w:tmpl w:val="C26A192E"/>
    <w:lvl w:ilvl="0" w:tplc="510460BA">
      <w:start w:val="1"/>
      <w:numFmt w:val="upperRoman"/>
      <w:lvlText w:val="%1."/>
      <w:lvlJc w:val="left"/>
      <w:pPr>
        <w:ind w:left="1951" w:hanging="2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ADC0E4E">
      <w:numFmt w:val="bullet"/>
      <w:lvlText w:val="•"/>
      <w:lvlJc w:val="left"/>
      <w:pPr>
        <w:ind w:left="2882" w:hanging="251"/>
      </w:pPr>
      <w:rPr>
        <w:lang w:val="ru-RU" w:eastAsia="en-US" w:bidi="ar-SA"/>
      </w:rPr>
    </w:lvl>
    <w:lvl w:ilvl="2" w:tplc="0E1CBB2E">
      <w:numFmt w:val="bullet"/>
      <w:lvlText w:val="•"/>
      <w:lvlJc w:val="left"/>
      <w:pPr>
        <w:ind w:left="3805" w:hanging="251"/>
      </w:pPr>
      <w:rPr>
        <w:lang w:val="ru-RU" w:eastAsia="en-US" w:bidi="ar-SA"/>
      </w:rPr>
    </w:lvl>
    <w:lvl w:ilvl="3" w:tplc="800CDFF0">
      <w:numFmt w:val="bullet"/>
      <w:lvlText w:val="•"/>
      <w:lvlJc w:val="left"/>
      <w:pPr>
        <w:ind w:left="4727" w:hanging="251"/>
      </w:pPr>
      <w:rPr>
        <w:lang w:val="ru-RU" w:eastAsia="en-US" w:bidi="ar-SA"/>
      </w:rPr>
    </w:lvl>
    <w:lvl w:ilvl="4" w:tplc="A6F47746">
      <w:numFmt w:val="bullet"/>
      <w:lvlText w:val="•"/>
      <w:lvlJc w:val="left"/>
      <w:pPr>
        <w:ind w:left="5650" w:hanging="251"/>
      </w:pPr>
      <w:rPr>
        <w:lang w:val="ru-RU" w:eastAsia="en-US" w:bidi="ar-SA"/>
      </w:rPr>
    </w:lvl>
    <w:lvl w:ilvl="5" w:tplc="4EB607A2">
      <w:numFmt w:val="bullet"/>
      <w:lvlText w:val="•"/>
      <w:lvlJc w:val="left"/>
      <w:pPr>
        <w:ind w:left="6573" w:hanging="251"/>
      </w:pPr>
      <w:rPr>
        <w:lang w:val="ru-RU" w:eastAsia="en-US" w:bidi="ar-SA"/>
      </w:rPr>
    </w:lvl>
    <w:lvl w:ilvl="6" w:tplc="45EE31E6">
      <w:numFmt w:val="bullet"/>
      <w:lvlText w:val="•"/>
      <w:lvlJc w:val="left"/>
      <w:pPr>
        <w:ind w:left="7495" w:hanging="251"/>
      </w:pPr>
      <w:rPr>
        <w:lang w:val="ru-RU" w:eastAsia="en-US" w:bidi="ar-SA"/>
      </w:rPr>
    </w:lvl>
    <w:lvl w:ilvl="7" w:tplc="B1DE0514">
      <w:numFmt w:val="bullet"/>
      <w:lvlText w:val="•"/>
      <w:lvlJc w:val="left"/>
      <w:pPr>
        <w:ind w:left="8418" w:hanging="251"/>
      </w:pPr>
      <w:rPr>
        <w:lang w:val="ru-RU" w:eastAsia="en-US" w:bidi="ar-SA"/>
      </w:rPr>
    </w:lvl>
    <w:lvl w:ilvl="8" w:tplc="197E6F90">
      <w:numFmt w:val="bullet"/>
      <w:lvlText w:val="•"/>
      <w:lvlJc w:val="left"/>
      <w:pPr>
        <w:ind w:left="9340" w:hanging="251"/>
      </w:pPr>
      <w:rPr>
        <w:lang w:val="ru-RU" w:eastAsia="en-US" w:bidi="ar-SA"/>
      </w:rPr>
    </w:lvl>
  </w:abstractNum>
  <w:abstractNum w:abstractNumId="4">
    <w:nsid w:val="6F0562BC"/>
    <w:multiLevelType w:val="hybridMultilevel"/>
    <w:tmpl w:val="B4523E9A"/>
    <w:lvl w:ilvl="0" w:tplc="2618F4B2">
      <w:start w:val="3"/>
      <w:numFmt w:val="decimal"/>
      <w:lvlText w:val="%1"/>
      <w:lvlJc w:val="left"/>
      <w:pPr>
        <w:ind w:left="1701" w:hanging="586"/>
      </w:pPr>
      <w:rPr>
        <w:lang w:val="ru-RU" w:eastAsia="en-US" w:bidi="ar-SA"/>
      </w:rPr>
    </w:lvl>
    <w:lvl w:ilvl="1" w:tplc="DEE0D7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29E1D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F9CD8EC">
      <w:numFmt w:val="bullet"/>
      <w:lvlText w:val="•"/>
      <w:lvlJc w:val="left"/>
      <w:pPr>
        <w:ind w:left="4352" w:hanging="706"/>
      </w:pPr>
      <w:rPr>
        <w:lang w:val="ru-RU" w:eastAsia="en-US" w:bidi="ar-SA"/>
      </w:rPr>
    </w:lvl>
    <w:lvl w:ilvl="4" w:tplc="7FCAC652">
      <w:numFmt w:val="bullet"/>
      <w:lvlText w:val="•"/>
      <w:lvlJc w:val="left"/>
      <w:pPr>
        <w:ind w:left="5328" w:hanging="706"/>
      </w:pPr>
      <w:rPr>
        <w:lang w:val="ru-RU" w:eastAsia="en-US" w:bidi="ar-SA"/>
      </w:rPr>
    </w:lvl>
    <w:lvl w:ilvl="5" w:tplc="CD5CBAE2">
      <w:numFmt w:val="bullet"/>
      <w:lvlText w:val="•"/>
      <w:lvlJc w:val="left"/>
      <w:pPr>
        <w:ind w:left="6304" w:hanging="706"/>
      </w:pPr>
      <w:rPr>
        <w:lang w:val="ru-RU" w:eastAsia="en-US" w:bidi="ar-SA"/>
      </w:rPr>
    </w:lvl>
    <w:lvl w:ilvl="6" w:tplc="0C685E50">
      <w:numFmt w:val="bullet"/>
      <w:lvlText w:val="•"/>
      <w:lvlJc w:val="left"/>
      <w:pPr>
        <w:ind w:left="7281" w:hanging="706"/>
      </w:pPr>
      <w:rPr>
        <w:lang w:val="ru-RU" w:eastAsia="en-US" w:bidi="ar-SA"/>
      </w:rPr>
    </w:lvl>
    <w:lvl w:ilvl="7" w:tplc="82CA2232">
      <w:numFmt w:val="bullet"/>
      <w:lvlText w:val="•"/>
      <w:lvlJc w:val="left"/>
      <w:pPr>
        <w:ind w:left="8257" w:hanging="706"/>
      </w:pPr>
      <w:rPr>
        <w:lang w:val="ru-RU" w:eastAsia="en-US" w:bidi="ar-SA"/>
      </w:rPr>
    </w:lvl>
    <w:lvl w:ilvl="8" w:tplc="2FF67D28">
      <w:numFmt w:val="bullet"/>
      <w:lvlText w:val="•"/>
      <w:lvlJc w:val="left"/>
      <w:pPr>
        <w:ind w:left="9233" w:hanging="706"/>
      </w:pPr>
      <w:rPr>
        <w:lang w:val="ru-RU" w:eastAsia="en-US" w:bidi="ar-SA"/>
      </w:rPr>
    </w:lvl>
  </w:abstractNum>
  <w:abstractNum w:abstractNumId="5">
    <w:nsid w:val="72F85312"/>
    <w:multiLevelType w:val="hybridMultilevel"/>
    <w:tmpl w:val="C95A1690"/>
    <w:lvl w:ilvl="0" w:tplc="FD0E8CFE">
      <w:start w:val="4"/>
      <w:numFmt w:val="decimal"/>
      <w:lvlText w:val="%1"/>
      <w:lvlJc w:val="left"/>
      <w:pPr>
        <w:ind w:left="1701" w:hanging="663"/>
      </w:pPr>
      <w:rPr>
        <w:lang w:val="ru-RU" w:eastAsia="en-US" w:bidi="ar-SA"/>
      </w:rPr>
    </w:lvl>
    <w:lvl w:ilvl="1" w:tplc="4E6270F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4422C0E">
      <w:numFmt w:val="bullet"/>
      <w:lvlText w:val="•"/>
      <w:lvlJc w:val="left"/>
      <w:pPr>
        <w:ind w:left="3597" w:hanging="663"/>
      </w:pPr>
      <w:rPr>
        <w:lang w:val="ru-RU" w:eastAsia="en-US" w:bidi="ar-SA"/>
      </w:rPr>
    </w:lvl>
    <w:lvl w:ilvl="3" w:tplc="887469E4">
      <w:numFmt w:val="bullet"/>
      <w:lvlText w:val="•"/>
      <w:lvlJc w:val="left"/>
      <w:pPr>
        <w:ind w:left="4545" w:hanging="663"/>
      </w:pPr>
      <w:rPr>
        <w:lang w:val="ru-RU" w:eastAsia="en-US" w:bidi="ar-SA"/>
      </w:rPr>
    </w:lvl>
    <w:lvl w:ilvl="4" w:tplc="BE008FDC">
      <w:numFmt w:val="bullet"/>
      <w:lvlText w:val="•"/>
      <w:lvlJc w:val="left"/>
      <w:pPr>
        <w:ind w:left="5494" w:hanging="663"/>
      </w:pPr>
      <w:rPr>
        <w:lang w:val="ru-RU" w:eastAsia="en-US" w:bidi="ar-SA"/>
      </w:rPr>
    </w:lvl>
    <w:lvl w:ilvl="5" w:tplc="5B58C416">
      <w:numFmt w:val="bullet"/>
      <w:lvlText w:val="•"/>
      <w:lvlJc w:val="left"/>
      <w:pPr>
        <w:ind w:left="6443" w:hanging="663"/>
      </w:pPr>
      <w:rPr>
        <w:lang w:val="ru-RU" w:eastAsia="en-US" w:bidi="ar-SA"/>
      </w:rPr>
    </w:lvl>
    <w:lvl w:ilvl="6" w:tplc="2B7CC0DE">
      <w:numFmt w:val="bullet"/>
      <w:lvlText w:val="•"/>
      <w:lvlJc w:val="left"/>
      <w:pPr>
        <w:ind w:left="7391" w:hanging="663"/>
      </w:pPr>
      <w:rPr>
        <w:lang w:val="ru-RU" w:eastAsia="en-US" w:bidi="ar-SA"/>
      </w:rPr>
    </w:lvl>
    <w:lvl w:ilvl="7" w:tplc="7C72B47C">
      <w:numFmt w:val="bullet"/>
      <w:lvlText w:val="•"/>
      <w:lvlJc w:val="left"/>
      <w:pPr>
        <w:ind w:left="8340" w:hanging="663"/>
      </w:pPr>
      <w:rPr>
        <w:lang w:val="ru-RU" w:eastAsia="en-US" w:bidi="ar-SA"/>
      </w:rPr>
    </w:lvl>
    <w:lvl w:ilvl="8" w:tplc="98C42E8E">
      <w:numFmt w:val="bullet"/>
      <w:lvlText w:val="•"/>
      <w:lvlJc w:val="left"/>
      <w:pPr>
        <w:ind w:left="9288" w:hanging="663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977"/>
    <w:rsid w:val="001E2373"/>
    <w:rsid w:val="009C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9C0977"/>
    <w:pPr>
      <w:widowControl w:val="0"/>
      <w:autoSpaceDE w:val="0"/>
      <w:autoSpaceDN w:val="0"/>
      <w:spacing w:before="9" w:after="0" w:line="240" w:lineRule="auto"/>
      <w:ind w:left="2504" w:right="841" w:hanging="93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9C0977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9C0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9C097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9C0977"/>
    <w:pPr>
      <w:widowControl w:val="0"/>
      <w:autoSpaceDE w:val="0"/>
      <w:autoSpaceDN w:val="0"/>
      <w:spacing w:after="0" w:line="240" w:lineRule="auto"/>
      <w:ind w:left="1701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9C0977"/>
    <w:pPr>
      <w:widowControl w:val="0"/>
      <w:autoSpaceDE w:val="0"/>
      <w:autoSpaceDN w:val="0"/>
      <w:spacing w:before="11"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2021-06-15T08:14:00Z</dcterms:created>
  <dcterms:modified xsi:type="dcterms:W3CDTF">2021-06-15T08:16:00Z</dcterms:modified>
</cp:coreProperties>
</file>