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Целинская</w:t>
      </w:r>
      <w:proofErr w:type="spellEnd"/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 8»</w:t>
      </w: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F34118" w:rsidRPr="008A16A2" w:rsidTr="009D2565">
        <w:tc>
          <w:tcPr>
            <w:tcW w:w="5387" w:type="dxa"/>
          </w:tcPr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Рассмотрено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школьного</w:t>
            </w:r>
            <w:proofErr w:type="gramEnd"/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объединения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гуманитарного цикла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(наименование ШМО)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Н.Б.Цымбалова</w:t>
            </w:r>
            <w:proofErr w:type="spellEnd"/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Подпись/расшифровка подписи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от«</w:t>
            </w:r>
            <w:r w:rsidR="00347D22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347D22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августа 202</w:t>
            </w:r>
            <w:r w:rsidR="00347D22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34118" w:rsidRPr="008A16A2" w:rsidRDefault="00F34118" w:rsidP="008A16A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F34118" w:rsidRPr="008A16A2" w:rsidTr="009D2565">
        <w:trPr>
          <w:gridAfter w:val="1"/>
          <w:wAfter w:w="5103" w:type="dxa"/>
        </w:trPr>
        <w:tc>
          <w:tcPr>
            <w:tcW w:w="5387" w:type="dxa"/>
          </w:tcPr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Согласовано 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           ______________________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347D22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0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347D22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202</w:t>
            </w:r>
            <w:r w:rsidR="00347D22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118" w:rsidRPr="008A16A2" w:rsidTr="009D2565">
        <w:trPr>
          <w:gridAfter w:val="1"/>
          <w:wAfter w:w="5103" w:type="dxa"/>
          <w:trHeight w:val="776"/>
        </w:trPr>
        <w:tc>
          <w:tcPr>
            <w:tcW w:w="5387" w:type="dxa"/>
          </w:tcPr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Принято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МС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Н.А.Красавина</w:t>
            </w:r>
            <w:proofErr w:type="spellEnd"/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Подпись/расшифровка подписи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1 от «</w:t>
            </w:r>
            <w:r w:rsidR="00AF62CF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 августа 202</w:t>
            </w:r>
            <w:r w:rsidR="00347D22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4118" w:rsidRPr="008A16A2" w:rsidRDefault="00F34118" w:rsidP="00131D8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Рабочая программа</w:t>
      </w: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347D22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347D22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Предмет: немецкий язык</w:t>
      </w:r>
    </w:p>
    <w:p w:rsidR="00F34118" w:rsidRPr="008A16A2" w:rsidRDefault="00A05595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Классы:  </w:t>
      </w:r>
      <w:r w:rsidR="00F34118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2  класс</w:t>
      </w: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347D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Составитель: </w:t>
      </w:r>
      <w:proofErr w:type="spellStart"/>
      <w:r w:rsidR="00347D22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Радуль</w:t>
      </w:r>
      <w:proofErr w:type="spellEnd"/>
      <w:r w:rsidR="00347D22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Петровна</w:t>
      </w: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3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CF5" w:rsidRPr="008A16A2" w:rsidRDefault="00C13CF5" w:rsidP="0013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F5" w:rsidRPr="008A16A2" w:rsidRDefault="00C13CF5" w:rsidP="0013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CF5" w:rsidRPr="008A16A2" w:rsidRDefault="00C13CF5" w:rsidP="0013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18" w:rsidRPr="008A16A2" w:rsidRDefault="00F34118" w:rsidP="0013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6A2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F34118" w:rsidRPr="008A16A2" w:rsidRDefault="00F34118" w:rsidP="0013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18" w:rsidRPr="008A16A2" w:rsidRDefault="00F34118" w:rsidP="00131D8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34118" w:rsidRPr="008A16A2" w:rsidRDefault="00F34118" w:rsidP="00131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6A2">
        <w:rPr>
          <w:rFonts w:ascii="Times New Roman" w:hAnsi="Times New Roman" w:cs="Times New Roman"/>
          <w:sz w:val="24"/>
          <w:szCs w:val="24"/>
        </w:rPr>
        <w:t>1. Пояснительная записка                                                                                    3</w:t>
      </w:r>
    </w:p>
    <w:p w:rsidR="00F34118" w:rsidRPr="008A16A2" w:rsidRDefault="00F34118" w:rsidP="00131D8E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6A2">
        <w:rPr>
          <w:rFonts w:ascii="Times New Roman" w:hAnsi="Times New Roman" w:cs="Times New Roman"/>
          <w:sz w:val="24"/>
          <w:szCs w:val="24"/>
        </w:rPr>
        <w:t>2.</w:t>
      </w:r>
      <w:r w:rsidRPr="008A1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Планируемые результаты освоения учебного предмета                            </w:t>
      </w:r>
      <w:r w:rsidR="00A05595" w:rsidRPr="008A1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4-10</w:t>
      </w:r>
    </w:p>
    <w:p w:rsidR="00F34118" w:rsidRPr="008A16A2" w:rsidRDefault="00F34118" w:rsidP="00131D8E">
      <w:pPr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тем учебного курса                                     </w:t>
      </w:r>
      <w:r w:rsidR="00A0559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11-13</w:t>
      </w:r>
    </w:p>
    <w:p w:rsidR="00F34118" w:rsidRPr="008A16A2" w:rsidRDefault="00F34118" w:rsidP="00131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6A2">
        <w:rPr>
          <w:rFonts w:ascii="Times New Roman" w:hAnsi="Times New Roman" w:cs="Times New Roman"/>
          <w:sz w:val="24"/>
          <w:szCs w:val="24"/>
        </w:rPr>
        <w:t xml:space="preserve">4. Тематическое планирование. </w:t>
      </w:r>
      <w:r w:rsidR="00A05595" w:rsidRPr="008A16A2">
        <w:rPr>
          <w:rFonts w:ascii="Times New Roman" w:hAnsi="Times New Roman" w:cs="Times New Roman"/>
          <w:sz w:val="24"/>
          <w:szCs w:val="24"/>
        </w:rPr>
        <w:t>2 класс</w:t>
      </w:r>
      <w:r w:rsidRPr="008A16A2">
        <w:rPr>
          <w:rFonts w:ascii="Times New Roman" w:hAnsi="Times New Roman" w:cs="Times New Roman"/>
          <w:sz w:val="24"/>
          <w:szCs w:val="24"/>
        </w:rPr>
        <w:t xml:space="preserve">.                      </w:t>
      </w:r>
      <w:r w:rsidR="00A05595" w:rsidRPr="008A16A2">
        <w:rPr>
          <w:rFonts w:ascii="Times New Roman" w:hAnsi="Times New Roman" w:cs="Times New Roman"/>
          <w:sz w:val="24"/>
          <w:szCs w:val="24"/>
        </w:rPr>
        <w:t xml:space="preserve">     </w:t>
      </w:r>
      <w:r w:rsidR="000135B1" w:rsidRPr="008A16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05595" w:rsidRPr="008A16A2">
        <w:rPr>
          <w:rFonts w:ascii="Times New Roman" w:hAnsi="Times New Roman" w:cs="Times New Roman"/>
          <w:sz w:val="24"/>
          <w:szCs w:val="24"/>
        </w:rPr>
        <w:t xml:space="preserve"> 14-16</w:t>
      </w:r>
      <w:r w:rsidRPr="008A16A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F34118" w:rsidRPr="008A16A2" w:rsidRDefault="00F34118" w:rsidP="00131D8E">
      <w:pPr>
        <w:pStyle w:val="a3"/>
        <w:rPr>
          <w:rFonts w:ascii="Times New Roman" w:hAnsi="Times New Roman" w:cs="Times New Roman"/>
          <w:sz w:val="24"/>
          <w:szCs w:val="24"/>
        </w:rPr>
      </w:pPr>
      <w:r w:rsidRPr="008A16A2">
        <w:rPr>
          <w:rFonts w:ascii="Times New Roman" w:hAnsi="Times New Roman" w:cs="Times New Roman"/>
          <w:sz w:val="24"/>
          <w:szCs w:val="24"/>
        </w:rPr>
        <w:t xml:space="preserve">5.Лист корректировки   </w:t>
      </w:r>
      <w:r w:rsidR="0087415B" w:rsidRPr="008A1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135B1" w:rsidRPr="008A16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415B" w:rsidRPr="008A16A2">
        <w:rPr>
          <w:rFonts w:ascii="Times New Roman" w:hAnsi="Times New Roman" w:cs="Times New Roman"/>
          <w:sz w:val="24"/>
          <w:szCs w:val="24"/>
        </w:rPr>
        <w:t xml:space="preserve"> 17-18</w:t>
      </w:r>
      <w:r w:rsidRPr="008A1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34118" w:rsidRPr="008A16A2" w:rsidRDefault="00F34118" w:rsidP="00131D8E">
      <w:pPr>
        <w:pStyle w:val="a3"/>
        <w:tabs>
          <w:tab w:val="left" w:pos="10348"/>
        </w:tabs>
        <w:ind w:right="567"/>
        <w:rPr>
          <w:rFonts w:ascii="Times New Roman" w:hAnsi="Times New Roman" w:cs="Times New Roman"/>
          <w:sz w:val="24"/>
          <w:szCs w:val="24"/>
        </w:rPr>
      </w:pPr>
      <w:r w:rsidRPr="008A16A2">
        <w:rPr>
          <w:rFonts w:ascii="Times New Roman" w:hAnsi="Times New Roman" w:cs="Times New Roman"/>
          <w:sz w:val="24"/>
          <w:szCs w:val="24"/>
        </w:rPr>
        <w:t xml:space="preserve">6.Система оценивания </w:t>
      </w:r>
      <w:r w:rsidR="0087415B" w:rsidRPr="008A1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135B1" w:rsidRPr="008A16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87415B" w:rsidRPr="008A16A2">
        <w:rPr>
          <w:rFonts w:ascii="Times New Roman" w:hAnsi="Times New Roman" w:cs="Times New Roman"/>
          <w:sz w:val="24"/>
          <w:szCs w:val="24"/>
        </w:rPr>
        <w:t>19-</w:t>
      </w:r>
      <w:r w:rsidR="00131D8E" w:rsidRPr="008A16A2">
        <w:rPr>
          <w:rFonts w:ascii="Times New Roman" w:hAnsi="Times New Roman" w:cs="Times New Roman"/>
          <w:sz w:val="24"/>
          <w:szCs w:val="24"/>
        </w:rPr>
        <w:t>20</w:t>
      </w:r>
      <w:r w:rsidRPr="008A16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F34118" w:rsidRPr="008A16A2" w:rsidRDefault="0087415B" w:rsidP="0013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6A2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</w:p>
    <w:p w:rsidR="00F34118" w:rsidRPr="008A16A2" w:rsidRDefault="00F34118" w:rsidP="00131D8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118" w:rsidRPr="008A16A2" w:rsidRDefault="00F34118" w:rsidP="00131D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118" w:rsidRPr="008A16A2" w:rsidRDefault="00F34118" w:rsidP="00131D8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firstLine="7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9EF" w:rsidRPr="008A16A2" w:rsidRDefault="000B59EF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F5" w:rsidRPr="008A16A2" w:rsidRDefault="00C13CF5" w:rsidP="00131D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13CF5" w:rsidRPr="008A16A2" w:rsidRDefault="00C13CF5" w:rsidP="00131D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72C6" w:rsidRPr="008A16A2" w:rsidRDefault="00D772C6" w:rsidP="00131D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72C6" w:rsidRPr="008A16A2" w:rsidRDefault="00D772C6" w:rsidP="00131D8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76411" w:rsidRPr="008A16A2" w:rsidRDefault="00C13CF5" w:rsidP="00131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6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:rsidR="00F34118" w:rsidRPr="008A16A2" w:rsidRDefault="00C76411" w:rsidP="00131D8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A16A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F34118" w:rsidRPr="008A16A2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916B2" w:rsidRPr="008A16A2" w:rsidRDefault="00F34118" w:rsidP="00131D8E">
      <w:pPr>
        <w:spacing w:line="240" w:lineRule="auto"/>
        <w:ind w:firstLine="4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16A2">
        <w:rPr>
          <w:rFonts w:ascii="Times New Roman" w:hAnsi="Times New Roman" w:cs="Times New Roman"/>
          <w:sz w:val="24"/>
          <w:szCs w:val="24"/>
        </w:rPr>
        <w:t>Рабочая программа по немецкому языку</w:t>
      </w:r>
      <w:r w:rsidR="00C13CF5" w:rsidRPr="008A16A2">
        <w:rPr>
          <w:rFonts w:ascii="Times New Roman" w:hAnsi="Times New Roman" w:cs="Times New Roman"/>
          <w:sz w:val="24"/>
          <w:szCs w:val="24"/>
        </w:rPr>
        <w:t xml:space="preserve"> </w:t>
      </w:r>
      <w:r w:rsidRPr="008A16A2">
        <w:rPr>
          <w:rFonts w:ascii="Times New Roman" w:hAnsi="Times New Roman" w:cs="Times New Roman"/>
          <w:sz w:val="24"/>
          <w:szCs w:val="24"/>
        </w:rPr>
        <w:t>для 2 класса разработана на основе требований к результатам  основной образовательной программы основного общего образования Муниципального бюджетного образовательного учреждения «</w:t>
      </w:r>
      <w:proofErr w:type="spellStart"/>
      <w:r w:rsidRPr="008A16A2">
        <w:rPr>
          <w:rFonts w:ascii="Times New Roman" w:hAnsi="Times New Roman" w:cs="Times New Roman"/>
          <w:sz w:val="24"/>
          <w:szCs w:val="24"/>
        </w:rPr>
        <w:t>Целинская</w:t>
      </w:r>
      <w:proofErr w:type="spellEnd"/>
      <w:r w:rsidRPr="008A16A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№8» ориентирована  на требования Федерального государственного стандарта начального  общего  образования</w:t>
      </w:r>
      <w:r w:rsidR="008916B2" w:rsidRPr="008A16A2">
        <w:rPr>
          <w:rFonts w:ascii="Times New Roman" w:hAnsi="Times New Roman" w:cs="Times New Roman"/>
          <w:sz w:val="24"/>
          <w:szCs w:val="24"/>
        </w:rPr>
        <w:t>,</w:t>
      </w:r>
      <w:r w:rsidR="008916B2" w:rsidRPr="008A16A2">
        <w:rPr>
          <w:rFonts w:ascii="Times New Roman" w:eastAsia="Calibri" w:hAnsi="Times New Roman" w:cs="Times New Roman"/>
          <w:sz w:val="24"/>
          <w:szCs w:val="24"/>
        </w:rPr>
        <w:t xml:space="preserve"> на основе Примерной основной образовательной программы начального общего образования  по иностранному языку (в редакции от 8 апреля 2015 г. протокол № 1/15</w:t>
      </w:r>
      <w:proofErr w:type="gramEnd"/>
      <w:r w:rsidR="008916B2" w:rsidRPr="008A16A2">
        <w:rPr>
          <w:rFonts w:ascii="Times New Roman" w:eastAsia="Calibri" w:hAnsi="Times New Roman" w:cs="Times New Roman"/>
          <w:sz w:val="24"/>
          <w:szCs w:val="24"/>
        </w:rPr>
        <w:t>),  с учетом авторской программы Захаровой О.Л. «Немецкий язык».</w:t>
      </w:r>
    </w:p>
    <w:p w:rsidR="008916B2" w:rsidRPr="008A16A2" w:rsidRDefault="008916B2" w:rsidP="00131D8E">
      <w:pPr>
        <w:spacing w:line="240" w:lineRule="auto"/>
        <w:ind w:firstLine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A16A2">
        <w:rPr>
          <w:rFonts w:ascii="Times New Roman" w:eastAsia="Calibri" w:hAnsi="Times New Roman" w:cs="Times New Roman"/>
          <w:sz w:val="24"/>
          <w:szCs w:val="24"/>
        </w:rPr>
        <w:t>Рабочая программа ориентирована на учебник:</w:t>
      </w:r>
    </w:p>
    <w:tbl>
      <w:tblPr>
        <w:tblW w:w="98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026"/>
        <w:gridCol w:w="2678"/>
        <w:gridCol w:w="962"/>
        <w:gridCol w:w="2489"/>
      </w:tblGrid>
      <w:tr w:rsidR="008916B2" w:rsidRPr="008A16A2" w:rsidTr="009D2565">
        <w:trPr>
          <w:trHeight w:val="1386"/>
          <w:jc w:val="center"/>
        </w:trPr>
        <w:tc>
          <w:tcPr>
            <w:tcW w:w="1669" w:type="dxa"/>
          </w:tcPr>
          <w:p w:rsidR="008916B2" w:rsidRPr="008A16A2" w:rsidRDefault="008916B2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1963" w:type="dxa"/>
          </w:tcPr>
          <w:p w:rsidR="008916B2" w:rsidRPr="008A16A2" w:rsidRDefault="008916B2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Автор/Авторский коллектив</w:t>
            </w:r>
          </w:p>
        </w:tc>
        <w:tc>
          <w:tcPr>
            <w:tcW w:w="2976" w:type="dxa"/>
          </w:tcPr>
          <w:p w:rsidR="008916B2" w:rsidRPr="008A16A2" w:rsidRDefault="008916B2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учебника</w:t>
            </w:r>
          </w:p>
        </w:tc>
        <w:tc>
          <w:tcPr>
            <w:tcW w:w="993" w:type="dxa"/>
          </w:tcPr>
          <w:p w:rsidR="008916B2" w:rsidRPr="008A16A2" w:rsidRDefault="008916B2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211" w:type="dxa"/>
          </w:tcPr>
          <w:p w:rsidR="008916B2" w:rsidRPr="008A16A2" w:rsidRDefault="008916B2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Издатель учебника</w:t>
            </w:r>
          </w:p>
        </w:tc>
      </w:tr>
      <w:tr w:rsidR="008916B2" w:rsidRPr="008A16A2" w:rsidTr="009D2565">
        <w:trPr>
          <w:trHeight w:val="829"/>
          <w:jc w:val="center"/>
        </w:trPr>
        <w:tc>
          <w:tcPr>
            <w:tcW w:w="1669" w:type="dxa"/>
          </w:tcPr>
          <w:p w:rsidR="008916B2" w:rsidRPr="008A16A2" w:rsidRDefault="008916B2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1.1.2.1.11.1</w:t>
            </w:r>
          </w:p>
        </w:tc>
        <w:tc>
          <w:tcPr>
            <w:tcW w:w="1963" w:type="dxa"/>
          </w:tcPr>
          <w:p w:rsidR="008916B2" w:rsidRPr="008A16A2" w:rsidRDefault="008916B2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Захарова О.Л.,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Цойнер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К.Р.</w:t>
            </w:r>
          </w:p>
        </w:tc>
        <w:tc>
          <w:tcPr>
            <w:tcW w:w="2976" w:type="dxa"/>
            <w:vAlign w:val="center"/>
          </w:tcPr>
          <w:p w:rsidR="008916B2" w:rsidRPr="008A16A2" w:rsidRDefault="008916B2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(в 2 частях)</w:t>
            </w:r>
          </w:p>
        </w:tc>
        <w:tc>
          <w:tcPr>
            <w:tcW w:w="993" w:type="dxa"/>
            <w:vAlign w:val="center"/>
          </w:tcPr>
          <w:p w:rsidR="008916B2" w:rsidRPr="008A16A2" w:rsidRDefault="008916B2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2211" w:type="dxa"/>
          </w:tcPr>
          <w:p w:rsidR="008916B2" w:rsidRPr="008A16A2" w:rsidRDefault="008916B2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«Издательство «Просвещение»</w:t>
            </w:r>
            <w:r w:rsidR="00AF62CF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2021г.</w:t>
            </w:r>
          </w:p>
        </w:tc>
      </w:tr>
    </w:tbl>
    <w:p w:rsidR="008916B2" w:rsidRPr="008A16A2" w:rsidRDefault="008916B2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A2">
        <w:rPr>
          <w:rFonts w:ascii="Times New Roman" w:hAnsi="Times New Roman" w:cs="Times New Roman"/>
          <w:color w:val="000000"/>
          <w:sz w:val="24"/>
          <w:szCs w:val="24"/>
        </w:rPr>
        <w:t>Согласно учебному плану и календарному учебному графику на 202</w:t>
      </w:r>
      <w:r w:rsidR="00347D22" w:rsidRPr="008A16A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16A2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47D22" w:rsidRPr="008A16A2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8A16A2">
        <w:rPr>
          <w:rFonts w:ascii="Times New Roman" w:hAnsi="Times New Roman" w:cs="Times New Roman"/>
          <w:color w:val="000000"/>
          <w:sz w:val="24"/>
          <w:szCs w:val="24"/>
        </w:rPr>
        <w:t xml:space="preserve"> год </w:t>
      </w:r>
      <w:r w:rsidRPr="008A16A2">
        <w:rPr>
          <w:rFonts w:ascii="Times New Roman" w:hAnsi="Times New Roman" w:cs="Times New Roman"/>
          <w:sz w:val="24"/>
          <w:szCs w:val="24"/>
        </w:rPr>
        <w:t>на изучение немецкого языка в</w:t>
      </w:r>
      <w:r w:rsidR="008916B2" w:rsidRPr="008A16A2">
        <w:rPr>
          <w:rFonts w:ascii="Times New Roman" w:hAnsi="Times New Roman" w:cs="Times New Roman"/>
          <w:sz w:val="24"/>
          <w:szCs w:val="24"/>
        </w:rPr>
        <w:t>о 2</w:t>
      </w:r>
      <w:r w:rsidRPr="008A16A2">
        <w:rPr>
          <w:rFonts w:ascii="Times New Roman" w:hAnsi="Times New Roman" w:cs="Times New Roman"/>
          <w:sz w:val="24"/>
          <w:szCs w:val="24"/>
        </w:rPr>
        <w:t xml:space="preserve"> классе отводится  </w:t>
      </w:r>
      <w:r w:rsidR="000135B1" w:rsidRPr="008A16A2">
        <w:rPr>
          <w:rFonts w:ascii="Times New Roman" w:hAnsi="Times New Roman" w:cs="Times New Roman"/>
          <w:sz w:val="24"/>
          <w:szCs w:val="24"/>
        </w:rPr>
        <w:t>-</w:t>
      </w:r>
      <w:r w:rsidR="00347D22" w:rsidRPr="008A16A2">
        <w:rPr>
          <w:rFonts w:ascii="Times New Roman" w:hAnsi="Times New Roman" w:cs="Times New Roman"/>
          <w:sz w:val="24"/>
          <w:szCs w:val="24"/>
        </w:rPr>
        <w:t xml:space="preserve"> </w:t>
      </w:r>
      <w:r w:rsidR="00B0728E">
        <w:rPr>
          <w:rFonts w:ascii="Times New Roman" w:hAnsi="Times New Roman" w:cs="Times New Roman"/>
          <w:sz w:val="24"/>
          <w:szCs w:val="24"/>
        </w:rPr>
        <w:t>68</w:t>
      </w:r>
      <w:r w:rsidR="00347D22" w:rsidRPr="008A16A2">
        <w:rPr>
          <w:rFonts w:ascii="Times New Roman" w:hAnsi="Times New Roman" w:cs="Times New Roman"/>
          <w:sz w:val="24"/>
          <w:szCs w:val="24"/>
        </w:rPr>
        <w:t xml:space="preserve">  </w:t>
      </w:r>
      <w:r w:rsidR="000135B1" w:rsidRPr="008A16A2">
        <w:rPr>
          <w:rFonts w:ascii="Times New Roman" w:hAnsi="Times New Roman" w:cs="Times New Roman"/>
          <w:sz w:val="24"/>
          <w:szCs w:val="24"/>
        </w:rPr>
        <w:t xml:space="preserve">  </w:t>
      </w:r>
      <w:r w:rsidRPr="008A16A2">
        <w:rPr>
          <w:rFonts w:ascii="Times New Roman" w:hAnsi="Times New Roman" w:cs="Times New Roman"/>
          <w:sz w:val="24"/>
          <w:szCs w:val="24"/>
        </w:rPr>
        <w:t>часов(2 часа в неделю)</w:t>
      </w:r>
      <w:r w:rsidR="008916B2" w:rsidRPr="008A16A2">
        <w:rPr>
          <w:rFonts w:ascii="Times New Roman" w:hAnsi="Times New Roman" w:cs="Times New Roman"/>
          <w:sz w:val="24"/>
          <w:szCs w:val="24"/>
        </w:rPr>
        <w:t>.</w:t>
      </w:r>
      <w:r w:rsidRPr="008A16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118" w:rsidRPr="008A16A2" w:rsidRDefault="00F34118" w:rsidP="00131D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6A2">
        <w:rPr>
          <w:rFonts w:ascii="Times New Roman" w:hAnsi="Times New Roman" w:cs="Times New Roman"/>
          <w:sz w:val="24"/>
          <w:szCs w:val="24"/>
        </w:rPr>
        <w:t>Срок реализации  1 год.</w:t>
      </w:r>
    </w:p>
    <w:p w:rsidR="00F34118" w:rsidRPr="008A16A2" w:rsidRDefault="00F34118" w:rsidP="00131D8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565" w:rsidRPr="008A16A2" w:rsidRDefault="009D2565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2565" w:rsidRPr="008A16A2" w:rsidRDefault="009D2565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118" w:rsidRPr="008A16A2" w:rsidRDefault="00F34118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F5" w:rsidRPr="008A16A2" w:rsidRDefault="00C13CF5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F5" w:rsidRPr="008A16A2" w:rsidRDefault="00C13CF5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F5" w:rsidRPr="008A16A2" w:rsidRDefault="00C13CF5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CF5" w:rsidRPr="008A16A2" w:rsidRDefault="00C13CF5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6411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 xml:space="preserve">    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Планируемы</w:t>
      </w:r>
      <w:r w:rsidR="00C76411"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результаты освоения учебного предмета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8A16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немецкого языка</w:t>
      </w: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начального общего образования у выпускников 2 класса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будут сформированы </w:t>
      </w:r>
      <w:r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личностные, регулятивные, познава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тельные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коммуникативные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Личностные результат</w:t>
      </w:r>
      <w:r w:rsidR="00C76411"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выпускника 2 класса будут сформированы: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</w:t>
      </w:r>
      <w:r w:rsidR="009D2565" w:rsidRPr="008A16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«хорошего ученика»;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широкая мотивационная основа учебной деятельности, 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включающая социальные, учебн</w:t>
      </w:r>
      <w:proofErr w:type="gramStart"/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6411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76411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познавательные и внешние мотивы;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C76411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ознавательный интерес к новому учебному материалу и способам решения новой задачи;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ориентация на понимание причин успеха в учебной 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деятельности, в том числе на самоанализ и самоконтроль резуль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оценке своей учебной деятельности;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основы гражданской идентичности, своей этнической 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принадлежности в форме осознания «Я» как члена семьи,</w:t>
      </w:r>
      <w:r w:rsidR="009D2565"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смысле</w:t>
      </w:r>
      <w:proofErr w:type="gramEnd"/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как 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поступков, так и поступков окружающих людей;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C13CF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вств др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угих людей и сопереживание им;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на здоровый образ жизни;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 природоохранного, нерасточительного, </w:t>
      </w:r>
      <w:proofErr w:type="spellStart"/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чувство прекрасного и эстетические чувства на основе 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знакомства с мировой и отечественной художественной культурой.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left="-142" w:firstLine="127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2 класса получит возможность для формирования: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внутренней позиции обучающегося на уровне поло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познавательных</w:t>
      </w:r>
      <w:proofErr w:type="spellEnd"/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мотивов и предпочтении социального способа оценки знаний;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выраженной устойчивой </w:t>
      </w:r>
      <w:proofErr w:type="spellStart"/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учебно</w:t>
      </w:r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softHyphen/>
        <w:t>познавательной</w:t>
      </w:r>
      <w:proofErr w:type="spellEnd"/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моти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вации учения;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устойчивого </w:t>
      </w:r>
      <w:proofErr w:type="spellStart"/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учебно</w:t>
      </w:r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softHyphen/>
        <w:t>познавательного</w:t>
      </w:r>
      <w:proofErr w:type="spellEnd"/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интереса к новым 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общим способам решения задач;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адекватного понимания причин успешности/</w:t>
      </w:r>
      <w:proofErr w:type="spellStart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неуспешности</w:t>
      </w:r>
      <w:proofErr w:type="spellEnd"/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учебной деятельности;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положительной адекватной дифференцированной само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оценки на основе критерия успешности реализации социальной роли «хорошего ученика»;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pacing w:val="4"/>
          <w:sz w:val="24"/>
          <w:szCs w:val="24"/>
          <w:lang w:eastAsia="ru-RU"/>
        </w:rPr>
        <w:t xml:space="preserve">компетентности в реализации основ гражданской 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идентичности в поступках и деятельности;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установки на здоровый образ жизни и реализации ее в реальном поведении и поступках;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proofErr w:type="spellStart"/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вств др</w:t>
      </w:r>
      <w:proofErr w:type="gramEnd"/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Регулятивные универсальные учебные действия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 класса 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сохранять учебную задачу;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выделенные учителем ориентиры действия в но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учебном материале в сотрудничестве с учителем;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учитывать установленные правила в планировании и конт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 способа решения;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осуществлять итоговый и пошаговый контроль по резуль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оценивать правильность выполнения действия на уровне 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адекватной ретроспективной оценки соответствия результа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требованиям данной задачи;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воспринимать предложения и оценку учите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лей, товарищей, родителей и других людей;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способ и результат действия;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ошибок, использовать предложения и оценки для создания </w:t>
      </w:r>
      <w:r w:rsidR="009D2565"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2 класса получит возможность научиться: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 w:rsidR="009D2565" w:rsidRPr="008A16A2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>в</w:t>
      </w:r>
      <w:proofErr w:type="gramEnd"/>
      <w:r w:rsidR="009D2565" w:rsidRPr="008A16A2">
        <w:rPr>
          <w:rFonts w:ascii="Times New Roman" w:eastAsia="Times New Roman" w:hAnsi="Times New Roman" w:cs="Times New Roman"/>
          <w:iCs/>
          <w:spacing w:val="-6"/>
          <w:sz w:val="24"/>
          <w:szCs w:val="24"/>
          <w:lang w:eastAsia="ru-RU"/>
        </w:rPr>
        <w:t xml:space="preserve"> познавательную;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самостоятельно учитывать выделенные учителем ори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ентиры действия в новом учебном материале;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осуществлять констатирующий и предвосхищающий 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по результату и по способу действия, актуальный контроль на уровне произвольного внимания;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исполнение</w:t>
      </w:r>
      <w:proofErr w:type="gramEnd"/>
      <w:r w:rsidR="009D2565"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 по ходу его реализации, так и в конце действия.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 класса 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="009D2565"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цифровые), в открытом информационном пространстве, в том 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контролируемом пространстве сети Интернет;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использовать </w:t>
      </w:r>
      <w:proofErr w:type="spellStart"/>
      <w:r w:rsidR="009D2565"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знаково</w:t>
      </w:r>
      <w:r w:rsidR="009D2565"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символические</w:t>
      </w:r>
      <w:proofErr w:type="spellEnd"/>
      <w:r w:rsidR="009D2565"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средства, в том чис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ле модели (включая виртуальные) и схемы (включая концептуальные), для решения задач;</w:t>
      </w:r>
    </w:p>
    <w:p w:rsidR="009D2565" w:rsidRPr="008A16A2" w:rsidRDefault="00C13CF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i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ar-SA"/>
        </w:rPr>
        <w:t>-</w:t>
      </w:r>
      <w:r w:rsidR="009D2565" w:rsidRPr="008A16A2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ar-SA"/>
        </w:rPr>
        <w:t>проявлять познавательную инициативу в учебном сотрудничестве</w:t>
      </w:r>
      <w:r w:rsidR="009D2565" w:rsidRPr="008A16A2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ar-SA"/>
        </w:rPr>
        <w:t>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сообщения в устной и письменной форме;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основам смыслового восприятия художественных и позна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текстов, выделять существенную информацию из сообщений разных видов (в первую очередь текстов);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синтез как составление целого из частей;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проводить сравнение, </w:t>
      </w:r>
      <w:proofErr w:type="spellStart"/>
      <w:r w:rsidR="009D2565" w:rsidRPr="008A16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сериацию</w:t>
      </w:r>
      <w:proofErr w:type="spellEnd"/>
      <w:r w:rsidR="009D2565" w:rsidRPr="008A16A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и классификацию по 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заданным критериям;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устанавливать </w:t>
      </w:r>
      <w:proofErr w:type="spellStart"/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причинно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softHyphen/>
        <w:t>следственные</w:t>
      </w:r>
      <w:proofErr w:type="spellEnd"/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связи в изучае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 круге явлений;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обобщать, т.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аналогии;</w:t>
      </w:r>
    </w:p>
    <w:p w:rsidR="009D2565" w:rsidRPr="008A16A2" w:rsidRDefault="00C13CF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рядом общих приемов решения задач.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2 класса получит возможность научиться: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записывать, фиксировать информацию об окружающем мире с помощью инструментов ИКТ;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 условий;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осуществлять сравнение, </w:t>
      </w:r>
      <w:proofErr w:type="spellStart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сериацию</w:t>
      </w:r>
      <w:proofErr w:type="spellEnd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строить </w:t>
      </w:r>
      <w:proofErr w:type="gramStart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логическое рассуждение</w:t>
      </w:r>
      <w:proofErr w:type="gramEnd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включающее установление </w:t>
      </w:r>
      <w:proofErr w:type="spellStart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причинно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следственных</w:t>
      </w:r>
      <w:proofErr w:type="spellEnd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связей;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произвольно и осознанно владеть общими приемами 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решения задач.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 класса 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адекватно использовать коммуникативные, прежде все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речевые, средства для решения различных коммуникативных задач, строить монологическое высказывание (в том чис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ле сопровождая его аудиовизуальной поддержкой), владеть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диалогической формой коммуникации,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 средства и инструменты ИКТ и дистанционного обще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ориентироваться на позицию партнера в общении и взаимодействии;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договариваться и приходить к общему решению в со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вместной деятельности, в том числе в ситуации столкновения интересов;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задавать вопросы;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действия партнера;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адекватно использовать речевые средства для решения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2 класса получит возможность научиться: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учитывать и координировать в сотрудничестве по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зиции других людей, отличные </w:t>
      </w:r>
      <w:proofErr w:type="gramStart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  <w:proofErr w:type="gramEnd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собственной;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 относительность мнений и подходов к решению проблемы;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 всех участников;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 с партнером;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proofErr w:type="spellStart"/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Метапредметные</w:t>
      </w:r>
      <w:proofErr w:type="spellEnd"/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 результаты</w:t>
      </w:r>
    </w:p>
    <w:p w:rsidR="009D2565" w:rsidRPr="008A16A2" w:rsidRDefault="009D2565" w:rsidP="00131D8E">
      <w:pPr>
        <w:spacing w:after="0" w:line="240" w:lineRule="auto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0" w:name="_Toc424564301"/>
      <w:bookmarkStart w:id="1" w:name="_Toc288410655"/>
      <w:bookmarkStart w:id="2" w:name="_Toc288410526"/>
      <w:bookmarkStart w:id="3" w:name="_Toc288394059"/>
      <w:r w:rsidRPr="008A16A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Чтение. Работа с текстом </w:t>
      </w:r>
      <w:r w:rsidRPr="008A16A2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8A16A2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8A16A2"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  <w:t xml:space="preserve"> результаты)</w:t>
      </w:r>
      <w:bookmarkEnd w:id="0"/>
      <w:bookmarkEnd w:id="1"/>
      <w:bookmarkEnd w:id="2"/>
      <w:bookmarkEnd w:id="3"/>
    </w:p>
    <w:p w:rsidR="009D2565" w:rsidRPr="008A16A2" w:rsidRDefault="009D256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В результате изучения </w:t>
      </w:r>
      <w:r w:rsidRPr="008A16A2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ar-SA"/>
        </w:rPr>
        <w:t>немецкого языка</w:t>
      </w:r>
      <w:r w:rsidRPr="008A16A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получении  начального общего образования выпускники 2 класса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t>научно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>познавательных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текстов, инструкций. </w:t>
      </w: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Выпускники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класса </w:t>
      </w: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научатся осознанно читать тексты с целью удовлетворения познавательного интереса, освоения и использования информации. Выпускники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t>2 класса</w:t>
      </w: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9D2565" w:rsidRPr="008A16A2" w:rsidRDefault="009D256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У выпускников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 класса </w:t>
      </w: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9D2565" w:rsidRPr="008A16A2" w:rsidRDefault="009D2565" w:rsidP="00131D8E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Выпускники </w:t>
      </w:r>
      <w:r w:rsidRPr="008A16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получат возможность научиться </w:t>
      </w:r>
      <w:proofErr w:type="gramStart"/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Работа с текстом: поиск информации и понимание </w:t>
      </w:r>
      <w:proofErr w:type="gramStart"/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прочитанного</w:t>
      </w:r>
      <w:proofErr w:type="gramEnd"/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конкретные сведения, факты, заданные в явном виде;</w:t>
      </w:r>
    </w:p>
    <w:p w:rsidR="004F3858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 w:rsidR="004F3858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тему и главную мысль текста;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делить тексты на смысловые части, составлять план текста;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вычленять содержащиеся в тексте основные события и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танавливать их последовательность; упорядочивать инфор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мацию по заданному основанию;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сравнивать между собой объекты, описанные в тексте,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выделяя 2—3 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существенных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признака;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информацию, представленную разными способами: словесно, в виде таблицы, схемы, диаграммы;</w:t>
      </w:r>
    </w:p>
    <w:p w:rsidR="004F3858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соответствующих возрасту словарях и справочниках.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t>использовать формальные элементы текста (например,</w:t>
      </w:r>
      <w:r w:rsidRPr="008A16A2">
        <w:rPr>
          <w:rFonts w:ascii="Times New Roman" w:eastAsia="Times New Roman" w:hAnsi="Times New Roman" w:cs="Times New Roman"/>
          <w:iCs/>
          <w:spacing w:val="-4"/>
          <w:sz w:val="24"/>
          <w:szCs w:val="24"/>
          <w:lang w:eastAsia="ru-RU"/>
        </w:rPr>
        <w:br/>
      </w:r>
      <w:r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подзаголовки, сноски) для поиска нужной информации;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 с несколькими источниками информации;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информацию, полученную из нескольких источников.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преобразование и интерпретация информации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9D2565" w:rsidRPr="008A16A2" w:rsidRDefault="004F3858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оотносить факты с общей идеей текста, устанавливать простые связи, не показанные в тексте напрямую;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несложные выводы, основываясь на тексте; находить аргументы, подтверждающие вывод;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и обобщать содержащуюся в разных частях текста информацию;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на основании текста небольшое монологическое высказывание, отвечая на поставленный вопрос.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делать выписки из прочитанных текстов с учетом 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цели их дальнейшего использования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Работа с текстом: оценка информации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научится: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оценочные суждения и свою точку зрения о прочитанном тексте;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оценивать содержание, языковые особенности и струк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туру текста; определять место и роль иллюстративного ряда в тексте;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 основе имеющихся знаний, жизненного опыта подвергать сомнению достоверность прочитанного, обнаружи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учебном диалоге при обсуждении прочитанного или прослушанного текста.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сопоставлять различные точки зрения;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соотносить позицию автора с собственной точкой зрения;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в процессе работы с одним или несколькими источниками выявлять достоверную (противоречивую) информацию</w:t>
      </w:r>
      <w:r w:rsidRPr="008A16A2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>.</w:t>
      </w:r>
    </w:p>
    <w:p w:rsidR="009D2565" w:rsidRPr="008A16A2" w:rsidRDefault="009D2565" w:rsidP="00131D8E">
      <w:pPr>
        <w:spacing w:after="0" w:line="240" w:lineRule="auto"/>
        <w:ind w:left="709"/>
        <w:outlineLvl w:val="1"/>
        <w:rPr>
          <w:rFonts w:ascii="Times New Roman" w:eastAsia="MS Gothic" w:hAnsi="Times New Roman" w:cs="Times New Roman"/>
          <w:b/>
          <w:bCs/>
          <w:sz w:val="24"/>
          <w:szCs w:val="24"/>
          <w:lang w:eastAsia="ru-RU"/>
        </w:rPr>
      </w:pPr>
      <w:bookmarkStart w:id="4" w:name="_Toc424564302"/>
      <w:bookmarkStart w:id="5" w:name="_Toc288410656"/>
      <w:bookmarkStart w:id="6" w:name="_Toc288410527"/>
      <w:bookmarkStart w:id="7" w:name="_Toc288394060"/>
      <w:r w:rsidRPr="008A16A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Формирование ИКТ </w:t>
      </w:r>
      <w:r w:rsidRPr="008A16A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softHyphen/>
        <w:t xml:space="preserve">компетентности </w:t>
      </w:r>
      <w:proofErr w:type="gramStart"/>
      <w:r w:rsidRPr="008A16A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8A16A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8A16A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8A16A2">
        <w:rPr>
          <w:rFonts w:ascii="Times New Roman" w:eastAsia="MS Gothic" w:hAnsi="Times New Roman" w:cs="Times New Roman"/>
          <w:b/>
          <w:sz w:val="24"/>
          <w:szCs w:val="24"/>
          <w:lang w:eastAsia="ru-RU"/>
        </w:rPr>
        <w:t xml:space="preserve"> результаты)</w:t>
      </w:r>
      <w:bookmarkEnd w:id="4"/>
      <w:bookmarkEnd w:id="5"/>
      <w:bookmarkEnd w:id="6"/>
      <w:bookmarkEnd w:id="7"/>
    </w:p>
    <w:p w:rsidR="009D2565" w:rsidRPr="008A16A2" w:rsidRDefault="009D2565" w:rsidP="00131D8E">
      <w:pPr>
        <w:widowControl w:val="0"/>
        <w:tabs>
          <w:tab w:val="left" w:pos="142"/>
          <w:tab w:val="left" w:pos="878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highlight w:val="cyan"/>
          <w:lang w:eastAsia="ru-RU"/>
        </w:rPr>
      </w:pPr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8A16A2">
        <w:rPr>
          <w:rFonts w:ascii="Times New Roman" w:eastAsia="@Arial Unicode MS" w:hAnsi="Times New Roman" w:cs="Times New Roman"/>
          <w:bCs/>
          <w:sz w:val="24"/>
          <w:szCs w:val="24"/>
          <w:lang w:eastAsia="ru-RU"/>
        </w:rPr>
        <w:t>немецкого языка</w:t>
      </w:r>
      <w:r w:rsidRPr="008A16A2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 уровне начального общего образовани</w:t>
      </w:r>
      <w:r w:rsidR="004F3858"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>я начинается формирование навыко</w:t>
      </w:r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>в, необходимых для жизни и работы в современном высокотехнологичном обществе</w:t>
      </w:r>
    </w:p>
    <w:p w:rsidR="009D2565" w:rsidRPr="008A16A2" w:rsidRDefault="009D2565" w:rsidP="00131D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>медиасообщения</w:t>
      </w:r>
      <w:proofErr w:type="spellEnd"/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9D2565" w:rsidRPr="008A16A2" w:rsidRDefault="009D2565" w:rsidP="00131D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Выпускники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9D2565" w:rsidRPr="008A16A2" w:rsidRDefault="009D2565" w:rsidP="00131D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9D2565" w:rsidRPr="008A16A2" w:rsidRDefault="009D2565" w:rsidP="00131D8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gramStart"/>
      <w:r w:rsidRPr="008A16A2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Знакомство со средствами ИКТ, гигиена работы с компьютером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использовать безопасные для органов зрения, нервной системы, </w:t>
      </w:r>
      <w:proofErr w:type="spellStart"/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опорно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двигательного</w:t>
      </w:r>
      <w:proofErr w:type="spellEnd"/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мини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  <w:t>зарядку</w:t>
      </w:r>
      <w:proofErr w:type="spellEnd"/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Технология ввода информации в компьютер: ввод текста, запись звука, изображения, цифровых данных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вводить информацию в компьютер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Обработка и поиск информации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D2565" w:rsidRPr="008A16A2" w:rsidRDefault="009D256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noBreakHyphen/>
        <w:t xml:space="preserve"> и аудиозаписей, фотоизображений;</w:t>
      </w:r>
    </w:p>
    <w:p w:rsidR="009D2565" w:rsidRPr="008A16A2" w:rsidRDefault="009D256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следовать основным правилам оформления текста.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получит возможность 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научиться </w:t>
      </w:r>
      <w:proofErr w:type="gramStart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грамотно</w:t>
      </w:r>
      <w:proofErr w:type="gramEnd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</w:t>
      </w:r>
      <w:r w:rsidRPr="008A16A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Создание, представление и передача сообщений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научится:</w:t>
      </w:r>
    </w:p>
    <w:p w:rsidR="009D2565" w:rsidRPr="008A16A2" w:rsidRDefault="009D2565" w:rsidP="00131D8E">
      <w:pPr>
        <w:tabs>
          <w:tab w:val="left" w:pos="142"/>
          <w:tab w:val="left" w:leader="dot" w:pos="567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создавать текстовые сообщения с использованием средств ИКТ, редактировать, оформлять и сохранять их;</w:t>
      </w:r>
    </w:p>
    <w:p w:rsidR="009D2565" w:rsidRPr="008A16A2" w:rsidRDefault="009D2565" w:rsidP="00131D8E">
      <w:pPr>
        <w:tabs>
          <w:tab w:val="left" w:pos="142"/>
          <w:tab w:val="left" w:leader="dot" w:pos="567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ar-SA"/>
        </w:rPr>
        <w:t>создавать простые сообщения в виде последовательности слайдов с использованием иллюстраций, видеоизображения, звука, текста</w:t>
      </w: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;</w:t>
      </w:r>
    </w:p>
    <w:p w:rsidR="009D2565" w:rsidRPr="008A16A2" w:rsidRDefault="009D2565" w:rsidP="00131D8E">
      <w:pPr>
        <w:tabs>
          <w:tab w:val="left" w:pos="142"/>
          <w:tab w:val="left" w:leader="dot" w:pos="567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готовить и проводить презентацию перед небольшой аудиторией: создавать план презентации, писать пояснения и тезисы для презентации</w:t>
      </w:r>
      <w:r w:rsidRPr="008A16A2">
        <w:rPr>
          <w:rFonts w:ascii="Times New Roman" w:eastAsia="@Arial Unicode MS" w:hAnsi="Times New Roman" w:cs="Times New Roman"/>
          <w:sz w:val="24"/>
          <w:szCs w:val="24"/>
          <w:lang w:eastAsia="ar-SA"/>
        </w:rPr>
        <w:t>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Выпускник </w:t>
      </w:r>
      <w:r w:rsidRPr="008A1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 класса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представлять данные.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результаты</w:t>
      </w:r>
    </w:p>
    <w:p w:rsidR="009D2565" w:rsidRPr="008A16A2" w:rsidRDefault="004F3858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результате изучения немецкого языка при получении 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общего образования у </w:t>
      </w:r>
      <w:proofErr w:type="gramStart"/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класса будут сфор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мированы первоначальные представления о роли и значи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иностранного языка в жизни современного человека 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поликультурного мира. Обучающиеся приобретут началь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ный опыт использования иностранного языка как средства 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межкультурного общения, как нового инструмента позна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мира и культуры других народов, осознают личностный смысл овладения иностранным языком.</w:t>
      </w:r>
    </w:p>
    <w:p w:rsidR="009D2565" w:rsidRPr="008A16A2" w:rsidRDefault="009D256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Знакомство с детским пластом культуры страны (стран) изучаемого языка не только закладывает основы уважительного отношения к чужой (иной) культуре, но и способствует более глубокому осознанию </w:t>
      </w:r>
      <w:proofErr w:type="gramStart"/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обучающимися</w:t>
      </w:r>
      <w:proofErr w:type="gramEnd"/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особенностей культуры своего народа. </w:t>
      </w:r>
      <w:proofErr w:type="gramStart"/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Начальное общее иноязычное образование </w:t>
      </w: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lastRenderedPageBreak/>
        <w:t>формирует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сверстниками, в том числе с использованием средств телекоммуникации.</w:t>
      </w:r>
      <w:proofErr w:type="gramEnd"/>
    </w:p>
    <w:p w:rsidR="009D2565" w:rsidRPr="008A16A2" w:rsidRDefault="009D256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9D2565" w:rsidRPr="008A16A2" w:rsidRDefault="009D256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Процесс овладения иностранным языком на уровне начального общего образования вносит вклад в формирование активной жизненной позиции </w:t>
      </w:r>
      <w:proofErr w:type="gramStart"/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. Знакомство на уроках иностранного языка с доступными образцами зарубежного фольклора, выражение своего отношения к литературным героям, уч</w:t>
      </w:r>
      <w:r w:rsidR="004F3858"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астие в ролевых играх способст</w:t>
      </w: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вуют становлению обучающихся как членов гражданского общества.</w:t>
      </w:r>
    </w:p>
    <w:p w:rsidR="009D2565" w:rsidRPr="008A16A2" w:rsidRDefault="004F3858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В</w:t>
      </w:r>
      <w:r w:rsidR="009D2565"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результате изучения немецкого языка на уровне начального общего образования у </w:t>
      </w:r>
      <w:proofErr w:type="gramStart"/>
      <w:r w:rsidR="009D2565"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обучающихся</w:t>
      </w:r>
      <w:proofErr w:type="gramEnd"/>
      <w:r w:rsidR="009D2565"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 2 класса:</w:t>
      </w:r>
    </w:p>
    <w:p w:rsidR="009D2565" w:rsidRPr="008A16A2" w:rsidRDefault="009D256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 xml:space="preserve">сформируется элементарная иноязычная коммуникативная компетенция, т. е. способность и готовность общаться с носителями изучаемого иностранного языка в устной (говорение и </w:t>
      </w:r>
      <w:proofErr w:type="spellStart"/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аудирование</w:t>
      </w:r>
      <w:proofErr w:type="spellEnd"/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) и письменной (чтение и письмо) формах общения с учетом речевых возможностей и потребностей младшего школьника; расширится лингвистический кругозор; будет получено общее представление о строе изучаемого языка и его некоторых отличиях от родного языка;</w:t>
      </w:r>
      <w:proofErr w:type="gramEnd"/>
    </w:p>
    <w:p w:rsidR="009D2565" w:rsidRPr="008A16A2" w:rsidRDefault="009D2565" w:rsidP="00131D8E">
      <w:pPr>
        <w:tabs>
          <w:tab w:val="left" w:pos="142"/>
          <w:tab w:val="left" w:leader="dot" w:pos="624"/>
        </w:tabs>
        <w:suppressAutoHyphens/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</w:pPr>
      <w:r w:rsidRPr="008A16A2">
        <w:rPr>
          <w:rFonts w:ascii="Times New Roman" w:eastAsia="@Arial Unicode MS" w:hAnsi="Times New Roman" w:cs="Times New Roman"/>
          <w:color w:val="000000"/>
          <w:sz w:val="24"/>
          <w:szCs w:val="24"/>
          <w:lang w:eastAsia="ar-SA"/>
        </w:rPr>
        <w:t>будут заложены основы коммуникативной культуры, т. е. способность ставить и решать посильные коммуникативные задачи, адекватно использовать имеющиеся речевые и неречевые средства общения, соблюдать речевой этикет, быть вежливыми и доброжелательными речевыми партнерами;</w:t>
      </w:r>
    </w:p>
    <w:p w:rsidR="009D2565" w:rsidRPr="008A16A2" w:rsidRDefault="009D2565" w:rsidP="00131D8E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сформируются положительная мотивация и устойчивый учебно-познавательный интерес к предмету «Иностранный язык»,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следующем уровне образования.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умения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Говорение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2 класса научится: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элементарных диалогах, соблюдая нормы речевого этикета, принятые в англоязычных странах;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составлять небольшое описание предмета, картинки, пе</w:t>
      </w:r>
      <w:proofErr w:type="gramStart"/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р-</w:t>
      </w:r>
      <w:proofErr w:type="gramEnd"/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сонажа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себе, своей семье, друге.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2 класса получит возможность научиться:</w:t>
      </w:r>
    </w:p>
    <w:p w:rsidR="009D2565" w:rsidRPr="008A16A2" w:rsidRDefault="004F3858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оспроизводить наизусть небольшие произведения детского фольклора;</w:t>
      </w:r>
    </w:p>
    <w:p w:rsidR="009D2565" w:rsidRPr="008A16A2" w:rsidRDefault="004F3858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оставлять краткую характеристику персонажа;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текста</w:t>
      </w:r>
      <w:r w:rsidRPr="008A1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Аудирование</w:t>
      </w:r>
      <w:proofErr w:type="spellEnd"/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2 класса научится: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на слух речь учителя и одноклассников при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непосредственном общении и вербально/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и понимать основ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ное содержание небольших сообщений, рассказов, сказок,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построенных в основном на знакомом языковом материале.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2 класса</w:t>
      </w:r>
      <w:r w:rsidRPr="008A16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воспринимать на слух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полностью понимать содержащуюся в нем информацию;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некоторые незнакомые слова</w:t>
      </w:r>
      <w:r w:rsidRPr="008A16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Чтение</w:t>
      </w:r>
    </w:p>
    <w:p w:rsidR="009D2565" w:rsidRPr="008A16A2" w:rsidRDefault="004F3858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D2565"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ыпускник 2 класса научится:</w:t>
      </w:r>
    </w:p>
    <w:p w:rsidR="009D2565" w:rsidRPr="008A16A2" w:rsidRDefault="004F3858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оотносить графический образ немецкого слова с его звуковым образом;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читать про себя и понимать содержание небольшого текста, построенного в основном на изученном языковом материале;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находить в тексте необходимую информацию.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2 класса</w:t>
      </w:r>
      <w:r w:rsidRPr="008A16A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получит возможность научиться: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обращать внимания на незнакомые слова, не мешающие понимать основное содержание текста.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Письмо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2 класса научится: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выписывать из текста слова, словосочетания и предложения;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поздравительную открытку с Новым годом, Рождеством, днем рождения (с опорой на образец);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 образцу краткое письмо зарубежному другу.</w:t>
      </w:r>
    </w:p>
    <w:p w:rsidR="009D2565" w:rsidRPr="008A16A2" w:rsidRDefault="004F3858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</w:t>
      </w:r>
      <w:r w:rsidR="009D2565"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ыпускник получит возможность научиться: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составлять рассказ в письменной форме по плану/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словам;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простую анкету;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оформлять конверт, сервисные поля в системе электронной почты (адрес, тема сообщения).</w:t>
      </w:r>
    </w:p>
    <w:p w:rsidR="009D2565" w:rsidRPr="008A16A2" w:rsidRDefault="009D2565" w:rsidP="00131D8E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Языковые средства и навыки оперирования ими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Графика, каллиграфия, орфография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2 класса научится: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буквы немецкого алфавита (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буквосочетаний, слов);</w:t>
      </w:r>
    </w:p>
    <w:p w:rsidR="009D2565" w:rsidRPr="008A16A2" w:rsidRDefault="00461F4B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r w:rsidR="009D2565"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ользоваться немецким алфавитом, знать последова</w:t>
      </w:r>
      <w:r w:rsidR="009D2565"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тельность букв в нем;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 в соответствии с решаемой учебной задачей;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2 класса получит возможность научиться: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группировать слова в соответствии с изученными пра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вилами чтения;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написание слова по словарю;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экранный перевод отдельных слов (с русского языка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иностранный и обратно).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Фонетическая сторона речи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2 класса научится: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различать на слух и адекватно произносить все звуки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 языка, соблюдая нормы произношения звуков;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изолированном слове, фразе;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интонации;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произносить предложения с точки зрения их ритмико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интонационных особенностей.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2 класса получит возможность научиться: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интонацию перечисления;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Лексическая сторона речи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2 класса научится: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устном тексте изученные лексические единицы, в том числе словосочетания, в пределах тематики на уровне  начального образования;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оперировать в процессе общения активной лексикой в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коммуникативной задачей;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в соответствии с решаемой учебной задачей.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2 класса получит возможность научиться: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языковую догадку в процессе чтения и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(интернациональные и сложные слова).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Грамматическая сторона речи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2 класса научится: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в тексте и употреблять в речи изученные части речи: существительные с определенным/неопределенным/нулевым артиклем; существительные в единственном и множественном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числе; глагол-связку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sein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глаголы в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können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16A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ö</w:t>
      </w:r>
      <w:r w:rsidRPr="008A16A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gen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личные и притяжательные местоимения; количественные (до 30) и порядковые (до 5) числительные; наиболее употребительные предлоги для выражения временных и пространственных отношений. </w:t>
      </w:r>
      <w:proofErr w:type="gramEnd"/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в тексте и дифференцировать слова по определенным признакам (существительные, прилагательные, модальные/смысловые глаголы). </w:t>
      </w:r>
    </w:p>
    <w:p w:rsidR="009D2565" w:rsidRPr="008A16A2" w:rsidRDefault="009D2565" w:rsidP="00131D8E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D2565" w:rsidRPr="008A16A2" w:rsidRDefault="009D2565" w:rsidP="00131D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ar-SA"/>
        </w:rPr>
      </w:pPr>
    </w:p>
    <w:p w:rsidR="009D2565" w:rsidRPr="008A16A2" w:rsidRDefault="009D2565" w:rsidP="00131D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ar-SA"/>
        </w:rPr>
      </w:pPr>
    </w:p>
    <w:p w:rsidR="009D2565" w:rsidRPr="008A16A2" w:rsidRDefault="009D2565" w:rsidP="00131D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de-DE" w:eastAsia="ar-SA"/>
        </w:rPr>
      </w:pPr>
    </w:p>
    <w:p w:rsidR="009D2565" w:rsidRPr="008A16A2" w:rsidRDefault="009D2565" w:rsidP="00131D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C76411" w:rsidRPr="008A16A2" w:rsidRDefault="00C76411" w:rsidP="00131D8E">
      <w:pPr>
        <w:suppressAutoHyphens/>
        <w:spacing w:after="0" w:line="240" w:lineRule="auto"/>
        <w:ind w:left="461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1F4B" w:rsidRPr="008A16A2" w:rsidRDefault="00461F4B" w:rsidP="00131D8E">
      <w:pPr>
        <w:suppressAutoHyphens/>
        <w:spacing w:after="0" w:line="240" w:lineRule="auto"/>
        <w:ind w:left="927"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F62CF" w:rsidRPr="008A16A2" w:rsidRDefault="000135B1" w:rsidP="000135B1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</w:p>
    <w:p w:rsidR="00AF62CF" w:rsidRPr="008A16A2" w:rsidRDefault="00AF62CF" w:rsidP="000135B1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28E" w:rsidRDefault="00AF62CF" w:rsidP="000135B1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</w:t>
      </w:r>
      <w:r w:rsidR="000135B1"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B0728E" w:rsidRDefault="00B0728E" w:rsidP="000135B1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28E" w:rsidRDefault="00B0728E" w:rsidP="000135B1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28E" w:rsidRDefault="00B0728E" w:rsidP="000135B1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28E" w:rsidRDefault="00B0728E" w:rsidP="000135B1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0728E" w:rsidRDefault="00B0728E" w:rsidP="000135B1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D2565" w:rsidRPr="008A16A2" w:rsidRDefault="000135B1" w:rsidP="000135B1">
      <w:pPr>
        <w:suppressAutoHyphens/>
        <w:spacing w:after="0" w:line="240" w:lineRule="auto"/>
        <w:ind w:righ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</w:t>
      </w:r>
      <w:r w:rsidR="009D2565"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Содержание учебного предмета (курса)</w:t>
      </w:r>
    </w:p>
    <w:p w:rsidR="009D2565" w:rsidRPr="008A16A2" w:rsidRDefault="009D2565" w:rsidP="00131D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Предметное содержание речи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Знакомство.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моя семья.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семьи, их имена, возраст</w:t>
      </w:r>
      <w:r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.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Покупки в магазине: основные продукты питания. Любимая еда.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Семейные праздники: день рождения, Новый год/Рождество. Подарки.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cyan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Мир моих увлечений.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Мои любимые занятия.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 и мои друзья.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Имя, возраст, характер, увлечения/хобби. Совместные занятия.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домашнее животное: имя, возраст, цвет, размер, характер, что умеет делать.</w:t>
      </w:r>
      <w:proofErr w:type="gramEnd"/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Моя школа. У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чебные предметы,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школьные принадлежности. Учебные занятия на уроках.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Мир вокруг меня.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Предметы мебели и интерьера. 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Дикие и домашние животные.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Любимое время года. Погода.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Страна/страны изучаемого языка и родная страна.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сведения: название, столица. 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Некоторые формы речевого и неречевого этикета стран изучаемого языка в ряде ситуаций общения (во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совместной игры).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Коммуникативные умения по видам речевой деятельности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русле говорения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 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Диалогическая форма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вести: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этикетные диалоги в типичных ситуациях бытового,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трудового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межкультурного общения, в том числе при помощи средств телекоммуникации;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диалог-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расспрос (запрос информации и ответ на него);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 — побуждение к действию.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 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Монологическая форма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Уметь пользоваться основными коммуникативными типами речи: описание, рассказ, </w:t>
      </w:r>
      <w:r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характеристика (персона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жей).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русле </w:t>
      </w:r>
      <w:proofErr w:type="spellStart"/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аудирования</w:t>
      </w:r>
      <w:proofErr w:type="spellEnd"/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учителя и одноклассников в процессе общения на уроке и вербально/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реагировать на 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услышанное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коммуникации.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русле чтения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д.).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русле письма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Владеть: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9D2565" w:rsidRPr="008A16A2" w:rsidRDefault="009D2565" w:rsidP="00131D8E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D2565" w:rsidRPr="008A16A2" w:rsidTr="009D2565">
        <w:tc>
          <w:tcPr>
            <w:tcW w:w="9345" w:type="dxa"/>
          </w:tcPr>
          <w:p w:rsidR="009D2565" w:rsidRPr="008A16A2" w:rsidRDefault="009D2565" w:rsidP="00131D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Языковые средства и навыки пользования ими</w:t>
            </w:r>
          </w:p>
        </w:tc>
      </w:tr>
    </w:tbl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Графика, каллиграфия, орфография.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буквы немец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кого алфавита. </w:t>
      </w:r>
      <w:proofErr w:type="spellStart"/>
      <w:proofErr w:type="gramStart"/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Звуко</w:t>
      </w:r>
      <w:proofErr w:type="spellEnd"/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noBreakHyphen/>
        <w:t>буквенные</w:t>
      </w:r>
      <w:proofErr w:type="gramEnd"/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соответствия. Основные бук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восочетания.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Фонетическая сторона речи.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</w:t>
      </w:r>
      <w:r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Отсутствие ударения на служебных словах (артиклях, союзах, предлогах). Членение предложения на смысловые </w:t>
      </w:r>
      <w:r w:rsidRPr="008A16A2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группы.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Ритмико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noBreakHyphen/>
        <w:t xml:space="preserve">интонационные особенности </w:t>
      </w:r>
      <w:proofErr w:type="gramStart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повествова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тельного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побудительного и вопросительного (общий и специальный вопросы) предложений. 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Интонация перечисления.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Лексическая сторона речи.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Лексические единицы, обслуживающие ситуации общения в пределах тематики 2 класса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стейшие устойчивые словосочетания, оценочная лексика и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речевые клише как элементы речевого этикета, отражающие культуру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немецкоговорящих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стран. </w:t>
      </w:r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Начальные представления о способах словообразования: словосложение (</w:t>
      </w:r>
      <w:proofErr w:type="spellStart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das</w:t>
      </w:r>
      <w:proofErr w:type="spellEnd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Lehrbuch</w:t>
      </w:r>
      <w:proofErr w:type="spellEnd"/>
      <w:r w:rsidRPr="008A16A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Грамматическая сторона речи.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ные типы предложений: </w:t>
      </w:r>
      <w:proofErr w:type="gramStart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повествовательное</w:t>
      </w:r>
      <w:proofErr w:type="gramEnd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вопросительное. Общий и специальный вопросы. Вопроси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тельные слова </w:t>
      </w:r>
      <w:proofErr w:type="spellStart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wer</w:t>
      </w:r>
      <w:proofErr w:type="spellEnd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was</w:t>
      </w:r>
      <w:proofErr w:type="spellEnd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wie</w:t>
      </w:r>
      <w:proofErr w:type="spellEnd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wo</w:t>
      </w:r>
      <w:proofErr w:type="spellEnd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proofErr w:type="spellStart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wohin</w:t>
      </w:r>
      <w:proofErr w:type="spellEnd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По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рядок слов в предложении. Утвердительные и отрицательные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предложения. Простое предложение с простым глагольным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сказуемым (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Wir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lesen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gern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.), составным именным сказуемым (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M</w:t>
      </w:r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ine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Familie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groß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.). Безличные предложения (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ist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kalt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Es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schneit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  <w:proofErr w:type="gram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Простые распростра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ненные предложения. Предложения с однородными членами. Грамматические формы изъявительного наклонения: 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Präsens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Слабые и сильные глаголы.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Глагол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noBreakHyphen/>
        <w:t xml:space="preserve">связка </w:t>
      </w:r>
      <w:proofErr w:type="spellStart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sein</w:t>
      </w:r>
      <w:proofErr w:type="spellEnd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Модальные глаголы </w:t>
      </w:r>
      <w:proofErr w:type="spellStart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können</w:t>
      </w:r>
      <w:proofErr w:type="spellEnd"/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val="de-DE" w:eastAsia="ru-RU"/>
        </w:rPr>
        <w:t>m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ö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val="de-DE" w:eastAsia="ru-RU"/>
        </w:rPr>
        <w:t>gen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Неопределенная форма глагола (</w:t>
      </w:r>
      <w:proofErr w:type="spellStart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Infinitiv</w:t>
      </w:r>
      <w:proofErr w:type="spellEnd"/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Существительные в единственном и множественном числе с определенным/неопределенным артиклем. 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Местоимения: личные, притяжательные (</w:t>
      </w:r>
      <w:r w:rsidRPr="008A16A2">
        <w:rPr>
          <w:rFonts w:ascii="Times New Roman" w:eastAsia="Times New Roman" w:hAnsi="Times New Roman" w:cs="Times New Roman"/>
          <w:spacing w:val="-4"/>
          <w:sz w:val="24"/>
          <w:szCs w:val="24"/>
          <w:lang w:val="de-DE" w:eastAsia="ru-RU"/>
        </w:rPr>
        <w:t>ich</w:t>
      </w:r>
      <w:r w:rsidRPr="008A16A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, 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val="de-DE" w:eastAsia="ru-RU"/>
        </w:rPr>
        <w:t>du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val="de-DE" w:eastAsia="ru-RU"/>
        </w:rPr>
        <w:t>er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val="de-DE" w:eastAsia="ru-RU"/>
        </w:rPr>
        <w:t>mein</w:t>
      </w:r>
      <w:r w:rsidRPr="008A16A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). 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числительные (до 30), порядковые числительные (до 5).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Наиболее употребительные предлоги: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val="de-DE" w:eastAsia="ru-RU"/>
        </w:rPr>
        <w:t>in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val="de-DE" w:eastAsia="ru-RU"/>
        </w:rPr>
        <w:t>an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  <w:r w:rsidRPr="008A16A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mit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16A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f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8A16A2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r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Социокультурная осведомленность</w:t>
      </w:r>
    </w:p>
    <w:p w:rsidR="009D2565" w:rsidRPr="008A16A2" w:rsidRDefault="009D2565" w:rsidP="00131D8E">
      <w:pPr>
        <w:autoSpaceDE w:val="0"/>
        <w:autoSpaceDN w:val="0"/>
        <w:adjustRightInd w:val="0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процессе обучения иностранному языку в начальной школе обучающиеся знакомятся: с названиями стран из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учаемого языка; с некоторыми литературными персонажами </w:t>
      </w:r>
      <w:r w:rsidRPr="008A16A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8A16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D2565" w:rsidRPr="008A16A2" w:rsidRDefault="009D2565" w:rsidP="00131D8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"/>
        <w:gridCol w:w="3008"/>
        <w:gridCol w:w="2364"/>
      </w:tblGrid>
      <w:tr w:rsidR="00C76411" w:rsidRPr="008A16A2" w:rsidTr="009D2565">
        <w:trPr>
          <w:trHeight w:val="882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gram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Название раздела (блока)</w:t>
            </w:r>
          </w:p>
        </w:tc>
        <w:tc>
          <w:tcPr>
            <w:tcW w:w="2364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часов на изучение раздела (блока)</w:t>
            </w:r>
          </w:p>
        </w:tc>
      </w:tr>
      <w:tr w:rsidR="00C76411" w:rsidRPr="008A16A2" w:rsidTr="009D2565">
        <w:trPr>
          <w:trHeight w:val="269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Тема 1 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Das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sind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wir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!</w:t>
            </w:r>
            <w:r w:rsidRPr="008A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Это мы!</w:t>
            </w:r>
          </w:p>
        </w:tc>
        <w:tc>
          <w:tcPr>
            <w:tcW w:w="2364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76411" w:rsidRPr="008A16A2" w:rsidTr="009D2565">
        <w:trPr>
          <w:trHeight w:val="269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2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Ich bin groß und du bist klein!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большой, а ты маленький!</w:t>
            </w:r>
          </w:p>
        </w:tc>
        <w:tc>
          <w:tcPr>
            <w:tcW w:w="2364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76411" w:rsidRPr="008A16A2" w:rsidTr="009D2565">
        <w:trPr>
          <w:trHeight w:val="282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3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Ich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und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meine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Welt</w:t>
            </w:r>
            <w:proofErr w:type="spellEnd"/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 и мой мир</w:t>
            </w:r>
          </w:p>
        </w:tc>
        <w:tc>
          <w:tcPr>
            <w:tcW w:w="2364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C76411" w:rsidRPr="008A16A2" w:rsidTr="009D2565">
        <w:trPr>
          <w:trHeight w:val="282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4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Mein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Wunderkinder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-ABC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Мой чудесный букварь</w:t>
            </w:r>
          </w:p>
        </w:tc>
        <w:tc>
          <w:tcPr>
            <w:tcW w:w="2364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76411" w:rsidRPr="008A16A2" w:rsidTr="009D2565">
        <w:trPr>
          <w:trHeight w:val="282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5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Meine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Freunde</w:t>
            </w:r>
            <w:proofErr w:type="spellEnd"/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друзья</w:t>
            </w:r>
          </w:p>
        </w:tc>
        <w:tc>
          <w:tcPr>
            <w:tcW w:w="2364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C76411" w:rsidRPr="008A16A2" w:rsidTr="009D2565">
        <w:trPr>
          <w:trHeight w:val="282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6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Mein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Kalender</w:t>
            </w:r>
            <w:proofErr w:type="spellEnd"/>
          </w:p>
        </w:tc>
        <w:tc>
          <w:tcPr>
            <w:tcW w:w="2364" w:type="dxa"/>
          </w:tcPr>
          <w:p w:rsidR="00C76411" w:rsidRPr="008A16A2" w:rsidRDefault="00F748C6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76411" w:rsidRPr="008A16A2" w:rsidTr="009D2565">
        <w:trPr>
          <w:trHeight w:val="282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 7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Auf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Reisen</w:t>
            </w:r>
            <w:proofErr w:type="spellEnd"/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путешествии</w:t>
            </w:r>
          </w:p>
        </w:tc>
        <w:tc>
          <w:tcPr>
            <w:tcW w:w="2364" w:type="dxa"/>
          </w:tcPr>
          <w:p w:rsidR="00C76411" w:rsidRPr="008A16A2" w:rsidRDefault="00F748C6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76411" w:rsidRPr="008A16A2" w:rsidTr="009D2565">
        <w:trPr>
          <w:trHeight w:val="282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8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Das kann ich! Das mache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lastRenderedPageBreak/>
              <w:t>ich!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Это я умею! Это я сделаю!</w:t>
            </w:r>
          </w:p>
        </w:tc>
        <w:tc>
          <w:tcPr>
            <w:tcW w:w="2364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8</w:t>
            </w:r>
          </w:p>
        </w:tc>
      </w:tr>
      <w:tr w:rsidR="00C76411" w:rsidRPr="008A16A2" w:rsidTr="009D2565">
        <w:trPr>
          <w:trHeight w:val="282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9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Das macht mir Spaß!</w:t>
            </w:r>
          </w:p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Это мне нравится!</w:t>
            </w:r>
          </w:p>
        </w:tc>
        <w:tc>
          <w:tcPr>
            <w:tcW w:w="2364" w:type="dxa"/>
          </w:tcPr>
          <w:p w:rsidR="00C76411" w:rsidRPr="008A16A2" w:rsidRDefault="00F748C6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C76411" w:rsidRPr="008A16A2" w:rsidTr="009D2565">
        <w:trPr>
          <w:trHeight w:val="282"/>
        </w:trPr>
        <w:tc>
          <w:tcPr>
            <w:tcW w:w="932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08" w:type="dxa"/>
          </w:tcPr>
          <w:p w:rsidR="00C76411" w:rsidRPr="008A16A2" w:rsidRDefault="00C76411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уроки</w:t>
            </w:r>
          </w:p>
        </w:tc>
        <w:tc>
          <w:tcPr>
            <w:tcW w:w="2364" w:type="dxa"/>
          </w:tcPr>
          <w:p w:rsidR="00C76411" w:rsidRPr="008A16A2" w:rsidRDefault="00F748C6" w:rsidP="00131D8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9D2565" w:rsidRPr="008A16A2" w:rsidRDefault="009D2565" w:rsidP="00131D8E">
      <w:pPr>
        <w:tabs>
          <w:tab w:val="left" w:pos="9899"/>
        </w:tabs>
        <w:suppressAutoHyphens/>
        <w:autoSpaceDE w:val="0"/>
        <w:autoSpaceDN w:val="0"/>
        <w:adjustRightInd w:val="0"/>
        <w:spacing w:before="360" w:after="0" w:line="240" w:lineRule="auto"/>
        <w:ind w:left="567" w:right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Кале</w:t>
      </w:r>
      <w:r w:rsidR="00C76411" w:rsidRPr="008A16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ндарно-тематическое планирование</w:t>
      </w:r>
      <w:r w:rsidR="0054456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2класс</w:t>
      </w:r>
      <w:bookmarkStart w:id="8" w:name="_GoBack"/>
      <w:bookmarkEnd w:id="8"/>
    </w:p>
    <w:tbl>
      <w:tblPr>
        <w:tblW w:w="110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626"/>
        <w:gridCol w:w="1138"/>
        <w:gridCol w:w="1300"/>
      </w:tblGrid>
      <w:tr w:rsidR="009D2565" w:rsidRPr="008A16A2" w:rsidTr="00221BA8">
        <w:trPr>
          <w:trHeight w:val="538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урока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урока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00" w:type="dxa"/>
          </w:tcPr>
          <w:p w:rsidR="009D2565" w:rsidRPr="008A16A2" w:rsidRDefault="009D2565" w:rsidP="00131D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16A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Das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sind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wir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! </w:t>
            </w: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Это мы!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300" w:type="dxa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Страна фантазий и Страна слов. Развитие умения устной речи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01.09.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Герои Страны слов. Буквы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Aa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Mm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Pp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умения устной диалогической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06.09.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живут герои учебника?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Ee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Oo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Ll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Hh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Ii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Развитие умений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08.09.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Спряжение глагола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sein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.Развитие умений устной речи,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-произносительных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13.09.</w:t>
            </w:r>
          </w:p>
        </w:tc>
      </w:tr>
      <w:tr w:rsidR="00FF542E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FF542E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</w:t>
            </w:r>
          </w:p>
        </w:tc>
        <w:tc>
          <w:tcPr>
            <w:tcW w:w="7626" w:type="dxa"/>
            <w:shd w:val="clear" w:color="auto" w:fill="auto"/>
          </w:tcPr>
          <w:p w:rsidR="00FF542E" w:rsidRPr="008A16A2" w:rsidRDefault="00FF542E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Ich bin groß und du bist klein</w:t>
            </w:r>
            <w:proofErr w:type="gram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!</w:t>
            </w: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Я</w:t>
            </w:r>
            <w:proofErr w:type="gram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большой, а ты маленький!</w:t>
            </w:r>
          </w:p>
        </w:tc>
        <w:tc>
          <w:tcPr>
            <w:tcW w:w="1138" w:type="dxa"/>
            <w:shd w:val="clear" w:color="auto" w:fill="auto"/>
          </w:tcPr>
          <w:p w:rsidR="00FF542E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300" w:type="dxa"/>
          </w:tcPr>
          <w:p w:rsidR="00FF542E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Вундеркинды ходили в гости в Страну слов. Буква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Cc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буквосочетания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ei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ch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15.09.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Ваши и Элли обсуждали, кто из них сильнее и больше.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Ss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Ww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буквосочетание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sch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Введение лексики «Мир животных»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20.09.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Какие животные живут на континенте Вундеркиндов. Род существительных. Определенный артикль в единственном числе.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Nn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Dd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Uu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22.09.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Немецкая азбука.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Jj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Tt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Bb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грамматических и лексических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27.09.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делают вундеркинды.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Rr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Ff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лексических и фонетических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29.09.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умеют делать все вундеркинды.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Kk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буквосочетания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ie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ei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лексических навыков, техники чтения.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04.10.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Модальный глагол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k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nnen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Буквосочетание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sp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Развитие умений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устной речи, грамматических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06.10.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Знакомство с семьей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Фони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11.10.</w:t>
            </w:r>
          </w:p>
        </w:tc>
      </w:tr>
      <w:tr w:rsidR="00FF542E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FF542E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III</w:t>
            </w:r>
          </w:p>
        </w:tc>
        <w:tc>
          <w:tcPr>
            <w:tcW w:w="7626" w:type="dxa"/>
            <w:shd w:val="clear" w:color="auto" w:fill="auto"/>
          </w:tcPr>
          <w:p w:rsidR="00FF542E" w:rsidRPr="008A16A2" w:rsidRDefault="00FF542E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Ich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und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meine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Welt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Я и мой мир</w:t>
            </w:r>
          </w:p>
        </w:tc>
        <w:tc>
          <w:tcPr>
            <w:tcW w:w="1138" w:type="dxa"/>
            <w:shd w:val="clear" w:color="auto" w:fill="auto"/>
          </w:tcPr>
          <w:p w:rsidR="00FF542E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300" w:type="dxa"/>
          </w:tcPr>
          <w:p w:rsidR="00FF542E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FF542E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умеет и любит делать Элли.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Gg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ß. Развитие лексических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13.10.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любят делать герои в Стране фантазий.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Ää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Zz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Öö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Развитие умения устной речи,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18.10.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лексики по теме: «Цвета».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Vv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Qq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буквосочетание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st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Развитие фонетических и орфографических навыков. 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20.10.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Количественные числительные 1-10.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Üü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буквосочетание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sch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Развитие лексических навыков, умения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25.10.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лексики по теме «Предметы одежды». Буквы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Xx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Yy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буквосочетание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tsch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лексических, орфографических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2143E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27.10.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нужны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der, das, die.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Притяжательное местоимение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mein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грамматических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08.11.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846AF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</w:t>
            </w:r>
            <w:r w:rsidR="00FF542E"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работа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10.11.</w:t>
            </w:r>
          </w:p>
        </w:tc>
      </w:tr>
      <w:tr w:rsidR="00FF542E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FF542E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IV</w:t>
            </w:r>
          </w:p>
        </w:tc>
        <w:tc>
          <w:tcPr>
            <w:tcW w:w="7626" w:type="dxa"/>
            <w:shd w:val="clear" w:color="auto" w:fill="auto"/>
          </w:tcPr>
          <w:p w:rsidR="00FF542E" w:rsidRPr="008A16A2" w:rsidRDefault="000B46C7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Mein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Wunderkinder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-ABC. </w:t>
            </w:r>
            <w:r w:rsidR="00FF542E"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Мой чудесный букварь</w:t>
            </w:r>
          </w:p>
        </w:tc>
        <w:tc>
          <w:tcPr>
            <w:tcW w:w="1138" w:type="dxa"/>
            <w:shd w:val="clear" w:color="auto" w:fill="auto"/>
          </w:tcPr>
          <w:p w:rsidR="00FF542E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300" w:type="dxa"/>
          </w:tcPr>
          <w:p w:rsidR="00FF542E" w:rsidRPr="008A16A2" w:rsidRDefault="00FF542E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20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умеют делать животные. Развитие грамматических навыков, умения чтения,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B46C7"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Зачем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нужны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слова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er-sie-es.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Развитие грамматических навыков, умения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17.11.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Введение лексики по теме «Семья». Развитие умения чтения с общим охватом понимания содержания.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умеешь делать ты? Развитие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24.11.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Праздник алфавита.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29.11.</w:t>
            </w:r>
          </w:p>
        </w:tc>
      </w:tr>
      <w:tr w:rsidR="000B46C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V.</w:t>
            </w:r>
          </w:p>
        </w:tc>
        <w:tc>
          <w:tcPr>
            <w:tcW w:w="7626" w:type="dxa"/>
            <w:shd w:val="clear" w:color="auto" w:fill="auto"/>
          </w:tcPr>
          <w:p w:rsidR="000B46C7" w:rsidRPr="008A16A2" w:rsidRDefault="000B46C7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Meine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Freunde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 Мои друзья</w:t>
            </w:r>
          </w:p>
        </w:tc>
        <w:tc>
          <w:tcPr>
            <w:tcW w:w="1138" w:type="dxa"/>
            <w:shd w:val="clear" w:color="auto" w:fill="auto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9</w:t>
            </w:r>
          </w:p>
        </w:tc>
        <w:tc>
          <w:tcPr>
            <w:tcW w:w="1300" w:type="dxa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История про автомобильчик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Фаро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умения чтения с общим (выборочным) пониманием информации.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01.12.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B46C7"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Мои друзья. Развитие умения устной и письменной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06.12.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выглядит школа для вундеркиндов. Развитие умения устной речи,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-произносительных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08..12.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Притяжательные местоимения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mein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dein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грамматических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13.12.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 чем говорили Ваши и Элли в школе? Развитие умения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чтения с общим охватом содержания, грамматических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15.12.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есть в комнате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Фони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? Развитие лексических, грамматических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20.12.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Введение лексики по теме «Игрушки». Определенный и неопределенный артикль в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Nominativ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грамматических, лексических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22.12.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Порядок слов в вопросительном предложении с вопросительным словом и без него. Глагол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haben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Präsens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грамматических навыков, умения чтения с полным охватом содержания.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27.12.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Систематизация личных окончаний изученных глаголов в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10.01.</w:t>
            </w:r>
          </w:p>
        </w:tc>
      </w:tr>
      <w:tr w:rsidR="000B46C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VI.</w:t>
            </w:r>
          </w:p>
        </w:tc>
        <w:tc>
          <w:tcPr>
            <w:tcW w:w="7626" w:type="dxa"/>
            <w:shd w:val="clear" w:color="auto" w:fill="auto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Mein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Kalender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300" w:type="dxa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делают наши друзья в каникулы? Введение лексики по теме «Дни недели». Развитие грамматических, лексических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12.01.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Распорядок дня. Развитие умений устной диалогической речи,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чтения с выборочным охватом содержания.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17.01.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0B46C7"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Письмо Элли. Порядок слов в повествовательном распространенном предложении. Развитие навыков чтения с выборочным охватом содержания, грамматических, орфографических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6D56D6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19.01.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Подарки. Предлог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f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ü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r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Akkusativ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лексических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24.01.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Личные окончания новых глаголов в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3 лица единственного числа. Развитие грамматических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26.01.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Множественное число новых существительных. Развитие грамматических, лексических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CE22D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31.01.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-41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Количественные числительные до 20. Развитие лексических навыков, умения чтения с выборочным охватом содержания.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0" w:type="dxa"/>
          </w:tcPr>
          <w:p w:rsidR="009D2565" w:rsidRPr="008A16A2" w:rsidRDefault="00997409" w:rsidP="00CE22D0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02.02.-07.02.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997409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VII</w:t>
            </w:r>
            <w:r w:rsidRPr="0099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0B46C7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Auf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Reisen</w:t>
            </w:r>
            <w:proofErr w:type="spellEnd"/>
            <w:r w:rsidRPr="0099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.</w:t>
            </w: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путешествии</w:t>
            </w:r>
          </w:p>
        </w:tc>
        <w:tc>
          <w:tcPr>
            <w:tcW w:w="1138" w:type="dxa"/>
            <w:shd w:val="clear" w:color="auto" w:fill="auto"/>
          </w:tcPr>
          <w:p w:rsidR="009D2565" w:rsidRPr="00997409" w:rsidRDefault="00A62752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974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300" w:type="dxa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Времена года и месяцы. Развитие лексических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Явления погоды. Развитие лексических,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-произносительных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D772C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Порядок слов в вопросительном предложении с вопросительным словом. Развитие грамматических, лексических навыков, умения чтения.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0B46C7"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5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Занятия в свободное время в разные времена года. Развитие умения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чтения с полным охватом содержания,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46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вундеркинды посетили день кошек в Москве. Развитие умения чтения с полным охватом содержания,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выборочным охватом содержания,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28.02.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Как дела? Определенный и неопределенный артикль в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Akkusativ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умения устной речи, чтения, грамматических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02.03.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Спряжение глаголов с изменением корневой гласной в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-ä (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tragen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Развитие грамматических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07.03.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09.03.</w:t>
            </w:r>
          </w:p>
        </w:tc>
      </w:tr>
      <w:tr w:rsidR="000B46C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VIII</w:t>
            </w:r>
          </w:p>
        </w:tc>
        <w:tc>
          <w:tcPr>
            <w:tcW w:w="7626" w:type="dxa"/>
            <w:shd w:val="clear" w:color="auto" w:fill="auto"/>
          </w:tcPr>
          <w:p w:rsidR="000B46C7" w:rsidRPr="008A16A2" w:rsidRDefault="000B46C7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Das kann ich! Das mache ich!</w:t>
            </w: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 xml:space="preserve"> </w:t>
            </w: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Это я умею! Это я сделаю!</w:t>
            </w:r>
          </w:p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</w:p>
        </w:tc>
        <w:tc>
          <w:tcPr>
            <w:tcW w:w="1138" w:type="dxa"/>
            <w:shd w:val="clear" w:color="auto" w:fill="auto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8</w:t>
            </w:r>
          </w:p>
        </w:tc>
        <w:tc>
          <w:tcPr>
            <w:tcW w:w="1300" w:type="dxa"/>
          </w:tcPr>
          <w:p w:rsidR="000B46C7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Чем занимался </w:t>
            </w:r>
            <w:proofErr w:type="gram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Ваши</w:t>
            </w:r>
            <w:proofErr w:type="gram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всю неделю. Развитие умения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устной речи, грамматических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14.03.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Спряжение глаголов с изменением корневой гласной в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Pr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ä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sens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e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ie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lesen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sprechen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 Развитие грамматических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16.03.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Союз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und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Развитие грамматических, лексических, орфографических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21.03.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Предметы в школе. Развитие лексических, орфографических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23.03.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0B46C7"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Что необходимо для занятий в школе в Стране фантазий. Предлог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in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Akkusativ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значении места –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in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die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Tasche</w:t>
            </w: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). Развитие лексических, грамматических, орфографических  навыков, умения устной речи. 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04.04.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Первый учебный день. Развитие умения чтения,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аудирования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устной речи, орфографических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5B051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06.04.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0B46C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="005627A7"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-57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Расписание уроков. Развитие лексических, грамматических, орфографических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11.04.-13.04.</w:t>
            </w:r>
          </w:p>
        </w:tc>
      </w:tr>
      <w:tr w:rsidR="005627A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5627A7" w:rsidRPr="00997409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IX</w:t>
            </w:r>
          </w:p>
        </w:tc>
        <w:tc>
          <w:tcPr>
            <w:tcW w:w="7626" w:type="dxa"/>
            <w:shd w:val="clear" w:color="auto" w:fill="auto"/>
          </w:tcPr>
          <w:p w:rsidR="005627A7" w:rsidRPr="008A16A2" w:rsidRDefault="005627A7" w:rsidP="00131D8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Das macht mir Spaß</w:t>
            </w:r>
            <w:proofErr w:type="gramStart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ar-SA"/>
              </w:rPr>
              <w:t>!</w:t>
            </w: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Это</w:t>
            </w:r>
            <w:proofErr w:type="gramEnd"/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мне нравится!</w:t>
            </w:r>
          </w:p>
        </w:tc>
        <w:tc>
          <w:tcPr>
            <w:tcW w:w="1138" w:type="dxa"/>
            <w:shd w:val="clear" w:color="auto" w:fill="auto"/>
          </w:tcPr>
          <w:p w:rsidR="005627A7" w:rsidRPr="008A16A2" w:rsidRDefault="000A7B11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300" w:type="dxa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58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Чем любят заниматься дети? Количественные числительные до 30. Развитие лексических, грамматических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18.04.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доставляет удовольствие Элли? Словосложение. Развитие умения устной речи, чтения с выборочным пониманием информации, лексических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20.04.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Что можно делать в разную погоду. Развитие лексических навыков, умения устной и письменной речи.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25.04.</w:t>
            </w:r>
          </w:p>
        </w:tc>
      </w:tr>
      <w:tr w:rsidR="009D2565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9D2565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61</w:t>
            </w:r>
          </w:p>
        </w:tc>
        <w:tc>
          <w:tcPr>
            <w:tcW w:w="7626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Продукты питания. Развитие фонетических, </w:t>
            </w:r>
            <w:proofErr w:type="spellStart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слухо</w:t>
            </w:r>
            <w:proofErr w:type="spellEnd"/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-произносительных, орфографических, лексических навыков.</w:t>
            </w:r>
          </w:p>
        </w:tc>
        <w:tc>
          <w:tcPr>
            <w:tcW w:w="1138" w:type="dxa"/>
            <w:shd w:val="clear" w:color="auto" w:fill="auto"/>
          </w:tcPr>
          <w:p w:rsidR="009D2565" w:rsidRPr="008A16A2" w:rsidRDefault="009D256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00" w:type="dxa"/>
          </w:tcPr>
          <w:p w:rsidR="009D2565" w:rsidRPr="008A16A2" w:rsidRDefault="00997409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27.04.</w:t>
            </w:r>
          </w:p>
        </w:tc>
      </w:tr>
      <w:tr w:rsidR="005627A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62</w:t>
            </w:r>
          </w:p>
        </w:tc>
        <w:tc>
          <w:tcPr>
            <w:tcW w:w="7626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В супермаркете. Развитие лексических навыков, умения устной речи.</w:t>
            </w:r>
          </w:p>
        </w:tc>
        <w:tc>
          <w:tcPr>
            <w:tcW w:w="1138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300" w:type="dxa"/>
          </w:tcPr>
          <w:p w:rsidR="005627A7" w:rsidRPr="008A16A2" w:rsidRDefault="00FD07F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02.05.</w:t>
            </w:r>
          </w:p>
        </w:tc>
      </w:tr>
      <w:tr w:rsidR="005627A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63</w:t>
            </w:r>
          </w:p>
        </w:tc>
        <w:tc>
          <w:tcPr>
            <w:tcW w:w="7626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Какие животные живут в разных странах мира. Развитие лексических, грамматических навыков, умения устной речи, чтения с выборочным охватом содержания.</w:t>
            </w:r>
          </w:p>
        </w:tc>
        <w:tc>
          <w:tcPr>
            <w:tcW w:w="1138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300" w:type="dxa"/>
          </w:tcPr>
          <w:p w:rsidR="005627A7" w:rsidRPr="008A16A2" w:rsidRDefault="00FD07F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04.05.</w:t>
            </w:r>
          </w:p>
        </w:tc>
      </w:tr>
      <w:tr w:rsidR="005627A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64</w:t>
            </w:r>
          </w:p>
        </w:tc>
        <w:tc>
          <w:tcPr>
            <w:tcW w:w="7626" w:type="dxa"/>
            <w:shd w:val="clear" w:color="auto" w:fill="auto"/>
          </w:tcPr>
          <w:p w:rsidR="005627A7" w:rsidRPr="008A16A2" w:rsidRDefault="005627A7" w:rsidP="00131D8E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Защита проектов «Животные в разных странах мира»</w:t>
            </w:r>
          </w:p>
        </w:tc>
        <w:tc>
          <w:tcPr>
            <w:tcW w:w="1138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300" w:type="dxa"/>
          </w:tcPr>
          <w:p w:rsidR="005627A7" w:rsidRPr="008A16A2" w:rsidRDefault="00FD07F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11.05.</w:t>
            </w:r>
          </w:p>
        </w:tc>
      </w:tr>
      <w:tr w:rsidR="005627A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65</w:t>
            </w:r>
          </w:p>
        </w:tc>
        <w:tc>
          <w:tcPr>
            <w:tcW w:w="7626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A16A2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8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300" w:type="dxa"/>
          </w:tcPr>
          <w:p w:rsidR="005627A7" w:rsidRPr="008A16A2" w:rsidRDefault="00FD07F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16.05.</w:t>
            </w:r>
          </w:p>
        </w:tc>
      </w:tr>
      <w:tr w:rsidR="005627A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5627A7" w:rsidRPr="008A16A2" w:rsidRDefault="0032262C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66</w:t>
            </w:r>
          </w:p>
        </w:tc>
        <w:tc>
          <w:tcPr>
            <w:tcW w:w="7626" w:type="dxa"/>
            <w:shd w:val="clear" w:color="auto" w:fill="auto"/>
          </w:tcPr>
          <w:p w:rsidR="005627A7" w:rsidRPr="008A16A2" w:rsidRDefault="005627A7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Резервные уроки</w:t>
            </w:r>
          </w:p>
        </w:tc>
        <w:tc>
          <w:tcPr>
            <w:tcW w:w="1138" w:type="dxa"/>
            <w:shd w:val="clear" w:color="auto" w:fill="auto"/>
          </w:tcPr>
          <w:p w:rsidR="005627A7" w:rsidRPr="008A16A2" w:rsidRDefault="003313B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8A16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1300" w:type="dxa"/>
          </w:tcPr>
          <w:p w:rsidR="005627A7" w:rsidRPr="008A16A2" w:rsidRDefault="00FD07F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18.05.</w:t>
            </w:r>
          </w:p>
        </w:tc>
      </w:tr>
      <w:tr w:rsidR="005627A7" w:rsidRPr="008A16A2" w:rsidTr="00221BA8">
        <w:trPr>
          <w:trHeight w:val="323"/>
        </w:trPr>
        <w:tc>
          <w:tcPr>
            <w:tcW w:w="993" w:type="dxa"/>
            <w:shd w:val="clear" w:color="auto" w:fill="auto"/>
          </w:tcPr>
          <w:p w:rsidR="005627A7" w:rsidRPr="00FD07F5" w:rsidRDefault="00FD07F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67-68</w:t>
            </w:r>
          </w:p>
        </w:tc>
        <w:tc>
          <w:tcPr>
            <w:tcW w:w="7626" w:type="dxa"/>
            <w:shd w:val="clear" w:color="auto" w:fill="auto"/>
          </w:tcPr>
          <w:p w:rsidR="005627A7" w:rsidRPr="008A16A2" w:rsidRDefault="00FD07F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Обобщающее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поворение</w:t>
            </w:r>
            <w:proofErr w:type="spellEnd"/>
          </w:p>
        </w:tc>
        <w:tc>
          <w:tcPr>
            <w:tcW w:w="1138" w:type="dxa"/>
            <w:shd w:val="clear" w:color="auto" w:fill="auto"/>
          </w:tcPr>
          <w:p w:rsidR="005627A7" w:rsidRPr="008A16A2" w:rsidRDefault="00FD07F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300" w:type="dxa"/>
          </w:tcPr>
          <w:p w:rsidR="005627A7" w:rsidRPr="008A16A2" w:rsidRDefault="00FD07F5" w:rsidP="00131D8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23.05.-25.05.</w:t>
            </w:r>
          </w:p>
        </w:tc>
      </w:tr>
    </w:tbl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FD07F5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 :68 час</w:t>
      </w: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62CF" w:rsidRDefault="00AF62CF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P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6A2" w:rsidRDefault="008A16A2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1F4B" w:rsidRPr="008A16A2" w:rsidRDefault="00461F4B" w:rsidP="00131D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A16A2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программы. 2 класс</w:t>
      </w:r>
    </w:p>
    <w:tbl>
      <w:tblPr>
        <w:tblStyle w:val="a9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877"/>
      </w:tblGrid>
      <w:tr w:rsidR="00461F4B" w:rsidRPr="008A16A2" w:rsidTr="000135B1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Способ корректировки</w:t>
            </w:r>
          </w:p>
        </w:tc>
        <w:tc>
          <w:tcPr>
            <w:tcW w:w="4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После корректировки</w:t>
            </w:r>
          </w:p>
        </w:tc>
      </w:tr>
      <w:tr w:rsidR="00461F4B" w:rsidRPr="008A16A2" w:rsidTr="000135B1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A2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F4B" w:rsidRPr="008A16A2" w:rsidTr="000135B1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F4B" w:rsidRPr="008A16A2" w:rsidRDefault="00461F4B" w:rsidP="00131D8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6A2" w:rsidRDefault="008A16A2" w:rsidP="00131D8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31D8E" w:rsidRPr="008A16A2" w:rsidRDefault="00AF62CF" w:rsidP="00131D8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135B1" w:rsidRPr="008A16A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131D8E" w:rsidRPr="008A16A2">
        <w:rPr>
          <w:rFonts w:ascii="Times New Roman" w:hAnsi="Times New Roman" w:cs="Times New Roman"/>
          <w:b/>
          <w:color w:val="000000"/>
          <w:sz w:val="24"/>
          <w:szCs w:val="24"/>
        </w:rPr>
        <w:t>Система оценивания уровня подготовки учащихся, обучающихся по данной программе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color w:val="000000"/>
          <w:sz w:val="24"/>
          <w:szCs w:val="24"/>
        </w:rPr>
        <w:t>Данная программа ориентирована на достижение исходного уровня коммуникативной компетенции – уровня начинающего. Это предусматривает развитие умений решать следующие элементарные учебные и собственно коммуникативные задачи – как промежуточные, так и конечные для данного этапа обучения, а именно: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b/>
          <w:color w:val="000000"/>
          <w:sz w:val="24"/>
          <w:szCs w:val="24"/>
        </w:rPr>
        <w:t>Речевые умения.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b/>
          <w:color w:val="000000"/>
          <w:sz w:val="24"/>
          <w:szCs w:val="24"/>
        </w:rPr>
        <w:t>Говорение.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16A2">
        <w:rPr>
          <w:rFonts w:ascii="Times New Roman" w:hAnsi="Times New Roman" w:cs="Times New Roman"/>
          <w:color w:val="000000"/>
          <w:sz w:val="24"/>
          <w:szCs w:val="24"/>
        </w:rPr>
        <w:t>Участие в диалоге в ситуациях повседневного общения, а также в связи с прочитанным или прослушанным произведением детского</w:t>
      </w:r>
      <w:r w:rsidRPr="008A16A2">
        <w:rPr>
          <w:rFonts w:ascii="Times New Roman" w:hAnsi="Times New Roman" w:cs="Times New Roman"/>
          <w:sz w:val="24"/>
          <w:szCs w:val="24"/>
        </w:rPr>
        <w:t xml:space="preserve"> фольклора: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16A2">
        <w:rPr>
          <w:rFonts w:ascii="Times New Roman" w:hAnsi="Times New Roman" w:cs="Times New Roman"/>
          <w:sz w:val="24"/>
          <w:szCs w:val="24"/>
        </w:rPr>
        <w:t>-диалог этикетного характера – уметь приветствовать и отвечать на приветствие, познакомиться, представиться, попрощаться, поздравить и поблагодарить за поздравление, извиниться;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A16A2">
        <w:rPr>
          <w:rFonts w:ascii="Times New Roman" w:hAnsi="Times New Roman" w:cs="Times New Roman"/>
          <w:sz w:val="24"/>
          <w:szCs w:val="24"/>
        </w:rPr>
        <w:t>-диалог-расспрос – уметь задавать вопросы: кто? что? когда? где? куда?;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color w:val="000000"/>
          <w:sz w:val="24"/>
          <w:szCs w:val="24"/>
        </w:rPr>
        <w:t>-диалог-побуждение к действию – уметь обратиться с просьбой и выразить готовность или отказ её выполнить, используя побудительные предложения;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A16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Объём диалогического высказывания – 2-3 реплики с каждой стороны.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color w:val="000000"/>
          <w:sz w:val="24"/>
          <w:szCs w:val="24"/>
        </w:rPr>
        <w:t>Составление небольших монологических высказываний: рассказ о себе, своём друге, своей семье; описание персонажей прочитанной сказки с опорой на картинку.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A16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Объём монологического высказывания – 5-6 фраз.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8A16A2">
        <w:rPr>
          <w:rFonts w:ascii="Times New Roman" w:hAnsi="Times New Roman" w:cs="Times New Roman"/>
          <w:b/>
          <w:color w:val="000000"/>
          <w:sz w:val="24"/>
          <w:szCs w:val="24"/>
        </w:rPr>
        <w:t>Аудирование</w:t>
      </w:r>
      <w:proofErr w:type="spellEnd"/>
      <w:r w:rsidRPr="008A16A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color w:val="000000"/>
          <w:sz w:val="24"/>
          <w:szCs w:val="24"/>
        </w:rPr>
        <w:t>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8A16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Время звучания текста для </w:t>
      </w:r>
      <w:proofErr w:type="spellStart"/>
      <w:r w:rsidRPr="008A16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аудирования</w:t>
      </w:r>
      <w:proofErr w:type="spellEnd"/>
      <w:r w:rsidRPr="008A16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– до 1 минуты.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b/>
          <w:color w:val="000000"/>
          <w:sz w:val="24"/>
          <w:szCs w:val="24"/>
        </w:rPr>
        <w:t>Чтение.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color w:val="000000"/>
          <w:sz w:val="24"/>
          <w:szCs w:val="24"/>
        </w:rPr>
        <w:t>Чтение вслух небольших текстов, построенных на изучаемом языковом материале; соблюдение правильного ударения в словах, фразах, интонации в целом. Чтение про себя и понимание текстов, содержащих только изученный материал, а также текстов, содержащих отдельные незнакомые слова; нахождение в тексте необходимой информации. Использование двуязычного словаря учебника.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Объём текстов – примерно 100 слов (без учёта артиклей).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b/>
          <w:color w:val="000000"/>
          <w:sz w:val="24"/>
          <w:szCs w:val="24"/>
        </w:rPr>
        <w:t>Письмо и письменная речь.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6A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Списывание текста; вписывание в текст </w:t>
      </w:r>
      <w:r w:rsidRPr="008A16A2">
        <w:rPr>
          <w:rFonts w:ascii="Times New Roman" w:hAnsi="Times New Roman" w:cs="Times New Roman"/>
          <w:color w:val="000000"/>
          <w:sz w:val="24"/>
          <w:szCs w:val="24"/>
        </w:rPr>
        <w:t>и выписывание из него слов, словосочетаний. Написание с опорой на образец поздравления</w:t>
      </w:r>
      <w:r w:rsidRPr="008A16A2">
        <w:rPr>
          <w:rFonts w:ascii="Times New Roman" w:hAnsi="Times New Roman" w:cs="Times New Roman"/>
          <w:sz w:val="24"/>
          <w:szCs w:val="24"/>
        </w:rPr>
        <w:t>, короткого личного письма.</w:t>
      </w:r>
    </w:p>
    <w:p w:rsidR="00131D8E" w:rsidRPr="008A16A2" w:rsidRDefault="00131D8E" w:rsidP="00131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A16A2">
        <w:rPr>
          <w:rStyle w:val="c1"/>
          <w:b/>
          <w:bCs/>
          <w:color w:val="000000"/>
          <w:u w:val="single"/>
        </w:rPr>
        <w:t>Характеристика   цифровой оценки (отметки)</w:t>
      </w:r>
      <w:proofErr w:type="gramStart"/>
      <w:r w:rsidRPr="008A16A2">
        <w:rPr>
          <w:rStyle w:val="c1"/>
          <w:b/>
          <w:bCs/>
          <w:color w:val="000000"/>
          <w:u w:val="single"/>
        </w:rPr>
        <w:t xml:space="preserve"> :</w:t>
      </w:r>
      <w:proofErr w:type="gramEnd"/>
    </w:p>
    <w:p w:rsidR="00131D8E" w:rsidRPr="008A16A2" w:rsidRDefault="00131D8E" w:rsidP="00131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A16A2">
        <w:rPr>
          <w:rStyle w:val="c2"/>
          <w:color w:val="000000"/>
        </w:rPr>
        <w:t> </w:t>
      </w:r>
      <w:r w:rsidRPr="008A16A2">
        <w:rPr>
          <w:rStyle w:val="c1"/>
          <w:color w:val="000000"/>
        </w:rPr>
        <w:t xml:space="preserve">"5" ("отлично") - уровень выполнения требований значительно выше удовлетворительного: отсутствие </w:t>
      </w:r>
      <w:proofErr w:type="gramStart"/>
      <w:r w:rsidRPr="008A16A2">
        <w:rPr>
          <w:rStyle w:val="c1"/>
          <w:color w:val="000000"/>
        </w:rPr>
        <w:t>ошибок</w:t>
      </w:r>
      <w:proofErr w:type="gramEnd"/>
      <w:r w:rsidRPr="008A16A2">
        <w:rPr>
          <w:rStyle w:val="c1"/>
          <w:color w:val="000000"/>
        </w:rPr>
        <w:t xml:space="preserve"> как по текущему, так и по предыдущему учебному материалу; не более одного недочета (два недочета приравниваются к одной ошибке); логичность и полнота изложения.</w:t>
      </w:r>
    </w:p>
    <w:p w:rsidR="00131D8E" w:rsidRPr="008A16A2" w:rsidRDefault="00131D8E" w:rsidP="00131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A16A2">
        <w:rPr>
          <w:rStyle w:val="c2"/>
          <w:color w:val="000000"/>
        </w:rPr>
        <w:t> </w:t>
      </w:r>
      <w:r w:rsidRPr="008A16A2">
        <w:rPr>
          <w:rStyle w:val="c1"/>
          <w:color w:val="000000"/>
        </w:rPr>
        <w:t>"4" ("хорошо") -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материала;</w:t>
      </w:r>
    </w:p>
    <w:p w:rsidR="00131D8E" w:rsidRPr="008A16A2" w:rsidRDefault="00131D8E" w:rsidP="00131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A16A2">
        <w:rPr>
          <w:rStyle w:val="c2"/>
          <w:color w:val="000000"/>
        </w:rPr>
        <w:t> </w:t>
      </w:r>
      <w:r w:rsidRPr="008A16A2">
        <w:rPr>
          <w:rStyle w:val="c1"/>
          <w:color w:val="000000"/>
        </w:rPr>
        <w:t>"3" ("удовлетворительно") 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неполнота раскрытия вопроса;</w:t>
      </w:r>
    </w:p>
    <w:p w:rsidR="00131D8E" w:rsidRPr="008A16A2" w:rsidRDefault="00131D8E" w:rsidP="00131D8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8A16A2">
        <w:rPr>
          <w:rStyle w:val="c2"/>
          <w:color w:val="000000"/>
        </w:rPr>
        <w:t> </w:t>
      </w:r>
      <w:r w:rsidRPr="008A16A2">
        <w:rPr>
          <w:rStyle w:val="c1"/>
          <w:color w:val="000000"/>
        </w:rPr>
        <w:t xml:space="preserve">"2" ("плохо") - уровень выполнения требований ниже удовлетворительного: наличие более б ошибок или 10 недочетов по текущему материалу; более 5 ошибок или более 8 недочетов по пройденному материалу; на рушение логики, неполнота, </w:t>
      </w:r>
      <w:proofErr w:type="spellStart"/>
      <w:r w:rsidRPr="008A16A2">
        <w:rPr>
          <w:rStyle w:val="c1"/>
          <w:color w:val="000000"/>
        </w:rPr>
        <w:t>нераскрытость</w:t>
      </w:r>
      <w:proofErr w:type="spellEnd"/>
      <w:r w:rsidRPr="008A16A2">
        <w:rPr>
          <w:rStyle w:val="c1"/>
          <w:color w:val="000000"/>
        </w:rPr>
        <w:t xml:space="preserve"> обсуждаемого вопроса, отсутствие аргументации либо ошибочность ее основных положений.</w:t>
      </w:r>
    </w:p>
    <w:p w:rsidR="00131D8E" w:rsidRPr="008A16A2" w:rsidRDefault="00131D8E" w:rsidP="00131D8E">
      <w:pPr>
        <w:spacing w:line="240" w:lineRule="auto"/>
        <w:ind w:left="142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131D8E" w:rsidRPr="008A16A2" w:rsidRDefault="00131D8E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31D8E" w:rsidRPr="008A16A2" w:rsidRDefault="00131D8E" w:rsidP="00131D8E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9D2565" w:rsidRPr="008A16A2" w:rsidRDefault="009D2565" w:rsidP="00131D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D2565" w:rsidRPr="008A16A2" w:rsidSect="000135B1">
      <w:footerReference w:type="default" r:id="rId9"/>
      <w:pgSz w:w="11906" w:h="16838"/>
      <w:pgMar w:top="567" w:right="424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6C" w:rsidRDefault="0077696C" w:rsidP="00F34118">
      <w:pPr>
        <w:spacing w:after="0" w:line="240" w:lineRule="auto"/>
      </w:pPr>
      <w:r>
        <w:separator/>
      </w:r>
    </w:p>
  </w:endnote>
  <w:endnote w:type="continuationSeparator" w:id="0">
    <w:p w:rsidR="0077696C" w:rsidRDefault="0077696C" w:rsidP="00F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176295"/>
      <w:docPartObj>
        <w:docPartGallery w:val="Page Numbers (Bottom of Page)"/>
        <w:docPartUnique/>
      </w:docPartObj>
    </w:sdtPr>
    <w:sdtEndPr/>
    <w:sdtContent>
      <w:p w:rsidR="0077696C" w:rsidRDefault="007769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564">
          <w:rPr>
            <w:noProof/>
          </w:rPr>
          <w:t>16</w:t>
        </w:r>
        <w:r>
          <w:fldChar w:fldCharType="end"/>
        </w:r>
      </w:p>
    </w:sdtContent>
  </w:sdt>
  <w:p w:rsidR="0077696C" w:rsidRDefault="007769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6C" w:rsidRDefault="0077696C" w:rsidP="00F34118">
      <w:pPr>
        <w:spacing w:after="0" w:line="240" w:lineRule="auto"/>
      </w:pPr>
      <w:r>
        <w:separator/>
      </w:r>
    </w:p>
  </w:footnote>
  <w:footnote w:type="continuationSeparator" w:id="0">
    <w:p w:rsidR="0077696C" w:rsidRDefault="0077696C" w:rsidP="00F341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596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738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7">
    <w:nsid w:val="1FD84F9A"/>
    <w:multiLevelType w:val="hybridMultilevel"/>
    <w:tmpl w:val="1D28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4"/>
  </w:num>
  <w:num w:numId="5">
    <w:abstractNumId w:val="1"/>
  </w:num>
  <w:num w:numId="6">
    <w:abstractNumId w:val="15"/>
  </w:num>
  <w:num w:numId="7">
    <w:abstractNumId w:val="2"/>
  </w:num>
  <w:num w:numId="8">
    <w:abstractNumId w:val="3"/>
  </w:num>
  <w:num w:numId="9">
    <w:abstractNumId w:val="13"/>
  </w:num>
  <w:num w:numId="10">
    <w:abstractNumId w:val="17"/>
  </w:num>
  <w:num w:numId="11">
    <w:abstractNumId w:val="16"/>
  </w:num>
  <w:num w:numId="12">
    <w:abstractNumId w:val="11"/>
  </w:num>
  <w:num w:numId="13">
    <w:abstractNumId w:val="12"/>
  </w:num>
  <w:num w:numId="14">
    <w:abstractNumId w:val="8"/>
  </w:num>
  <w:num w:numId="15">
    <w:abstractNumId w:val="6"/>
  </w:num>
  <w:num w:numId="16">
    <w:abstractNumId w:val="0"/>
  </w:num>
  <w:num w:numId="17">
    <w:abstractNumId w:val="5"/>
  </w:num>
  <w:num w:numId="18">
    <w:abstractNumId w:val="4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C8"/>
    <w:rsid w:val="000135B1"/>
    <w:rsid w:val="000A7B11"/>
    <w:rsid w:val="000B46C7"/>
    <w:rsid w:val="000B59EF"/>
    <w:rsid w:val="00131D8E"/>
    <w:rsid w:val="002143E5"/>
    <w:rsid w:val="00221BA8"/>
    <w:rsid w:val="00274438"/>
    <w:rsid w:val="0032262C"/>
    <w:rsid w:val="003313B5"/>
    <w:rsid w:val="00347D22"/>
    <w:rsid w:val="0040311E"/>
    <w:rsid w:val="00461F4B"/>
    <w:rsid w:val="004D63E7"/>
    <w:rsid w:val="004F3858"/>
    <w:rsid w:val="005178BB"/>
    <w:rsid w:val="00544564"/>
    <w:rsid w:val="005627A7"/>
    <w:rsid w:val="005B051B"/>
    <w:rsid w:val="00614A55"/>
    <w:rsid w:val="006B60A8"/>
    <w:rsid w:val="006D56D6"/>
    <w:rsid w:val="0077696C"/>
    <w:rsid w:val="00846AF6"/>
    <w:rsid w:val="0085574D"/>
    <w:rsid w:val="0087415B"/>
    <w:rsid w:val="008916B2"/>
    <w:rsid w:val="008A16A2"/>
    <w:rsid w:val="00997409"/>
    <w:rsid w:val="009D2565"/>
    <w:rsid w:val="009D70BA"/>
    <w:rsid w:val="00A05595"/>
    <w:rsid w:val="00A62752"/>
    <w:rsid w:val="00AF43F8"/>
    <w:rsid w:val="00AF62CF"/>
    <w:rsid w:val="00B0728E"/>
    <w:rsid w:val="00C13CF5"/>
    <w:rsid w:val="00C700C8"/>
    <w:rsid w:val="00C76411"/>
    <w:rsid w:val="00CE22D0"/>
    <w:rsid w:val="00D772C6"/>
    <w:rsid w:val="00E059FF"/>
    <w:rsid w:val="00E709E3"/>
    <w:rsid w:val="00F34118"/>
    <w:rsid w:val="00F748C6"/>
    <w:rsid w:val="00FD07F5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11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34118"/>
  </w:style>
  <w:style w:type="paragraph" w:styleId="a5">
    <w:name w:val="header"/>
    <w:basedOn w:val="a"/>
    <w:link w:val="a6"/>
    <w:uiPriority w:val="99"/>
    <w:unhideWhenUsed/>
    <w:rsid w:val="00F3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118"/>
  </w:style>
  <w:style w:type="paragraph" w:styleId="a7">
    <w:name w:val="footer"/>
    <w:basedOn w:val="a"/>
    <w:link w:val="a8"/>
    <w:uiPriority w:val="99"/>
    <w:unhideWhenUsed/>
    <w:rsid w:val="00F3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118"/>
  </w:style>
  <w:style w:type="table" w:styleId="a9">
    <w:name w:val="Table Grid"/>
    <w:basedOn w:val="a1"/>
    <w:uiPriority w:val="59"/>
    <w:rsid w:val="009D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3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1D8E"/>
  </w:style>
  <w:style w:type="character" w:customStyle="1" w:styleId="c2">
    <w:name w:val="c2"/>
    <w:basedOn w:val="a0"/>
    <w:rsid w:val="00131D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1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4118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34118"/>
  </w:style>
  <w:style w:type="paragraph" w:styleId="a5">
    <w:name w:val="header"/>
    <w:basedOn w:val="a"/>
    <w:link w:val="a6"/>
    <w:uiPriority w:val="99"/>
    <w:unhideWhenUsed/>
    <w:rsid w:val="00F3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4118"/>
  </w:style>
  <w:style w:type="paragraph" w:styleId="a7">
    <w:name w:val="footer"/>
    <w:basedOn w:val="a"/>
    <w:link w:val="a8"/>
    <w:uiPriority w:val="99"/>
    <w:unhideWhenUsed/>
    <w:rsid w:val="00F3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4118"/>
  </w:style>
  <w:style w:type="table" w:styleId="a9">
    <w:name w:val="Table Grid"/>
    <w:basedOn w:val="a1"/>
    <w:uiPriority w:val="59"/>
    <w:rsid w:val="009D2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31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31D8E"/>
  </w:style>
  <w:style w:type="character" w:customStyle="1" w:styleId="c2">
    <w:name w:val="c2"/>
    <w:basedOn w:val="a0"/>
    <w:rsid w:val="0013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39C6-00B8-4D28-AAE6-A9FEFA77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20</Pages>
  <Words>6648</Words>
  <Characters>37895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RADUL</cp:lastModifiedBy>
  <cp:revision>24</cp:revision>
  <dcterms:created xsi:type="dcterms:W3CDTF">2021-07-21T11:35:00Z</dcterms:created>
  <dcterms:modified xsi:type="dcterms:W3CDTF">2022-09-20T18:57:00Z</dcterms:modified>
</cp:coreProperties>
</file>