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426"/>
        <w:jc w:val="center"/>
        <w:rPr>
          <w:rFonts w:ascii="Times New Roman" w:hAnsi="Times New Roman" w:cs="Times New Roman"/>
          <w:b/>
          <w:sz w:val="24"/>
          <w:szCs w:val="24"/>
        </w:rPr>
      </w:pPr>
      <w:r w:rsidRPr="00BA6154">
        <w:rPr>
          <w:rFonts w:ascii="Times New Roman" w:hAnsi="Times New Roman" w:cs="Times New Roman"/>
          <w:b/>
          <w:sz w:val="24"/>
          <w:szCs w:val="24"/>
        </w:rPr>
        <w:t xml:space="preserve">Муниципальное бюджетное общеобразовательное учреждение </w:t>
      </w: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426"/>
        <w:jc w:val="center"/>
        <w:rPr>
          <w:rFonts w:ascii="Times New Roman" w:hAnsi="Times New Roman" w:cs="Times New Roman"/>
          <w:b/>
          <w:sz w:val="24"/>
          <w:szCs w:val="24"/>
        </w:rPr>
      </w:pPr>
      <w:r w:rsidRPr="00BA6154">
        <w:rPr>
          <w:rFonts w:ascii="Times New Roman" w:hAnsi="Times New Roman" w:cs="Times New Roman"/>
          <w:b/>
          <w:sz w:val="24"/>
          <w:szCs w:val="24"/>
        </w:rPr>
        <w:t>«</w:t>
      </w:r>
      <w:proofErr w:type="spellStart"/>
      <w:r w:rsidRPr="00BA6154">
        <w:rPr>
          <w:rFonts w:ascii="Times New Roman" w:hAnsi="Times New Roman" w:cs="Times New Roman"/>
          <w:b/>
          <w:sz w:val="24"/>
          <w:szCs w:val="24"/>
        </w:rPr>
        <w:t>Целинская</w:t>
      </w:r>
      <w:proofErr w:type="spellEnd"/>
      <w:r w:rsidRPr="00BA6154">
        <w:rPr>
          <w:rFonts w:ascii="Times New Roman" w:hAnsi="Times New Roman" w:cs="Times New Roman"/>
          <w:b/>
          <w:sz w:val="24"/>
          <w:szCs w:val="24"/>
        </w:rPr>
        <w:t xml:space="preserve"> средняя общеобразовательная школа № 8»</w:t>
      </w: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tblGrid>
      <w:tr w:rsidR="00996D7F" w:rsidRPr="00BA6154" w:rsidTr="00BA6154">
        <w:tc>
          <w:tcPr>
            <w:tcW w:w="4846" w:type="dxa"/>
          </w:tcPr>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b/>
                <w:i/>
                <w:sz w:val="24"/>
                <w:szCs w:val="24"/>
              </w:rPr>
            </w:pPr>
          </w:p>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A6154">
              <w:rPr>
                <w:rFonts w:ascii="Times New Roman" w:hAnsi="Times New Roman" w:cs="Times New Roman"/>
                <w:b/>
                <w:i/>
                <w:sz w:val="24"/>
                <w:szCs w:val="24"/>
              </w:rPr>
              <w:t>Рассмотрено</w:t>
            </w:r>
            <w:r w:rsidRPr="00BA6154">
              <w:rPr>
                <w:rFonts w:ascii="Times New Roman" w:hAnsi="Times New Roman" w:cs="Times New Roman"/>
                <w:sz w:val="24"/>
                <w:szCs w:val="24"/>
              </w:rPr>
              <w:t xml:space="preserve"> </w:t>
            </w:r>
          </w:p>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A6154">
              <w:rPr>
                <w:rFonts w:ascii="Times New Roman" w:hAnsi="Times New Roman" w:cs="Times New Roman"/>
                <w:sz w:val="24"/>
                <w:szCs w:val="24"/>
              </w:rPr>
              <w:t xml:space="preserve">на заседании школьного </w:t>
            </w:r>
          </w:p>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A6154">
              <w:rPr>
                <w:rFonts w:ascii="Times New Roman" w:hAnsi="Times New Roman" w:cs="Times New Roman"/>
                <w:sz w:val="24"/>
                <w:szCs w:val="24"/>
              </w:rPr>
              <w:t>методического объединения</w:t>
            </w:r>
          </w:p>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A6154">
              <w:rPr>
                <w:rFonts w:ascii="Times New Roman" w:hAnsi="Times New Roman" w:cs="Times New Roman"/>
                <w:sz w:val="24"/>
                <w:szCs w:val="24"/>
              </w:rPr>
              <w:t xml:space="preserve">гуманитарного цикла </w:t>
            </w:r>
          </w:p>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A6154">
              <w:rPr>
                <w:rFonts w:ascii="Times New Roman" w:hAnsi="Times New Roman" w:cs="Times New Roman"/>
                <w:sz w:val="24"/>
                <w:szCs w:val="24"/>
              </w:rPr>
              <w:t xml:space="preserve">_____________ </w:t>
            </w:r>
            <w:proofErr w:type="spellStart"/>
            <w:r w:rsidRPr="00BA6154">
              <w:rPr>
                <w:rFonts w:ascii="Times New Roman" w:hAnsi="Times New Roman" w:cs="Times New Roman"/>
                <w:sz w:val="24"/>
                <w:szCs w:val="24"/>
              </w:rPr>
              <w:t>Цымбалова</w:t>
            </w:r>
            <w:proofErr w:type="spellEnd"/>
            <w:r w:rsidRPr="00BA6154">
              <w:rPr>
                <w:rFonts w:ascii="Times New Roman" w:hAnsi="Times New Roman" w:cs="Times New Roman"/>
                <w:sz w:val="24"/>
                <w:szCs w:val="24"/>
              </w:rPr>
              <w:t xml:space="preserve"> Н.Б.</w:t>
            </w:r>
          </w:p>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Протокол № 1 от 22 августа 2022</w:t>
            </w:r>
            <w:r w:rsidRPr="00BA6154">
              <w:rPr>
                <w:rFonts w:ascii="Times New Roman" w:hAnsi="Times New Roman" w:cs="Times New Roman"/>
                <w:sz w:val="24"/>
                <w:szCs w:val="24"/>
              </w:rPr>
              <w:t>г.</w:t>
            </w:r>
          </w:p>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tc>
      </w:tr>
      <w:tr w:rsidR="00996D7F" w:rsidRPr="00BA6154" w:rsidTr="00BA6154">
        <w:tc>
          <w:tcPr>
            <w:tcW w:w="4846" w:type="dxa"/>
          </w:tcPr>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b/>
                <w:i/>
                <w:sz w:val="24"/>
                <w:szCs w:val="24"/>
              </w:rPr>
            </w:pPr>
            <w:r w:rsidRPr="00BA6154">
              <w:rPr>
                <w:rFonts w:ascii="Times New Roman" w:hAnsi="Times New Roman" w:cs="Times New Roman"/>
                <w:b/>
                <w:i/>
                <w:sz w:val="24"/>
                <w:szCs w:val="24"/>
              </w:rPr>
              <w:t xml:space="preserve">Согласовано </w:t>
            </w:r>
          </w:p>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A6154">
              <w:rPr>
                <w:rFonts w:ascii="Times New Roman" w:hAnsi="Times New Roman" w:cs="Times New Roman"/>
                <w:sz w:val="24"/>
                <w:szCs w:val="24"/>
              </w:rPr>
              <w:t>Заместитель директора по УВР</w:t>
            </w:r>
          </w:p>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A6154">
              <w:rPr>
                <w:rFonts w:ascii="Times New Roman" w:hAnsi="Times New Roman" w:cs="Times New Roman"/>
                <w:sz w:val="24"/>
                <w:szCs w:val="24"/>
              </w:rPr>
              <w:t xml:space="preserve">_____________ </w:t>
            </w:r>
            <w:proofErr w:type="spellStart"/>
            <w:r w:rsidRPr="00BA6154">
              <w:rPr>
                <w:rFonts w:ascii="Times New Roman" w:hAnsi="Times New Roman" w:cs="Times New Roman"/>
                <w:sz w:val="24"/>
                <w:szCs w:val="24"/>
              </w:rPr>
              <w:t>Н.А.Красавина</w:t>
            </w:r>
            <w:proofErr w:type="spellEnd"/>
          </w:p>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A6154">
              <w:rPr>
                <w:rFonts w:ascii="Times New Roman" w:hAnsi="Times New Roman" w:cs="Times New Roman"/>
                <w:sz w:val="24"/>
                <w:szCs w:val="24"/>
              </w:rPr>
              <w:t xml:space="preserve">                                             </w:t>
            </w:r>
          </w:p>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 xml:space="preserve"> «25» августа 2022</w:t>
            </w:r>
            <w:r w:rsidRPr="00BA6154">
              <w:rPr>
                <w:rFonts w:ascii="Times New Roman" w:hAnsi="Times New Roman" w:cs="Times New Roman"/>
                <w:sz w:val="24"/>
                <w:szCs w:val="24"/>
              </w:rPr>
              <w:t xml:space="preserve"> г.</w:t>
            </w:r>
          </w:p>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tc>
      </w:tr>
      <w:tr w:rsidR="00996D7F" w:rsidRPr="00BA6154" w:rsidTr="00BA6154">
        <w:tc>
          <w:tcPr>
            <w:tcW w:w="4846" w:type="dxa"/>
          </w:tcPr>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b/>
                <w:i/>
                <w:sz w:val="24"/>
                <w:szCs w:val="24"/>
              </w:rPr>
            </w:pPr>
          </w:p>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A6154">
              <w:rPr>
                <w:rFonts w:ascii="Times New Roman" w:hAnsi="Times New Roman" w:cs="Times New Roman"/>
                <w:b/>
                <w:i/>
                <w:sz w:val="24"/>
                <w:szCs w:val="24"/>
              </w:rPr>
              <w:t>Принято</w:t>
            </w:r>
            <w:r w:rsidRPr="00BA6154">
              <w:rPr>
                <w:rFonts w:ascii="Times New Roman" w:hAnsi="Times New Roman" w:cs="Times New Roman"/>
                <w:sz w:val="24"/>
                <w:szCs w:val="24"/>
              </w:rPr>
              <w:t xml:space="preserve"> на МС</w:t>
            </w:r>
          </w:p>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sidRPr="00BA6154">
              <w:rPr>
                <w:rFonts w:ascii="Times New Roman" w:hAnsi="Times New Roman" w:cs="Times New Roman"/>
                <w:sz w:val="24"/>
                <w:szCs w:val="24"/>
              </w:rPr>
              <w:t xml:space="preserve">___________________ </w:t>
            </w:r>
            <w:proofErr w:type="spellStart"/>
            <w:r w:rsidRPr="00BA6154">
              <w:rPr>
                <w:rFonts w:ascii="Times New Roman" w:hAnsi="Times New Roman" w:cs="Times New Roman"/>
                <w:sz w:val="24"/>
                <w:szCs w:val="24"/>
              </w:rPr>
              <w:t>Н.А.Красавина</w:t>
            </w:r>
            <w:proofErr w:type="spellEnd"/>
            <w:r w:rsidRPr="00BA6154">
              <w:rPr>
                <w:rFonts w:ascii="Times New Roman" w:hAnsi="Times New Roman" w:cs="Times New Roman"/>
                <w:sz w:val="24"/>
                <w:szCs w:val="24"/>
              </w:rPr>
              <w:t xml:space="preserve"> </w:t>
            </w:r>
          </w:p>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Протокол № 1 от 25 августа 2022</w:t>
            </w:r>
            <w:r w:rsidRPr="00BA6154">
              <w:rPr>
                <w:rFonts w:ascii="Times New Roman" w:hAnsi="Times New Roman" w:cs="Times New Roman"/>
                <w:sz w:val="24"/>
                <w:szCs w:val="24"/>
              </w:rPr>
              <w:t xml:space="preserve"> г.</w:t>
            </w:r>
          </w:p>
          <w:p w:rsidR="00996D7F" w:rsidRPr="00BA6154" w:rsidRDefault="00996D7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tc>
      </w:tr>
    </w:tbl>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i/>
          <w:sz w:val="24"/>
          <w:szCs w:val="24"/>
        </w:rPr>
      </w:pPr>
      <w:r w:rsidRPr="00BA6154">
        <w:rPr>
          <w:rFonts w:ascii="Times New Roman" w:hAnsi="Times New Roman" w:cs="Times New Roman"/>
          <w:b/>
          <w:i/>
          <w:sz w:val="24"/>
          <w:szCs w:val="24"/>
        </w:rPr>
        <w:t>Рабочая программа</w:t>
      </w:r>
    </w:p>
    <w:p w:rsidR="003622FA" w:rsidRPr="00BA6154" w:rsidRDefault="00996D7F"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r>
        <w:rPr>
          <w:rFonts w:ascii="Times New Roman" w:hAnsi="Times New Roman" w:cs="Times New Roman"/>
          <w:sz w:val="24"/>
          <w:szCs w:val="24"/>
        </w:rPr>
        <w:t>на 2022 – 2023</w:t>
      </w:r>
      <w:r w:rsidR="003622FA" w:rsidRPr="00BA6154">
        <w:rPr>
          <w:rFonts w:ascii="Times New Roman" w:hAnsi="Times New Roman" w:cs="Times New Roman"/>
          <w:sz w:val="24"/>
          <w:szCs w:val="24"/>
        </w:rPr>
        <w:t xml:space="preserve"> учебный год</w:t>
      </w: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sidRPr="00BA6154">
        <w:rPr>
          <w:rFonts w:ascii="Times New Roman" w:hAnsi="Times New Roman" w:cs="Times New Roman"/>
          <w:sz w:val="24"/>
          <w:szCs w:val="24"/>
        </w:rPr>
        <w:t>Предмет: обществознание</w:t>
      </w: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sidRPr="00BA6154">
        <w:rPr>
          <w:rFonts w:ascii="Times New Roman" w:hAnsi="Times New Roman" w:cs="Times New Roman"/>
          <w:sz w:val="24"/>
          <w:szCs w:val="24"/>
        </w:rPr>
        <w:t>Классы: 7</w:t>
      </w: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3622FA" w:rsidRPr="00BA6154" w:rsidRDefault="00BA6154"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sidRPr="00BA6154">
        <w:rPr>
          <w:rFonts w:ascii="Times New Roman" w:hAnsi="Times New Roman" w:cs="Times New Roman"/>
          <w:sz w:val="24"/>
          <w:szCs w:val="24"/>
        </w:rPr>
        <w:t xml:space="preserve">Составитель: </w:t>
      </w:r>
      <w:proofErr w:type="spellStart"/>
      <w:r w:rsidRPr="00BA6154">
        <w:rPr>
          <w:rFonts w:ascii="Times New Roman" w:hAnsi="Times New Roman" w:cs="Times New Roman"/>
          <w:sz w:val="24"/>
          <w:szCs w:val="24"/>
        </w:rPr>
        <w:t>Цымбалова</w:t>
      </w:r>
      <w:proofErr w:type="spellEnd"/>
      <w:r w:rsidR="003622FA" w:rsidRPr="00BA6154">
        <w:rPr>
          <w:rFonts w:ascii="Times New Roman" w:hAnsi="Times New Roman" w:cs="Times New Roman"/>
          <w:sz w:val="24"/>
          <w:szCs w:val="24"/>
        </w:rPr>
        <w:t xml:space="preserve"> Наталья Борисовна</w:t>
      </w: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sidRPr="00BA6154">
        <w:rPr>
          <w:rFonts w:ascii="Times New Roman" w:hAnsi="Times New Roman" w:cs="Times New Roman"/>
          <w:sz w:val="24"/>
          <w:szCs w:val="24"/>
        </w:rPr>
        <w:t>Высшая квалификационная категория</w:t>
      </w: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r w:rsidRPr="00BA6154">
        <w:rPr>
          <w:rFonts w:ascii="Times New Roman" w:hAnsi="Times New Roman" w:cs="Times New Roman"/>
          <w:sz w:val="24"/>
          <w:szCs w:val="24"/>
        </w:rPr>
        <w:t>п. Целина</w:t>
      </w:r>
    </w:p>
    <w:p w:rsidR="003622FA" w:rsidRPr="00BA6154" w:rsidRDefault="00996D7F"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r>
        <w:rPr>
          <w:rFonts w:ascii="Times New Roman" w:hAnsi="Times New Roman" w:cs="Times New Roman"/>
          <w:sz w:val="24"/>
          <w:szCs w:val="24"/>
        </w:rPr>
        <w:t>2022</w:t>
      </w:r>
      <w:r w:rsidR="003622FA" w:rsidRPr="00BA6154">
        <w:rPr>
          <w:rFonts w:ascii="Times New Roman" w:hAnsi="Times New Roman" w:cs="Times New Roman"/>
          <w:sz w:val="24"/>
          <w:szCs w:val="24"/>
        </w:rPr>
        <w:t xml:space="preserve"> год</w:t>
      </w:r>
    </w:p>
    <w:p w:rsidR="00BA6154" w:rsidRPr="00BA6154" w:rsidRDefault="00BA6154" w:rsidP="003622FA">
      <w:pPr>
        <w:pStyle w:val="a4"/>
        <w:jc w:val="center"/>
        <w:rPr>
          <w:rFonts w:ascii="Times New Roman" w:hAnsi="Times New Roman" w:cs="Times New Roman"/>
          <w:b/>
        </w:rPr>
      </w:pPr>
    </w:p>
    <w:p w:rsidR="00255BE1" w:rsidRDefault="00255BE1" w:rsidP="003622FA">
      <w:pPr>
        <w:pStyle w:val="a4"/>
        <w:jc w:val="center"/>
        <w:rPr>
          <w:rFonts w:ascii="Times New Roman" w:hAnsi="Times New Roman" w:cs="Times New Roman"/>
          <w:b/>
        </w:rPr>
      </w:pPr>
    </w:p>
    <w:p w:rsidR="00255BE1" w:rsidRDefault="00255BE1" w:rsidP="003622FA">
      <w:pPr>
        <w:pStyle w:val="a4"/>
        <w:jc w:val="center"/>
        <w:rPr>
          <w:rFonts w:ascii="Times New Roman" w:hAnsi="Times New Roman" w:cs="Times New Roman"/>
          <w:b/>
        </w:rPr>
      </w:pPr>
    </w:p>
    <w:p w:rsidR="00255BE1" w:rsidRDefault="00255BE1" w:rsidP="003622FA">
      <w:pPr>
        <w:pStyle w:val="a4"/>
        <w:jc w:val="center"/>
        <w:rPr>
          <w:rFonts w:ascii="Times New Roman" w:hAnsi="Times New Roman" w:cs="Times New Roman"/>
          <w:b/>
        </w:rPr>
      </w:pPr>
    </w:p>
    <w:p w:rsidR="003622FA" w:rsidRPr="00BA6154" w:rsidRDefault="003622FA" w:rsidP="003622FA">
      <w:pPr>
        <w:pStyle w:val="a4"/>
        <w:jc w:val="center"/>
        <w:rPr>
          <w:rFonts w:ascii="Times New Roman" w:hAnsi="Times New Roman" w:cs="Times New Roman"/>
          <w:b/>
        </w:rPr>
      </w:pPr>
      <w:r w:rsidRPr="00BA6154">
        <w:rPr>
          <w:rFonts w:ascii="Times New Roman" w:hAnsi="Times New Roman" w:cs="Times New Roman"/>
          <w:b/>
        </w:rPr>
        <w:lastRenderedPageBreak/>
        <w:t>Оглавление</w:t>
      </w:r>
    </w:p>
    <w:p w:rsidR="003622FA" w:rsidRPr="00BA6154" w:rsidRDefault="003622FA" w:rsidP="003622FA">
      <w:pPr>
        <w:pStyle w:val="a4"/>
        <w:rPr>
          <w:rFonts w:ascii="Times New Roman" w:hAnsi="Times New Roman" w:cs="Times New Roman"/>
        </w:rPr>
      </w:pPr>
      <w:r w:rsidRPr="00BA6154">
        <w:rPr>
          <w:rFonts w:ascii="Times New Roman" w:hAnsi="Times New Roman" w:cs="Times New Roman"/>
        </w:rPr>
        <w:t xml:space="preserve">         </w:t>
      </w:r>
    </w:p>
    <w:p w:rsidR="003622FA" w:rsidRPr="00BA6154" w:rsidRDefault="003622FA" w:rsidP="003622FA">
      <w:pPr>
        <w:pStyle w:val="a4"/>
        <w:rPr>
          <w:rFonts w:ascii="Times New Roman" w:hAnsi="Times New Roman" w:cs="Times New Roman"/>
        </w:rPr>
      </w:pPr>
      <w:r w:rsidRPr="00BA6154">
        <w:rPr>
          <w:rFonts w:ascii="Times New Roman" w:hAnsi="Times New Roman" w:cs="Times New Roman"/>
        </w:rPr>
        <w:t xml:space="preserve">1.Пояснительная </w:t>
      </w:r>
      <w:r w:rsidR="00BA6154" w:rsidRPr="00BA6154">
        <w:rPr>
          <w:rFonts w:ascii="Times New Roman" w:hAnsi="Times New Roman" w:cs="Times New Roman"/>
        </w:rPr>
        <w:t>записка …</w:t>
      </w:r>
      <w:r w:rsidRPr="00BA6154">
        <w:rPr>
          <w:rFonts w:ascii="Times New Roman" w:hAnsi="Times New Roman" w:cs="Times New Roman"/>
        </w:rPr>
        <w:t>……………………………………………………</w:t>
      </w:r>
      <w:proofErr w:type="gramStart"/>
      <w:r w:rsidRPr="00BA6154">
        <w:rPr>
          <w:rFonts w:ascii="Times New Roman" w:hAnsi="Times New Roman" w:cs="Times New Roman"/>
        </w:rPr>
        <w:t>…….</w:t>
      </w:r>
      <w:proofErr w:type="gramEnd"/>
      <w:r w:rsidRPr="00BA6154">
        <w:rPr>
          <w:rFonts w:ascii="Times New Roman" w:hAnsi="Times New Roman" w:cs="Times New Roman"/>
        </w:rPr>
        <w:t xml:space="preserve">3 стр.  </w:t>
      </w:r>
    </w:p>
    <w:p w:rsidR="003622FA" w:rsidRPr="00BA6154" w:rsidRDefault="003622FA" w:rsidP="003622FA">
      <w:pPr>
        <w:pStyle w:val="a4"/>
        <w:rPr>
          <w:rFonts w:ascii="Times New Roman" w:hAnsi="Times New Roman" w:cs="Times New Roman"/>
        </w:rPr>
      </w:pPr>
      <w:r w:rsidRPr="00BA6154">
        <w:rPr>
          <w:rFonts w:ascii="Times New Roman" w:hAnsi="Times New Roman" w:cs="Times New Roman"/>
        </w:rPr>
        <w:t xml:space="preserve">2. Планируемые результаты освоения учебного </w:t>
      </w:r>
      <w:r w:rsidR="00255BE1">
        <w:rPr>
          <w:rFonts w:ascii="Times New Roman" w:hAnsi="Times New Roman" w:cs="Times New Roman"/>
        </w:rPr>
        <w:t xml:space="preserve">  курса обществознание …</w:t>
      </w:r>
      <w:proofErr w:type="gramStart"/>
      <w:r w:rsidR="00255BE1">
        <w:rPr>
          <w:rFonts w:ascii="Times New Roman" w:hAnsi="Times New Roman" w:cs="Times New Roman"/>
        </w:rPr>
        <w:t>…….</w:t>
      </w:r>
      <w:proofErr w:type="gramEnd"/>
      <w:r w:rsidR="00255BE1">
        <w:rPr>
          <w:rFonts w:ascii="Times New Roman" w:hAnsi="Times New Roman" w:cs="Times New Roman"/>
        </w:rPr>
        <w:t>.4</w:t>
      </w:r>
      <w:r w:rsidRPr="00BA6154">
        <w:rPr>
          <w:rFonts w:ascii="Times New Roman" w:hAnsi="Times New Roman" w:cs="Times New Roman"/>
        </w:rPr>
        <w:t xml:space="preserve"> стр.</w:t>
      </w:r>
    </w:p>
    <w:p w:rsidR="003622FA" w:rsidRPr="00BA6154" w:rsidRDefault="003622FA" w:rsidP="003622FA">
      <w:pPr>
        <w:pStyle w:val="a4"/>
        <w:rPr>
          <w:rFonts w:ascii="Times New Roman" w:hAnsi="Times New Roman" w:cs="Times New Roman"/>
        </w:rPr>
      </w:pPr>
      <w:r w:rsidRPr="00BA6154">
        <w:rPr>
          <w:rFonts w:ascii="Times New Roman" w:hAnsi="Times New Roman" w:cs="Times New Roman"/>
        </w:rPr>
        <w:t xml:space="preserve">3.Содержание </w:t>
      </w:r>
      <w:r w:rsidR="00BA6154" w:rsidRPr="00BA6154">
        <w:rPr>
          <w:rFonts w:ascii="Times New Roman" w:hAnsi="Times New Roman" w:cs="Times New Roman"/>
        </w:rPr>
        <w:t>учебного курса</w:t>
      </w:r>
      <w:r w:rsidRPr="00BA6154">
        <w:rPr>
          <w:rFonts w:ascii="Times New Roman" w:hAnsi="Times New Roman" w:cs="Times New Roman"/>
        </w:rPr>
        <w:t xml:space="preserve"> об</w:t>
      </w:r>
      <w:r w:rsidR="00255BE1">
        <w:rPr>
          <w:rFonts w:ascii="Times New Roman" w:hAnsi="Times New Roman" w:cs="Times New Roman"/>
        </w:rPr>
        <w:t>ществознание………………………………</w:t>
      </w:r>
      <w:proofErr w:type="gramStart"/>
      <w:r w:rsidR="00255BE1">
        <w:rPr>
          <w:rFonts w:ascii="Times New Roman" w:hAnsi="Times New Roman" w:cs="Times New Roman"/>
        </w:rPr>
        <w:t>…….</w:t>
      </w:r>
      <w:proofErr w:type="gramEnd"/>
      <w:r w:rsidR="00255BE1">
        <w:rPr>
          <w:rFonts w:ascii="Times New Roman" w:hAnsi="Times New Roman" w:cs="Times New Roman"/>
        </w:rPr>
        <w:t>10</w:t>
      </w:r>
      <w:r w:rsidRPr="00BA6154">
        <w:rPr>
          <w:rFonts w:ascii="Times New Roman" w:hAnsi="Times New Roman" w:cs="Times New Roman"/>
        </w:rPr>
        <w:t xml:space="preserve"> стр. </w:t>
      </w:r>
    </w:p>
    <w:p w:rsidR="003622FA" w:rsidRPr="00BA6154" w:rsidRDefault="003622FA" w:rsidP="003622FA">
      <w:pPr>
        <w:pStyle w:val="a4"/>
        <w:rPr>
          <w:rFonts w:ascii="Times New Roman" w:hAnsi="Times New Roman" w:cs="Times New Roman"/>
        </w:rPr>
      </w:pPr>
      <w:r w:rsidRPr="00BA6154">
        <w:rPr>
          <w:rFonts w:ascii="Times New Roman" w:hAnsi="Times New Roman" w:cs="Times New Roman"/>
        </w:rPr>
        <w:t>4. Тематическое планиро</w:t>
      </w:r>
      <w:r w:rsidR="00255BE1">
        <w:rPr>
          <w:rFonts w:ascii="Times New Roman" w:hAnsi="Times New Roman" w:cs="Times New Roman"/>
        </w:rPr>
        <w:t>вание…………………………………………………</w:t>
      </w:r>
      <w:proofErr w:type="gramStart"/>
      <w:r w:rsidR="00255BE1">
        <w:rPr>
          <w:rFonts w:ascii="Times New Roman" w:hAnsi="Times New Roman" w:cs="Times New Roman"/>
        </w:rPr>
        <w:t>…….</w:t>
      </w:r>
      <w:proofErr w:type="gramEnd"/>
      <w:r w:rsidR="00255BE1">
        <w:rPr>
          <w:rFonts w:ascii="Times New Roman" w:hAnsi="Times New Roman" w:cs="Times New Roman"/>
        </w:rPr>
        <w:t>11</w:t>
      </w:r>
      <w:r w:rsidRPr="00BA6154">
        <w:rPr>
          <w:rFonts w:ascii="Times New Roman" w:hAnsi="Times New Roman" w:cs="Times New Roman"/>
        </w:rPr>
        <w:t xml:space="preserve"> стр.</w:t>
      </w:r>
    </w:p>
    <w:p w:rsidR="003622FA" w:rsidRPr="00BA6154" w:rsidRDefault="003622FA" w:rsidP="003622FA">
      <w:pPr>
        <w:pStyle w:val="a4"/>
        <w:rPr>
          <w:rFonts w:ascii="Times New Roman" w:hAnsi="Times New Roman" w:cs="Times New Roman"/>
        </w:rPr>
      </w:pPr>
      <w:r w:rsidRPr="00BA6154">
        <w:rPr>
          <w:rFonts w:ascii="Times New Roman" w:hAnsi="Times New Roman" w:cs="Times New Roman"/>
        </w:rPr>
        <w:t>5.Лист корректировки рабочей п</w:t>
      </w:r>
      <w:r w:rsidR="00255BE1">
        <w:rPr>
          <w:rFonts w:ascii="Times New Roman" w:hAnsi="Times New Roman" w:cs="Times New Roman"/>
        </w:rPr>
        <w:t>рограммы……………………………………</w:t>
      </w:r>
      <w:proofErr w:type="gramStart"/>
      <w:r w:rsidR="00255BE1">
        <w:rPr>
          <w:rFonts w:ascii="Times New Roman" w:hAnsi="Times New Roman" w:cs="Times New Roman"/>
        </w:rPr>
        <w:t>…….</w:t>
      </w:r>
      <w:proofErr w:type="gramEnd"/>
      <w:r w:rsidR="00255BE1">
        <w:rPr>
          <w:rFonts w:ascii="Times New Roman" w:hAnsi="Times New Roman" w:cs="Times New Roman"/>
        </w:rPr>
        <w:t>.13</w:t>
      </w:r>
      <w:r w:rsidRPr="00BA6154">
        <w:rPr>
          <w:rFonts w:ascii="Times New Roman" w:hAnsi="Times New Roman" w:cs="Times New Roman"/>
        </w:rPr>
        <w:t>стр.</w:t>
      </w:r>
    </w:p>
    <w:p w:rsidR="003622FA" w:rsidRPr="00BA6154" w:rsidRDefault="003622FA" w:rsidP="003622FA">
      <w:pPr>
        <w:pStyle w:val="a4"/>
        <w:rPr>
          <w:rFonts w:ascii="Times New Roman" w:hAnsi="Times New Roman" w:cs="Times New Roman"/>
        </w:rPr>
      </w:pPr>
      <w:r w:rsidRPr="00BA6154">
        <w:rPr>
          <w:rFonts w:ascii="Times New Roman" w:hAnsi="Times New Roman" w:cs="Times New Roman"/>
        </w:rPr>
        <w:t>6.Система оценки результатов освое</w:t>
      </w:r>
      <w:r w:rsidR="00255BE1">
        <w:rPr>
          <w:rFonts w:ascii="Times New Roman" w:hAnsi="Times New Roman" w:cs="Times New Roman"/>
        </w:rPr>
        <w:t>ния обучающимися……………………………14</w:t>
      </w:r>
      <w:r w:rsidRPr="00BA6154">
        <w:rPr>
          <w:rFonts w:ascii="Times New Roman" w:hAnsi="Times New Roman" w:cs="Times New Roman"/>
        </w:rPr>
        <w:t xml:space="preserve"> стр.</w:t>
      </w:r>
    </w:p>
    <w:p w:rsidR="003622FA" w:rsidRPr="00BA6154" w:rsidRDefault="003622FA" w:rsidP="003622FA">
      <w:pPr>
        <w:pStyle w:val="a4"/>
        <w:rPr>
          <w:rFonts w:ascii="Times New Roman" w:hAnsi="Times New Roman" w:cs="Times New Roman"/>
        </w:rPr>
      </w:pPr>
    </w:p>
    <w:p w:rsidR="003622FA" w:rsidRPr="00BA6154" w:rsidRDefault="003622FA" w:rsidP="003622FA">
      <w:pPr>
        <w:pStyle w:val="a4"/>
        <w:rPr>
          <w:rFonts w:ascii="Times New Roman" w:hAnsi="Times New Roman" w:cs="Times New Roman"/>
        </w:rPr>
      </w:pPr>
    </w:p>
    <w:p w:rsidR="003622FA" w:rsidRPr="00BA6154" w:rsidRDefault="003622FA" w:rsidP="003622FA">
      <w:pPr>
        <w:pStyle w:val="a4"/>
        <w:rPr>
          <w:rFonts w:ascii="Times New Roman" w:hAnsi="Times New Roman" w:cs="Times New Roman"/>
        </w:rPr>
      </w:pPr>
    </w:p>
    <w:p w:rsidR="003622FA" w:rsidRPr="00BA6154" w:rsidRDefault="003622FA" w:rsidP="003622FA">
      <w:pPr>
        <w:rPr>
          <w:rFonts w:ascii="Times New Roman" w:hAnsi="Times New Roman" w:cs="Times New Roman"/>
        </w:rPr>
      </w:pPr>
    </w:p>
    <w:p w:rsidR="003622FA" w:rsidRPr="00BA6154" w:rsidRDefault="003622FA" w:rsidP="003622FA">
      <w:pPr>
        <w:rPr>
          <w:rFonts w:ascii="Times New Roman" w:hAnsi="Times New Roman" w:cs="Times New Roman"/>
        </w:rPr>
      </w:pPr>
    </w:p>
    <w:p w:rsidR="003622FA" w:rsidRPr="00BA6154" w:rsidRDefault="003622FA" w:rsidP="003622FA">
      <w:pPr>
        <w:rPr>
          <w:rFonts w:ascii="Times New Roman" w:hAnsi="Times New Roman" w:cs="Times New Roman"/>
        </w:rPr>
      </w:pPr>
    </w:p>
    <w:p w:rsidR="003622FA" w:rsidRPr="00BA6154" w:rsidRDefault="003622FA" w:rsidP="003622FA">
      <w:pPr>
        <w:rPr>
          <w:rFonts w:ascii="Times New Roman" w:hAnsi="Times New Roman" w:cs="Times New Roman"/>
        </w:rPr>
      </w:pPr>
    </w:p>
    <w:p w:rsidR="003622FA" w:rsidRPr="00BA6154" w:rsidRDefault="003622FA" w:rsidP="003622FA">
      <w:pPr>
        <w:rPr>
          <w:rFonts w:ascii="Times New Roman" w:hAnsi="Times New Roman" w:cs="Times New Roman"/>
        </w:rPr>
      </w:pPr>
    </w:p>
    <w:p w:rsidR="003622FA" w:rsidRPr="00BA6154" w:rsidRDefault="003622FA" w:rsidP="003622FA">
      <w:pPr>
        <w:rPr>
          <w:rFonts w:ascii="Times New Roman" w:hAnsi="Times New Roman" w:cs="Times New Roman"/>
        </w:rPr>
      </w:pPr>
    </w:p>
    <w:p w:rsidR="003622FA" w:rsidRPr="00BA6154" w:rsidRDefault="003622FA" w:rsidP="003622FA">
      <w:pPr>
        <w:rPr>
          <w:rFonts w:ascii="Times New Roman" w:hAnsi="Times New Roman" w:cs="Times New Roman"/>
        </w:rPr>
      </w:pPr>
    </w:p>
    <w:p w:rsidR="003622FA" w:rsidRPr="00BA6154" w:rsidRDefault="003622FA" w:rsidP="003622FA">
      <w:pPr>
        <w:rPr>
          <w:rFonts w:ascii="Times New Roman" w:hAnsi="Times New Roman" w:cs="Times New Roman"/>
        </w:rPr>
      </w:pPr>
    </w:p>
    <w:p w:rsidR="003622FA" w:rsidRPr="00BA6154" w:rsidRDefault="003622FA" w:rsidP="003622FA">
      <w:pPr>
        <w:rPr>
          <w:rFonts w:ascii="Times New Roman" w:hAnsi="Times New Roman" w:cs="Times New Roman"/>
        </w:rPr>
      </w:pPr>
    </w:p>
    <w:p w:rsidR="003622FA" w:rsidRPr="00BA6154" w:rsidRDefault="003622FA" w:rsidP="003622FA">
      <w:pPr>
        <w:rPr>
          <w:rFonts w:ascii="Times New Roman" w:hAnsi="Times New Roman" w:cs="Times New Roman"/>
        </w:rPr>
      </w:pPr>
    </w:p>
    <w:p w:rsidR="003622FA" w:rsidRPr="00BA6154" w:rsidRDefault="003622FA" w:rsidP="003622FA">
      <w:pPr>
        <w:rPr>
          <w:rFonts w:ascii="Times New Roman" w:hAnsi="Times New Roman" w:cs="Times New Roman"/>
        </w:rPr>
      </w:pPr>
    </w:p>
    <w:p w:rsidR="003622FA" w:rsidRPr="00BA6154" w:rsidRDefault="003622FA" w:rsidP="003622FA">
      <w:pPr>
        <w:rPr>
          <w:rFonts w:ascii="Times New Roman" w:hAnsi="Times New Roman" w:cs="Times New Roman"/>
        </w:rPr>
      </w:pPr>
    </w:p>
    <w:p w:rsidR="003622FA" w:rsidRPr="00BA6154" w:rsidRDefault="003622FA" w:rsidP="003622FA">
      <w:pPr>
        <w:rPr>
          <w:rFonts w:ascii="Times New Roman" w:hAnsi="Times New Roman" w:cs="Times New Roman"/>
        </w:rPr>
      </w:pPr>
    </w:p>
    <w:p w:rsidR="003622FA" w:rsidRPr="00BA6154" w:rsidRDefault="003622FA" w:rsidP="003622FA">
      <w:pPr>
        <w:rPr>
          <w:rFonts w:ascii="Times New Roman" w:hAnsi="Times New Roman" w:cs="Times New Roman"/>
        </w:rPr>
      </w:pPr>
    </w:p>
    <w:p w:rsidR="003622FA" w:rsidRPr="00BA6154" w:rsidRDefault="003622FA" w:rsidP="003622FA">
      <w:pPr>
        <w:rPr>
          <w:rFonts w:ascii="Times New Roman" w:hAnsi="Times New Roman" w:cs="Times New Roman"/>
        </w:rPr>
      </w:pPr>
    </w:p>
    <w:p w:rsidR="003622FA" w:rsidRPr="00BA6154" w:rsidRDefault="003622FA" w:rsidP="003622FA">
      <w:pPr>
        <w:rPr>
          <w:rFonts w:ascii="Times New Roman" w:hAnsi="Times New Roman" w:cs="Times New Roman"/>
        </w:rPr>
      </w:pPr>
    </w:p>
    <w:p w:rsidR="003622FA" w:rsidRPr="00BA6154" w:rsidRDefault="003622FA" w:rsidP="003622FA">
      <w:pPr>
        <w:rPr>
          <w:rFonts w:ascii="Times New Roman" w:hAnsi="Times New Roman" w:cs="Times New Roman"/>
        </w:rPr>
      </w:pPr>
    </w:p>
    <w:p w:rsidR="008E50C0" w:rsidRPr="00BA6154" w:rsidRDefault="008E50C0">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BA6154" w:rsidRPr="00BA6154" w:rsidRDefault="00BA6154">
      <w:pPr>
        <w:rPr>
          <w:rFonts w:ascii="Times New Roman" w:hAnsi="Times New Roman" w:cs="Times New Roman"/>
        </w:rPr>
      </w:pPr>
    </w:p>
    <w:p w:rsidR="00BA6154" w:rsidRDefault="00BA6154">
      <w:pPr>
        <w:rPr>
          <w:rFonts w:ascii="Times New Roman" w:hAnsi="Times New Roman" w:cs="Times New Roman"/>
        </w:rPr>
      </w:pPr>
    </w:p>
    <w:p w:rsidR="00A04C93" w:rsidRDefault="00A04C93">
      <w:pPr>
        <w:rPr>
          <w:rFonts w:ascii="Times New Roman" w:hAnsi="Times New Roman" w:cs="Times New Roman"/>
        </w:rPr>
      </w:pPr>
    </w:p>
    <w:p w:rsidR="00A04C93" w:rsidRPr="00BA6154" w:rsidRDefault="00A04C93">
      <w:pPr>
        <w:rPr>
          <w:rFonts w:ascii="Times New Roman" w:hAnsi="Times New Roman" w:cs="Times New Roman"/>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255BE1" w:rsidRDefault="00255BE1"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r w:rsidRPr="00BA6154">
        <w:rPr>
          <w:rFonts w:ascii="Times New Roman" w:hAnsi="Times New Roman" w:cs="Times New Roman"/>
          <w:b/>
          <w:sz w:val="24"/>
          <w:szCs w:val="24"/>
        </w:rPr>
        <w:lastRenderedPageBreak/>
        <w:t>Пояснительная записка</w:t>
      </w: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color w:val="000000"/>
          <w:sz w:val="24"/>
          <w:szCs w:val="24"/>
        </w:rPr>
      </w:pPr>
      <w:r w:rsidRPr="00BA6154">
        <w:rPr>
          <w:rFonts w:ascii="Times New Roman" w:hAnsi="Times New Roman" w:cs="Times New Roman"/>
          <w:sz w:val="24"/>
          <w:szCs w:val="24"/>
        </w:rPr>
        <w:t>Рабочая программа по обществознанию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w:t>
      </w:r>
      <w:proofErr w:type="spellStart"/>
      <w:r w:rsidRPr="00BA6154">
        <w:rPr>
          <w:rFonts w:ascii="Times New Roman" w:hAnsi="Times New Roman" w:cs="Times New Roman"/>
          <w:sz w:val="24"/>
          <w:szCs w:val="24"/>
        </w:rPr>
        <w:t>Целинская</w:t>
      </w:r>
      <w:proofErr w:type="spellEnd"/>
      <w:r w:rsidRPr="00BA6154">
        <w:rPr>
          <w:rFonts w:ascii="Times New Roman" w:hAnsi="Times New Roman" w:cs="Times New Roman"/>
          <w:sz w:val="24"/>
          <w:szCs w:val="24"/>
        </w:rPr>
        <w:t xml:space="preserve"> средняя общеобразовательная школа № 8» с учётом </w:t>
      </w:r>
      <w:r w:rsidR="00996D7F" w:rsidRPr="00BA6154">
        <w:rPr>
          <w:rFonts w:ascii="Times New Roman" w:hAnsi="Times New Roman" w:cs="Times New Roman"/>
          <w:sz w:val="24"/>
          <w:szCs w:val="24"/>
        </w:rPr>
        <w:t>Примерной основной</w:t>
      </w:r>
      <w:r w:rsidRPr="00BA6154">
        <w:rPr>
          <w:rFonts w:ascii="Times New Roman" w:hAnsi="Times New Roman" w:cs="Times New Roman"/>
          <w:sz w:val="24"/>
          <w:szCs w:val="24"/>
        </w:rPr>
        <w:t xml:space="preserve"> образовательной программы основного общего образования</w:t>
      </w:r>
      <w:r w:rsidRPr="00BA6154">
        <w:rPr>
          <w:rFonts w:ascii="Times New Roman" w:hAnsi="Times New Roman" w:cs="Times New Roman"/>
          <w:color w:val="000000"/>
          <w:sz w:val="24"/>
          <w:szCs w:val="24"/>
        </w:rPr>
        <w:t xml:space="preserve"> (одобрена решением федерального учебно-методического объединения по общему образованию, протокол от 08.04.2015 N 1/15) (ред.  </w:t>
      </w:r>
      <w:r w:rsidRPr="00BA6154">
        <w:rPr>
          <w:rFonts w:ascii="Times New Roman" w:hAnsi="Times New Roman" w:cs="Times New Roman"/>
          <w:color w:val="000000"/>
          <w:sz w:val="24"/>
          <w:szCs w:val="24"/>
          <w:shd w:val="clear" w:color="auto" w:fill="FFFFFF"/>
        </w:rPr>
        <w:t>протокола N 1/20 от 04.02.2020 федерального учебно-методического объединения по общему образованию</w:t>
      </w:r>
      <w:r w:rsidRPr="00BA6154">
        <w:rPr>
          <w:rFonts w:ascii="Times New Roman" w:hAnsi="Times New Roman" w:cs="Times New Roman"/>
          <w:color w:val="000000"/>
          <w:sz w:val="24"/>
          <w:szCs w:val="24"/>
        </w:rPr>
        <w:t xml:space="preserve">) </w:t>
      </w: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sidRPr="00BA6154">
        <w:rPr>
          <w:rFonts w:ascii="Times New Roman" w:hAnsi="Times New Roman" w:cs="Times New Roman"/>
          <w:sz w:val="24"/>
          <w:szCs w:val="24"/>
        </w:rPr>
        <w:t>Рабочая программа ориентирована на учебник:</w:t>
      </w:r>
    </w:p>
    <w:p w:rsidR="003622FA" w:rsidRPr="003622FA" w:rsidRDefault="003622FA" w:rsidP="003622FA">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color w:val="auto"/>
          <w:lang w:bidi="ar-SA"/>
        </w:rPr>
      </w:pPr>
      <w:r w:rsidRPr="00BA6154">
        <w:rPr>
          <w:rFonts w:ascii="Times New Roman" w:eastAsia="Times New Roman" w:hAnsi="Times New Roman" w:cs="Times New Roman"/>
          <w:color w:val="auto"/>
          <w:lang w:bidi="ar-SA"/>
        </w:rPr>
        <w:t>«Обществознание</w:t>
      </w:r>
      <w:r w:rsidRPr="003622FA">
        <w:rPr>
          <w:rFonts w:ascii="Times New Roman" w:eastAsia="Times New Roman" w:hAnsi="Times New Roman" w:cs="Times New Roman"/>
          <w:color w:val="auto"/>
          <w:lang w:bidi="ar-SA"/>
        </w:rPr>
        <w:t xml:space="preserve"> 7 класс»: учебник для общеобразовательных организаций: под редакцией Л.Н. </w:t>
      </w:r>
      <w:r w:rsidRPr="00BA6154">
        <w:rPr>
          <w:rFonts w:ascii="Times New Roman" w:eastAsia="Times New Roman" w:hAnsi="Times New Roman" w:cs="Times New Roman"/>
          <w:color w:val="auto"/>
          <w:lang w:bidi="ar-SA"/>
        </w:rPr>
        <w:t>Боголюбова, –</w:t>
      </w:r>
      <w:r w:rsidRPr="003622FA">
        <w:rPr>
          <w:rFonts w:ascii="Times New Roman" w:eastAsia="Times New Roman" w:hAnsi="Times New Roman" w:cs="Times New Roman"/>
          <w:color w:val="auto"/>
          <w:lang w:bidi="ar-SA"/>
        </w:rPr>
        <w:t xml:space="preserve"> 3-е изд. - Москва: </w:t>
      </w:r>
      <w:r w:rsidRPr="00BA6154">
        <w:rPr>
          <w:rFonts w:ascii="Times New Roman" w:eastAsia="Times New Roman" w:hAnsi="Times New Roman" w:cs="Times New Roman"/>
          <w:color w:val="auto"/>
          <w:lang w:bidi="ar-SA"/>
        </w:rPr>
        <w:t>Просвещение 2021г.</w:t>
      </w: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jc w:val="both"/>
        <w:rPr>
          <w:rFonts w:ascii="Times New Roman" w:hAnsi="Times New Roman" w:cs="Times New Roman"/>
          <w:sz w:val="24"/>
          <w:szCs w:val="24"/>
        </w:rPr>
      </w:pPr>
      <w:r w:rsidRPr="00BA6154">
        <w:rPr>
          <w:rFonts w:ascii="Times New Roman" w:hAnsi="Times New Roman" w:cs="Times New Roman"/>
          <w:sz w:val="24"/>
          <w:szCs w:val="24"/>
        </w:rPr>
        <w:t xml:space="preserve">  Согласно учебному плану и календарному учебному графику на изучение обществ</w:t>
      </w:r>
      <w:r w:rsidR="00831F83">
        <w:rPr>
          <w:rFonts w:ascii="Times New Roman" w:hAnsi="Times New Roman" w:cs="Times New Roman"/>
          <w:sz w:val="24"/>
          <w:szCs w:val="24"/>
        </w:rPr>
        <w:t>ознание отводится: в 7 классе 35 часов</w:t>
      </w:r>
      <w:r w:rsidRPr="00BA6154">
        <w:rPr>
          <w:rFonts w:ascii="Times New Roman" w:hAnsi="Times New Roman" w:cs="Times New Roman"/>
          <w:sz w:val="24"/>
          <w:szCs w:val="24"/>
        </w:rPr>
        <w:t>, практикум-3</w:t>
      </w:r>
      <w:r w:rsidRPr="00BA6154">
        <w:rPr>
          <w:rFonts w:ascii="Times New Roman" w:hAnsi="Times New Roman" w:cs="Times New Roman"/>
          <w:i/>
          <w:sz w:val="24"/>
          <w:szCs w:val="24"/>
        </w:rPr>
        <w:t>.</w:t>
      </w:r>
      <w:r w:rsidRPr="00BA6154">
        <w:rPr>
          <w:rFonts w:ascii="Times New Roman" w:hAnsi="Times New Roman" w:cs="Times New Roman"/>
          <w:sz w:val="24"/>
          <w:szCs w:val="24"/>
        </w:rPr>
        <w:t xml:space="preserve"> </w:t>
      </w: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sidRPr="00BA6154">
        <w:rPr>
          <w:rFonts w:ascii="Times New Roman" w:hAnsi="Times New Roman" w:cs="Times New Roman"/>
          <w:sz w:val="24"/>
          <w:szCs w:val="24"/>
        </w:rPr>
        <w:t xml:space="preserve"> </w:t>
      </w: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sidRPr="00BA6154">
        <w:rPr>
          <w:rFonts w:ascii="Times New Roman" w:hAnsi="Times New Roman" w:cs="Times New Roman"/>
          <w:sz w:val="24"/>
          <w:szCs w:val="24"/>
        </w:rPr>
        <w:t xml:space="preserve">Срок реализации рабочей программы   1 год </w:t>
      </w: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3622FA" w:rsidRPr="00BA6154" w:rsidRDefault="003622FA" w:rsidP="003622F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Default="003622FA">
      <w:pPr>
        <w:rPr>
          <w:rFonts w:ascii="Times New Roman" w:hAnsi="Times New Roman" w:cs="Times New Roman"/>
        </w:rPr>
      </w:pPr>
    </w:p>
    <w:p w:rsidR="00255BE1" w:rsidRDefault="00255BE1">
      <w:pPr>
        <w:rPr>
          <w:rFonts w:ascii="Times New Roman" w:hAnsi="Times New Roman" w:cs="Times New Roman"/>
        </w:rPr>
      </w:pPr>
    </w:p>
    <w:p w:rsidR="00255BE1" w:rsidRPr="00BA6154" w:rsidRDefault="00255BE1">
      <w:pPr>
        <w:rPr>
          <w:rFonts w:ascii="Times New Roman" w:hAnsi="Times New Roman" w:cs="Times New Roman"/>
        </w:rPr>
      </w:pPr>
    </w:p>
    <w:p w:rsidR="003622FA" w:rsidRPr="003622FA" w:rsidRDefault="003622FA" w:rsidP="003622FA">
      <w:pPr>
        <w:widowControl/>
        <w:suppressAutoHyphens/>
        <w:jc w:val="center"/>
        <w:rPr>
          <w:rFonts w:ascii="Times New Roman" w:eastAsia="Times New Roman" w:hAnsi="Times New Roman" w:cs="Times New Roman"/>
          <w:shd w:val="clear" w:color="auto" w:fill="FFFFFF"/>
          <w:lang w:eastAsia="ar-SA" w:bidi="ar-SA"/>
        </w:rPr>
      </w:pPr>
      <w:r w:rsidRPr="003622FA">
        <w:rPr>
          <w:rFonts w:ascii="Times New Roman" w:eastAsia="Times New Roman" w:hAnsi="Times New Roman" w:cs="Times New Roman"/>
          <w:b/>
          <w:color w:val="auto"/>
          <w:shd w:val="clear" w:color="auto" w:fill="FFFFFF"/>
          <w:lang w:eastAsia="ar-SA" w:bidi="ar-SA"/>
        </w:rPr>
        <w:lastRenderedPageBreak/>
        <w:t>Планируемые результаты освоения учебного предмета</w:t>
      </w:r>
    </w:p>
    <w:p w:rsidR="003622FA" w:rsidRPr="003622FA" w:rsidRDefault="003622FA" w:rsidP="003622FA">
      <w:pPr>
        <w:widowControl/>
        <w:spacing w:before="100" w:beforeAutospacing="1"/>
        <w:rPr>
          <w:rFonts w:ascii="Times New Roman" w:eastAsia="Times New Roman" w:hAnsi="Times New Roman" w:cs="Times New Roman"/>
          <w:color w:val="auto"/>
          <w:lang w:bidi="ar-SA"/>
        </w:rPr>
      </w:pPr>
      <w:r w:rsidRPr="00BA6154">
        <w:rPr>
          <w:rFonts w:ascii="Times New Roman" w:eastAsia="Times New Roman" w:hAnsi="Times New Roman" w:cs="Times New Roman"/>
          <w:b/>
          <w:color w:val="auto"/>
          <w:lang w:bidi="ar-SA"/>
        </w:rPr>
        <w:t>Личностными результатами</w:t>
      </w:r>
      <w:r w:rsidRPr="00BA6154">
        <w:rPr>
          <w:rFonts w:ascii="Times New Roman" w:eastAsia="Times New Roman" w:hAnsi="Times New Roman" w:cs="Times New Roman"/>
          <w:color w:val="auto"/>
          <w:lang w:bidi="ar-SA"/>
        </w:rPr>
        <w:t xml:space="preserve">  основной школы, формируемыми при изучении содержания курса по обществознанию, являются:</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xml:space="preserve">• </w:t>
      </w:r>
      <w:proofErr w:type="spellStart"/>
      <w:r w:rsidRPr="00BA6154">
        <w:rPr>
          <w:rFonts w:ascii="Times New Roman" w:eastAsia="Times New Roman" w:hAnsi="Times New Roman" w:cs="Times New Roman"/>
          <w:color w:val="auto"/>
          <w:lang w:bidi="ar-SA"/>
        </w:rPr>
        <w:t>мотивированность</w:t>
      </w:r>
      <w:proofErr w:type="spellEnd"/>
      <w:r w:rsidRPr="00BA6154">
        <w:rPr>
          <w:rFonts w:ascii="Times New Roman" w:eastAsia="Times New Roman" w:hAnsi="Times New Roman" w:cs="Times New Roman"/>
          <w:color w:val="auto"/>
          <w:lang w:bidi="ar-SA"/>
        </w:rPr>
        <w:t xml:space="preserve"> и направленность на активное и созидательное участие в будущем в общественной и государственной жизни;</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заинтересованность не только в личном успехе, но и в развитии различных сторон жизни общества, в благополучии и процветании своей страны;</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3622FA" w:rsidRPr="00BA6154" w:rsidRDefault="003622FA" w:rsidP="003622FA">
      <w:pPr>
        <w:widowControl/>
        <w:spacing w:after="100" w:afterAutospacing="1"/>
        <w:rPr>
          <w:rFonts w:ascii="Times New Roman" w:eastAsia="Times New Roman" w:hAnsi="Times New Roman" w:cs="Times New Roman"/>
          <w:color w:val="auto"/>
          <w:lang w:bidi="ar-SA"/>
        </w:rPr>
      </w:pPr>
      <w:proofErr w:type="spellStart"/>
      <w:r w:rsidRPr="00BA6154">
        <w:rPr>
          <w:rFonts w:ascii="Times New Roman" w:eastAsia="Times New Roman" w:hAnsi="Times New Roman" w:cs="Times New Roman"/>
          <w:b/>
          <w:color w:val="auto"/>
          <w:lang w:bidi="ar-SA"/>
        </w:rPr>
        <w:t>Метапредметные</w:t>
      </w:r>
      <w:proofErr w:type="spellEnd"/>
      <w:r w:rsidRPr="00BA6154">
        <w:rPr>
          <w:rFonts w:ascii="Times New Roman" w:eastAsia="Times New Roman" w:hAnsi="Times New Roman" w:cs="Times New Roman"/>
          <w:b/>
          <w:color w:val="auto"/>
          <w:lang w:bidi="ar-SA"/>
        </w:rPr>
        <w:t> результаты</w:t>
      </w:r>
      <w:r w:rsidRPr="00BA6154">
        <w:rPr>
          <w:rFonts w:ascii="Times New Roman" w:eastAsia="Times New Roman" w:hAnsi="Times New Roman" w:cs="Times New Roman"/>
          <w:color w:val="auto"/>
          <w:lang w:bidi="ar-SA"/>
        </w:rPr>
        <w:t xml:space="preserve"> изучения обществознания выпускниками основной школы проявляются в:</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умении сознательно организовывать свою познавательную деятельность (от постановки цели до получения и оценки результата);</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овладении различными видами публичных выступлений (высказывания, монолог, дискуссия) и следовании этическим нормам и правилам ведения диалога;</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1) использование элементов причинно-следственного анализа;</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2) исследование несложных реальных связей и зависимостей;</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3) определение сущностных характеристик изучаемого объекта; выбор верных критериев для сравнения, сопоставления, оценки объектов;</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4) поиск и извлечение нужной информации по заданной теме в адаптированных источниках различного типа;</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6) объяснение изученных положений на конкретных примерах;</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8) определение собственного отношения к явлениям современной жизни, формулирование своей точки зрения.</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b/>
          <w:color w:val="auto"/>
          <w:lang w:bidi="ar-SA"/>
        </w:rPr>
        <w:t>Предметными результатами</w:t>
      </w:r>
      <w:r w:rsidRPr="00BA6154">
        <w:rPr>
          <w:rFonts w:ascii="Times New Roman" w:eastAsia="Times New Roman" w:hAnsi="Times New Roman" w:cs="Times New Roman"/>
          <w:color w:val="auto"/>
          <w:lang w:bidi="ar-SA"/>
        </w:rPr>
        <w:t xml:space="preserve"> освоения  основной школы содержания программы по обществознанию являются в сфере:</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b/>
          <w:color w:val="auto"/>
          <w:lang w:bidi="ar-SA"/>
        </w:rPr>
        <w:t>познавательной</w:t>
      </w:r>
      <w:r w:rsidRPr="003622FA">
        <w:rPr>
          <w:rFonts w:ascii="Times New Roman" w:eastAsia="Times New Roman" w:hAnsi="Times New Roman" w:cs="Times New Roman"/>
          <w:b/>
          <w:color w:val="auto"/>
          <w:u w:val="single"/>
          <w:lang w:bidi="ar-SA"/>
        </w:rPr>
        <w:br/>
      </w:r>
      <w:r w:rsidRPr="00BA6154">
        <w:rPr>
          <w:rFonts w:ascii="Times New Roman" w:eastAsia="Times New Roman" w:hAnsi="Times New Roman" w:cs="Times New Roman"/>
          <w:color w:val="auto"/>
          <w:lang w:bidi="ar-SA"/>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xml:space="preserve">•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w:t>
      </w:r>
      <w:r w:rsidRPr="00BA6154">
        <w:rPr>
          <w:rFonts w:ascii="Times New Roman" w:eastAsia="Times New Roman" w:hAnsi="Times New Roman" w:cs="Times New Roman"/>
          <w:color w:val="auto"/>
          <w:lang w:bidi="ar-SA"/>
        </w:rPr>
        <w:lastRenderedPageBreak/>
        <w:t>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b/>
          <w:color w:val="auto"/>
          <w:lang w:bidi="ar-SA"/>
        </w:rPr>
        <w:t>ценностно-мотивационной</w:t>
      </w:r>
      <w:r w:rsidRPr="003622FA">
        <w:rPr>
          <w:rFonts w:ascii="Times New Roman" w:eastAsia="Times New Roman" w:hAnsi="Times New Roman" w:cs="Times New Roman"/>
          <w:b/>
          <w:color w:val="auto"/>
          <w:lang w:bidi="ar-SA"/>
        </w:rPr>
        <w:br/>
      </w:r>
      <w:r w:rsidRPr="00BA6154">
        <w:rPr>
          <w:rFonts w:ascii="Times New Roman" w:eastAsia="Times New Roman" w:hAnsi="Times New Roman" w:cs="Times New Roman"/>
          <w:color w:val="auto"/>
          <w:lang w:bidi="ar-SA"/>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приверженность гуманистическим и демократическим ценностям, патриотизму и гражданственности;</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b/>
          <w:color w:val="auto"/>
          <w:lang w:bidi="ar-SA"/>
        </w:rPr>
        <w:t>трудовой</w:t>
      </w:r>
      <w:r w:rsidRPr="003622FA">
        <w:rPr>
          <w:rFonts w:ascii="Times New Roman" w:eastAsia="Times New Roman" w:hAnsi="Times New Roman" w:cs="Times New Roman"/>
          <w:b/>
          <w:color w:val="auto"/>
          <w:u w:val="single"/>
          <w:lang w:bidi="ar-SA"/>
        </w:rPr>
        <w:br/>
      </w:r>
      <w:r w:rsidRPr="00BA6154">
        <w:rPr>
          <w:rFonts w:ascii="Times New Roman" w:eastAsia="Times New Roman" w:hAnsi="Times New Roman" w:cs="Times New Roman"/>
          <w:color w:val="auto"/>
          <w:lang w:bidi="ar-SA"/>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понимание значения трудовой деятельности для личности и для общества;</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b/>
          <w:color w:val="auto"/>
          <w:lang w:bidi="ar-SA"/>
        </w:rPr>
        <w:t>эстетической</w:t>
      </w:r>
      <w:r w:rsidRPr="003622FA">
        <w:rPr>
          <w:rFonts w:ascii="Times New Roman" w:eastAsia="Times New Roman" w:hAnsi="Times New Roman" w:cs="Times New Roman"/>
          <w:b/>
          <w:color w:val="auto"/>
          <w:u w:val="single"/>
          <w:lang w:bidi="ar-SA"/>
        </w:rPr>
        <w:br/>
      </w:r>
      <w:r w:rsidRPr="00BA6154">
        <w:rPr>
          <w:rFonts w:ascii="Times New Roman" w:eastAsia="Times New Roman" w:hAnsi="Times New Roman" w:cs="Times New Roman"/>
          <w:color w:val="auto"/>
          <w:lang w:bidi="ar-SA"/>
        </w:rPr>
        <w:t>• понимание специфики познания мира средствами искусства в соотнесении с другими способами познания;</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понимание роли искусства в становлении личности и в жизни общества;</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b/>
          <w:color w:val="auto"/>
          <w:lang w:bidi="ar-SA"/>
        </w:rPr>
        <w:t>коммуникативной</w:t>
      </w:r>
      <w:r w:rsidRPr="003622FA">
        <w:rPr>
          <w:rFonts w:ascii="Times New Roman" w:eastAsia="Times New Roman" w:hAnsi="Times New Roman" w:cs="Times New Roman"/>
          <w:b/>
          <w:color w:val="auto"/>
          <w:lang w:bidi="ar-SA"/>
        </w:rPr>
        <w:br/>
      </w:r>
      <w:r w:rsidRPr="00BA6154">
        <w:rPr>
          <w:rFonts w:ascii="Times New Roman" w:eastAsia="Times New Roman" w:hAnsi="Times New Roman" w:cs="Times New Roman"/>
          <w:color w:val="auto"/>
          <w:lang w:bidi="ar-SA"/>
        </w:rPr>
        <w:t>• знание определяющих признаков коммуникативной деятельности в сравнении с другими видами деятельности;</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понимание значения коммуникации в межличностном общении;</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умение взаимодействовать в ходе выполнения групповой работы, вести диалог, участвовать в дискуссии, аргументировать собственную точку зрения;</w:t>
      </w:r>
      <w:r w:rsidRPr="003622FA">
        <w:rPr>
          <w:rFonts w:ascii="Times New Roman" w:eastAsia="Times New Roman" w:hAnsi="Times New Roman" w:cs="Times New Roman"/>
          <w:color w:val="auto"/>
          <w:lang w:bidi="ar-SA"/>
        </w:rPr>
        <w:br/>
      </w:r>
      <w:r w:rsidRPr="00BA6154">
        <w:rPr>
          <w:rFonts w:ascii="Times New Roman" w:eastAsia="Times New Roman" w:hAnsi="Times New Roman" w:cs="Times New Roman"/>
          <w:color w:val="auto"/>
          <w:lang w:bidi="ar-SA"/>
        </w:rPr>
        <w:t>• знакомство с отдельными приемами и техниками преодоления конфликтов.</w:t>
      </w:r>
    </w:p>
    <w:p w:rsidR="003622FA" w:rsidRPr="003622FA" w:rsidRDefault="003622FA" w:rsidP="003622FA">
      <w:pPr>
        <w:widowControl/>
        <w:shd w:val="clear" w:color="auto" w:fill="FFFFFF"/>
        <w:spacing w:after="100" w:afterAutospacing="1" w:line="306" w:lineRule="atLeast"/>
        <w:jc w:val="center"/>
        <w:rPr>
          <w:rFonts w:ascii="Times New Roman" w:eastAsia="Times New Roman" w:hAnsi="Times New Roman" w:cs="Times New Roman"/>
          <w:b/>
          <w:bCs/>
          <w:color w:val="auto"/>
          <w:lang w:bidi="ar-SA"/>
        </w:rPr>
      </w:pPr>
      <w:r w:rsidRPr="003622FA">
        <w:rPr>
          <w:rFonts w:ascii="Times New Roman" w:eastAsia="Times New Roman" w:hAnsi="Times New Roman" w:cs="Times New Roman"/>
          <w:b/>
          <w:bCs/>
          <w:color w:val="auto"/>
          <w:lang w:bidi="ar-SA"/>
        </w:rPr>
        <w:t xml:space="preserve">  </w:t>
      </w:r>
      <w:r w:rsidRPr="003622FA">
        <w:rPr>
          <w:rFonts w:ascii="Times New Roman" w:eastAsia="Times New Roman" w:hAnsi="Times New Roman" w:cs="Times New Roman"/>
          <w:b/>
          <w:color w:val="auto"/>
          <w:lang w:bidi="ar-SA"/>
        </w:rPr>
        <w:t>Планируемые результаты изучения раздела (темы)</w:t>
      </w:r>
    </w:p>
    <w:p w:rsidR="003622FA" w:rsidRPr="003622FA" w:rsidRDefault="003622FA" w:rsidP="003622FA">
      <w:pPr>
        <w:keepNext/>
        <w:widowControl/>
        <w:shd w:val="clear" w:color="auto" w:fill="FFFFFF"/>
        <w:tabs>
          <w:tab w:val="num" w:pos="432"/>
        </w:tabs>
        <w:spacing w:line="315" w:lineRule="atLeast"/>
        <w:ind w:left="432" w:firstLine="540"/>
        <w:jc w:val="both"/>
        <w:outlineLvl w:val="0"/>
        <w:rPr>
          <w:rFonts w:ascii="Times New Roman" w:eastAsia="Times New Roman" w:hAnsi="Times New Roman" w:cs="Times New Roman"/>
          <w:b/>
          <w:bCs/>
          <w:kern w:val="1"/>
          <w:lang w:eastAsia="ar-SA" w:bidi="ar-SA"/>
        </w:rPr>
      </w:pPr>
      <w:r w:rsidRPr="00BA6154">
        <w:rPr>
          <w:rFonts w:ascii="Times New Roman" w:eastAsia="Times New Roman" w:hAnsi="Times New Roman" w:cs="Times New Roman"/>
          <w:b/>
          <w:bCs/>
          <w:kern w:val="1"/>
          <w:lang w:eastAsia="ar-SA" w:bidi="ar-SA"/>
        </w:rPr>
        <w:t xml:space="preserve"> </w:t>
      </w:r>
    </w:p>
    <w:p w:rsidR="003622FA" w:rsidRPr="003622FA" w:rsidRDefault="003622FA" w:rsidP="003622FA">
      <w:pPr>
        <w:keepNext/>
        <w:widowControl/>
        <w:shd w:val="clear" w:color="auto" w:fill="FFFFFF"/>
        <w:tabs>
          <w:tab w:val="num" w:pos="432"/>
        </w:tabs>
        <w:spacing w:line="315" w:lineRule="atLeast"/>
        <w:ind w:left="432" w:firstLine="540"/>
        <w:jc w:val="both"/>
        <w:outlineLvl w:val="0"/>
        <w:rPr>
          <w:rFonts w:ascii="Times New Roman" w:eastAsia="Times New Roman" w:hAnsi="Times New Roman" w:cs="Times New Roman"/>
          <w:b/>
          <w:bCs/>
          <w:kern w:val="1"/>
          <w:lang w:eastAsia="ar-SA" w:bidi="ar-SA"/>
        </w:rPr>
      </w:pPr>
      <w:r w:rsidRPr="003622FA">
        <w:rPr>
          <w:rFonts w:ascii="Times New Roman" w:eastAsia="Times New Roman" w:hAnsi="Times New Roman" w:cs="Times New Roman"/>
          <w:color w:val="auto"/>
          <w:kern w:val="1"/>
          <w:lang w:eastAsia="ar-SA" w:bidi="ar-SA"/>
        </w:rPr>
        <w:t xml:space="preserve">      </w:t>
      </w:r>
      <w:r w:rsidRPr="00BA6154">
        <w:rPr>
          <w:rFonts w:ascii="Times New Roman" w:eastAsia="Times New Roman" w:hAnsi="Times New Roman" w:cs="Times New Roman"/>
          <w:b/>
          <w:bCs/>
          <w:kern w:val="1"/>
          <w:lang w:eastAsia="ar-SA" w:bidi="ar-SA"/>
        </w:rPr>
        <w:t>Социальные нормы</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0" w:name="dst100669"/>
      <w:bookmarkEnd w:id="0"/>
      <w:r w:rsidRPr="00BA6154">
        <w:rPr>
          <w:rFonts w:ascii="Times New Roman" w:eastAsia="Calibri" w:hAnsi="Times New Roman" w:cs="Times New Roman"/>
          <w:b/>
          <w:color w:val="auto"/>
          <w:lang w:eastAsia="ar-SA" w:bidi="ar-SA"/>
        </w:rPr>
        <w:t>Выпускник научится</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 w:name="dst100670"/>
      <w:bookmarkEnd w:id="1"/>
      <w:r w:rsidRPr="00BA6154">
        <w:rPr>
          <w:rFonts w:ascii="Times New Roman" w:eastAsia="Calibri" w:hAnsi="Times New Roman" w:cs="Times New Roman"/>
          <w:color w:val="auto"/>
          <w:lang w:eastAsia="ar-SA" w:bidi="ar-SA"/>
        </w:rPr>
        <w:t>- раскрывать роль социальных норм как регуляторов общественной жизни и поведения человека;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2" w:name="dst100671"/>
      <w:bookmarkEnd w:id="2"/>
      <w:r w:rsidRPr="00BA6154">
        <w:rPr>
          <w:rFonts w:ascii="Times New Roman" w:eastAsia="Calibri" w:hAnsi="Times New Roman" w:cs="Times New Roman"/>
          <w:color w:val="auto"/>
          <w:lang w:eastAsia="ar-SA" w:bidi="ar-SA"/>
        </w:rPr>
        <w:t>- различать отдельные виды социальных норм;</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3" w:name="dst100672"/>
      <w:bookmarkEnd w:id="3"/>
      <w:r w:rsidRPr="00BA6154">
        <w:rPr>
          <w:rFonts w:ascii="Times New Roman" w:eastAsia="Calibri" w:hAnsi="Times New Roman" w:cs="Times New Roman"/>
          <w:color w:val="auto"/>
          <w:lang w:eastAsia="ar-SA" w:bidi="ar-SA"/>
        </w:rPr>
        <w:t>- характеризовать основные нормы морали;</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4" w:name="dst100673"/>
      <w:bookmarkEnd w:id="4"/>
      <w:r w:rsidRPr="00BA6154">
        <w:rPr>
          <w:rFonts w:ascii="Times New Roman" w:eastAsia="Calibri" w:hAnsi="Times New Roman" w:cs="Times New Roman"/>
          <w:color w:val="auto"/>
          <w:lang w:eastAsia="ar-SA" w:bidi="ar-SA"/>
        </w:rPr>
        <w:t>- 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5" w:name="dst100674"/>
      <w:bookmarkEnd w:id="5"/>
      <w:r w:rsidRPr="00BA6154">
        <w:rPr>
          <w:rFonts w:ascii="Times New Roman" w:eastAsia="Calibri" w:hAnsi="Times New Roman" w:cs="Times New Roman"/>
          <w:color w:val="auto"/>
          <w:lang w:eastAsia="ar-SA" w:bidi="ar-SA"/>
        </w:rPr>
        <w:t>- раскрывать сущность патриотизма, гражданственности; приводить примеры проявления этих качеств из истории и жизни современного общества;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6" w:name="dst100675"/>
      <w:bookmarkEnd w:id="6"/>
      <w:r w:rsidRPr="00BA6154">
        <w:rPr>
          <w:rFonts w:ascii="Times New Roman" w:eastAsia="Calibri" w:hAnsi="Times New Roman" w:cs="Times New Roman"/>
          <w:color w:val="auto"/>
          <w:lang w:eastAsia="ar-SA" w:bidi="ar-SA"/>
        </w:rPr>
        <w:t>- характеризовать специфику норм права;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7" w:name="dst100676"/>
      <w:bookmarkEnd w:id="7"/>
      <w:r w:rsidRPr="00BA6154">
        <w:rPr>
          <w:rFonts w:ascii="Times New Roman" w:eastAsia="Calibri" w:hAnsi="Times New Roman" w:cs="Times New Roman"/>
          <w:color w:val="auto"/>
          <w:lang w:eastAsia="ar-SA" w:bidi="ar-SA"/>
        </w:rPr>
        <w:t>- сравнивать нормы морали и права, выявлять их общие черты и особенности;</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8" w:name="dst100677"/>
      <w:bookmarkEnd w:id="8"/>
      <w:r w:rsidRPr="00BA6154">
        <w:rPr>
          <w:rFonts w:ascii="Times New Roman" w:eastAsia="Calibri" w:hAnsi="Times New Roman" w:cs="Times New Roman"/>
          <w:color w:val="auto"/>
          <w:lang w:eastAsia="ar-SA" w:bidi="ar-SA"/>
        </w:rPr>
        <w:t>- раскрывать сущность процесса социализации личности;</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9" w:name="dst100678"/>
      <w:bookmarkEnd w:id="9"/>
      <w:r w:rsidRPr="00BA6154">
        <w:rPr>
          <w:rFonts w:ascii="Times New Roman" w:eastAsia="Calibri" w:hAnsi="Times New Roman" w:cs="Times New Roman"/>
          <w:color w:val="auto"/>
          <w:lang w:eastAsia="ar-SA" w:bidi="ar-SA"/>
        </w:rPr>
        <w:lastRenderedPageBreak/>
        <w:t>- объяснять причины отклоняющегося поведения;</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0" w:name="dst100679"/>
      <w:bookmarkEnd w:id="10"/>
      <w:r w:rsidRPr="00BA6154">
        <w:rPr>
          <w:rFonts w:ascii="Times New Roman" w:eastAsia="Calibri" w:hAnsi="Times New Roman" w:cs="Times New Roman"/>
          <w:color w:val="auto"/>
          <w:lang w:eastAsia="ar-SA" w:bidi="ar-SA"/>
        </w:rPr>
        <w:t>- описывать негативные последствия наиболее опасных форм отклоняющегося поведения.</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1" w:name="dst100680"/>
      <w:bookmarkEnd w:id="11"/>
      <w:r w:rsidRPr="00BA6154">
        <w:rPr>
          <w:rFonts w:ascii="Times New Roman" w:eastAsia="Calibri" w:hAnsi="Times New Roman" w:cs="Times New Roman"/>
          <w:b/>
          <w:color w:val="auto"/>
          <w:lang w:eastAsia="ar-SA" w:bidi="ar-SA"/>
        </w:rPr>
        <w:t>Выпускник получит возможность научиться</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2" w:name="dst100681"/>
      <w:bookmarkEnd w:id="12"/>
      <w:r w:rsidRPr="00BA6154">
        <w:rPr>
          <w:rFonts w:ascii="Times New Roman" w:eastAsia="Calibri" w:hAnsi="Times New Roman" w:cs="Times New Roman"/>
          <w:iCs/>
          <w:lang w:eastAsia="ar-SA" w:bidi="ar-SA"/>
        </w:rPr>
        <w:t>- использовать элементы причинно-следственного анализа для понимания влияния моральных устоев на развитие общества и человека</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3" w:name="dst100682"/>
      <w:bookmarkEnd w:id="13"/>
      <w:r w:rsidRPr="00BA6154">
        <w:rPr>
          <w:rFonts w:ascii="Times New Roman" w:eastAsia="Calibri" w:hAnsi="Times New Roman" w:cs="Times New Roman"/>
          <w:iCs/>
          <w:lang w:eastAsia="ar-SA" w:bidi="ar-SA"/>
        </w:rPr>
        <w:t>- оценивать социальную значимость здорового образа жизни</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jc w:val="both"/>
        <w:rPr>
          <w:rFonts w:ascii="Times New Roman" w:eastAsia="Calibri" w:hAnsi="Times New Roman" w:cs="Times New Roman"/>
          <w:lang w:eastAsia="ar-SA" w:bidi="ar-SA"/>
        </w:rPr>
      </w:pPr>
      <w:r w:rsidRPr="00BA6154">
        <w:rPr>
          <w:rFonts w:ascii="Times New Roman" w:eastAsia="Calibri" w:hAnsi="Times New Roman" w:cs="Times New Roman"/>
          <w:lang w:eastAsia="ar-SA" w:bidi="ar-SA"/>
        </w:rPr>
        <w:t> </w:t>
      </w:r>
    </w:p>
    <w:p w:rsidR="003622FA" w:rsidRPr="003622FA" w:rsidRDefault="003622FA" w:rsidP="003622FA">
      <w:pPr>
        <w:keepNext/>
        <w:widowControl/>
        <w:shd w:val="clear" w:color="auto" w:fill="FFFFFF"/>
        <w:tabs>
          <w:tab w:val="num" w:pos="432"/>
        </w:tabs>
        <w:spacing w:line="315" w:lineRule="atLeast"/>
        <w:ind w:left="432" w:firstLine="540"/>
        <w:jc w:val="both"/>
        <w:outlineLvl w:val="0"/>
        <w:rPr>
          <w:rFonts w:ascii="Times New Roman" w:eastAsia="Times New Roman" w:hAnsi="Times New Roman" w:cs="Times New Roman"/>
          <w:b/>
          <w:bCs/>
          <w:kern w:val="1"/>
          <w:lang w:eastAsia="ar-SA" w:bidi="ar-SA"/>
        </w:rPr>
      </w:pPr>
      <w:r w:rsidRPr="00BA6154">
        <w:rPr>
          <w:rFonts w:ascii="Times New Roman" w:eastAsia="Times New Roman" w:hAnsi="Times New Roman" w:cs="Times New Roman"/>
          <w:b/>
          <w:bCs/>
          <w:kern w:val="1"/>
          <w:lang w:eastAsia="ar-SA" w:bidi="ar-SA"/>
        </w:rPr>
        <w:t>Сфера духовной культуры</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4" w:name="dst100684"/>
      <w:bookmarkEnd w:id="14"/>
      <w:r w:rsidRPr="00BA6154">
        <w:rPr>
          <w:rFonts w:ascii="Times New Roman" w:eastAsia="Calibri" w:hAnsi="Times New Roman" w:cs="Times New Roman"/>
          <w:b/>
          <w:color w:val="auto"/>
          <w:lang w:eastAsia="ar-SA" w:bidi="ar-SA"/>
        </w:rPr>
        <w:t>Выпускник научится</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5" w:name="dst100685"/>
      <w:bookmarkEnd w:id="15"/>
      <w:r w:rsidRPr="00BA6154">
        <w:rPr>
          <w:rFonts w:ascii="Times New Roman" w:eastAsia="Calibri" w:hAnsi="Times New Roman" w:cs="Times New Roman"/>
          <w:color w:val="auto"/>
          <w:lang w:eastAsia="ar-SA" w:bidi="ar-SA"/>
        </w:rPr>
        <w:t>- характеризовать развитие отдельных областей и форм культуры, выражать свое мнение о явлениях культуры;</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6" w:name="dst100686"/>
      <w:bookmarkEnd w:id="16"/>
      <w:r w:rsidRPr="00BA6154">
        <w:rPr>
          <w:rFonts w:ascii="Times New Roman" w:eastAsia="Calibri" w:hAnsi="Times New Roman" w:cs="Times New Roman"/>
          <w:color w:val="auto"/>
          <w:lang w:eastAsia="ar-SA" w:bidi="ar-SA"/>
        </w:rPr>
        <w:t>- описывать явления духовной культуры;</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7" w:name="dst100687"/>
      <w:bookmarkEnd w:id="17"/>
      <w:r w:rsidRPr="00BA6154">
        <w:rPr>
          <w:rFonts w:ascii="Times New Roman" w:eastAsia="Calibri" w:hAnsi="Times New Roman" w:cs="Times New Roman"/>
          <w:color w:val="auto"/>
          <w:lang w:eastAsia="ar-SA" w:bidi="ar-SA"/>
        </w:rPr>
        <w:t>- объяснять причины возрастания роли науки в современном мире;</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8" w:name="dst100688"/>
      <w:bookmarkEnd w:id="18"/>
      <w:r w:rsidRPr="00BA6154">
        <w:rPr>
          <w:rFonts w:ascii="Times New Roman" w:eastAsia="Calibri" w:hAnsi="Times New Roman" w:cs="Times New Roman"/>
          <w:color w:val="auto"/>
          <w:lang w:eastAsia="ar-SA" w:bidi="ar-SA"/>
        </w:rPr>
        <w:t>- оценивать роль образования в современном обществе;</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9" w:name="dst100689"/>
      <w:bookmarkEnd w:id="19"/>
      <w:r w:rsidRPr="00BA6154">
        <w:rPr>
          <w:rFonts w:ascii="Times New Roman" w:eastAsia="Calibri" w:hAnsi="Times New Roman" w:cs="Times New Roman"/>
          <w:color w:val="auto"/>
          <w:lang w:eastAsia="ar-SA" w:bidi="ar-SA"/>
        </w:rPr>
        <w:t>- различать уровни общего образования в России;</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20" w:name="dst100690"/>
      <w:bookmarkEnd w:id="20"/>
      <w:r w:rsidRPr="00BA6154">
        <w:rPr>
          <w:rFonts w:ascii="Times New Roman" w:eastAsia="Calibri" w:hAnsi="Times New Roman" w:cs="Times New Roman"/>
          <w:color w:val="auto"/>
          <w:lang w:eastAsia="ar-SA" w:bidi="ar-SA"/>
        </w:rPr>
        <w:t>- находить и извлекать социальную информацию о достижениях и проблемах развития культуры из адаптированных источников различного типа;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21" w:name="dst100691"/>
      <w:bookmarkEnd w:id="21"/>
      <w:r w:rsidRPr="00BA6154">
        <w:rPr>
          <w:rFonts w:ascii="Times New Roman" w:eastAsia="Calibri" w:hAnsi="Times New Roman" w:cs="Times New Roman"/>
          <w:color w:val="auto"/>
          <w:lang w:eastAsia="ar-SA" w:bidi="ar-SA"/>
        </w:rPr>
        <w:t>- описывать духовные ценности российского народа и выражать собственное отношение к ним;</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22" w:name="dst100692"/>
      <w:bookmarkEnd w:id="22"/>
      <w:r w:rsidRPr="00BA6154">
        <w:rPr>
          <w:rFonts w:ascii="Times New Roman" w:eastAsia="Calibri" w:hAnsi="Times New Roman" w:cs="Times New Roman"/>
          <w:color w:val="auto"/>
          <w:lang w:eastAsia="ar-SA" w:bidi="ar-SA"/>
        </w:rPr>
        <w:t>- объяснять необходимость непрерывного образования в современных условиях;</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23" w:name="dst100693"/>
      <w:bookmarkEnd w:id="23"/>
      <w:r w:rsidRPr="00BA6154">
        <w:rPr>
          <w:rFonts w:ascii="Times New Roman" w:eastAsia="Calibri" w:hAnsi="Times New Roman" w:cs="Times New Roman"/>
          <w:color w:val="auto"/>
          <w:lang w:eastAsia="ar-SA" w:bidi="ar-SA"/>
        </w:rPr>
        <w:t>- учитывать общественные потребности при выборе направления своей будущей профессиональной деятельности;</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24" w:name="dst100694"/>
      <w:bookmarkEnd w:id="24"/>
      <w:r w:rsidRPr="00BA6154">
        <w:rPr>
          <w:rFonts w:ascii="Times New Roman" w:eastAsia="Calibri" w:hAnsi="Times New Roman" w:cs="Times New Roman"/>
          <w:color w:val="auto"/>
          <w:lang w:eastAsia="ar-SA" w:bidi="ar-SA"/>
        </w:rPr>
        <w:t>- раскрывать роль религии в современном обществе;</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25" w:name="dst100695"/>
      <w:bookmarkEnd w:id="25"/>
      <w:r w:rsidRPr="00BA6154">
        <w:rPr>
          <w:rFonts w:ascii="Times New Roman" w:eastAsia="Calibri" w:hAnsi="Times New Roman" w:cs="Times New Roman"/>
          <w:color w:val="auto"/>
          <w:lang w:eastAsia="ar-SA" w:bidi="ar-SA"/>
        </w:rPr>
        <w:t>- характеризовать особенности искусства как формы духовной культуры.</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26" w:name="dst100696"/>
      <w:bookmarkEnd w:id="26"/>
      <w:r w:rsidRPr="00BA6154">
        <w:rPr>
          <w:rFonts w:ascii="Times New Roman" w:eastAsia="Calibri" w:hAnsi="Times New Roman" w:cs="Times New Roman"/>
          <w:b/>
          <w:color w:val="auto"/>
          <w:lang w:eastAsia="ar-SA" w:bidi="ar-SA"/>
        </w:rPr>
        <w:t>Выпускник получит возможность научиться</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27" w:name="dst100697"/>
      <w:bookmarkEnd w:id="27"/>
      <w:r w:rsidRPr="00BA6154">
        <w:rPr>
          <w:rFonts w:ascii="Times New Roman" w:eastAsia="Calibri" w:hAnsi="Times New Roman" w:cs="Times New Roman"/>
          <w:iCs/>
          <w:lang w:eastAsia="ar-SA" w:bidi="ar-SA"/>
        </w:rPr>
        <w:t>- описывать процессы создания</w:t>
      </w:r>
      <w:r w:rsidRPr="00BA6154">
        <w:rPr>
          <w:rFonts w:ascii="Times New Roman" w:eastAsia="Calibri" w:hAnsi="Times New Roman" w:cs="Times New Roman"/>
          <w:color w:val="auto"/>
          <w:lang w:eastAsia="ar-SA" w:bidi="ar-SA"/>
        </w:rPr>
        <w:t>, </w:t>
      </w:r>
      <w:r w:rsidRPr="00BA6154">
        <w:rPr>
          <w:rFonts w:ascii="Times New Roman" w:eastAsia="Calibri" w:hAnsi="Times New Roman" w:cs="Times New Roman"/>
          <w:iCs/>
          <w:lang w:eastAsia="ar-SA" w:bidi="ar-SA"/>
        </w:rPr>
        <w:t>сохранения</w:t>
      </w:r>
      <w:r w:rsidRPr="00BA6154">
        <w:rPr>
          <w:rFonts w:ascii="Times New Roman" w:eastAsia="Calibri" w:hAnsi="Times New Roman" w:cs="Times New Roman"/>
          <w:color w:val="auto"/>
          <w:lang w:eastAsia="ar-SA" w:bidi="ar-SA"/>
        </w:rPr>
        <w:t>, </w:t>
      </w:r>
      <w:r w:rsidRPr="00BA6154">
        <w:rPr>
          <w:rFonts w:ascii="Times New Roman" w:eastAsia="Calibri" w:hAnsi="Times New Roman" w:cs="Times New Roman"/>
          <w:iCs/>
          <w:lang w:eastAsia="ar-SA" w:bidi="ar-SA"/>
        </w:rPr>
        <w:t>трансляции и усвоения достижений культуры</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28" w:name="dst100698"/>
      <w:bookmarkEnd w:id="28"/>
      <w:r w:rsidRPr="00BA6154">
        <w:rPr>
          <w:rFonts w:ascii="Times New Roman" w:eastAsia="Calibri" w:hAnsi="Times New Roman" w:cs="Times New Roman"/>
          <w:iCs/>
          <w:lang w:eastAsia="ar-SA" w:bidi="ar-SA"/>
        </w:rPr>
        <w:t>- характеризовать основные направления развития отечественной культуры в современных условиях</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29" w:name="dst100699"/>
      <w:bookmarkEnd w:id="29"/>
      <w:r w:rsidRPr="00BA6154">
        <w:rPr>
          <w:rFonts w:ascii="Times New Roman" w:eastAsia="Calibri" w:hAnsi="Times New Roman" w:cs="Times New Roman"/>
          <w:iCs/>
          <w:lang w:eastAsia="ar-SA" w:bidi="ar-SA"/>
        </w:rPr>
        <w:t>- критически воспринимать сообщения и рекламу в СМИ и Интернете о таких направлениях массовой культуры</w:t>
      </w:r>
      <w:r w:rsidRPr="00BA6154">
        <w:rPr>
          <w:rFonts w:ascii="Times New Roman" w:eastAsia="Calibri" w:hAnsi="Times New Roman" w:cs="Times New Roman"/>
          <w:color w:val="auto"/>
          <w:lang w:eastAsia="ar-SA" w:bidi="ar-SA"/>
        </w:rPr>
        <w:t>, </w:t>
      </w:r>
      <w:r w:rsidRPr="00BA6154">
        <w:rPr>
          <w:rFonts w:ascii="Times New Roman" w:eastAsia="Calibri" w:hAnsi="Times New Roman" w:cs="Times New Roman"/>
          <w:iCs/>
          <w:lang w:eastAsia="ar-SA" w:bidi="ar-SA"/>
        </w:rPr>
        <w:t>как шоу-бизнес и мода</w:t>
      </w:r>
      <w:r w:rsidRPr="00BA6154">
        <w:rPr>
          <w:rFonts w:ascii="Times New Roman" w:eastAsia="Calibri" w:hAnsi="Times New Roman" w:cs="Times New Roman"/>
          <w:color w:val="auto"/>
          <w:lang w:eastAsia="ar-SA" w:bidi="ar-SA"/>
        </w:rPr>
        <w:t>.</w:t>
      </w:r>
    </w:p>
    <w:p w:rsidR="003622FA" w:rsidRPr="003622FA" w:rsidRDefault="003622FA" w:rsidP="003622FA">
      <w:pPr>
        <w:keepNext/>
        <w:widowControl/>
        <w:shd w:val="clear" w:color="auto" w:fill="FFFFFF"/>
        <w:tabs>
          <w:tab w:val="num" w:pos="432"/>
        </w:tabs>
        <w:spacing w:line="315" w:lineRule="atLeast"/>
        <w:ind w:left="432" w:firstLine="540"/>
        <w:jc w:val="both"/>
        <w:outlineLvl w:val="0"/>
        <w:rPr>
          <w:rFonts w:ascii="Times New Roman" w:eastAsia="Times New Roman" w:hAnsi="Times New Roman" w:cs="Times New Roman"/>
          <w:b/>
          <w:bCs/>
          <w:kern w:val="1"/>
          <w:lang w:eastAsia="ar-SA" w:bidi="ar-SA"/>
        </w:rPr>
      </w:pPr>
      <w:r w:rsidRPr="00BA6154">
        <w:rPr>
          <w:rFonts w:ascii="Times New Roman" w:eastAsia="Times New Roman" w:hAnsi="Times New Roman" w:cs="Times New Roman"/>
          <w:b/>
          <w:bCs/>
          <w:kern w:val="1"/>
          <w:lang w:eastAsia="ar-SA" w:bidi="ar-SA"/>
        </w:rPr>
        <w:t>Социальная сфера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30" w:name="dst100701"/>
      <w:bookmarkEnd w:id="30"/>
      <w:r w:rsidRPr="00BA6154">
        <w:rPr>
          <w:rFonts w:ascii="Times New Roman" w:eastAsia="Calibri" w:hAnsi="Times New Roman" w:cs="Times New Roman"/>
          <w:b/>
          <w:color w:val="auto"/>
          <w:lang w:eastAsia="ar-SA" w:bidi="ar-SA"/>
        </w:rPr>
        <w:t>Выпускник научится</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31" w:name="dst100702"/>
      <w:bookmarkEnd w:id="31"/>
      <w:r w:rsidRPr="00BA6154">
        <w:rPr>
          <w:rFonts w:ascii="Times New Roman" w:eastAsia="Calibri" w:hAnsi="Times New Roman" w:cs="Times New Roman"/>
          <w:color w:val="auto"/>
          <w:lang w:eastAsia="ar-SA" w:bidi="ar-SA"/>
        </w:rPr>
        <w:t>- описывать социальную структуру в обществах разного типа, характеризовать основные социальные общности и группы;</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32" w:name="dst100703"/>
      <w:bookmarkEnd w:id="32"/>
      <w:r w:rsidRPr="00BA6154">
        <w:rPr>
          <w:rFonts w:ascii="Times New Roman" w:eastAsia="Calibri" w:hAnsi="Times New Roman" w:cs="Times New Roman"/>
          <w:color w:val="auto"/>
          <w:lang w:eastAsia="ar-SA" w:bidi="ar-SA"/>
        </w:rPr>
        <w:t>- объяснять взаимодействие социальных общностей и групп;</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33" w:name="dst100704"/>
      <w:bookmarkEnd w:id="33"/>
      <w:r w:rsidRPr="00BA6154">
        <w:rPr>
          <w:rFonts w:ascii="Times New Roman" w:eastAsia="Calibri" w:hAnsi="Times New Roman" w:cs="Times New Roman"/>
          <w:color w:val="auto"/>
          <w:lang w:eastAsia="ar-SA" w:bidi="ar-SA"/>
        </w:rPr>
        <w:t>- характеризовать ведущие направления социальной политики Российского государства;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34" w:name="dst100705"/>
      <w:bookmarkEnd w:id="34"/>
      <w:r w:rsidRPr="00BA6154">
        <w:rPr>
          <w:rFonts w:ascii="Times New Roman" w:eastAsia="Calibri" w:hAnsi="Times New Roman" w:cs="Times New Roman"/>
          <w:color w:val="auto"/>
          <w:lang w:eastAsia="ar-SA" w:bidi="ar-SA"/>
        </w:rPr>
        <w:t>- выделять параметры, определяющие социальный статус личности;</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35" w:name="dst100706"/>
      <w:bookmarkEnd w:id="35"/>
      <w:r w:rsidRPr="00BA6154">
        <w:rPr>
          <w:rFonts w:ascii="Times New Roman" w:eastAsia="Calibri" w:hAnsi="Times New Roman" w:cs="Times New Roman"/>
          <w:color w:val="auto"/>
          <w:lang w:eastAsia="ar-SA" w:bidi="ar-SA"/>
        </w:rPr>
        <w:t>- приводить примеры предписанных и достигаемых статусов;</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36" w:name="dst100707"/>
      <w:bookmarkEnd w:id="36"/>
      <w:r w:rsidRPr="00BA6154">
        <w:rPr>
          <w:rFonts w:ascii="Times New Roman" w:eastAsia="Calibri" w:hAnsi="Times New Roman" w:cs="Times New Roman"/>
          <w:color w:val="auto"/>
          <w:lang w:eastAsia="ar-SA" w:bidi="ar-SA"/>
        </w:rPr>
        <w:t>- описывать основные социальные роли подростка;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37" w:name="dst100708"/>
      <w:bookmarkEnd w:id="37"/>
      <w:r w:rsidRPr="00BA6154">
        <w:rPr>
          <w:rFonts w:ascii="Times New Roman" w:eastAsia="Calibri" w:hAnsi="Times New Roman" w:cs="Times New Roman"/>
          <w:color w:val="auto"/>
          <w:lang w:eastAsia="ar-SA" w:bidi="ar-SA"/>
        </w:rPr>
        <w:t>- конкретизировать примерами процесс социальной мобильности;</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38" w:name="dst100709"/>
      <w:bookmarkEnd w:id="38"/>
      <w:r w:rsidRPr="00BA6154">
        <w:rPr>
          <w:rFonts w:ascii="Times New Roman" w:eastAsia="Calibri" w:hAnsi="Times New Roman" w:cs="Times New Roman"/>
          <w:color w:val="auto"/>
          <w:lang w:eastAsia="ar-SA" w:bidi="ar-SA"/>
        </w:rPr>
        <w:t>- характеризовать межнациональные отношения в современном мире;</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39" w:name="dst100710"/>
      <w:bookmarkEnd w:id="39"/>
      <w:r w:rsidRPr="00BA6154">
        <w:rPr>
          <w:rFonts w:ascii="Times New Roman" w:eastAsia="Calibri" w:hAnsi="Times New Roman" w:cs="Times New Roman"/>
          <w:color w:val="auto"/>
          <w:lang w:eastAsia="ar-SA" w:bidi="ar-SA"/>
        </w:rPr>
        <w:t>- объяснять причины межнациональных конфликтов и основные пути их разрешения;</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40" w:name="dst100711"/>
      <w:bookmarkEnd w:id="40"/>
      <w:r w:rsidRPr="00BA6154">
        <w:rPr>
          <w:rFonts w:ascii="Times New Roman" w:eastAsia="Calibri" w:hAnsi="Times New Roman" w:cs="Times New Roman"/>
          <w:color w:val="auto"/>
          <w:lang w:eastAsia="ar-SA" w:bidi="ar-SA"/>
        </w:rPr>
        <w:t>- характеризовать, раскрывать на конкретных примерах основные функции семьи в обществе;</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41" w:name="dst100712"/>
      <w:bookmarkEnd w:id="41"/>
      <w:r w:rsidRPr="00BA6154">
        <w:rPr>
          <w:rFonts w:ascii="Times New Roman" w:eastAsia="Calibri" w:hAnsi="Times New Roman" w:cs="Times New Roman"/>
          <w:color w:val="auto"/>
          <w:lang w:eastAsia="ar-SA" w:bidi="ar-SA"/>
        </w:rPr>
        <w:t>- раскрывать основные роли членов семьи;</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42" w:name="dst100713"/>
      <w:bookmarkEnd w:id="42"/>
      <w:r w:rsidRPr="00BA6154">
        <w:rPr>
          <w:rFonts w:ascii="Times New Roman" w:eastAsia="Calibri" w:hAnsi="Times New Roman" w:cs="Times New Roman"/>
          <w:color w:val="auto"/>
          <w:lang w:eastAsia="ar-SA" w:bidi="ar-SA"/>
        </w:rPr>
        <w:t>- характеризовать основные слагаемые здорового образа жизни; осознанно выбирать верные критерии для оценки безопасных условий жизни;</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43" w:name="dst100714"/>
      <w:bookmarkEnd w:id="43"/>
      <w:r w:rsidRPr="00BA6154">
        <w:rPr>
          <w:rFonts w:ascii="Times New Roman" w:eastAsia="Calibri" w:hAnsi="Times New Roman" w:cs="Times New Roman"/>
          <w:color w:val="auto"/>
          <w:lang w:eastAsia="ar-SA" w:bidi="ar-SA"/>
        </w:rPr>
        <w:lastRenderedPageBreak/>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44" w:name="dst100715"/>
      <w:bookmarkEnd w:id="44"/>
      <w:r w:rsidRPr="00BA6154">
        <w:rPr>
          <w:rFonts w:ascii="Times New Roman" w:eastAsia="Calibri" w:hAnsi="Times New Roman" w:cs="Times New Roman"/>
          <w:b/>
          <w:color w:val="auto"/>
          <w:lang w:eastAsia="ar-SA" w:bidi="ar-SA"/>
        </w:rPr>
        <w:t>Выпускник получит возможность научиться</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45" w:name="dst100716"/>
      <w:bookmarkEnd w:id="45"/>
      <w:r w:rsidRPr="00BA6154">
        <w:rPr>
          <w:rFonts w:ascii="Times New Roman" w:eastAsia="Calibri" w:hAnsi="Times New Roman" w:cs="Times New Roman"/>
          <w:iCs/>
          <w:lang w:eastAsia="ar-SA" w:bidi="ar-SA"/>
        </w:rPr>
        <w:t>- раскрывать понятия "равенство" и "социальная справедливость" с позиций историзма</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46" w:name="dst100717"/>
      <w:bookmarkEnd w:id="46"/>
      <w:r w:rsidRPr="00BA6154">
        <w:rPr>
          <w:rFonts w:ascii="Times New Roman" w:eastAsia="Calibri" w:hAnsi="Times New Roman" w:cs="Times New Roman"/>
          <w:iCs/>
          <w:lang w:eastAsia="ar-SA" w:bidi="ar-SA"/>
        </w:rPr>
        <w:t>- выражать и обосновывать собственную позицию по актуальным проблемам молодежи</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47" w:name="dst100718"/>
      <w:bookmarkEnd w:id="47"/>
      <w:r w:rsidRPr="00BA6154">
        <w:rPr>
          <w:rFonts w:ascii="Times New Roman" w:eastAsia="Calibri" w:hAnsi="Times New Roman" w:cs="Times New Roman"/>
          <w:iCs/>
          <w:lang w:eastAsia="ar-SA" w:bidi="ar-SA"/>
        </w:rPr>
        <w:t>- выполнять несложные практические задания по анализу ситуаций</w:t>
      </w:r>
      <w:r w:rsidRPr="00BA6154">
        <w:rPr>
          <w:rFonts w:ascii="Times New Roman" w:eastAsia="Calibri" w:hAnsi="Times New Roman" w:cs="Times New Roman"/>
          <w:color w:val="auto"/>
          <w:lang w:eastAsia="ar-SA" w:bidi="ar-SA"/>
        </w:rPr>
        <w:t>, </w:t>
      </w:r>
      <w:r w:rsidRPr="00BA6154">
        <w:rPr>
          <w:rFonts w:ascii="Times New Roman" w:eastAsia="Calibri" w:hAnsi="Times New Roman" w:cs="Times New Roman"/>
          <w:iCs/>
          <w:lang w:eastAsia="ar-SA" w:bidi="ar-SA"/>
        </w:rPr>
        <w:t>связанных с различными способами разрешения семейных конфликтов</w:t>
      </w:r>
      <w:r w:rsidRPr="00BA6154">
        <w:rPr>
          <w:rFonts w:ascii="Times New Roman" w:eastAsia="Calibri" w:hAnsi="Times New Roman" w:cs="Times New Roman"/>
          <w:color w:val="auto"/>
          <w:lang w:eastAsia="ar-SA" w:bidi="ar-SA"/>
        </w:rPr>
        <w:t>; </w:t>
      </w:r>
      <w:r w:rsidRPr="00BA6154">
        <w:rPr>
          <w:rFonts w:ascii="Times New Roman" w:eastAsia="Calibri" w:hAnsi="Times New Roman" w:cs="Times New Roman"/>
          <w:iCs/>
          <w:lang w:eastAsia="ar-SA" w:bidi="ar-SA"/>
        </w:rPr>
        <w:t>выражать собственное отношение к различным способам разрешения семейных конфликтов</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48" w:name="dst100719"/>
      <w:bookmarkEnd w:id="48"/>
      <w:r w:rsidRPr="00BA6154">
        <w:rPr>
          <w:rFonts w:ascii="Times New Roman" w:eastAsia="Calibri" w:hAnsi="Times New Roman" w:cs="Times New Roman"/>
          <w:iCs/>
          <w:lang w:eastAsia="ar-SA" w:bidi="ar-SA"/>
        </w:rPr>
        <w:t>- формировать положительное отношение к необходимости соблюдать здоровый образ жизни</w:t>
      </w:r>
      <w:r w:rsidRPr="00BA6154">
        <w:rPr>
          <w:rFonts w:ascii="Times New Roman" w:eastAsia="Calibri" w:hAnsi="Times New Roman" w:cs="Times New Roman"/>
          <w:color w:val="auto"/>
          <w:lang w:eastAsia="ar-SA" w:bidi="ar-SA"/>
        </w:rPr>
        <w:t>; </w:t>
      </w:r>
      <w:r w:rsidRPr="00BA6154">
        <w:rPr>
          <w:rFonts w:ascii="Times New Roman" w:eastAsia="Calibri" w:hAnsi="Times New Roman" w:cs="Times New Roman"/>
          <w:iCs/>
          <w:lang w:eastAsia="ar-SA" w:bidi="ar-SA"/>
        </w:rPr>
        <w:t>корректировать собственное поведение в соответствии с требованиями безопасности жизнедеятельности</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49" w:name="dst100720"/>
      <w:bookmarkEnd w:id="49"/>
      <w:r w:rsidRPr="00BA6154">
        <w:rPr>
          <w:rFonts w:ascii="Times New Roman" w:eastAsia="Calibri" w:hAnsi="Times New Roman" w:cs="Times New Roman"/>
          <w:iCs/>
          <w:lang w:eastAsia="ar-SA" w:bidi="ar-SA"/>
        </w:rPr>
        <w:t>- использовать элементы причинно-следственного анализа при характеристике семейных конфликтов</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50" w:name="dst100721"/>
      <w:bookmarkEnd w:id="50"/>
      <w:r w:rsidRPr="00BA6154">
        <w:rPr>
          <w:rFonts w:ascii="Times New Roman" w:eastAsia="Calibri" w:hAnsi="Times New Roman" w:cs="Times New Roman"/>
          <w:iCs/>
          <w:lang w:eastAsia="ar-SA" w:bidi="ar-SA"/>
        </w:rPr>
        <w:t>- находить и извлекать социальную информацию о государственной семейной политике из адаптированных источников различного типа</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jc w:val="both"/>
        <w:rPr>
          <w:rFonts w:ascii="Times New Roman" w:eastAsia="Calibri" w:hAnsi="Times New Roman" w:cs="Times New Roman"/>
          <w:lang w:eastAsia="ar-SA" w:bidi="ar-SA"/>
        </w:rPr>
      </w:pPr>
      <w:r w:rsidRPr="00BA6154">
        <w:rPr>
          <w:rFonts w:ascii="Times New Roman" w:eastAsia="Calibri" w:hAnsi="Times New Roman" w:cs="Times New Roman"/>
          <w:lang w:eastAsia="ar-SA" w:bidi="ar-SA"/>
        </w:rPr>
        <w:t> </w:t>
      </w:r>
    </w:p>
    <w:p w:rsidR="003622FA" w:rsidRPr="003622FA" w:rsidRDefault="003622FA" w:rsidP="003622FA">
      <w:pPr>
        <w:keepNext/>
        <w:widowControl/>
        <w:shd w:val="clear" w:color="auto" w:fill="FFFFFF"/>
        <w:tabs>
          <w:tab w:val="num" w:pos="432"/>
        </w:tabs>
        <w:spacing w:line="315" w:lineRule="atLeast"/>
        <w:ind w:left="432" w:firstLine="540"/>
        <w:jc w:val="both"/>
        <w:outlineLvl w:val="0"/>
        <w:rPr>
          <w:rFonts w:ascii="Times New Roman" w:eastAsia="Times New Roman" w:hAnsi="Times New Roman" w:cs="Times New Roman"/>
          <w:b/>
          <w:bCs/>
          <w:kern w:val="1"/>
          <w:lang w:eastAsia="ar-SA" w:bidi="ar-SA"/>
        </w:rPr>
      </w:pPr>
      <w:r w:rsidRPr="00BA6154">
        <w:rPr>
          <w:rFonts w:ascii="Times New Roman" w:eastAsia="Times New Roman" w:hAnsi="Times New Roman" w:cs="Times New Roman"/>
          <w:b/>
          <w:bCs/>
          <w:kern w:val="1"/>
          <w:lang w:eastAsia="ar-SA" w:bidi="ar-SA"/>
        </w:rPr>
        <w:t>Политическая сфера жизни общества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51" w:name="dst100723"/>
      <w:bookmarkEnd w:id="51"/>
      <w:r w:rsidRPr="00BA6154">
        <w:rPr>
          <w:rFonts w:ascii="Times New Roman" w:eastAsia="Calibri" w:hAnsi="Times New Roman" w:cs="Times New Roman"/>
          <w:b/>
          <w:color w:val="auto"/>
          <w:lang w:eastAsia="ar-SA" w:bidi="ar-SA"/>
        </w:rPr>
        <w:t>Выпускник научится</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52" w:name="dst100724"/>
      <w:bookmarkEnd w:id="52"/>
      <w:r w:rsidRPr="00BA6154">
        <w:rPr>
          <w:rFonts w:ascii="Times New Roman" w:eastAsia="Calibri" w:hAnsi="Times New Roman" w:cs="Times New Roman"/>
          <w:color w:val="auto"/>
          <w:lang w:eastAsia="ar-SA" w:bidi="ar-SA"/>
        </w:rPr>
        <w:t>- объяснять роль политики в жизни общества;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53" w:name="dst100725"/>
      <w:bookmarkEnd w:id="53"/>
      <w:r w:rsidRPr="00BA6154">
        <w:rPr>
          <w:rFonts w:ascii="Times New Roman" w:eastAsia="Calibri" w:hAnsi="Times New Roman" w:cs="Times New Roman"/>
          <w:color w:val="auto"/>
          <w:lang w:eastAsia="ar-SA" w:bidi="ar-SA"/>
        </w:rPr>
        <w:t>- различать и сравнивать различные формы правления, иллюстрировать их примерами;</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54" w:name="dst100726"/>
      <w:bookmarkEnd w:id="54"/>
      <w:r w:rsidRPr="00BA6154">
        <w:rPr>
          <w:rFonts w:ascii="Times New Roman" w:eastAsia="Calibri" w:hAnsi="Times New Roman" w:cs="Times New Roman"/>
          <w:color w:val="auto"/>
          <w:lang w:eastAsia="ar-SA" w:bidi="ar-SA"/>
        </w:rPr>
        <w:t>- давать характеристику формам государственно-территориального устройства;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55" w:name="dst100727"/>
      <w:bookmarkEnd w:id="55"/>
      <w:r w:rsidRPr="00BA6154">
        <w:rPr>
          <w:rFonts w:ascii="Times New Roman" w:eastAsia="Calibri" w:hAnsi="Times New Roman" w:cs="Times New Roman"/>
          <w:color w:val="auto"/>
          <w:lang w:eastAsia="ar-SA" w:bidi="ar-SA"/>
        </w:rPr>
        <w:t>- различать различные типы политических режимов, раскрывать их основные признаки;</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56" w:name="dst100728"/>
      <w:bookmarkEnd w:id="56"/>
      <w:r w:rsidRPr="00BA6154">
        <w:rPr>
          <w:rFonts w:ascii="Times New Roman" w:eastAsia="Calibri" w:hAnsi="Times New Roman" w:cs="Times New Roman"/>
          <w:color w:val="auto"/>
          <w:lang w:eastAsia="ar-SA" w:bidi="ar-SA"/>
        </w:rPr>
        <w:t>- раскрывать на конкретных примерах основные черты и принципы демократии;</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57" w:name="dst100729"/>
      <w:bookmarkEnd w:id="57"/>
      <w:r w:rsidRPr="00BA6154">
        <w:rPr>
          <w:rFonts w:ascii="Times New Roman" w:eastAsia="Calibri" w:hAnsi="Times New Roman" w:cs="Times New Roman"/>
          <w:color w:val="auto"/>
          <w:lang w:eastAsia="ar-SA" w:bidi="ar-SA"/>
        </w:rPr>
        <w:t>- называть признаки политической партии, раскрывать их на конкретных примерах;</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58" w:name="dst100730"/>
      <w:bookmarkEnd w:id="58"/>
      <w:r w:rsidRPr="00BA6154">
        <w:rPr>
          <w:rFonts w:ascii="Times New Roman" w:eastAsia="Calibri" w:hAnsi="Times New Roman" w:cs="Times New Roman"/>
          <w:color w:val="auto"/>
          <w:lang w:eastAsia="ar-SA" w:bidi="ar-SA"/>
        </w:rPr>
        <w:t>- характеризовать различные формы участия граждан в политической жизни.</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59" w:name="dst100731"/>
      <w:bookmarkEnd w:id="59"/>
      <w:r w:rsidRPr="00BA6154">
        <w:rPr>
          <w:rFonts w:ascii="Times New Roman" w:eastAsia="Calibri" w:hAnsi="Times New Roman" w:cs="Times New Roman"/>
          <w:b/>
          <w:color w:val="auto"/>
          <w:lang w:eastAsia="ar-SA" w:bidi="ar-SA"/>
        </w:rPr>
        <w:t>Выпускник получит возможность научиться</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60" w:name="dst100732"/>
      <w:bookmarkEnd w:id="60"/>
      <w:r w:rsidRPr="00BA6154">
        <w:rPr>
          <w:rFonts w:ascii="Times New Roman" w:eastAsia="Calibri" w:hAnsi="Times New Roman" w:cs="Times New Roman"/>
          <w:color w:val="auto"/>
          <w:lang w:eastAsia="ar-SA" w:bidi="ar-SA"/>
        </w:rPr>
        <w:t>- осознавать значение гражданской активности и патриотической позиции в укреплении нашего государства;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61" w:name="dst100733"/>
      <w:bookmarkEnd w:id="61"/>
      <w:r w:rsidRPr="00BA6154">
        <w:rPr>
          <w:rFonts w:ascii="Times New Roman" w:eastAsia="Calibri" w:hAnsi="Times New Roman" w:cs="Times New Roman"/>
          <w:iCs/>
          <w:lang w:eastAsia="ar-SA" w:bidi="ar-SA"/>
        </w:rPr>
        <w:t>- соотносить различные оценки политических событий и процессов и делать обоснованные выводы</w:t>
      </w:r>
      <w:r w:rsidRPr="00BA6154">
        <w:rPr>
          <w:rFonts w:ascii="Times New Roman" w:eastAsia="Calibri" w:hAnsi="Times New Roman" w:cs="Times New Roman"/>
          <w:color w:val="auto"/>
          <w:lang w:eastAsia="ar-SA" w:bidi="ar-SA"/>
        </w:rPr>
        <w:t>.</w:t>
      </w:r>
    </w:p>
    <w:p w:rsidR="003622FA" w:rsidRPr="003622FA" w:rsidRDefault="003622FA" w:rsidP="003622FA">
      <w:pPr>
        <w:keepNext/>
        <w:widowControl/>
        <w:shd w:val="clear" w:color="auto" w:fill="FFFFFF"/>
        <w:tabs>
          <w:tab w:val="num" w:pos="432"/>
        </w:tabs>
        <w:spacing w:line="315" w:lineRule="atLeast"/>
        <w:ind w:left="432" w:firstLine="540"/>
        <w:jc w:val="both"/>
        <w:outlineLvl w:val="0"/>
        <w:rPr>
          <w:rFonts w:ascii="Times New Roman" w:eastAsia="Times New Roman" w:hAnsi="Times New Roman" w:cs="Times New Roman"/>
          <w:b/>
          <w:bCs/>
          <w:kern w:val="1"/>
          <w:lang w:eastAsia="ar-SA" w:bidi="ar-SA"/>
        </w:rPr>
      </w:pPr>
      <w:r w:rsidRPr="00BA6154">
        <w:rPr>
          <w:rFonts w:ascii="Times New Roman" w:eastAsia="Times New Roman" w:hAnsi="Times New Roman" w:cs="Times New Roman"/>
          <w:b/>
          <w:bCs/>
          <w:kern w:val="1"/>
          <w:lang w:eastAsia="ar-SA" w:bidi="ar-SA"/>
        </w:rPr>
        <w:t>Гражданин и государство</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62" w:name="dst100735"/>
      <w:bookmarkEnd w:id="62"/>
      <w:r w:rsidRPr="00BA6154">
        <w:rPr>
          <w:rFonts w:ascii="Times New Roman" w:eastAsia="Calibri" w:hAnsi="Times New Roman" w:cs="Times New Roman"/>
          <w:color w:val="auto"/>
          <w:lang w:eastAsia="ar-SA" w:bidi="ar-SA"/>
        </w:rPr>
        <w:t>Выпускник научится:</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63" w:name="dst100736"/>
      <w:bookmarkEnd w:id="63"/>
      <w:r w:rsidRPr="00BA6154">
        <w:rPr>
          <w:rFonts w:ascii="Times New Roman" w:eastAsia="Calibri" w:hAnsi="Times New Roman" w:cs="Times New Roman"/>
          <w:color w:val="auto"/>
          <w:lang w:eastAsia="ar-SA" w:bidi="ar-SA"/>
        </w:rPr>
        <w:t>- 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64" w:name="dst100737"/>
      <w:bookmarkEnd w:id="64"/>
      <w:r w:rsidRPr="00BA6154">
        <w:rPr>
          <w:rFonts w:ascii="Times New Roman" w:eastAsia="Calibri" w:hAnsi="Times New Roman" w:cs="Times New Roman"/>
          <w:color w:val="auto"/>
          <w:lang w:eastAsia="ar-SA" w:bidi="ar-SA"/>
        </w:rPr>
        <w:t>- объяснять порядок формирования органов государственной власти РФ;</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65" w:name="dst100738"/>
      <w:bookmarkEnd w:id="65"/>
      <w:r w:rsidRPr="00BA6154">
        <w:rPr>
          <w:rFonts w:ascii="Times New Roman" w:eastAsia="Calibri" w:hAnsi="Times New Roman" w:cs="Times New Roman"/>
          <w:color w:val="auto"/>
          <w:lang w:eastAsia="ar-SA" w:bidi="ar-SA"/>
        </w:rPr>
        <w:t>- раскрывать достижения российского народа;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66" w:name="dst100739"/>
      <w:bookmarkEnd w:id="66"/>
      <w:r w:rsidRPr="00BA6154">
        <w:rPr>
          <w:rFonts w:ascii="Times New Roman" w:eastAsia="Calibri" w:hAnsi="Times New Roman" w:cs="Times New Roman"/>
          <w:color w:val="auto"/>
          <w:lang w:eastAsia="ar-SA" w:bidi="ar-SA"/>
        </w:rPr>
        <w:t>- объяснять и конкретизировать примерами смысл понятия "гражданство";</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67" w:name="dst100740"/>
      <w:bookmarkEnd w:id="67"/>
      <w:r w:rsidRPr="00BA6154">
        <w:rPr>
          <w:rFonts w:ascii="Times New Roman" w:eastAsia="Calibri" w:hAnsi="Times New Roman" w:cs="Times New Roman"/>
          <w:color w:val="auto"/>
          <w:lang w:eastAsia="ar-SA" w:bidi="ar-SA"/>
        </w:rPr>
        <w:t>- называть и иллюстрировать примерами основные права и свободы граждан, гарантированные </w:t>
      </w:r>
      <w:hyperlink r:id="rId7" w:anchor="dst0" w:history="1">
        <w:r w:rsidRPr="00BA6154">
          <w:rPr>
            <w:rFonts w:ascii="Times New Roman" w:eastAsia="Calibri" w:hAnsi="Times New Roman" w:cs="Times New Roman"/>
            <w:color w:val="666699"/>
            <w:u w:val="single"/>
            <w:lang w:eastAsia="ar-SA" w:bidi="ar-SA"/>
          </w:rPr>
          <w:t>Конституцией</w:t>
        </w:r>
      </w:hyperlink>
      <w:r w:rsidRPr="00BA6154">
        <w:rPr>
          <w:rFonts w:ascii="Times New Roman" w:eastAsia="Calibri" w:hAnsi="Times New Roman" w:cs="Times New Roman"/>
          <w:color w:val="auto"/>
          <w:lang w:eastAsia="ar-SA" w:bidi="ar-SA"/>
        </w:rPr>
        <w:t> РФ;</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68" w:name="dst100741"/>
      <w:bookmarkEnd w:id="68"/>
      <w:r w:rsidRPr="00BA6154">
        <w:rPr>
          <w:rFonts w:ascii="Times New Roman" w:eastAsia="Calibri" w:hAnsi="Times New Roman" w:cs="Times New Roman"/>
          <w:color w:val="auto"/>
          <w:lang w:eastAsia="ar-SA" w:bidi="ar-SA"/>
        </w:rPr>
        <w:t>- осознавать значение патриотической позиции в укреплении нашего государства;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69" w:name="dst100742"/>
      <w:bookmarkEnd w:id="69"/>
      <w:r w:rsidRPr="00BA6154">
        <w:rPr>
          <w:rFonts w:ascii="Times New Roman" w:eastAsia="Calibri" w:hAnsi="Times New Roman" w:cs="Times New Roman"/>
          <w:color w:val="auto"/>
          <w:lang w:eastAsia="ar-SA" w:bidi="ar-SA"/>
        </w:rPr>
        <w:t>- характеризовать конституционные обязанности гражданина.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70" w:name="dst100743"/>
      <w:bookmarkEnd w:id="70"/>
      <w:r w:rsidRPr="00BA6154">
        <w:rPr>
          <w:rFonts w:ascii="Times New Roman" w:eastAsia="Calibri" w:hAnsi="Times New Roman" w:cs="Times New Roman"/>
          <w:color w:val="auto"/>
          <w:lang w:eastAsia="ar-SA" w:bidi="ar-SA"/>
        </w:rPr>
        <w:t>Выпускник получит возможность научиться:</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71" w:name="dst100744"/>
      <w:bookmarkEnd w:id="71"/>
      <w:r w:rsidRPr="00BA6154">
        <w:rPr>
          <w:rFonts w:ascii="Times New Roman" w:eastAsia="Calibri" w:hAnsi="Times New Roman" w:cs="Times New Roman"/>
          <w:iCs/>
          <w:lang w:eastAsia="ar-SA" w:bidi="ar-SA"/>
        </w:rPr>
        <w:t>- аргументированно обосновывать влияние происходящих в обществе изменений на положение России в мире</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72" w:name="dst100745"/>
      <w:bookmarkEnd w:id="72"/>
      <w:r w:rsidRPr="00BA6154">
        <w:rPr>
          <w:rFonts w:ascii="Times New Roman" w:eastAsia="Calibri" w:hAnsi="Times New Roman" w:cs="Times New Roman"/>
          <w:iCs/>
          <w:lang w:eastAsia="ar-SA" w:bidi="ar-SA"/>
        </w:rPr>
        <w:t>- использовать знания и умения для формирования способности уважать права других людей</w:t>
      </w:r>
      <w:r w:rsidRPr="00BA6154">
        <w:rPr>
          <w:rFonts w:ascii="Times New Roman" w:eastAsia="Calibri" w:hAnsi="Times New Roman" w:cs="Times New Roman"/>
          <w:color w:val="auto"/>
          <w:lang w:eastAsia="ar-SA" w:bidi="ar-SA"/>
        </w:rPr>
        <w:t>, </w:t>
      </w:r>
      <w:r w:rsidRPr="00BA6154">
        <w:rPr>
          <w:rFonts w:ascii="Times New Roman" w:eastAsia="Calibri" w:hAnsi="Times New Roman" w:cs="Times New Roman"/>
          <w:iCs/>
          <w:lang w:eastAsia="ar-SA" w:bidi="ar-SA"/>
        </w:rPr>
        <w:t>выполнять свои обязанности гражданина РФ</w:t>
      </w:r>
      <w:r w:rsidRPr="00BA6154">
        <w:rPr>
          <w:rFonts w:ascii="Times New Roman" w:eastAsia="Calibri" w:hAnsi="Times New Roman" w:cs="Times New Roman"/>
          <w:color w:val="auto"/>
          <w:lang w:eastAsia="ar-SA" w:bidi="ar-SA"/>
        </w:rPr>
        <w:t>.</w:t>
      </w:r>
    </w:p>
    <w:p w:rsidR="003622FA" w:rsidRPr="003622FA" w:rsidRDefault="003622FA" w:rsidP="003622FA">
      <w:pPr>
        <w:keepNext/>
        <w:widowControl/>
        <w:shd w:val="clear" w:color="auto" w:fill="FFFFFF"/>
        <w:tabs>
          <w:tab w:val="num" w:pos="432"/>
        </w:tabs>
        <w:spacing w:line="315" w:lineRule="atLeast"/>
        <w:ind w:left="432" w:firstLine="540"/>
        <w:jc w:val="both"/>
        <w:outlineLvl w:val="0"/>
        <w:rPr>
          <w:rFonts w:ascii="Times New Roman" w:eastAsia="Times New Roman" w:hAnsi="Times New Roman" w:cs="Times New Roman"/>
          <w:b/>
          <w:bCs/>
          <w:kern w:val="1"/>
          <w:lang w:eastAsia="ar-SA" w:bidi="ar-SA"/>
        </w:rPr>
      </w:pPr>
      <w:r w:rsidRPr="00BA6154">
        <w:rPr>
          <w:rFonts w:ascii="Times New Roman" w:eastAsia="Times New Roman" w:hAnsi="Times New Roman" w:cs="Times New Roman"/>
          <w:b/>
          <w:bCs/>
          <w:kern w:val="1"/>
          <w:lang w:eastAsia="ar-SA" w:bidi="ar-SA"/>
        </w:rPr>
        <w:lastRenderedPageBreak/>
        <w:t>Основы российского законодательства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73" w:name="dst100747"/>
      <w:bookmarkEnd w:id="73"/>
      <w:r w:rsidRPr="00BA6154">
        <w:rPr>
          <w:rFonts w:ascii="Times New Roman" w:eastAsia="Calibri" w:hAnsi="Times New Roman" w:cs="Times New Roman"/>
          <w:b/>
          <w:color w:val="auto"/>
          <w:lang w:eastAsia="ar-SA" w:bidi="ar-SA"/>
        </w:rPr>
        <w:t>Выпускник научится</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74" w:name="dst100748"/>
      <w:bookmarkEnd w:id="74"/>
      <w:r w:rsidRPr="00BA6154">
        <w:rPr>
          <w:rFonts w:ascii="Times New Roman" w:eastAsia="Calibri" w:hAnsi="Times New Roman" w:cs="Times New Roman"/>
          <w:color w:val="auto"/>
          <w:lang w:eastAsia="ar-SA" w:bidi="ar-SA"/>
        </w:rPr>
        <w:t>- характеризовать систему российского законодательства;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75" w:name="dst100749"/>
      <w:bookmarkEnd w:id="75"/>
      <w:r w:rsidRPr="00BA6154">
        <w:rPr>
          <w:rFonts w:ascii="Times New Roman" w:eastAsia="Calibri" w:hAnsi="Times New Roman" w:cs="Times New Roman"/>
          <w:color w:val="auto"/>
          <w:lang w:eastAsia="ar-SA" w:bidi="ar-SA"/>
        </w:rPr>
        <w:t>- раскрывать особенности гражданской дееспособности несовершеннолетних;</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76" w:name="dst100750"/>
      <w:bookmarkEnd w:id="76"/>
      <w:r w:rsidRPr="00BA6154">
        <w:rPr>
          <w:rFonts w:ascii="Times New Roman" w:eastAsia="Calibri" w:hAnsi="Times New Roman" w:cs="Times New Roman"/>
          <w:color w:val="auto"/>
          <w:lang w:eastAsia="ar-SA" w:bidi="ar-SA"/>
        </w:rPr>
        <w:t>- характеризовать гражданские правоотношения;</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77" w:name="dst100751"/>
      <w:bookmarkEnd w:id="77"/>
      <w:r w:rsidRPr="00BA6154">
        <w:rPr>
          <w:rFonts w:ascii="Times New Roman" w:eastAsia="Calibri" w:hAnsi="Times New Roman" w:cs="Times New Roman"/>
          <w:color w:val="auto"/>
          <w:lang w:eastAsia="ar-SA" w:bidi="ar-SA"/>
        </w:rPr>
        <w:t>- раскрывать смысл права на труд;</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78" w:name="dst100752"/>
      <w:bookmarkEnd w:id="78"/>
      <w:r w:rsidRPr="00BA6154">
        <w:rPr>
          <w:rFonts w:ascii="Times New Roman" w:eastAsia="Calibri" w:hAnsi="Times New Roman" w:cs="Times New Roman"/>
          <w:color w:val="auto"/>
          <w:lang w:eastAsia="ar-SA" w:bidi="ar-SA"/>
        </w:rPr>
        <w:t>- объяснять роль трудового договора;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79" w:name="dst100753"/>
      <w:bookmarkEnd w:id="79"/>
      <w:r w:rsidRPr="00BA6154">
        <w:rPr>
          <w:rFonts w:ascii="Times New Roman" w:eastAsia="Calibri" w:hAnsi="Times New Roman" w:cs="Times New Roman"/>
          <w:color w:val="auto"/>
          <w:lang w:eastAsia="ar-SA" w:bidi="ar-SA"/>
        </w:rPr>
        <w:t>- разъяснять на примерах особенности положения несовершеннолетних в трудовых отношениях;</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80" w:name="dst100754"/>
      <w:bookmarkEnd w:id="80"/>
      <w:r w:rsidRPr="00BA6154">
        <w:rPr>
          <w:rFonts w:ascii="Times New Roman" w:eastAsia="Calibri" w:hAnsi="Times New Roman" w:cs="Times New Roman"/>
          <w:color w:val="auto"/>
          <w:lang w:eastAsia="ar-SA" w:bidi="ar-SA"/>
        </w:rPr>
        <w:t>- характеризовать права и обязанности супругов, родителей, детей;</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81" w:name="dst100755"/>
      <w:bookmarkEnd w:id="81"/>
      <w:r w:rsidRPr="00BA6154">
        <w:rPr>
          <w:rFonts w:ascii="Times New Roman" w:eastAsia="Calibri" w:hAnsi="Times New Roman" w:cs="Times New Roman"/>
          <w:color w:val="auto"/>
          <w:lang w:eastAsia="ar-SA" w:bidi="ar-SA"/>
        </w:rPr>
        <w:t>- характеризовать особенности уголовного права и уголовных правоотношений;</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82" w:name="dst100756"/>
      <w:bookmarkEnd w:id="82"/>
      <w:r w:rsidRPr="00BA6154">
        <w:rPr>
          <w:rFonts w:ascii="Times New Roman" w:eastAsia="Calibri" w:hAnsi="Times New Roman" w:cs="Times New Roman"/>
          <w:color w:val="auto"/>
          <w:lang w:eastAsia="ar-SA" w:bidi="ar-SA"/>
        </w:rPr>
        <w:t>- конкретизировать примерами виды преступлений и наказания за них;</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83" w:name="dst100757"/>
      <w:bookmarkEnd w:id="83"/>
      <w:r w:rsidRPr="00BA6154">
        <w:rPr>
          <w:rFonts w:ascii="Times New Roman" w:eastAsia="Calibri" w:hAnsi="Times New Roman" w:cs="Times New Roman"/>
          <w:color w:val="auto"/>
          <w:lang w:eastAsia="ar-SA" w:bidi="ar-SA"/>
        </w:rPr>
        <w:t>- характеризовать специфику уголовной ответственности несовершеннолетних;</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84" w:name="dst100758"/>
      <w:bookmarkEnd w:id="84"/>
      <w:r w:rsidRPr="00BA6154">
        <w:rPr>
          <w:rFonts w:ascii="Times New Roman" w:eastAsia="Calibri" w:hAnsi="Times New Roman" w:cs="Times New Roman"/>
          <w:color w:val="auto"/>
          <w:lang w:eastAsia="ar-SA" w:bidi="ar-SA"/>
        </w:rPr>
        <w:t>- раскрывать связь права на образование и обязанности получить образование;</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85" w:name="dst100759"/>
      <w:bookmarkEnd w:id="85"/>
      <w:r w:rsidRPr="00BA6154">
        <w:rPr>
          <w:rFonts w:ascii="Times New Roman" w:eastAsia="Calibri" w:hAnsi="Times New Roman" w:cs="Times New Roman"/>
          <w:color w:val="auto"/>
          <w:lang w:eastAsia="ar-SA" w:bidi="ar-SA"/>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86" w:name="dst100760"/>
      <w:bookmarkEnd w:id="86"/>
      <w:r w:rsidRPr="00BA6154">
        <w:rPr>
          <w:rFonts w:ascii="Times New Roman" w:eastAsia="Calibri" w:hAnsi="Times New Roman" w:cs="Times New Roman"/>
          <w:color w:val="auto"/>
          <w:lang w:eastAsia="ar-SA" w:bidi="ar-SA"/>
        </w:rPr>
        <w:t>- исследовать несложные практические ситуации, связанные с защитой прав и интересов детей, оставшихся без попечения родителей;</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87" w:name="dst100761"/>
      <w:bookmarkEnd w:id="87"/>
      <w:r w:rsidRPr="00BA6154">
        <w:rPr>
          <w:rFonts w:ascii="Times New Roman" w:eastAsia="Calibri" w:hAnsi="Times New Roman" w:cs="Times New Roman"/>
          <w:color w:val="auto"/>
          <w:lang w:eastAsia="ar-SA" w:bidi="ar-SA"/>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b/>
          <w:lang w:eastAsia="ar-SA" w:bidi="ar-SA"/>
        </w:rPr>
      </w:pPr>
      <w:bookmarkStart w:id="88" w:name="dst100762"/>
      <w:bookmarkEnd w:id="88"/>
      <w:r w:rsidRPr="00BA6154">
        <w:rPr>
          <w:rFonts w:ascii="Times New Roman" w:eastAsia="Calibri" w:hAnsi="Times New Roman" w:cs="Times New Roman"/>
          <w:b/>
          <w:color w:val="auto"/>
          <w:lang w:eastAsia="ar-SA" w:bidi="ar-SA"/>
        </w:rPr>
        <w:t>Выпускник получит возможность научиться:</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89" w:name="dst100763"/>
      <w:bookmarkEnd w:id="89"/>
      <w:r w:rsidRPr="00BA6154">
        <w:rPr>
          <w:rFonts w:ascii="Times New Roman" w:eastAsia="Calibri" w:hAnsi="Times New Roman" w:cs="Times New Roman"/>
          <w:iCs/>
          <w:lang w:eastAsia="ar-SA" w:bidi="ar-SA"/>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w:t>
      </w:r>
      <w:r w:rsidRPr="00BA6154">
        <w:rPr>
          <w:rFonts w:ascii="Times New Roman" w:eastAsia="Calibri" w:hAnsi="Times New Roman" w:cs="Times New Roman"/>
          <w:color w:val="auto"/>
          <w:lang w:eastAsia="ar-SA" w:bidi="ar-SA"/>
        </w:rPr>
        <w:t>, </w:t>
      </w:r>
      <w:r w:rsidRPr="00BA6154">
        <w:rPr>
          <w:rFonts w:ascii="Times New Roman" w:eastAsia="Calibri" w:hAnsi="Times New Roman" w:cs="Times New Roman"/>
          <w:iCs/>
          <w:lang w:eastAsia="ar-SA" w:bidi="ar-SA"/>
        </w:rPr>
        <w:t>основанного на уважении к закону и правопорядку</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90" w:name="dst100764"/>
      <w:bookmarkEnd w:id="90"/>
      <w:r w:rsidRPr="00BA6154">
        <w:rPr>
          <w:rFonts w:ascii="Times New Roman" w:eastAsia="Calibri" w:hAnsi="Times New Roman" w:cs="Times New Roman"/>
          <w:iCs/>
          <w:lang w:eastAsia="ar-SA" w:bidi="ar-SA"/>
        </w:rPr>
        <w:t>- оценивать сущность и значение правопорядка и законности</w:t>
      </w:r>
      <w:r w:rsidRPr="00BA6154">
        <w:rPr>
          <w:rFonts w:ascii="Times New Roman" w:eastAsia="Calibri" w:hAnsi="Times New Roman" w:cs="Times New Roman"/>
          <w:color w:val="auto"/>
          <w:lang w:eastAsia="ar-SA" w:bidi="ar-SA"/>
        </w:rPr>
        <w:t>, </w:t>
      </w:r>
      <w:r w:rsidRPr="00BA6154">
        <w:rPr>
          <w:rFonts w:ascii="Times New Roman" w:eastAsia="Calibri" w:hAnsi="Times New Roman" w:cs="Times New Roman"/>
          <w:iCs/>
          <w:lang w:eastAsia="ar-SA" w:bidi="ar-SA"/>
        </w:rPr>
        <w:t>собственный возможный вклад в их становление и развитие</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91" w:name="dst100765"/>
      <w:bookmarkEnd w:id="91"/>
      <w:r w:rsidRPr="00BA6154">
        <w:rPr>
          <w:rFonts w:ascii="Times New Roman" w:eastAsia="Calibri" w:hAnsi="Times New Roman" w:cs="Times New Roman"/>
          <w:iCs/>
          <w:lang w:eastAsia="ar-SA" w:bidi="ar-SA"/>
        </w:rPr>
        <w:t>- осознанно содействовать защите правопорядка в обществе правовыми способами и средствами</w:t>
      </w:r>
      <w:r w:rsidRPr="00BA6154">
        <w:rPr>
          <w:rFonts w:ascii="Times New Roman" w:eastAsia="Calibri" w:hAnsi="Times New Roman" w:cs="Times New Roman"/>
          <w:color w:val="auto"/>
          <w:lang w:eastAsia="ar-SA" w:bidi="ar-SA"/>
        </w:rPr>
        <w:t>.</w:t>
      </w:r>
    </w:p>
    <w:p w:rsidR="003622FA" w:rsidRPr="003622FA" w:rsidRDefault="003622FA" w:rsidP="003622FA">
      <w:pPr>
        <w:keepNext/>
        <w:widowControl/>
        <w:shd w:val="clear" w:color="auto" w:fill="FFFFFF"/>
        <w:tabs>
          <w:tab w:val="num" w:pos="432"/>
        </w:tabs>
        <w:spacing w:line="315" w:lineRule="atLeast"/>
        <w:ind w:left="432" w:firstLine="540"/>
        <w:jc w:val="both"/>
        <w:outlineLvl w:val="0"/>
        <w:rPr>
          <w:rFonts w:ascii="Times New Roman" w:eastAsia="Times New Roman" w:hAnsi="Times New Roman" w:cs="Times New Roman"/>
          <w:b/>
          <w:bCs/>
          <w:kern w:val="1"/>
          <w:lang w:eastAsia="ar-SA" w:bidi="ar-SA"/>
        </w:rPr>
      </w:pPr>
      <w:r w:rsidRPr="00BA6154">
        <w:rPr>
          <w:rFonts w:ascii="Times New Roman" w:eastAsia="Times New Roman" w:hAnsi="Times New Roman" w:cs="Times New Roman"/>
          <w:b/>
          <w:bCs/>
          <w:kern w:val="1"/>
          <w:lang w:eastAsia="ar-SA" w:bidi="ar-SA"/>
        </w:rPr>
        <w:t>Экономика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92" w:name="dst100767"/>
      <w:bookmarkEnd w:id="92"/>
      <w:r w:rsidRPr="00BA6154">
        <w:rPr>
          <w:rFonts w:ascii="Times New Roman" w:eastAsia="Calibri" w:hAnsi="Times New Roman" w:cs="Times New Roman"/>
          <w:b/>
          <w:color w:val="auto"/>
          <w:lang w:eastAsia="ar-SA" w:bidi="ar-SA"/>
        </w:rPr>
        <w:t>Выпускник научится</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93" w:name="dst100768"/>
      <w:bookmarkEnd w:id="93"/>
      <w:r w:rsidRPr="00BA6154">
        <w:rPr>
          <w:rFonts w:ascii="Times New Roman" w:eastAsia="Calibri" w:hAnsi="Times New Roman" w:cs="Times New Roman"/>
          <w:color w:val="auto"/>
          <w:lang w:eastAsia="ar-SA" w:bidi="ar-SA"/>
        </w:rPr>
        <w:t>- объяснять проблему ограниченности экономических ресурсов;</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94" w:name="dst100769"/>
      <w:bookmarkEnd w:id="94"/>
      <w:r w:rsidRPr="00BA6154">
        <w:rPr>
          <w:rFonts w:ascii="Times New Roman" w:eastAsia="Calibri" w:hAnsi="Times New Roman" w:cs="Times New Roman"/>
          <w:color w:val="auto"/>
          <w:lang w:eastAsia="ar-SA" w:bidi="ar-SA"/>
        </w:rPr>
        <w:t>- 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95" w:name="dst100770"/>
      <w:bookmarkEnd w:id="95"/>
      <w:r w:rsidRPr="00BA6154">
        <w:rPr>
          <w:rFonts w:ascii="Times New Roman" w:eastAsia="Calibri" w:hAnsi="Times New Roman" w:cs="Times New Roman"/>
          <w:color w:val="auto"/>
          <w:lang w:eastAsia="ar-SA" w:bidi="ar-SA"/>
        </w:rPr>
        <w:t>- раскрывать факторы, влияющие на производительность труда;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96" w:name="dst100771"/>
      <w:bookmarkEnd w:id="96"/>
      <w:r w:rsidRPr="00BA6154">
        <w:rPr>
          <w:rFonts w:ascii="Times New Roman" w:eastAsia="Calibri" w:hAnsi="Times New Roman" w:cs="Times New Roman"/>
          <w:color w:val="auto"/>
          <w:lang w:eastAsia="ar-SA" w:bidi="ar-SA"/>
        </w:rPr>
        <w:t>- 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97" w:name="dst100772"/>
      <w:bookmarkEnd w:id="97"/>
      <w:r w:rsidRPr="00BA6154">
        <w:rPr>
          <w:rFonts w:ascii="Times New Roman" w:eastAsia="Calibri" w:hAnsi="Times New Roman" w:cs="Times New Roman"/>
          <w:color w:val="auto"/>
          <w:lang w:eastAsia="ar-SA" w:bidi="ar-SA"/>
        </w:rPr>
        <w:t>- характеризовать механизм рыночного регулирования экономики; анализировать действие рыночных законов, выявлять роль конкуренции;</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98" w:name="dst100773"/>
      <w:bookmarkEnd w:id="98"/>
      <w:r w:rsidRPr="00BA6154">
        <w:rPr>
          <w:rFonts w:ascii="Times New Roman" w:eastAsia="Calibri" w:hAnsi="Times New Roman" w:cs="Times New Roman"/>
          <w:color w:val="auto"/>
          <w:lang w:eastAsia="ar-SA" w:bidi="ar-SA"/>
        </w:rPr>
        <w:t>- объяснять роль государства в регулировании рыночной экономики; анализировать структуру бюджета государства;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99" w:name="dst100774"/>
      <w:bookmarkEnd w:id="99"/>
      <w:r w:rsidRPr="00BA6154">
        <w:rPr>
          <w:rFonts w:ascii="Times New Roman" w:eastAsia="Calibri" w:hAnsi="Times New Roman" w:cs="Times New Roman"/>
          <w:color w:val="auto"/>
          <w:lang w:eastAsia="ar-SA" w:bidi="ar-SA"/>
        </w:rPr>
        <w:t>- называть и конкретизировать примерами виды налогов;</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00" w:name="dst100775"/>
      <w:bookmarkEnd w:id="100"/>
      <w:r w:rsidRPr="00BA6154">
        <w:rPr>
          <w:rFonts w:ascii="Times New Roman" w:eastAsia="Calibri" w:hAnsi="Times New Roman" w:cs="Times New Roman"/>
          <w:color w:val="auto"/>
          <w:lang w:eastAsia="ar-SA" w:bidi="ar-SA"/>
        </w:rPr>
        <w:t>- характеризовать функции денег и их роль в экономике;</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01" w:name="dst100776"/>
      <w:bookmarkEnd w:id="101"/>
      <w:r w:rsidRPr="00BA6154">
        <w:rPr>
          <w:rFonts w:ascii="Times New Roman" w:eastAsia="Calibri" w:hAnsi="Times New Roman" w:cs="Times New Roman"/>
          <w:color w:val="auto"/>
          <w:lang w:eastAsia="ar-SA" w:bidi="ar-SA"/>
        </w:rPr>
        <w:t>- раскрывать социально-экономическую роль и функции предпринимательства;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02" w:name="dst100777"/>
      <w:bookmarkEnd w:id="102"/>
      <w:r w:rsidRPr="00BA6154">
        <w:rPr>
          <w:rFonts w:ascii="Times New Roman" w:eastAsia="Calibri" w:hAnsi="Times New Roman" w:cs="Times New Roman"/>
          <w:color w:val="auto"/>
          <w:lang w:eastAsia="ar-SA" w:bidi="ar-SA"/>
        </w:rPr>
        <w:lastRenderedPageBreak/>
        <w:t>- 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03" w:name="dst100778"/>
      <w:bookmarkEnd w:id="103"/>
      <w:r w:rsidRPr="00BA6154">
        <w:rPr>
          <w:rFonts w:ascii="Times New Roman" w:eastAsia="Calibri" w:hAnsi="Times New Roman" w:cs="Times New Roman"/>
          <w:color w:val="auto"/>
          <w:lang w:eastAsia="ar-SA" w:bidi="ar-SA"/>
        </w:rPr>
        <w:t>-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04" w:name="dst100779"/>
      <w:bookmarkEnd w:id="104"/>
      <w:r w:rsidRPr="00BA6154">
        <w:rPr>
          <w:rFonts w:ascii="Times New Roman" w:eastAsia="Calibri" w:hAnsi="Times New Roman" w:cs="Times New Roman"/>
          <w:color w:val="auto"/>
          <w:lang w:eastAsia="ar-SA" w:bidi="ar-SA"/>
        </w:rPr>
        <w:t>- раскрывать рациональное поведение субъектов экономической деятельности;</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05" w:name="dst100780"/>
      <w:bookmarkEnd w:id="105"/>
      <w:r w:rsidRPr="00BA6154">
        <w:rPr>
          <w:rFonts w:ascii="Times New Roman" w:eastAsia="Calibri" w:hAnsi="Times New Roman" w:cs="Times New Roman"/>
          <w:color w:val="auto"/>
          <w:lang w:eastAsia="ar-SA" w:bidi="ar-SA"/>
        </w:rPr>
        <w:t>- характеризовать экономику семьи; анализировать структуру семейного бюджета;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06" w:name="dst100781"/>
      <w:bookmarkEnd w:id="106"/>
      <w:r w:rsidRPr="00BA6154">
        <w:rPr>
          <w:rFonts w:ascii="Times New Roman" w:eastAsia="Calibri" w:hAnsi="Times New Roman" w:cs="Times New Roman"/>
          <w:color w:val="auto"/>
          <w:lang w:eastAsia="ar-SA" w:bidi="ar-SA"/>
        </w:rPr>
        <w:t>- использовать полученные знания при анализе фактов поведения участников экономической деятельности;</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07" w:name="dst100782"/>
      <w:bookmarkEnd w:id="107"/>
      <w:r w:rsidRPr="00BA6154">
        <w:rPr>
          <w:rFonts w:ascii="Times New Roman" w:eastAsia="Calibri" w:hAnsi="Times New Roman" w:cs="Times New Roman"/>
          <w:color w:val="auto"/>
          <w:lang w:eastAsia="ar-SA" w:bidi="ar-SA"/>
        </w:rPr>
        <w:t>- обосновывать связь профессионализма и жизненного успеха.</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08" w:name="dst100783"/>
      <w:bookmarkEnd w:id="108"/>
      <w:r w:rsidRPr="00BA6154">
        <w:rPr>
          <w:rFonts w:ascii="Times New Roman" w:eastAsia="Calibri" w:hAnsi="Times New Roman" w:cs="Times New Roman"/>
          <w:b/>
          <w:color w:val="auto"/>
          <w:lang w:eastAsia="ar-SA" w:bidi="ar-SA"/>
        </w:rPr>
        <w:t>Выпускник получит возможность научиться</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09" w:name="dst100784"/>
      <w:bookmarkEnd w:id="109"/>
      <w:r w:rsidRPr="00BA6154">
        <w:rPr>
          <w:rFonts w:ascii="Times New Roman" w:eastAsia="Calibri" w:hAnsi="Times New Roman" w:cs="Times New Roman"/>
          <w:iCs/>
          <w:lang w:eastAsia="ar-SA" w:bidi="ar-SA"/>
        </w:rPr>
        <w:t>- анализировать с опорой на полученные знания несложную экономическую информацию</w:t>
      </w:r>
      <w:r w:rsidRPr="00BA6154">
        <w:rPr>
          <w:rFonts w:ascii="Times New Roman" w:eastAsia="Calibri" w:hAnsi="Times New Roman" w:cs="Times New Roman"/>
          <w:color w:val="auto"/>
          <w:lang w:eastAsia="ar-SA" w:bidi="ar-SA"/>
        </w:rPr>
        <w:t>, </w:t>
      </w:r>
      <w:r w:rsidRPr="00BA6154">
        <w:rPr>
          <w:rFonts w:ascii="Times New Roman" w:eastAsia="Calibri" w:hAnsi="Times New Roman" w:cs="Times New Roman"/>
          <w:iCs/>
          <w:lang w:eastAsia="ar-SA" w:bidi="ar-SA"/>
        </w:rPr>
        <w:t>получаемую из неадаптированных источников</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10" w:name="dst100785"/>
      <w:bookmarkEnd w:id="110"/>
      <w:r w:rsidRPr="00BA6154">
        <w:rPr>
          <w:rFonts w:ascii="Times New Roman" w:eastAsia="Calibri" w:hAnsi="Times New Roman" w:cs="Times New Roman"/>
          <w:iCs/>
          <w:lang w:eastAsia="ar-SA" w:bidi="ar-SA"/>
        </w:rPr>
        <w:t>- выполнять практические задания</w:t>
      </w:r>
      <w:r w:rsidRPr="00BA6154">
        <w:rPr>
          <w:rFonts w:ascii="Times New Roman" w:eastAsia="Calibri" w:hAnsi="Times New Roman" w:cs="Times New Roman"/>
          <w:color w:val="auto"/>
          <w:lang w:eastAsia="ar-SA" w:bidi="ar-SA"/>
        </w:rPr>
        <w:t>, </w:t>
      </w:r>
      <w:r w:rsidRPr="00BA6154">
        <w:rPr>
          <w:rFonts w:ascii="Times New Roman" w:eastAsia="Calibri" w:hAnsi="Times New Roman" w:cs="Times New Roman"/>
          <w:iCs/>
          <w:lang w:eastAsia="ar-SA" w:bidi="ar-SA"/>
        </w:rPr>
        <w:t>основанные на ситуациях</w:t>
      </w:r>
      <w:r w:rsidRPr="00BA6154">
        <w:rPr>
          <w:rFonts w:ascii="Times New Roman" w:eastAsia="Calibri" w:hAnsi="Times New Roman" w:cs="Times New Roman"/>
          <w:color w:val="auto"/>
          <w:lang w:eastAsia="ar-SA" w:bidi="ar-SA"/>
        </w:rPr>
        <w:t>, </w:t>
      </w:r>
      <w:r w:rsidRPr="00BA6154">
        <w:rPr>
          <w:rFonts w:ascii="Times New Roman" w:eastAsia="Calibri" w:hAnsi="Times New Roman" w:cs="Times New Roman"/>
          <w:iCs/>
          <w:lang w:eastAsia="ar-SA" w:bidi="ar-SA"/>
        </w:rPr>
        <w:t>связанных с описанием состояния российской экономики</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11" w:name="dst100786"/>
      <w:bookmarkEnd w:id="111"/>
      <w:r w:rsidRPr="00BA6154">
        <w:rPr>
          <w:rFonts w:ascii="Times New Roman" w:eastAsia="Calibri" w:hAnsi="Times New Roman" w:cs="Times New Roman"/>
          <w:iCs/>
          <w:lang w:eastAsia="ar-SA" w:bidi="ar-SA"/>
        </w:rPr>
        <w:t>- анализировать и оценивать с позиций экономических знаний сложившиеся практики и модели поведения потребителя</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12" w:name="dst100787"/>
      <w:bookmarkEnd w:id="112"/>
      <w:r w:rsidRPr="00BA6154">
        <w:rPr>
          <w:rFonts w:ascii="Times New Roman" w:eastAsia="Calibri" w:hAnsi="Times New Roman" w:cs="Times New Roman"/>
          <w:iCs/>
          <w:lang w:eastAsia="ar-SA" w:bidi="ar-SA"/>
        </w:rPr>
        <w:t>- решать с опорой на полученные знания познавательные задачи</w:t>
      </w:r>
      <w:r w:rsidRPr="00BA6154">
        <w:rPr>
          <w:rFonts w:ascii="Times New Roman" w:eastAsia="Calibri" w:hAnsi="Times New Roman" w:cs="Times New Roman"/>
          <w:color w:val="auto"/>
          <w:lang w:eastAsia="ar-SA" w:bidi="ar-SA"/>
        </w:rPr>
        <w:t>, </w:t>
      </w:r>
      <w:r w:rsidRPr="00BA6154">
        <w:rPr>
          <w:rFonts w:ascii="Times New Roman" w:eastAsia="Calibri" w:hAnsi="Times New Roman" w:cs="Times New Roman"/>
          <w:iCs/>
          <w:lang w:eastAsia="ar-SA" w:bidi="ar-SA"/>
        </w:rPr>
        <w:t>отражающие типичные ситуации в экономической сфере деятельности человека</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13" w:name="dst100788"/>
      <w:bookmarkEnd w:id="113"/>
      <w:r w:rsidRPr="00BA6154">
        <w:rPr>
          <w:rFonts w:ascii="Times New Roman" w:eastAsia="Calibri" w:hAnsi="Times New Roman" w:cs="Times New Roman"/>
          <w:iCs/>
          <w:lang w:eastAsia="ar-SA" w:bidi="ar-SA"/>
        </w:rPr>
        <w:t>- грамотно применять полученные знания для определения экономически рационального поведения и порядка действий в конкретных ситуациях</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line="315" w:lineRule="atLeast"/>
        <w:ind w:firstLine="540"/>
        <w:jc w:val="both"/>
        <w:rPr>
          <w:rFonts w:ascii="Times New Roman" w:eastAsia="Calibri" w:hAnsi="Times New Roman" w:cs="Times New Roman"/>
          <w:lang w:eastAsia="ar-SA" w:bidi="ar-SA"/>
        </w:rPr>
      </w:pPr>
      <w:bookmarkStart w:id="114" w:name="dst100789"/>
      <w:bookmarkEnd w:id="114"/>
      <w:r w:rsidRPr="00BA6154">
        <w:rPr>
          <w:rFonts w:ascii="Times New Roman" w:eastAsia="Calibri" w:hAnsi="Times New Roman" w:cs="Times New Roman"/>
          <w:iCs/>
          <w:lang w:eastAsia="ar-SA" w:bidi="ar-SA"/>
        </w:rPr>
        <w:t>- сопоставлять свои потребности и возможности</w:t>
      </w:r>
      <w:r w:rsidRPr="00BA6154">
        <w:rPr>
          <w:rFonts w:ascii="Times New Roman" w:eastAsia="Calibri" w:hAnsi="Times New Roman" w:cs="Times New Roman"/>
          <w:color w:val="auto"/>
          <w:lang w:eastAsia="ar-SA" w:bidi="ar-SA"/>
        </w:rPr>
        <w:t>, </w:t>
      </w:r>
      <w:r w:rsidRPr="00BA6154">
        <w:rPr>
          <w:rFonts w:ascii="Times New Roman" w:eastAsia="Calibri" w:hAnsi="Times New Roman" w:cs="Times New Roman"/>
          <w:iCs/>
          <w:lang w:eastAsia="ar-SA" w:bidi="ar-SA"/>
        </w:rPr>
        <w:t>оптимально распределять свои материальные и трудовые ресурсы</w:t>
      </w:r>
      <w:r w:rsidRPr="00BA6154">
        <w:rPr>
          <w:rFonts w:ascii="Times New Roman" w:eastAsia="Calibri" w:hAnsi="Times New Roman" w:cs="Times New Roman"/>
          <w:color w:val="auto"/>
          <w:lang w:eastAsia="ar-SA" w:bidi="ar-SA"/>
        </w:rPr>
        <w:t>, </w:t>
      </w:r>
      <w:r w:rsidRPr="00BA6154">
        <w:rPr>
          <w:rFonts w:ascii="Times New Roman" w:eastAsia="Calibri" w:hAnsi="Times New Roman" w:cs="Times New Roman"/>
          <w:iCs/>
          <w:lang w:eastAsia="ar-SA" w:bidi="ar-SA"/>
        </w:rPr>
        <w:t>составлять семейный бюджет</w:t>
      </w:r>
      <w:r w:rsidRPr="00BA6154">
        <w:rPr>
          <w:rFonts w:ascii="Times New Roman" w:eastAsia="Calibri" w:hAnsi="Times New Roman" w:cs="Times New Roman"/>
          <w:color w:val="auto"/>
          <w:lang w:eastAsia="ar-SA" w:bidi="ar-SA"/>
        </w:rPr>
        <w:t>.</w:t>
      </w:r>
    </w:p>
    <w:p w:rsidR="003622FA" w:rsidRPr="003622FA" w:rsidRDefault="003622FA" w:rsidP="003622FA">
      <w:pPr>
        <w:widowControl/>
        <w:shd w:val="clear" w:color="auto" w:fill="FFFFFF"/>
        <w:spacing w:after="200" w:line="315" w:lineRule="atLeast"/>
        <w:jc w:val="both"/>
        <w:rPr>
          <w:rFonts w:ascii="Times New Roman" w:eastAsia="Calibri" w:hAnsi="Times New Roman" w:cs="Times New Roman"/>
          <w:lang w:eastAsia="ar-SA" w:bidi="ar-SA"/>
        </w:rPr>
      </w:pPr>
      <w:r w:rsidRPr="00BA6154">
        <w:rPr>
          <w:rFonts w:ascii="Times New Roman" w:eastAsia="Calibri" w:hAnsi="Times New Roman" w:cs="Times New Roman"/>
          <w:lang w:eastAsia="ar-SA" w:bidi="ar-SA"/>
        </w:rPr>
        <w:t> </w:t>
      </w:r>
    </w:p>
    <w:p w:rsidR="003622FA" w:rsidRPr="003622FA" w:rsidRDefault="003622FA" w:rsidP="003622FA">
      <w:pPr>
        <w:widowControl/>
        <w:shd w:val="clear" w:color="auto" w:fill="FFFFFF"/>
        <w:spacing w:after="100" w:afterAutospacing="1" w:line="306" w:lineRule="atLeast"/>
        <w:rPr>
          <w:rFonts w:ascii="Times New Roman" w:eastAsia="Times New Roman" w:hAnsi="Times New Roman" w:cs="Times New Roman"/>
          <w:b/>
          <w:bCs/>
          <w:color w:val="auto"/>
          <w:lang w:bidi="ar-SA"/>
        </w:rPr>
      </w:pPr>
    </w:p>
    <w:p w:rsidR="003622FA" w:rsidRPr="003622FA" w:rsidRDefault="003622FA" w:rsidP="003622FA">
      <w:pPr>
        <w:widowControl/>
        <w:shd w:val="clear" w:color="auto" w:fill="FFFFFF"/>
        <w:spacing w:after="100" w:afterAutospacing="1" w:line="306" w:lineRule="atLeast"/>
        <w:rPr>
          <w:rFonts w:ascii="Times New Roman" w:eastAsia="Times New Roman" w:hAnsi="Times New Roman" w:cs="Times New Roman"/>
          <w:b/>
          <w:bCs/>
          <w:color w:val="auto"/>
          <w:lang w:bidi="ar-SA"/>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Pr="00BA6154" w:rsidRDefault="003622FA">
      <w:pPr>
        <w:rPr>
          <w:rFonts w:ascii="Times New Roman" w:hAnsi="Times New Roman" w:cs="Times New Roman"/>
        </w:rPr>
      </w:pPr>
    </w:p>
    <w:p w:rsidR="003622FA" w:rsidRDefault="003622FA">
      <w:pPr>
        <w:rPr>
          <w:rFonts w:ascii="Times New Roman" w:hAnsi="Times New Roman" w:cs="Times New Roman"/>
        </w:rPr>
      </w:pPr>
    </w:p>
    <w:p w:rsidR="00255BE1" w:rsidRDefault="00255BE1">
      <w:pPr>
        <w:rPr>
          <w:rFonts w:ascii="Times New Roman" w:hAnsi="Times New Roman" w:cs="Times New Roman"/>
        </w:rPr>
      </w:pPr>
    </w:p>
    <w:p w:rsidR="00255BE1" w:rsidRDefault="00255BE1">
      <w:pPr>
        <w:rPr>
          <w:rFonts w:ascii="Times New Roman" w:hAnsi="Times New Roman" w:cs="Times New Roman"/>
        </w:rPr>
      </w:pPr>
    </w:p>
    <w:p w:rsidR="00255BE1" w:rsidRDefault="00255BE1">
      <w:pPr>
        <w:rPr>
          <w:rFonts w:ascii="Times New Roman" w:hAnsi="Times New Roman" w:cs="Times New Roman"/>
        </w:rPr>
      </w:pPr>
    </w:p>
    <w:p w:rsidR="00255BE1" w:rsidRDefault="00255BE1">
      <w:pPr>
        <w:rPr>
          <w:rFonts w:ascii="Times New Roman" w:hAnsi="Times New Roman" w:cs="Times New Roman"/>
        </w:rPr>
      </w:pPr>
    </w:p>
    <w:p w:rsidR="00255BE1" w:rsidRDefault="00255BE1">
      <w:pPr>
        <w:rPr>
          <w:rFonts w:ascii="Times New Roman" w:hAnsi="Times New Roman" w:cs="Times New Roman"/>
        </w:rPr>
      </w:pPr>
    </w:p>
    <w:p w:rsidR="00255BE1" w:rsidRDefault="00255BE1">
      <w:pPr>
        <w:rPr>
          <w:rFonts w:ascii="Times New Roman" w:hAnsi="Times New Roman" w:cs="Times New Roman"/>
        </w:rPr>
      </w:pPr>
    </w:p>
    <w:p w:rsidR="00255BE1" w:rsidRDefault="00255BE1">
      <w:pPr>
        <w:rPr>
          <w:rFonts w:ascii="Times New Roman" w:hAnsi="Times New Roman" w:cs="Times New Roman"/>
        </w:rPr>
      </w:pPr>
    </w:p>
    <w:p w:rsidR="00255BE1" w:rsidRDefault="00255BE1">
      <w:pPr>
        <w:rPr>
          <w:rFonts w:ascii="Times New Roman" w:hAnsi="Times New Roman" w:cs="Times New Roman"/>
        </w:rPr>
      </w:pPr>
    </w:p>
    <w:p w:rsidR="00255BE1" w:rsidRDefault="00255BE1">
      <w:pPr>
        <w:rPr>
          <w:rFonts w:ascii="Times New Roman" w:hAnsi="Times New Roman" w:cs="Times New Roman"/>
        </w:rPr>
      </w:pPr>
    </w:p>
    <w:p w:rsidR="00255BE1" w:rsidRDefault="00255BE1">
      <w:pPr>
        <w:rPr>
          <w:rFonts w:ascii="Times New Roman" w:hAnsi="Times New Roman" w:cs="Times New Roman"/>
        </w:rPr>
      </w:pPr>
    </w:p>
    <w:p w:rsidR="00255BE1" w:rsidRDefault="00255BE1">
      <w:pPr>
        <w:rPr>
          <w:rFonts w:ascii="Times New Roman" w:hAnsi="Times New Roman" w:cs="Times New Roman"/>
        </w:rPr>
      </w:pPr>
    </w:p>
    <w:p w:rsidR="00255BE1" w:rsidRPr="00BA6154" w:rsidRDefault="00255BE1">
      <w:pPr>
        <w:rPr>
          <w:rFonts w:ascii="Times New Roman" w:hAnsi="Times New Roman" w:cs="Times New Roman"/>
        </w:rPr>
      </w:pPr>
    </w:p>
    <w:p w:rsidR="00BA6154" w:rsidRPr="00BA6154" w:rsidRDefault="00BA6154">
      <w:pPr>
        <w:rPr>
          <w:rFonts w:ascii="Times New Roman" w:hAnsi="Times New Roman" w:cs="Times New Roman"/>
        </w:rPr>
      </w:pPr>
    </w:p>
    <w:p w:rsidR="003622FA" w:rsidRPr="00BA6154" w:rsidRDefault="003622FA" w:rsidP="003622FA">
      <w:pPr>
        <w:jc w:val="center"/>
        <w:rPr>
          <w:rFonts w:ascii="Times New Roman" w:hAnsi="Times New Roman" w:cs="Times New Roman"/>
          <w:b/>
        </w:rPr>
      </w:pPr>
      <w:r w:rsidRPr="00BA6154">
        <w:rPr>
          <w:rFonts w:ascii="Times New Roman" w:hAnsi="Times New Roman" w:cs="Times New Roman"/>
          <w:b/>
        </w:rPr>
        <w:lastRenderedPageBreak/>
        <w:t>Содержание учебного курса обществознание</w:t>
      </w:r>
    </w:p>
    <w:p w:rsidR="003622FA" w:rsidRPr="00BA6154" w:rsidRDefault="003622FA">
      <w:pPr>
        <w:rPr>
          <w:rFonts w:ascii="Times New Roman" w:hAnsi="Times New Roman" w:cs="Times New Roman"/>
        </w:rPr>
      </w:pPr>
    </w:p>
    <w:p w:rsidR="003622FA" w:rsidRPr="00BA6154" w:rsidRDefault="003622FA" w:rsidP="003622FA">
      <w:pPr>
        <w:pStyle w:val="a5"/>
        <w:shd w:val="clear" w:color="auto" w:fill="FFFFFF"/>
        <w:spacing w:before="0" w:beforeAutospacing="0" w:after="0" w:afterAutospacing="0" w:line="306" w:lineRule="atLeast"/>
        <w:rPr>
          <w:b/>
          <w:bCs/>
          <w:color w:val="333333"/>
        </w:rPr>
      </w:pPr>
      <w:r w:rsidRPr="00BA6154">
        <w:rPr>
          <w:b/>
          <w:bCs/>
          <w:color w:val="333333"/>
        </w:rPr>
        <w:t>Тема I. Мы живём в обществе</w:t>
      </w:r>
      <w:r w:rsidRPr="00BA6154">
        <w:rPr>
          <w:bCs/>
          <w:color w:val="333333"/>
        </w:rPr>
        <w:t xml:space="preserve">. </w:t>
      </w:r>
      <w:r w:rsidRPr="00BA6154">
        <w:rPr>
          <w:b/>
          <w:bCs/>
          <w:color w:val="333333"/>
        </w:rPr>
        <w:t>23 часа</w:t>
      </w:r>
    </w:p>
    <w:p w:rsidR="003622FA" w:rsidRPr="00BA6154" w:rsidRDefault="003622FA" w:rsidP="003622FA">
      <w:pPr>
        <w:pStyle w:val="a5"/>
        <w:shd w:val="clear" w:color="auto" w:fill="FFFFFF"/>
        <w:spacing w:before="0" w:beforeAutospacing="0" w:after="0" w:afterAutospacing="0" w:line="306" w:lineRule="atLeast"/>
        <w:jc w:val="both"/>
        <w:rPr>
          <w:b/>
          <w:color w:val="333333"/>
        </w:rPr>
      </w:pPr>
      <w:r w:rsidRPr="00BA6154">
        <w:rPr>
          <w:bCs/>
          <w:color w:val="333333"/>
        </w:rPr>
        <w:t xml:space="preserve">Общество как форма жизнедеятельности людей. Общественные отношения. Социальные нормы как регуляторы поведения человека в обществе. Общественные нравы, традиции и обычаи. Понятие экономики. Роль экономики в жизни общества. Товары и услуги. Ресурсы и потребности, ограниченность ресурсов. Производство — основа экономики. Натуральное и товарное хозяйство. Материальные (экономические) блага. Затраты производства. Обмен. Торговля и её формы. Реклама — двигатель торговли.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Богатство материальное и духовное. Прожиточный минимум. Неравенство доходов. Перераспределение доходов. Значение интересов в продвижении человека по социальной лестнице. Положение человека в обществе в зависимости от группы, в которую он входит. Профессиональный успех и положение в обществе. Государство, его существенные признаки. Функции государства. Внутренняя и внешняя политика государства. Закон устанавливает порядок в обществе. Закон стремится установить справедливость. Закон устанавливает границы свободы поведения. Культура вокруг нас. Культурный человек. </w:t>
      </w:r>
      <w:r w:rsidRPr="00BA6154">
        <w:rPr>
          <w:b/>
          <w:color w:val="333333"/>
        </w:rPr>
        <w:t xml:space="preserve">Практикум.  </w:t>
      </w:r>
    </w:p>
    <w:p w:rsidR="003622FA" w:rsidRPr="00BA6154" w:rsidRDefault="003622FA" w:rsidP="00A04C93">
      <w:pPr>
        <w:pStyle w:val="a5"/>
        <w:shd w:val="clear" w:color="auto" w:fill="FFFFFF"/>
        <w:spacing w:before="0" w:beforeAutospacing="0" w:line="306" w:lineRule="atLeast"/>
        <w:rPr>
          <w:b/>
          <w:color w:val="333333"/>
        </w:rPr>
      </w:pPr>
      <w:r w:rsidRPr="00BA6154">
        <w:rPr>
          <w:b/>
          <w:color w:val="333333"/>
        </w:rPr>
        <w:t>Т</w:t>
      </w:r>
      <w:r w:rsidR="00831F83">
        <w:rPr>
          <w:b/>
          <w:color w:val="333333"/>
        </w:rPr>
        <w:t>ема II. Наша Родина — Россия. 12</w:t>
      </w:r>
      <w:r w:rsidRPr="00BA6154">
        <w:rPr>
          <w:b/>
          <w:color w:val="333333"/>
        </w:rPr>
        <w:t xml:space="preserve"> часов</w:t>
      </w:r>
    </w:p>
    <w:p w:rsidR="003622FA" w:rsidRPr="00BA6154" w:rsidRDefault="003622FA" w:rsidP="003622FA">
      <w:pPr>
        <w:pStyle w:val="a5"/>
        <w:shd w:val="clear" w:color="auto" w:fill="FFFFFF"/>
        <w:spacing w:before="0" w:beforeAutospacing="0" w:line="306" w:lineRule="atLeast"/>
        <w:rPr>
          <w:b/>
          <w:color w:val="333333"/>
        </w:rPr>
      </w:pPr>
      <w:r w:rsidRPr="00BA6154">
        <w:rPr>
          <w:color w:val="333333"/>
        </w:rPr>
        <w:t xml:space="preserve">Наше государство — Российская Федерация. Русский язык как государственный. Патриотизм. Государственные символы России. Герб, флаг, гимн. История государственных символов России. Конституция как основной закон страны. Конституция РФ как юридический документ. Гражданственность. Конституционные обязанности гражданина Российской Федерации. Россия — многонациональное государство. Национальность человека. Народы России — одна семья. Многонациональная культура России. Межнациональные отношения. Долг и обязанность. Зачем нужна регулярная армия. Военная служба. Готовить себя к исполнению воинского долга. </w:t>
      </w:r>
      <w:proofErr w:type="gramStart"/>
      <w:r w:rsidRPr="00BA6154">
        <w:rPr>
          <w:b/>
          <w:color w:val="333333"/>
        </w:rPr>
        <w:t>Практикум .</w:t>
      </w:r>
      <w:proofErr w:type="gramEnd"/>
    </w:p>
    <w:p w:rsidR="003622FA" w:rsidRPr="00BA6154" w:rsidRDefault="003622FA" w:rsidP="003622FA">
      <w:pPr>
        <w:pStyle w:val="a5"/>
        <w:shd w:val="clear" w:color="auto" w:fill="FFFFFF"/>
        <w:spacing w:before="0" w:beforeAutospacing="0" w:line="306" w:lineRule="atLeast"/>
        <w:rPr>
          <w:color w:val="333333"/>
        </w:rPr>
      </w:pPr>
    </w:p>
    <w:p w:rsidR="003622FA" w:rsidRPr="00BA6154" w:rsidRDefault="003622FA" w:rsidP="003622FA">
      <w:pPr>
        <w:pStyle w:val="a5"/>
        <w:shd w:val="clear" w:color="auto" w:fill="FFFFFF"/>
        <w:spacing w:before="0" w:beforeAutospacing="0" w:line="306" w:lineRule="atLeast"/>
        <w:rPr>
          <w:color w:val="333333"/>
        </w:rPr>
      </w:pPr>
    </w:p>
    <w:p w:rsidR="003622FA" w:rsidRPr="00BA6154" w:rsidRDefault="003622FA" w:rsidP="003622FA">
      <w:pPr>
        <w:pStyle w:val="a5"/>
        <w:shd w:val="clear" w:color="auto" w:fill="FFFFFF"/>
        <w:spacing w:before="0" w:beforeAutospacing="0" w:line="306" w:lineRule="atLeast"/>
        <w:rPr>
          <w:color w:val="333333"/>
        </w:rPr>
      </w:pPr>
    </w:p>
    <w:p w:rsidR="003622FA" w:rsidRPr="00BA6154" w:rsidRDefault="003622FA" w:rsidP="003622FA">
      <w:pPr>
        <w:pStyle w:val="a5"/>
        <w:shd w:val="clear" w:color="auto" w:fill="FFFFFF"/>
        <w:spacing w:before="0" w:beforeAutospacing="0" w:line="306" w:lineRule="atLeast"/>
        <w:rPr>
          <w:color w:val="333333"/>
        </w:rPr>
      </w:pPr>
    </w:p>
    <w:p w:rsidR="003622FA" w:rsidRPr="00BA6154" w:rsidRDefault="003622FA" w:rsidP="003622FA">
      <w:pPr>
        <w:pStyle w:val="a5"/>
        <w:shd w:val="clear" w:color="auto" w:fill="FFFFFF"/>
        <w:spacing w:before="0" w:beforeAutospacing="0" w:line="306" w:lineRule="atLeast"/>
        <w:rPr>
          <w:color w:val="333333"/>
        </w:rPr>
      </w:pPr>
    </w:p>
    <w:p w:rsidR="003622FA" w:rsidRPr="00BA6154" w:rsidRDefault="003622FA" w:rsidP="003622FA">
      <w:pPr>
        <w:pStyle w:val="a5"/>
        <w:shd w:val="clear" w:color="auto" w:fill="FFFFFF"/>
        <w:spacing w:before="0" w:beforeAutospacing="0" w:line="306" w:lineRule="atLeast"/>
        <w:rPr>
          <w:color w:val="333333"/>
        </w:rPr>
      </w:pPr>
    </w:p>
    <w:p w:rsidR="003622FA" w:rsidRPr="00BA6154" w:rsidRDefault="003622FA" w:rsidP="003622FA">
      <w:pPr>
        <w:pStyle w:val="a5"/>
        <w:shd w:val="clear" w:color="auto" w:fill="FFFFFF"/>
        <w:spacing w:before="0" w:beforeAutospacing="0" w:line="306" w:lineRule="atLeast"/>
        <w:rPr>
          <w:color w:val="333333"/>
        </w:rPr>
      </w:pPr>
    </w:p>
    <w:p w:rsidR="00BA6154" w:rsidRPr="00BA6154" w:rsidRDefault="00BA6154" w:rsidP="003622FA">
      <w:pPr>
        <w:widowControl/>
        <w:spacing w:before="100" w:beforeAutospacing="1" w:after="100" w:afterAutospacing="1"/>
        <w:jc w:val="center"/>
        <w:rPr>
          <w:rFonts w:ascii="Times New Roman" w:eastAsia="Times New Roman" w:hAnsi="Times New Roman" w:cs="Times New Roman"/>
          <w:b/>
          <w:color w:val="auto"/>
          <w:lang w:bidi="ar-SA"/>
        </w:rPr>
      </w:pPr>
    </w:p>
    <w:p w:rsidR="00BA6154" w:rsidRPr="00BA6154" w:rsidRDefault="00BA6154" w:rsidP="003622FA">
      <w:pPr>
        <w:widowControl/>
        <w:spacing w:before="100" w:beforeAutospacing="1" w:after="100" w:afterAutospacing="1"/>
        <w:jc w:val="center"/>
        <w:rPr>
          <w:rFonts w:ascii="Times New Roman" w:eastAsia="Times New Roman" w:hAnsi="Times New Roman" w:cs="Times New Roman"/>
          <w:b/>
          <w:color w:val="auto"/>
          <w:lang w:bidi="ar-SA"/>
        </w:rPr>
      </w:pPr>
    </w:p>
    <w:p w:rsidR="00BA6154" w:rsidRDefault="00BA6154" w:rsidP="003622FA">
      <w:pPr>
        <w:widowControl/>
        <w:spacing w:before="100" w:beforeAutospacing="1" w:after="100" w:afterAutospacing="1"/>
        <w:jc w:val="center"/>
        <w:rPr>
          <w:rFonts w:ascii="Times New Roman" w:eastAsia="Times New Roman" w:hAnsi="Times New Roman" w:cs="Times New Roman"/>
          <w:b/>
          <w:color w:val="auto"/>
          <w:lang w:bidi="ar-SA"/>
        </w:rPr>
      </w:pPr>
    </w:p>
    <w:p w:rsidR="00255BE1" w:rsidRDefault="00255BE1" w:rsidP="003622FA">
      <w:pPr>
        <w:widowControl/>
        <w:spacing w:before="100" w:beforeAutospacing="1" w:after="100" w:afterAutospacing="1"/>
        <w:jc w:val="center"/>
        <w:rPr>
          <w:rFonts w:ascii="Times New Roman" w:eastAsia="Times New Roman" w:hAnsi="Times New Roman" w:cs="Times New Roman"/>
          <w:b/>
          <w:color w:val="auto"/>
          <w:lang w:bidi="ar-SA"/>
        </w:rPr>
      </w:pPr>
    </w:p>
    <w:p w:rsidR="00255BE1" w:rsidRPr="00BA6154" w:rsidRDefault="00255BE1" w:rsidP="003622FA">
      <w:pPr>
        <w:widowControl/>
        <w:spacing w:before="100" w:beforeAutospacing="1" w:after="100" w:afterAutospacing="1"/>
        <w:jc w:val="center"/>
        <w:rPr>
          <w:rFonts w:ascii="Times New Roman" w:eastAsia="Times New Roman" w:hAnsi="Times New Roman" w:cs="Times New Roman"/>
          <w:b/>
          <w:color w:val="auto"/>
          <w:lang w:bidi="ar-SA"/>
        </w:rPr>
      </w:pPr>
    </w:p>
    <w:p w:rsidR="003622FA" w:rsidRPr="00BA6154" w:rsidRDefault="003622FA" w:rsidP="003622FA">
      <w:pPr>
        <w:widowControl/>
        <w:spacing w:before="100" w:beforeAutospacing="1" w:after="100" w:afterAutospacing="1"/>
        <w:jc w:val="center"/>
        <w:rPr>
          <w:rFonts w:ascii="Times New Roman" w:eastAsia="Times New Roman" w:hAnsi="Times New Roman" w:cs="Times New Roman"/>
          <w:b/>
          <w:color w:val="auto"/>
          <w:lang w:bidi="ar-SA"/>
        </w:rPr>
      </w:pPr>
      <w:r w:rsidRPr="00BA6154">
        <w:rPr>
          <w:rFonts w:ascii="Times New Roman" w:eastAsia="Times New Roman" w:hAnsi="Times New Roman" w:cs="Times New Roman"/>
          <w:b/>
          <w:color w:val="auto"/>
          <w:lang w:bidi="ar-SA"/>
        </w:rPr>
        <w:lastRenderedPageBreak/>
        <w:t xml:space="preserve">Тематическое планирование </w:t>
      </w:r>
    </w:p>
    <w:p w:rsidR="003622FA" w:rsidRPr="00BA6154" w:rsidRDefault="00255BE1" w:rsidP="00255BE1">
      <w:pPr>
        <w:pStyle w:val="a5"/>
        <w:shd w:val="clear" w:color="auto" w:fill="FFFFFF"/>
        <w:tabs>
          <w:tab w:val="left" w:pos="4260"/>
        </w:tabs>
        <w:spacing w:before="0" w:beforeAutospacing="0" w:line="306" w:lineRule="atLeast"/>
        <w:rPr>
          <w:color w:val="333333"/>
        </w:rPr>
      </w:pPr>
      <w:r>
        <w:rPr>
          <w:color w:val="333333"/>
        </w:rPr>
        <w:tab/>
      </w:r>
    </w:p>
    <w:tbl>
      <w:tblPr>
        <w:tblpPr w:leftFromText="180" w:rightFromText="180" w:vertAnchor="text" w:horzAnchor="page" w:tblpX="896" w:tblpY="80"/>
        <w:tblW w:w="10485" w:type="dxa"/>
        <w:tblLayout w:type="fixed"/>
        <w:tblLook w:val="0000" w:firstRow="0" w:lastRow="0" w:firstColumn="0" w:lastColumn="0" w:noHBand="0" w:noVBand="0"/>
      </w:tblPr>
      <w:tblGrid>
        <w:gridCol w:w="1679"/>
        <w:gridCol w:w="6821"/>
        <w:gridCol w:w="851"/>
        <w:gridCol w:w="1134"/>
      </w:tblGrid>
      <w:tr w:rsidR="00BA6154" w:rsidRPr="00BA6154" w:rsidTr="00BA6154">
        <w:trPr>
          <w:trHeight w:val="856"/>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jc w:val="center"/>
              <w:rPr>
                <w:rFonts w:ascii="Times New Roman" w:eastAsia="Calibri" w:hAnsi="Times New Roman" w:cs="Times New Roman"/>
                <w:b/>
                <w:color w:val="auto"/>
                <w:lang w:eastAsia="ar-SA" w:bidi="ar-SA"/>
              </w:rPr>
            </w:pPr>
            <w:r w:rsidRPr="00BA6154">
              <w:rPr>
                <w:rFonts w:ascii="Times New Roman" w:eastAsia="Times New Roman" w:hAnsi="Times New Roman" w:cs="Times New Roman"/>
                <w:color w:val="auto"/>
                <w:lang w:bidi="ar-SA"/>
              </w:rPr>
              <w:t>№ урока</w:t>
            </w:r>
          </w:p>
        </w:tc>
        <w:tc>
          <w:tcPr>
            <w:tcW w:w="6821"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jc w:val="center"/>
              <w:rPr>
                <w:rFonts w:ascii="Times New Roman" w:eastAsia="Calibri" w:hAnsi="Times New Roman" w:cs="Times New Roman"/>
                <w:b/>
                <w:color w:val="auto"/>
                <w:lang w:eastAsia="ar-SA" w:bidi="ar-SA"/>
              </w:rPr>
            </w:pPr>
            <w:r w:rsidRPr="00BA6154">
              <w:rPr>
                <w:rFonts w:ascii="Times New Roman" w:eastAsia="Times New Roman" w:hAnsi="Times New Roman" w:cs="Times New Roman"/>
                <w:color w:val="auto"/>
                <w:lang w:bidi="ar-SA"/>
              </w:rPr>
              <w:t>Раздел (количество часов) Тема урока</w:t>
            </w:r>
          </w:p>
        </w:tc>
        <w:tc>
          <w:tcPr>
            <w:tcW w:w="851" w:type="dxa"/>
            <w:tcBorders>
              <w:top w:val="single" w:sz="4" w:space="0" w:color="000000"/>
              <w:left w:val="single" w:sz="4" w:space="0" w:color="000000"/>
              <w:right w:val="single" w:sz="4" w:space="0" w:color="000000"/>
            </w:tcBorders>
          </w:tcPr>
          <w:p w:rsidR="00BA6154" w:rsidRPr="00BA6154" w:rsidRDefault="00BA6154" w:rsidP="00BA6154">
            <w:pPr>
              <w:widowControl/>
              <w:suppressAutoHyphens/>
              <w:jc w:val="center"/>
              <w:rPr>
                <w:rFonts w:ascii="Times New Roman" w:eastAsia="Calibri" w:hAnsi="Times New Roman" w:cs="Times New Roman"/>
                <w:b/>
                <w:color w:val="auto"/>
                <w:lang w:eastAsia="ar-SA" w:bidi="ar-SA"/>
              </w:rPr>
            </w:pPr>
            <w:r w:rsidRPr="00BA6154">
              <w:rPr>
                <w:rFonts w:ascii="Times New Roman" w:eastAsia="Times New Roman" w:hAnsi="Times New Roman" w:cs="Times New Roman"/>
                <w:color w:val="auto"/>
                <w:lang w:bidi="ar-SA"/>
              </w:rPr>
              <w:t>Количество часов, отводимых на изучение темы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6154" w:rsidRPr="00BA6154" w:rsidRDefault="00BA6154" w:rsidP="00BA6154">
            <w:pPr>
              <w:widowControl/>
              <w:suppressAutoHyphens/>
              <w:jc w:val="center"/>
              <w:rPr>
                <w:rFonts w:ascii="Times New Roman" w:eastAsia="Calibri" w:hAnsi="Times New Roman" w:cs="Times New Roman"/>
                <w:b/>
                <w:color w:val="auto"/>
                <w:lang w:eastAsia="ar-SA" w:bidi="ar-SA"/>
              </w:rPr>
            </w:pPr>
            <w:r w:rsidRPr="00BA6154">
              <w:rPr>
                <w:rFonts w:ascii="Times New Roman" w:eastAsia="Times New Roman" w:hAnsi="Times New Roman" w:cs="Times New Roman"/>
                <w:color w:val="auto"/>
                <w:lang w:bidi="ar-SA"/>
              </w:rPr>
              <w:t>Дата проведения</w:t>
            </w:r>
          </w:p>
        </w:tc>
      </w:tr>
      <w:tr w:rsidR="00BA6154" w:rsidRPr="00BA6154" w:rsidTr="00BA6154">
        <w:trPr>
          <w:trHeight w:val="149"/>
        </w:trPr>
        <w:tc>
          <w:tcPr>
            <w:tcW w:w="10485" w:type="dxa"/>
            <w:gridSpan w:val="4"/>
            <w:tcBorders>
              <w:top w:val="single" w:sz="4" w:space="0" w:color="000000"/>
              <w:left w:val="single" w:sz="4" w:space="0" w:color="000000"/>
              <w:bottom w:val="single" w:sz="4" w:space="0" w:color="000000"/>
              <w:right w:val="single" w:sz="4" w:space="0" w:color="auto"/>
            </w:tcBorders>
            <w:shd w:val="clear" w:color="auto" w:fill="auto"/>
          </w:tcPr>
          <w:p w:rsidR="00BA6154" w:rsidRPr="00BA6154" w:rsidRDefault="00BA6154" w:rsidP="00BA6154">
            <w:pPr>
              <w:widowControl/>
              <w:suppressAutoHyphens/>
              <w:rPr>
                <w:rFonts w:ascii="Times New Roman" w:eastAsia="Calibri" w:hAnsi="Times New Roman" w:cs="Times New Roman"/>
                <w:b/>
                <w:i/>
                <w:color w:val="auto"/>
                <w:lang w:eastAsia="ar-SA" w:bidi="ar-SA"/>
              </w:rPr>
            </w:pPr>
            <w:r w:rsidRPr="00BA6154">
              <w:rPr>
                <w:rFonts w:ascii="Times New Roman" w:eastAsia="Calibri" w:hAnsi="Times New Roman" w:cs="Times New Roman"/>
                <w:b/>
                <w:i/>
                <w:color w:val="auto"/>
                <w:lang w:eastAsia="ar-SA" w:bidi="ar-SA"/>
              </w:rPr>
              <w:t xml:space="preserve">                                                         </w:t>
            </w:r>
            <w:r w:rsidRPr="00BA6154">
              <w:rPr>
                <w:rFonts w:ascii="Times New Roman" w:eastAsia="Calibri" w:hAnsi="Times New Roman" w:cs="Times New Roman"/>
                <w:color w:val="auto"/>
                <w:lang w:eastAsia="ar-SA" w:bidi="ar-SA"/>
              </w:rPr>
              <w:t xml:space="preserve"> </w:t>
            </w:r>
            <w:r w:rsidRPr="00BA6154">
              <w:rPr>
                <w:rFonts w:ascii="Times New Roman" w:eastAsia="Calibri" w:hAnsi="Times New Roman" w:cs="Times New Roman"/>
                <w:b/>
                <w:i/>
                <w:color w:val="auto"/>
                <w:lang w:eastAsia="ar-SA" w:bidi="ar-SA"/>
              </w:rPr>
              <w:t>Тема I. Мы живём в обществе (23 ч)</w:t>
            </w:r>
          </w:p>
          <w:p w:rsidR="00BA6154" w:rsidRPr="00BA6154" w:rsidRDefault="00BA6154" w:rsidP="00BA6154">
            <w:pPr>
              <w:widowControl/>
              <w:suppressAutoHyphens/>
              <w:rPr>
                <w:rFonts w:ascii="Times New Roman" w:eastAsia="Calibri" w:hAnsi="Times New Roman" w:cs="Times New Roman"/>
                <w:b/>
                <w:i/>
                <w:color w:val="auto"/>
                <w:lang w:eastAsia="ar-SA" w:bidi="ar-SA"/>
              </w:rPr>
            </w:pPr>
            <w:r w:rsidRPr="00BA6154">
              <w:rPr>
                <w:rFonts w:ascii="Times New Roman" w:eastAsia="Calibri" w:hAnsi="Times New Roman" w:cs="Times New Roman"/>
                <w:b/>
                <w:i/>
                <w:color w:val="auto"/>
                <w:lang w:eastAsia="ar-SA" w:bidi="ar-SA"/>
              </w:rPr>
              <w:t xml:space="preserve"> </w:t>
            </w:r>
          </w:p>
        </w:tc>
      </w:tr>
      <w:tr w:rsidR="00BA6154" w:rsidRPr="00BA6154" w:rsidTr="00BA6154">
        <w:trPr>
          <w:trHeight w:val="149"/>
        </w:trPr>
        <w:tc>
          <w:tcPr>
            <w:tcW w:w="1679" w:type="dxa"/>
            <w:tcBorders>
              <w:left w:val="single" w:sz="4" w:space="0" w:color="000000"/>
              <w:bottom w:val="single" w:sz="4" w:space="0" w:color="000000"/>
            </w:tcBorders>
            <w:shd w:val="clear" w:color="auto" w:fill="auto"/>
          </w:tcPr>
          <w:p w:rsidR="00BA6154" w:rsidRPr="00BA6154" w:rsidRDefault="00BA6154" w:rsidP="00BA6154">
            <w:pPr>
              <w:widowControl/>
              <w:suppressAutoHyphens/>
              <w:jc w:val="center"/>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1-2</w:t>
            </w:r>
          </w:p>
        </w:tc>
        <w:tc>
          <w:tcPr>
            <w:tcW w:w="6821" w:type="dxa"/>
            <w:tcBorders>
              <w:left w:val="single" w:sz="4" w:space="0" w:color="000000"/>
              <w:bottom w:val="single" w:sz="4" w:space="0" w:color="000000"/>
            </w:tcBorders>
            <w:shd w:val="clear" w:color="auto" w:fill="auto"/>
          </w:tcPr>
          <w:p w:rsidR="00BA6154" w:rsidRPr="00BA6154" w:rsidRDefault="00BA6154" w:rsidP="00BA6154">
            <w:pPr>
              <w:widowControl/>
              <w:suppressAutoHyphens/>
              <w:jc w:val="both"/>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 xml:space="preserve"> </w:t>
            </w:r>
          </w:p>
          <w:p w:rsidR="00BA6154" w:rsidRPr="00BA6154" w:rsidRDefault="00BA6154" w:rsidP="00BA6154">
            <w:pPr>
              <w:widowControl/>
              <w:suppressAutoHyphens/>
              <w:jc w:val="both"/>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Как устроена общественная жизнь (§ 1)</w:t>
            </w:r>
          </w:p>
        </w:tc>
        <w:tc>
          <w:tcPr>
            <w:tcW w:w="851" w:type="dxa"/>
            <w:tcBorders>
              <w:left w:val="single" w:sz="4" w:space="0" w:color="000000"/>
              <w:bottom w:val="single" w:sz="4" w:space="0" w:color="000000"/>
              <w:right w:val="single" w:sz="4" w:space="0" w:color="000000"/>
            </w:tcBorders>
          </w:tcPr>
          <w:p w:rsidR="00BA6154" w:rsidRPr="00BA6154" w:rsidRDefault="00BA6154" w:rsidP="00BA6154">
            <w:pPr>
              <w:widowControl/>
              <w:suppressAutoHyphens/>
              <w:jc w:val="both"/>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2</w:t>
            </w:r>
          </w:p>
        </w:tc>
        <w:tc>
          <w:tcPr>
            <w:tcW w:w="1134" w:type="dxa"/>
            <w:tcBorders>
              <w:left w:val="single" w:sz="4" w:space="0" w:color="000000"/>
              <w:bottom w:val="single" w:sz="4" w:space="0" w:color="000000"/>
              <w:right w:val="single" w:sz="4" w:space="0" w:color="000000"/>
            </w:tcBorders>
            <w:shd w:val="clear" w:color="auto" w:fill="auto"/>
          </w:tcPr>
          <w:p w:rsidR="00BA6154" w:rsidRDefault="00996D7F" w:rsidP="00BA6154">
            <w:pPr>
              <w:widowControl/>
              <w:suppressAutoHyphens/>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06</w:t>
            </w:r>
            <w:r w:rsidR="00831F83">
              <w:rPr>
                <w:rFonts w:ascii="Times New Roman" w:eastAsia="Calibri" w:hAnsi="Times New Roman" w:cs="Times New Roman"/>
                <w:color w:val="auto"/>
                <w:lang w:eastAsia="ar-SA" w:bidi="ar-SA"/>
              </w:rPr>
              <w:t>.09</w:t>
            </w:r>
          </w:p>
          <w:p w:rsidR="00831F83" w:rsidRPr="00BA6154" w:rsidRDefault="00996D7F" w:rsidP="00BA6154">
            <w:pPr>
              <w:widowControl/>
              <w:suppressAutoHyphens/>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13</w:t>
            </w:r>
            <w:r w:rsidR="00831F83">
              <w:rPr>
                <w:rFonts w:ascii="Times New Roman" w:eastAsia="Calibri" w:hAnsi="Times New Roman" w:cs="Times New Roman"/>
                <w:color w:val="auto"/>
                <w:lang w:eastAsia="ar-SA" w:bidi="ar-SA"/>
              </w:rPr>
              <w:t>.09</w:t>
            </w:r>
          </w:p>
        </w:tc>
      </w:tr>
      <w:tr w:rsidR="00BA6154" w:rsidRPr="00BA6154" w:rsidTr="00BA6154">
        <w:trPr>
          <w:trHeight w:val="149"/>
        </w:trPr>
        <w:tc>
          <w:tcPr>
            <w:tcW w:w="1679" w:type="dxa"/>
            <w:tcBorders>
              <w:left w:val="single" w:sz="4" w:space="0" w:color="000000"/>
              <w:bottom w:val="single" w:sz="4" w:space="0" w:color="000000"/>
            </w:tcBorders>
            <w:shd w:val="clear" w:color="auto" w:fill="auto"/>
          </w:tcPr>
          <w:p w:rsidR="00BA6154" w:rsidRPr="00BA6154" w:rsidRDefault="00BA6154" w:rsidP="00BA6154">
            <w:pPr>
              <w:widowControl/>
              <w:suppressAutoHyphens/>
              <w:jc w:val="center"/>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3-4</w:t>
            </w:r>
          </w:p>
        </w:tc>
        <w:tc>
          <w:tcPr>
            <w:tcW w:w="6821" w:type="dxa"/>
            <w:tcBorders>
              <w:left w:val="single" w:sz="4" w:space="0" w:color="000000"/>
              <w:bottom w:val="single" w:sz="4" w:space="0" w:color="000000"/>
            </w:tcBorders>
            <w:shd w:val="clear" w:color="auto" w:fill="auto"/>
          </w:tcPr>
          <w:p w:rsidR="00BA6154" w:rsidRPr="00BA6154" w:rsidRDefault="00BA6154" w:rsidP="00BA6154">
            <w:pPr>
              <w:widowControl/>
              <w:suppressAutoHyphens/>
              <w:jc w:val="both"/>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 xml:space="preserve">  Что значит «жить по правилам» (§ 2)</w:t>
            </w:r>
          </w:p>
        </w:tc>
        <w:tc>
          <w:tcPr>
            <w:tcW w:w="851" w:type="dxa"/>
            <w:tcBorders>
              <w:left w:val="single" w:sz="4" w:space="0" w:color="000000"/>
              <w:bottom w:val="single" w:sz="4" w:space="0" w:color="000000"/>
              <w:right w:val="single" w:sz="4" w:space="0" w:color="000000"/>
            </w:tcBorders>
          </w:tcPr>
          <w:p w:rsidR="00BA6154" w:rsidRPr="00BA6154" w:rsidRDefault="00BA6154" w:rsidP="00BA6154">
            <w:pPr>
              <w:widowControl/>
              <w:suppressAutoHyphens/>
              <w:jc w:val="both"/>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2</w:t>
            </w:r>
          </w:p>
        </w:tc>
        <w:tc>
          <w:tcPr>
            <w:tcW w:w="1134" w:type="dxa"/>
            <w:tcBorders>
              <w:left w:val="single" w:sz="4" w:space="0" w:color="000000"/>
              <w:bottom w:val="single" w:sz="4" w:space="0" w:color="000000"/>
              <w:right w:val="single" w:sz="4" w:space="0" w:color="000000"/>
            </w:tcBorders>
            <w:shd w:val="clear" w:color="auto" w:fill="auto"/>
          </w:tcPr>
          <w:p w:rsidR="00BA6154" w:rsidRDefault="00996D7F" w:rsidP="00BA6154">
            <w:pPr>
              <w:widowControl/>
              <w:suppressAutoHyphens/>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20</w:t>
            </w:r>
            <w:r w:rsidR="00831F83">
              <w:rPr>
                <w:rFonts w:ascii="Times New Roman" w:eastAsia="Calibri" w:hAnsi="Times New Roman" w:cs="Times New Roman"/>
                <w:color w:val="auto"/>
                <w:lang w:eastAsia="ar-SA" w:bidi="ar-SA"/>
              </w:rPr>
              <w:t>.09</w:t>
            </w:r>
          </w:p>
          <w:p w:rsidR="00831F83" w:rsidRPr="00BA6154" w:rsidRDefault="00996D7F" w:rsidP="00BA6154">
            <w:pPr>
              <w:widowControl/>
              <w:suppressAutoHyphens/>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27</w:t>
            </w:r>
            <w:r w:rsidR="00831F83">
              <w:rPr>
                <w:rFonts w:ascii="Times New Roman" w:eastAsia="Calibri" w:hAnsi="Times New Roman" w:cs="Times New Roman"/>
                <w:color w:val="auto"/>
                <w:lang w:eastAsia="ar-SA" w:bidi="ar-SA"/>
              </w:rPr>
              <w:t>.09</w:t>
            </w:r>
          </w:p>
        </w:tc>
      </w:tr>
      <w:tr w:rsidR="00BA6154" w:rsidRPr="00BA6154" w:rsidTr="00BA6154">
        <w:trPr>
          <w:trHeight w:val="149"/>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jc w:val="center"/>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5-6</w:t>
            </w:r>
          </w:p>
        </w:tc>
        <w:tc>
          <w:tcPr>
            <w:tcW w:w="6821"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Экономика и её основные участники (§ 3)</w:t>
            </w:r>
          </w:p>
        </w:tc>
        <w:tc>
          <w:tcPr>
            <w:tcW w:w="851" w:type="dxa"/>
            <w:tcBorders>
              <w:top w:val="single" w:sz="4" w:space="0" w:color="000000"/>
              <w:left w:val="single" w:sz="4" w:space="0" w:color="000000"/>
              <w:bottom w:val="single" w:sz="4" w:space="0" w:color="000000"/>
              <w:right w:val="single" w:sz="4" w:space="0" w:color="000000"/>
            </w:tcBorders>
          </w:tcPr>
          <w:p w:rsidR="00BA6154" w:rsidRPr="00BA6154" w:rsidRDefault="00BA6154" w:rsidP="00BA6154">
            <w:pPr>
              <w:widowControl/>
              <w:suppressAutoHyphens/>
              <w:snapToGrid w:val="0"/>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6154" w:rsidRDefault="00996D7F"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04</w:t>
            </w:r>
            <w:r w:rsidR="00831F83">
              <w:rPr>
                <w:rFonts w:ascii="Times New Roman" w:eastAsia="Calibri" w:hAnsi="Times New Roman" w:cs="Times New Roman"/>
                <w:color w:val="auto"/>
                <w:lang w:eastAsia="ar-SA" w:bidi="ar-SA"/>
              </w:rPr>
              <w:t>.10</w:t>
            </w:r>
          </w:p>
          <w:p w:rsidR="00831F83" w:rsidRPr="00BA6154" w:rsidRDefault="00996D7F"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11.10</w:t>
            </w:r>
          </w:p>
        </w:tc>
      </w:tr>
      <w:tr w:rsidR="00BA6154" w:rsidRPr="00BA6154" w:rsidTr="00BA6154">
        <w:trPr>
          <w:trHeight w:val="149"/>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jc w:val="center"/>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7-8</w:t>
            </w:r>
          </w:p>
        </w:tc>
        <w:tc>
          <w:tcPr>
            <w:tcW w:w="6821"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Производственная деятельность человека (§ 4)</w:t>
            </w:r>
          </w:p>
        </w:tc>
        <w:tc>
          <w:tcPr>
            <w:tcW w:w="851" w:type="dxa"/>
            <w:tcBorders>
              <w:top w:val="single" w:sz="4" w:space="0" w:color="000000"/>
              <w:left w:val="single" w:sz="4" w:space="0" w:color="000000"/>
              <w:bottom w:val="single" w:sz="4" w:space="0" w:color="000000"/>
              <w:right w:val="single" w:sz="4" w:space="0" w:color="000000"/>
            </w:tcBorders>
          </w:tcPr>
          <w:p w:rsidR="00BA6154" w:rsidRPr="00BA6154" w:rsidRDefault="00BA6154" w:rsidP="00BA6154">
            <w:pPr>
              <w:widowControl/>
              <w:suppressAutoHyphens/>
              <w:snapToGrid w:val="0"/>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6154" w:rsidRDefault="00996D7F" w:rsidP="00BA6154">
            <w:pPr>
              <w:widowControl/>
              <w:suppressAutoHyphens/>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18</w:t>
            </w:r>
            <w:r w:rsidR="00831F83">
              <w:rPr>
                <w:rFonts w:ascii="Times New Roman" w:eastAsia="Calibri" w:hAnsi="Times New Roman" w:cs="Times New Roman"/>
                <w:color w:val="auto"/>
                <w:lang w:eastAsia="ar-SA" w:bidi="ar-SA"/>
              </w:rPr>
              <w:t>.10</w:t>
            </w:r>
          </w:p>
          <w:p w:rsidR="00831F83" w:rsidRPr="00BA6154" w:rsidRDefault="00996D7F" w:rsidP="00BA6154">
            <w:pPr>
              <w:widowControl/>
              <w:suppressAutoHyphens/>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25</w:t>
            </w:r>
            <w:r w:rsidR="00831F83">
              <w:rPr>
                <w:rFonts w:ascii="Times New Roman" w:eastAsia="Calibri" w:hAnsi="Times New Roman" w:cs="Times New Roman"/>
                <w:color w:val="auto"/>
                <w:lang w:eastAsia="ar-SA" w:bidi="ar-SA"/>
              </w:rPr>
              <w:t>.10</w:t>
            </w:r>
          </w:p>
        </w:tc>
      </w:tr>
      <w:tr w:rsidR="00BA6154" w:rsidRPr="00BA6154" w:rsidTr="00BA6154">
        <w:trPr>
          <w:trHeight w:val="149"/>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jc w:val="center"/>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9-10</w:t>
            </w:r>
          </w:p>
        </w:tc>
        <w:tc>
          <w:tcPr>
            <w:tcW w:w="6821"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Обмен, торговля, реклама (§ 5)</w:t>
            </w:r>
          </w:p>
        </w:tc>
        <w:tc>
          <w:tcPr>
            <w:tcW w:w="851" w:type="dxa"/>
            <w:tcBorders>
              <w:top w:val="single" w:sz="4" w:space="0" w:color="000000"/>
              <w:left w:val="single" w:sz="4" w:space="0" w:color="000000"/>
              <w:bottom w:val="single" w:sz="4" w:space="0" w:color="000000"/>
              <w:right w:val="single" w:sz="4" w:space="0" w:color="000000"/>
            </w:tcBorders>
          </w:tcPr>
          <w:p w:rsidR="00BA6154" w:rsidRPr="00BA6154" w:rsidRDefault="00BA6154" w:rsidP="00BA6154">
            <w:pPr>
              <w:widowControl/>
              <w:suppressAutoHyphens/>
              <w:snapToGrid w:val="0"/>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6154" w:rsidRDefault="00CA019A" w:rsidP="00BA6154">
            <w:pPr>
              <w:widowControl/>
              <w:suppressAutoHyphens/>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08.11</w:t>
            </w:r>
          </w:p>
          <w:p w:rsidR="00831F83" w:rsidRPr="00BA6154" w:rsidRDefault="00CA019A" w:rsidP="00BA6154">
            <w:pPr>
              <w:widowControl/>
              <w:suppressAutoHyphens/>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15</w:t>
            </w:r>
            <w:r w:rsidR="00831F83">
              <w:rPr>
                <w:rFonts w:ascii="Times New Roman" w:eastAsia="Calibri" w:hAnsi="Times New Roman" w:cs="Times New Roman"/>
                <w:color w:val="auto"/>
                <w:lang w:eastAsia="ar-SA" w:bidi="ar-SA"/>
              </w:rPr>
              <w:t>.11</w:t>
            </w:r>
          </w:p>
        </w:tc>
      </w:tr>
      <w:tr w:rsidR="00BA6154" w:rsidRPr="00BA6154" w:rsidTr="00BA6154">
        <w:trPr>
          <w:trHeight w:val="149"/>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jc w:val="center"/>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11-12</w:t>
            </w:r>
          </w:p>
        </w:tc>
        <w:tc>
          <w:tcPr>
            <w:tcW w:w="6821"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Домашнее хозяйство (§ 6)</w:t>
            </w:r>
          </w:p>
        </w:tc>
        <w:tc>
          <w:tcPr>
            <w:tcW w:w="851" w:type="dxa"/>
            <w:tcBorders>
              <w:top w:val="single" w:sz="4" w:space="0" w:color="000000"/>
              <w:left w:val="single" w:sz="4" w:space="0" w:color="000000"/>
              <w:bottom w:val="single" w:sz="4" w:space="0" w:color="000000"/>
              <w:right w:val="single" w:sz="4" w:space="0" w:color="000000"/>
            </w:tcBorders>
          </w:tcPr>
          <w:p w:rsidR="00BA6154" w:rsidRPr="00BA6154" w:rsidRDefault="00BA6154" w:rsidP="00BA6154">
            <w:pPr>
              <w:widowControl/>
              <w:suppressAutoHyphens/>
              <w:snapToGrid w:val="0"/>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F83" w:rsidRDefault="00CA019A"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22</w:t>
            </w:r>
            <w:r w:rsidR="00831F83">
              <w:rPr>
                <w:rFonts w:ascii="Times New Roman" w:eastAsia="Calibri" w:hAnsi="Times New Roman" w:cs="Times New Roman"/>
                <w:color w:val="auto"/>
                <w:lang w:eastAsia="ar-SA" w:bidi="ar-SA"/>
              </w:rPr>
              <w:t>.11</w:t>
            </w:r>
          </w:p>
          <w:p w:rsidR="00BA6154" w:rsidRPr="00BA6154" w:rsidRDefault="00CA019A"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29</w:t>
            </w:r>
            <w:r w:rsidR="00831F83">
              <w:rPr>
                <w:rFonts w:ascii="Times New Roman" w:eastAsia="Calibri" w:hAnsi="Times New Roman" w:cs="Times New Roman"/>
                <w:color w:val="auto"/>
                <w:lang w:eastAsia="ar-SA" w:bidi="ar-SA"/>
              </w:rPr>
              <w:t>.11</w:t>
            </w:r>
          </w:p>
        </w:tc>
      </w:tr>
      <w:tr w:rsidR="00BA6154" w:rsidRPr="00BA6154" w:rsidTr="00BA6154">
        <w:trPr>
          <w:trHeight w:val="149"/>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jc w:val="center"/>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13-14</w:t>
            </w:r>
          </w:p>
        </w:tc>
        <w:tc>
          <w:tcPr>
            <w:tcW w:w="6821"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Бедность и богатство (§ 7)</w:t>
            </w:r>
          </w:p>
        </w:tc>
        <w:tc>
          <w:tcPr>
            <w:tcW w:w="851" w:type="dxa"/>
            <w:tcBorders>
              <w:top w:val="single" w:sz="4" w:space="0" w:color="000000"/>
              <w:left w:val="single" w:sz="4" w:space="0" w:color="000000"/>
              <w:bottom w:val="single" w:sz="4" w:space="0" w:color="000000"/>
              <w:right w:val="single" w:sz="4" w:space="0" w:color="000000"/>
            </w:tcBorders>
          </w:tcPr>
          <w:p w:rsidR="00BA6154" w:rsidRPr="00BA6154" w:rsidRDefault="00BA6154" w:rsidP="00BA6154">
            <w:pPr>
              <w:widowControl/>
              <w:suppressAutoHyphens/>
              <w:snapToGrid w:val="0"/>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6154" w:rsidRDefault="00CA019A"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06</w:t>
            </w:r>
            <w:r w:rsidR="00831F83">
              <w:rPr>
                <w:rFonts w:ascii="Times New Roman" w:eastAsia="Calibri" w:hAnsi="Times New Roman" w:cs="Times New Roman"/>
                <w:color w:val="auto"/>
                <w:lang w:eastAsia="ar-SA" w:bidi="ar-SA"/>
              </w:rPr>
              <w:t>.12</w:t>
            </w:r>
          </w:p>
          <w:p w:rsidR="00831F83" w:rsidRPr="00BA6154" w:rsidRDefault="00CA019A"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13</w:t>
            </w:r>
            <w:r w:rsidR="00831F83">
              <w:rPr>
                <w:rFonts w:ascii="Times New Roman" w:eastAsia="Calibri" w:hAnsi="Times New Roman" w:cs="Times New Roman"/>
                <w:color w:val="auto"/>
                <w:lang w:eastAsia="ar-SA" w:bidi="ar-SA"/>
              </w:rPr>
              <w:t>.12</w:t>
            </w:r>
          </w:p>
        </w:tc>
      </w:tr>
      <w:tr w:rsidR="00BA6154" w:rsidRPr="00BA6154" w:rsidTr="00BA6154">
        <w:trPr>
          <w:trHeight w:val="149"/>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jc w:val="center"/>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15-16</w:t>
            </w:r>
          </w:p>
        </w:tc>
        <w:tc>
          <w:tcPr>
            <w:tcW w:w="6821"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Человек в обществе: труд и социальная лестница (§ 8)</w:t>
            </w:r>
          </w:p>
        </w:tc>
        <w:tc>
          <w:tcPr>
            <w:tcW w:w="851" w:type="dxa"/>
            <w:tcBorders>
              <w:top w:val="single" w:sz="4" w:space="0" w:color="000000"/>
              <w:left w:val="single" w:sz="4" w:space="0" w:color="000000"/>
              <w:bottom w:val="single" w:sz="4" w:space="0" w:color="000000"/>
              <w:right w:val="single" w:sz="4" w:space="0" w:color="000000"/>
            </w:tcBorders>
          </w:tcPr>
          <w:p w:rsidR="00BA6154" w:rsidRPr="00BA6154" w:rsidRDefault="00BA6154" w:rsidP="00BA6154">
            <w:pPr>
              <w:widowControl/>
              <w:suppressAutoHyphens/>
              <w:snapToGrid w:val="0"/>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6154" w:rsidRDefault="00CA019A"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20</w:t>
            </w:r>
            <w:r w:rsidR="00831F83">
              <w:rPr>
                <w:rFonts w:ascii="Times New Roman" w:eastAsia="Calibri" w:hAnsi="Times New Roman" w:cs="Times New Roman"/>
                <w:color w:val="auto"/>
                <w:lang w:eastAsia="ar-SA" w:bidi="ar-SA"/>
              </w:rPr>
              <w:t>.12</w:t>
            </w:r>
          </w:p>
          <w:p w:rsidR="00831F83" w:rsidRPr="00BA6154" w:rsidRDefault="00CA019A"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27</w:t>
            </w:r>
            <w:r w:rsidR="00831F83">
              <w:rPr>
                <w:rFonts w:ascii="Times New Roman" w:eastAsia="Calibri" w:hAnsi="Times New Roman" w:cs="Times New Roman"/>
                <w:color w:val="auto"/>
                <w:lang w:eastAsia="ar-SA" w:bidi="ar-SA"/>
              </w:rPr>
              <w:t>.12</w:t>
            </w:r>
          </w:p>
        </w:tc>
      </w:tr>
      <w:tr w:rsidR="00BA6154" w:rsidRPr="00BA6154" w:rsidTr="00BA6154">
        <w:trPr>
          <w:trHeight w:val="149"/>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jc w:val="center"/>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17-18</w:t>
            </w:r>
          </w:p>
        </w:tc>
        <w:tc>
          <w:tcPr>
            <w:tcW w:w="6821"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Зачем людям государство (§ 9)</w:t>
            </w:r>
          </w:p>
        </w:tc>
        <w:tc>
          <w:tcPr>
            <w:tcW w:w="851" w:type="dxa"/>
            <w:tcBorders>
              <w:top w:val="single" w:sz="4" w:space="0" w:color="000000"/>
              <w:left w:val="single" w:sz="4" w:space="0" w:color="000000"/>
              <w:bottom w:val="single" w:sz="4" w:space="0" w:color="000000"/>
              <w:right w:val="single" w:sz="4" w:space="0" w:color="000000"/>
            </w:tcBorders>
          </w:tcPr>
          <w:p w:rsidR="00BA6154" w:rsidRPr="00BA6154" w:rsidRDefault="00BA6154" w:rsidP="00BA6154">
            <w:pPr>
              <w:widowControl/>
              <w:suppressAutoHyphens/>
              <w:snapToGrid w:val="0"/>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6154" w:rsidRDefault="00CA019A"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10</w:t>
            </w:r>
            <w:r w:rsidR="00831F83">
              <w:rPr>
                <w:rFonts w:ascii="Times New Roman" w:eastAsia="Calibri" w:hAnsi="Times New Roman" w:cs="Times New Roman"/>
                <w:color w:val="auto"/>
                <w:lang w:eastAsia="ar-SA" w:bidi="ar-SA"/>
              </w:rPr>
              <w:t>.01</w:t>
            </w:r>
          </w:p>
          <w:p w:rsidR="00831F83" w:rsidRPr="00BA6154" w:rsidRDefault="00CA019A"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17</w:t>
            </w:r>
            <w:r w:rsidR="00831F83">
              <w:rPr>
                <w:rFonts w:ascii="Times New Roman" w:eastAsia="Calibri" w:hAnsi="Times New Roman" w:cs="Times New Roman"/>
                <w:color w:val="auto"/>
                <w:lang w:eastAsia="ar-SA" w:bidi="ar-SA"/>
              </w:rPr>
              <w:t>.01</w:t>
            </w:r>
          </w:p>
        </w:tc>
      </w:tr>
      <w:tr w:rsidR="00BA6154" w:rsidRPr="00BA6154" w:rsidTr="00BA6154">
        <w:trPr>
          <w:trHeight w:val="149"/>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jc w:val="center"/>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19-20</w:t>
            </w:r>
          </w:p>
        </w:tc>
        <w:tc>
          <w:tcPr>
            <w:tcW w:w="6821"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Почему важны законы (§ 10)</w:t>
            </w:r>
          </w:p>
        </w:tc>
        <w:tc>
          <w:tcPr>
            <w:tcW w:w="851" w:type="dxa"/>
            <w:tcBorders>
              <w:top w:val="single" w:sz="4" w:space="0" w:color="000000"/>
              <w:left w:val="single" w:sz="4" w:space="0" w:color="000000"/>
              <w:bottom w:val="single" w:sz="4" w:space="0" w:color="000000"/>
              <w:right w:val="single" w:sz="4" w:space="0" w:color="000000"/>
            </w:tcBorders>
          </w:tcPr>
          <w:p w:rsidR="00BA6154" w:rsidRPr="00BA6154" w:rsidRDefault="00BA6154" w:rsidP="00BA6154">
            <w:pPr>
              <w:widowControl/>
              <w:suppressAutoHyphens/>
              <w:snapToGrid w:val="0"/>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6154" w:rsidRDefault="00CA019A"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24</w:t>
            </w:r>
            <w:r w:rsidR="00831F83">
              <w:rPr>
                <w:rFonts w:ascii="Times New Roman" w:eastAsia="Calibri" w:hAnsi="Times New Roman" w:cs="Times New Roman"/>
                <w:color w:val="auto"/>
                <w:lang w:eastAsia="ar-SA" w:bidi="ar-SA"/>
              </w:rPr>
              <w:t>.01</w:t>
            </w:r>
          </w:p>
          <w:p w:rsidR="00831F83" w:rsidRPr="00BA6154" w:rsidRDefault="00CA019A"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31.01</w:t>
            </w:r>
          </w:p>
        </w:tc>
      </w:tr>
      <w:tr w:rsidR="00BA6154" w:rsidRPr="00BA6154" w:rsidTr="00BA6154">
        <w:trPr>
          <w:trHeight w:val="149"/>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jc w:val="center"/>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21-22</w:t>
            </w:r>
          </w:p>
        </w:tc>
        <w:tc>
          <w:tcPr>
            <w:tcW w:w="6821"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Культура и её достижения (§ 11)</w:t>
            </w:r>
          </w:p>
        </w:tc>
        <w:tc>
          <w:tcPr>
            <w:tcW w:w="851" w:type="dxa"/>
            <w:tcBorders>
              <w:top w:val="single" w:sz="4" w:space="0" w:color="000000"/>
              <w:left w:val="single" w:sz="4" w:space="0" w:color="000000"/>
              <w:bottom w:val="single" w:sz="4" w:space="0" w:color="000000"/>
              <w:right w:val="single" w:sz="4" w:space="0" w:color="000000"/>
            </w:tcBorders>
          </w:tcPr>
          <w:p w:rsidR="00BA6154" w:rsidRPr="00BA6154" w:rsidRDefault="00BA6154" w:rsidP="00BA6154">
            <w:pPr>
              <w:widowControl/>
              <w:suppressAutoHyphens/>
              <w:snapToGrid w:val="0"/>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F83" w:rsidRDefault="00CA019A"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07</w:t>
            </w:r>
            <w:r w:rsidR="00831F83">
              <w:rPr>
                <w:rFonts w:ascii="Times New Roman" w:eastAsia="Calibri" w:hAnsi="Times New Roman" w:cs="Times New Roman"/>
                <w:color w:val="auto"/>
                <w:lang w:eastAsia="ar-SA" w:bidi="ar-SA"/>
              </w:rPr>
              <w:t>.02</w:t>
            </w:r>
          </w:p>
          <w:p w:rsidR="00BA6154" w:rsidRPr="00BA6154" w:rsidRDefault="00CA019A"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14</w:t>
            </w:r>
            <w:r w:rsidR="00831F83">
              <w:rPr>
                <w:rFonts w:ascii="Times New Roman" w:eastAsia="Calibri" w:hAnsi="Times New Roman" w:cs="Times New Roman"/>
                <w:color w:val="auto"/>
                <w:lang w:eastAsia="ar-SA" w:bidi="ar-SA"/>
              </w:rPr>
              <w:t>.02</w:t>
            </w:r>
          </w:p>
        </w:tc>
      </w:tr>
      <w:tr w:rsidR="00BA6154" w:rsidRPr="00BA6154" w:rsidTr="00BA6154">
        <w:trPr>
          <w:trHeight w:val="149"/>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jc w:val="center"/>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23</w:t>
            </w:r>
          </w:p>
        </w:tc>
        <w:tc>
          <w:tcPr>
            <w:tcW w:w="6821"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rPr>
                <w:rFonts w:ascii="Times New Roman" w:eastAsia="Calibri" w:hAnsi="Times New Roman" w:cs="Times New Roman"/>
                <w:b/>
                <w:color w:val="auto"/>
                <w:lang w:eastAsia="ar-SA" w:bidi="ar-SA"/>
              </w:rPr>
            </w:pPr>
            <w:r w:rsidRPr="00BA6154">
              <w:rPr>
                <w:rFonts w:ascii="Times New Roman" w:eastAsia="Calibri" w:hAnsi="Times New Roman" w:cs="Times New Roman"/>
                <w:b/>
                <w:color w:val="auto"/>
                <w:lang w:eastAsia="ar-SA" w:bidi="ar-SA"/>
              </w:rPr>
              <w:t>Практикум по теме</w:t>
            </w:r>
          </w:p>
        </w:tc>
        <w:tc>
          <w:tcPr>
            <w:tcW w:w="851" w:type="dxa"/>
            <w:tcBorders>
              <w:top w:val="single" w:sz="4" w:space="0" w:color="000000"/>
              <w:left w:val="single" w:sz="4" w:space="0" w:color="000000"/>
              <w:bottom w:val="single" w:sz="4" w:space="0" w:color="000000"/>
              <w:right w:val="single" w:sz="4" w:space="0" w:color="auto"/>
            </w:tcBorders>
          </w:tcPr>
          <w:p w:rsidR="00BA6154" w:rsidRPr="00BA6154" w:rsidRDefault="00BA6154" w:rsidP="00BA6154">
            <w:pPr>
              <w:widowControl/>
              <w:suppressAutoHyphens/>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1</w:t>
            </w:r>
          </w:p>
        </w:tc>
        <w:tc>
          <w:tcPr>
            <w:tcW w:w="1134" w:type="dxa"/>
            <w:tcBorders>
              <w:top w:val="single" w:sz="4" w:space="0" w:color="000000"/>
              <w:left w:val="single" w:sz="4" w:space="0" w:color="auto"/>
              <w:bottom w:val="single" w:sz="4" w:space="0" w:color="000000"/>
              <w:right w:val="single" w:sz="4" w:space="0" w:color="000000"/>
            </w:tcBorders>
          </w:tcPr>
          <w:p w:rsidR="00831F83" w:rsidRDefault="00CA019A" w:rsidP="00831F83">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21</w:t>
            </w:r>
            <w:r w:rsidR="00831F83">
              <w:rPr>
                <w:rFonts w:ascii="Times New Roman" w:eastAsia="Calibri" w:hAnsi="Times New Roman" w:cs="Times New Roman"/>
                <w:color w:val="auto"/>
                <w:lang w:eastAsia="ar-SA" w:bidi="ar-SA"/>
              </w:rPr>
              <w:t>.02</w:t>
            </w:r>
          </w:p>
          <w:p w:rsidR="00BA6154" w:rsidRPr="00BA6154" w:rsidRDefault="00BA6154" w:rsidP="00BA6154">
            <w:pPr>
              <w:widowControl/>
              <w:suppressAutoHyphens/>
              <w:rPr>
                <w:rFonts w:ascii="Times New Roman" w:eastAsia="Calibri" w:hAnsi="Times New Roman" w:cs="Times New Roman"/>
                <w:color w:val="auto"/>
                <w:lang w:eastAsia="ar-SA" w:bidi="ar-SA"/>
              </w:rPr>
            </w:pPr>
          </w:p>
        </w:tc>
      </w:tr>
      <w:tr w:rsidR="00BA6154" w:rsidRPr="00BA6154" w:rsidTr="00BA6154">
        <w:trPr>
          <w:trHeight w:val="149"/>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auto"/>
          </w:tcPr>
          <w:p w:rsidR="00BA6154" w:rsidRPr="00BA6154" w:rsidRDefault="00BA6154" w:rsidP="00BA6154">
            <w:pPr>
              <w:widowControl/>
              <w:suppressAutoHyphens/>
              <w:snapToGrid w:val="0"/>
              <w:jc w:val="center"/>
              <w:rPr>
                <w:rFonts w:ascii="Times New Roman" w:eastAsia="Calibri" w:hAnsi="Times New Roman" w:cs="Times New Roman"/>
                <w:b/>
                <w:i/>
                <w:color w:val="auto"/>
                <w:lang w:eastAsia="ar-SA" w:bidi="ar-SA"/>
              </w:rPr>
            </w:pPr>
            <w:r w:rsidRPr="00BA6154">
              <w:rPr>
                <w:rFonts w:ascii="Times New Roman" w:eastAsia="Calibri" w:hAnsi="Times New Roman" w:cs="Times New Roman"/>
                <w:b/>
                <w:i/>
                <w:color w:val="auto"/>
                <w:lang w:eastAsia="ar-SA" w:bidi="ar-SA"/>
              </w:rPr>
              <w:t>Т</w:t>
            </w:r>
            <w:r w:rsidR="00831F83">
              <w:rPr>
                <w:rFonts w:ascii="Times New Roman" w:eastAsia="Calibri" w:hAnsi="Times New Roman" w:cs="Times New Roman"/>
                <w:b/>
                <w:i/>
                <w:color w:val="auto"/>
                <w:lang w:eastAsia="ar-SA" w:bidi="ar-SA"/>
              </w:rPr>
              <w:t>ема II. Наша Родина — Россия (12</w:t>
            </w:r>
            <w:r w:rsidRPr="00BA6154">
              <w:rPr>
                <w:rFonts w:ascii="Times New Roman" w:eastAsia="Calibri" w:hAnsi="Times New Roman" w:cs="Times New Roman"/>
                <w:b/>
                <w:i/>
                <w:color w:val="auto"/>
                <w:lang w:eastAsia="ar-SA" w:bidi="ar-SA"/>
              </w:rPr>
              <w:t xml:space="preserve"> ч)</w:t>
            </w:r>
          </w:p>
          <w:p w:rsidR="00BA6154" w:rsidRPr="00BA6154" w:rsidRDefault="00BA6154" w:rsidP="00BA6154">
            <w:pPr>
              <w:widowControl/>
              <w:suppressAutoHyphens/>
              <w:rPr>
                <w:rFonts w:ascii="Times New Roman" w:eastAsia="Calibri" w:hAnsi="Times New Roman" w:cs="Times New Roman"/>
                <w:color w:val="auto"/>
                <w:lang w:eastAsia="ar-SA" w:bidi="ar-SA"/>
              </w:rPr>
            </w:pPr>
          </w:p>
        </w:tc>
      </w:tr>
      <w:tr w:rsidR="00BA6154" w:rsidRPr="00BA6154" w:rsidTr="00BA6154">
        <w:trPr>
          <w:trHeight w:val="149"/>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rPr>
                <w:rFonts w:ascii="Times New Roman" w:eastAsia="Times New Roman" w:hAnsi="Times New Roman" w:cs="Times New Roman"/>
                <w:color w:val="auto"/>
                <w:lang w:eastAsia="ar-SA" w:bidi="ar-SA"/>
              </w:rPr>
            </w:pPr>
            <w:r w:rsidRPr="00BA6154">
              <w:rPr>
                <w:rFonts w:ascii="Times New Roman" w:eastAsia="Times New Roman" w:hAnsi="Times New Roman" w:cs="Times New Roman"/>
                <w:color w:val="auto"/>
                <w:lang w:eastAsia="ar-SA" w:bidi="ar-SA"/>
              </w:rPr>
              <w:t>24-25</w:t>
            </w:r>
          </w:p>
        </w:tc>
        <w:tc>
          <w:tcPr>
            <w:tcW w:w="6821"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Наша страна на карте мира (§ 12)</w:t>
            </w:r>
          </w:p>
        </w:tc>
        <w:tc>
          <w:tcPr>
            <w:tcW w:w="851" w:type="dxa"/>
            <w:tcBorders>
              <w:top w:val="single" w:sz="4" w:space="0" w:color="000000"/>
              <w:left w:val="single" w:sz="4" w:space="0" w:color="000000"/>
              <w:bottom w:val="single" w:sz="4" w:space="0" w:color="000000"/>
              <w:right w:val="single" w:sz="4" w:space="0" w:color="000000"/>
            </w:tcBorders>
          </w:tcPr>
          <w:p w:rsidR="00BA6154" w:rsidRPr="00BA6154" w:rsidRDefault="00BA6154" w:rsidP="00BA6154">
            <w:pPr>
              <w:widowControl/>
              <w:suppressAutoHyphens/>
              <w:snapToGrid w:val="0"/>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F83" w:rsidRDefault="00CA019A" w:rsidP="00831F83">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28.02</w:t>
            </w:r>
          </w:p>
          <w:p w:rsidR="00831F83" w:rsidRDefault="00CA019A" w:rsidP="00831F83">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07</w:t>
            </w:r>
            <w:r w:rsidR="00831F83">
              <w:rPr>
                <w:rFonts w:ascii="Times New Roman" w:eastAsia="Calibri" w:hAnsi="Times New Roman" w:cs="Times New Roman"/>
                <w:color w:val="auto"/>
                <w:lang w:eastAsia="ar-SA" w:bidi="ar-SA"/>
              </w:rPr>
              <w:t>.03</w:t>
            </w:r>
          </w:p>
          <w:p w:rsidR="00831F83" w:rsidRPr="00BA6154" w:rsidRDefault="00831F83" w:rsidP="00BA6154">
            <w:pPr>
              <w:widowControl/>
              <w:suppressAutoHyphens/>
              <w:rPr>
                <w:rFonts w:ascii="Times New Roman" w:eastAsia="Calibri" w:hAnsi="Times New Roman" w:cs="Times New Roman"/>
                <w:color w:val="auto"/>
                <w:lang w:eastAsia="ar-SA" w:bidi="ar-SA"/>
              </w:rPr>
            </w:pPr>
          </w:p>
        </w:tc>
      </w:tr>
      <w:tr w:rsidR="00BA6154" w:rsidRPr="00BA6154" w:rsidTr="00BA6154">
        <w:trPr>
          <w:trHeight w:val="149"/>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26-27</w:t>
            </w:r>
          </w:p>
        </w:tc>
        <w:tc>
          <w:tcPr>
            <w:tcW w:w="6821"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rPr>
                <w:rFonts w:ascii="Times New Roman" w:eastAsia="Times New Roman" w:hAnsi="Times New Roman" w:cs="Times New Roman"/>
                <w:color w:val="auto"/>
                <w:lang w:eastAsia="ar-SA" w:bidi="ar-SA"/>
              </w:rPr>
            </w:pPr>
            <w:r w:rsidRPr="00BA6154">
              <w:rPr>
                <w:rFonts w:ascii="Times New Roman" w:eastAsia="Times New Roman" w:hAnsi="Times New Roman" w:cs="Times New Roman"/>
                <w:color w:val="auto"/>
                <w:lang w:eastAsia="ar-SA" w:bidi="ar-SA"/>
              </w:rPr>
              <w:t>Государственные символы России (§ 13)</w:t>
            </w:r>
          </w:p>
        </w:tc>
        <w:tc>
          <w:tcPr>
            <w:tcW w:w="851" w:type="dxa"/>
            <w:tcBorders>
              <w:top w:val="single" w:sz="4" w:space="0" w:color="000000"/>
              <w:left w:val="single" w:sz="4" w:space="0" w:color="000000"/>
              <w:bottom w:val="single" w:sz="4" w:space="0" w:color="000000"/>
              <w:right w:val="single" w:sz="4" w:space="0" w:color="000000"/>
            </w:tcBorders>
          </w:tcPr>
          <w:p w:rsidR="00BA6154" w:rsidRPr="00BA6154" w:rsidRDefault="00BA6154" w:rsidP="00BA6154">
            <w:pPr>
              <w:widowControl/>
              <w:suppressAutoHyphens/>
              <w:snapToGrid w:val="0"/>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F83" w:rsidRDefault="00CA019A"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14</w:t>
            </w:r>
            <w:r w:rsidR="00831F83">
              <w:rPr>
                <w:rFonts w:ascii="Times New Roman" w:eastAsia="Calibri" w:hAnsi="Times New Roman" w:cs="Times New Roman"/>
                <w:color w:val="auto"/>
                <w:lang w:eastAsia="ar-SA" w:bidi="ar-SA"/>
              </w:rPr>
              <w:t>.03</w:t>
            </w:r>
          </w:p>
          <w:p w:rsidR="00831F83" w:rsidRPr="00BA6154" w:rsidRDefault="00CA019A"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21.03</w:t>
            </w:r>
          </w:p>
        </w:tc>
      </w:tr>
      <w:tr w:rsidR="00BA6154" w:rsidRPr="00BA6154" w:rsidTr="00BA6154">
        <w:trPr>
          <w:trHeight w:val="279"/>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28</w:t>
            </w:r>
          </w:p>
        </w:tc>
        <w:tc>
          <w:tcPr>
            <w:tcW w:w="6821"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rPr>
                <w:rFonts w:ascii="Times New Roman" w:eastAsia="Times New Roman" w:hAnsi="Times New Roman" w:cs="Times New Roman"/>
                <w:color w:val="auto"/>
                <w:lang w:eastAsia="ar-SA" w:bidi="ar-SA"/>
              </w:rPr>
            </w:pPr>
            <w:r w:rsidRPr="00BA6154">
              <w:rPr>
                <w:rFonts w:ascii="Times New Roman" w:eastAsia="Times New Roman" w:hAnsi="Times New Roman" w:cs="Times New Roman"/>
                <w:color w:val="auto"/>
                <w:lang w:eastAsia="ar-SA" w:bidi="ar-SA"/>
              </w:rPr>
              <w:t>Конституция Российской Федерации (§ 14)</w:t>
            </w:r>
          </w:p>
        </w:tc>
        <w:tc>
          <w:tcPr>
            <w:tcW w:w="851" w:type="dxa"/>
            <w:tcBorders>
              <w:top w:val="single" w:sz="4" w:space="0" w:color="000000"/>
              <w:left w:val="single" w:sz="4" w:space="0" w:color="000000"/>
              <w:bottom w:val="single" w:sz="4" w:space="0" w:color="000000"/>
              <w:right w:val="single" w:sz="4" w:space="0" w:color="000000"/>
            </w:tcBorders>
          </w:tcPr>
          <w:p w:rsidR="00BA6154" w:rsidRPr="00BA6154" w:rsidRDefault="00BA6154" w:rsidP="00BA6154">
            <w:pPr>
              <w:widowControl/>
              <w:suppressAutoHyphens/>
              <w:snapToGrid w:val="0"/>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F83" w:rsidRDefault="00CA019A" w:rsidP="00831F83">
            <w:pPr>
              <w:widowControl/>
              <w:suppressAutoHyphens/>
              <w:snapToGrid w:val="0"/>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04</w:t>
            </w:r>
            <w:r w:rsidR="00831F83">
              <w:rPr>
                <w:rFonts w:ascii="Times New Roman" w:eastAsia="Calibri" w:hAnsi="Times New Roman" w:cs="Times New Roman"/>
                <w:color w:val="auto"/>
                <w:lang w:eastAsia="ar-SA" w:bidi="ar-SA"/>
              </w:rPr>
              <w:t>.04</w:t>
            </w:r>
          </w:p>
          <w:p w:rsidR="00BA6154" w:rsidRPr="00BA6154" w:rsidRDefault="00BA6154" w:rsidP="00BA6154">
            <w:pPr>
              <w:widowControl/>
              <w:suppressAutoHyphens/>
              <w:rPr>
                <w:rFonts w:ascii="Times New Roman" w:eastAsia="Calibri" w:hAnsi="Times New Roman" w:cs="Times New Roman"/>
                <w:color w:val="auto"/>
                <w:lang w:eastAsia="ar-SA" w:bidi="ar-SA"/>
              </w:rPr>
            </w:pPr>
          </w:p>
        </w:tc>
      </w:tr>
      <w:tr w:rsidR="00BA6154" w:rsidRPr="00BA6154" w:rsidTr="00BA6154">
        <w:trPr>
          <w:trHeight w:val="276"/>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29-30</w:t>
            </w:r>
          </w:p>
        </w:tc>
        <w:tc>
          <w:tcPr>
            <w:tcW w:w="6821"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Гражданин России (§ 15)</w:t>
            </w:r>
          </w:p>
        </w:tc>
        <w:tc>
          <w:tcPr>
            <w:tcW w:w="851" w:type="dxa"/>
            <w:tcBorders>
              <w:top w:val="single" w:sz="4" w:space="0" w:color="000000"/>
              <w:left w:val="single" w:sz="4" w:space="0" w:color="000000"/>
              <w:bottom w:val="single" w:sz="4" w:space="0" w:color="000000"/>
              <w:right w:val="single" w:sz="4" w:space="0" w:color="000000"/>
            </w:tcBorders>
          </w:tcPr>
          <w:p w:rsidR="00BA6154" w:rsidRPr="00BA6154" w:rsidRDefault="00BA6154" w:rsidP="00BA6154">
            <w:pPr>
              <w:widowControl/>
              <w:suppressAutoHyphens/>
              <w:snapToGrid w:val="0"/>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F83" w:rsidRDefault="00CA019A" w:rsidP="00BA6154">
            <w:pPr>
              <w:widowControl/>
              <w:suppressAutoHyphens/>
              <w:snapToGrid w:val="0"/>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11</w:t>
            </w:r>
            <w:r w:rsidR="00831F83">
              <w:rPr>
                <w:rFonts w:ascii="Times New Roman" w:eastAsia="Calibri" w:hAnsi="Times New Roman" w:cs="Times New Roman"/>
                <w:color w:val="auto"/>
                <w:lang w:eastAsia="ar-SA" w:bidi="ar-SA"/>
              </w:rPr>
              <w:t>.04</w:t>
            </w:r>
          </w:p>
          <w:p w:rsidR="00831F83" w:rsidRPr="00BA6154" w:rsidRDefault="00CA019A" w:rsidP="00BA6154">
            <w:pPr>
              <w:widowControl/>
              <w:suppressAutoHyphens/>
              <w:snapToGrid w:val="0"/>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18</w:t>
            </w:r>
            <w:r w:rsidR="00831F83">
              <w:rPr>
                <w:rFonts w:ascii="Times New Roman" w:eastAsia="Calibri" w:hAnsi="Times New Roman" w:cs="Times New Roman"/>
                <w:color w:val="auto"/>
                <w:lang w:eastAsia="ar-SA" w:bidi="ar-SA"/>
              </w:rPr>
              <w:t>.04</w:t>
            </w:r>
          </w:p>
        </w:tc>
      </w:tr>
      <w:tr w:rsidR="00BA6154" w:rsidRPr="00BA6154" w:rsidTr="00BA6154">
        <w:trPr>
          <w:trHeight w:val="279"/>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jc w:val="center"/>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31</w:t>
            </w:r>
          </w:p>
        </w:tc>
        <w:tc>
          <w:tcPr>
            <w:tcW w:w="6821"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pacing w:line="265" w:lineRule="exact"/>
              <w:ind w:left="20" w:right="160"/>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Мы — многонациональный народ (§ 16)</w:t>
            </w:r>
          </w:p>
        </w:tc>
        <w:tc>
          <w:tcPr>
            <w:tcW w:w="851" w:type="dxa"/>
            <w:tcBorders>
              <w:top w:val="single" w:sz="4" w:space="0" w:color="000000"/>
              <w:left w:val="single" w:sz="4" w:space="0" w:color="000000"/>
              <w:bottom w:val="single" w:sz="4" w:space="0" w:color="000000"/>
              <w:right w:val="single" w:sz="4" w:space="0" w:color="000000"/>
            </w:tcBorders>
          </w:tcPr>
          <w:p w:rsidR="00BA6154" w:rsidRPr="00BA6154" w:rsidRDefault="00BA6154" w:rsidP="00BA6154">
            <w:pPr>
              <w:widowControl/>
              <w:suppressAutoHyphens/>
              <w:snapToGrid w:val="0"/>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6154" w:rsidRPr="00BA6154" w:rsidRDefault="00CA019A"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25</w:t>
            </w:r>
            <w:r w:rsidR="00831F83">
              <w:rPr>
                <w:rFonts w:ascii="Times New Roman" w:eastAsia="Calibri" w:hAnsi="Times New Roman" w:cs="Times New Roman"/>
                <w:color w:val="auto"/>
                <w:lang w:eastAsia="ar-SA" w:bidi="ar-SA"/>
              </w:rPr>
              <w:t>.04</w:t>
            </w:r>
          </w:p>
        </w:tc>
      </w:tr>
      <w:tr w:rsidR="00BA6154" w:rsidRPr="00BA6154" w:rsidTr="00BA6154">
        <w:trPr>
          <w:trHeight w:val="279"/>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jc w:val="center"/>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32</w:t>
            </w:r>
          </w:p>
        </w:tc>
        <w:tc>
          <w:tcPr>
            <w:tcW w:w="6821"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pacing w:line="265" w:lineRule="exact"/>
              <w:ind w:left="20" w:right="160"/>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Защита Отечества (§ 17)</w:t>
            </w:r>
          </w:p>
        </w:tc>
        <w:tc>
          <w:tcPr>
            <w:tcW w:w="851" w:type="dxa"/>
            <w:tcBorders>
              <w:top w:val="single" w:sz="4" w:space="0" w:color="000000"/>
              <w:left w:val="single" w:sz="4" w:space="0" w:color="000000"/>
              <w:bottom w:val="single" w:sz="4" w:space="0" w:color="000000"/>
              <w:right w:val="single" w:sz="4" w:space="0" w:color="000000"/>
            </w:tcBorders>
          </w:tcPr>
          <w:p w:rsidR="00BA6154" w:rsidRPr="00BA6154" w:rsidRDefault="00BA6154" w:rsidP="00BA6154">
            <w:pPr>
              <w:widowControl/>
              <w:suppressAutoHyphens/>
              <w:snapToGrid w:val="0"/>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6154" w:rsidRPr="00BA6154" w:rsidRDefault="00CA019A"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02</w:t>
            </w:r>
            <w:r w:rsidR="00831F83">
              <w:rPr>
                <w:rFonts w:ascii="Times New Roman" w:eastAsia="Calibri" w:hAnsi="Times New Roman" w:cs="Times New Roman"/>
                <w:color w:val="auto"/>
                <w:lang w:eastAsia="ar-SA" w:bidi="ar-SA"/>
              </w:rPr>
              <w:t>.05</w:t>
            </w:r>
          </w:p>
        </w:tc>
      </w:tr>
      <w:tr w:rsidR="00BA6154" w:rsidRPr="00BA6154" w:rsidTr="00BA6154">
        <w:trPr>
          <w:trHeight w:val="574"/>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831F83" w:rsidP="00BA6154">
            <w:pPr>
              <w:widowControl/>
              <w:suppressAutoHyphens/>
              <w:jc w:val="center"/>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lastRenderedPageBreak/>
              <w:t>33-34</w:t>
            </w:r>
          </w:p>
        </w:tc>
        <w:tc>
          <w:tcPr>
            <w:tcW w:w="6821" w:type="dxa"/>
            <w:tcBorders>
              <w:top w:val="single" w:sz="4" w:space="0" w:color="000000"/>
              <w:left w:val="single" w:sz="4" w:space="0" w:color="000000"/>
              <w:bottom w:val="single" w:sz="4" w:space="0" w:color="000000"/>
              <w:right w:val="single" w:sz="4" w:space="0" w:color="auto"/>
            </w:tcBorders>
            <w:shd w:val="clear" w:color="auto" w:fill="auto"/>
          </w:tcPr>
          <w:p w:rsidR="00BA6154" w:rsidRPr="00BA6154" w:rsidRDefault="00BA6154" w:rsidP="00BA6154">
            <w:pPr>
              <w:widowControl/>
              <w:suppressAutoHyphens/>
              <w:snapToGrid w:val="0"/>
              <w:rPr>
                <w:rFonts w:ascii="Times New Roman" w:eastAsia="Calibri" w:hAnsi="Times New Roman" w:cs="Times New Roman"/>
                <w:color w:val="auto"/>
                <w:lang w:eastAsia="ar-SA" w:bidi="ar-SA"/>
              </w:rPr>
            </w:pPr>
            <w:r w:rsidRPr="00BA6154">
              <w:rPr>
                <w:rFonts w:ascii="Times New Roman" w:eastAsia="Calibri" w:hAnsi="Times New Roman" w:cs="Times New Roman"/>
                <w:b/>
                <w:color w:val="auto"/>
                <w:lang w:eastAsia="ar-SA" w:bidi="ar-SA"/>
              </w:rPr>
              <w:t>Практикум по теме</w:t>
            </w:r>
            <w:r w:rsidRPr="00BA6154">
              <w:rPr>
                <w:rFonts w:ascii="Times New Roman" w:eastAsia="Calibri" w:hAnsi="Times New Roman" w:cs="Times New Roman"/>
                <w:b/>
                <w:i/>
                <w:color w:val="auto"/>
                <w:lang w:eastAsia="ar-SA" w:bidi="ar-SA"/>
              </w:rPr>
              <w:t xml:space="preserve"> «Наша Родина — Россия»</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BA6154" w:rsidRPr="00BA6154" w:rsidRDefault="00831F83" w:rsidP="00BA6154">
            <w:pPr>
              <w:widowControl/>
              <w:suppressAutoHyphens/>
              <w:snapToGrid w:val="0"/>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6154" w:rsidRDefault="00CA019A"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16</w:t>
            </w:r>
            <w:r w:rsidR="00831F83">
              <w:rPr>
                <w:rFonts w:ascii="Times New Roman" w:eastAsia="Calibri" w:hAnsi="Times New Roman" w:cs="Times New Roman"/>
                <w:color w:val="auto"/>
                <w:lang w:eastAsia="ar-SA" w:bidi="ar-SA"/>
              </w:rPr>
              <w:t>.05</w:t>
            </w:r>
          </w:p>
          <w:p w:rsidR="00831F83" w:rsidRPr="00BA6154" w:rsidRDefault="00CA019A"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23</w:t>
            </w:r>
            <w:r w:rsidR="00831F83">
              <w:rPr>
                <w:rFonts w:ascii="Times New Roman" w:eastAsia="Calibri" w:hAnsi="Times New Roman" w:cs="Times New Roman"/>
                <w:color w:val="auto"/>
                <w:lang w:eastAsia="ar-SA" w:bidi="ar-SA"/>
              </w:rPr>
              <w:t>.05</w:t>
            </w:r>
          </w:p>
        </w:tc>
      </w:tr>
      <w:tr w:rsidR="00BA6154" w:rsidRPr="00BA6154" w:rsidTr="00BA6154">
        <w:trPr>
          <w:trHeight w:val="279"/>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831F83" w:rsidP="00BA6154">
            <w:pPr>
              <w:widowControl/>
              <w:suppressAutoHyphens/>
              <w:jc w:val="center"/>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35</w:t>
            </w:r>
          </w:p>
        </w:tc>
        <w:tc>
          <w:tcPr>
            <w:tcW w:w="6821" w:type="dxa"/>
            <w:tcBorders>
              <w:top w:val="single" w:sz="4" w:space="0" w:color="000000"/>
              <w:left w:val="single" w:sz="4" w:space="0" w:color="000000"/>
              <w:bottom w:val="single" w:sz="4" w:space="0" w:color="000000"/>
              <w:right w:val="single" w:sz="4" w:space="0" w:color="auto"/>
            </w:tcBorders>
            <w:shd w:val="clear" w:color="auto" w:fill="auto"/>
          </w:tcPr>
          <w:p w:rsidR="00BA6154" w:rsidRPr="00BA6154" w:rsidRDefault="00BA6154" w:rsidP="00BA6154">
            <w:pPr>
              <w:widowControl/>
              <w:suppressAutoHyphens/>
              <w:rPr>
                <w:rFonts w:ascii="Times New Roman" w:eastAsia="Calibri" w:hAnsi="Times New Roman" w:cs="Times New Roman"/>
                <w:b/>
                <w:color w:val="auto"/>
                <w:lang w:eastAsia="ar-SA" w:bidi="ar-SA"/>
              </w:rPr>
            </w:pPr>
            <w:r w:rsidRPr="00BA6154">
              <w:rPr>
                <w:rFonts w:ascii="Times New Roman" w:eastAsia="Calibri" w:hAnsi="Times New Roman" w:cs="Times New Roman"/>
                <w:b/>
                <w:color w:val="auto"/>
                <w:lang w:eastAsia="ar-SA" w:bidi="ar-SA"/>
              </w:rPr>
              <w:t>Заключительный урок</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BA6154" w:rsidRPr="00BA6154" w:rsidRDefault="00BA6154" w:rsidP="00BA6154">
            <w:pPr>
              <w:widowControl/>
              <w:rPr>
                <w:rFonts w:ascii="Times New Roman" w:eastAsia="Calibri" w:hAnsi="Times New Roman" w:cs="Times New Roman"/>
                <w:color w:val="auto"/>
                <w:lang w:eastAsia="ar-SA" w:bidi="ar-SA"/>
              </w:rPr>
            </w:pPr>
            <w:r w:rsidRPr="00BA6154">
              <w:rPr>
                <w:rFonts w:ascii="Times New Roman" w:eastAsia="Calibri" w:hAnsi="Times New Roman" w:cs="Times New Roman"/>
                <w:color w:val="auto"/>
                <w:lang w:eastAsia="ar-SA" w:bidi="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6154" w:rsidRPr="00BA6154" w:rsidRDefault="00CA019A"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30</w:t>
            </w:r>
            <w:bookmarkStart w:id="115" w:name="_GoBack"/>
            <w:bookmarkEnd w:id="115"/>
            <w:r w:rsidR="00831F83">
              <w:rPr>
                <w:rFonts w:ascii="Times New Roman" w:eastAsia="Calibri" w:hAnsi="Times New Roman" w:cs="Times New Roman"/>
                <w:color w:val="auto"/>
                <w:lang w:eastAsia="ar-SA" w:bidi="ar-SA"/>
              </w:rPr>
              <w:t>.05</w:t>
            </w:r>
          </w:p>
        </w:tc>
      </w:tr>
      <w:tr w:rsidR="00BA6154" w:rsidRPr="00BA6154" w:rsidTr="00BA6154">
        <w:trPr>
          <w:trHeight w:val="279"/>
        </w:trPr>
        <w:tc>
          <w:tcPr>
            <w:tcW w:w="1679" w:type="dxa"/>
            <w:tcBorders>
              <w:top w:val="single" w:sz="4" w:space="0" w:color="000000"/>
              <w:left w:val="single" w:sz="4" w:space="0" w:color="000000"/>
              <w:bottom w:val="single" w:sz="4" w:space="0" w:color="000000"/>
            </w:tcBorders>
            <w:shd w:val="clear" w:color="auto" w:fill="auto"/>
          </w:tcPr>
          <w:p w:rsidR="00BA6154" w:rsidRPr="00BA6154" w:rsidRDefault="00BA6154" w:rsidP="00BA6154">
            <w:pPr>
              <w:widowControl/>
              <w:suppressAutoHyphens/>
              <w:jc w:val="center"/>
              <w:rPr>
                <w:rFonts w:ascii="Times New Roman" w:eastAsia="Calibri" w:hAnsi="Times New Roman" w:cs="Times New Roman"/>
                <w:color w:val="auto"/>
                <w:lang w:eastAsia="ar-SA" w:bidi="ar-SA"/>
              </w:rPr>
            </w:pPr>
          </w:p>
        </w:tc>
        <w:tc>
          <w:tcPr>
            <w:tcW w:w="6821" w:type="dxa"/>
            <w:tcBorders>
              <w:top w:val="single" w:sz="4" w:space="0" w:color="000000"/>
              <w:left w:val="single" w:sz="4" w:space="0" w:color="000000"/>
              <w:bottom w:val="single" w:sz="4" w:space="0" w:color="000000"/>
              <w:right w:val="single" w:sz="4" w:space="0" w:color="auto"/>
            </w:tcBorders>
            <w:shd w:val="clear" w:color="auto" w:fill="auto"/>
          </w:tcPr>
          <w:p w:rsidR="00BA6154" w:rsidRPr="00BA6154" w:rsidRDefault="00BA6154" w:rsidP="00BA6154">
            <w:pPr>
              <w:widowControl/>
              <w:suppressAutoHyphens/>
              <w:rPr>
                <w:rFonts w:ascii="Times New Roman" w:eastAsia="Calibri" w:hAnsi="Times New Roman" w:cs="Times New Roman"/>
                <w:b/>
                <w:color w:val="auto"/>
                <w:lang w:eastAsia="ar-SA" w:bidi="ar-SA"/>
              </w:rPr>
            </w:pPr>
            <w:r w:rsidRPr="00BA6154">
              <w:rPr>
                <w:rFonts w:ascii="Times New Roman" w:eastAsia="Calibri" w:hAnsi="Times New Roman" w:cs="Times New Roman"/>
                <w:b/>
                <w:color w:val="auto"/>
                <w:lang w:eastAsia="ar-SA" w:bidi="ar-SA"/>
              </w:rPr>
              <w:t>Итого</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BA6154" w:rsidRPr="00BA6154" w:rsidRDefault="00831F83" w:rsidP="00BA6154">
            <w:pPr>
              <w:widowControl/>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6154" w:rsidRPr="00BA6154" w:rsidRDefault="00831F83" w:rsidP="00BA6154">
            <w:pPr>
              <w:widowControl/>
              <w:suppressAutoHyphens/>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часов</w:t>
            </w:r>
          </w:p>
        </w:tc>
      </w:tr>
    </w:tbl>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r w:rsidRPr="00BA6154">
        <w:rPr>
          <w:rFonts w:ascii="Times New Roman" w:eastAsia="SimSun" w:hAnsi="Times New Roman" w:cs="Times New Roman"/>
          <w:color w:val="auto"/>
          <w:lang w:eastAsia="zh-CN" w:bidi="ar-SA"/>
        </w:rPr>
        <w:t xml:space="preserve">    </w:t>
      </w: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BA6154" w:rsidRDefault="00BA6154" w:rsidP="00BA6154">
      <w:pPr>
        <w:widowControl/>
        <w:rPr>
          <w:rFonts w:ascii="Times New Roman" w:eastAsia="SimSun" w:hAnsi="Times New Roman" w:cs="Times New Roman"/>
          <w:color w:val="auto"/>
          <w:lang w:eastAsia="zh-CN" w:bidi="ar-SA"/>
        </w:rPr>
      </w:pPr>
    </w:p>
    <w:p w:rsidR="00255BE1" w:rsidRDefault="00255BE1" w:rsidP="00BA6154">
      <w:pPr>
        <w:widowControl/>
        <w:rPr>
          <w:rFonts w:ascii="Times New Roman" w:eastAsia="SimSun" w:hAnsi="Times New Roman" w:cs="Times New Roman"/>
          <w:color w:val="auto"/>
          <w:lang w:eastAsia="zh-CN" w:bidi="ar-SA"/>
        </w:rPr>
      </w:pPr>
    </w:p>
    <w:p w:rsidR="00255BE1" w:rsidRDefault="00255BE1" w:rsidP="00BA6154">
      <w:pPr>
        <w:widowControl/>
        <w:rPr>
          <w:rFonts w:ascii="Times New Roman" w:eastAsia="SimSun" w:hAnsi="Times New Roman" w:cs="Times New Roman"/>
          <w:color w:val="auto"/>
          <w:lang w:eastAsia="zh-CN" w:bidi="ar-SA"/>
        </w:rPr>
      </w:pPr>
    </w:p>
    <w:p w:rsidR="00255BE1" w:rsidRDefault="00255BE1" w:rsidP="00BA6154">
      <w:pPr>
        <w:widowControl/>
        <w:rPr>
          <w:rFonts w:ascii="Times New Roman" w:eastAsia="SimSun" w:hAnsi="Times New Roman" w:cs="Times New Roman"/>
          <w:color w:val="auto"/>
          <w:lang w:eastAsia="zh-CN" w:bidi="ar-SA"/>
        </w:rPr>
      </w:pPr>
    </w:p>
    <w:p w:rsidR="00255BE1" w:rsidRPr="00BA6154" w:rsidRDefault="00255BE1" w:rsidP="00BA6154">
      <w:pPr>
        <w:widowControl/>
        <w:rPr>
          <w:rFonts w:ascii="Times New Roman" w:eastAsia="SimSun" w:hAnsi="Times New Roman" w:cs="Times New Roman"/>
          <w:color w:val="auto"/>
          <w:lang w:eastAsia="zh-CN" w:bidi="ar-SA"/>
        </w:rPr>
      </w:pPr>
    </w:p>
    <w:p w:rsidR="00BA6154" w:rsidRPr="00BA6154" w:rsidRDefault="00BA6154" w:rsidP="00BA6154">
      <w:pPr>
        <w:widowControl/>
        <w:rPr>
          <w:rFonts w:ascii="Times New Roman" w:eastAsia="SimSun" w:hAnsi="Times New Roman" w:cs="Times New Roman"/>
          <w:color w:val="auto"/>
          <w:lang w:eastAsia="zh-CN" w:bidi="ar-SA"/>
        </w:rPr>
      </w:pPr>
    </w:p>
    <w:p w:rsidR="009F130F" w:rsidRDefault="009F130F"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r w:rsidRPr="00BA6154">
        <w:rPr>
          <w:rFonts w:ascii="Times New Roman" w:hAnsi="Times New Roman" w:cs="Times New Roman"/>
          <w:b/>
          <w:sz w:val="24"/>
          <w:szCs w:val="24"/>
        </w:rPr>
        <w:lastRenderedPageBreak/>
        <w:t>Лист корректировки рабочей программы</w:t>
      </w:r>
    </w:p>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tbl>
      <w:tblPr>
        <w:tblStyle w:val="a3"/>
        <w:tblW w:w="10380" w:type="dxa"/>
        <w:tblInd w:w="360" w:type="dxa"/>
        <w:tblLayout w:type="fixed"/>
        <w:tblLook w:val="04A0" w:firstRow="1" w:lastRow="0" w:firstColumn="1" w:lastColumn="0" w:noHBand="0" w:noVBand="1"/>
      </w:tblPr>
      <w:tblGrid>
        <w:gridCol w:w="1762"/>
        <w:gridCol w:w="1814"/>
        <w:gridCol w:w="1417"/>
        <w:gridCol w:w="1748"/>
        <w:gridCol w:w="1229"/>
        <w:gridCol w:w="1559"/>
        <w:gridCol w:w="851"/>
      </w:tblGrid>
      <w:tr w:rsidR="00BA6154" w:rsidRPr="00BA6154" w:rsidTr="00BA6154">
        <w:tc>
          <w:tcPr>
            <w:tcW w:w="1762" w:type="dxa"/>
            <w:vMerge w:val="restart"/>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BA6154">
              <w:rPr>
                <w:rFonts w:ascii="Times New Roman" w:hAnsi="Times New Roman" w:cs="Times New Roman"/>
                <w:sz w:val="24"/>
                <w:szCs w:val="24"/>
              </w:rPr>
              <w:t>№ урока по тематическому планированию</w:t>
            </w:r>
          </w:p>
        </w:tc>
        <w:tc>
          <w:tcPr>
            <w:tcW w:w="3231" w:type="dxa"/>
            <w:gridSpan w:val="2"/>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BA6154">
              <w:rPr>
                <w:rFonts w:ascii="Times New Roman" w:hAnsi="Times New Roman" w:cs="Times New Roman"/>
                <w:sz w:val="24"/>
                <w:szCs w:val="24"/>
              </w:rPr>
              <w:t>До корректировки</w:t>
            </w:r>
          </w:p>
        </w:tc>
        <w:tc>
          <w:tcPr>
            <w:tcW w:w="1748" w:type="dxa"/>
            <w:vMerge w:val="restart"/>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BA6154">
              <w:rPr>
                <w:rFonts w:ascii="Times New Roman" w:hAnsi="Times New Roman" w:cs="Times New Roman"/>
                <w:sz w:val="24"/>
                <w:szCs w:val="24"/>
              </w:rPr>
              <w:t>Способ корректировки</w:t>
            </w:r>
          </w:p>
        </w:tc>
        <w:tc>
          <w:tcPr>
            <w:tcW w:w="3639" w:type="dxa"/>
            <w:gridSpan w:val="3"/>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BA6154">
              <w:rPr>
                <w:rFonts w:ascii="Times New Roman" w:hAnsi="Times New Roman" w:cs="Times New Roman"/>
                <w:sz w:val="24"/>
                <w:szCs w:val="24"/>
              </w:rPr>
              <w:t>После корректировки</w:t>
            </w:r>
          </w:p>
        </w:tc>
      </w:tr>
      <w:tr w:rsidR="00BA6154" w:rsidRPr="00BA6154" w:rsidTr="00BA6154">
        <w:tc>
          <w:tcPr>
            <w:tcW w:w="1762" w:type="dxa"/>
            <w:vMerge/>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BA6154">
              <w:rPr>
                <w:rFonts w:ascii="Times New Roman" w:hAnsi="Times New Roman" w:cs="Times New Roman"/>
                <w:sz w:val="24"/>
                <w:szCs w:val="24"/>
              </w:rPr>
              <w:t>Тема урока</w:t>
            </w: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BA6154">
              <w:rPr>
                <w:rFonts w:ascii="Times New Roman" w:hAnsi="Times New Roman" w:cs="Times New Roman"/>
                <w:sz w:val="24"/>
                <w:szCs w:val="24"/>
              </w:rPr>
              <w:t>Количество часов</w:t>
            </w:r>
          </w:p>
        </w:tc>
        <w:tc>
          <w:tcPr>
            <w:tcW w:w="1748" w:type="dxa"/>
            <w:vMerge/>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BA6154">
              <w:rPr>
                <w:rFonts w:ascii="Times New Roman" w:hAnsi="Times New Roman" w:cs="Times New Roman"/>
                <w:sz w:val="24"/>
                <w:szCs w:val="24"/>
              </w:rPr>
              <w:t>Тема урока</w:t>
            </w: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BA6154">
              <w:rPr>
                <w:rFonts w:ascii="Times New Roman" w:hAnsi="Times New Roman" w:cs="Times New Roman"/>
                <w:sz w:val="24"/>
                <w:szCs w:val="24"/>
              </w:rPr>
              <w:t>Количество часов</w:t>
            </w: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r w:rsidRPr="00BA6154">
              <w:rPr>
                <w:rFonts w:ascii="Times New Roman" w:hAnsi="Times New Roman" w:cs="Times New Roman"/>
                <w:sz w:val="24"/>
                <w:szCs w:val="24"/>
              </w:rPr>
              <w:t>Дата урока</w:t>
            </w: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r w:rsidR="00BA6154" w:rsidRPr="00BA6154" w:rsidTr="00BA6154">
        <w:tc>
          <w:tcPr>
            <w:tcW w:w="1762"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814"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417"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748"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22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1559"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c>
          <w:tcPr>
            <w:tcW w:w="851" w:type="dxa"/>
          </w:tcPr>
          <w:p w:rsidR="00BA6154" w:rsidRPr="00BA6154" w:rsidRDefault="00BA6154" w:rsidP="00BA61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rPr>
            </w:pPr>
          </w:p>
        </w:tc>
      </w:tr>
    </w:tbl>
    <w:p w:rsidR="00BA6154" w:rsidRPr="00BA6154" w:rsidRDefault="00BA6154" w:rsidP="00BA6154">
      <w:pPr>
        <w:shd w:val="clear" w:color="auto" w:fill="FFFFFF"/>
        <w:jc w:val="center"/>
        <w:rPr>
          <w:rFonts w:ascii="Times New Roman" w:hAnsi="Times New Roman" w:cs="Times New Roman"/>
        </w:rPr>
      </w:pPr>
    </w:p>
    <w:p w:rsidR="00BA6154" w:rsidRPr="00BA6154" w:rsidRDefault="00BA6154" w:rsidP="00BA6154">
      <w:pPr>
        <w:shd w:val="clear" w:color="auto" w:fill="FFFFFF"/>
        <w:jc w:val="center"/>
        <w:rPr>
          <w:rFonts w:ascii="Times New Roman" w:hAnsi="Times New Roman" w:cs="Times New Roman"/>
        </w:rPr>
      </w:pPr>
    </w:p>
    <w:p w:rsidR="00BA6154" w:rsidRPr="00BA6154" w:rsidRDefault="00BA6154" w:rsidP="00BA6154">
      <w:pPr>
        <w:shd w:val="clear" w:color="auto" w:fill="FFFFFF"/>
        <w:jc w:val="center"/>
        <w:rPr>
          <w:rFonts w:ascii="Times New Roman" w:hAnsi="Times New Roman" w:cs="Times New Roman"/>
        </w:rPr>
      </w:pPr>
    </w:p>
    <w:p w:rsidR="00BA6154" w:rsidRPr="00BA6154" w:rsidRDefault="00BA6154" w:rsidP="00BA6154">
      <w:pPr>
        <w:shd w:val="clear" w:color="auto" w:fill="FFFFFF"/>
        <w:jc w:val="center"/>
        <w:rPr>
          <w:rFonts w:ascii="Times New Roman" w:hAnsi="Times New Roman" w:cs="Times New Roman"/>
          <w:b/>
          <w:bCs/>
        </w:rPr>
      </w:pPr>
      <w:r w:rsidRPr="00BA6154">
        <w:rPr>
          <w:rFonts w:ascii="Times New Roman" w:hAnsi="Times New Roman" w:cs="Times New Roman"/>
        </w:rPr>
        <w:lastRenderedPageBreak/>
        <w:t xml:space="preserve"> </w:t>
      </w:r>
      <w:r w:rsidRPr="00BA6154">
        <w:rPr>
          <w:rFonts w:ascii="Times New Roman" w:hAnsi="Times New Roman" w:cs="Times New Roman"/>
          <w:b/>
        </w:rPr>
        <w:t>Система оценки результатов освоения обучающимися</w:t>
      </w:r>
      <w:r w:rsidRPr="00BA6154">
        <w:rPr>
          <w:rFonts w:ascii="Times New Roman" w:hAnsi="Times New Roman" w:cs="Times New Roman"/>
          <w:b/>
          <w:bCs/>
        </w:rPr>
        <w:t xml:space="preserve"> </w:t>
      </w:r>
    </w:p>
    <w:p w:rsidR="00BA6154" w:rsidRPr="00BA6154" w:rsidRDefault="00BA6154" w:rsidP="00BA6154">
      <w:pPr>
        <w:shd w:val="clear" w:color="auto" w:fill="FFFFFF"/>
        <w:jc w:val="center"/>
        <w:rPr>
          <w:rFonts w:ascii="Times New Roman" w:hAnsi="Times New Roman" w:cs="Times New Roman"/>
          <w:b/>
          <w:bCs/>
        </w:rPr>
      </w:pPr>
    </w:p>
    <w:p w:rsidR="00BA6154" w:rsidRPr="00BA6154" w:rsidRDefault="00BA6154" w:rsidP="00BA6154">
      <w:pPr>
        <w:shd w:val="clear" w:color="auto" w:fill="FFFFFF"/>
        <w:jc w:val="center"/>
        <w:rPr>
          <w:rFonts w:ascii="Times New Roman" w:hAnsi="Times New Roman" w:cs="Times New Roman"/>
          <w:b/>
          <w:bCs/>
        </w:rPr>
      </w:pPr>
      <w:r w:rsidRPr="00BA6154">
        <w:rPr>
          <w:rFonts w:ascii="Times New Roman" w:hAnsi="Times New Roman" w:cs="Times New Roman"/>
          <w:b/>
          <w:bCs/>
        </w:rPr>
        <w:t>Критерии оценки устного ответа</w:t>
      </w:r>
    </w:p>
    <w:p w:rsidR="00BA6154" w:rsidRPr="00BA6154" w:rsidRDefault="00BA6154" w:rsidP="00BA6154">
      <w:pPr>
        <w:shd w:val="clear" w:color="auto" w:fill="FFFFFF"/>
        <w:jc w:val="center"/>
        <w:rPr>
          <w:rFonts w:ascii="Times New Roman" w:hAnsi="Times New Roman" w:cs="Times New Roman"/>
          <w:u w:val="single"/>
        </w:rPr>
      </w:pPr>
    </w:p>
    <w:p w:rsidR="00BA6154" w:rsidRPr="00BA6154" w:rsidRDefault="00BA6154" w:rsidP="00BA6154">
      <w:pPr>
        <w:shd w:val="clear" w:color="auto" w:fill="FFFFFF"/>
        <w:jc w:val="both"/>
        <w:rPr>
          <w:rFonts w:ascii="Times New Roman" w:hAnsi="Times New Roman" w:cs="Times New Roman"/>
        </w:rPr>
      </w:pPr>
      <w:r w:rsidRPr="00BA6154">
        <w:rPr>
          <w:rFonts w:ascii="Times New Roman" w:hAnsi="Times New Roman" w:cs="Times New Roman"/>
          <w:b/>
          <w:bCs/>
        </w:rPr>
        <w:t>Оценка «5»</w:t>
      </w:r>
      <w:r w:rsidRPr="00BA6154">
        <w:rPr>
          <w:rFonts w:ascii="Times New Roman" w:hAnsi="Times New Roman" w:cs="Times New Roman"/>
        </w:rPr>
        <w:t> ставится в том случае, если ответ полный и правильный на основании изученного материала, материал изложен в определённой логической последовательности литературным языком.</w:t>
      </w:r>
    </w:p>
    <w:p w:rsidR="00BA6154" w:rsidRPr="00BA6154" w:rsidRDefault="00BA6154" w:rsidP="00BA6154">
      <w:pPr>
        <w:shd w:val="clear" w:color="auto" w:fill="FFFFFF"/>
        <w:jc w:val="both"/>
        <w:rPr>
          <w:rFonts w:ascii="Times New Roman" w:hAnsi="Times New Roman" w:cs="Times New Roman"/>
        </w:rPr>
      </w:pPr>
      <w:r w:rsidRPr="00BA6154">
        <w:rPr>
          <w:rFonts w:ascii="Times New Roman" w:hAnsi="Times New Roman" w:cs="Times New Roman"/>
          <w:b/>
          <w:bCs/>
        </w:rPr>
        <w:t>Оценка «4»</w:t>
      </w:r>
      <w:r w:rsidRPr="00BA6154">
        <w:rPr>
          <w:rFonts w:ascii="Times New Roman" w:hAnsi="Times New Roman" w:cs="Times New Roman"/>
        </w:rPr>
        <w:t> ставится, если ответ полный и правильный на основании изученного материала, материал изложен в определённой логической последовательности, при этом допущены 2-3 незначительных ошибки, исправленные по требованию учителя.</w:t>
      </w:r>
    </w:p>
    <w:p w:rsidR="00BA6154" w:rsidRPr="00BA6154" w:rsidRDefault="00BA6154" w:rsidP="00BA6154">
      <w:pPr>
        <w:shd w:val="clear" w:color="auto" w:fill="FFFFFF"/>
        <w:jc w:val="both"/>
        <w:rPr>
          <w:rFonts w:ascii="Times New Roman" w:hAnsi="Times New Roman" w:cs="Times New Roman"/>
        </w:rPr>
      </w:pPr>
      <w:r w:rsidRPr="00BA6154">
        <w:rPr>
          <w:rFonts w:ascii="Times New Roman" w:hAnsi="Times New Roman" w:cs="Times New Roman"/>
          <w:b/>
          <w:bCs/>
        </w:rPr>
        <w:t>Оценка «3»</w:t>
      </w:r>
      <w:r w:rsidRPr="00BA6154">
        <w:rPr>
          <w:rFonts w:ascii="Times New Roman" w:hAnsi="Times New Roman" w:cs="Times New Roman"/>
        </w:rPr>
        <w:t> ставится, если ответ полный, но при этом допущены 2-3 существенных ошибки, или ответ неполный, несвязный.</w:t>
      </w:r>
    </w:p>
    <w:p w:rsidR="00BA6154" w:rsidRPr="00BA6154" w:rsidRDefault="00BA6154" w:rsidP="00BA6154">
      <w:pPr>
        <w:shd w:val="clear" w:color="auto" w:fill="FFFFFF"/>
        <w:jc w:val="both"/>
        <w:rPr>
          <w:rFonts w:ascii="Times New Roman" w:hAnsi="Times New Roman" w:cs="Times New Roman"/>
        </w:rPr>
      </w:pPr>
      <w:r w:rsidRPr="00BA6154">
        <w:rPr>
          <w:rFonts w:ascii="Times New Roman" w:hAnsi="Times New Roman" w:cs="Times New Roman"/>
          <w:b/>
          <w:bCs/>
        </w:rPr>
        <w:t>Оценка «2»</w:t>
      </w:r>
      <w:r w:rsidRPr="00BA6154">
        <w:rPr>
          <w:rFonts w:ascii="Times New Roman" w:hAnsi="Times New Roman" w:cs="Times New Roman"/>
        </w:rPr>
        <w:t> ставится, если при ответе обнаружено полное непонимание основного материала или допущены существенные ошибки, которые учащийся не может исправить при наводящих вопросах учителя.</w:t>
      </w:r>
    </w:p>
    <w:p w:rsidR="00BA6154" w:rsidRPr="00BA6154" w:rsidRDefault="00BA6154" w:rsidP="00BA6154">
      <w:pPr>
        <w:shd w:val="clear" w:color="auto" w:fill="FFFFFF"/>
        <w:jc w:val="both"/>
        <w:rPr>
          <w:rFonts w:ascii="Times New Roman" w:hAnsi="Times New Roman" w:cs="Times New Roman"/>
        </w:rPr>
      </w:pPr>
      <w:r w:rsidRPr="00BA6154">
        <w:rPr>
          <w:rFonts w:ascii="Times New Roman" w:hAnsi="Times New Roman" w:cs="Times New Roman"/>
          <w:b/>
          <w:bCs/>
        </w:rPr>
        <w:t>Оценка «1»</w:t>
      </w:r>
      <w:r w:rsidRPr="00BA6154">
        <w:rPr>
          <w:rFonts w:ascii="Times New Roman" w:hAnsi="Times New Roman" w:cs="Times New Roman"/>
        </w:rPr>
        <w:t> ставится в том случае, если ответ полностью отсутствует.</w:t>
      </w:r>
    </w:p>
    <w:p w:rsidR="00BA6154" w:rsidRPr="00BA6154" w:rsidRDefault="00BA6154" w:rsidP="00BA6154">
      <w:pPr>
        <w:shd w:val="clear" w:color="auto" w:fill="FFFFFF"/>
        <w:jc w:val="both"/>
        <w:rPr>
          <w:rFonts w:ascii="Times New Roman" w:hAnsi="Times New Roman" w:cs="Times New Roman"/>
        </w:rPr>
      </w:pPr>
      <w:r w:rsidRPr="00BA6154">
        <w:rPr>
          <w:rFonts w:ascii="Times New Roman" w:hAnsi="Times New Roman" w:cs="Times New Roman"/>
        </w:rPr>
        <w:t> </w:t>
      </w:r>
    </w:p>
    <w:p w:rsidR="00BA6154" w:rsidRPr="00BA6154" w:rsidRDefault="00BA6154" w:rsidP="00BA6154">
      <w:pPr>
        <w:shd w:val="clear" w:color="auto" w:fill="FFFFFF"/>
        <w:jc w:val="center"/>
        <w:rPr>
          <w:rFonts w:ascii="Times New Roman" w:hAnsi="Times New Roman" w:cs="Times New Roman"/>
          <w:b/>
          <w:bCs/>
        </w:rPr>
      </w:pPr>
      <w:r w:rsidRPr="00BA6154">
        <w:rPr>
          <w:rFonts w:ascii="Times New Roman" w:hAnsi="Times New Roman" w:cs="Times New Roman"/>
          <w:b/>
          <w:bCs/>
        </w:rPr>
        <w:t>Критерии оценивания письменного ответа</w:t>
      </w:r>
    </w:p>
    <w:p w:rsidR="00BA6154" w:rsidRPr="00BA6154" w:rsidRDefault="00BA6154" w:rsidP="00BA6154">
      <w:pPr>
        <w:shd w:val="clear" w:color="auto" w:fill="FFFFFF"/>
        <w:jc w:val="center"/>
        <w:rPr>
          <w:rFonts w:ascii="Times New Roman" w:hAnsi="Times New Roman" w:cs="Times New Roman"/>
        </w:rPr>
      </w:pPr>
    </w:p>
    <w:p w:rsidR="00BA6154" w:rsidRPr="00BA6154" w:rsidRDefault="00BA6154" w:rsidP="00BA6154">
      <w:pPr>
        <w:shd w:val="clear" w:color="auto" w:fill="FFFFFF"/>
        <w:jc w:val="both"/>
        <w:rPr>
          <w:rFonts w:ascii="Times New Roman" w:hAnsi="Times New Roman" w:cs="Times New Roman"/>
        </w:rPr>
      </w:pPr>
      <w:r w:rsidRPr="00BA6154">
        <w:rPr>
          <w:rFonts w:ascii="Times New Roman" w:hAnsi="Times New Roman" w:cs="Times New Roman"/>
        </w:rPr>
        <w:t>При оценке письменного ответа необходимо выделить следующие элементы:</w:t>
      </w:r>
    </w:p>
    <w:p w:rsidR="00BA6154" w:rsidRPr="00BA6154" w:rsidRDefault="00BA6154" w:rsidP="00BA6154">
      <w:pPr>
        <w:shd w:val="clear" w:color="auto" w:fill="FFFFFF"/>
        <w:jc w:val="both"/>
        <w:rPr>
          <w:rFonts w:ascii="Times New Roman" w:hAnsi="Times New Roman" w:cs="Times New Roman"/>
        </w:rPr>
      </w:pPr>
      <w:r w:rsidRPr="00BA6154">
        <w:rPr>
          <w:rFonts w:ascii="Times New Roman" w:hAnsi="Times New Roman" w:cs="Times New Roman"/>
        </w:rPr>
        <w:t>1.                Представление собственной точки зрения (позиции, отношения) при раскрытии проблемы.</w:t>
      </w:r>
    </w:p>
    <w:p w:rsidR="00BA6154" w:rsidRPr="00BA6154" w:rsidRDefault="00BA6154" w:rsidP="00BA6154">
      <w:pPr>
        <w:shd w:val="clear" w:color="auto" w:fill="FFFFFF"/>
        <w:jc w:val="both"/>
        <w:rPr>
          <w:rFonts w:ascii="Times New Roman" w:hAnsi="Times New Roman" w:cs="Times New Roman"/>
        </w:rPr>
      </w:pPr>
      <w:r w:rsidRPr="00BA6154">
        <w:rPr>
          <w:rFonts w:ascii="Times New Roman" w:hAnsi="Times New Roman" w:cs="Times New Roman"/>
        </w:rPr>
        <w:t>2.                Раскрытие проблемы на теоретическом уровне (в связях и с обоснованиями) или без использования обществоведческих понятий в контексте ответа.</w:t>
      </w:r>
    </w:p>
    <w:p w:rsidR="00BA6154" w:rsidRPr="00BA6154" w:rsidRDefault="00BA6154" w:rsidP="00BA6154">
      <w:pPr>
        <w:shd w:val="clear" w:color="auto" w:fill="FFFFFF"/>
        <w:jc w:val="both"/>
        <w:rPr>
          <w:rFonts w:ascii="Times New Roman" w:hAnsi="Times New Roman" w:cs="Times New Roman"/>
        </w:rPr>
      </w:pPr>
      <w:r w:rsidRPr="00BA6154">
        <w:rPr>
          <w:rFonts w:ascii="Times New Roman" w:hAnsi="Times New Roman" w:cs="Times New Roman"/>
        </w:rPr>
        <w:t>3.                Аргументация своей позиции с опорой на факты общественной жизни или собственный опыт.</w:t>
      </w:r>
    </w:p>
    <w:p w:rsidR="00BA6154" w:rsidRPr="00BA6154" w:rsidRDefault="00BA6154" w:rsidP="00BA6154">
      <w:pPr>
        <w:shd w:val="clear" w:color="auto" w:fill="FFFFFF"/>
        <w:jc w:val="both"/>
        <w:rPr>
          <w:rFonts w:ascii="Times New Roman" w:hAnsi="Times New Roman" w:cs="Times New Roman"/>
        </w:rPr>
      </w:pPr>
      <w:r w:rsidRPr="00BA6154">
        <w:rPr>
          <w:rFonts w:ascii="Times New Roman" w:hAnsi="Times New Roman" w:cs="Times New Roman"/>
          <w:b/>
          <w:bCs/>
        </w:rPr>
        <w:t>Оценка «5»</w:t>
      </w:r>
      <w:r w:rsidRPr="00BA6154">
        <w:rPr>
          <w:rFonts w:ascii="Times New Roman" w:hAnsi="Times New Roman" w:cs="Times New Roman"/>
        </w:rPr>
        <w:t>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 общественной жизни или личный социальный опыт.</w:t>
      </w:r>
    </w:p>
    <w:p w:rsidR="00BA6154" w:rsidRPr="00BA6154" w:rsidRDefault="00BA6154" w:rsidP="00BA6154">
      <w:pPr>
        <w:shd w:val="clear" w:color="auto" w:fill="FFFFFF"/>
        <w:jc w:val="both"/>
        <w:rPr>
          <w:rFonts w:ascii="Times New Roman" w:hAnsi="Times New Roman" w:cs="Times New Roman"/>
        </w:rPr>
      </w:pPr>
      <w:r w:rsidRPr="00BA6154">
        <w:rPr>
          <w:rFonts w:ascii="Times New Roman" w:hAnsi="Times New Roman" w:cs="Times New Roman"/>
          <w:b/>
          <w:bCs/>
        </w:rPr>
        <w:t>Оценка «4»</w:t>
      </w:r>
      <w:r w:rsidRPr="00BA6154">
        <w:rPr>
          <w:rFonts w:ascii="Times New Roman" w:hAnsi="Times New Roman" w:cs="Times New Roman"/>
        </w:rPr>
        <w:t> ставится, если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общественной жизни или личный социальный опыт.</w:t>
      </w:r>
    </w:p>
    <w:p w:rsidR="00BA6154" w:rsidRPr="00BA6154" w:rsidRDefault="00BA6154" w:rsidP="00BA6154">
      <w:pPr>
        <w:shd w:val="clear" w:color="auto" w:fill="FFFFFF"/>
        <w:jc w:val="both"/>
        <w:rPr>
          <w:rFonts w:ascii="Times New Roman" w:hAnsi="Times New Roman" w:cs="Times New Roman"/>
        </w:rPr>
      </w:pPr>
      <w:r w:rsidRPr="00BA6154">
        <w:rPr>
          <w:rFonts w:ascii="Times New Roman" w:hAnsi="Times New Roman" w:cs="Times New Roman"/>
          <w:b/>
          <w:bCs/>
        </w:rPr>
        <w:t>Оценка «3» </w:t>
      </w:r>
      <w:r w:rsidRPr="00BA6154">
        <w:rPr>
          <w:rFonts w:ascii="Times New Roman" w:hAnsi="Times New Roman" w:cs="Times New Roman"/>
        </w:rPr>
        <w:t>ставится, если 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w:t>
      </w:r>
    </w:p>
    <w:p w:rsidR="00BA6154" w:rsidRPr="00BA6154" w:rsidRDefault="00BA6154" w:rsidP="00BA6154">
      <w:pPr>
        <w:shd w:val="clear" w:color="auto" w:fill="FFFFFF"/>
        <w:jc w:val="both"/>
        <w:rPr>
          <w:rFonts w:ascii="Times New Roman" w:hAnsi="Times New Roman" w:cs="Times New Roman"/>
        </w:rPr>
      </w:pPr>
      <w:r w:rsidRPr="00BA6154">
        <w:rPr>
          <w:rFonts w:ascii="Times New Roman" w:hAnsi="Times New Roman" w:cs="Times New Roman"/>
          <w:b/>
          <w:bCs/>
        </w:rPr>
        <w:t>Оценка «2» </w:t>
      </w:r>
      <w:r w:rsidRPr="00BA6154">
        <w:rPr>
          <w:rFonts w:ascii="Times New Roman" w:hAnsi="Times New Roman" w:cs="Times New Roman"/>
        </w:rPr>
        <w:t>ставится, если</w:t>
      </w:r>
      <w:r w:rsidRPr="00BA6154">
        <w:rPr>
          <w:rFonts w:ascii="Times New Roman" w:hAnsi="Times New Roman" w:cs="Times New Roman"/>
          <w:b/>
          <w:bCs/>
        </w:rPr>
        <w:t> </w:t>
      </w:r>
      <w:r w:rsidRPr="00BA6154">
        <w:rPr>
          <w:rFonts w:ascii="Times New Roman" w:hAnsi="Times New Roman" w:cs="Times New Roman"/>
        </w:rPr>
        <w:t>представлена собственная позиция по поднятой проблеме на бытовом уровне без аргументации.</w:t>
      </w:r>
    </w:p>
    <w:p w:rsidR="00BA6154" w:rsidRPr="00BA6154" w:rsidRDefault="00BA6154" w:rsidP="00BA6154">
      <w:pPr>
        <w:shd w:val="clear" w:color="auto" w:fill="FFFFFF"/>
        <w:jc w:val="both"/>
        <w:rPr>
          <w:rFonts w:ascii="Times New Roman" w:hAnsi="Times New Roman" w:cs="Times New Roman"/>
        </w:rPr>
      </w:pPr>
      <w:r w:rsidRPr="00BA6154">
        <w:rPr>
          <w:rFonts w:ascii="Times New Roman" w:hAnsi="Times New Roman" w:cs="Times New Roman"/>
          <w:b/>
          <w:bCs/>
        </w:rPr>
        <w:t>Оценка «1» </w:t>
      </w:r>
      <w:r w:rsidRPr="00BA6154">
        <w:rPr>
          <w:rFonts w:ascii="Times New Roman" w:hAnsi="Times New Roman" w:cs="Times New Roman"/>
        </w:rPr>
        <w:t>ставится, если проблема не раскрыта или дана информация (факты общественной жизни или личного опыта</w:t>
      </w:r>
      <w:r w:rsidRPr="00BA6154">
        <w:rPr>
          <w:rFonts w:ascii="Times New Roman" w:hAnsi="Times New Roman" w:cs="Times New Roman"/>
          <w:b/>
          <w:bCs/>
        </w:rPr>
        <w:t>) </w:t>
      </w:r>
      <w:r w:rsidRPr="00BA6154">
        <w:rPr>
          <w:rFonts w:ascii="Times New Roman" w:hAnsi="Times New Roman" w:cs="Times New Roman"/>
        </w:rPr>
        <w:t>не в контексте задания.</w:t>
      </w:r>
    </w:p>
    <w:p w:rsidR="00BA6154" w:rsidRPr="00BA6154" w:rsidRDefault="00BA6154" w:rsidP="00BA6154">
      <w:pPr>
        <w:jc w:val="both"/>
        <w:rPr>
          <w:rFonts w:ascii="Times New Roman" w:hAnsi="Times New Roman" w:cs="Times New Roman"/>
        </w:rPr>
      </w:pPr>
      <w:r w:rsidRPr="00BA6154">
        <w:rPr>
          <w:rFonts w:ascii="Times New Roman" w:hAnsi="Times New Roman" w:cs="Times New Roman"/>
          <w:b/>
          <w:bCs/>
        </w:rPr>
        <w:t>1.Обществоведческий, исторический   диктант.</w:t>
      </w:r>
      <w:r w:rsidRPr="00BA6154">
        <w:rPr>
          <w:rFonts w:ascii="Times New Roman" w:hAnsi="Times New Roman" w:cs="Times New Roman"/>
        </w:rPr>
        <w:t> Самый простой способ проверки домашнего задания всего класса (одного или нескольких параграфов). Для быстрой проверки взять десять терминов  (легко оценить по пятибалльной системе).</w:t>
      </w:r>
      <w:r w:rsidRPr="00BA6154">
        <w:rPr>
          <w:rFonts w:ascii="Times New Roman" w:hAnsi="Times New Roman" w:cs="Times New Roman"/>
        </w:rPr>
        <w:br/>
        <w:t>Диктовать по 1 термину за 1 минуты – займет 10 минут. Если диктант в начале урока – то можно тут же устно дать правильные определения, если в конце урока – проверить потом и закрепить на следующем уроке.</w:t>
      </w:r>
    </w:p>
    <w:p w:rsidR="00BA6154" w:rsidRPr="00BA6154" w:rsidRDefault="00BA6154" w:rsidP="00BA6154">
      <w:pPr>
        <w:jc w:val="both"/>
        <w:rPr>
          <w:rFonts w:ascii="Times New Roman" w:hAnsi="Times New Roman" w:cs="Times New Roman"/>
          <w:b/>
          <w:bCs/>
        </w:rPr>
      </w:pPr>
    </w:p>
    <w:p w:rsidR="00BA6154" w:rsidRPr="00BA6154" w:rsidRDefault="00BA6154" w:rsidP="00BA6154">
      <w:pPr>
        <w:jc w:val="center"/>
        <w:rPr>
          <w:rFonts w:ascii="Times New Roman" w:hAnsi="Times New Roman" w:cs="Times New Roman"/>
          <w:b/>
          <w:bCs/>
        </w:rPr>
      </w:pPr>
      <w:r w:rsidRPr="00BA6154">
        <w:rPr>
          <w:rFonts w:ascii="Times New Roman" w:hAnsi="Times New Roman" w:cs="Times New Roman"/>
          <w:b/>
          <w:bCs/>
        </w:rPr>
        <w:t>Оценивание тестовых заданий</w:t>
      </w:r>
    </w:p>
    <w:p w:rsidR="00BA6154" w:rsidRPr="00BA6154" w:rsidRDefault="00BA6154" w:rsidP="00BA6154">
      <w:pPr>
        <w:jc w:val="center"/>
        <w:rPr>
          <w:rFonts w:ascii="Times New Roman" w:hAnsi="Times New Roman" w:cs="Times New Roman"/>
          <w:b/>
          <w:bCs/>
        </w:rPr>
      </w:pPr>
    </w:p>
    <w:p w:rsidR="00BA6154" w:rsidRPr="00BA6154" w:rsidRDefault="00BA6154" w:rsidP="00BA6154">
      <w:pPr>
        <w:rPr>
          <w:rFonts w:ascii="Times New Roman" w:hAnsi="Times New Roman" w:cs="Times New Roman"/>
        </w:rPr>
      </w:pPr>
      <w:r w:rsidRPr="00BA6154">
        <w:rPr>
          <w:rFonts w:ascii="Times New Roman" w:hAnsi="Times New Roman" w:cs="Times New Roman"/>
          <w:b/>
          <w:bCs/>
        </w:rPr>
        <w:t>1.</w:t>
      </w:r>
      <w:r w:rsidRPr="00BA6154">
        <w:rPr>
          <w:rFonts w:ascii="Times New Roman" w:hAnsi="Times New Roman" w:cs="Times New Roman"/>
        </w:rPr>
        <w:t>  Задания с выбором ответа (</w:t>
      </w:r>
      <w:r w:rsidRPr="00BA6154">
        <w:rPr>
          <w:rFonts w:ascii="Times New Roman" w:hAnsi="Times New Roman" w:cs="Times New Roman"/>
          <w:u w:val="single"/>
        </w:rPr>
        <w:t>закрытый тест</w:t>
      </w:r>
      <w:r w:rsidRPr="00BA6154">
        <w:rPr>
          <w:rFonts w:ascii="Times New Roman" w:hAnsi="Times New Roman" w:cs="Times New Roman"/>
        </w:rPr>
        <w:t xml:space="preserve">), задания </w:t>
      </w:r>
      <w:proofErr w:type="gramStart"/>
      <w:r w:rsidRPr="00BA6154">
        <w:rPr>
          <w:rFonts w:ascii="Times New Roman" w:hAnsi="Times New Roman" w:cs="Times New Roman"/>
        </w:rPr>
        <w:t>« дополните</w:t>
      </w:r>
      <w:proofErr w:type="gramEnd"/>
      <w:r w:rsidRPr="00BA6154">
        <w:rPr>
          <w:rFonts w:ascii="Times New Roman" w:hAnsi="Times New Roman" w:cs="Times New Roman"/>
        </w:rPr>
        <w:t>  предложение» (</w:t>
      </w:r>
      <w:r w:rsidRPr="00BA6154">
        <w:rPr>
          <w:rFonts w:ascii="Times New Roman" w:hAnsi="Times New Roman" w:cs="Times New Roman"/>
          <w:u w:val="single"/>
        </w:rPr>
        <w:t>открытый тест</w:t>
      </w:r>
      <w:r w:rsidRPr="00BA6154">
        <w:rPr>
          <w:rFonts w:ascii="Times New Roman" w:hAnsi="Times New Roman" w:cs="Times New Roman"/>
        </w:rPr>
        <w:t>) оценивается в один и два балла соответственно. Как правило, на одно задание с выбором ответа приходится около минуты, а на составление свободного ответа – около 2-3 минут. Пример открытого теста: прочитайте текст, заполните пропуски.  Оптимально на одной контрольной работе дать 25 заданий: </w:t>
      </w:r>
      <w:r w:rsidRPr="00BA6154">
        <w:rPr>
          <w:rFonts w:ascii="Times New Roman" w:hAnsi="Times New Roman" w:cs="Times New Roman"/>
        </w:rPr>
        <w:br/>
        <w:t>(20 с выбором ответа и 5 со свободным ответом).</w:t>
      </w:r>
      <w:r w:rsidRPr="00BA6154">
        <w:rPr>
          <w:rFonts w:ascii="Times New Roman" w:hAnsi="Times New Roman" w:cs="Times New Roman"/>
        </w:rPr>
        <w:br/>
        <w:t>Критерии оценок: «5»: 16 + 4 (80 – 100  % от общего числа баллов)</w:t>
      </w:r>
      <w:r w:rsidRPr="00BA6154">
        <w:rPr>
          <w:rFonts w:ascii="Times New Roman" w:hAnsi="Times New Roman" w:cs="Times New Roman"/>
        </w:rPr>
        <w:br/>
      </w:r>
      <w:r w:rsidRPr="00BA6154">
        <w:rPr>
          <w:rFonts w:ascii="Times New Roman" w:hAnsi="Times New Roman" w:cs="Times New Roman"/>
        </w:rPr>
        <w:lastRenderedPageBreak/>
        <w:t>«4»: 14 + 3 (70 - 75 %)</w:t>
      </w:r>
      <w:r w:rsidRPr="00BA6154">
        <w:rPr>
          <w:rFonts w:ascii="Times New Roman" w:hAnsi="Times New Roman" w:cs="Times New Roman"/>
        </w:rPr>
        <w:br/>
        <w:t>«3»: 12 + 0 или 10+2 (50 - 65 %). </w:t>
      </w:r>
      <w:r w:rsidRPr="00BA6154">
        <w:rPr>
          <w:rFonts w:ascii="Times New Roman" w:hAnsi="Times New Roman" w:cs="Times New Roman"/>
        </w:rPr>
        <w:br/>
        <w:t>Здесь возможны варианты, поэтому лучше ориентироваться по процентам.   </w:t>
      </w:r>
    </w:p>
    <w:p w:rsidR="00BA6154" w:rsidRPr="00BA6154" w:rsidRDefault="00BA6154" w:rsidP="00BA6154">
      <w:pPr>
        <w:jc w:val="center"/>
        <w:rPr>
          <w:rFonts w:ascii="Times New Roman" w:hAnsi="Times New Roman" w:cs="Times New Roman"/>
          <w:b/>
          <w:bCs/>
        </w:rPr>
      </w:pPr>
      <w:r w:rsidRPr="00BA6154">
        <w:rPr>
          <w:rFonts w:ascii="Times New Roman" w:hAnsi="Times New Roman" w:cs="Times New Roman"/>
        </w:rPr>
        <w:br/>
      </w:r>
      <w:r w:rsidRPr="00BA6154">
        <w:rPr>
          <w:rFonts w:ascii="Times New Roman" w:hAnsi="Times New Roman" w:cs="Times New Roman"/>
          <w:b/>
          <w:bCs/>
        </w:rPr>
        <w:t>2.   Дифференцированный тест</w:t>
      </w:r>
    </w:p>
    <w:p w:rsidR="00BA6154" w:rsidRPr="00BA6154" w:rsidRDefault="00BA6154" w:rsidP="00BA6154">
      <w:pPr>
        <w:jc w:val="center"/>
        <w:rPr>
          <w:rFonts w:ascii="Times New Roman" w:hAnsi="Times New Roman" w:cs="Times New Roman"/>
        </w:rPr>
      </w:pPr>
    </w:p>
    <w:p w:rsidR="00BA6154" w:rsidRPr="00BA6154" w:rsidRDefault="00BA6154" w:rsidP="00BA6154">
      <w:pPr>
        <w:rPr>
          <w:rFonts w:ascii="Times New Roman" w:hAnsi="Times New Roman" w:cs="Times New Roman"/>
        </w:rPr>
      </w:pPr>
      <w:r w:rsidRPr="00BA6154">
        <w:rPr>
          <w:rFonts w:ascii="Times New Roman" w:hAnsi="Times New Roman" w:cs="Times New Roman"/>
        </w:rPr>
        <w:t>составлен из вопросов на уровне «ученик должен» (обязательная часть) и «ученик может» (дополнительная часть). Например, обязательная часть состоит из 20 вопросов по 1 баллу, а дополнительная часть из 5 вопросов повышенного уровня сложности по 2 балла. Итого максимум 30 баллов.</w:t>
      </w:r>
      <w:r w:rsidRPr="00BA6154">
        <w:rPr>
          <w:rFonts w:ascii="Times New Roman" w:hAnsi="Times New Roman" w:cs="Times New Roman"/>
        </w:rPr>
        <w:br/>
        <w:t>Критерии оценок: «2»: ученик набрал менее 10 баллов</w:t>
      </w:r>
      <w:r w:rsidRPr="00BA6154">
        <w:rPr>
          <w:rFonts w:ascii="Times New Roman" w:hAnsi="Times New Roman" w:cs="Times New Roman"/>
        </w:rPr>
        <w:br/>
        <w:t>«3»: выполнил 10 любых заданий обязательной части</w:t>
      </w:r>
      <w:r w:rsidRPr="00BA6154">
        <w:rPr>
          <w:rFonts w:ascii="Times New Roman" w:hAnsi="Times New Roman" w:cs="Times New Roman"/>
        </w:rPr>
        <w:br/>
        <w:t>«4»: 13 + 4 = 17 баллов и более</w:t>
      </w:r>
      <w:r w:rsidRPr="00BA6154">
        <w:rPr>
          <w:rFonts w:ascii="Times New Roman" w:hAnsi="Times New Roman" w:cs="Times New Roman"/>
        </w:rPr>
        <w:br/>
        <w:t>«5»: 15+ 6 = 21 баллов и более. </w:t>
      </w:r>
      <w:r w:rsidRPr="00BA6154">
        <w:rPr>
          <w:rFonts w:ascii="Times New Roman" w:hAnsi="Times New Roman" w:cs="Times New Roman"/>
        </w:rPr>
        <w:br/>
        <w:t>Можно внести коррективы в критерии, но нужно заранее сообщить школьникам критерии оценки их работы. Используя в своей работе эти рекомендации несколько лет, могу с уверенностью сказать, что дети быстро привыкают к такому оцениванию. И если учитель в начале проверочной работы забывает указать критерии, они сами его об этом спрашивают и контролируют свою работу.</w:t>
      </w:r>
    </w:p>
    <w:p w:rsidR="00BA6154" w:rsidRPr="00BA6154" w:rsidRDefault="00BA6154" w:rsidP="00BA6154">
      <w:pPr>
        <w:jc w:val="both"/>
        <w:rPr>
          <w:rFonts w:ascii="Times New Roman" w:hAnsi="Times New Roman" w:cs="Times New Roman"/>
          <w:b/>
          <w:bCs/>
        </w:rPr>
      </w:pPr>
    </w:p>
    <w:p w:rsidR="00BA6154" w:rsidRPr="00BA6154" w:rsidRDefault="00BA6154" w:rsidP="00BA6154">
      <w:pPr>
        <w:jc w:val="center"/>
        <w:rPr>
          <w:rFonts w:ascii="Times New Roman" w:hAnsi="Times New Roman" w:cs="Times New Roman"/>
          <w:b/>
          <w:bCs/>
        </w:rPr>
      </w:pPr>
      <w:r w:rsidRPr="00BA6154">
        <w:rPr>
          <w:rFonts w:ascii="Times New Roman" w:hAnsi="Times New Roman" w:cs="Times New Roman"/>
          <w:b/>
          <w:bCs/>
        </w:rPr>
        <w:t>Оценивание самостоятельной работы</w:t>
      </w:r>
    </w:p>
    <w:p w:rsidR="00BA6154" w:rsidRPr="00BA6154" w:rsidRDefault="00BA6154" w:rsidP="00BA6154">
      <w:pPr>
        <w:jc w:val="center"/>
        <w:rPr>
          <w:rFonts w:ascii="Times New Roman" w:hAnsi="Times New Roman" w:cs="Times New Roman"/>
          <w:b/>
          <w:bCs/>
        </w:rPr>
      </w:pPr>
    </w:p>
    <w:p w:rsidR="00BA6154" w:rsidRPr="00BA6154" w:rsidRDefault="00BA6154" w:rsidP="00BA6154">
      <w:pPr>
        <w:jc w:val="both"/>
        <w:rPr>
          <w:rFonts w:ascii="Times New Roman" w:hAnsi="Times New Roman" w:cs="Times New Roman"/>
        </w:rPr>
      </w:pPr>
      <w:r w:rsidRPr="00BA6154">
        <w:rPr>
          <w:rFonts w:ascii="Times New Roman" w:hAnsi="Times New Roman" w:cs="Times New Roman"/>
        </w:rPr>
        <w:t> в тетради с использованием учебника.</w:t>
      </w:r>
    </w:p>
    <w:p w:rsidR="00BA6154" w:rsidRPr="00BA6154" w:rsidRDefault="00BA6154" w:rsidP="00BA6154">
      <w:pPr>
        <w:shd w:val="clear" w:color="auto" w:fill="FFFFFF"/>
        <w:rPr>
          <w:rFonts w:ascii="Times New Roman" w:hAnsi="Times New Roman" w:cs="Times New Roman"/>
          <w:shd w:val="clear" w:color="auto" w:fill="FFFFFF"/>
        </w:rPr>
      </w:pPr>
      <w:r w:rsidRPr="00BA6154">
        <w:rPr>
          <w:rFonts w:ascii="Times New Roman" w:hAnsi="Times New Roman" w:cs="Times New Roman"/>
          <w:shd w:val="clear" w:color="auto" w:fill="FFFFFF"/>
        </w:rPr>
        <w:t>Ваша оценка: «5»— полностью выполнил все  задание</w:t>
      </w:r>
      <w:r w:rsidRPr="00BA6154">
        <w:rPr>
          <w:rFonts w:ascii="Times New Roman" w:hAnsi="Times New Roman" w:cs="Times New Roman"/>
        </w:rPr>
        <w:br/>
      </w:r>
      <w:r w:rsidRPr="00BA6154">
        <w:rPr>
          <w:rFonts w:ascii="Times New Roman" w:hAnsi="Times New Roman" w:cs="Times New Roman"/>
          <w:shd w:val="clear" w:color="auto" w:fill="FFFFFF"/>
        </w:rPr>
        <w:t>«4» – выполнил задание с погрешностями (1-2 неточности или ошибки)</w:t>
      </w:r>
      <w:r w:rsidRPr="00BA6154">
        <w:rPr>
          <w:rFonts w:ascii="Times New Roman" w:hAnsi="Times New Roman" w:cs="Times New Roman"/>
        </w:rPr>
        <w:br/>
      </w:r>
      <w:r w:rsidRPr="00BA6154">
        <w:rPr>
          <w:rFonts w:ascii="Times New Roman" w:hAnsi="Times New Roman" w:cs="Times New Roman"/>
          <w:shd w:val="clear" w:color="auto" w:fill="FFFFFF"/>
        </w:rPr>
        <w:t>«3» – правильно выполнил только половину   заданий</w:t>
      </w:r>
      <w:r w:rsidRPr="00BA6154">
        <w:rPr>
          <w:rStyle w:val="apple-converted-space"/>
          <w:rFonts w:ascii="Times New Roman" w:hAnsi="Times New Roman" w:cs="Times New Roman"/>
          <w:shd w:val="clear" w:color="auto" w:fill="FFFFFF"/>
        </w:rPr>
        <w:t> </w:t>
      </w:r>
      <w:r w:rsidRPr="00BA6154">
        <w:rPr>
          <w:rFonts w:ascii="Times New Roman" w:hAnsi="Times New Roman" w:cs="Times New Roman"/>
        </w:rPr>
        <w:br/>
      </w:r>
      <w:r w:rsidRPr="00BA6154">
        <w:rPr>
          <w:rFonts w:ascii="Times New Roman" w:hAnsi="Times New Roman" w:cs="Times New Roman"/>
          <w:shd w:val="clear" w:color="auto" w:fill="FFFFFF"/>
        </w:rPr>
        <w:t>«2» – в  задании много ошибок</w:t>
      </w:r>
    </w:p>
    <w:p w:rsidR="00BA6154" w:rsidRPr="00BA6154" w:rsidRDefault="00BA6154" w:rsidP="00BA6154">
      <w:pPr>
        <w:shd w:val="clear" w:color="auto" w:fill="FFFFFF"/>
        <w:rPr>
          <w:rFonts w:ascii="Times New Roman" w:hAnsi="Times New Roman" w:cs="Times New Roman"/>
          <w:shd w:val="clear" w:color="auto" w:fill="FFFFFF"/>
        </w:rPr>
      </w:pPr>
      <w:r w:rsidRPr="00BA6154">
        <w:rPr>
          <w:rFonts w:ascii="Times New Roman" w:hAnsi="Times New Roman" w:cs="Times New Roman"/>
          <w:shd w:val="clear" w:color="auto" w:fill="FFFFFF"/>
        </w:rPr>
        <w:t>«1» - не выполнил задание</w:t>
      </w:r>
    </w:p>
    <w:p w:rsidR="00BA6154" w:rsidRPr="00BA6154" w:rsidRDefault="00BA6154" w:rsidP="00BA6154">
      <w:pPr>
        <w:spacing w:after="200" w:line="276" w:lineRule="auto"/>
        <w:rPr>
          <w:rFonts w:ascii="Times New Roman" w:hAnsi="Times New Roman" w:cs="Times New Roman"/>
          <w:b/>
        </w:rPr>
      </w:pPr>
    </w:p>
    <w:p w:rsidR="00BA6154" w:rsidRPr="00BA6154" w:rsidRDefault="00BA6154" w:rsidP="00BA6154">
      <w:pPr>
        <w:rPr>
          <w:rFonts w:ascii="Times New Roman" w:hAnsi="Times New Roman" w:cs="Times New Roman"/>
        </w:rPr>
      </w:pPr>
    </w:p>
    <w:p w:rsidR="003622FA" w:rsidRPr="00BA6154" w:rsidRDefault="003622FA">
      <w:pPr>
        <w:rPr>
          <w:rFonts w:ascii="Times New Roman" w:hAnsi="Times New Roman" w:cs="Times New Roman"/>
        </w:rPr>
      </w:pPr>
    </w:p>
    <w:sectPr w:rsidR="003622FA" w:rsidRPr="00BA6154" w:rsidSect="00255BE1">
      <w:footerReference w:type="default" r:id="rId8"/>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154" w:rsidRDefault="00BA6154" w:rsidP="00BA6154">
      <w:r>
        <w:separator/>
      </w:r>
    </w:p>
  </w:endnote>
  <w:endnote w:type="continuationSeparator" w:id="0">
    <w:p w:rsidR="00BA6154" w:rsidRDefault="00BA6154" w:rsidP="00BA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233039"/>
      <w:docPartObj>
        <w:docPartGallery w:val="Page Numbers (Bottom of Page)"/>
        <w:docPartUnique/>
      </w:docPartObj>
    </w:sdtPr>
    <w:sdtEndPr/>
    <w:sdtContent>
      <w:p w:rsidR="00BA6154" w:rsidRDefault="00BA6154">
        <w:pPr>
          <w:pStyle w:val="aa"/>
          <w:jc w:val="center"/>
        </w:pPr>
        <w:r>
          <w:fldChar w:fldCharType="begin"/>
        </w:r>
        <w:r>
          <w:instrText>PAGE   \* MERGEFORMAT</w:instrText>
        </w:r>
        <w:r>
          <w:fldChar w:fldCharType="separate"/>
        </w:r>
        <w:r w:rsidR="00CA019A">
          <w:rPr>
            <w:noProof/>
          </w:rPr>
          <w:t>12</w:t>
        </w:r>
        <w:r>
          <w:fldChar w:fldCharType="end"/>
        </w:r>
      </w:p>
    </w:sdtContent>
  </w:sdt>
  <w:p w:rsidR="00BA6154" w:rsidRDefault="00BA615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154" w:rsidRDefault="00BA6154" w:rsidP="00BA6154">
      <w:r>
        <w:separator/>
      </w:r>
    </w:p>
  </w:footnote>
  <w:footnote w:type="continuationSeparator" w:id="0">
    <w:p w:rsidR="00BA6154" w:rsidRDefault="00BA6154" w:rsidP="00BA6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CF"/>
    <w:rsid w:val="00255BE1"/>
    <w:rsid w:val="003622FA"/>
    <w:rsid w:val="00831F83"/>
    <w:rsid w:val="008E50C0"/>
    <w:rsid w:val="00996D7F"/>
    <w:rsid w:val="009F130F"/>
    <w:rsid w:val="00A04C93"/>
    <w:rsid w:val="00BA6154"/>
    <w:rsid w:val="00C420CF"/>
    <w:rsid w:val="00CA0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D846"/>
  <w15:chartTrackingRefBased/>
  <w15:docId w15:val="{25DE1704-0733-44D5-A903-B3E27693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622FA"/>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A61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3622FA"/>
    <w:pPr>
      <w:widowControl/>
      <w:autoSpaceDE w:val="0"/>
      <w:autoSpaceDN w:val="0"/>
      <w:adjustRightInd w:val="0"/>
      <w:spacing w:before="100" w:after="100"/>
    </w:pPr>
    <w:rPr>
      <w:rFonts w:ascii="Tahoma" w:eastAsia="Times New Roman" w:hAnsi="Tahoma" w:cs="Tahoma"/>
      <w:color w:val="auto"/>
      <w:sz w:val="20"/>
      <w:szCs w:val="20"/>
      <w:lang w:bidi="ar-SA"/>
    </w:rPr>
  </w:style>
  <w:style w:type="table" w:styleId="a3">
    <w:name w:val="Table Grid"/>
    <w:basedOn w:val="a1"/>
    <w:uiPriority w:val="59"/>
    <w:rsid w:val="00362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622FA"/>
    <w:pPr>
      <w:widowControl w:val="0"/>
      <w:spacing w:after="0" w:line="240" w:lineRule="auto"/>
    </w:pPr>
    <w:rPr>
      <w:rFonts w:ascii="Courier New" w:eastAsia="Courier New" w:hAnsi="Courier New" w:cs="Courier New"/>
      <w:color w:val="000000"/>
      <w:sz w:val="24"/>
      <w:szCs w:val="24"/>
      <w:lang w:eastAsia="ru-RU" w:bidi="ru-RU"/>
    </w:rPr>
  </w:style>
  <w:style w:type="paragraph" w:styleId="a5">
    <w:name w:val="Normal (Web)"/>
    <w:basedOn w:val="a"/>
    <w:uiPriority w:val="99"/>
    <w:unhideWhenUsed/>
    <w:rsid w:val="003622FA"/>
    <w:pPr>
      <w:widowControl/>
      <w:spacing w:before="100" w:beforeAutospacing="1" w:after="100" w:afterAutospacing="1"/>
    </w:pPr>
    <w:rPr>
      <w:rFonts w:ascii="Times New Roman" w:eastAsia="Times New Roman" w:hAnsi="Times New Roman" w:cs="Times New Roman"/>
      <w:color w:val="auto"/>
      <w:lang w:bidi="ar-SA"/>
    </w:rPr>
  </w:style>
  <w:style w:type="table" w:customStyle="1" w:styleId="11">
    <w:name w:val="Сетка таблицы1"/>
    <w:basedOn w:val="a1"/>
    <w:next w:val="a3"/>
    <w:uiPriority w:val="59"/>
    <w:rsid w:val="00362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A6154"/>
  </w:style>
  <w:style w:type="character" w:customStyle="1" w:styleId="10">
    <w:name w:val="Заголовок 1 Знак"/>
    <w:basedOn w:val="a0"/>
    <w:link w:val="1"/>
    <w:uiPriority w:val="9"/>
    <w:rsid w:val="00BA6154"/>
    <w:rPr>
      <w:rFonts w:asciiTheme="majorHAnsi" w:eastAsiaTheme="majorEastAsia" w:hAnsiTheme="majorHAnsi" w:cstheme="majorBidi"/>
      <w:color w:val="2E74B5" w:themeColor="accent1" w:themeShade="BF"/>
      <w:sz w:val="32"/>
      <w:szCs w:val="32"/>
      <w:lang w:eastAsia="ru-RU" w:bidi="ru-RU"/>
    </w:rPr>
  </w:style>
  <w:style w:type="paragraph" w:styleId="a6">
    <w:name w:val="TOC Heading"/>
    <w:basedOn w:val="1"/>
    <w:next w:val="a"/>
    <w:uiPriority w:val="39"/>
    <w:unhideWhenUsed/>
    <w:qFormat/>
    <w:rsid w:val="00BA6154"/>
    <w:pPr>
      <w:widowControl/>
      <w:spacing w:line="259" w:lineRule="auto"/>
      <w:outlineLvl w:val="9"/>
    </w:pPr>
    <w:rPr>
      <w:lang w:bidi="ar-SA"/>
    </w:rPr>
  </w:style>
  <w:style w:type="paragraph" w:styleId="12">
    <w:name w:val="toc 1"/>
    <w:basedOn w:val="a"/>
    <w:next w:val="a"/>
    <w:autoRedefine/>
    <w:uiPriority w:val="39"/>
    <w:unhideWhenUsed/>
    <w:rsid w:val="00BA6154"/>
    <w:pPr>
      <w:spacing w:after="100"/>
    </w:pPr>
  </w:style>
  <w:style w:type="character" w:styleId="a7">
    <w:name w:val="Hyperlink"/>
    <w:basedOn w:val="a0"/>
    <w:uiPriority w:val="99"/>
    <w:unhideWhenUsed/>
    <w:rsid w:val="00BA6154"/>
    <w:rPr>
      <w:color w:val="0563C1" w:themeColor="hyperlink"/>
      <w:u w:val="single"/>
    </w:rPr>
  </w:style>
  <w:style w:type="paragraph" w:styleId="20">
    <w:name w:val="toc 2"/>
    <w:basedOn w:val="a"/>
    <w:next w:val="a"/>
    <w:autoRedefine/>
    <w:uiPriority w:val="39"/>
    <w:unhideWhenUsed/>
    <w:rsid w:val="00BA6154"/>
    <w:pPr>
      <w:widowControl/>
      <w:spacing w:after="100" w:line="259" w:lineRule="auto"/>
      <w:ind w:left="220"/>
    </w:pPr>
    <w:rPr>
      <w:rFonts w:asciiTheme="minorHAnsi" w:eastAsiaTheme="minorEastAsia" w:hAnsiTheme="minorHAnsi" w:cs="Times New Roman"/>
      <w:color w:val="auto"/>
      <w:sz w:val="22"/>
      <w:szCs w:val="22"/>
      <w:lang w:bidi="ar-SA"/>
    </w:rPr>
  </w:style>
  <w:style w:type="paragraph" w:styleId="3">
    <w:name w:val="toc 3"/>
    <w:basedOn w:val="a"/>
    <w:next w:val="a"/>
    <w:autoRedefine/>
    <w:uiPriority w:val="39"/>
    <w:unhideWhenUsed/>
    <w:rsid w:val="00BA6154"/>
    <w:pPr>
      <w:widowControl/>
      <w:spacing w:after="100" w:line="259" w:lineRule="auto"/>
      <w:ind w:left="440"/>
    </w:pPr>
    <w:rPr>
      <w:rFonts w:asciiTheme="minorHAnsi" w:eastAsiaTheme="minorEastAsia" w:hAnsiTheme="minorHAnsi" w:cs="Times New Roman"/>
      <w:color w:val="auto"/>
      <w:sz w:val="22"/>
      <w:szCs w:val="22"/>
      <w:lang w:bidi="ar-SA"/>
    </w:rPr>
  </w:style>
  <w:style w:type="paragraph" w:styleId="a8">
    <w:name w:val="header"/>
    <w:basedOn w:val="a"/>
    <w:link w:val="a9"/>
    <w:uiPriority w:val="99"/>
    <w:unhideWhenUsed/>
    <w:rsid w:val="00BA6154"/>
    <w:pPr>
      <w:tabs>
        <w:tab w:val="center" w:pos="4677"/>
        <w:tab w:val="right" w:pos="9355"/>
      </w:tabs>
    </w:pPr>
  </w:style>
  <w:style w:type="character" w:customStyle="1" w:styleId="a9">
    <w:name w:val="Верхний колонтитул Знак"/>
    <w:basedOn w:val="a0"/>
    <w:link w:val="a8"/>
    <w:uiPriority w:val="99"/>
    <w:rsid w:val="00BA6154"/>
    <w:rPr>
      <w:rFonts w:ascii="Courier New" w:eastAsia="Courier New" w:hAnsi="Courier New" w:cs="Courier New"/>
      <w:color w:val="000000"/>
      <w:sz w:val="24"/>
      <w:szCs w:val="24"/>
      <w:lang w:eastAsia="ru-RU" w:bidi="ru-RU"/>
    </w:rPr>
  </w:style>
  <w:style w:type="paragraph" w:styleId="aa">
    <w:name w:val="footer"/>
    <w:basedOn w:val="a"/>
    <w:link w:val="ab"/>
    <w:uiPriority w:val="99"/>
    <w:unhideWhenUsed/>
    <w:rsid w:val="00BA6154"/>
    <w:pPr>
      <w:tabs>
        <w:tab w:val="center" w:pos="4677"/>
        <w:tab w:val="right" w:pos="9355"/>
      </w:tabs>
    </w:pPr>
  </w:style>
  <w:style w:type="character" w:customStyle="1" w:styleId="ab">
    <w:name w:val="Нижний колонтитул Знак"/>
    <w:basedOn w:val="a0"/>
    <w:link w:val="aa"/>
    <w:uiPriority w:val="99"/>
    <w:rsid w:val="00BA6154"/>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287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DA05B-C2DC-4D90-B9D9-C8E83467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4073</Words>
  <Characters>23218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6</cp:revision>
  <dcterms:created xsi:type="dcterms:W3CDTF">2021-08-30T08:11:00Z</dcterms:created>
  <dcterms:modified xsi:type="dcterms:W3CDTF">2022-09-20T09:46:00Z</dcterms:modified>
</cp:coreProperties>
</file>