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52" w:rsidRDefault="00EF2E7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7C52" w:rsidRDefault="00EF2E7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0670" w:type="dxa"/>
        <w:tblLook w:val="04A0" w:firstRow="1" w:lastRow="0" w:firstColumn="1" w:lastColumn="0" w:noHBand="0" w:noVBand="1"/>
      </w:tblPr>
      <w:tblGrid>
        <w:gridCol w:w="5336"/>
        <w:gridCol w:w="5334"/>
      </w:tblGrid>
      <w:tr w:rsidR="00C17C52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EF2E7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    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(Наименование ШМО)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________________Е.А.Жмака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Подпись расшифровка подписи</w:t>
            </w:r>
          </w:p>
          <w:p w:rsidR="00C17C52" w:rsidRDefault="00EF2E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17C52" w:rsidRDefault="00C17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EF2E7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C17C52" w:rsidRDefault="00C17C52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C52" w:rsidRDefault="00EF2E7D">
            <w:pPr>
              <w:pStyle w:val="af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школы________Л.А.Щербак</w:t>
            </w:r>
          </w:p>
          <w:p w:rsidR="00C17C52" w:rsidRDefault="00EF2E7D">
            <w:pPr>
              <w:pStyle w:val="af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Подпись, расшифровка подписи   </w:t>
            </w:r>
          </w:p>
          <w:p w:rsidR="00C17C52" w:rsidRDefault="00C17C5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52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C17C52">
            <w:pPr>
              <w:pStyle w:val="ac"/>
              <w:spacing w:after="0"/>
              <w:jc w:val="both"/>
              <w:rPr>
                <w:b/>
                <w:i/>
              </w:rPr>
            </w:pPr>
          </w:p>
          <w:p w:rsidR="00C17C52" w:rsidRDefault="00EF2E7D">
            <w:pPr>
              <w:pStyle w:val="ac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Согласовано </w:t>
            </w:r>
          </w:p>
          <w:p w:rsidR="00C17C52" w:rsidRDefault="00EF2E7D">
            <w:pPr>
              <w:pStyle w:val="ac"/>
              <w:spacing w:after="0"/>
              <w:jc w:val="both"/>
            </w:pPr>
            <w:r>
              <w:t>Заместитель директора по УВР</w:t>
            </w:r>
          </w:p>
          <w:p w:rsidR="00C17C52" w:rsidRDefault="00EF2E7D">
            <w:pPr>
              <w:pStyle w:val="ac"/>
              <w:spacing w:after="0"/>
              <w:jc w:val="both"/>
            </w:pPr>
            <w:r>
              <w:t xml:space="preserve">_____________ </w:t>
            </w:r>
            <w:r>
              <w:t>Н.А.Красавина</w:t>
            </w:r>
          </w:p>
          <w:p w:rsidR="00C17C52" w:rsidRDefault="00EF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C17C52" w:rsidRDefault="00C17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52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C17C5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7C52" w:rsidRDefault="00EF2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C17C52" w:rsidRDefault="00EF2E7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</w:p>
          <w:p w:rsidR="00C17C52" w:rsidRDefault="00EF2E7D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Подпись расшифровка подписи </w:t>
            </w:r>
          </w:p>
          <w:p w:rsidR="00C17C52" w:rsidRDefault="00EF2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C17C52" w:rsidRDefault="00C17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EF2E7D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C52" w:rsidRDefault="00EF2E7D">
      <w:pPr>
        <w:pStyle w:val="af0"/>
        <w:jc w:val="center"/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родной  язык</w:t>
      </w:r>
    </w:p>
    <w:p w:rsidR="00C17C52" w:rsidRDefault="00C17C52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EF2E7D">
      <w:pPr>
        <w:pStyle w:val="af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Составитель:    Сысоева Инна Алексеевна</w:t>
      </w: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17C52" w:rsidRDefault="00EF2E7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Целина</w:t>
      </w:r>
    </w:p>
    <w:p w:rsidR="00C17C52" w:rsidRDefault="00EF2E7D">
      <w:pPr>
        <w:pStyle w:val="af0"/>
        <w:jc w:val="center"/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записка………………………………………………………………..………….3</w:t>
      </w: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предмета…………………….….…………….4-7</w:t>
      </w: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предмета………………………………………………………………….8</w:t>
      </w: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планирование………………………………………………….……………….9-10</w:t>
      </w:r>
    </w:p>
    <w:p w:rsidR="00C17C52" w:rsidRDefault="00EF2E7D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программы……………………………………..………………..11</w:t>
      </w:r>
    </w:p>
    <w:p w:rsidR="00C17C52" w:rsidRDefault="00EF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оценивания…………………………………………………………..………………12-15</w:t>
      </w:r>
    </w:p>
    <w:p w:rsidR="00C17C52" w:rsidRDefault="00C17C52">
      <w:pPr>
        <w:rPr>
          <w:rFonts w:ascii="Times New Roman" w:hAnsi="Times New Roman" w:cs="Times New Roman"/>
          <w:sz w:val="28"/>
          <w:szCs w:val="28"/>
        </w:rPr>
      </w:pPr>
    </w:p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EF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1.Пояснительная </w:t>
      </w:r>
      <w:r>
        <w:rPr>
          <w:rFonts w:ascii="Times New Roman" w:hAnsi="Times New Roman" w:cs="Times New Roman"/>
          <w:b/>
          <w:sz w:val="24"/>
          <w:szCs w:val="24"/>
        </w:rPr>
        <w:t>записка.</w:t>
      </w:r>
    </w:p>
    <w:p w:rsidR="00C17C52" w:rsidRDefault="00EF2E7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 «Целинская средняя общеобр</w:t>
      </w:r>
      <w:r>
        <w:rPr>
          <w:rFonts w:ascii="Times New Roman" w:hAnsi="Times New Roman" w:cs="Times New Roman"/>
          <w:sz w:val="24"/>
          <w:szCs w:val="24"/>
        </w:rPr>
        <w:t>азовательная школа № 8»  с учетом Примерной программы начального общего образования по русскому языку и авторской программы  «Русский родной  язык» Авт. Александрова О.М., Вербицкая Л.А., Богданов С.И., Казакова Е.И., Кузнецова М.И.,Петленко Л.В., Романова</w:t>
      </w:r>
      <w:r>
        <w:rPr>
          <w:rFonts w:ascii="Times New Roman" w:hAnsi="Times New Roman" w:cs="Times New Roman"/>
          <w:sz w:val="24"/>
          <w:szCs w:val="24"/>
        </w:rPr>
        <w:t xml:space="preserve"> В.Ю.- М.  «Просвещение», 2020г.</w:t>
      </w:r>
    </w:p>
    <w:p w:rsidR="00C17C52" w:rsidRDefault="00EF2E7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учебное пособие  «Русский родной язык» 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вт. Александрова О.М., Вербицкая Л.А., Богданов С.И., Казакова Е.И., Кузнецова М.И.,Петленко Л.В., Романова В.Ю.</w:t>
      </w:r>
    </w:p>
    <w:p w:rsidR="00C17C52" w:rsidRDefault="00EF2E7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</w:t>
      </w:r>
      <w:r>
        <w:rPr>
          <w:rFonts w:ascii="Times New Roman" w:hAnsi="Times New Roman" w:cs="Times New Roman"/>
          <w:sz w:val="24"/>
          <w:szCs w:val="24"/>
        </w:rPr>
        <w:t>ному учебному графику на 2021-2022 учебный  год на изучение курса  «Русский родной язык» отводится  1 час в неделю в первом полугодии, 16 часов  в год.</w:t>
      </w:r>
    </w:p>
    <w:p w:rsidR="00C17C52" w:rsidRDefault="00EF2E7D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 рабочей программы – 1 год.</w:t>
      </w:r>
    </w:p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C17C52" w:rsidRDefault="00EF2E7D">
      <w:pPr>
        <w:spacing w:line="232" w:lineRule="auto"/>
        <w:ind w:firstLine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 «Родной язык(русский)» должны быть ориентированы на формирование:</w:t>
      </w:r>
    </w:p>
    <w:p w:rsidR="00C17C52" w:rsidRDefault="00C17C52">
      <w:pPr>
        <w:spacing w:line="36" w:lineRule="exact"/>
        <w:rPr>
          <w:sz w:val="24"/>
          <w:szCs w:val="24"/>
        </w:rPr>
      </w:pPr>
    </w:p>
    <w:p w:rsidR="00C17C52" w:rsidRDefault="00EF2E7D">
      <w:pPr>
        <w:numPr>
          <w:ilvl w:val="0"/>
          <w:numId w:val="10"/>
        </w:numPr>
        <w:tabs>
          <w:tab w:val="left" w:pos="1133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уважения и ценностного отношения к своей Родине – России; понимания своей этнокультурной и общенациональной (российской) </w:t>
      </w:r>
      <w:r>
        <w:rPr>
          <w:rFonts w:ascii="Times New Roman" w:eastAsia="Times New Roman" w:hAnsi="Times New Roman" w:cs="Times New Roman"/>
          <w:sz w:val="24"/>
          <w:szCs w:val="24"/>
        </w:rPr>
        <w:t>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C17C52" w:rsidRDefault="00C17C5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numPr>
          <w:ilvl w:val="0"/>
          <w:numId w:val="10"/>
        </w:numPr>
        <w:tabs>
          <w:tab w:val="left" w:pos="1133"/>
        </w:tabs>
        <w:spacing w:after="0" w:line="228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к проявлению взаимопомощи, конструктивному общению, к совместной деятельности со взрослыми и сверстниками;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нравственно-этических нормах поведения и межличностных отношений;</w:t>
      </w:r>
    </w:p>
    <w:p w:rsidR="00C17C52" w:rsidRDefault="00C17C5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numPr>
          <w:ilvl w:val="0"/>
          <w:numId w:val="10"/>
        </w:numPr>
        <w:tabs>
          <w:tab w:val="left" w:pos="1133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C17C52" w:rsidRDefault="00C17C5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numPr>
          <w:ilvl w:val="0"/>
          <w:numId w:val="10"/>
        </w:numPr>
        <w:tabs>
          <w:tab w:val="left" w:pos="1133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</w:t>
      </w:r>
      <w:r>
        <w:rPr>
          <w:rFonts w:ascii="Times New Roman" w:eastAsia="Times New Roman" w:hAnsi="Times New Roman" w:cs="Times New Roman"/>
          <w:sz w:val="24"/>
          <w:szCs w:val="24"/>
        </w:rPr>
        <w:t>родов (эстетическое воспитание);</w:t>
      </w:r>
    </w:p>
    <w:p w:rsidR="00C17C52" w:rsidRDefault="00C17C52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понимания   важности   научных   знаний   для   жизни   человека   и  развития</w:t>
      </w:r>
    </w:p>
    <w:p w:rsidR="00C17C52" w:rsidRDefault="00C17C5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spacing w:line="23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общества; познавательных интересов, позитивного опыта познавательной деятельности, умения самостоятельно организовывать 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ьное познание окружающего мира (формирование первоначальных представлений о научной картине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мира).</w:t>
      </w:r>
    </w:p>
    <w:p w:rsidR="00C17C52" w:rsidRDefault="00C17C52">
      <w:pPr>
        <w:spacing w:line="14" w:lineRule="exact"/>
        <w:rPr>
          <w:sz w:val="24"/>
          <w:szCs w:val="24"/>
        </w:rPr>
      </w:pPr>
    </w:p>
    <w:p w:rsidR="00C17C52" w:rsidRDefault="00EF2E7D">
      <w:pPr>
        <w:spacing w:line="232" w:lineRule="auto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учебного предмета «Родной язык» должны отражать:</w:t>
      </w:r>
    </w:p>
    <w:p w:rsidR="00C17C52" w:rsidRDefault="00C17C52">
      <w:pPr>
        <w:spacing w:line="2" w:lineRule="exact"/>
        <w:rPr>
          <w:sz w:val="24"/>
          <w:szCs w:val="24"/>
        </w:rPr>
      </w:pPr>
    </w:p>
    <w:p w:rsidR="00C17C52" w:rsidRDefault="00EF2E7D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1)овладение познавательными универсальными учебными действиями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8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</w:t>
      </w:r>
      <w:r>
        <w:rPr>
          <w:rFonts w:ascii="Times New Roman" w:eastAsia="Times New Roman" w:hAnsi="Times New Roman" w:cs="Times New Roman"/>
          <w:sz w:val="24"/>
          <w:szCs w:val="24"/>
        </w:rPr>
        <w:t>тов между собой;</w:t>
      </w: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  формулировать выводы по результатам проведенного наблюдения, опыта;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объединять части объекта (объекты) по определенному признаку;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классификации; классифицировать несложные объекты;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8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использовать базовые межпредметные по</w:t>
      </w:r>
      <w:r>
        <w:rPr>
          <w:rFonts w:ascii="Times New Roman" w:eastAsia="Times New Roman" w:hAnsi="Times New Roman" w:cs="Times New Roman"/>
          <w:sz w:val="24"/>
          <w:szCs w:val="24"/>
        </w:rPr>
        <w:t>нятия и термины, отражающие связи и отношения между объектами, явлениями, процессами окружающего мира (в рамках изученного).</w:t>
      </w:r>
    </w:p>
    <w:p w:rsidR="00C17C52" w:rsidRDefault="00C17C52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17C52" w:rsidRDefault="00EF2E7D">
      <w:pPr>
        <w:tabs>
          <w:tab w:val="left" w:pos="280"/>
        </w:tabs>
        <w:spacing w:after="0" w:line="240" w:lineRule="auto"/>
        <w:ind w:left="2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2)овладение умениями работать с информацией:</w:t>
      </w:r>
    </w:p>
    <w:p w:rsidR="00C17C52" w:rsidRDefault="00C17C52">
      <w:pPr>
        <w:spacing w:line="32" w:lineRule="exact"/>
        <w:rPr>
          <w:rFonts w:eastAsia="Times New Roman"/>
          <w:sz w:val="24"/>
          <w:szCs w:val="24"/>
        </w:rPr>
      </w:pPr>
    </w:p>
    <w:p w:rsidR="00C17C52" w:rsidRDefault="00EF2E7D">
      <w:pPr>
        <w:numPr>
          <w:ilvl w:val="1"/>
          <w:numId w:val="11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 (учебник, цифровые электронные средст</w:t>
      </w:r>
      <w:r>
        <w:rPr>
          <w:rFonts w:ascii="Times New Roman" w:eastAsia="Times New Roman" w:hAnsi="Times New Roman" w:cs="Times New Roman"/>
          <w:sz w:val="24"/>
          <w:szCs w:val="24"/>
        </w:rPr>
        <w:t>ва, справочник, Интернет);</w:t>
      </w:r>
    </w:p>
    <w:p w:rsidR="00C17C52" w:rsidRDefault="00EF2E7D">
      <w:pPr>
        <w:tabs>
          <w:tab w:val="left" w:pos="700"/>
        </w:tabs>
        <w:spacing w:line="232" w:lineRule="auto"/>
        <w:ind w:left="720" w:hanging="35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текстовую, изобразительную, звуковую информацию в соответствии с учебной задачей;</w:t>
      </w: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использовать схемы, таблицы для представления информации;</w:t>
      </w:r>
    </w:p>
    <w:p w:rsidR="00C17C52" w:rsidRDefault="00EF2E7D">
      <w:pPr>
        <w:numPr>
          <w:ilvl w:val="0"/>
          <w:numId w:val="12"/>
        </w:numPr>
        <w:tabs>
          <w:tab w:val="left" w:pos="1133"/>
        </w:tabs>
        <w:spacing w:after="0"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</w:t>
      </w:r>
      <w:r>
        <w:rPr>
          <w:rFonts w:ascii="Times New Roman" w:eastAsia="Times New Roman" w:hAnsi="Times New Roman" w:cs="Times New Roman"/>
          <w:sz w:val="24"/>
          <w:szCs w:val="24"/>
        </w:rPr>
        <w:t>ексту выступления;</w:t>
      </w:r>
    </w:p>
    <w:p w:rsidR="00C17C52" w:rsidRDefault="00EF2E7D">
      <w:pPr>
        <w:tabs>
          <w:tab w:val="left" w:pos="1140"/>
        </w:tabs>
        <w:spacing w:after="0"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   соблюдать  правила  информационной  безопасности  в  ситуациях  повседневной</w:t>
      </w:r>
    </w:p>
    <w:p w:rsidR="00C17C52" w:rsidRDefault="00EF2E7D">
      <w:pPr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жизни и при работе в сети Интернет.</w:t>
      </w:r>
    </w:p>
    <w:p w:rsidR="00C17C52" w:rsidRDefault="00EF2E7D">
      <w:pPr>
        <w:pStyle w:val="af1"/>
        <w:numPr>
          <w:ilvl w:val="0"/>
          <w:numId w:val="16"/>
        </w:numPr>
        <w:spacing w:line="237" w:lineRule="auto"/>
        <w:rPr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овладение регулятивными учебными действиями:</w:t>
      </w:r>
    </w:p>
    <w:p w:rsidR="00C17C52" w:rsidRDefault="00C17C52">
      <w:pPr>
        <w:spacing w:line="2" w:lineRule="exact"/>
        <w:rPr>
          <w:sz w:val="24"/>
          <w:szCs w:val="24"/>
        </w:rPr>
      </w:pP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 понимать учебную задачу, сохранять ее в процессе 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17C52" w:rsidRDefault="00EF2E7D">
      <w:pPr>
        <w:numPr>
          <w:ilvl w:val="0"/>
          <w:numId w:val="13"/>
        </w:numPr>
        <w:tabs>
          <w:tab w:val="left" w:pos="1133"/>
        </w:tabs>
        <w:spacing w:after="0" w:line="228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результаты и процесс деятельности;</w:t>
      </w:r>
    </w:p>
    <w:p w:rsidR="00C17C52" w:rsidRDefault="00EF2E7D">
      <w:pPr>
        <w:numPr>
          <w:ilvl w:val="0"/>
          <w:numId w:val="13"/>
        </w:numPr>
        <w:tabs>
          <w:tab w:val="left" w:pos="1133"/>
        </w:tabs>
        <w:spacing w:after="0"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раз</w:t>
      </w:r>
      <w:r>
        <w:rPr>
          <w:rFonts w:ascii="Times New Roman" w:eastAsia="Times New Roman" w:hAnsi="Times New Roman" w:cs="Times New Roman"/>
          <w:sz w:val="24"/>
          <w:szCs w:val="24"/>
        </w:rPr>
        <w:t>личные способы достижения результата, определять наиболее эффективные из них;</w:t>
      </w:r>
    </w:p>
    <w:p w:rsidR="00C17C52" w:rsidRDefault="00EF2E7D">
      <w:pPr>
        <w:numPr>
          <w:ilvl w:val="0"/>
          <w:numId w:val="13"/>
        </w:numPr>
        <w:tabs>
          <w:tab w:val="left" w:pos="1133"/>
        </w:tabs>
        <w:spacing w:after="0" w:line="225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C17C52" w:rsidRDefault="00C17C52">
      <w:pPr>
        <w:spacing w:line="1" w:lineRule="exact"/>
        <w:rPr>
          <w:sz w:val="24"/>
          <w:szCs w:val="24"/>
        </w:rPr>
      </w:pPr>
    </w:p>
    <w:p w:rsidR="00C17C52" w:rsidRDefault="00EF2E7D">
      <w:pPr>
        <w:rPr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4)овладение коммуникативными универсальными учебными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действиями:</w:t>
      </w:r>
    </w:p>
    <w:p w:rsidR="00C17C52" w:rsidRDefault="00EF2E7D">
      <w:pPr>
        <w:numPr>
          <w:ilvl w:val="1"/>
          <w:numId w:val="14"/>
        </w:numPr>
        <w:tabs>
          <w:tab w:val="left" w:pos="994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C17C52" w:rsidRDefault="00EF2E7D">
      <w:pPr>
        <w:numPr>
          <w:ilvl w:val="1"/>
          <w:numId w:val="14"/>
        </w:numPr>
        <w:tabs>
          <w:tab w:val="left" w:pos="994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общения;</w:t>
      </w:r>
    </w:p>
    <w:p w:rsidR="00C17C52" w:rsidRDefault="00EF2E7D">
      <w:pPr>
        <w:numPr>
          <w:ilvl w:val="1"/>
          <w:numId w:val="14"/>
        </w:numPr>
        <w:tabs>
          <w:tab w:val="left" w:pos="994"/>
        </w:tabs>
        <w:spacing w:after="0" w:line="228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C17C52" w:rsidRDefault="00EF2E7D">
      <w:pPr>
        <w:numPr>
          <w:ilvl w:val="1"/>
          <w:numId w:val="14"/>
        </w:numPr>
        <w:tabs>
          <w:tab w:val="left" w:pos="994"/>
        </w:tabs>
        <w:spacing w:after="0" w:line="228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строить в соответствии с поставленной задач</w:t>
      </w:r>
      <w:r>
        <w:rPr>
          <w:rFonts w:ascii="Times New Roman" w:eastAsia="Times New Roman" w:hAnsi="Times New Roman" w:cs="Times New Roman"/>
          <w:sz w:val="24"/>
          <w:szCs w:val="24"/>
        </w:rPr>
        <w:t>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C17C52" w:rsidRDefault="00EF2E7D">
      <w:pPr>
        <w:tabs>
          <w:tab w:val="left" w:pos="1000"/>
        </w:tabs>
        <w:spacing w:after="0"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готовить небольшие публичные выступления;</w:t>
      </w:r>
    </w:p>
    <w:p w:rsidR="00C17C52" w:rsidRDefault="00EF2E7D">
      <w:pPr>
        <w:numPr>
          <w:ilvl w:val="1"/>
          <w:numId w:val="14"/>
        </w:numPr>
        <w:tabs>
          <w:tab w:val="left" w:pos="994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межличностного общения с использованием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электронных устройств.</w:t>
      </w:r>
    </w:p>
    <w:p w:rsidR="00C17C52" w:rsidRDefault="00EF2E7D">
      <w:pPr>
        <w:tabs>
          <w:tab w:val="left" w:pos="280"/>
        </w:tabs>
        <w:spacing w:after="0" w:line="237" w:lineRule="auto"/>
        <w:ind w:left="28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5)овладение умениями участвовать в совместной деятельности:</w:t>
      </w:r>
    </w:p>
    <w:p w:rsidR="00C17C52" w:rsidRDefault="00C17C52">
      <w:pPr>
        <w:spacing w:line="36" w:lineRule="exact"/>
        <w:rPr>
          <w:rFonts w:eastAsia="Times New Roman"/>
          <w:i/>
          <w:iCs/>
          <w:sz w:val="24"/>
          <w:szCs w:val="24"/>
        </w:rPr>
      </w:pPr>
    </w:p>
    <w:p w:rsidR="00C17C52" w:rsidRDefault="00EF2E7D">
      <w:pPr>
        <w:numPr>
          <w:ilvl w:val="1"/>
          <w:numId w:val="14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C17C52" w:rsidRDefault="00EF2E7D">
      <w:pPr>
        <w:numPr>
          <w:ilvl w:val="1"/>
          <w:numId w:val="14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роли в совместной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 и выполнять поручения;</w:t>
      </w:r>
    </w:p>
    <w:p w:rsidR="00C17C52" w:rsidRDefault="00EF2E7D">
      <w:pPr>
        <w:numPr>
          <w:ilvl w:val="1"/>
          <w:numId w:val="14"/>
        </w:numPr>
        <w:tabs>
          <w:tab w:val="left" w:pos="1133"/>
        </w:tabs>
        <w:spacing w:after="0" w:line="225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C17C52" w:rsidRDefault="00EF2E7D">
      <w:pPr>
        <w:tabs>
          <w:tab w:val="left" w:pos="114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  проявлять готовность толерантно разрешать конфликты.</w:t>
      </w:r>
    </w:p>
    <w:p w:rsidR="00C17C52" w:rsidRDefault="00EF2E7D">
      <w:pPr>
        <w:spacing w:line="235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учебного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ета «Родной язык(русский)»должны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17C52" w:rsidRDefault="00EF2E7D">
      <w:pPr>
        <w:numPr>
          <w:ilvl w:val="0"/>
          <w:numId w:val="15"/>
        </w:numPr>
        <w:tabs>
          <w:tab w:val="left" w:pos="353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роли языка как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</w:t>
      </w:r>
      <w:r>
        <w:rPr>
          <w:rFonts w:ascii="Times New Roman" w:eastAsia="Times New Roman" w:hAnsi="Times New Roman" w:cs="Times New Roman"/>
          <w:sz w:val="24"/>
          <w:szCs w:val="24"/>
        </w:rPr>
        <w:t>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C17C52" w:rsidRDefault="00C17C52">
      <w:pPr>
        <w:spacing w:line="14" w:lineRule="exact"/>
        <w:rPr>
          <w:rFonts w:eastAsia="Times New Roman"/>
          <w:sz w:val="24"/>
          <w:szCs w:val="24"/>
        </w:rPr>
      </w:pPr>
    </w:p>
    <w:p w:rsidR="00C17C52" w:rsidRDefault="00EF2E7D">
      <w:pPr>
        <w:numPr>
          <w:ilvl w:val="0"/>
          <w:numId w:val="15"/>
        </w:numPr>
        <w:tabs>
          <w:tab w:val="left" w:pos="331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</w:t>
      </w:r>
      <w:r>
        <w:rPr>
          <w:rFonts w:ascii="Times New Roman" w:eastAsia="Times New Roman" w:hAnsi="Times New Roman" w:cs="Times New Roman"/>
          <w:sz w:val="24"/>
          <w:szCs w:val="24"/>
        </w:rPr>
        <w:t>кую ценность родного языка, стремиться к овладению выразительными средствами, свойственными родному языку;</w:t>
      </w:r>
    </w:p>
    <w:p w:rsidR="00C17C52" w:rsidRDefault="00C17C52">
      <w:pPr>
        <w:spacing w:line="25" w:lineRule="exact"/>
        <w:rPr>
          <w:rFonts w:eastAsia="Times New Roman"/>
          <w:sz w:val="24"/>
          <w:szCs w:val="24"/>
        </w:rPr>
      </w:pPr>
    </w:p>
    <w:p w:rsidR="00C17C52" w:rsidRDefault="00EF2E7D">
      <w:pPr>
        <w:numPr>
          <w:ilvl w:val="0"/>
          <w:numId w:val="15"/>
        </w:numPr>
        <w:tabs>
          <w:tab w:val="left" w:pos="310"/>
        </w:tabs>
        <w:spacing w:after="0" w:line="235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ескими и лексическими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C17C52" w:rsidRDefault="00C17C52">
      <w:pPr>
        <w:spacing w:line="19" w:lineRule="exact"/>
        <w:rPr>
          <w:rFonts w:eastAsia="Times New Roman"/>
          <w:sz w:val="24"/>
          <w:szCs w:val="24"/>
        </w:rPr>
      </w:pPr>
    </w:p>
    <w:p w:rsidR="00C17C52" w:rsidRDefault="00EF2E7D">
      <w:pPr>
        <w:numPr>
          <w:ilvl w:val="0"/>
          <w:numId w:val="15"/>
        </w:numPr>
        <w:tabs>
          <w:tab w:val="left" w:pos="377"/>
        </w:tabs>
        <w:spacing w:after="0"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видов речевой деятельности на родном языке (слушание (аудиро</w:t>
      </w:r>
      <w:r>
        <w:rPr>
          <w:rFonts w:ascii="Times New Roman" w:eastAsia="Times New Roman" w:hAnsi="Times New Roman" w:cs="Times New Roman"/>
          <w:sz w:val="24"/>
          <w:szCs w:val="24"/>
        </w:rPr>
        <w:t>вание), говорение, чтение, письмо):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</w:t>
      </w:r>
      <w:r>
        <w:rPr>
          <w:rFonts w:ascii="Times New Roman" w:eastAsia="Times New Roman" w:hAnsi="Times New Roman" w:cs="Times New Roman"/>
          <w:sz w:val="24"/>
          <w:szCs w:val="24"/>
        </w:rPr>
        <w:t>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</w:p>
    <w:p w:rsidR="00C17C52" w:rsidRDefault="00C17C52">
      <w:pPr>
        <w:spacing w:line="17" w:lineRule="exact"/>
        <w:rPr>
          <w:rFonts w:eastAsia="Times New Roman"/>
          <w:sz w:val="24"/>
          <w:szCs w:val="24"/>
        </w:rPr>
      </w:pPr>
    </w:p>
    <w:p w:rsidR="00C17C52" w:rsidRDefault="00EF2E7D">
      <w:pPr>
        <w:numPr>
          <w:ilvl w:val="0"/>
          <w:numId w:val="15"/>
        </w:numPr>
        <w:tabs>
          <w:tab w:val="left" w:pos="295"/>
        </w:tabs>
        <w:spacing w:after="0" w:line="237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вопросы, отвечать на вопросы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</w:t>
      </w:r>
      <w:r>
        <w:rPr>
          <w:rFonts w:ascii="Times New Roman" w:eastAsia="Times New Roman" w:hAnsi="Times New Roman" w:cs="Times New Roman"/>
          <w:sz w:val="24"/>
          <w:szCs w:val="24"/>
        </w:rPr>
        <w:t>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</w:t>
      </w:r>
      <w:r>
        <w:rPr>
          <w:rFonts w:ascii="Times New Roman" w:eastAsia="Times New Roman" w:hAnsi="Times New Roman" w:cs="Times New Roman"/>
          <w:sz w:val="24"/>
          <w:szCs w:val="24"/>
        </w:rPr>
        <w:t>нтаций;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</w:t>
      </w:r>
      <w:r>
        <w:rPr>
          <w:rFonts w:ascii="Times New Roman" w:eastAsia="Times New Roman" w:hAnsi="Times New Roman" w:cs="Times New Roman"/>
          <w:sz w:val="24"/>
          <w:szCs w:val="24"/>
        </w:rPr>
        <w:t>ной форме на различные темы; выполнять небольшие творческие задания (дополнение и распространение предложения, текста/изложения)</w:t>
      </w:r>
    </w:p>
    <w:p w:rsidR="00C17C52" w:rsidRDefault="00EF2E7D">
      <w:pPr>
        <w:tabs>
          <w:tab w:val="left" w:pos="1099"/>
        </w:tabs>
        <w:spacing w:after="0" w:line="232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курса русского языка, обучающиеся 4 класса должны владеть такими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УУД</w:t>
      </w:r>
    </w:p>
    <w:p w:rsidR="00C17C52" w:rsidRDefault="00EF2E7D">
      <w:pPr>
        <w:ind w:left="540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C17C52" w:rsidRDefault="00EF2E7D">
      <w:pPr>
        <w:tabs>
          <w:tab w:val="left" w:pos="989"/>
        </w:tabs>
        <w:spacing w:after="0" w:line="232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-различать основные языковые средства: слова, словосочетания, предложения, текста;</w:t>
      </w:r>
    </w:p>
    <w:p w:rsidR="00C17C52" w:rsidRDefault="00EF2E7D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</w:t>
      </w:r>
      <w:r>
        <w:rPr>
          <w:rFonts w:ascii="Times New Roman" w:eastAsia="Times New Roman" w:hAnsi="Times New Roman" w:cs="Times New Roman"/>
          <w:sz w:val="24"/>
          <w:szCs w:val="24"/>
        </w:rPr>
        <w:t>зывания и по эмоциональной окрашенности: вопросительные, повествовательные, побудительные, восклицательные;</w:t>
      </w:r>
    </w:p>
    <w:p w:rsidR="00C17C52" w:rsidRDefault="00EF2E7D">
      <w:pPr>
        <w:tabs>
          <w:tab w:val="left" w:pos="989"/>
        </w:tabs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-применять при письме правила орфографические (правописание падежных окончаний имён существительных, имён прилагательных, местоимений, личных оконча</w:t>
      </w:r>
      <w:r>
        <w:rPr>
          <w:rFonts w:ascii="Times New Roman" w:eastAsia="Times New Roman" w:hAnsi="Times New Roman" w:cs="Times New Roman"/>
          <w:sz w:val="24"/>
          <w:szCs w:val="24"/>
        </w:rPr>
        <w:t>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-определять грамматические признаки имён суще</w:t>
      </w:r>
      <w:r>
        <w:rPr>
          <w:rFonts w:ascii="Times New Roman" w:eastAsia="Times New Roman" w:hAnsi="Times New Roman" w:cs="Times New Roman"/>
          <w:sz w:val="24"/>
          <w:szCs w:val="24"/>
        </w:rPr>
        <w:t>ствительных, имён прилагательных, глаголов;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-находить в тексте личные местоимения, предлоги, союзы и, а, но, частицу не при глаголах;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-различать произношение и написание слов, находить способ проверки написания слова и выбирать нужную букву для обозначения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звуков;</w:t>
      </w:r>
    </w:p>
    <w:p w:rsidR="00C17C52" w:rsidRDefault="00EF2E7D">
      <w:pPr>
        <w:tabs>
          <w:tab w:val="left" w:pos="989"/>
        </w:tabs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-грамотно и каллиграфически правильно списывать и писать под диктовку тексты (в 70–90 слов, 75–80 слов), включающие изученные орфограммы и пунктограммы;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 (умение слыша</w:t>
      </w:r>
      <w:r>
        <w:rPr>
          <w:rFonts w:ascii="Times New Roman" w:eastAsia="Times New Roman" w:hAnsi="Times New Roman" w:cs="Times New Roman"/>
          <w:sz w:val="24"/>
          <w:szCs w:val="24"/>
        </w:rPr>
        <w:t>ть, точно реагировать на реплики, поддерживать разговор);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-ориентироваться в заголовке, оглавлении, ключевых словах с целью извлечения информации (уметь читать);</w:t>
      </w:r>
    </w:p>
    <w:p w:rsidR="00C17C52" w:rsidRDefault="00EF2E7D">
      <w:pPr>
        <w:tabs>
          <w:tab w:val="left" w:pos="10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-осознанно  передавать содержание прочитанного текста, строить высказывание</w:t>
      </w:r>
    </w:p>
    <w:p w:rsidR="00C17C52" w:rsidRDefault="00EF2E7D">
      <w:pPr>
        <w:numPr>
          <w:ilvl w:val="0"/>
          <w:numId w:val="17"/>
        </w:numPr>
        <w:tabs>
          <w:tab w:val="left" w:pos="560"/>
        </w:tabs>
        <w:spacing w:after="0"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й формах;</w:t>
      </w:r>
    </w:p>
    <w:p w:rsidR="00C17C52" w:rsidRDefault="00EF2E7D">
      <w:pPr>
        <w:tabs>
          <w:tab w:val="left" w:pos="989"/>
        </w:tabs>
        <w:spacing w:after="0" w:line="232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-выражать собственное мнение, аргументировать его с учётом ситуации общения.</w:t>
      </w:r>
    </w:p>
    <w:p w:rsidR="00C17C52" w:rsidRDefault="00C17C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7C52" w:rsidRDefault="00EF2E7D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C17C52" w:rsidRDefault="00EF2E7D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-производить элементарные языковые анализы слов (звукобуквенный, по составу, как часть речи) в целях решения орфографических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задач, синтаксический анализ предложений для выбора знаков препинания;</w:t>
      </w:r>
    </w:p>
    <w:p w:rsidR="00C17C52" w:rsidRDefault="00EF2E7D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17C52" w:rsidRDefault="00EF2E7D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-проверять правиль</w:t>
      </w:r>
      <w:r>
        <w:rPr>
          <w:rFonts w:ascii="Times New Roman" w:eastAsia="Times New Roman" w:hAnsi="Times New Roman" w:cs="Times New Roman"/>
          <w:sz w:val="24"/>
          <w:szCs w:val="24"/>
        </w:rPr>
        <w:t>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-подбирать синонимы для устранения повторов в тексте и более точного и успешного решения коммуникативной задачи;</w:t>
      </w:r>
    </w:p>
    <w:p w:rsidR="00C17C52" w:rsidRDefault="00EF2E7D">
      <w:pPr>
        <w:tabs>
          <w:tab w:val="left" w:pos="10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17C52" w:rsidRDefault="00EF2E7D">
      <w:pPr>
        <w:tabs>
          <w:tab w:val="left" w:pos="989"/>
        </w:tabs>
        <w:spacing w:after="0" w:line="232" w:lineRule="auto"/>
        <w:ind w:right="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-различать употребление в тексте слов в прямом и переносном значении (простые случаи);</w:t>
      </w:r>
    </w:p>
    <w:p w:rsidR="00C17C52" w:rsidRDefault="00EF2E7D">
      <w:pPr>
        <w:tabs>
          <w:tab w:val="left" w:pos="10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-оценивать уместность и точность использования слов в тексте;</w:t>
      </w:r>
    </w:p>
    <w:p w:rsidR="00C17C52" w:rsidRDefault="00C17C52">
      <w:pPr>
        <w:rPr>
          <w:rFonts w:eastAsia="Times New Roman"/>
          <w:sz w:val="24"/>
          <w:szCs w:val="24"/>
        </w:rPr>
      </w:pPr>
    </w:p>
    <w:p w:rsidR="00C17C52" w:rsidRDefault="00C17C52">
      <w:pPr>
        <w:rPr>
          <w:rFonts w:eastAsia="Times New Roman"/>
          <w:sz w:val="24"/>
          <w:szCs w:val="24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eastAsia="Times New Roman"/>
          <w:sz w:val="26"/>
          <w:szCs w:val="26"/>
        </w:rPr>
      </w:pPr>
    </w:p>
    <w:p w:rsidR="00C17C52" w:rsidRDefault="00C17C52">
      <w:pPr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C17C52" w:rsidRDefault="00C17C52">
      <w:pPr>
        <w:spacing w:line="289" w:lineRule="exact"/>
        <w:rPr>
          <w:sz w:val="20"/>
          <w:szCs w:val="20"/>
        </w:rPr>
      </w:pPr>
    </w:p>
    <w:tbl>
      <w:tblPr>
        <w:tblW w:w="1071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561"/>
        <w:gridCol w:w="5081"/>
        <w:gridCol w:w="28"/>
      </w:tblGrid>
      <w:tr w:rsidR="00C17C52">
        <w:trPr>
          <w:trHeight w:val="308"/>
        </w:trPr>
        <w:tc>
          <w:tcPr>
            <w:tcW w:w="103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EF2E7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456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изучаемого раздела</w:t>
            </w:r>
          </w:p>
        </w:tc>
        <w:tc>
          <w:tcPr>
            <w:tcW w:w="508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Рекомендуемое количество часов на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149"/>
        </w:trPr>
        <w:tc>
          <w:tcPr>
            <w:tcW w:w="103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C17C52">
            <w:pPr>
              <w:rPr>
                <w:sz w:val="12"/>
                <w:szCs w:val="12"/>
              </w:rPr>
            </w:pPr>
          </w:p>
        </w:tc>
        <w:tc>
          <w:tcPr>
            <w:tcW w:w="45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C17C52">
            <w:pPr>
              <w:rPr>
                <w:sz w:val="12"/>
                <w:szCs w:val="12"/>
              </w:rPr>
            </w:pPr>
          </w:p>
        </w:tc>
        <w:tc>
          <w:tcPr>
            <w:tcW w:w="508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изучение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151"/>
        </w:trPr>
        <w:tc>
          <w:tcPr>
            <w:tcW w:w="10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C17C52">
            <w:pPr>
              <w:rPr>
                <w:sz w:val="13"/>
                <w:szCs w:val="13"/>
              </w:rPr>
            </w:pPr>
          </w:p>
        </w:tc>
        <w:tc>
          <w:tcPr>
            <w:tcW w:w="4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C17C52">
            <w:pPr>
              <w:rPr>
                <w:sz w:val="13"/>
                <w:szCs w:val="13"/>
              </w:rPr>
            </w:pPr>
          </w:p>
        </w:tc>
        <w:tc>
          <w:tcPr>
            <w:tcW w:w="508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C17C52">
            <w:pPr>
              <w:rPr>
                <w:sz w:val="13"/>
                <w:szCs w:val="13"/>
              </w:rPr>
            </w:pP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292"/>
        </w:trPr>
        <w:tc>
          <w:tcPr>
            <w:tcW w:w="10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EF2E7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язык: прошлое и настоящее</w:t>
            </w:r>
          </w:p>
        </w:tc>
        <w:tc>
          <w:tcPr>
            <w:tcW w:w="5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5ч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300"/>
        </w:trPr>
        <w:tc>
          <w:tcPr>
            <w:tcW w:w="103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EF2E7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в действии</w:t>
            </w:r>
          </w:p>
        </w:tc>
        <w:tc>
          <w:tcPr>
            <w:tcW w:w="508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6ч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20"/>
        </w:trPr>
        <w:tc>
          <w:tcPr>
            <w:tcW w:w="10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C17C5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C17C5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C17C5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291"/>
        </w:trPr>
        <w:tc>
          <w:tcPr>
            <w:tcW w:w="10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EF2E7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речи и текста</w:t>
            </w:r>
          </w:p>
        </w:tc>
        <w:tc>
          <w:tcPr>
            <w:tcW w:w="5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5ч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  <w:tr w:rsidR="00C17C52">
        <w:trPr>
          <w:trHeight w:val="314"/>
        </w:trPr>
        <w:tc>
          <w:tcPr>
            <w:tcW w:w="10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17C52" w:rsidRDefault="00C17C52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17C52" w:rsidRDefault="00EF2E7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16ч</w:t>
            </w:r>
          </w:p>
        </w:tc>
        <w:tc>
          <w:tcPr>
            <w:tcW w:w="28" w:type="dxa"/>
            <w:shd w:val="clear" w:color="auto" w:fill="auto"/>
            <w:vAlign w:val="bottom"/>
          </w:tcPr>
          <w:p w:rsidR="00C17C52" w:rsidRDefault="00C17C52">
            <w:pPr>
              <w:rPr>
                <w:sz w:val="1"/>
                <w:szCs w:val="1"/>
              </w:rPr>
            </w:pPr>
          </w:p>
        </w:tc>
      </w:tr>
    </w:tbl>
    <w:p w:rsidR="00C17C52" w:rsidRDefault="00C17C52">
      <w:pPr>
        <w:spacing w:line="306" w:lineRule="exact"/>
        <w:rPr>
          <w:sz w:val="20"/>
          <w:szCs w:val="20"/>
        </w:rPr>
      </w:pPr>
    </w:p>
    <w:p w:rsidR="00C17C52" w:rsidRDefault="00EF2E7D">
      <w:pPr>
        <w:spacing w:line="232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Русский язык: </w:t>
      </w:r>
      <w:r>
        <w:rPr>
          <w:rFonts w:ascii="Times New Roman" w:eastAsia="Times New Roman" w:hAnsi="Times New Roman" w:cs="Times New Roman"/>
          <w:sz w:val="26"/>
          <w:szCs w:val="26"/>
        </w:rPr>
        <w:t>прошлое и настоящее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Фонетика и словообразование. Лексическое значение слова.</w:t>
      </w:r>
    </w:p>
    <w:p w:rsidR="00C17C52" w:rsidRDefault="00C17C52">
      <w:pPr>
        <w:spacing w:line="17" w:lineRule="exact"/>
        <w:rPr>
          <w:sz w:val="20"/>
          <w:szCs w:val="20"/>
        </w:rPr>
      </w:pPr>
    </w:p>
    <w:p w:rsidR="00C17C52" w:rsidRDefault="00EF2E7D">
      <w:pPr>
        <w:spacing w:line="235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Язык в действии: </w:t>
      </w:r>
      <w:r>
        <w:rPr>
          <w:rFonts w:ascii="Times New Roman" w:eastAsia="Times New Roman" w:hAnsi="Times New Roman" w:cs="Times New Roman"/>
          <w:sz w:val="26"/>
          <w:szCs w:val="26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C17C52" w:rsidRDefault="00C17C52">
      <w:pPr>
        <w:spacing w:line="19" w:lineRule="exact"/>
        <w:rPr>
          <w:sz w:val="20"/>
          <w:szCs w:val="20"/>
        </w:rPr>
      </w:pPr>
    </w:p>
    <w:p w:rsidR="00C17C52" w:rsidRDefault="00EF2E7D">
      <w:pPr>
        <w:spacing w:line="235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Секреты речи и текста: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C17C52" w:rsidRDefault="00C17C52">
      <w:pPr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p w:rsidR="00C17C52" w:rsidRDefault="00C17C52">
      <w:pPr>
        <w:spacing w:line="200" w:lineRule="exact"/>
        <w:rPr>
          <w:sz w:val="20"/>
          <w:szCs w:val="20"/>
        </w:rPr>
      </w:pPr>
    </w:p>
    <w:tbl>
      <w:tblPr>
        <w:tblStyle w:val="af6"/>
        <w:tblW w:w="10315" w:type="dxa"/>
        <w:tblLook w:val="04A0" w:firstRow="1" w:lastRow="0" w:firstColumn="1" w:lastColumn="0" w:noHBand="0" w:noVBand="1"/>
      </w:tblPr>
      <w:tblGrid>
        <w:gridCol w:w="927"/>
        <w:gridCol w:w="3139"/>
        <w:gridCol w:w="2804"/>
        <w:gridCol w:w="1499"/>
        <w:gridCol w:w="1946"/>
      </w:tblGrid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и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17C52">
        <w:tc>
          <w:tcPr>
            <w:tcW w:w="10315" w:type="dxa"/>
            <w:gridSpan w:val="5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(5 ч)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учиться.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новые слова, обозначающие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традиционно русского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быта: что как называлось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(лад, мать, семья , отец,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батя  и др.).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</w:tc>
        <w:tc>
          <w:tcPr>
            <w:tcW w:w="2836" w:type="dxa"/>
            <w:vMerge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ладом.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секретами речи: понятия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«добросердечный» , «добродушный»,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«доброжелательный» и др.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новыми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фразеологизмами, ищут их в тексте,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в текст необходимые.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новые заимствованные слова,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смысл и лексическое значение.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17C52">
        <w:tc>
          <w:tcPr>
            <w:tcW w:w="10315" w:type="dxa"/>
            <w:gridSpan w:val="5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(6ч)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глагола?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образование форм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глагола в русском языке.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C10498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 по разному?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значения словосочетаний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предложений, находят близкие по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значению слова.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10498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«пунктуация»,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«однокоренными словами». Учатся расставлять знаки препинания в текстах.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10498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C17C52">
        <w:tc>
          <w:tcPr>
            <w:tcW w:w="10315" w:type="dxa"/>
            <w:gridSpan w:val="5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(6 ч)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правила при диалоге,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свои диалоги,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в диалогах ошибки друг у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заголовке тему или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текста.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понятия «тема текста»,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«основная мысль текста». Находят в текстах тему и основную мысль.</w:t>
            </w:r>
          </w:p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текст по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картинному плану.</w:t>
            </w:r>
          </w:p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пересказывать текст по плану, по вопросам.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17C52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тексты.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тексты</w:t>
            </w:r>
          </w:p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и жанров.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bookmarkStart w:id="0" w:name="_GoBack"/>
            <w:bookmarkEnd w:id="0"/>
          </w:p>
        </w:tc>
      </w:tr>
      <w:tr w:rsidR="00C17C52">
        <w:tc>
          <w:tcPr>
            <w:tcW w:w="7054" w:type="dxa"/>
            <w:gridSpan w:val="3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Итого часов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52" w:rsidRDefault="00C17C52">
      <w:pPr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pacing w:line="200" w:lineRule="exact"/>
        <w:rPr>
          <w:sz w:val="20"/>
          <w:szCs w:val="20"/>
        </w:rPr>
      </w:pPr>
    </w:p>
    <w:p w:rsidR="00C17C52" w:rsidRDefault="00C17C52">
      <w:pPr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spacing w:line="200" w:lineRule="exact"/>
        <w:rPr>
          <w:sz w:val="20"/>
          <w:szCs w:val="20"/>
        </w:rPr>
      </w:pPr>
    </w:p>
    <w:p w:rsidR="00C17C52" w:rsidRDefault="00C17C52">
      <w:pPr>
        <w:spacing w:line="200" w:lineRule="exact"/>
        <w:rPr>
          <w:sz w:val="20"/>
          <w:szCs w:val="20"/>
        </w:rPr>
      </w:pPr>
    </w:p>
    <w:p w:rsidR="00C17C52" w:rsidRDefault="00C17C52">
      <w:pPr>
        <w:rPr>
          <w:sz w:val="20"/>
          <w:szCs w:val="20"/>
        </w:rPr>
      </w:pPr>
    </w:p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C17C52"/>
    <w:p w:rsidR="00C17C52" w:rsidRDefault="00EF2E7D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</w:p>
    <w:p w:rsidR="00C17C52" w:rsidRDefault="00EF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1871"/>
        <w:gridCol w:w="1015"/>
        <w:gridCol w:w="1606"/>
        <w:gridCol w:w="1902"/>
        <w:gridCol w:w="1433"/>
        <w:gridCol w:w="1499"/>
        <w:gridCol w:w="1414"/>
      </w:tblGrid>
      <w:tr w:rsidR="00C17C52">
        <w:tc>
          <w:tcPr>
            <w:tcW w:w="1870" w:type="dxa"/>
            <w:vMerge w:val="restart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6" w:type="dxa"/>
            <w:gridSpan w:val="3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C17C52">
        <w:tc>
          <w:tcPr>
            <w:tcW w:w="1870" w:type="dxa"/>
            <w:vMerge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EF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52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17C52" w:rsidRDefault="00C1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C17C5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52" w:rsidRDefault="00EF2E7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C17C52" w:rsidRDefault="00EF2E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Особенности организации контроля по русскому родному языку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C17C52" w:rsidRDefault="00EF2E7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ченные к данному моменту правила или такие слова заранее выписываются на доске.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близкой и интересной детям: о природе, дружбе, жизни детей, родной стране, путешествиях и т.п. Предложения должны быть просты по струк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 (однородные члены предложения).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17C52" w:rsidRDefault="00EF2E7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грамматических разборов используются контрольные работы, в содержание которых вводится не более 2 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я, смекалки и эрудиции.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>
        <w:rPr>
          <w:rFonts w:ascii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нах</w:t>
      </w:r>
      <w:r>
        <w:rPr>
          <w:rFonts w:ascii="Times New Roman" w:hAnsi="Times New Roman" w:cs="Times New Roman"/>
          <w:color w:val="000000"/>
          <w:sz w:val="24"/>
          <w:szCs w:val="24"/>
        </w:rPr>
        <w:t>одить границы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C17C52" w:rsidRDefault="00EF2E7D">
      <w:pPr>
        <w:pStyle w:val="af2"/>
        <w:tabs>
          <w:tab w:val="left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C17C52" w:rsidRDefault="00EF2E7D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речи; умения понимать и передавать основное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C17C52" w:rsidRDefault="00EF2E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изложений предлагаются тексты повествовательного характера с четкой сюжетной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линией. Постепенно можно исполь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C17C52" w:rsidRDefault="00EF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Тестовые задания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</w:t>
      </w:r>
      <w:r>
        <w:rPr>
          <w:rFonts w:ascii="Times New Roman" w:hAnsi="Times New Roman" w:cs="Times New Roman"/>
          <w:color w:val="000000"/>
          <w:sz w:val="24"/>
          <w:szCs w:val="24"/>
        </w:rPr>
        <w:t>уациях.</w:t>
      </w:r>
    </w:p>
    <w:p w:rsidR="00C17C52" w:rsidRDefault="00EF2E7D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C17C52" w:rsidRDefault="00EF2E7D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</w:t>
      </w:r>
      <w:r>
        <w:rPr>
          <w:rFonts w:ascii="Times New Roman" w:hAnsi="Times New Roman" w:cs="Times New Roman"/>
          <w:color w:val="000000"/>
          <w:sz w:val="24"/>
          <w:szCs w:val="24"/>
        </w:rPr>
        <w:t>руг которых очерчен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51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  главной  части  изложения, пропуск важных событий, отраженных в 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C17C52" w:rsidRDefault="00EF2E7D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слов в несвойственном им значении (в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изложении).</w:t>
      </w:r>
    </w:p>
    <w:p w:rsidR="00C17C52" w:rsidRDefault="00EF2E7D">
      <w:pPr>
        <w:shd w:val="clear" w:color="auto" w:fill="FFFFFF"/>
        <w:tabs>
          <w:tab w:val="left" w:pos="0"/>
          <w:tab w:val="left" w:pos="142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C17C52" w:rsidRDefault="00EF2E7D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39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C17C52" w:rsidRDefault="00EF2E7D">
      <w:pPr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одного слова(при наличии в работе нескольких таких слов)на одно и то же 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7C52" w:rsidRDefault="00EF2E7D">
      <w:pPr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C17C52" w:rsidRDefault="00EF2E7D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лючением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 работ, как контрольное списывание). Учитывается только последнее написание. Оформ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</w:t>
      </w:r>
      <w:r>
        <w:rPr>
          <w:rFonts w:ascii="Times New Roman" w:hAnsi="Times New Roman" w:cs="Times New Roman"/>
          <w:color w:val="000000"/>
          <w:sz w:val="24"/>
          <w:szCs w:val="24"/>
        </w:rPr>
        <w:t>ллиграфический навык.</w:t>
      </w:r>
    </w:p>
    <w:p w:rsidR="00C17C52" w:rsidRDefault="00EF2E7D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C17C52" w:rsidRDefault="00EF2E7D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тить в</w:t>
      </w:r>
      <w:r>
        <w:rPr>
          <w:rFonts w:ascii="Times New Roman" w:hAnsi="Times New Roman" w:cs="Times New Roman"/>
          <w:color w:val="000000"/>
          <w:sz w:val="24"/>
          <w:szCs w:val="24"/>
        </w:rPr>
        <w:t>нимание на полноту передачи основного содержания текста, на наличие пропусков 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C17C52" w:rsidRDefault="00EF2E7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C17C52" w:rsidRDefault="00EF2E7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C17C52" w:rsidRDefault="00EF2E7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</w:t>
      </w:r>
      <w:r>
        <w:rPr>
          <w:rFonts w:ascii="Times New Roman" w:hAnsi="Times New Roman" w:cs="Times New Roman"/>
          <w:color w:val="000000"/>
          <w:sz w:val="24"/>
          <w:szCs w:val="24"/>
        </w:rPr>
        <w:t>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</w:t>
      </w:r>
      <w:r>
        <w:rPr>
          <w:rFonts w:ascii="Times New Roman" w:hAnsi="Times New Roman" w:cs="Times New Roman"/>
          <w:color w:val="000000"/>
          <w:sz w:val="24"/>
          <w:szCs w:val="24"/>
        </w:rPr>
        <w:t>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17C52" w:rsidRDefault="00EF2E7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</w:t>
      </w:r>
      <w:r>
        <w:rPr>
          <w:rFonts w:ascii="Times New Roman" w:hAnsi="Times New Roman" w:cs="Times New Roman"/>
          <w:color w:val="000000"/>
          <w:sz w:val="24"/>
          <w:szCs w:val="24"/>
        </w:rPr>
        <w:t>и изложения материала; неполнота раскрытия вопроса.</w:t>
      </w:r>
    </w:p>
    <w:p w:rsidR="00C17C52" w:rsidRDefault="00EF2E7D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логики; неполнота, нераскрытость обсуждаемого вопроса, отсутствие аргументации либо ошибочность ее основных положений.</w:t>
      </w:r>
    </w:p>
    <w:p w:rsidR="00C17C52" w:rsidRDefault="00C17C5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7C52" w:rsidRDefault="00C17C5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7C52" w:rsidRDefault="00EF2E7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C17C52" w:rsidRDefault="00EF2E7D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Диктант</w:t>
      </w:r>
    </w:p>
    <w:p w:rsidR="00C17C52" w:rsidRDefault="00EF2E7D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C17C52" w:rsidRDefault="00EF2E7D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ошибки.</w:t>
      </w:r>
    </w:p>
    <w:p w:rsidR="00C17C52" w:rsidRDefault="00EF2E7D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C17C52" w:rsidRDefault="00EF2E7D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Примечание:</w:t>
      </w:r>
    </w:p>
    <w:p w:rsidR="00C17C52" w:rsidRDefault="00EF2E7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Повторная ошибка в одном и том же слове считается за одну ошибку, а ошибки, допущенные на одно и то же правило в разных словах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считаются как две.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C17C52" w:rsidRDefault="00EF2E7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C17C52" w:rsidRDefault="00EF2E7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правильно выполнено не менее З/4 заданий.</w:t>
      </w:r>
    </w:p>
    <w:p w:rsidR="00C17C52" w:rsidRDefault="00EF2E7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C17C52" w:rsidRDefault="00EF2E7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C17C52" w:rsidRDefault="00EF2E7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ную работу, в которой нет исправлений.</w:t>
      </w:r>
    </w:p>
    <w:p w:rsidR="00C17C52" w:rsidRDefault="00EF2E7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C17C52" w:rsidRDefault="00EF2E7D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C17C52" w:rsidRDefault="00EF2E7D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C17C52" w:rsidRDefault="00EF2E7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C17C52" w:rsidRDefault="00EF2E7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«4» – 1 ошибка и </w:t>
      </w:r>
      <w:r>
        <w:rPr>
          <w:rFonts w:ascii="Times New Roman" w:hAnsi="Times New Roman" w:cs="Times New Roman"/>
          <w:color w:val="000000"/>
          <w:sz w:val="24"/>
          <w:szCs w:val="24"/>
        </w:rPr>
        <w:t>1 исправление.</w:t>
      </w:r>
    </w:p>
    <w:p w:rsidR="00C17C52" w:rsidRDefault="00EF2E7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C17C52" w:rsidRDefault="00EF2E7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C17C52" w:rsidRDefault="00EF2E7D">
      <w:pPr>
        <w:pStyle w:val="1"/>
        <w:spacing w:line="240" w:lineRule="auto"/>
        <w:rPr>
          <w:rFonts w:ascii="Times New Roman" w:hAnsi="Times New Roman"/>
          <w:bCs w:val="0"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bCs w:val="0"/>
          <w:i/>
          <w:iCs/>
          <w:color w:val="00000A"/>
          <w:sz w:val="24"/>
          <w:szCs w:val="24"/>
        </w:rPr>
        <w:t>Тест</w:t>
      </w:r>
    </w:p>
    <w:p w:rsidR="00C17C52" w:rsidRDefault="00EF2E7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C17C52" w:rsidRDefault="00EF2E7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C17C52" w:rsidRDefault="00EF2E7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C17C52" w:rsidRDefault="00EF2E7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C17C52" w:rsidRDefault="00EF2E7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«5» – правильно 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 воспроизведен авторский текст, нет речевых и орфографических ошибок, допущено 1 – 2 исправления.</w:t>
      </w:r>
    </w:p>
    <w:p w:rsidR="00C17C52" w:rsidRDefault="00EF2E7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</w:t>
      </w:r>
      <w:r>
        <w:rPr>
          <w:rFonts w:ascii="Times New Roman" w:hAnsi="Times New Roman" w:cs="Times New Roman"/>
          <w:color w:val="000000"/>
          <w:sz w:val="24"/>
          <w:szCs w:val="24"/>
        </w:rPr>
        <w:t>рафические ошибки, 1 – 2 исправления.</w:t>
      </w:r>
    </w:p>
    <w:p w:rsidR="00C17C52" w:rsidRDefault="00EF2E7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справления.</w:t>
      </w:r>
    </w:p>
    <w:p w:rsidR="00C17C52" w:rsidRDefault="00EF2E7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однообразен словарь, 7 – 8 орфографических ошибок, 3 – 5 исправлений.</w:t>
      </w:r>
    </w:p>
    <w:p w:rsidR="00C17C52" w:rsidRDefault="00EF2E7D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C17C52" w:rsidRDefault="00EF2E7D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C17C52" w:rsidRDefault="00EF2E7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</w:t>
      </w:r>
      <w:r>
        <w:rPr>
          <w:rFonts w:ascii="Times New Roman" w:hAnsi="Times New Roman" w:cs="Times New Roman"/>
          <w:color w:val="000000"/>
          <w:sz w:val="24"/>
          <w:szCs w:val="24"/>
        </w:rPr>
        <w:t>й,   имеются  единичные  (1 – 2) фактические и речевые неточности, 1 – 2 орфографические ошибки, 1 – 2 исправления.</w:t>
      </w:r>
    </w:p>
    <w:p w:rsidR="00C17C52" w:rsidRDefault="00EF2E7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ожений, беден словарь,  3 – 6 орфографических ошибки и 1 – 2 исправления.</w:t>
      </w:r>
    </w:p>
    <w:p w:rsidR="00C17C52" w:rsidRDefault="00EF2E7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мыслей,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отсутствует связь между ч</w:t>
      </w:r>
      <w:r>
        <w:rPr>
          <w:rFonts w:ascii="Times New Roman" w:hAnsi="Times New Roman" w:cs="Times New Roman"/>
          <w:color w:val="000000"/>
          <w:sz w:val="24"/>
          <w:szCs w:val="24"/>
        </w:rPr>
        <w:t>астями,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C17C52" w:rsidRDefault="00EF2E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C17C52" w:rsidRDefault="00EF2E7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изложения и сочинения.</w:t>
      </w:r>
    </w:p>
    <w:p w:rsidR="00C17C52" w:rsidRDefault="00EF2E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C17C52" w:rsidRDefault="00EF2E7D">
      <w:pPr>
        <w:pStyle w:val="2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</w:t>
      </w:r>
      <w:r>
        <w:rPr>
          <w:rFonts w:ascii="Times New Roman" w:hAnsi="Times New Roman" w:cs="Times New Roman"/>
          <w:sz w:val="24"/>
          <w:szCs w:val="24"/>
        </w:rPr>
        <w:t xml:space="preserve">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</w:t>
      </w:r>
      <w:r>
        <w:rPr>
          <w:rFonts w:ascii="Times New Roman" w:hAnsi="Times New Roman" w:cs="Times New Roman"/>
          <w:sz w:val="24"/>
          <w:szCs w:val="24"/>
        </w:rPr>
        <w:t>личностных характеристик учащегося.</w:t>
      </w:r>
    </w:p>
    <w:p w:rsidR="00C17C52" w:rsidRDefault="00EF2E7D">
      <w:pPr>
        <w:pStyle w:val="2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52" w:rsidRDefault="00C17C52">
      <w:pPr>
        <w:shd w:val="clear" w:color="auto" w:fill="FFFFFF"/>
        <w:spacing w:line="240" w:lineRule="auto"/>
        <w:jc w:val="both"/>
      </w:pPr>
    </w:p>
    <w:sectPr w:rsidR="00C17C52">
      <w:footerReference w:type="default" r:id="rId8"/>
      <w:pgSz w:w="11906" w:h="16838"/>
      <w:pgMar w:top="567" w:right="567" w:bottom="624" w:left="567" w:header="0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D" w:rsidRDefault="00EF2E7D">
      <w:pPr>
        <w:spacing w:after="0" w:line="240" w:lineRule="auto"/>
      </w:pPr>
      <w:r>
        <w:separator/>
      </w:r>
    </w:p>
  </w:endnote>
  <w:endnote w:type="continuationSeparator" w:id="0">
    <w:p w:rsidR="00EF2E7D" w:rsidRDefault="00E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254689"/>
      <w:docPartObj>
        <w:docPartGallery w:val="Page Numbers (Bottom of Page)"/>
        <w:docPartUnique/>
      </w:docPartObj>
    </w:sdtPr>
    <w:sdtEndPr/>
    <w:sdtContent>
      <w:p w:rsidR="00C17C52" w:rsidRDefault="00EF2E7D">
        <w:pPr>
          <w:pStyle w:val="af4"/>
          <w:jc w:val="right"/>
        </w:pPr>
        <w:r>
          <w:rPr>
            <w:rFonts w:ascii="Times New Roman" w:hAnsi="Times New Roman" w:cs="Times New Roman"/>
            <w:b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C10498">
          <w:rPr>
            <w:noProof/>
          </w:rPr>
          <w:t>7</w:t>
        </w:r>
        <w:r>
          <w:fldChar w:fldCharType="end"/>
        </w:r>
      </w:p>
    </w:sdtContent>
  </w:sdt>
  <w:p w:rsidR="00C17C52" w:rsidRDefault="00C17C5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D" w:rsidRDefault="00EF2E7D">
      <w:pPr>
        <w:spacing w:after="0" w:line="240" w:lineRule="auto"/>
      </w:pPr>
      <w:r>
        <w:separator/>
      </w:r>
    </w:p>
  </w:footnote>
  <w:footnote w:type="continuationSeparator" w:id="0">
    <w:p w:rsidR="00EF2E7D" w:rsidRDefault="00EF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35E"/>
    <w:multiLevelType w:val="multilevel"/>
    <w:tmpl w:val="61C2E7E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4484B"/>
    <w:multiLevelType w:val="multilevel"/>
    <w:tmpl w:val="665A1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E1A269D"/>
    <w:multiLevelType w:val="multilevel"/>
    <w:tmpl w:val="17C8D8C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FF54CE6"/>
    <w:multiLevelType w:val="multilevel"/>
    <w:tmpl w:val="D354D5F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16F8E"/>
    <w:multiLevelType w:val="multilevel"/>
    <w:tmpl w:val="D19262B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F02695"/>
    <w:multiLevelType w:val="multilevel"/>
    <w:tmpl w:val="D800389C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1EEE3697"/>
    <w:multiLevelType w:val="multilevel"/>
    <w:tmpl w:val="FA122C8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C3757"/>
    <w:multiLevelType w:val="multilevel"/>
    <w:tmpl w:val="86DE83B8"/>
    <w:lvl w:ilvl="0">
      <w:start w:val="3"/>
      <w:numFmt w:val="decimal"/>
      <w:lvlText w:val="%1)"/>
      <w:lvlJc w:val="left"/>
      <w:pPr>
        <w:ind w:left="750" w:hanging="360"/>
      </w:pPr>
      <w:rPr>
        <w:rFonts w:eastAsia="Times New Roman"/>
        <w:i/>
        <w:sz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F72160"/>
    <w:multiLevelType w:val="multilevel"/>
    <w:tmpl w:val="1514096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2F7655"/>
    <w:multiLevelType w:val="multilevel"/>
    <w:tmpl w:val="CA56D32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3D2025B1"/>
    <w:multiLevelType w:val="multilevel"/>
    <w:tmpl w:val="5790B2D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AD7BA3"/>
    <w:multiLevelType w:val="multilevel"/>
    <w:tmpl w:val="CED2D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AB4A69"/>
    <w:multiLevelType w:val="multilevel"/>
    <w:tmpl w:val="E8A233B2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3A44C86"/>
    <w:multiLevelType w:val="multilevel"/>
    <w:tmpl w:val="CC8A649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62789D"/>
    <w:multiLevelType w:val="multilevel"/>
    <w:tmpl w:val="DD8CBEE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A4007D"/>
    <w:multiLevelType w:val="multilevel"/>
    <w:tmpl w:val="CB4E13CE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BF69BF"/>
    <w:multiLevelType w:val="multilevel"/>
    <w:tmpl w:val="FFC270C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7E443B8D"/>
    <w:multiLevelType w:val="multilevel"/>
    <w:tmpl w:val="80B65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C52"/>
    <w:rsid w:val="00C10498"/>
    <w:rsid w:val="00C17C5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3E7"/>
  <w15:docId w15:val="{4D26C1F3-F8A0-491B-8ED0-3CF383F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  <w:pPr>
      <w:spacing w:after="200" w:line="276" w:lineRule="auto"/>
    </w:pPr>
  </w:style>
  <w:style w:type="paragraph" w:styleId="1">
    <w:name w:val="heading 1"/>
    <w:basedOn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qFormat/>
    <w:rsid w:val="00A5793E"/>
  </w:style>
  <w:style w:type="character" w:styleId="a5">
    <w:name w:val="Strong"/>
    <w:basedOn w:val="a0"/>
    <w:uiPriority w:val="99"/>
    <w:qFormat/>
    <w:rsid w:val="00A5793E"/>
    <w:rPr>
      <w:b/>
      <w:bCs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5793E"/>
  </w:style>
  <w:style w:type="character" w:customStyle="1" w:styleId="10">
    <w:name w:val="Заголовок 1 Знак"/>
    <w:basedOn w:val="a0"/>
    <w:link w:val="1"/>
    <w:qFormat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uiPriority w:val="99"/>
    <w:qFormat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D46B2B"/>
  </w:style>
  <w:style w:type="character" w:customStyle="1" w:styleId="a7">
    <w:name w:val="Верхний колонтитул Знак"/>
    <w:basedOn w:val="a0"/>
    <w:uiPriority w:val="99"/>
    <w:qFormat/>
    <w:rsid w:val="00311BF6"/>
  </w:style>
  <w:style w:type="character" w:customStyle="1" w:styleId="a8">
    <w:name w:val="Нижний колонтитул Знак"/>
    <w:basedOn w:val="a0"/>
    <w:uiPriority w:val="99"/>
    <w:qFormat/>
    <w:rsid w:val="00311BF6"/>
  </w:style>
  <w:style w:type="character" w:customStyle="1" w:styleId="a9">
    <w:name w:val="Текст выноски Знак"/>
    <w:basedOn w:val="a0"/>
    <w:uiPriority w:val="99"/>
    <w:semiHidden/>
    <w:qFormat/>
    <w:rsid w:val="00AD176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qFormat/>
    <w:rsid w:val="00CE1D03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rFonts w:eastAsia="Times New Roman"/>
      <w:i/>
      <w:sz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No Spacing"/>
    <w:uiPriority w:val="1"/>
    <w:qFormat/>
    <w:rsid w:val="00A5793E"/>
  </w:style>
  <w:style w:type="paragraph" w:customStyle="1" w:styleId="u-2-msonormal">
    <w:name w:val="u-2-msonormal"/>
    <w:basedOn w:val="a"/>
    <w:qFormat/>
    <w:rsid w:val="00A57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Body Text Indent"/>
    <w:basedOn w:val="a"/>
    <w:uiPriority w:val="99"/>
    <w:semiHidden/>
    <w:unhideWhenUsed/>
    <w:rsid w:val="00A5793E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semiHidden/>
    <w:unhideWhenUsed/>
    <w:qFormat/>
    <w:rsid w:val="00D46B2B"/>
    <w:pPr>
      <w:spacing w:after="120" w:line="480" w:lineRule="auto"/>
      <w:ind w:left="283"/>
    </w:pPr>
  </w:style>
  <w:style w:type="paragraph" w:styleId="af3">
    <w:name w:val="header"/>
    <w:basedOn w:val="a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uiPriority w:val="99"/>
    <w:semiHidden/>
    <w:unhideWhenUsed/>
    <w:qFormat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qFormat/>
    <w:rsid w:val="00A411AE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qFormat/>
    <w:rsid w:val="001E5FF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table" w:styleId="af6">
    <w:name w:val="Table Grid"/>
    <w:basedOn w:val="a1"/>
    <w:uiPriority w:val="39"/>
    <w:rsid w:val="00A579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4757-9FF6-4FB0-B9CC-68124245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3953</Words>
  <Characters>22534</Characters>
  <Application>Microsoft Office Word</Application>
  <DocSecurity>0</DocSecurity>
  <Lines>187</Lines>
  <Paragraphs>52</Paragraphs>
  <ScaleCrop>false</ScaleCrop>
  <Company/>
  <LinksUpToDate>false</LinksUpToDate>
  <CharactersWithSpaces>26435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52</cp:revision>
  <cp:lastPrinted>2019-09-30T12:23:00Z</cp:lastPrinted>
  <dcterms:created xsi:type="dcterms:W3CDTF">2017-08-14T20:03:00Z</dcterms:created>
  <dcterms:modified xsi:type="dcterms:W3CDTF">2022-09-20T10:25:00Z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