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08" w:rsidRPr="00E66C08" w:rsidRDefault="00E66C08" w:rsidP="00E66C08">
      <w:pPr>
        <w:spacing w:line="276" w:lineRule="auto"/>
        <w:jc w:val="center"/>
        <w:rPr>
          <w:rFonts w:eastAsia="Calibri"/>
          <w:b/>
          <w:lang w:eastAsia="en-US"/>
        </w:rPr>
      </w:pPr>
    </w:p>
    <w:p w:rsidR="00E66C08" w:rsidRPr="00E66C08" w:rsidRDefault="00E66C08" w:rsidP="00E66C08">
      <w:pPr>
        <w:spacing w:line="276" w:lineRule="auto"/>
        <w:jc w:val="center"/>
        <w:rPr>
          <w:rFonts w:eastAsia="Calibri"/>
          <w:b/>
          <w:lang w:eastAsia="en-US"/>
        </w:rPr>
      </w:pPr>
      <w:r w:rsidRPr="00E66C08">
        <w:rPr>
          <w:rFonts w:eastAsia="Calibri"/>
          <w:b/>
          <w:lang w:eastAsia="en-US"/>
        </w:rPr>
        <w:t>Муниципальное бюджетное общеобразовательное учреждение</w:t>
      </w:r>
    </w:p>
    <w:p w:rsidR="00E66C08" w:rsidRPr="00E66C08" w:rsidRDefault="00E66C08" w:rsidP="00E66C08">
      <w:pPr>
        <w:spacing w:line="276" w:lineRule="auto"/>
        <w:jc w:val="center"/>
        <w:rPr>
          <w:rFonts w:eastAsia="Calibri"/>
          <w:b/>
          <w:lang w:eastAsia="en-US"/>
        </w:rPr>
      </w:pPr>
      <w:r w:rsidRPr="00E66C08">
        <w:rPr>
          <w:rFonts w:eastAsia="Calibri"/>
          <w:b/>
          <w:lang w:eastAsia="en-US"/>
        </w:rPr>
        <w:t>«Целинская средняя общеобразовательная школа № 8»</w:t>
      </w:r>
    </w:p>
    <w:p w:rsidR="00E66C08" w:rsidRPr="00E66C08" w:rsidRDefault="00E66C08" w:rsidP="00E66C08">
      <w:pPr>
        <w:spacing w:after="200" w:line="276" w:lineRule="auto"/>
        <w:ind w:left="-567"/>
        <w:rPr>
          <w:rFonts w:eastAsia="Calibri"/>
          <w:sz w:val="22"/>
          <w:szCs w:val="22"/>
          <w:lang w:eastAsia="en-US"/>
        </w:rPr>
      </w:pPr>
    </w:p>
    <w:p w:rsidR="00E66C08" w:rsidRPr="00E66C08" w:rsidRDefault="00E66C08" w:rsidP="00D07FD6">
      <w:pPr>
        <w:shd w:val="clear" w:color="auto" w:fill="FFFFFF"/>
        <w:spacing w:line="276" w:lineRule="auto"/>
        <w:ind w:left="-567"/>
        <w:contextualSpacing/>
        <w:rPr>
          <w:rFonts w:eastAsia="Calibri"/>
          <w:b/>
          <w:bCs/>
          <w:i/>
          <w:position w:val="-6"/>
        </w:rPr>
      </w:pPr>
      <w:r w:rsidRPr="00E66C08">
        <w:rPr>
          <w:rFonts w:eastAsia="Calibri"/>
          <w:b/>
          <w:bCs/>
          <w:i/>
          <w:position w:val="-6"/>
        </w:rPr>
        <w:t xml:space="preserve">Рассмотрено                                                                                                     </w:t>
      </w:r>
    </w:p>
    <w:p w:rsidR="00E66C08" w:rsidRPr="00E66C08" w:rsidRDefault="00E66C08" w:rsidP="00D07FD6">
      <w:pPr>
        <w:shd w:val="clear" w:color="auto" w:fill="FFFFFF"/>
        <w:spacing w:line="276" w:lineRule="auto"/>
        <w:ind w:left="-567"/>
        <w:contextualSpacing/>
        <w:rPr>
          <w:rFonts w:eastAsia="Calibri"/>
          <w:bCs/>
          <w:position w:val="-6"/>
        </w:rPr>
      </w:pPr>
      <w:r w:rsidRPr="00E66C08">
        <w:rPr>
          <w:rFonts w:eastAsia="Calibri"/>
          <w:bCs/>
          <w:position w:val="-6"/>
        </w:rPr>
        <w:t xml:space="preserve">На заседании школьного                                                          </w:t>
      </w:r>
      <w:r w:rsidR="009E64D7">
        <w:rPr>
          <w:rFonts w:eastAsia="Calibri"/>
          <w:bCs/>
          <w:position w:val="-6"/>
        </w:rPr>
        <w:t xml:space="preserve">                 </w:t>
      </w:r>
    </w:p>
    <w:p w:rsidR="00E66C08" w:rsidRPr="00E66C08" w:rsidRDefault="00E66C08" w:rsidP="00D07FD6">
      <w:pPr>
        <w:shd w:val="clear" w:color="auto" w:fill="FFFFFF"/>
        <w:spacing w:line="276" w:lineRule="auto"/>
        <w:ind w:left="-567"/>
        <w:contextualSpacing/>
        <w:rPr>
          <w:rFonts w:eastAsia="Calibri"/>
          <w:b/>
          <w:bCs/>
          <w:position w:val="-6"/>
        </w:rPr>
      </w:pPr>
      <w:r w:rsidRPr="00E66C08">
        <w:rPr>
          <w:rFonts w:eastAsia="Calibri"/>
          <w:bCs/>
          <w:position w:val="-6"/>
        </w:rPr>
        <w:t xml:space="preserve">методического объединения                                                             </w:t>
      </w:r>
    </w:p>
    <w:p w:rsidR="00E66C08" w:rsidRPr="00E66C08" w:rsidRDefault="00E66C08" w:rsidP="00D07FD6">
      <w:pPr>
        <w:shd w:val="clear" w:color="auto" w:fill="FFFFFF"/>
        <w:spacing w:line="276" w:lineRule="auto"/>
        <w:ind w:left="-567"/>
        <w:contextualSpacing/>
        <w:rPr>
          <w:rFonts w:eastAsia="Calibri"/>
          <w:bCs/>
          <w:position w:val="-6"/>
        </w:rPr>
      </w:pPr>
      <w:r w:rsidRPr="00E66C08">
        <w:rPr>
          <w:rFonts w:eastAsia="Calibri"/>
          <w:bCs/>
          <w:position w:val="-6"/>
        </w:rPr>
        <w:t>учителей естественно-математического цикла</w:t>
      </w:r>
    </w:p>
    <w:p w:rsidR="00E66C08" w:rsidRPr="00E66C08" w:rsidRDefault="00E66C08" w:rsidP="00D07FD6">
      <w:pPr>
        <w:shd w:val="clear" w:color="auto" w:fill="FFFFFF"/>
        <w:spacing w:line="276" w:lineRule="auto"/>
        <w:ind w:left="-567"/>
        <w:contextualSpacing/>
        <w:rPr>
          <w:rFonts w:eastAsia="Calibri"/>
          <w:bCs/>
          <w:position w:val="-6"/>
        </w:rPr>
      </w:pPr>
      <w:r w:rsidRPr="00E66C08">
        <w:rPr>
          <w:rFonts w:eastAsia="Calibri"/>
          <w:bCs/>
          <w:position w:val="-6"/>
        </w:rPr>
        <w:t xml:space="preserve">________Л.А.Милашенко                                                                      </w:t>
      </w:r>
    </w:p>
    <w:p w:rsidR="00E66C08" w:rsidRPr="00E66C08" w:rsidRDefault="00E66C08" w:rsidP="00D07FD6">
      <w:pPr>
        <w:shd w:val="clear" w:color="auto" w:fill="FFFFFF"/>
        <w:spacing w:line="276" w:lineRule="auto"/>
        <w:ind w:left="-567"/>
        <w:contextualSpacing/>
        <w:rPr>
          <w:rFonts w:eastAsia="Calibri"/>
          <w:bCs/>
          <w:position w:val="-6"/>
        </w:rPr>
      </w:pPr>
      <w:r w:rsidRPr="00E66C08">
        <w:rPr>
          <w:rFonts w:eastAsia="Calibri"/>
          <w:bCs/>
          <w:position w:val="-6"/>
        </w:rPr>
        <w:t>Протокол №1  от 2</w:t>
      </w:r>
      <w:r w:rsidR="009E64D7">
        <w:rPr>
          <w:rFonts w:eastAsia="Calibri"/>
          <w:bCs/>
          <w:position w:val="-6"/>
        </w:rPr>
        <w:t>2</w:t>
      </w:r>
      <w:r w:rsidRPr="00E66C08">
        <w:rPr>
          <w:rFonts w:eastAsia="Calibri"/>
          <w:bCs/>
          <w:position w:val="-6"/>
        </w:rPr>
        <w:t xml:space="preserve"> августа 20</w:t>
      </w:r>
      <w:r w:rsidR="009E64D7">
        <w:rPr>
          <w:rFonts w:eastAsia="Calibri"/>
          <w:bCs/>
          <w:position w:val="-6"/>
        </w:rPr>
        <w:t>22</w:t>
      </w:r>
      <w:r w:rsidRPr="00E66C08">
        <w:rPr>
          <w:rFonts w:eastAsia="Calibri"/>
          <w:bCs/>
          <w:position w:val="-6"/>
        </w:rPr>
        <w:t>г.</w:t>
      </w:r>
    </w:p>
    <w:p w:rsidR="00E66C08" w:rsidRPr="00E66C08" w:rsidRDefault="00E66C08" w:rsidP="00D07FD6">
      <w:pPr>
        <w:shd w:val="clear" w:color="auto" w:fill="FFFFFF"/>
        <w:spacing w:line="276" w:lineRule="auto"/>
        <w:ind w:left="-567"/>
        <w:contextualSpacing/>
        <w:rPr>
          <w:rFonts w:eastAsia="Calibri"/>
          <w:bCs/>
          <w:position w:val="-6"/>
        </w:rPr>
      </w:pPr>
    </w:p>
    <w:p w:rsidR="00E66C08" w:rsidRPr="00E66C08" w:rsidRDefault="00E66C08" w:rsidP="00D07FD6">
      <w:pPr>
        <w:shd w:val="clear" w:color="auto" w:fill="FFFFFF"/>
        <w:spacing w:line="276" w:lineRule="auto"/>
        <w:ind w:left="-567"/>
        <w:contextualSpacing/>
        <w:rPr>
          <w:rFonts w:eastAsia="Calibri"/>
          <w:b/>
          <w:bCs/>
          <w:i/>
          <w:position w:val="-6"/>
        </w:rPr>
      </w:pPr>
      <w:r w:rsidRPr="00E66C08">
        <w:rPr>
          <w:rFonts w:eastAsia="Calibri"/>
          <w:b/>
          <w:bCs/>
          <w:i/>
          <w:position w:val="-6"/>
        </w:rPr>
        <w:t xml:space="preserve">Согласовано                                                               </w:t>
      </w:r>
    </w:p>
    <w:p w:rsidR="00E66C08" w:rsidRPr="00E66C08" w:rsidRDefault="00E66C08" w:rsidP="00D07FD6">
      <w:pPr>
        <w:shd w:val="clear" w:color="auto" w:fill="FFFFFF"/>
        <w:tabs>
          <w:tab w:val="left" w:pos="2700"/>
          <w:tab w:val="right" w:pos="9355"/>
        </w:tabs>
        <w:spacing w:line="276" w:lineRule="auto"/>
        <w:ind w:left="-567"/>
        <w:contextualSpacing/>
        <w:rPr>
          <w:rFonts w:eastAsia="Calibri"/>
          <w:bCs/>
          <w:position w:val="-6"/>
        </w:rPr>
      </w:pPr>
      <w:r w:rsidRPr="00E66C08">
        <w:rPr>
          <w:rFonts w:eastAsia="Calibri"/>
          <w:bCs/>
          <w:position w:val="-6"/>
        </w:rPr>
        <w:t xml:space="preserve">Заместитель директора по УВР                                </w:t>
      </w:r>
    </w:p>
    <w:p w:rsidR="00E66C08" w:rsidRPr="00E66C08" w:rsidRDefault="00E66C08" w:rsidP="00D07FD6">
      <w:pPr>
        <w:shd w:val="clear" w:color="auto" w:fill="FFFFFF"/>
        <w:tabs>
          <w:tab w:val="left" w:pos="2700"/>
          <w:tab w:val="left" w:pos="6660"/>
          <w:tab w:val="right" w:pos="9355"/>
        </w:tabs>
        <w:spacing w:line="276" w:lineRule="auto"/>
        <w:ind w:left="-567"/>
        <w:contextualSpacing/>
        <w:rPr>
          <w:rFonts w:eastAsia="Calibri"/>
          <w:bCs/>
          <w:position w:val="-6"/>
        </w:rPr>
      </w:pPr>
      <w:r w:rsidRPr="00E66C08">
        <w:rPr>
          <w:rFonts w:eastAsia="Calibri"/>
          <w:bCs/>
          <w:position w:val="-6"/>
        </w:rPr>
        <w:t>_________Н.А.Красавина</w:t>
      </w:r>
      <w:r w:rsidRPr="00E66C08">
        <w:rPr>
          <w:rFonts w:eastAsia="Calibri"/>
          <w:bCs/>
          <w:position w:val="-6"/>
        </w:rPr>
        <w:tab/>
      </w:r>
    </w:p>
    <w:p w:rsidR="00E66C08" w:rsidRPr="00E66C08" w:rsidRDefault="00E66C08" w:rsidP="00D07FD6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line="276" w:lineRule="auto"/>
        <w:ind w:left="-567"/>
        <w:contextualSpacing/>
        <w:rPr>
          <w:rFonts w:eastAsia="Calibri"/>
          <w:b/>
          <w:bCs/>
          <w:i/>
          <w:position w:val="-6"/>
        </w:rPr>
      </w:pPr>
      <w:r w:rsidRPr="00E66C08">
        <w:rPr>
          <w:rFonts w:eastAsia="Calibri"/>
          <w:bCs/>
          <w:position w:val="-6"/>
        </w:rPr>
        <w:t>«2</w:t>
      </w:r>
      <w:r w:rsidR="009E64D7">
        <w:rPr>
          <w:rFonts w:eastAsia="Calibri"/>
          <w:bCs/>
          <w:position w:val="-6"/>
        </w:rPr>
        <w:t>5</w:t>
      </w:r>
      <w:r w:rsidRPr="00E66C08">
        <w:rPr>
          <w:rFonts w:eastAsia="Calibri"/>
          <w:bCs/>
          <w:position w:val="-6"/>
        </w:rPr>
        <w:t>» августа 20</w:t>
      </w:r>
      <w:r w:rsidR="009E64D7">
        <w:rPr>
          <w:rFonts w:eastAsia="Calibri"/>
          <w:bCs/>
          <w:position w:val="-6"/>
        </w:rPr>
        <w:t>22</w:t>
      </w:r>
      <w:r w:rsidRPr="00E66C08">
        <w:rPr>
          <w:rFonts w:eastAsia="Calibri"/>
          <w:bCs/>
          <w:position w:val="-6"/>
        </w:rPr>
        <w:t xml:space="preserve"> г.</w:t>
      </w:r>
      <w:r w:rsidRPr="00E66C08">
        <w:rPr>
          <w:rFonts w:eastAsia="Calibri"/>
          <w:bCs/>
          <w:position w:val="-6"/>
        </w:rPr>
        <w:tab/>
        <w:t xml:space="preserve"> </w:t>
      </w:r>
    </w:p>
    <w:p w:rsidR="00E66C08" w:rsidRPr="00E66C08" w:rsidRDefault="00E66C08" w:rsidP="00D07FD6">
      <w:pPr>
        <w:ind w:left="-567"/>
      </w:pPr>
    </w:p>
    <w:p w:rsidR="00E66C08" w:rsidRPr="00E66C08" w:rsidRDefault="00E66C08" w:rsidP="00D07FD6">
      <w:pPr>
        <w:ind w:left="-567"/>
      </w:pPr>
      <w:r w:rsidRPr="00E66C08">
        <w:t xml:space="preserve">        </w:t>
      </w:r>
      <w:r w:rsidRPr="00E66C08">
        <w:rPr>
          <w:b/>
          <w:i/>
        </w:rPr>
        <w:t>Принято</w:t>
      </w:r>
      <w:r w:rsidRPr="00E66C08">
        <w:t xml:space="preserve"> на МС</w:t>
      </w:r>
    </w:p>
    <w:p w:rsidR="00E66C08" w:rsidRPr="00E66C08" w:rsidRDefault="00E66C08" w:rsidP="00D07FD6">
      <w:pPr>
        <w:ind w:left="-567"/>
      </w:pPr>
      <w:r w:rsidRPr="00E66C08">
        <w:t xml:space="preserve">        _________________</w:t>
      </w:r>
    </w:p>
    <w:p w:rsidR="00E66C08" w:rsidRPr="00E66C08" w:rsidRDefault="00E66C08" w:rsidP="00D07FD6">
      <w:pPr>
        <w:ind w:left="-567"/>
      </w:pPr>
      <w:r w:rsidRPr="00E66C08">
        <w:t xml:space="preserve">        Протокол № 1 от «2</w:t>
      </w:r>
      <w:r w:rsidR="009E64D7">
        <w:t>5</w:t>
      </w:r>
      <w:r w:rsidRPr="00E66C08">
        <w:t>» августа 20</w:t>
      </w:r>
      <w:r w:rsidR="009E64D7">
        <w:t>22</w:t>
      </w:r>
      <w:r w:rsidRPr="00E66C08">
        <w:t>г.</w:t>
      </w:r>
    </w:p>
    <w:p w:rsidR="00E66C08" w:rsidRPr="00E66C08" w:rsidRDefault="00E66C08" w:rsidP="00D07FD6">
      <w:pPr>
        <w:ind w:left="-567"/>
        <w:jc w:val="center"/>
        <w:rPr>
          <w:b/>
          <w:sz w:val="32"/>
          <w:szCs w:val="32"/>
        </w:rPr>
      </w:pPr>
    </w:p>
    <w:p w:rsidR="00E66C08" w:rsidRPr="00E66C08" w:rsidRDefault="00E66C08" w:rsidP="00D07FD6">
      <w:pPr>
        <w:ind w:left="-567"/>
        <w:jc w:val="center"/>
        <w:rPr>
          <w:b/>
          <w:sz w:val="32"/>
          <w:szCs w:val="32"/>
        </w:rPr>
      </w:pPr>
    </w:p>
    <w:p w:rsidR="00E66C08" w:rsidRPr="00E66C08" w:rsidRDefault="00E66C08" w:rsidP="00D07FD6">
      <w:pPr>
        <w:ind w:left="-567"/>
        <w:jc w:val="center"/>
        <w:rPr>
          <w:b/>
          <w:sz w:val="32"/>
          <w:szCs w:val="32"/>
        </w:rPr>
      </w:pPr>
    </w:p>
    <w:p w:rsidR="00E66C08" w:rsidRPr="00E66C08" w:rsidRDefault="00E66C08" w:rsidP="00D07FD6">
      <w:pPr>
        <w:spacing w:after="200" w:line="276" w:lineRule="auto"/>
        <w:ind w:left="-567"/>
        <w:jc w:val="center"/>
        <w:outlineLvl w:val="0"/>
        <w:rPr>
          <w:rFonts w:eastAsia="Calibri"/>
          <w:b/>
          <w:bCs/>
          <w:kern w:val="36"/>
          <w:sz w:val="52"/>
          <w:szCs w:val="52"/>
          <w:lang w:eastAsia="en-US"/>
        </w:rPr>
      </w:pPr>
    </w:p>
    <w:p w:rsidR="00E66C08" w:rsidRPr="00E66C08" w:rsidRDefault="00E66C08" w:rsidP="00D07FD6">
      <w:pPr>
        <w:spacing w:line="276" w:lineRule="auto"/>
        <w:ind w:left="-567"/>
        <w:jc w:val="center"/>
        <w:outlineLvl w:val="0"/>
        <w:rPr>
          <w:rFonts w:eastAsia="Calibri"/>
          <w:b/>
          <w:bCs/>
          <w:kern w:val="36"/>
          <w:lang w:eastAsia="en-US"/>
        </w:rPr>
      </w:pPr>
      <w:r w:rsidRPr="00E66C08">
        <w:rPr>
          <w:rFonts w:eastAsia="Calibri"/>
          <w:b/>
          <w:bCs/>
          <w:kern w:val="36"/>
          <w:lang w:eastAsia="en-US"/>
        </w:rPr>
        <w:t xml:space="preserve">Программа курса </w:t>
      </w:r>
    </w:p>
    <w:p w:rsidR="00E66C08" w:rsidRPr="00E66C08" w:rsidRDefault="00E66C08" w:rsidP="00D07FD6">
      <w:pPr>
        <w:spacing w:line="276" w:lineRule="auto"/>
        <w:ind w:left="-567"/>
        <w:jc w:val="center"/>
        <w:outlineLvl w:val="0"/>
        <w:rPr>
          <w:rFonts w:eastAsia="Calibri"/>
          <w:b/>
          <w:bCs/>
          <w:kern w:val="36"/>
          <w:lang w:eastAsia="en-US"/>
        </w:rPr>
      </w:pPr>
      <w:r w:rsidRPr="00E66C08">
        <w:rPr>
          <w:rFonts w:eastAsia="Calibri"/>
          <w:b/>
          <w:bCs/>
          <w:kern w:val="36"/>
          <w:lang w:eastAsia="en-US"/>
        </w:rPr>
        <w:t>вн</w:t>
      </w:r>
      <w:r w:rsidR="00C30EF1">
        <w:rPr>
          <w:rFonts w:eastAsia="Calibri"/>
          <w:b/>
          <w:bCs/>
          <w:kern w:val="36"/>
          <w:lang w:eastAsia="en-US"/>
        </w:rPr>
        <w:t>еуроч</w:t>
      </w:r>
      <w:r w:rsidRPr="00E66C08">
        <w:rPr>
          <w:rFonts w:eastAsia="Calibri"/>
          <w:b/>
          <w:bCs/>
          <w:kern w:val="36"/>
          <w:lang w:eastAsia="en-US"/>
        </w:rPr>
        <w:t>ных занятий по математике</w:t>
      </w:r>
    </w:p>
    <w:p w:rsidR="00E66C08" w:rsidRPr="00E66C08" w:rsidRDefault="00D30F39" w:rsidP="00D07FD6">
      <w:pPr>
        <w:spacing w:line="276" w:lineRule="auto"/>
        <w:ind w:left="-567"/>
        <w:jc w:val="center"/>
        <w:outlineLvl w:val="0"/>
        <w:rPr>
          <w:rFonts w:eastAsia="Calibri"/>
          <w:b/>
          <w:bCs/>
          <w:kern w:val="36"/>
          <w:lang w:eastAsia="en-US"/>
        </w:rPr>
      </w:pPr>
      <w:r>
        <w:rPr>
          <w:rFonts w:eastAsia="Calibri"/>
          <w:b/>
          <w:bCs/>
          <w:kern w:val="36"/>
          <w:lang w:eastAsia="en-US"/>
        </w:rPr>
        <w:t xml:space="preserve"> </w:t>
      </w:r>
      <w:r w:rsidR="00F523DC">
        <w:rPr>
          <w:rFonts w:eastAsia="Calibri"/>
          <w:b/>
          <w:bCs/>
          <w:kern w:val="36"/>
          <w:lang w:eastAsia="en-US"/>
        </w:rPr>
        <w:t>«</w:t>
      </w:r>
      <w:r w:rsidR="00B96658">
        <w:rPr>
          <w:rFonts w:eastAsia="Calibri"/>
          <w:b/>
          <w:bCs/>
          <w:kern w:val="36"/>
          <w:lang w:eastAsia="en-US"/>
        </w:rPr>
        <w:t>Пифагорейские звезды</w:t>
      </w:r>
      <w:r w:rsidR="00F523DC">
        <w:rPr>
          <w:rFonts w:eastAsia="Calibri"/>
          <w:b/>
          <w:bCs/>
          <w:kern w:val="36"/>
          <w:lang w:eastAsia="en-US"/>
        </w:rPr>
        <w:t>»</w:t>
      </w:r>
    </w:p>
    <w:p w:rsidR="00E66C08" w:rsidRPr="00E66C08" w:rsidRDefault="00E66C08" w:rsidP="00D07FD6">
      <w:pPr>
        <w:ind w:left="-567"/>
        <w:jc w:val="center"/>
        <w:outlineLvl w:val="0"/>
        <w:rPr>
          <w:b/>
          <w:bCs/>
          <w:kern w:val="36"/>
        </w:rPr>
      </w:pPr>
      <w:r w:rsidRPr="00E66C08">
        <w:rPr>
          <w:b/>
          <w:bCs/>
          <w:kern w:val="36"/>
        </w:rPr>
        <w:t>на 20</w:t>
      </w:r>
      <w:r w:rsidR="00D164F3">
        <w:rPr>
          <w:b/>
          <w:bCs/>
          <w:kern w:val="36"/>
        </w:rPr>
        <w:t>2</w:t>
      </w:r>
      <w:r w:rsidR="009E64D7">
        <w:rPr>
          <w:b/>
          <w:bCs/>
          <w:kern w:val="36"/>
        </w:rPr>
        <w:t>2</w:t>
      </w:r>
      <w:r w:rsidRPr="00E66C08">
        <w:rPr>
          <w:b/>
          <w:bCs/>
          <w:kern w:val="36"/>
        </w:rPr>
        <w:t>-20</w:t>
      </w:r>
      <w:r w:rsidR="00D164F3">
        <w:rPr>
          <w:b/>
          <w:bCs/>
          <w:kern w:val="36"/>
        </w:rPr>
        <w:t>2</w:t>
      </w:r>
      <w:r w:rsidR="009E64D7">
        <w:rPr>
          <w:b/>
          <w:bCs/>
          <w:kern w:val="36"/>
        </w:rPr>
        <w:t>3</w:t>
      </w:r>
      <w:r w:rsidRPr="00E66C08">
        <w:rPr>
          <w:b/>
          <w:bCs/>
          <w:kern w:val="36"/>
        </w:rPr>
        <w:t xml:space="preserve"> учебный год</w:t>
      </w:r>
    </w:p>
    <w:p w:rsidR="00E66C08" w:rsidRPr="00E66C08" w:rsidRDefault="00E66C08" w:rsidP="00D07FD6">
      <w:pPr>
        <w:ind w:left="-567"/>
        <w:outlineLvl w:val="0"/>
        <w:rPr>
          <w:b/>
          <w:bCs/>
          <w:kern w:val="36"/>
          <w:sz w:val="28"/>
          <w:szCs w:val="28"/>
        </w:rPr>
      </w:pPr>
    </w:p>
    <w:p w:rsidR="00E66C08" w:rsidRPr="00E66C08" w:rsidRDefault="00E66C08" w:rsidP="00D07FD6">
      <w:pPr>
        <w:ind w:left="-567"/>
        <w:outlineLvl w:val="0"/>
        <w:rPr>
          <w:b/>
        </w:rPr>
      </w:pPr>
      <w:r w:rsidRPr="00E66C08">
        <w:t xml:space="preserve">предмет: </w:t>
      </w:r>
      <w:r w:rsidRPr="00E66C08">
        <w:rPr>
          <w:b/>
        </w:rPr>
        <w:t>математика</w:t>
      </w:r>
    </w:p>
    <w:p w:rsidR="00E66C08" w:rsidRPr="00E66C08" w:rsidRDefault="00E66C08" w:rsidP="00D07FD6">
      <w:pPr>
        <w:ind w:left="-567"/>
      </w:pPr>
      <w:r w:rsidRPr="00E66C08">
        <w:t xml:space="preserve">класс:  </w:t>
      </w:r>
      <w:r w:rsidR="00D164F3">
        <w:rPr>
          <w:b/>
        </w:rPr>
        <w:t>1</w:t>
      </w:r>
      <w:r w:rsidR="009E64D7">
        <w:rPr>
          <w:b/>
        </w:rPr>
        <w:t>1</w:t>
      </w:r>
    </w:p>
    <w:p w:rsidR="00E66C08" w:rsidRPr="00E66C08" w:rsidRDefault="00E66C08" w:rsidP="00D07FD6">
      <w:pPr>
        <w:ind w:left="-567"/>
      </w:pPr>
      <w:r w:rsidRPr="00E66C08">
        <w:t>составитель: Милашенко Лидия Алексеевна</w:t>
      </w:r>
    </w:p>
    <w:p w:rsidR="00E66C08" w:rsidRPr="00E66C08" w:rsidRDefault="00E66C08" w:rsidP="00D07FD6">
      <w:pPr>
        <w:ind w:left="-567"/>
      </w:pPr>
      <w:r w:rsidRPr="00E66C08">
        <w:t xml:space="preserve">                      высшая квалификационная категория</w:t>
      </w:r>
    </w:p>
    <w:p w:rsidR="00E66C08" w:rsidRPr="00E66C08" w:rsidRDefault="00E66C08" w:rsidP="00D07FD6">
      <w:pPr>
        <w:ind w:left="-567"/>
        <w:jc w:val="center"/>
        <w:rPr>
          <w:b/>
          <w:i/>
          <w:sz w:val="52"/>
          <w:szCs w:val="52"/>
        </w:rPr>
      </w:pPr>
    </w:p>
    <w:p w:rsidR="00E66C08" w:rsidRPr="00E66C08" w:rsidRDefault="00E66C08" w:rsidP="00D07FD6">
      <w:pPr>
        <w:ind w:left="-567"/>
        <w:jc w:val="center"/>
        <w:rPr>
          <w:b/>
          <w:i/>
          <w:sz w:val="44"/>
          <w:szCs w:val="44"/>
        </w:rPr>
      </w:pPr>
    </w:p>
    <w:p w:rsidR="00E66C08" w:rsidRPr="00E66C08" w:rsidRDefault="00E66C08" w:rsidP="00D07FD6">
      <w:pPr>
        <w:ind w:left="-567"/>
      </w:pPr>
    </w:p>
    <w:p w:rsidR="00E66C08" w:rsidRPr="00E66C08" w:rsidRDefault="00E66C08" w:rsidP="00D07FD6">
      <w:pPr>
        <w:ind w:left="-567"/>
        <w:jc w:val="center"/>
        <w:rPr>
          <w:b/>
          <w:sz w:val="32"/>
          <w:szCs w:val="32"/>
        </w:rPr>
      </w:pPr>
    </w:p>
    <w:p w:rsidR="00E66C08" w:rsidRDefault="00E66C08" w:rsidP="00D07FD6">
      <w:pPr>
        <w:ind w:left="-567"/>
        <w:jc w:val="center"/>
        <w:rPr>
          <w:b/>
          <w:sz w:val="32"/>
          <w:szCs w:val="32"/>
        </w:rPr>
      </w:pPr>
    </w:p>
    <w:p w:rsidR="005722CE" w:rsidRDefault="005722CE" w:rsidP="00D07FD6">
      <w:pPr>
        <w:ind w:left="-567"/>
        <w:jc w:val="center"/>
        <w:rPr>
          <w:b/>
          <w:sz w:val="32"/>
          <w:szCs w:val="32"/>
        </w:rPr>
      </w:pPr>
    </w:p>
    <w:p w:rsidR="005722CE" w:rsidRDefault="005722CE" w:rsidP="00D07FD6">
      <w:pPr>
        <w:ind w:left="-567"/>
        <w:jc w:val="center"/>
        <w:rPr>
          <w:b/>
          <w:sz w:val="32"/>
          <w:szCs w:val="32"/>
        </w:rPr>
      </w:pPr>
    </w:p>
    <w:p w:rsidR="005722CE" w:rsidRPr="00E66C08" w:rsidRDefault="005722CE" w:rsidP="00D07FD6">
      <w:pPr>
        <w:ind w:left="-567"/>
        <w:jc w:val="center"/>
        <w:rPr>
          <w:b/>
          <w:sz w:val="32"/>
          <w:szCs w:val="32"/>
        </w:rPr>
      </w:pPr>
    </w:p>
    <w:p w:rsidR="00E66C08" w:rsidRPr="00E66C08" w:rsidRDefault="00E66C08" w:rsidP="00D07FD6">
      <w:pPr>
        <w:spacing w:line="276" w:lineRule="auto"/>
        <w:ind w:left="-567"/>
        <w:jc w:val="center"/>
      </w:pPr>
      <w:r w:rsidRPr="00E66C08">
        <w:t>п.</w:t>
      </w:r>
      <w:r w:rsidR="00D07FD6">
        <w:t xml:space="preserve"> </w:t>
      </w:r>
      <w:r w:rsidRPr="00E66C08">
        <w:t>Целина</w:t>
      </w:r>
    </w:p>
    <w:p w:rsidR="00E66C08" w:rsidRPr="00E66C08" w:rsidRDefault="00E66C08" w:rsidP="00D07FD6">
      <w:pPr>
        <w:spacing w:line="276" w:lineRule="auto"/>
        <w:ind w:left="-567"/>
        <w:jc w:val="center"/>
      </w:pPr>
      <w:r w:rsidRPr="00E66C08">
        <w:t>20</w:t>
      </w:r>
      <w:r w:rsidR="00D164F3">
        <w:t>2</w:t>
      </w:r>
      <w:r w:rsidR="009E64D7">
        <w:t>2</w:t>
      </w:r>
      <w:r w:rsidRPr="00E66C08">
        <w:t xml:space="preserve"> год</w:t>
      </w:r>
    </w:p>
    <w:p w:rsidR="00E66C08" w:rsidRPr="00E66C08" w:rsidRDefault="00E66C08" w:rsidP="00516B3B">
      <w:pPr>
        <w:ind w:left="-709" w:hanging="142"/>
        <w:rPr>
          <w:b/>
          <w:sz w:val="28"/>
          <w:szCs w:val="28"/>
        </w:rPr>
      </w:pPr>
    </w:p>
    <w:p w:rsidR="00E66C08" w:rsidRPr="00E66C08" w:rsidRDefault="00E66C08" w:rsidP="00516B3B">
      <w:pPr>
        <w:ind w:left="-709" w:hanging="142"/>
        <w:jc w:val="center"/>
        <w:rPr>
          <w:b/>
          <w:sz w:val="28"/>
          <w:szCs w:val="28"/>
        </w:rPr>
      </w:pPr>
    </w:p>
    <w:p w:rsidR="0015153B" w:rsidRDefault="0015153B" w:rsidP="00516B3B">
      <w:pPr>
        <w:spacing w:line="276" w:lineRule="auto"/>
        <w:ind w:left="-709" w:firstLine="283"/>
        <w:jc w:val="center"/>
      </w:pPr>
    </w:p>
    <w:p w:rsidR="00D30F39" w:rsidRDefault="00D30F39" w:rsidP="00516B3B">
      <w:pPr>
        <w:spacing w:line="276" w:lineRule="auto"/>
        <w:ind w:left="-709" w:firstLine="283"/>
        <w:jc w:val="center"/>
      </w:pPr>
    </w:p>
    <w:p w:rsidR="00E66C08" w:rsidRPr="00E66C08" w:rsidRDefault="00E66C08" w:rsidP="00516B3B">
      <w:pPr>
        <w:spacing w:line="276" w:lineRule="auto"/>
        <w:ind w:left="-709" w:firstLine="283"/>
        <w:jc w:val="center"/>
      </w:pPr>
      <w:r w:rsidRPr="00E66C08">
        <w:lastRenderedPageBreak/>
        <w:t>ОГЛАВЛЕНИЕ</w:t>
      </w:r>
    </w:p>
    <w:p w:rsidR="00E66C08" w:rsidRPr="00E66C08" w:rsidRDefault="00E66C08" w:rsidP="00516B3B">
      <w:pPr>
        <w:numPr>
          <w:ilvl w:val="0"/>
          <w:numId w:val="1"/>
        </w:numPr>
        <w:spacing w:after="200" w:line="276" w:lineRule="auto"/>
        <w:ind w:left="-709" w:firstLine="283"/>
        <w:contextualSpacing/>
        <w:jc w:val="both"/>
      </w:pPr>
      <w:r w:rsidRPr="00E66C08">
        <w:t>Пояснительная записка___________________________________3</w:t>
      </w:r>
    </w:p>
    <w:p w:rsidR="00E66C08" w:rsidRPr="00E66C08" w:rsidRDefault="00E66C08" w:rsidP="00516B3B">
      <w:pPr>
        <w:numPr>
          <w:ilvl w:val="0"/>
          <w:numId w:val="1"/>
        </w:numPr>
        <w:spacing w:after="200" w:line="276" w:lineRule="auto"/>
        <w:ind w:left="-709" w:firstLine="283"/>
        <w:contextualSpacing/>
        <w:jc w:val="both"/>
      </w:pPr>
      <w:r w:rsidRPr="00E66C08">
        <w:t>Планируемые результаты   ________________________________4</w:t>
      </w:r>
      <w:r w:rsidR="00D30F39">
        <w:t>-5</w:t>
      </w:r>
    </w:p>
    <w:p w:rsidR="00E66C08" w:rsidRPr="00E66C08" w:rsidRDefault="00E66C08" w:rsidP="00516B3B">
      <w:pPr>
        <w:numPr>
          <w:ilvl w:val="0"/>
          <w:numId w:val="1"/>
        </w:numPr>
        <w:spacing w:after="200" w:line="276" w:lineRule="auto"/>
        <w:ind w:left="-709" w:firstLine="283"/>
        <w:contextualSpacing/>
        <w:jc w:val="both"/>
      </w:pPr>
      <w:r w:rsidRPr="00E66C08">
        <w:t>Содержание курса   ______________________________________</w:t>
      </w:r>
      <w:r w:rsidR="001403E5">
        <w:t>6</w:t>
      </w:r>
    </w:p>
    <w:p w:rsidR="00E66C08" w:rsidRPr="00E66C08" w:rsidRDefault="00E66C08" w:rsidP="00516B3B">
      <w:pPr>
        <w:numPr>
          <w:ilvl w:val="0"/>
          <w:numId w:val="1"/>
        </w:numPr>
        <w:spacing w:after="200" w:line="276" w:lineRule="auto"/>
        <w:ind w:left="-709" w:firstLine="283"/>
        <w:contextualSpacing/>
        <w:jc w:val="both"/>
      </w:pPr>
      <w:r w:rsidRPr="00E66C08">
        <w:t xml:space="preserve">Тематическое </w:t>
      </w:r>
      <w:r w:rsidR="00514CC3" w:rsidRPr="00E66C08">
        <w:t>планирование _</w:t>
      </w:r>
      <w:r w:rsidRPr="00E66C08">
        <w:t>_____________________________</w:t>
      </w:r>
      <w:r w:rsidR="001403E5">
        <w:t>7-8</w:t>
      </w:r>
    </w:p>
    <w:p w:rsidR="00E66C08" w:rsidRPr="00E66C08" w:rsidRDefault="00E66C08" w:rsidP="00516B3B">
      <w:pPr>
        <w:numPr>
          <w:ilvl w:val="0"/>
          <w:numId w:val="1"/>
        </w:numPr>
        <w:spacing w:after="200" w:line="276" w:lineRule="auto"/>
        <w:ind w:left="-709" w:firstLine="283"/>
        <w:rPr>
          <w:b/>
          <w:sz w:val="28"/>
          <w:szCs w:val="28"/>
        </w:rPr>
      </w:pPr>
      <w:r w:rsidRPr="00E66C08">
        <w:t>Лист корректировки       __________________________________</w:t>
      </w:r>
      <w:r w:rsidR="001403E5">
        <w:t xml:space="preserve">   9</w:t>
      </w:r>
    </w:p>
    <w:p w:rsidR="00E66C08" w:rsidRPr="00E66C08" w:rsidRDefault="00E66C08" w:rsidP="00516B3B">
      <w:pPr>
        <w:ind w:left="-709" w:firstLine="283"/>
        <w:jc w:val="center"/>
        <w:rPr>
          <w:b/>
          <w:sz w:val="28"/>
          <w:szCs w:val="28"/>
        </w:rPr>
      </w:pPr>
    </w:p>
    <w:p w:rsidR="00E66C08" w:rsidRPr="00E66C08" w:rsidRDefault="00E66C08" w:rsidP="00516B3B">
      <w:pPr>
        <w:ind w:left="-709" w:firstLine="283"/>
        <w:jc w:val="center"/>
        <w:rPr>
          <w:b/>
          <w:sz w:val="28"/>
          <w:szCs w:val="28"/>
        </w:rPr>
      </w:pPr>
    </w:p>
    <w:p w:rsidR="00E66C08" w:rsidRPr="00E66C08" w:rsidRDefault="00E66C08" w:rsidP="00516B3B">
      <w:pPr>
        <w:ind w:left="-709" w:firstLine="283"/>
        <w:jc w:val="center"/>
        <w:rPr>
          <w:b/>
          <w:sz w:val="28"/>
          <w:szCs w:val="28"/>
        </w:rPr>
      </w:pPr>
    </w:p>
    <w:p w:rsidR="00E66C08" w:rsidRPr="00E66C08" w:rsidRDefault="00E66C08" w:rsidP="00516B3B">
      <w:pPr>
        <w:ind w:left="-709" w:firstLine="283"/>
        <w:jc w:val="center"/>
        <w:rPr>
          <w:b/>
          <w:sz w:val="28"/>
          <w:szCs w:val="28"/>
        </w:rPr>
      </w:pPr>
    </w:p>
    <w:p w:rsidR="00E66C08" w:rsidRPr="00E66C08" w:rsidRDefault="00E66C08" w:rsidP="00E66C08">
      <w:pPr>
        <w:jc w:val="center"/>
        <w:rPr>
          <w:b/>
          <w:sz w:val="28"/>
          <w:szCs w:val="28"/>
        </w:rPr>
      </w:pPr>
    </w:p>
    <w:p w:rsidR="00E66C08" w:rsidRPr="00E66C08" w:rsidRDefault="00E66C08" w:rsidP="00E66C08">
      <w:pPr>
        <w:jc w:val="center"/>
        <w:rPr>
          <w:b/>
          <w:sz w:val="28"/>
          <w:szCs w:val="28"/>
        </w:rPr>
      </w:pPr>
    </w:p>
    <w:p w:rsidR="00E66C08" w:rsidRPr="00E66C08" w:rsidRDefault="00E66C08" w:rsidP="00E66C08">
      <w:pPr>
        <w:jc w:val="center"/>
        <w:rPr>
          <w:b/>
          <w:sz w:val="28"/>
          <w:szCs w:val="28"/>
        </w:rPr>
      </w:pPr>
    </w:p>
    <w:p w:rsidR="00E66C08" w:rsidRPr="00E66C08" w:rsidRDefault="00E66C08" w:rsidP="00E66C08">
      <w:pPr>
        <w:jc w:val="center"/>
        <w:rPr>
          <w:b/>
          <w:sz w:val="28"/>
          <w:szCs w:val="28"/>
        </w:rPr>
      </w:pPr>
    </w:p>
    <w:p w:rsidR="00E66C08" w:rsidRPr="00E66C08" w:rsidRDefault="00E66C08" w:rsidP="00E66C08">
      <w:pPr>
        <w:jc w:val="center"/>
        <w:rPr>
          <w:b/>
          <w:sz w:val="28"/>
          <w:szCs w:val="28"/>
        </w:rPr>
      </w:pPr>
    </w:p>
    <w:p w:rsidR="00E66C08" w:rsidRPr="00E66C08" w:rsidRDefault="00E66C08" w:rsidP="00E66C08">
      <w:pPr>
        <w:jc w:val="center"/>
        <w:rPr>
          <w:b/>
          <w:sz w:val="28"/>
          <w:szCs w:val="28"/>
        </w:rPr>
      </w:pPr>
    </w:p>
    <w:p w:rsidR="00C62713" w:rsidRDefault="00C62713" w:rsidP="00C62713">
      <w:pPr>
        <w:jc w:val="center"/>
        <w:rPr>
          <w:b/>
          <w:sz w:val="52"/>
          <w:szCs w:val="52"/>
          <w:lang w:val="en-US"/>
        </w:rPr>
      </w:pPr>
    </w:p>
    <w:p w:rsidR="00C62713" w:rsidRDefault="00C62713" w:rsidP="00C62713">
      <w:pPr>
        <w:spacing w:line="360" w:lineRule="auto"/>
        <w:jc w:val="center"/>
        <w:rPr>
          <w:b/>
          <w:sz w:val="52"/>
          <w:szCs w:val="52"/>
        </w:rPr>
      </w:pPr>
    </w:p>
    <w:p w:rsidR="00E66C08" w:rsidRDefault="00E66C08" w:rsidP="00C62713">
      <w:pPr>
        <w:spacing w:line="360" w:lineRule="auto"/>
        <w:jc w:val="center"/>
        <w:rPr>
          <w:b/>
          <w:sz w:val="52"/>
          <w:szCs w:val="52"/>
        </w:rPr>
      </w:pPr>
    </w:p>
    <w:p w:rsidR="00E66C08" w:rsidRDefault="00E66C08" w:rsidP="00C62713">
      <w:pPr>
        <w:spacing w:line="360" w:lineRule="auto"/>
        <w:jc w:val="center"/>
        <w:rPr>
          <w:b/>
          <w:sz w:val="52"/>
          <w:szCs w:val="52"/>
        </w:rPr>
      </w:pPr>
    </w:p>
    <w:p w:rsidR="00E66C08" w:rsidRDefault="00E66C08" w:rsidP="00C62713">
      <w:pPr>
        <w:spacing w:line="360" w:lineRule="auto"/>
        <w:jc w:val="center"/>
        <w:rPr>
          <w:b/>
          <w:sz w:val="52"/>
          <w:szCs w:val="52"/>
        </w:rPr>
      </w:pPr>
    </w:p>
    <w:p w:rsidR="00E66C08" w:rsidRDefault="00E66C08" w:rsidP="00C62713">
      <w:pPr>
        <w:spacing w:line="360" w:lineRule="auto"/>
        <w:jc w:val="center"/>
        <w:rPr>
          <w:b/>
          <w:sz w:val="52"/>
          <w:szCs w:val="52"/>
        </w:rPr>
      </w:pPr>
    </w:p>
    <w:p w:rsidR="00E66C08" w:rsidRDefault="00E66C08" w:rsidP="00C62713">
      <w:pPr>
        <w:spacing w:line="360" w:lineRule="auto"/>
        <w:jc w:val="center"/>
        <w:rPr>
          <w:b/>
          <w:sz w:val="52"/>
          <w:szCs w:val="52"/>
        </w:rPr>
      </w:pPr>
    </w:p>
    <w:p w:rsidR="00E66C08" w:rsidRDefault="00E66C08" w:rsidP="00C62713">
      <w:pPr>
        <w:spacing w:line="360" w:lineRule="auto"/>
        <w:jc w:val="center"/>
        <w:rPr>
          <w:b/>
          <w:sz w:val="52"/>
          <w:szCs w:val="52"/>
        </w:rPr>
      </w:pPr>
    </w:p>
    <w:p w:rsidR="00E66C08" w:rsidRDefault="00E66C08" w:rsidP="00C62713">
      <w:pPr>
        <w:spacing w:line="360" w:lineRule="auto"/>
        <w:jc w:val="center"/>
        <w:rPr>
          <w:b/>
          <w:sz w:val="52"/>
          <w:szCs w:val="52"/>
        </w:rPr>
      </w:pPr>
    </w:p>
    <w:p w:rsidR="00E66C08" w:rsidRDefault="00E66C08" w:rsidP="00C62713">
      <w:pPr>
        <w:spacing w:line="360" w:lineRule="auto"/>
        <w:jc w:val="center"/>
        <w:rPr>
          <w:b/>
          <w:sz w:val="28"/>
          <w:szCs w:val="28"/>
        </w:rPr>
      </w:pPr>
    </w:p>
    <w:p w:rsidR="00E66C08" w:rsidRDefault="00E66C08" w:rsidP="00C62713">
      <w:pPr>
        <w:spacing w:line="360" w:lineRule="auto"/>
        <w:jc w:val="center"/>
        <w:rPr>
          <w:b/>
          <w:sz w:val="28"/>
          <w:szCs w:val="28"/>
        </w:rPr>
      </w:pPr>
    </w:p>
    <w:p w:rsidR="00E66C08" w:rsidRDefault="00E66C08" w:rsidP="00C62713">
      <w:pPr>
        <w:spacing w:line="360" w:lineRule="auto"/>
        <w:jc w:val="center"/>
        <w:rPr>
          <w:b/>
          <w:sz w:val="28"/>
          <w:szCs w:val="28"/>
        </w:rPr>
      </w:pPr>
    </w:p>
    <w:p w:rsidR="00222A00" w:rsidRPr="00E66C08" w:rsidRDefault="00222A00" w:rsidP="00C62713">
      <w:pPr>
        <w:spacing w:line="360" w:lineRule="auto"/>
        <w:jc w:val="center"/>
        <w:rPr>
          <w:b/>
          <w:sz w:val="28"/>
          <w:szCs w:val="28"/>
        </w:rPr>
      </w:pPr>
    </w:p>
    <w:p w:rsidR="0057125D" w:rsidRDefault="0057125D" w:rsidP="0057125D">
      <w:pPr>
        <w:spacing w:line="360" w:lineRule="auto"/>
        <w:jc w:val="center"/>
      </w:pPr>
      <w:r w:rsidRPr="00E66C08">
        <w:lastRenderedPageBreak/>
        <w:t>ПОЯСНИТЕЛЬНАЯ ЗАПИСКА</w:t>
      </w:r>
    </w:p>
    <w:p w:rsidR="0057125D" w:rsidRPr="00EA65B8" w:rsidRDefault="0057125D" w:rsidP="009E64D7">
      <w:pPr>
        <w:spacing w:line="276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EA65B8">
        <w:rPr>
          <w:rFonts w:eastAsia="Calibri"/>
          <w:lang w:eastAsia="en-US"/>
        </w:rPr>
        <w:t xml:space="preserve">рограмма кружка по математике для </w:t>
      </w:r>
      <w:r w:rsidR="00D164F3" w:rsidRPr="00EA65B8">
        <w:rPr>
          <w:rFonts w:eastAsia="Calibri"/>
          <w:lang w:eastAsia="en-US"/>
        </w:rPr>
        <w:t xml:space="preserve">учащихся </w:t>
      </w:r>
      <w:r w:rsidR="00AE49E6">
        <w:rPr>
          <w:rFonts w:eastAsia="Calibri"/>
          <w:lang w:eastAsia="en-US"/>
        </w:rPr>
        <w:t>1</w:t>
      </w:r>
      <w:r w:rsidR="009E64D7">
        <w:rPr>
          <w:rFonts w:eastAsia="Calibri"/>
          <w:lang w:eastAsia="en-US"/>
        </w:rPr>
        <w:t>1</w:t>
      </w:r>
      <w:r w:rsidRPr="00EA65B8">
        <w:rPr>
          <w:rFonts w:eastAsia="Calibri"/>
          <w:lang w:eastAsia="en-US"/>
        </w:rPr>
        <w:t xml:space="preserve"> </w:t>
      </w:r>
      <w:r w:rsidR="00D164F3" w:rsidRPr="00EA65B8">
        <w:rPr>
          <w:rFonts w:eastAsia="Calibri"/>
          <w:lang w:eastAsia="en-US"/>
        </w:rPr>
        <w:t xml:space="preserve">класса </w:t>
      </w:r>
      <w:r w:rsidR="00D164F3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 xml:space="preserve">Пифагорейские звёзды» </w:t>
      </w:r>
      <w:r w:rsidRPr="00EA65B8">
        <w:rPr>
          <w:rFonts w:eastAsia="Calibri"/>
          <w:lang w:eastAsia="en-US"/>
        </w:rPr>
        <w:t xml:space="preserve">создана на основе федерального компонента государственного стандарта основного общего образования. </w:t>
      </w:r>
      <w:r w:rsidR="006B581F" w:rsidRPr="00EA65B8">
        <w:rPr>
          <w:rFonts w:eastAsia="Calibri"/>
          <w:lang w:eastAsia="en-US"/>
        </w:rPr>
        <w:t>Актуальность данной</w:t>
      </w:r>
      <w:r w:rsidRPr="00EA65B8">
        <w:rPr>
          <w:rFonts w:eastAsia="Calibri"/>
          <w:lang w:eastAsia="en-US"/>
        </w:rPr>
        <w:t xml:space="preserve"> программы определяется тем, что</w:t>
      </w:r>
      <w:r w:rsidRPr="00EA65B8">
        <w:rPr>
          <w:rFonts w:eastAsia="Calibri"/>
          <w:sz w:val="28"/>
          <w:szCs w:val="28"/>
        </w:rPr>
        <w:t xml:space="preserve"> </w:t>
      </w:r>
      <w:r w:rsidRPr="00EA65B8">
        <w:rPr>
          <w:rFonts w:eastAsia="Calibri"/>
        </w:rPr>
        <w:t>в процессе занятий учащиеся учатся</w:t>
      </w:r>
      <w:r w:rsidRPr="00EA65B8">
        <w:rPr>
          <w:rFonts w:eastAsia="Calibri"/>
          <w:lang w:eastAsia="en-US"/>
        </w:rPr>
        <w:t xml:space="preserve"> разыскивать тот самый путь, которым шли великие математики. Это </w:t>
      </w:r>
      <w:r>
        <w:rPr>
          <w:rFonts w:eastAsia="Calibri"/>
          <w:lang w:eastAsia="en-US"/>
        </w:rPr>
        <w:t>даё</w:t>
      </w:r>
      <w:r w:rsidRPr="00EA65B8">
        <w:rPr>
          <w:rFonts w:eastAsia="Calibri"/>
          <w:lang w:eastAsia="en-US"/>
        </w:rPr>
        <w:t xml:space="preserve">т возможность </w:t>
      </w:r>
      <w:r>
        <w:rPr>
          <w:rFonts w:eastAsia="Calibri"/>
          <w:lang w:eastAsia="en-US"/>
        </w:rPr>
        <w:t>учащимся</w:t>
      </w:r>
      <w:r w:rsidRPr="00EA65B8">
        <w:rPr>
          <w:rFonts w:eastAsia="Calibri"/>
          <w:lang w:eastAsia="en-US"/>
        </w:rPr>
        <w:t xml:space="preserve"> почувствовать атмосферу постоянного поиска, включиться в работу коллектива,</w:t>
      </w:r>
      <w:r>
        <w:rPr>
          <w:rFonts w:eastAsia="Calibri"/>
          <w:lang w:eastAsia="en-US"/>
        </w:rPr>
        <w:t xml:space="preserve"> увлечё</w:t>
      </w:r>
      <w:r w:rsidRPr="00EA65B8">
        <w:rPr>
          <w:rFonts w:eastAsia="Calibri"/>
          <w:lang w:eastAsia="en-US"/>
        </w:rPr>
        <w:t xml:space="preserve">нного решением проблемы, </w:t>
      </w:r>
      <w:r>
        <w:rPr>
          <w:rFonts w:eastAsia="Calibri"/>
          <w:lang w:eastAsia="en-US"/>
        </w:rPr>
        <w:t>найти в себе силы и увлечё</w:t>
      </w:r>
      <w:r w:rsidRPr="00EA65B8">
        <w:rPr>
          <w:rFonts w:eastAsia="Calibri"/>
          <w:lang w:eastAsia="en-US"/>
        </w:rPr>
        <w:t>нность длительное время сосредоточиться и размышлять в определенном направлении.</w:t>
      </w:r>
    </w:p>
    <w:p w:rsidR="0057125D" w:rsidRDefault="0057125D" w:rsidP="009E64D7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EA65B8">
        <w:rPr>
          <w:rFonts w:eastAsia="Calibri"/>
          <w:lang w:eastAsia="en-US"/>
        </w:rPr>
        <w:t>Программа содержит материал, как занимательного характера, так и дополняющий, расширяющий программу общеобразовательной школы по математике. Большое внимание в программе уделяется исто</w:t>
      </w:r>
      <w:r w:rsidRPr="00EA65B8">
        <w:rPr>
          <w:rFonts w:eastAsia="Calibri"/>
          <w:lang w:eastAsia="en-US"/>
        </w:rPr>
        <w:softHyphen/>
        <w:t>рии математики и рассказам, связанным с математикой, выполнению самостоятельных заданий творческого характера (составить рассказ, фокус, ребус, задачу с использованием изученных матема</w:t>
      </w:r>
      <w:r w:rsidRPr="00EA65B8">
        <w:rPr>
          <w:rFonts w:eastAsia="Calibri"/>
          <w:lang w:eastAsia="en-US"/>
        </w:rPr>
        <w:softHyphen/>
        <w:t>тических свойств), изучению раз</w:t>
      </w:r>
      <w:r w:rsidRPr="00EA65B8">
        <w:rPr>
          <w:rFonts w:eastAsia="Calibri"/>
          <w:lang w:eastAsia="en-US"/>
        </w:rPr>
        <w:softHyphen/>
        <w:t>личных арифметических методов решения задач, выполнению проектных работ. Уделяется внимание рассмотрению геометрического ма</w:t>
      </w:r>
      <w:r w:rsidRPr="00EA65B8">
        <w:rPr>
          <w:rFonts w:eastAsia="Calibri"/>
          <w:lang w:eastAsia="en-US"/>
        </w:rPr>
        <w:softHyphen/>
        <w:t>териала, развитию пространственного воображения.</w:t>
      </w:r>
    </w:p>
    <w:p w:rsidR="0057125D" w:rsidRPr="00276C7D" w:rsidRDefault="0057125D" w:rsidP="009E64D7">
      <w:pPr>
        <w:widowControl w:val="0"/>
        <w:spacing w:line="276" w:lineRule="auto"/>
        <w:ind w:firstLine="426"/>
        <w:contextualSpacing/>
        <w:jc w:val="both"/>
        <w:rPr>
          <w:rFonts w:eastAsia="Calibri"/>
          <w:iCs/>
          <w:lang w:eastAsia="en-US"/>
        </w:rPr>
      </w:pPr>
      <w:r w:rsidRPr="0057125D">
        <w:t xml:space="preserve">Согласно учебному плану и </w:t>
      </w:r>
      <w:r w:rsidR="00D164F3" w:rsidRPr="0057125D">
        <w:t>календарному учебному</w:t>
      </w:r>
      <w:r w:rsidRPr="0057125D">
        <w:t xml:space="preserve"> графику на 20</w:t>
      </w:r>
      <w:r w:rsidR="00D164F3">
        <w:t>2</w:t>
      </w:r>
      <w:r w:rsidR="009E64D7">
        <w:t>2</w:t>
      </w:r>
      <w:r w:rsidRPr="0057125D">
        <w:t>-202</w:t>
      </w:r>
      <w:r w:rsidR="009E64D7">
        <w:t>3</w:t>
      </w:r>
      <w:r w:rsidRPr="0057125D">
        <w:t xml:space="preserve"> учебный год </w:t>
      </w:r>
      <w:r w:rsidRPr="003C0CF2">
        <w:rPr>
          <w:rFonts w:eastAsia="Calibri"/>
          <w:lang w:eastAsia="en-US"/>
        </w:rPr>
        <w:t>р</w:t>
      </w:r>
      <w:r w:rsidRPr="003C0CF2">
        <w:rPr>
          <w:rFonts w:eastAsia="Calibri"/>
          <w:iCs/>
          <w:lang w:eastAsia="en-US"/>
        </w:rPr>
        <w:t xml:space="preserve">абочая программа </w:t>
      </w:r>
      <w:r w:rsidR="00D164F3">
        <w:rPr>
          <w:rFonts w:eastAsia="Calibri"/>
          <w:iCs/>
          <w:lang w:eastAsia="en-US"/>
        </w:rPr>
        <w:t>кружка в</w:t>
      </w:r>
      <w:r w:rsidRPr="003C0CF2">
        <w:rPr>
          <w:rFonts w:eastAsia="Calibri"/>
          <w:iCs/>
          <w:lang w:eastAsia="en-US"/>
        </w:rPr>
        <w:t xml:space="preserve"> </w:t>
      </w:r>
      <w:r w:rsidR="00AE49E6">
        <w:rPr>
          <w:rFonts w:eastAsia="Calibri"/>
          <w:iCs/>
          <w:lang w:eastAsia="en-US"/>
        </w:rPr>
        <w:t>1</w:t>
      </w:r>
      <w:r w:rsidR="009E64D7">
        <w:rPr>
          <w:rFonts w:eastAsia="Calibri"/>
          <w:iCs/>
          <w:lang w:eastAsia="en-US"/>
        </w:rPr>
        <w:t>1</w:t>
      </w:r>
      <w:r w:rsidRPr="00276C7D">
        <w:rPr>
          <w:rFonts w:eastAsia="Calibri"/>
          <w:iCs/>
          <w:lang w:eastAsia="en-US"/>
        </w:rPr>
        <w:t xml:space="preserve"> классе рассчитана на </w:t>
      </w:r>
      <w:r w:rsidR="00D164F3" w:rsidRPr="00276C7D">
        <w:rPr>
          <w:rFonts w:eastAsia="Calibri"/>
          <w:iCs/>
          <w:lang w:eastAsia="en-US"/>
        </w:rPr>
        <w:t>3</w:t>
      </w:r>
      <w:r w:rsidR="00276C7D" w:rsidRPr="00276C7D">
        <w:rPr>
          <w:rFonts w:eastAsia="Calibri"/>
          <w:iCs/>
          <w:lang w:eastAsia="en-US"/>
        </w:rPr>
        <w:t xml:space="preserve">4 часа </w:t>
      </w:r>
      <w:r w:rsidRPr="00276C7D">
        <w:rPr>
          <w:rFonts w:eastAsia="Calibri"/>
          <w:iCs/>
          <w:lang w:eastAsia="en-US"/>
        </w:rPr>
        <w:t xml:space="preserve">в год, </w:t>
      </w:r>
      <w:r w:rsidR="00276C7D" w:rsidRPr="00276C7D">
        <w:rPr>
          <w:rFonts w:eastAsia="Calibri"/>
          <w:iCs/>
          <w:lang w:eastAsia="en-US"/>
        </w:rPr>
        <w:t>1 час</w:t>
      </w:r>
      <w:r w:rsidR="00D164F3" w:rsidRPr="00276C7D">
        <w:rPr>
          <w:rFonts w:eastAsia="Calibri"/>
          <w:iCs/>
          <w:lang w:eastAsia="en-US"/>
        </w:rPr>
        <w:t xml:space="preserve"> в неделю.</w:t>
      </w:r>
      <w:r w:rsidRPr="00276C7D">
        <w:rPr>
          <w:rFonts w:eastAsia="Calibri"/>
          <w:iCs/>
          <w:lang w:eastAsia="en-US"/>
        </w:rPr>
        <w:t xml:space="preserve"> </w:t>
      </w:r>
    </w:p>
    <w:p w:rsidR="0057125D" w:rsidRDefault="0057125D" w:rsidP="009E64D7">
      <w:pPr>
        <w:spacing w:line="276" w:lineRule="auto"/>
        <w:ind w:firstLine="426"/>
        <w:jc w:val="both"/>
        <w:rPr>
          <w:rFonts w:eastAsia="Calibri"/>
          <w:lang w:eastAsia="en-US"/>
        </w:rPr>
      </w:pPr>
      <w:r w:rsidRPr="00276C7D">
        <w:rPr>
          <w:rFonts w:eastAsia="Calibri"/>
          <w:lang w:eastAsia="en-US"/>
        </w:rPr>
        <w:t>Срок реализации рабочей программы – 1 год.</w:t>
      </w:r>
    </w:p>
    <w:p w:rsidR="0057125D" w:rsidRPr="00E66C08" w:rsidRDefault="0057125D" w:rsidP="009E64D7">
      <w:pPr>
        <w:spacing w:line="276" w:lineRule="auto"/>
        <w:ind w:left="-426" w:firstLine="426"/>
        <w:jc w:val="both"/>
        <w:rPr>
          <w:b/>
        </w:rPr>
      </w:pPr>
    </w:p>
    <w:p w:rsidR="0057125D" w:rsidRPr="00E66C08" w:rsidRDefault="0057125D" w:rsidP="009E64D7">
      <w:pPr>
        <w:spacing w:line="276" w:lineRule="auto"/>
        <w:ind w:left="-426" w:firstLine="426"/>
        <w:jc w:val="both"/>
        <w:rPr>
          <w:b/>
        </w:rPr>
      </w:pPr>
    </w:p>
    <w:p w:rsidR="0057125D" w:rsidRDefault="0057125D" w:rsidP="0057125D">
      <w:pPr>
        <w:spacing w:line="276" w:lineRule="auto"/>
        <w:ind w:left="720" w:firstLine="426"/>
        <w:jc w:val="both"/>
        <w:rPr>
          <w:bCs/>
          <w:sz w:val="28"/>
          <w:szCs w:val="28"/>
        </w:rPr>
      </w:pPr>
      <w:r>
        <w:rPr>
          <w:rFonts w:eastAsia="Calibri"/>
          <w:lang w:eastAsia="en-US"/>
        </w:rPr>
        <w:t xml:space="preserve">   </w:t>
      </w:r>
    </w:p>
    <w:p w:rsidR="0057125D" w:rsidRDefault="0057125D" w:rsidP="0057125D">
      <w:pPr>
        <w:spacing w:before="100" w:beforeAutospacing="1" w:after="100" w:afterAutospacing="1"/>
        <w:ind w:firstLine="426"/>
        <w:jc w:val="center"/>
        <w:rPr>
          <w:bCs/>
          <w:sz w:val="28"/>
          <w:szCs w:val="28"/>
        </w:rPr>
      </w:pPr>
    </w:p>
    <w:p w:rsidR="0057125D" w:rsidRDefault="0057125D" w:rsidP="0057125D">
      <w:pPr>
        <w:spacing w:before="100" w:beforeAutospacing="1" w:after="100" w:afterAutospacing="1"/>
        <w:ind w:firstLine="426"/>
        <w:jc w:val="center"/>
        <w:rPr>
          <w:bCs/>
          <w:sz w:val="28"/>
          <w:szCs w:val="28"/>
        </w:rPr>
      </w:pPr>
    </w:p>
    <w:p w:rsidR="0057125D" w:rsidRDefault="0057125D" w:rsidP="0057125D">
      <w:pPr>
        <w:spacing w:before="100" w:beforeAutospacing="1" w:after="100" w:afterAutospacing="1"/>
        <w:ind w:firstLine="426"/>
        <w:jc w:val="center"/>
        <w:rPr>
          <w:bCs/>
          <w:sz w:val="28"/>
          <w:szCs w:val="28"/>
        </w:rPr>
      </w:pPr>
    </w:p>
    <w:p w:rsidR="0057125D" w:rsidRDefault="0057125D" w:rsidP="0057125D">
      <w:pPr>
        <w:spacing w:before="100" w:beforeAutospacing="1" w:after="100" w:afterAutospacing="1"/>
        <w:ind w:firstLine="426"/>
        <w:jc w:val="center"/>
        <w:rPr>
          <w:bCs/>
          <w:sz w:val="28"/>
          <w:szCs w:val="28"/>
        </w:rPr>
      </w:pPr>
    </w:p>
    <w:p w:rsidR="0057125D" w:rsidRDefault="0057125D" w:rsidP="0057125D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C62713" w:rsidRDefault="00C62713" w:rsidP="00E66C08">
      <w:pPr>
        <w:jc w:val="both"/>
      </w:pPr>
    </w:p>
    <w:p w:rsidR="0057125D" w:rsidRDefault="0057125D" w:rsidP="00E66C08">
      <w:pPr>
        <w:jc w:val="both"/>
      </w:pPr>
    </w:p>
    <w:p w:rsidR="0057125D" w:rsidRDefault="0057125D" w:rsidP="00E66C08">
      <w:pPr>
        <w:jc w:val="both"/>
      </w:pPr>
    </w:p>
    <w:p w:rsidR="0057125D" w:rsidRDefault="0057125D" w:rsidP="00E66C08">
      <w:pPr>
        <w:jc w:val="both"/>
      </w:pPr>
    </w:p>
    <w:p w:rsidR="0057125D" w:rsidRDefault="0057125D" w:rsidP="00E66C08">
      <w:pPr>
        <w:jc w:val="both"/>
      </w:pPr>
    </w:p>
    <w:p w:rsidR="0057125D" w:rsidRDefault="0057125D" w:rsidP="00E66C08">
      <w:pPr>
        <w:jc w:val="both"/>
      </w:pPr>
    </w:p>
    <w:p w:rsidR="0057125D" w:rsidRDefault="0057125D" w:rsidP="00E66C08">
      <w:pPr>
        <w:jc w:val="both"/>
      </w:pPr>
    </w:p>
    <w:p w:rsidR="0057125D" w:rsidRDefault="0057125D" w:rsidP="00E66C08">
      <w:pPr>
        <w:jc w:val="both"/>
      </w:pPr>
    </w:p>
    <w:p w:rsidR="0057125D" w:rsidRDefault="0057125D" w:rsidP="00E66C08">
      <w:pPr>
        <w:jc w:val="both"/>
      </w:pPr>
    </w:p>
    <w:p w:rsidR="0057125D" w:rsidRDefault="0057125D" w:rsidP="00E66C08">
      <w:pPr>
        <w:jc w:val="both"/>
      </w:pPr>
    </w:p>
    <w:p w:rsidR="0057125D" w:rsidRDefault="0057125D" w:rsidP="00E66C08">
      <w:pPr>
        <w:jc w:val="both"/>
      </w:pPr>
    </w:p>
    <w:p w:rsidR="0057125D" w:rsidRDefault="0057125D" w:rsidP="00E66C08">
      <w:pPr>
        <w:jc w:val="both"/>
      </w:pPr>
    </w:p>
    <w:p w:rsidR="0057125D" w:rsidRDefault="0057125D" w:rsidP="00E66C08">
      <w:pPr>
        <w:jc w:val="both"/>
      </w:pPr>
    </w:p>
    <w:p w:rsidR="0057125D" w:rsidRDefault="0057125D" w:rsidP="00E66C08">
      <w:pPr>
        <w:jc w:val="both"/>
      </w:pPr>
    </w:p>
    <w:p w:rsidR="0057125D" w:rsidRDefault="0057125D" w:rsidP="00E66C08">
      <w:pPr>
        <w:jc w:val="both"/>
      </w:pPr>
    </w:p>
    <w:p w:rsidR="0057125D" w:rsidRDefault="0057125D" w:rsidP="00E66C08">
      <w:pPr>
        <w:jc w:val="both"/>
      </w:pPr>
    </w:p>
    <w:p w:rsidR="0057125D" w:rsidRDefault="0057125D" w:rsidP="00E66C08">
      <w:pPr>
        <w:jc w:val="both"/>
      </w:pPr>
    </w:p>
    <w:p w:rsidR="0057125D" w:rsidRPr="00E66C08" w:rsidRDefault="0057125D" w:rsidP="00E66C08">
      <w:pPr>
        <w:jc w:val="both"/>
        <w:rPr>
          <w:b/>
        </w:rPr>
      </w:pPr>
    </w:p>
    <w:p w:rsidR="00D164F3" w:rsidRDefault="00D164F3" w:rsidP="00311380">
      <w:pPr>
        <w:jc w:val="center"/>
      </w:pPr>
    </w:p>
    <w:p w:rsidR="003C0CF2" w:rsidRPr="003C0CF2" w:rsidRDefault="00E66C08" w:rsidP="00311380">
      <w:pPr>
        <w:jc w:val="center"/>
      </w:pPr>
      <w:r w:rsidRPr="00E66C08">
        <w:t>ПЛАНИРУЕМЫЕ РЕЗ</w:t>
      </w:r>
      <w:r w:rsidR="00914D9B">
        <w:t>У</w:t>
      </w:r>
      <w:r w:rsidRPr="00E66C08">
        <w:t>ЛЬТАТЫ</w:t>
      </w:r>
      <w:r w:rsidR="003C0CF2">
        <w:t xml:space="preserve"> </w:t>
      </w:r>
      <w:r w:rsidR="003C0CF2" w:rsidRPr="003C0CF2">
        <w:rPr>
          <w:rFonts w:eastAsia="Calibri"/>
          <w:lang w:eastAsia="en-US"/>
        </w:rPr>
        <w:t>ОСВОЕНИЯ УЧЕБНОГО ПРЕДМЕТА</w:t>
      </w:r>
    </w:p>
    <w:p w:rsidR="00EA65B8" w:rsidRPr="00EA65B8" w:rsidRDefault="00EA65B8" w:rsidP="00EA65B8">
      <w:pPr>
        <w:spacing w:line="276" w:lineRule="auto"/>
        <w:ind w:left="-142" w:firstLine="284"/>
        <w:jc w:val="both"/>
        <w:rPr>
          <w:rFonts w:eastAsia="Calibri"/>
          <w:bCs/>
          <w:lang w:eastAsia="en-US"/>
        </w:rPr>
      </w:pPr>
      <w:r w:rsidRPr="00EA65B8">
        <w:rPr>
          <w:rFonts w:eastAsia="Calibri"/>
          <w:b/>
          <w:bCs/>
          <w:lang w:eastAsia="en-US"/>
        </w:rPr>
        <w:t>Личностными результатами</w:t>
      </w:r>
      <w:r w:rsidRPr="00EA65B8">
        <w:rPr>
          <w:rFonts w:eastAsia="Calibri"/>
          <w:bCs/>
          <w:lang w:eastAsia="en-US"/>
        </w:rPr>
        <w:t xml:space="preserve"> в работе кружка «</w:t>
      </w:r>
      <w:r>
        <w:rPr>
          <w:rFonts w:eastAsia="Calibri"/>
          <w:bCs/>
          <w:lang w:eastAsia="en-US"/>
        </w:rPr>
        <w:t>Пифагорейские звёзды»</w:t>
      </w:r>
      <w:r w:rsidRPr="00EA65B8">
        <w:rPr>
          <w:rFonts w:eastAsia="Calibri"/>
          <w:bCs/>
          <w:lang w:eastAsia="en-US"/>
        </w:rPr>
        <w:t>» является формирование следующих умений:</w:t>
      </w:r>
    </w:p>
    <w:p w:rsidR="00EA65B8" w:rsidRPr="00EA65B8" w:rsidRDefault="00EA65B8" w:rsidP="00EA65B8">
      <w:pPr>
        <w:spacing w:line="276" w:lineRule="auto"/>
        <w:ind w:left="-142" w:firstLine="284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• </w:t>
      </w:r>
      <w:r w:rsidRPr="00EA65B8">
        <w:rPr>
          <w:rFonts w:eastAsia="Calibri"/>
          <w:bCs/>
          <w:lang w:eastAsia="en-US"/>
        </w:rPr>
        <w:t xml:space="preserve">Самостоятельно </w:t>
      </w:r>
      <w:r w:rsidR="006B581F" w:rsidRPr="00EA65B8">
        <w:rPr>
          <w:rFonts w:eastAsia="Calibri"/>
          <w:bCs/>
          <w:lang w:eastAsia="en-US"/>
        </w:rPr>
        <w:t>определять, высказывать</w:t>
      </w:r>
      <w:r w:rsidRPr="00EA65B8">
        <w:rPr>
          <w:rFonts w:eastAsia="Calibri"/>
          <w:bCs/>
          <w:lang w:eastAsia="en-US"/>
        </w:rPr>
        <w:t xml:space="preserve">, исследовать и анализировать, </w:t>
      </w:r>
      <w:r w:rsidR="006B581F" w:rsidRPr="00EA65B8">
        <w:rPr>
          <w:rFonts w:eastAsia="Calibri"/>
          <w:bCs/>
          <w:lang w:eastAsia="en-US"/>
        </w:rPr>
        <w:t>соблюдая самые</w:t>
      </w:r>
      <w:r w:rsidRPr="00EA65B8">
        <w:rPr>
          <w:rFonts w:eastAsia="Calibri"/>
          <w:bCs/>
          <w:lang w:eastAsia="en-US"/>
        </w:rPr>
        <w:t xml:space="preserve"> простые общие для всех людей правила поведения при общении и сотрудничестве (этические нормы общения и сотрудничества).</w:t>
      </w:r>
    </w:p>
    <w:p w:rsidR="00EA65B8" w:rsidRPr="00EA65B8" w:rsidRDefault="00EA65B8" w:rsidP="00EA65B8">
      <w:pPr>
        <w:spacing w:line="276" w:lineRule="auto"/>
        <w:ind w:left="-142" w:firstLine="284"/>
        <w:jc w:val="both"/>
        <w:rPr>
          <w:rFonts w:eastAsia="Calibri"/>
          <w:bCs/>
          <w:lang w:eastAsia="en-US"/>
        </w:rPr>
      </w:pPr>
      <w:r w:rsidRPr="00EA65B8">
        <w:rPr>
          <w:rFonts w:eastAsia="Calibri"/>
          <w:b/>
          <w:bCs/>
          <w:lang w:eastAsia="en-US"/>
        </w:rPr>
        <w:t>Метапредметными результатами</w:t>
      </w:r>
      <w:r w:rsidRPr="00EA65B8">
        <w:rPr>
          <w:rFonts w:eastAsia="Calibri"/>
          <w:bCs/>
          <w:lang w:eastAsia="en-US"/>
        </w:rPr>
        <w:t xml:space="preserve"> </w:t>
      </w:r>
      <w:r w:rsidR="006B581F" w:rsidRPr="00EA65B8">
        <w:rPr>
          <w:rFonts w:eastAsia="Calibri"/>
          <w:bCs/>
          <w:lang w:eastAsia="en-US"/>
        </w:rPr>
        <w:t>изучения курса</w:t>
      </w:r>
      <w:r w:rsidRPr="00EA65B8">
        <w:rPr>
          <w:rFonts w:eastAsia="Calibri"/>
          <w:bCs/>
          <w:lang w:eastAsia="en-US"/>
        </w:rPr>
        <w:t xml:space="preserve"> являются формирование следующих универсальных учебных действий.</w:t>
      </w:r>
    </w:p>
    <w:p w:rsidR="00EA65B8" w:rsidRPr="00EA65B8" w:rsidRDefault="00EA65B8" w:rsidP="00EA65B8">
      <w:pPr>
        <w:spacing w:line="276" w:lineRule="auto"/>
        <w:ind w:left="-142" w:firstLine="284"/>
        <w:jc w:val="both"/>
        <w:rPr>
          <w:rFonts w:eastAsia="Calibri"/>
          <w:bCs/>
          <w:lang w:eastAsia="en-US"/>
        </w:rPr>
      </w:pPr>
      <w:r w:rsidRPr="00EA65B8">
        <w:rPr>
          <w:rFonts w:eastAsia="Calibri"/>
          <w:bCs/>
          <w:lang w:eastAsia="en-US"/>
        </w:rPr>
        <w:t>Регулятивные УУД:</w:t>
      </w:r>
    </w:p>
    <w:p w:rsidR="00EA65B8" w:rsidRPr="00EA65B8" w:rsidRDefault="00EA65B8" w:rsidP="00EA65B8">
      <w:pPr>
        <w:spacing w:line="276" w:lineRule="auto"/>
        <w:ind w:left="-142" w:firstLine="284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• </w:t>
      </w:r>
      <w:r w:rsidRPr="00EA65B8">
        <w:rPr>
          <w:rFonts w:eastAsia="Calibri"/>
          <w:bCs/>
          <w:lang w:eastAsia="en-US"/>
        </w:rPr>
        <w:t>Самостоятельно формулировать цели занятия после предварительного обсуждения.</w:t>
      </w:r>
    </w:p>
    <w:p w:rsidR="00EA65B8" w:rsidRPr="00EA65B8" w:rsidRDefault="00EA65B8" w:rsidP="00EA65B8">
      <w:pPr>
        <w:spacing w:line="276" w:lineRule="auto"/>
        <w:ind w:left="-142" w:firstLine="284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• </w:t>
      </w:r>
      <w:r w:rsidRPr="00EA65B8">
        <w:rPr>
          <w:rFonts w:eastAsia="Calibri"/>
          <w:bCs/>
          <w:lang w:eastAsia="en-US"/>
        </w:rPr>
        <w:t>Учиться совместно с учителем обнаруживать и формулировать учебную проблему.</w:t>
      </w:r>
    </w:p>
    <w:p w:rsidR="00EA65B8" w:rsidRPr="00EA65B8" w:rsidRDefault="00EA65B8" w:rsidP="00EA65B8">
      <w:pPr>
        <w:spacing w:line="276" w:lineRule="auto"/>
        <w:ind w:left="-142" w:firstLine="284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• </w:t>
      </w:r>
      <w:r w:rsidRPr="00EA65B8">
        <w:rPr>
          <w:rFonts w:eastAsia="Calibri"/>
          <w:bCs/>
          <w:lang w:eastAsia="en-US"/>
        </w:rPr>
        <w:t>Составлять</w:t>
      </w:r>
      <w:r>
        <w:rPr>
          <w:rFonts w:eastAsia="Calibri"/>
          <w:bCs/>
          <w:lang w:eastAsia="en-US"/>
        </w:rPr>
        <w:t xml:space="preserve"> план решения проблемы (задачи)</w:t>
      </w:r>
      <w:r w:rsidRPr="00EA65B8">
        <w:rPr>
          <w:rFonts w:eastAsia="Calibri"/>
          <w:bCs/>
          <w:lang w:eastAsia="en-US"/>
        </w:rPr>
        <w:t>.</w:t>
      </w:r>
    </w:p>
    <w:p w:rsidR="00EA65B8" w:rsidRPr="00EA65B8" w:rsidRDefault="00EA65B8" w:rsidP="00EA65B8">
      <w:pPr>
        <w:spacing w:line="276" w:lineRule="auto"/>
        <w:ind w:left="-142" w:firstLine="284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• </w:t>
      </w:r>
      <w:r w:rsidRPr="00EA65B8">
        <w:rPr>
          <w:rFonts w:eastAsia="Calibri"/>
          <w:bCs/>
          <w:lang w:eastAsia="en-US"/>
        </w:rPr>
        <w:t>Работая по плану, сверять свои действия с целью и, при н</w:t>
      </w:r>
      <w:r>
        <w:rPr>
          <w:rFonts w:eastAsia="Calibri"/>
          <w:bCs/>
          <w:lang w:eastAsia="en-US"/>
        </w:rPr>
        <w:t>еобходимости, исправлять ошибки</w:t>
      </w:r>
      <w:r w:rsidRPr="00EA65B8">
        <w:rPr>
          <w:rFonts w:eastAsia="Calibri"/>
          <w:bCs/>
          <w:lang w:eastAsia="en-US"/>
        </w:rPr>
        <w:t>.</w:t>
      </w:r>
    </w:p>
    <w:p w:rsidR="00EA65B8" w:rsidRPr="00EA65B8" w:rsidRDefault="00EA65B8" w:rsidP="00EA65B8">
      <w:pPr>
        <w:spacing w:line="276" w:lineRule="auto"/>
        <w:ind w:left="-142" w:firstLine="284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• </w:t>
      </w:r>
      <w:r w:rsidRPr="00EA65B8">
        <w:rPr>
          <w:rFonts w:eastAsia="Calibri"/>
          <w:bCs/>
          <w:lang w:eastAsia="en-US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EA65B8" w:rsidRPr="00EA65B8" w:rsidRDefault="00EA65B8" w:rsidP="00EA65B8">
      <w:pPr>
        <w:spacing w:line="276" w:lineRule="auto"/>
        <w:ind w:left="-142" w:firstLine="284"/>
        <w:jc w:val="both"/>
        <w:rPr>
          <w:rFonts w:eastAsia="Calibri"/>
          <w:bCs/>
          <w:lang w:eastAsia="en-US"/>
        </w:rPr>
      </w:pPr>
      <w:r w:rsidRPr="00EA65B8">
        <w:rPr>
          <w:rFonts w:eastAsia="Calibri"/>
          <w:bCs/>
          <w:lang w:eastAsia="en-US"/>
        </w:rPr>
        <w:t>Познавательные УУД:</w:t>
      </w:r>
    </w:p>
    <w:p w:rsidR="00EA65B8" w:rsidRPr="00EA65B8" w:rsidRDefault="00EA65B8" w:rsidP="00EA65B8">
      <w:pPr>
        <w:spacing w:line="276" w:lineRule="auto"/>
        <w:ind w:left="-142" w:firstLine="284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• </w:t>
      </w:r>
      <w:r w:rsidRPr="00EA65B8">
        <w:rPr>
          <w:rFonts w:eastAsia="Calibri"/>
          <w:bCs/>
          <w:lang w:eastAsia="en-US"/>
        </w:rPr>
        <w:t xml:space="preserve">Ориентироваться в своей системе знаний: самостоятельно предполагать, какая информация нужна для решения той или иной </w:t>
      </w:r>
      <w:r w:rsidR="006B581F" w:rsidRPr="00EA65B8">
        <w:rPr>
          <w:rFonts w:eastAsia="Calibri"/>
          <w:bCs/>
          <w:lang w:eastAsia="en-US"/>
        </w:rPr>
        <w:t>задачи.</w:t>
      </w:r>
    </w:p>
    <w:p w:rsidR="00EA65B8" w:rsidRPr="00EA65B8" w:rsidRDefault="00EA65B8" w:rsidP="00EA65B8">
      <w:pPr>
        <w:spacing w:line="276" w:lineRule="auto"/>
        <w:ind w:left="-142" w:firstLine="284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• </w:t>
      </w:r>
      <w:r w:rsidRPr="00EA65B8">
        <w:rPr>
          <w:rFonts w:eastAsia="Calibri"/>
          <w:bCs/>
          <w:lang w:eastAsia="en-US"/>
        </w:rPr>
        <w:t xml:space="preserve">Отбирать необходимые для </w:t>
      </w:r>
      <w:r w:rsidR="006B581F" w:rsidRPr="00EA65B8">
        <w:rPr>
          <w:rFonts w:eastAsia="Calibri"/>
          <w:bCs/>
          <w:lang w:eastAsia="en-US"/>
        </w:rPr>
        <w:t>решения задачи</w:t>
      </w:r>
      <w:r w:rsidRPr="00EA65B8">
        <w:rPr>
          <w:rFonts w:eastAsia="Calibri"/>
          <w:bCs/>
          <w:lang w:eastAsia="en-US"/>
        </w:rPr>
        <w:t xml:space="preserve"> источники информации среди предложенных учителем словарей, энциклопедий, справочников, интернет-ресурсов.</w:t>
      </w:r>
    </w:p>
    <w:p w:rsidR="00EA65B8" w:rsidRPr="00EA65B8" w:rsidRDefault="00EA65B8" w:rsidP="00EA65B8">
      <w:pPr>
        <w:spacing w:line="276" w:lineRule="auto"/>
        <w:ind w:left="-142" w:firstLine="284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• </w:t>
      </w:r>
      <w:r w:rsidRPr="00EA65B8">
        <w:rPr>
          <w:rFonts w:eastAsia="Calibri"/>
          <w:bCs/>
          <w:lang w:eastAsia="en-US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EA65B8" w:rsidRPr="00EA65B8" w:rsidRDefault="00EA65B8" w:rsidP="00EA65B8">
      <w:pPr>
        <w:spacing w:line="276" w:lineRule="auto"/>
        <w:ind w:left="-142" w:firstLine="284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• </w:t>
      </w:r>
      <w:r w:rsidRPr="00EA65B8">
        <w:rPr>
          <w:rFonts w:eastAsia="Calibri"/>
          <w:bCs/>
          <w:lang w:eastAsia="en-US"/>
        </w:rPr>
        <w:t>Перерабатывать полученную информацию: сравнивать и группировать факты и явления; определять причины явлений, событий.</w:t>
      </w:r>
    </w:p>
    <w:p w:rsidR="00EA65B8" w:rsidRPr="00EA65B8" w:rsidRDefault="00EA65B8" w:rsidP="00EA65B8">
      <w:pPr>
        <w:spacing w:line="276" w:lineRule="auto"/>
        <w:ind w:left="-142" w:firstLine="284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• </w:t>
      </w:r>
      <w:r w:rsidRPr="00EA65B8">
        <w:rPr>
          <w:rFonts w:eastAsia="Calibri"/>
          <w:bCs/>
          <w:lang w:eastAsia="en-US"/>
        </w:rPr>
        <w:t>Перерабатывать полученную информацию: делать выводы на основе обобщения знаний.</w:t>
      </w:r>
    </w:p>
    <w:p w:rsidR="00EA65B8" w:rsidRPr="00EA65B8" w:rsidRDefault="00EA65B8" w:rsidP="00EA65B8">
      <w:pPr>
        <w:spacing w:line="276" w:lineRule="auto"/>
        <w:ind w:left="-142" w:firstLine="284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• </w:t>
      </w:r>
      <w:r w:rsidRPr="00EA65B8">
        <w:rPr>
          <w:rFonts w:eastAsia="Calibri"/>
          <w:bCs/>
          <w:lang w:eastAsia="en-US"/>
        </w:rPr>
        <w:t>Преобразовывать информацию из одной формы в другую: составлять более простой план учебно-научного текста.</w:t>
      </w:r>
    </w:p>
    <w:p w:rsidR="00EA65B8" w:rsidRPr="00EA65B8" w:rsidRDefault="00EA65B8" w:rsidP="00EA65B8">
      <w:pPr>
        <w:spacing w:line="276" w:lineRule="auto"/>
        <w:ind w:left="-142" w:firstLine="284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• </w:t>
      </w:r>
      <w:r w:rsidRPr="00EA65B8">
        <w:rPr>
          <w:rFonts w:eastAsia="Calibri"/>
          <w:bCs/>
          <w:lang w:eastAsia="en-US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EA65B8" w:rsidRPr="00EA65B8" w:rsidRDefault="00EA65B8" w:rsidP="00EA65B8">
      <w:pPr>
        <w:spacing w:line="276" w:lineRule="auto"/>
        <w:ind w:left="-142" w:firstLine="284"/>
        <w:jc w:val="both"/>
        <w:rPr>
          <w:rFonts w:eastAsia="Calibri"/>
          <w:bCs/>
          <w:lang w:eastAsia="en-US"/>
        </w:rPr>
      </w:pPr>
      <w:r w:rsidRPr="00EA65B8">
        <w:rPr>
          <w:rFonts w:eastAsia="Calibri"/>
          <w:bCs/>
          <w:lang w:eastAsia="en-US"/>
        </w:rPr>
        <w:t>Коммуникативные УУД:</w:t>
      </w:r>
    </w:p>
    <w:p w:rsidR="00EA65B8" w:rsidRPr="00EA65B8" w:rsidRDefault="00EA65B8" w:rsidP="00EA65B8">
      <w:pPr>
        <w:spacing w:line="276" w:lineRule="auto"/>
        <w:ind w:left="-142" w:firstLine="284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• </w:t>
      </w:r>
      <w:r w:rsidRPr="00EA65B8">
        <w:rPr>
          <w:rFonts w:eastAsia="Calibri"/>
          <w:bCs/>
          <w:lang w:eastAsia="en-US"/>
        </w:rPr>
        <w:t>Донести свою позицию до других: оформлять свои мысли в устной и письменной речи с учётом своих учебных и жизненных речевых ситуаций.</w:t>
      </w:r>
    </w:p>
    <w:p w:rsidR="00EA65B8" w:rsidRPr="00EA65B8" w:rsidRDefault="00EA65B8" w:rsidP="00EA65B8">
      <w:pPr>
        <w:spacing w:line="276" w:lineRule="auto"/>
        <w:ind w:left="-142" w:firstLine="284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• </w:t>
      </w:r>
      <w:r w:rsidRPr="00EA65B8">
        <w:rPr>
          <w:rFonts w:eastAsia="Calibri"/>
          <w:bCs/>
          <w:lang w:eastAsia="en-US"/>
        </w:rPr>
        <w:t>Донести свою позицию до других: высказывать свою точку зрения и пытаться её обосновать, приводя аргументы.</w:t>
      </w:r>
    </w:p>
    <w:p w:rsidR="00EA65B8" w:rsidRPr="00EA65B8" w:rsidRDefault="00EA65B8" w:rsidP="00EA65B8">
      <w:pPr>
        <w:spacing w:line="276" w:lineRule="auto"/>
        <w:ind w:left="-142" w:firstLine="284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• </w:t>
      </w:r>
      <w:r w:rsidRPr="00EA65B8">
        <w:rPr>
          <w:rFonts w:eastAsia="Calibri"/>
          <w:bCs/>
          <w:lang w:eastAsia="en-US"/>
        </w:rPr>
        <w:t>Слушать других, пытаться принимать другую точку зрения, быть готовым изменить свою точку зрения.</w:t>
      </w:r>
    </w:p>
    <w:p w:rsidR="00EA65B8" w:rsidRPr="00EA65B8" w:rsidRDefault="00EA65B8" w:rsidP="00EA65B8">
      <w:pPr>
        <w:spacing w:line="276" w:lineRule="auto"/>
        <w:ind w:left="-142" w:firstLine="284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• </w:t>
      </w:r>
      <w:r w:rsidRPr="00EA65B8">
        <w:rPr>
          <w:rFonts w:eastAsia="Calibri"/>
          <w:bCs/>
          <w:lang w:eastAsia="en-US"/>
        </w:rPr>
        <w:t>Читать вслух и про себя тексты научно-популярной литературы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:rsidR="00EA65B8" w:rsidRPr="00EA65B8" w:rsidRDefault="00EA65B8" w:rsidP="00EA65B8">
      <w:pPr>
        <w:spacing w:line="276" w:lineRule="auto"/>
        <w:ind w:left="-142" w:firstLine="284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• </w:t>
      </w:r>
      <w:r w:rsidRPr="00EA65B8">
        <w:rPr>
          <w:rFonts w:eastAsia="Calibri"/>
          <w:bCs/>
          <w:lang w:eastAsia="en-US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EA65B8" w:rsidRPr="00EA65B8" w:rsidRDefault="00EA65B8" w:rsidP="00EA65B8">
      <w:pPr>
        <w:spacing w:line="276" w:lineRule="auto"/>
        <w:ind w:left="-142" w:firstLine="284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• </w:t>
      </w:r>
      <w:r w:rsidRPr="00EA65B8">
        <w:rPr>
          <w:rFonts w:eastAsia="Calibri"/>
          <w:bCs/>
          <w:lang w:eastAsia="en-US"/>
        </w:rPr>
        <w:t>Учиться уважительно относиться к позиции другого, пытаться договариваться.</w:t>
      </w:r>
    </w:p>
    <w:p w:rsidR="00EA65B8" w:rsidRPr="00EA65B8" w:rsidRDefault="00EA65B8" w:rsidP="00EA65B8">
      <w:pPr>
        <w:spacing w:line="276" w:lineRule="auto"/>
        <w:ind w:left="-142" w:firstLine="284"/>
        <w:jc w:val="both"/>
        <w:rPr>
          <w:rFonts w:eastAsia="Calibri"/>
          <w:bCs/>
          <w:lang w:eastAsia="en-US"/>
        </w:rPr>
      </w:pPr>
      <w:r w:rsidRPr="00EA65B8">
        <w:rPr>
          <w:rFonts w:eastAsia="Calibri"/>
          <w:bCs/>
          <w:lang w:eastAsia="en-US"/>
        </w:rPr>
        <w:t>После завершения обучения по данной программе учащиеся должны:</w:t>
      </w:r>
    </w:p>
    <w:p w:rsidR="00EA65B8" w:rsidRPr="00EA65B8" w:rsidRDefault="00EA65B8" w:rsidP="00EA65B8">
      <w:pPr>
        <w:spacing w:line="276" w:lineRule="auto"/>
        <w:ind w:left="-142" w:firstLine="284"/>
        <w:jc w:val="both"/>
        <w:rPr>
          <w:rFonts w:eastAsia="Calibri"/>
          <w:bCs/>
          <w:lang w:eastAsia="en-US"/>
        </w:rPr>
      </w:pPr>
      <w:r w:rsidRPr="00EA65B8">
        <w:rPr>
          <w:rFonts w:eastAsia="Calibri"/>
          <w:bCs/>
          <w:lang w:eastAsia="en-US"/>
        </w:rPr>
        <w:t>• иметь понятие об элементах теории вероятности, теории множеств, логики;</w:t>
      </w:r>
    </w:p>
    <w:p w:rsidR="00EA65B8" w:rsidRPr="00EA65B8" w:rsidRDefault="00EA65B8" w:rsidP="00EA65B8">
      <w:pPr>
        <w:spacing w:line="276" w:lineRule="auto"/>
        <w:ind w:left="-142" w:firstLine="284"/>
        <w:jc w:val="both"/>
        <w:rPr>
          <w:rFonts w:eastAsia="Calibri"/>
          <w:bCs/>
          <w:lang w:eastAsia="en-US"/>
        </w:rPr>
      </w:pPr>
      <w:r w:rsidRPr="00EA65B8">
        <w:rPr>
          <w:rFonts w:eastAsia="Calibri"/>
          <w:bCs/>
          <w:lang w:eastAsia="en-US"/>
        </w:rPr>
        <w:t>• уметь применять методику решения типичных задач курса 6-7 классов;</w:t>
      </w:r>
    </w:p>
    <w:p w:rsidR="00EA65B8" w:rsidRPr="00EA65B8" w:rsidRDefault="00EA65B8" w:rsidP="00EA65B8">
      <w:pPr>
        <w:spacing w:line="276" w:lineRule="auto"/>
        <w:ind w:left="-142" w:firstLine="284"/>
        <w:jc w:val="both"/>
        <w:rPr>
          <w:rFonts w:eastAsia="Calibri"/>
          <w:bCs/>
          <w:lang w:eastAsia="en-US"/>
        </w:rPr>
      </w:pPr>
      <w:r w:rsidRPr="00EA65B8">
        <w:rPr>
          <w:rFonts w:eastAsia="Calibri"/>
          <w:bCs/>
          <w:lang w:eastAsia="en-US"/>
        </w:rPr>
        <w:t>• ориентироваться в понятиях геометрии, применять эти знания в различных областях обучения.</w:t>
      </w:r>
    </w:p>
    <w:p w:rsidR="00EA65B8" w:rsidRPr="00EA65B8" w:rsidRDefault="00EA65B8" w:rsidP="00EA65B8">
      <w:pPr>
        <w:spacing w:line="276" w:lineRule="auto"/>
        <w:ind w:left="-142" w:firstLine="284"/>
        <w:jc w:val="both"/>
        <w:rPr>
          <w:rFonts w:eastAsia="Calibri"/>
          <w:bCs/>
          <w:lang w:eastAsia="en-US"/>
        </w:rPr>
      </w:pPr>
      <w:r w:rsidRPr="00EA65B8">
        <w:rPr>
          <w:rFonts w:eastAsia="Calibri"/>
          <w:bCs/>
          <w:lang w:eastAsia="en-US"/>
        </w:rPr>
        <w:lastRenderedPageBreak/>
        <w:t>По окончании обучения дети смогут:</w:t>
      </w:r>
    </w:p>
    <w:p w:rsidR="00EA65B8" w:rsidRPr="00EA65B8" w:rsidRDefault="00EA65B8" w:rsidP="00EA65B8">
      <w:pPr>
        <w:spacing w:line="276" w:lineRule="auto"/>
        <w:ind w:left="-142" w:firstLine="284"/>
        <w:jc w:val="both"/>
        <w:rPr>
          <w:rFonts w:eastAsia="Calibri"/>
          <w:bCs/>
          <w:lang w:eastAsia="en-US"/>
        </w:rPr>
      </w:pPr>
      <w:r w:rsidRPr="00EA65B8">
        <w:rPr>
          <w:rFonts w:eastAsia="Calibri"/>
          <w:bCs/>
          <w:lang w:eastAsia="en-US"/>
        </w:rPr>
        <w:t>• освоить анализ и решение нестандартных задач;</w:t>
      </w:r>
    </w:p>
    <w:p w:rsidR="00EA65B8" w:rsidRPr="00EA65B8" w:rsidRDefault="00EA65B8" w:rsidP="00EA65B8">
      <w:pPr>
        <w:spacing w:line="276" w:lineRule="auto"/>
        <w:ind w:left="-142" w:firstLine="284"/>
        <w:jc w:val="both"/>
        <w:rPr>
          <w:rFonts w:eastAsia="Calibri"/>
          <w:bCs/>
          <w:lang w:eastAsia="en-US"/>
        </w:rPr>
      </w:pPr>
      <w:r w:rsidRPr="00EA65B8">
        <w:rPr>
          <w:rFonts w:eastAsia="Calibri"/>
          <w:bCs/>
          <w:lang w:eastAsia="en-US"/>
        </w:rPr>
        <w:t>• освоить изготовление моделей пространственных фигур, работу с инструментами;</w:t>
      </w:r>
    </w:p>
    <w:p w:rsidR="00EA65B8" w:rsidRPr="00EA65B8" w:rsidRDefault="00EA65B8" w:rsidP="00EA65B8">
      <w:pPr>
        <w:spacing w:line="276" w:lineRule="auto"/>
        <w:ind w:left="-142" w:firstLine="284"/>
        <w:jc w:val="both"/>
        <w:rPr>
          <w:rFonts w:eastAsia="Calibri"/>
          <w:bCs/>
          <w:lang w:eastAsia="en-US"/>
        </w:rPr>
      </w:pPr>
      <w:r w:rsidRPr="00EA65B8">
        <w:rPr>
          <w:rFonts w:eastAsia="Calibri"/>
          <w:bCs/>
          <w:lang w:eastAsia="en-US"/>
        </w:rPr>
        <w:t>• расширить свой кругозор, осознать взаимосвязь математики с другими областями жизни;</w:t>
      </w:r>
    </w:p>
    <w:p w:rsidR="00EA65B8" w:rsidRPr="00EA65B8" w:rsidRDefault="00EA65B8" w:rsidP="00EA65B8">
      <w:pPr>
        <w:spacing w:line="276" w:lineRule="auto"/>
        <w:ind w:left="-142" w:firstLine="284"/>
        <w:jc w:val="both"/>
        <w:rPr>
          <w:rFonts w:eastAsia="Calibri"/>
          <w:bCs/>
          <w:lang w:eastAsia="en-US"/>
        </w:rPr>
      </w:pPr>
      <w:r w:rsidRPr="00EA65B8">
        <w:rPr>
          <w:rFonts w:eastAsia="Calibri"/>
          <w:bCs/>
          <w:lang w:eastAsia="en-US"/>
        </w:rPr>
        <w:t>• освоить схему исследовательской деятельности и применять ее для решения задач в различных областях деятельности;</w:t>
      </w:r>
    </w:p>
    <w:p w:rsidR="00EA65B8" w:rsidRPr="00EA65B8" w:rsidRDefault="00EA65B8" w:rsidP="00EA65B8">
      <w:pPr>
        <w:spacing w:after="200" w:line="276" w:lineRule="auto"/>
        <w:ind w:left="-142" w:firstLine="284"/>
        <w:jc w:val="both"/>
        <w:rPr>
          <w:rFonts w:eastAsia="Calibri"/>
          <w:bCs/>
          <w:lang w:eastAsia="en-US"/>
        </w:rPr>
      </w:pPr>
      <w:r w:rsidRPr="00EA65B8">
        <w:rPr>
          <w:rFonts w:eastAsia="Calibri"/>
          <w:bCs/>
          <w:lang w:eastAsia="en-US"/>
        </w:rPr>
        <w:t>• познакомиться с новыми разделами математики, их элементами, некоторыми правилами, а при желании самостоятельно расширить свои знания в этих областях.</w:t>
      </w:r>
    </w:p>
    <w:p w:rsidR="00EA65B8" w:rsidRPr="00EA65B8" w:rsidRDefault="00EA65B8" w:rsidP="00EA65B8">
      <w:pPr>
        <w:spacing w:after="200" w:line="276" w:lineRule="auto"/>
        <w:ind w:left="-142" w:firstLine="284"/>
        <w:jc w:val="both"/>
        <w:rPr>
          <w:rFonts w:eastAsia="Calibri"/>
          <w:bCs/>
          <w:lang w:eastAsia="en-US"/>
        </w:rPr>
      </w:pPr>
      <w:r w:rsidRPr="00EA65B8">
        <w:rPr>
          <w:rFonts w:eastAsia="Calibri"/>
          <w:bCs/>
          <w:lang w:eastAsia="en-US"/>
        </w:rPr>
        <w:t xml:space="preserve">Оценка знаний, умений и </w:t>
      </w:r>
      <w:r w:rsidR="006B581F" w:rsidRPr="00EA65B8">
        <w:rPr>
          <w:rFonts w:eastAsia="Calibri"/>
          <w:bCs/>
          <w:lang w:eastAsia="en-US"/>
        </w:rPr>
        <w:t>навыков,</w:t>
      </w:r>
      <w:r w:rsidRPr="00EA65B8">
        <w:rPr>
          <w:rFonts w:eastAsia="Calibri"/>
          <w:bCs/>
          <w:lang w:eastAsia="en-US"/>
        </w:rPr>
        <w:t xml:space="preserve"> обучающихся проводится в процессе защиты практико-исследовательских работ, опросов, выполнения домашних заданий (выполнение на добровольных условиях, т.е. по желанию и в зависимости от наличия свободного времени) и письменных работ. Итогом реализации программы являются: успешные выступления кружковцев на олимпиадах всех уровней, конференциях, участие в математических конкурсах, международной математической игре-конкурсе «Кенгуру», а также создание математической газеты и набора геометрических моделей, проектные работы учащихся.</w:t>
      </w:r>
    </w:p>
    <w:p w:rsidR="00EA65B8" w:rsidRPr="00EA65B8" w:rsidRDefault="00EA65B8" w:rsidP="00EA65B8">
      <w:pPr>
        <w:spacing w:after="200" w:line="276" w:lineRule="auto"/>
        <w:ind w:left="-142" w:firstLine="284"/>
        <w:jc w:val="both"/>
        <w:rPr>
          <w:rFonts w:eastAsia="Calibri"/>
          <w:lang w:eastAsia="en-US"/>
        </w:rPr>
      </w:pPr>
    </w:p>
    <w:p w:rsidR="00EA65B8" w:rsidRPr="00EA65B8" w:rsidRDefault="00EA65B8" w:rsidP="00EA65B8">
      <w:pPr>
        <w:spacing w:after="200" w:line="276" w:lineRule="auto"/>
        <w:ind w:left="-142" w:firstLine="284"/>
        <w:jc w:val="both"/>
        <w:rPr>
          <w:rFonts w:eastAsia="Calibri"/>
          <w:lang w:eastAsia="en-US"/>
        </w:rPr>
      </w:pPr>
    </w:p>
    <w:p w:rsidR="00EA65B8" w:rsidRPr="00EA65B8" w:rsidRDefault="00EA65B8" w:rsidP="00EA65B8">
      <w:pPr>
        <w:spacing w:after="200" w:line="276" w:lineRule="auto"/>
        <w:ind w:left="-142" w:firstLine="284"/>
        <w:jc w:val="both"/>
        <w:rPr>
          <w:rFonts w:eastAsia="Calibri"/>
          <w:lang w:eastAsia="en-US"/>
        </w:rPr>
      </w:pPr>
      <w:r w:rsidRPr="00EA65B8">
        <w:rPr>
          <w:rFonts w:eastAsia="Calibri"/>
          <w:lang w:eastAsia="en-US"/>
        </w:rPr>
        <w:t xml:space="preserve"> </w:t>
      </w:r>
    </w:p>
    <w:p w:rsidR="00222A00" w:rsidRDefault="00222A00" w:rsidP="00EA65B8">
      <w:pPr>
        <w:spacing w:line="360" w:lineRule="auto"/>
        <w:ind w:left="-142" w:firstLine="284"/>
        <w:jc w:val="both"/>
        <w:rPr>
          <w:b/>
        </w:rPr>
      </w:pPr>
    </w:p>
    <w:p w:rsidR="008C6AB8" w:rsidRDefault="008C6AB8" w:rsidP="00C62713">
      <w:pPr>
        <w:spacing w:line="360" w:lineRule="auto"/>
        <w:jc w:val="center"/>
      </w:pPr>
    </w:p>
    <w:p w:rsidR="00EA65B8" w:rsidRDefault="00EA65B8" w:rsidP="00C62713">
      <w:pPr>
        <w:spacing w:line="360" w:lineRule="auto"/>
        <w:jc w:val="center"/>
      </w:pPr>
    </w:p>
    <w:p w:rsidR="00EA65B8" w:rsidRDefault="00EA65B8" w:rsidP="00C62713">
      <w:pPr>
        <w:spacing w:line="360" w:lineRule="auto"/>
        <w:jc w:val="center"/>
      </w:pPr>
    </w:p>
    <w:p w:rsidR="00EA65B8" w:rsidRDefault="00EA65B8" w:rsidP="00C62713">
      <w:pPr>
        <w:spacing w:line="360" w:lineRule="auto"/>
        <w:jc w:val="center"/>
      </w:pPr>
    </w:p>
    <w:p w:rsidR="00EA65B8" w:rsidRDefault="00EA65B8" w:rsidP="00C62713">
      <w:pPr>
        <w:spacing w:line="360" w:lineRule="auto"/>
        <w:jc w:val="center"/>
      </w:pPr>
    </w:p>
    <w:p w:rsidR="00EA65B8" w:rsidRDefault="00EA65B8" w:rsidP="00C62713">
      <w:pPr>
        <w:spacing w:line="360" w:lineRule="auto"/>
        <w:jc w:val="center"/>
      </w:pPr>
    </w:p>
    <w:p w:rsidR="00EA65B8" w:rsidRDefault="00EA65B8" w:rsidP="00C62713">
      <w:pPr>
        <w:spacing w:line="360" w:lineRule="auto"/>
        <w:jc w:val="center"/>
      </w:pPr>
    </w:p>
    <w:p w:rsidR="00EA65B8" w:rsidRDefault="00EA65B8" w:rsidP="00C62713">
      <w:pPr>
        <w:spacing w:line="360" w:lineRule="auto"/>
        <w:jc w:val="center"/>
      </w:pPr>
    </w:p>
    <w:p w:rsidR="00EA65B8" w:rsidRDefault="00EA65B8" w:rsidP="00C62713">
      <w:pPr>
        <w:spacing w:line="360" w:lineRule="auto"/>
        <w:jc w:val="center"/>
      </w:pPr>
    </w:p>
    <w:p w:rsidR="00EA65B8" w:rsidRDefault="00EA65B8" w:rsidP="00C62713">
      <w:pPr>
        <w:spacing w:line="360" w:lineRule="auto"/>
        <w:jc w:val="center"/>
      </w:pPr>
    </w:p>
    <w:p w:rsidR="00EA65B8" w:rsidRDefault="00EA65B8" w:rsidP="00C62713">
      <w:pPr>
        <w:spacing w:line="360" w:lineRule="auto"/>
        <w:jc w:val="center"/>
      </w:pPr>
    </w:p>
    <w:p w:rsidR="00EA65B8" w:rsidRDefault="00EA65B8" w:rsidP="00C62713">
      <w:pPr>
        <w:spacing w:line="360" w:lineRule="auto"/>
        <w:jc w:val="center"/>
      </w:pPr>
    </w:p>
    <w:p w:rsidR="00EA65B8" w:rsidRDefault="00EA65B8" w:rsidP="00C62713">
      <w:pPr>
        <w:spacing w:line="360" w:lineRule="auto"/>
        <w:jc w:val="center"/>
      </w:pPr>
    </w:p>
    <w:p w:rsidR="00EA65B8" w:rsidRDefault="00EA65B8" w:rsidP="00C62713">
      <w:pPr>
        <w:spacing w:line="360" w:lineRule="auto"/>
        <w:jc w:val="center"/>
      </w:pPr>
    </w:p>
    <w:p w:rsidR="00EA65B8" w:rsidRDefault="00EA65B8" w:rsidP="00C62713">
      <w:pPr>
        <w:spacing w:line="360" w:lineRule="auto"/>
        <w:jc w:val="center"/>
      </w:pPr>
    </w:p>
    <w:p w:rsidR="00EA65B8" w:rsidRDefault="00EA65B8" w:rsidP="00C62713">
      <w:pPr>
        <w:spacing w:line="360" w:lineRule="auto"/>
        <w:jc w:val="center"/>
      </w:pPr>
    </w:p>
    <w:p w:rsidR="00EA65B8" w:rsidRDefault="00EA65B8" w:rsidP="00C62713">
      <w:pPr>
        <w:spacing w:line="360" w:lineRule="auto"/>
        <w:jc w:val="center"/>
      </w:pPr>
    </w:p>
    <w:p w:rsidR="00311380" w:rsidRDefault="00311380" w:rsidP="00EA65B8">
      <w:pPr>
        <w:spacing w:line="360" w:lineRule="auto"/>
        <w:jc w:val="center"/>
      </w:pPr>
    </w:p>
    <w:p w:rsidR="00311380" w:rsidRDefault="00311380" w:rsidP="00EA65B8">
      <w:pPr>
        <w:spacing w:line="360" w:lineRule="auto"/>
        <w:jc w:val="center"/>
      </w:pPr>
    </w:p>
    <w:p w:rsidR="0057125D" w:rsidRDefault="0057125D" w:rsidP="00EA65B8">
      <w:pPr>
        <w:spacing w:line="360" w:lineRule="auto"/>
        <w:jc w:val="center"/>
      </w:pPr>
    </w:p>
    <w:p w:rsidR="006072E1" w:rsidRDefault="00E66C08" w:rsidP="00EA65B8">
      <w:pPr>
        <w:spacing w:line="360" w:lineRule="auto"/>
        <w:jc w:val="center"/>
      </w:pPr>
      <w:r w:rsidRPr="001403E5">
        <w:t>СОДЕРЖАНИЕ КУРСА</w:t>
      </w:r>
    </w:p>
    <w:p w:rsidR="00EA65B8" w:rsidRPr="00EA65B8" w:rsidRDefault="00EA65B8" w:rsidP="00311380">
      <w:pPr>
        <w:ind w:left="-567"/>
        <w:jc w:val="both"/>
        <w:rPr>
          <w:rFonts w:eastAsia="Calibri"/>
          <w:lang w:eastAsia="en-US"/>
        </w:rPr>
      </w:pPr>
      <w:r w:rsidRPr="00EA65B8">
        <w:rPr>
          <w:rFonts w:eastAsia="Calibri"/>
          <w:lang w:eastAsia="en-US"/>
        </w:rPr>
        <w:t xml:space="preserve">1. </w:t>
      </w:r>
      <w:r w:rsidRPr="00EA65B8">
        <w:rPr>
          <w:b/>
        </w:rPr>
        <w:t>Задачи и уравнения (</w:t>
      </w:r>
      <w:r w:rsidR="00276C7D">
        <w:rPr>
          <w:b/>
        </w:rPr>
        <w:t>8</w:t>
      </w:r>
      <w:r w:rsidR="00D30F39">
        <w:rPr>
          <w:b/>
        </w:rPr>
        <w:t xml:space="preserve"> часов</w:t>
      </w:r>
      <w:r w:rsidRPr="00EA65B8">
        <w:rPr>
          <w:b/>
        </w:rPr>
        <w:t>)</w:t>
      </w:r>
      <w:r w:rsidRPr="00EA65B8">
        <w:rPr>
          <w:rFonts w:eastAsia="Calibri"/>
          <w:lang w:eastAsia="en-US"/>
        </w:rPr>
        <w:t>. Как возникла алгебра. История возникновения алгебры как науки. Решение старинных задач на уравнения.</w:t>
      </w:r>
      <w:r w:rsidRPr="00EA65B8">
        <w:rPr>
          <w:rFonts w:eastAsia="Calibri"/>
          <w:b/>
          <w:lang w:eastAsia="en-US"/>
        </w:rPr>
        <w:t xml:space="preserve">  </w:t>
      </w:r>
      <w:r w:rsidRPr="00EA65B8">
        <w:rPr>
          <w:rFonts w:eastAsia="Calibri"/>
          <w:lang w:eastAsia="en-US"/>
        </w:rPr>
        <w:t>Задачи на движение, совместную работу, различные задачи. Решение задач на сплавы и растворы. Задачи на проценты.</w:t>
      </w:r>
      <w:r w:rsidRPr="00EA65B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A65B8">
        <w:rPr>
          <w:rFonts w:eastAsia="Calibri"/>
          <w:lang w:eastAsia="en-US"/>
        </w:rPr>
        <w:t>Систематизация задач по видам. Взаимосвязь некоторых видов задач, их взаимопроникновение и различие. Выработка навыков решения определенных видов задач, отработка и применение алгоритмов для некоторых видов.  Повтор ведется «по спирали», с обобщением и углублением знаний.</w:t>
      </w:r>
    </w:p>
    <w:p w:rsidR="00EA65B8" w:rsidRPr="00EA65B8" w:rsidRDefault="00EA65B8" w:rsidP="00311380">
      <w:pPr>
        <w:ind w:left="-567"/>
        <w:jc w:val="both"/>
      </w:pPr>
      <w:r w:rsidRPr="00EA65B8">
        <w:t>2.</w:t>
      </w:r>
      <w:r w:rsidRPr="00EA65B8">
        <w:rPr>
          <w:rFonts w:eastAsia="Calibri"/>
          <w:lang w:eastAsia="en-US"/>
        </w:rPr>
        <w:t xml:space="preserve"> </w:t>
      </w:r>
      <w:r w:rsidRPr="00EA65B8">
        <w:rPr>
          <w:rFonts w:eastAsia="Calibri"/>
          <w:b/>
          <w:lang w:eastAsia="en-US"/>
        </w:rPr>
        <w:t>Логические задачи (</w:t>
      </w:r>
      <w:r w:rsidR="00276C7D">
        <w:rPr>
          <w:rFonts w:eastAsia="Calibri"/>
          <w:b/>
          <w:lang w:eastAsia="en-US"/>
        </w:rPr>
        <w:t>6</w:t>
      </w:r>
      <w:r w:rsidRPr="00EA65B8">
        <w:rPr>
          <w:rFonts w:eastAsia="Calibri"/>
          <w:b/>
          <w:lang w:eastAsia="en-US"/>
        </w:rPr>
        <w:t xml:space="preserve"> ч</w:t>
      </w:r>
      <w:r w:rsidR="00D30F39">
        <w:rPr>
          <w:rFonts w:eastAsia="Calibri"/>
          <w:b/>
          <w:lang w:eastAsia="en-US"/>
        </w:rPr>
        <w:t>асов</w:t>
      </w:r>
      <w:r w:rsidRPr="00EA65B8">
        <w:rPr>
          <w:rFonts w:eastAsia="Calibri"/>
          <w:b/>
          <w:lang w:eastAsia="en-US"/>
        </w:rPr>
        <w:t>)</w:t>
      </w:r>
      <w:r w:rsidRPr="00EA65B8">
        <w:rPr>
          <w:rFonts w:eastAsia="Calibri"/>
          <w:lang w:eastAsia="en-US"/>
        </w:rPr>
        <w:t>. Графы и их применение в решении задач.</w:t>
      </w:r>
      <w:r w:rsidRPr="00EA65B8">
        <w:t xml:space="preserve"> Понятие графа, определения четной вершины, нечетной вершины. Свойства графа. Решение задач с использованием графов. Знакомство с биографией Леонарда Эйлера. Понятие высказывания как предложения, о котором можно сказать – истинно оно или ложно. Построение отрицательных высказываний, особенно со словами “каждый”, “любой”, “хотя бы один” и т. д. Методы решения логических задач с помощью применения таблиц и с помощью рассуждения. Объяснение данных методов на примере решения задач. </w:t>
      </w:r>
      <w:r w:rsidRPr="00EA65B8">
        <w:rPr>
          <w:rFonts w:eastAsia="Calibri"/>
          <w:lang w:eastAsia="en-US"/>
        </w:rPr>
        <w:t>Инварианты. Полуинварианты.</w:t>
      </w:r>
      <w:r w:rsidRPr="00EA65B8">
        <w:t xml:space="preserve"> Понятие инварианта некоторого преобразования. В качестве инварианта рассматриваются четность (нечетность) и остаток от деления. Определение четного и нечетного числа. Применение четности при решении задач. Другие стандартные инварианты: перестановки, раскраски. Полуинварианты. </w:t>
      </w:r>
      <w:r w:rsidRPr="00EA65B8">
        <w:rPr>
          <w:bCs/>
          <w:iCs/>
        </w:rPr>
        <w:t>Принцип Дирихле.</w:t>
      </w:r>
      <w:r w:rsidRPr="00EA65B8">
        <w:rPr>
          <w:b/>
          <w:bCs/>
          <w:i/>
          <w:iCs/>
        </w:rPr>
        <w:t xml:space="preserve"> </w:t>
      </w:r>
      <w:r w:rsidRPr="00EA65B8">
        <w:t xml:space="preserve">Разбор формулировки принципа Дирихле, доказательство принципа методом от противного. Примеры различных задач, решаемых с помощью принципа Дирихле. Самостоятельное решение задач, обсуждение решений. </w:t>
      </w:r>
      <w:r w:rsidRPr="00EA65B8">
        <w:rPr>
          <w:rFonts w:eastAsia="Calibri"/>
          <w:lang w:eastAsia="en-US"/>
        </w:rPr>
        <w:t>Решение олимпиадных задач методом „Оценка + Пример”.   Танграммы. Исследование и создание своих головоломок</w:t>
      </w:r>
    </w:p>
    <w:p w:rsidR="00EA65B8" w:rsidRPr="00EA65B8" w:rsidRDefault="00EA65B8" w:rsidP="00311380">
      <w:pPr>
        <w:ind w:left="-567"/>
        <w:jc w:val="both"/>
      </w:pPr>
      <w:r w:rsidRPr="00EA65B8">
        <w:rPr>
          <w:b/>
        </w:rPr>
        <w:t>3. Вероятность (</w:t>
      </w:r>
      <w:r w:rsidR="00276C7D">
        <w:rPr>
          <w:b/>
        </w:rPr>
        <w:t>2</w:t>
      </w:r>
      <w:r w:rsidRPr="00EA65B8">
        <w:rPr>
          <w:b/>
        </w:rPr>
        <w:t xml:space="preserve"> ч</w:t>
      </w:r>
      <w:r w:rsidR="00276C7D">
        <w:rPr>
          <w:b/>
        </w:rPr>
        <w:t>аса</w:t>
      </w:r>
      <w:r w:rsidRPr="00EA65B8">
        <w:rPr>
          <w:b/>
        </w:rPr>
        <w:t xml:space="preserve">). </w:t>
      </w:r>
      <w:r w:rsidRPr="00EA65B8">
        <w:t>Задачи на случайную вероятность. Классическое определение вероятности</w:t>
      </w:r>
    </w:p>
    <w:p w:rsidR="00EA65B8" w:rsidRPr="00EA65B8" w:rsidRDefault="00EA65B8" w:rsidP="00311380">
      <w:pPr>
        <w:ind w:left="-567"/>
        <w:jc w:val="both"/>
      </w:pPr>
      <w:r w:rsidRPr="00EA65B8">
        <w:rPr>
          <w:b/>
        </w:rPr>
        <w:t xml:space="preserve">4. Геометрические </w:t>
      </w:r>
      <w:r w:rsidR="006B581F" w:rsidRPr="00EA65B8">
        <w:rPr>
          <w:b/>
        </w:rPr>
        <w:t>построения</w:t>
      </w:r>
      <w:r w:rsidR="006B581F" w:rsidRPr="00EA65B8">
        <w:rPr>
          <w:rFonts w:eastAsia="Calibri"/>
          <w:lang w:eastAsia="en-US"/>
        </w:rPr>
        <w:t xml:space="preserve"> (</w:t>
      </w:r>
      <w:r w:rsidR="00276C7D">
        <w:rPr>
          <w:rFonts w:eastAsia="Calibri"/>
          <w:b/>
          <w:lang w:eastAsia="en-US"/>
        </w:rPr>
        <w:t>7</w:t>
      </w:r>
      <w:r w:rsidRPr="00EA65B8">
        <w:rPr>
          <w:rFonts w:eastAsia="Calibri"/>
          <w:b/>
          <w:lang w:eastAsia="en-US"/>
        </w:rPr>
        <w:t xml:space="preserve"> ч</w:t>
      </w:r>
      <w:r w:rsidR="00D30F39">
        <w:rPr>
          <w:rFonts w:eastAsia="Calibri"/>
          <w:b/>
          <w:lang w:eastAsia="en-US"/>
        </w:rPr>
        <w:t>асов</w:t>
      </w:r>
      <w:r w:rsidRPr="00EA65B8">
        <w:rPr>
          <w:rFonts w:eastAsia="Calibri"/>
          <w:b/>
          <w:lang w:eastAsia="en-US"/>
        </w:rPr>
        <w:t xml:space="preserve">). </w:t>
      </w:r>
      <w:r w:rsidRPr="00EA65B8">
        <w:rPr>
          <w:rFonts w:eastAsia="Calibri"/>
          <w:lang w:eastAsia="en-US"/>
        </w:rPr>
        <w:t xml:space="preserve"> </w:t>
      </w:r>
      <w:r w:rsidRPr="00EA65B8">
        <w:t xml:space="preserve">Построение золотого сечения. Исследование ряда Фибоначчи и золотого сечения. Паркеты, мозаики. Исследование построения геометрических, художественных паркетов. Практическое </w:t>
      </w:r>
      <w:r w:rsidR="006B581F" w:rsidRPr="00EA65B8">
        <w:t>занятие с</w:t>
      </w:r>
      <w:r w:rsidRPr="00EA65B8">
        <w:t xml:space="preserve"> целью исследования объектов архитектуры на наличие в них элементов, содержащих симметрии и Золотое сечение. Задачи на перекраивание и разрезания. Задачи на вычисление площадей. Практикум – исследование решения задач геометрического характера. Математика растений.    </w:t>
      </w:r>
    </w:p>
    <w:p w:rsidR="00EA65B8" w:rsidRPr="00EA65B8" w:rsidRDefault="00EA65B8" w:rsidP="00311380">
      <w:pPr>
        <w:ind w:left="-567"/>
        <w:jc w:val="both"/>
      </w:pPr>
      <w:r w:rsidRPr="00EA65B8">
        <w:rPr>
          <w:b/>
        </w:rPr>
        <w:t>5. Функции и графики (</w:t>
      </w:r>
      <w:r w:rsidR="00276C7D">
        <w:rPr>
          <w:b/>
        </w:rPr>
        <w:t>5</w:t>
      </w:r>
      <w:r w:rsidRPr="00EA65B8">
        <w:rPr>
          <w:b/>
        </w:rPr>
        <w:t xml:space="preserve"> ч</w:t>
      </w:r>
      <w:r w:rsidR="00D30F39">
        <w:rPr>
          <w:b/>
        </w:rPr>
        <w:t>асов</w:t>
      </w:r>
      <w:r w:rsidRPr="00EA65B8">
        <w:rPr>
          <w:b/>
        </w:rPr>
        <w:t xml:space="preserve">). </w:t>
      </w:r>
      <w:r w:rsidRPr="00EA65B8">
        <w:rPr>
          <w:rFonts w:eastAsia="Calibri"/>
          <w:b/>
          <w:lang w:eastAsia="en-US"/>
        </w:rPr>
        <w:t xml:space="preserve"> </w:t>
      </w:r>
      <w:r w:rsidRPr="00EA65B8">
        <w:rPr>
          <w:rFonts w:eastAsia="Calibri"/>
          <w:lang w:eastAsia="en-US"/>
        </w:rPr>
        <w:t>Кусочный способ задания функции.</w:t>
      </w:r>
      <w:r w:rsidRPr="00EA65B8">
        <w:rPr>
          <w:rFonts w:eastAsia="Calibri"/>
          <w:b/>
          <w:lang w:eastAsia="en-US"/>
        </w:rPr>
        <w:t xml:space="preserve">   </w:t>
      </w:r>
      <w:r w:rsidRPr="00EA65B8">
        <w:rPr>
          <w:rFonts w:eastAsia="Calibri"/>
          <w:lang w:eastAsia="en-US"/>
        </w:rPr>
        <w:t xml:space="preserve">Линейная </w:t>
      </w:r>
      <w:r w:rsidR="006B581F" w:rsidRPr="00EA65B8">
        <w:rPr>
          <w:rFonts w:eastAsia="Calibri"/>
          <w:lang w:eastAsia="en-US"/>
        </w:rPr>
        <w:t>функция,</w:t>
      </w:r>
      <w:r w:rsidRPr="00EA65B8">
        <w:rPr>
          <w:rFonts w:eastAsia="Calibri"/>
          <w:lang w:eastAsia="en-US"/>
        </w:rPr>
        <w:t xml:space="preserve"> функция у = х</w:t>
      </w:r>
      <w:r w:rsidRPr="00EA65B8">
        <w:rPr>
          <w:rFonts w:eastAsia="Calibri"/>
          <w:vertAlign w:val="superscript"/>
          <w:lang w:eastAsia="en-US"/>
        </w:rPr>
        <w:t>2</w:t>
      </w:r>
      <w:r w:rsidRPr="00EA65B8">
        <w:rPr>
          <w:rFonts w:eastAsia="Calibri"/>
          <w:lang w:eastAsia="en-US"/>
        </w:rPr>
        <w:t>, у = х</w:t>
      </w:r>
      <w:r w:rsidRPr="00EA65B8">
        <w:rPr>
          <w:rFonts w:eastAsia="Calibri"/>
          <w:vertAlign w:val="superscript"/>
          <w:lang w:eastAsia="en-US"/>
        </w:rPr>
        <w:t>3</w:t>
      </w:r>
      <w:r w:rsidRPr="00EA65B8">
        <w:rPr>
          <w:rFonts w:eastAsia="Calibri"/>
          <w:lang w:eastAsia="en-US"/>
        </w:rPr>
        <w:t>. Кусочное задание функций. Построение графиков и их исследование.</w:t>
      </w:r>
      <w:r w:rsidRPr="00EA65B8">
        <w:t xml:space="preserve"> Решение уравнений с помощью графиков функции. Знакомство с параметрами. Графики помогают решать задачи с параметрами. Рисуем графиками функций.</w:t>
      </w:r>
    </w:p>
    <w:p w:rsidR="00EA65B8" w:rsidRPr="00EA65B8" w:rsidRDefault="00EA65B8" w:rsidP="00311380">
      <w:pPr>
        <w:ind w:left="-567"/>
        <w:jc w:val="both"/>
        <w:rPr>
          <w:rFonts w:eastAsia="Calibri"/>
          <w:lang w:eastAsia="en-US"/>
        </w:rPr>
      </w:pPr>
      <w:r w:rsidRPr="00EA65B8">
        <w:rPr>
          <w:b/>
        </w:rPr>
        <w:t>6. Теория чисел (</w:t>
      </w:r>
      <w:r w:rsidR="00276C7D">
        <w:rPr>
          <w:b/>
        </w:rPr>
        <w:t>6</w:t>
      </w:r>
      <w:r w:rsidRPr="00EA65B8">
        <w:rPr>
          <w:b/>
        </w:rPr>
        <w:t xml:space="preserve"> ч</w:t>
      </w:r>
      <w:r w:rsidR="001403E5">
        <w:rPr>
          <w:b/>
        </w:rPr>
        <w:t>асов</w:t>
      </w:r>
      <w:r w:rsidRPr="00EA65B8">
        <w:rPr>
          <w:b/>
        </w:rPr>
        <w:t xml:space="preserve">). </w:t>
      </w:r>
      <w:r w:rsidRPr="00EA65B8">
        <w:rPr>
          <w:rFonts w:eastAsia="Calibri"/>
          <w:lang w:eastAsia="en-US"/>
        </w:rPr>
        <w:t xml:space="preserve">Делимость и остатки. </w:t>
      </w:r>
      <w:r w:rsidRPr="00EA65B8">
        <w:t xml:space="preserve">Олимпиадные задачи на делимость. </w:t>
      </w:r>
      <w:r w:rsidRPr="00EA65B8">
        <w:rPr>
          <w:rFonts w:eastAsia="Calibri"/>
          <w:lang w:eastAsia="en-US"/>
        </w:rPr>
        <w:t>Возведение двучлена в степень. Треугольник Паскаля. Решения задач на составление уравнений с двумя неизвестными.  Решение уравнения с двумя неизвестными в натуральных и целых числах.</w:t>
      </w:r>
    </w:p>
    <w:p w:rsidR="006072E1" w:rsidRDefault="006072E1" w:rsidP="00311380">
      <w:pPr>
        <w:ind w:left="-567"/>
      </w:pPr>
    </w:p>
    <w:p w:rsidR="006072E1" w:rsidRDefault="006072E1" w:rsidP="00311380">
      <w:pPr>
        <w:ind w:left="-567"/>
      </w:pPr>
    </w:p>
    <w:p w:rsidR="006072E1" w:rsidRDefault="006072E1" w:rsidP="00C62713">
      <w:pPr>
        <w:spacing w:line="360" w:lineRule="auto"/>
        <w:jc w:val="center"/>
      </w:pPr>
    </w:p>
    <w:p w:rsidR="001403E5" w:rsidRDefault="001403E5" w:rsidP="001403E5">
      <w:pPr>
        <w:spacing w:line="360" w:lineRule="auto"/>
      </w:pPr>
    </w:p>
    <w:p w:rsidR="00311380" w:rsidRDefault="00311380" w:rsidP="001403E5">
      <w:pPr>
        <w:spacing w:line="360" w:lineRule="auto"/>
      </w:pPr>
    </w:p>
    <w:p w:rsidR="00311380" w:rsidRDefault="00311380" w:rsidP="001403E5">
      <w:pPr>
        <w:spacing w:line="360" w:lineRule="auto"/>
      </w:pPr>
    </w:p>
    <w:p w:rsidR="00311380" w:rsidRDefault="00311380" w:rsidP="001403E5">
      <w:pPr>
        <w:spacing w:line="360" w:lineRule="auto"/>
      </w:pPr>
    </w:p>
    <w:p w:rsidR="00311380" w:rsidRDefault="00311380" w:rsidP="001403E5">
      <w:pPr>
        <w:spacing w:line="360" w:lineRule="auto"/>
      </w:pPr>
    </w:p>
    <w:p w:rsidR="00311380" w:rsidRDefault="00311380" w:rsidP="001403E5">
      <w:pPr>
        <w:spacing w:line="360" w:lineRule="auto"/>
      </w:pPr>
    </w:p>
    <w:p w:rsidR="00311380" w:rsidRDefault="00311380" w:rsidP="001403E5">
      <w:pPr>
        <w:spacing w:line="360" w:lineRule="auto"/>
      </w:pPr>
    </w:p>
    <w:p w:rsidR="00311380" w:rsidRDefault="00311380" w:rsidP="001403E5">
      <w:pPr>
        <w:spacing w:line="360" w:lineRule="auto"/>
      </w:pPr>
    </w:p>
    <w:p w:rsidR="00311380" w:rsidRDefault="00311380" w:rsidP="001403E5">
      <w:pPr>
        <w:spacing w:line="360" w:lineRule="auto"/>
      </w:pPr>
    </w:p>
    <w:p w:rsidR="00311380" w:rsidRDefault="00311380" w:rsidP="001403E5">
      <w:pPr>
        <w:spacing w:line="360" w:lineRule="auto"/>
      </w:pPr>
    </w:p>
    <w:p w:rsidR="00C62713" w:rsidRPr="00E66C08" w:rsidRDefault="00E66C08" w:rsidP="00C62713">
      <w:pPr>
        <w:spacing w:line="360" w:lineRule="auto"/>
        <w:jc w:val="center"/>
      </w:pPr>
      <w:r w:rsidRPr="00E66C08">
        <w:t>ТЕМАТИЧЕСКОЕ ПЛАНИРОВАНИЕ</w:t>
      </w:r>
    </w:p>
    <w:tbl>
      <w:tblPr>
        <w:tblStyle w:val="a4"/>
        <w:tblW w:w="10774" w:type="dxa"/>
        <w:tblInd w:w="-601" w:type="dxa"/>
        <w:tblLook w:val="04A0" w:firstRow="1" w:lastRow="0" w:firstColumn="1" w:lastColumn="0" w:noHBand="0" w:noVBand="1"/>
      </w:tblPr>
      <w:tblGrid>
        <w:gridCol w:w="800"/>
        <w:gridCol w:w="7139"/>
        <w:gridCol w:w="1275"/>
        <w:gridCol w:w="1560"/>
      </w:tblGrid>
      <w:tr w:rsidR="00500585" w:rsidRPr="00E66C08" w:rsidTr="00500585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85" w:rsidRPr="003C0CF2" w:rsidRDefault="0050058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3C0CF2">
              <w:rPr>
                <w:sz w:val="24"/>
                <w:szCs w:val="24"/>
                <w:lang w:eastAsia="en-US"/>
              </w:rPr>
              <w:t>№</w:t>
            </w:r>
          </w:p>
          <w:p w:rsidR="00500585" w:rsidRPr="003C0CF2" w:rsidRDefault="0050058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3C0CF2">
              <w:rPr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85" w:rsidRPr="003C0CF2" w:rsidRDefault="0050058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3C0CF2">
              <w:rPr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85" w:rsidRPr="003C0CF2" w:rsidRDefault="0050058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3C0CF2">
              <w:rPr>
                <w:sz w:val="24"/>
                <w:szCs w:val="24"/>
                <w:lang w:eastAsia="en-US"/>
              </w:rPr>
              <w:t>Кол-во</w:t>
            </w:r>
          </w:p>
          <w:p w:rsidR="00500585" w:rsidRPr="003C0CF2" w:rsidRDefault="0050058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3C0CF2">
              <w:rPr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85" w:rsidRPr="003C0CF2" w:rsidRDefault="00500585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3C0CF2">
              <w:rPr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E16C0B" w:rsidRPr="00E66C08" w:rsidTr="004929DA">
        <w:trPr>
          <w:trHeight w:val="438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B" w:rsidRPr="00E16C0B" w:rsidRDefault="004929DA" w:rsidP="00276C7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3270F">
              <w:rPr>
                <w:b/>
                <w:sz w:val="24"/>
                <w:szCs w:val="24"/>
              </w:rPr>
              <w:t>I раздел.</w:t>
            </w:r>
            <w:r w:rsidR="00D823BA">
              <w:rPr>
                <w:sz w:val="24"/>
                <w:szCs w:val="24"/>
              </w:rPr>
              <w:t xml:space="preserve"> </w:t>
            </w:r>
            <w:r w:rsidR="00D823BA" w:rsidRPr="00D823BA">
              <w:rPr>
                <w:b/>
                <w:sz w:val="24"/>
                <w:szCs w:val="24"/>
              </w:rPr>
              <w:t xml:space="preserve"> Задачи и уравнения</w:t>
            </w:r>
            <w:r w:rsidR="00D823BA" w:rsidRPr="00E16C0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D823BA">
              <w:rPr>
                <w:b/>
                <w:sz w:val="24"/>
                <w:szCs w:val="24"/>
                <w:lang w:eastAsia="en-US"/>
              </w:rPr>
              <w:t>(</w:t>
            </w:r>
            <w:r w:rsidR="00276C7D">
              <w:rPr>
                <w:b/>
                <w:sz w:val="24"/>
                <w:szCs w:val="24"/>
                <w:lang w:eastAsia="en-US"/>
              </w:rPr>
              <w:t>8</w:t>
            </w:r>
            <w:r w:rsidR="00D823BA">
              <w:rPr>
                <w:b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500585" w:rsidRPr="00E66C08" w:rsidTr="003E4835">
        <w:trPr>
          <w:trHeight w:val="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85" w:rsidRPr="003C0CF2" w:rsidRDefault="0050058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85" w:rsidRPr="00E16C0B" w:rsidRDefault="00500585" w:rsidP="00A10D87">
            <w:pPr>
              <w:rPr>
                <w:sz w:val="24"/>
                <w:szCs w:val="24"/>
                <w:lang w:eastAsia="en-US"/>
              </w:rPr>
            </w:pPr>
            <w:r w:rsidRPr="00E16C0B">
              <w:rPr>
                <w:sz w:val="24"/>
                <w:szCs w:val="24"/>
              </w:rPr>
              <w:t xml:space="preserve">Вводное занятие. </w:t>
            </w:r>
            <w:r w:rsidR="00F02F38" w:rsidRPr="00E16C0B">
              <w:rPr>
                <w:sz w:val="24"/>
                <w:szCs w:val="24"/>
              </w:rPr>
              <w:t>Организация самостоятельной</w:t>
            </w:r>
            <w:r w:rsidRPr="00E16C0B">
              <w:rPr>
                <w:sz w:val="24"/>
                <w:szCs w:val="24"/>
              </w:rPr>
              <w:t xml:space="preserve"> и индивидуальной работы.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85" w:rsidRPr="003C0CF2" w:rsidRDefault="0050058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85" w:rsidRPr="003C0CF2" w:rsidRDefault="00F02F38" w:rsidP="009E64D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9E64D7">
              <w:rPr>
                <w:lang w:eastAsia="en-US"/>
              </w:rPr>
              <w:t>6</w:t>
            </w:r>
            <w:r>
              <w:rPr>
                <w:lang w:eastAsia="en-US"/>
              </w:rPr>
              <w:t>.09</w:t>
            </w:r>
          </w:p>
        </w:tc>
      </w:tr>
      <w:tr w:rsidR="00500585" w:rsidRPr="00E66C08" w:rsidTr="00500585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85" w:rsidRPr="00E66C08" w:rsidRDefault="00383975" w:rsidP="00A10D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85" w:rsidRPr="00A10D87" w:rsidRDefault="00D823BA" w:rsidP="00A10D87">
            <w:pPr>
              <w:shd w:val="clear" w:color="auto" w:fill="FFFFFF"/>
              <w:spacing w:line="276" w:lineRule="auto"/>
              <w:ind w:hanging="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23BA">
              <w:rPr>
                <w:rFonts w:eastAsia="Calibri"/>
                <w:sz w:val="24"/>
                <w:szCs w:val="24"/>
                <w:lang w:eastAsia="en-US"/>
              </w:rPr>
              <w:t>Как возникла алгебра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85" w:rsidRPr="00E66C08" w:rsidRDefault="00383975" w:rsidP="009655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85" w:rsidRPr="00201C46" w:rsidRDefault="009E64D7" w:rsidP="009533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F02F38">
              <w:rPr>
                <w:sz w:val="24"/>
                <w:szCs w:val="24"/>
                <w:lang w:eastAsia="en-US"/>
              </w:rPr>
              <w:t>.09</w:t>
            </w:r>
          </w:p>
        </w:tc>
      </w:tr>
      <w:tr w:rsidR="00500585" w:rsidRPr="00E66C08" w:rsidTr="00500585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85" w:rsidRPr="00E66C08" w:rsidRDefault="00383975" w:rsidP="00F02F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85" w:rsidRPr="00E16C0B" w:rsidRDefault="00D823BA" w:rsidP="00D823BA">
            <w:pPr>
              <w:shd w:val="clear" w:color="auto" w:fill="FFFFFF"/>
              <w:ind w:hanging="108"/>
              <w:jc w:val="both"/>
              <w:rPr>
                <w:sz w:val="24"/>
                <w:szCs w:val="24"/>
              </w:rPr>
            </w:pPr>
            <w:r w:rsidRPr="00D823BA">
              <w:rPr>
                <w:rFonts w:eastAsia="Calibri"/>
                <w:sz w:val="24"/>
                <w:szCs w:val="24"/>
                <w:lang w:eastAsia="en-US"/>
              </w:rPr>
              <w:t xml:space="preserve">Решение старинных задач </w:t>
            </w:r>
            <w:r>
              <w:rPr>
                <w:rFonts w:eastAsia="Calibri"/>
                <w:sz w:val="24"/>
                <w:szCs w:val="24"/>
                <w:lang w:eastAsia="en-US"/>
              </w:rPr>
              <w:t>с помощью уравнений.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85" w:rsidRPr="00E66C08" w:rsidRDefault="00F02F38" w:rsidP="009655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D" w:rsidRPr="00E66C08" w:rsidRDefault="009E64D7" w:rsidP="009533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276C7D">
              <w:rPr>
                <w:sz w:val="24"/>
                <w:szCs w:val="24"/>
                <w:lang w:eastAsia="en-US"/>
              </w:rPr>
              <w:t>.09</w:t>
            </w:r>
          </w:p>
        </w:tc>
      </w:tr>
      <w:tr w:rsidR="00500585" w:rsidRPr="00E66C08" w:rsidTr="00500585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85" w:rsidRDefault="00F02F38" w:rsidP="0096550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85" w:rsidRPr="00A10D87" w:rsidRDefault="00D823BA" w:rsidP="00A10D87">
            <w:pPr>
              <w:shd w:val="clear" w:color="auto" w:fill="FFFFFF"/>
              <w:ind w:hanging="108"/>
              <w:jc w:val="both"/>
              <w:rPr>
                <w:sz w:val="24"/>
                <w:szCs w:val="24"/>
              </w:rPr>
            </w:pPr>
            <w:r w:rsidRPr="00D823BA">
              <w:rPr>
                <w:sz w:val="24"/>
                <w:szCs w:val="24"/>
              </w:rPr>
              <w:t>Практикум-исследование решения задач на составление уравнения.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85" w:rsidRDefault="00F02F38" w:rsidP="009655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38" w:rsidRPr="00E66C08" w:rsidRDefault="00276C7D" w:rsidP="009E64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E64D7">
              <w:rPr>
                <w:lang w:eastAsia="en-US"/>
              </w:rPr>
              <w:t>7</w:t>
            </w:r>
            <w:r>
              <w:rPr>
                <w:lang w:eastAsia="en-US"/>
              </w:rPr>
              <w:t>.09</w:t>
            </w:r>
          </w:p>
        </w:tc>
      </w:tr>
      <w:tr w:rsidR="00500585" w:rsidRPr="00E66C08" w:rsidTr="00500585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85" w:rsidRDefault="00F02F38" w:rsidP="00A10D8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85" w:rsidRPr="00E16C0B" w:rsidRDefault="00D823BA" w:rsidP="009655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23BA">
              <w:rPr>
                <w:sz w:val="24"/>
                <w:szCs w:val="24"/>
              </w:rPr>
              <w:t>Дроби. Их роль в истории. Клуб историко-математических задач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85" w:rsidRDefault="00F02F38" w:rsidP="009655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D" w:rsidRPr="00D30F39" w:rsidRDefault="009E64D7" w:rsidP="000F60B9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04.10</w:t>
            </w:r>
          </w:p>
        </w:tc>
      </w:tr>
      <w:tr w:rsidR="00D823BA" w:rsidRPr="00E66C08" w:rsidTr="00500585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A" w:rsidRDefault="00F02F38" w:rsidP="00A10D8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A" w:rsidRPr="00D823BA" w:rsidRDefault="00D823BA" w:rsidP="00965502">
            <w:r w:rsidRPr="00D823BA">
              <w:rPr>
                <w:sz w:val="24"/>
                <w:szCs w:val="24"/>
              </w:rPr>
              <w:t>Практикум-исследование решения задач на движение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A" w:rsidRDefault="00F02F38" w:rsidP="009655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A" w:rsidRPr="00E66C08" w:rsidRDefault="009E64D7" w:rsidP="000F60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276C7D">
              <w:rPr>
                <w:lang w:eastAsia="en-US"/>
              </w:rPr>
              <w:t>.10</w:t>
            </w:r>
          </w:p>
        </w:tc>
      </w:tr>
      <w:tr w:rsidR="00D823BA" w:rsidRPr="00E66C08" w:rsidTr="00500585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A" w:rsidRDefault="00F02F38" w:rsidP="00A10D87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A" w:rsidRPr="00D823BA" w:rsidRDefault="00D823BA" w:rsidP="00965502">
            <w:r w:rsidRPr="00D823BA">
              <w:rPr>
                <w:rFonts w:eastAsia="Calibri"/>
                <w:sz w:val="24"/>
                <w:szCs w:val="24"/>
                <w:lang w:eastAsia="en-US"/>
              </w:rPr>
              <w:t>Решение задач на сплавы и растворы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A" w:rsidRDefault="00F02F38" w:rsidP="009655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38" w:rsidRPr="00E66C08" w:rsidRDefault="00276C7D" w:rsidP="009E64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E64D7">
              <w:rPr>
                <w:lang w:eastAsia="en-US"/>
              </w:rPr>
              <w:t>8</w:t>
            </w:r>
            <w:r>
              <w:rPr>
                <w:lang w:eastAsia="en-US"/>
              </w:rPr>
              <w:t>.10</w:t>
            </w:r>
          </w:p>
        </w:tc>
      </w:tr>
      <w:tr w:rsidR="00D823BA" w:rsidRPr="00E66C08" w:rsidTr="00500585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A" w:rsidRDefault="00F02F38" w:rsidP="00A10D87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A" w:rsidRPr="00D823BA" w:rsidRDefault="00D823BA" w:rsidP="00965502">
            <w:r w:rsidRPr="00D823BA">
              <w:rPr>
                <w:rFonts w:eastAsia="Calibri"/>
                <w:sz w:val="24"/>
                <w:szCs w:val="24"/>
                <w:lang w:eastAsia="en-US"/>
              </w:rPr>
              <w:t>Задачи на проценты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BA" w:rsidRDefault="00F02F38" w:rsidP="009655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38" w:rsidRPr="00E66C08" w:rsidRDefault="009E64D7" w:rsidP="000F60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276C7D">
              <w:rPr>
                <w:lang w:eastAsia="en-US"/>
              </w:rPr>
              <w:t>.10</w:t>
            </w:r>
          </w:p>
        </w:tc>
      </w:tr>
      <w:tr w:rsidR="00E16C0B" w:rsidRPr="00E66C08" w:rsidTr="00E51663">
        <w:trPr>
          <w:trHeight w:val="40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B" w:rsidRPr="00E16C0B" w:rsidRDefault="00A10D87" w:rsidP="00276C7D">
            <w:pPr>
              <w:shd w:val="clear" w:color="auto" w:fill="FFFFFF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43270F">
              <w:rPr>
                <w:b/>
                <w:sz w:val="24"/>
                <w:szCs w:val="24"/>
              </w:rPr>
              <w:t>II раздел</w:t>
            </w:r>
            <w:r>
              <w:rPr>
                <w:sz w:val="24"/>
                <w:szCs w:val="24"/>
              </w:rPr>
              <w:t xml:space="preserve">. </w:t>
            </w:r>
            <w:r w:rsidR="00D823BA" w:rsidRPr="00D823BA">
              <w:rPr>
                <w:b/>
                <w:sz w:val="24"/>
                <w:szCs w:val="24"/>
              </w:rPr>
              <w:t>Логические задачи</w:t>
            </w:r>
            <w:r w:rsidR="00D823BA">
              <w:rPr>
                <w:b/>
                <w:sz w:val="24"/>
                <w:szCs w:val="24"/>
              </w:rPr>
              <w:t xml:space="preserve"> (</w:t>
            </w:r>
            <w:r w:rsidR="00276C7D">
              <w:rPr>
                <w:b/>
                <w:sz w:val="24"/>
                <w:szCs w:val="24"/>
              </w:rPr>
              <w:t>6</w:t>
            </w:r>
            <w:r w:rsidR="00D823BA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E16C0B" w:rsidRPr="00E66C08" w:rsidTr="00500585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B" w:rsidRDefault="00F02F38" w:rsidP="00965502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B" w:rsidRPr="00A10D87" w:rsidRDefault="00D823BA" w:rsidP="00A10D87">
            <w:pPr>
              <w:jc w:val="both"/>
              <w:textAlignment w:val="top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23BA">
              <w:rPr>
                <w:rFonts w:eastAsia="Calibri"/>
                <w:sz w:val="24"/>
                <w:szCs w:val="24"/>
                <w:lang w:eastAsia="en-US"/>
              </w:rPr>
              <w:t>Графы и их применение в решении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B" w:rsidRDefault="00F02F38" w:rsidP="009655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B" w:rsidRPr="00E66C08" w:rsidRDefault="009E64D7" w:rsidP="000F60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08.11</w:t>
            </w:r>
          </w:p>
        </w:tc>
      </w:tr>
      <w:tr w:rsidR="00E16C0B" w:rsidRPr="00E66C08" w:rsidTr="00500585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B" w:rsidRDefault="00F02F38" w:rsidP="00E16C0B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B" w:rsidRPr="00E16C0B" w:rsidRDefault="00D823BA" w:rsidP="00965502">
            <w:pPr>
              <w:rPr>
                <w:sz w:val="24"/>
                <w:szCs w:val="24"/>
              </w:rPr>
            </w:pPr>
            <w:r w:rsidRPr="00D823BA">
              <w:rPr>
                <w:rFonts w:eastAsia="Calibri"/>
                <w:sz w:val="24"/>
                <w:szCs w:val="24"/>
                <w:lang w:eastAsia="en-US"/>
              </w:rPr>
              <w:t>Логические задачи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B" w:rsidRDefault="00F02F38" w:rsidP="009655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38" w:rsidRPr="00E66C08" w:rsidRDefault="00276C7D" w:rsidP="009E64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E64D7">
              <w:rPr>
                <w:lang w:eastAsia="en-US"/>
              </w:rPr>
              <w:t>5</w:t>
            </w:r>
            <w:r>
              <w:rPr>
                <w:lang w:eastAsia="en-US"/>
              </w:rPr>
              <w:t>.11</w:t>
            </w:r>
          </w:p>
        </w:tc>
      </w:tr>
      <w:tr w:rsidR="00E16C0B" w:rsidRPr="00E66C08" w:rsidTr="00500585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B" w:rsidRDefault="00F02F38" w:rsidP="00965502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B" w:rsidRPr="00A10D87" w:rsidRDefault="00D823BA" w:rsidP="00A10D87">
            <w:pPr>
              <w:jc w:val="both"/>
              <w:textAlignment w:val="top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23BA">
              <w:rPr>
                <w:rFonts w:eastAsia="Calibri"/>
                <w:sz w:val="24"/>
                <w:szCs w:val="24"/>
                <w:lang w:eastAsia="en-US"/>
              </w:rPr>
              <w:t>Инварианты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D823BA">
              <w:rPr>
                <w:rFonts w:eastAsia="Calibri"/>
                <w:sz w:val="24"/>
                <w:szCs w:val="24"/>
                <w:lang w:eastAsia="en-US"/>
              </w:rPr>
              <w:t xml:space="preserve"> Полуинварианты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B" w:rsidRDefault="00F02F38" w:rsidP="009655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B" w:rsidRPr="00E66C08" w:rsidRDefault="009E64D7" w:rsidP="000F60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276C7D">
              <w:rPr>
                <w:lang w:eastAsia="en-US"/>
              </w:rPr>
              <w:t>.11</w:t>
            </w:r>
          </w:p>
        </w:tc>
      </w:tr>
      <w:tr w:rsidR="00E16C0B" w:rsidRPr="00E66C08" w:rsidTr="00500585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B" w:rsidRDefault="00F02F38" w:rsidP="00965502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B" w:rsidRDefault="00D823BA" w:rsidP="00965502">
            <w:r w:rsidRPr="00D823BA">
              <w:rPr>
                <w:rFonts w:eastAsia="Calibri"/>
                <w:sz w:val="24"/>
                <w:szCs w:val="24"/>
                <w:lang w:eastAsia="en-US"/>
              </w:rPr>
              <w:t>Принцип Дирихле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B" w:rsidRDefault="00F02F38" w:rsidP="009655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B" w:rsidRPr="00E66C08" w:rsidRDefault="00276C7D" w:rsidP="009E64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E64D7">
              <w:rPr>
                <w:lang w:eastAsia="en-US"/>
              </w:rPr>
              <w:t>9</w:t>
            </w:r>
            <w:r>
              <w:rPr>
                <w:lang w:eastAsia="en-US"/>
              </w:rPr>
              <w:t>.11</w:t>
            </w:r>
          </w:p>
        </w:tc>
      </w:tr>
      <w:tr w:rsidR="00E16C0B" w:rsidRPr="00E66C08" w:rsidTr="00500585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B" w:rsidRDefault="00F02F38" w:rsidP="00965502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B" w:rsidRDefault="00D823BA" w:rsidP="00965502">
            <w:r w:rsidRPr="00D823BA">
              <w:rPr>
                <w:rFonts w:eastAsia="Calibri"/>
                <w:sz w:val="24"/>
                <w:szCs w:val="24"/>
                <w:lang w:eastAsia="en-US"/>
              </w:rPr>
              <w:t>Олимпиадные задачи. Оценка + пример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B" w:rsidRDefault="00F02F38" w:rsidP="009655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D" w:rsidRPr="00E66C08" w:rsidRDefault="00276C7D" w:rsidP="009E64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9E64D7">
              <w:rPr>
                <w:lang w:eastAsia="en-US"/>
              </w:rPr>
              <w:t>6</w:t>
            </w:r>
            <w:r>
              <w:rPr>
                <w:lang w:eastAsia="en-US"/>
              </w:rPr>
              <w:t>.12</w:t>
            </w:r>
          </w:p>
        </w:tc>
      </w:tr>
      <w:tr w:rsidR="00E16C0B" w:rsidRPr="00E66C08" w:rsidTr="00500585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B" w:rsidRDefault="00F02F38" w:rsidP="00965502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B" w:rsidRDefault="00D823BA" w:rsidP="00965502">
            <w:r w:rsidRPr="00D823BA">
              <w:rPr>
                <w:rFonts w:eastAsia="Calibri"/>
                <w:sz w:val="24"/>
                <w:szCs w:val="24"/>
                <w:lang w:eastAsia="en-US"/>
              </w:rPr>
              <w:t>Танграммы. Исследование и создание своих головоломок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B" w:rsidRDefault="00F02F38" w:rsidP="009655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D" w:rsidRPr="00E66C08" w:rsidRDefault="009E64D7" w:rsidP="000F60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276C7D">
              <w:rPr>
                <w:lang w:eastAsia="en-US"/>
              </w:rPr>
              <w:t>.12</w:t>
            </w:r>
          </w:p>
        </w:tc>
      </w:tr>
      <w:tr w:rsidR="003E4835" w:rsidRPr="00E66C08" w:rsidTr="00C96C75">
        <w:trPr>
          <w:trHeight w:val="40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35" w:rsidRPr="000D1B79" w:rsidRDefault="000D1B79" w:rsidP="00276C7D">
            <w:pPr>
              <w:shd w:val="clear" w:color="auto" w:fill="FFFFFF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43270F">
              <w:rPr>
                <w:b/>
                <w:sz w:val="24"/>
                <w:szCs w:val="24"/>
              </w:rPr>
              <w:t>III раздел.</w:t>
            </w:r>
            <w:r w:rsidRPr="00AE3FF0">
              <w:rPr>
                <w:sz w:val="24"/>
                <w:szCs w:val="24"/>
              </w:rPr>
              <w:t xml:space="preserve"> </w:t>
            </w:r>
            <w:r w:rsidR="00D823BA" w:rsidRPr="00D823BA">
              <w:rPr>
                <w:b/>
                <w:sz w:val="24"/>
                <w:szCs w:val="24"/>
              </w:rPr>
              <w:t>Вероятность</w:t>
            </w:r>
            <w:r w:rsidR="00D823B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="00276C7D">
              <w:rPr>
                <w:b/>
                <w:sz w:val="24"/>
                <w:szCs w:val="24"/>
              </w:rPr>
              <w:t>2</w:t>
            </w:r>
            <w:r w:rsidR="00702193">
              <w:rPr>
                <w:b/>
                <w:sz w:val="24"/>
                <w:szCs w:val="24"/>
              </w:rPr>
              <w:t xml:space="preserve"> </w:t>
            </w:r>
            <w:r w:rsidR="00276C7D">
              <w:rPr>
                <w:b/>
                <w:sz w:val="24"/>
                <w:szCs w:val="24"/>
              </w:rPr>
              <w:t>часа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E16C0B" w:rsidRPr="00E66C08" w:rsidTr="00500585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B" w:rsidRDefault="00F02F38" w:rsidP="00965502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B" w:rsidRDefault="00702193" w:rsidP="00965502">
            <w:r w:rsidRPr="00702193">
              <w:rPr>
                <w:sz w:val="24"/>
                <w:szCs w:val="24"/>
              </w:rPr>
              <w:t>Задачи на случайную вероятность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B" w:rsidRDefault="00F02F38" w:rsidP="009655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D" w:rsidRPr="00E66C08" w:rsidRDefault="009E64D7" w:rsidP="000F60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276C7D">
              <w:rPr>
                <w:lang w:eastAsia="en-US"/>
              </w:rPr>
              <w:t>.12</w:t>
            </w:r>
          </w:p>
        </w:tc>
      </w:tr>
      <w:tr w:rsidR="00E16C0B" w:rsidRPr="00E66C08" w:rsidTr="00500585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B" w:rsidRDefault="00F02F38" w:rsidP="00965502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B" w:rsidRPr="000D1B79" w:rsidRDefault="00702193" w:rsidP="000D1B79">
            <w:pPr>
              <w:jc w:val="both"/>
              <w:textAlignment w:val="top"/>
              <w:rPr>
                <w:color w:val="000000"/>
                <w:sz w:val="24"/>
                <w:szCs w:val="24"/>
              </w:rPr>
            </w:pPr>
            <w:r w:rsidRPr="00702193">
              <w:rPr>
                <w:sz w:val="24"/>
                <w:szCs w:val="24"/>
              </w:rPr>
              <w:t>Классическое определение вероятности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B" w:rsidRDefault="00F02F38" w:rsidP="009655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D" w:rsidRPr="00E66C08" w:rsidRDefault="00276C7D" w:rsidP="009E64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E64D7">
              <w:rPr>
                <w:lang w:eastAsia="en-US"/>
              </w:rPr>
              <w:t>7</w:t>
            </w:r>
            <w:r>
              <w:rPr>
                <w:lang w:eastAsia="en-US"/>
              </w:rPr>
              <w:t>.12</w:t>
            </w:r>
          </w:p>
        </w:tc>
      </w:tr>
      <w:tr w:rsidR="000D1B79" w:rsidRPr="00E66C08" w:rsidTr="00EC2B20">
        <w:trPr>
          <w:trHeight w:val="40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9" w:rsidRPr="00702193" w:rsidRDefault="000D1B79" w:rsidP="00276C7D">
            <w:pPr>
              <w:shd w:val="clear" w:color="auto" w:fill="FFFFFF"/>
              <w:ind w:firstLine="709"/>
              <w:jc w:val="center"/>
              <w:rPr>
                <w:b/>
                <w:sz w:val="24"/>
                <w:szCs w:val="24"/>
              </w:rPr>
            </w:pPr>
            <w:r w:rsidRPr="0043270F">
              <w:rPr>
                <w:b/>
                <w:sz w:val="24"/>
                <w:szCs w:val="24"/>
              </w:rPr>
              <w:t>IV раздел.</w:t>
            </w:r>
            <w:r>
              <w:rPr>
                <w:sz w:val="24"/>
                <w:szCs w:val="24"/>
              </w:rPr>
              <w:t xml:space="preserve">  </w:t>
            </w:r>
            <w:r w:rsidR="00702193" w:rsidRPr="00702193">
              <w:rPr>
                <w:b/>
                <w:sz w:val="24"/>
                <w:szCs w:val="24"/>
              </w:rPr>
              <w:t>Геометрические построения</w:t>
            </w:r>
            <w:r w:rsidR="00702193">
              <w:rPr>
                <w:b/>
                <w:sz w:val="24"/>
                <w:szCs w:val="24"/>
              </w:rPr>
              <w:t xml:space="preserve"> </w:t>
            </w:r>
            <w:r w:rsidR="00383975">
              <w:rPr>
                <w:b/>
                <w:sz w:val="24"/>
                <w:szCs w:val="24"/>
              </w:rPr>
              <w:t>(</w:t>
            </w:r>
            <w:r w:rsidR="00276C7D">
              <w:rPr>
                <w:b/>
                <w:sz w:val="24"/>
                <w:szCs w:val="24"/>
              </w:rPr>
              <w:t>7</w:t>
            </w:r>
            <w:r w:rsidR="00702193">
              <w:rPr>
                <w:b/>
                <w:sz w:val="24"/>
                <w:szCs w:val="24"/>
              </w:rPr>
              <w:t xml:space="preserve"> </w:t>
            </w:r>
            <w:r w:rsidR="00383975">
              <w:rPr>
                <w:b/>
                <w:sz w:val="24"/>
                <w:szCs w:val="24"/>
              </w:rPr>
              <w:t>часов)</w:t>
            </w:r>
          </w:p>
        </w:tc>
      </w:tr>
      <w:tr w:rsidR="000D1B79" w:rsidRPr="00E66C08" w:rsidTr="00500585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9" w:rsidRDefault="00F02F38" w:rsidP="00965502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9" w:rsidRPr="00CB6C1F" w:rsidRDefault="00702193" w:rsidP="00965502">
            <w:pPr>
              <w:rPr>
                <w:color w:val="000000"/>
              </w:rPr>
            </w:pPr>
            <w:r w:rsidRPr="00702193">
              <w:rPr>
                <w:sz w:val="24"/>
                <w:szCs w:val="24"/>
              </w:rPr>
              <w:t>Построение золотого сечения. Исследование ряда Фибоначчи и золотого сечения.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9" w:rsidRDefault="00702193" w:rsidP="009655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9" w:rsidRPr="00E66C08" w:rsidRDefault="00276C7D" w:rsidP="009E64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E64D7">
              <w:rPr>
                <w:lang w:eastAsia="en-US"/>
              </w:rPr>
              <w:t>0</w:t>
            </w:r>
            <w:r>
              <w:rPr>
                <w:lang w:eastAsia="en-US"/>
              </w:rPr>
              <w:t>.01</w:t>
            </w:r>
          </w:p>
        </w:tc>
      </w:tr>
      <w:tr w:rsidR="000D1B79" w:rsidRPr="00E66C08" w:rsidTr="00500585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9" w:rsidRDefault="00F02F38" w:rsidP="00965502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9" w:rsidRPr="00383975" w:rsidRDefault="00702193" w:rsidP="00383975">
            <w:pPr>
              <w:jc w:val="both"/>
              <w:textAlignment w:val="top"/>
              <w:rPr>
                <w:sz w:val="24"/>
                <w:szCs w:val="24"/>
              </w:rPr>
            </w:pPr>
            <w:r w:rsidRPr="00702193">
              <w:rPr>
                <w:sz w:val="24"/>
                <w:szCs w:val="24"/>
              </w:rPr>
              <w:t>Паркеты, мозаики. Исследование построения геометрических, художественных паркетов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9" w:rsidRDefault="00702193" w:rsidP="009655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9" w:rsidRPr="00E66C08" w:rsidRDefault="00276C7D" w:rsidP="009E64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E64D7">
              <w:rPr>
                <w:lang w:eastAsia="en-US"/>
              </w:rPr>
              <w:t>7</w:t>
            </w:r>
            <w:r>
              <w:rPr>
                <w:lang w:eastAsia="en-US"/>
              </w:rPr>
              <w:t>.01</w:t>
            </w:r>
          </w:p>
        </w:tc>
      </w:tr>
      <w:tr w:rsidR="000D1B79" w:rsidRPr="00E66C08" w:rsidTr="00500585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9" w:rsidRDefault="00F02F38" w:rsidP="00965502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9" w:rsidRPr="00383975" w:rsidRDefault="00702193" w:rsidP="00965502">
            <w:r w:rsidRPr="00702193">
              <w:rPr>
                <w:sz w:val="24"/>
                <w:szCs w:val="24"/>
              </w:rPr>
              <w:t>Практическое занятие  с целью исследования объектов архитектуры на наличие в них элементов, содержащих симметрии и Золотое сечение.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9" w:rsidRDefault="00F02F38" w:rsidP="009655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9" w:rsidRPr="00E66C08" w:rsidRDefault="00276C7D" w:rsidP="009E64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E64D7">
              <w:rPr>
                <w:lang w:eastAsia="en-US"/>
              </w:rPr>
              <w:t>4</w:t>
            </w:r>
            <w:r>
              <w:rPr>
                <w:lang w:eastAsia="en-US"/>
              </w:rPr>
              <w:t>.01</w:t>
            </w:r>
          </w:p>
        </w:tc>
      </w:tr>
      <w:tr w:rsidR="000D1B79" w:rsidRPr="00E66C08" w:rsidTr="00500585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9" w:rsidRDefault="00F02F38" w:rsidP="00965502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9" w:rsidRPr="00CB6C1F" w:rsidRDefault="00702193" w:rsidP="00965502">
            <w:pPr>
              <w:rPr>
                <w:color w:val="000000"/>
              </w:rPr>
            </w:pPr>
            <w:r w:rsidRPr="00702193">
              <w:rPr>
                <w:sz w:val="24"/>
                <w:szCs w:val="24"/>
              </w:rPr>
              <w:t>Задачи на перекраивание и разрезания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9" w:rsidRDefault="00F02F38" w:rsidP="009655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79" w:rsidRPr="00E66C08" w:rsidRDefault="009E64D7" w:rsidP="000F60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31.01</w:t>
            </w:r>
          </w:p>
        </w:tc>
      </w:tr>
      <w:tr w:rsidR="00383975" w:rsidRPr="00E66C08" w:rsidTr="00500585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75" w:rsidRDefault="00F02F38" w:rsidP="00965502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75" w:rsidRPr="0043270F" w:rsidRDefault="00702193" w:rsidP="00965502">
            <w:r w:rsidRPr="00702193">
              <w:rPr>
                <w:sz w:val="24"/>
                <w:szCs w:val="24"/>
              </w:rPr>
              <w:t>Задачи на вычисление площадей.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75" w:rsidRDefault="00F02F38" w:rsidP="009655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D" w:rsidRPr="00E66C08" w:rsidRDefault="00276C7D" w:rsidP="009E64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9E64D7">
              <w:rPr>
                <w:lang w:eastAsia="en-US"/>
              </w:rPr>
              <w:t>7</w:t>
            </w:r>
            <w:r>
              <w:rPr>
                <w:lang w:eastAsia="en-US"/>
              </w:rPr>
              <w:t>.02</w:t>
            </w:r>
          </w:p>
        </w:tc>
      </w:tr>
      <w:tr w:rsidR="00702193" w:rsidRPr="00E66C08" w:rsidTr="00500585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3" w:rsidRDefault="00F02F38" w:rsidP="00965502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3" w:rsidRPr="00702193" w:rsidRDefault="00702193" w:rsidP="00965502">
            <w:r w:rsidRPr="00702193">
              <w:rPr>
                <w:sz w:val="24"/>
                <w:szCs w:val="24"/>
              </w:rPr>
              <w:t>Практикум – исследование решения задач геометрического характера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3" w:rsidRDefault="00F02F38" w:rsidP="009655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3" w:rsidRPr="00E66C08" w:rsidRDefault="00276C7D" w:rsidP="009E64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E64D7">
              <w:rPr>
                <w:lang w:eastAsia="en-US"/>
              </w:rPr>
              <w:t>4</w:t>
            </w:r>
            <w:r>
              <w:rPr>
                <w:lang w:eastAsia="en-US"/>
              </w:rPr>
              <w:t>.02</w:t>
            </w:r>
          </w:p>
        </w:tc>
      </w:tr>
      <w:tr w:rsidR="00702193" w:rsidRPr="00E66C08" w:rsidTr="00500585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3" w:rsidRDefault="00F02F38" w:rsidP="00965502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3" w:rsidRPr="00702193" w:rsidRDefault="00702193" w:rsidP="00965502">
            <w:r w:rsidRPr="00702193">
              <w:rPr>
                <w:sz w:val="24"/>
                <w:szCs w:val="24"/>
              </w:rPr>
              <w:t>Математика растений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3" w:rsidRDefault="00F02F38" w:rsidP="009655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3" w:rsidRPr="00E66C08" w:rsidRDefault="009E64D7" w:rsidP="000F60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21.02</w:t>
            </w:r>
          </w:p>
        </w:tc>
      </w:tr>
      <w:tr w:rsidR="000817BD" w:rsidRPr="00E66C08" w:rsidTr="008259FA">
        <w:trPr>
          <w:trHeight w:val="40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58" w:rsidRPr="00D164F3" w:rsidRDefault="008E6858" w:rsidP="00702193">
            <w:pPr>
              <w:jc w:val="center"/>
              <w:rPr>
                <w:b/>
                <w:sz w:val="24"/>
                <w:szCs w:val="24"/>
              </w:rPr>
            </w:pPr>
          </w:p>
          <w:p w:rsidR="000817BD" w:rsidRPr="00E66C08" w:rsidRDefault="000817BD" w:rsidP="00702193">
            <w:pPr>
              <w:jc w:val="center"/>
              <w:rPr>
                <w:lang w:eastAsia="en-US"/>
              </w:rPr>
            </w:pPr>
            <w:r w:rsidRPr="0043270F">
              <w:rPr>
                <w:b/>
                <w:sz w:val="24"/>
                <w:szCs w:val="24"/>
              </w:rPr>
              <w:t>V раздел.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702193" w:rsidRPr="00702193">
              <w:rPr>
                <w:b/>
                <w:sz w:val="24"/>
                <w:szCs w:val="24"/>
              </w:rPr>
              <w:t>Функции и графики</w:t>
            </w:r>
            <w:r w:rsidR="0070219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="00276C7D">
              <w:rPr>
                <w:b/>
                <w:sz w:val="24"/>
                <w:szCs w:val="24"/>
              </w:rPr>
              <w:t xml:space="preserve">5 </w:t>
            </w:r>
            <w:r>
              <w:rPr>
                <w:b/>
                <w:sz w:val="24"/>
                <w:szCs w:val="24"/>
              </w:rPr>
              <w:t>часов)</w:t>
            </w:r>
          </w:p>
        </w:tc>
      </w:tr>
      <w:tr w:rsidR="000817BD" w:rsidRPr="00E66C08" w:rsidTr="00500585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BD" w:rsidRDefault="00F02F38" w:rsidP="00965502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BD" w:rsidRPr="000817BD" w:rsidRDefault="00702193" w:rsidP="000817BD">
            <w:pPr>
              <w:spacing w:line="240" w:lineRule="atLeast"/>
              <w:jc w:val="both"/>
              <w:textAlignment w:val="top"/>
              <w:rPr>
                <w:color w:val="000000"/>
                <w:sz w:val="24"/>
                <w:szCs w:val="24"/>
              </w:rPr>
            </w:pPr>
            <w:r w:rsidRPr="00702193">
              <w:rPr>
                <w:sz w:val="24"/>
                <w:szCs w:val="24"/>
              </w:rPr>
              <w:t>Кусочный способ задания функции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BD" w:rsidRDefault="00702193" w:rsidP="009655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BD" w:rsidRPr="00E66C08" w:rsidRDefault="009E64D7" w:rsidP="000F60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</w:t>
            </w:r>
          </w:p>
        </w:tc>
      </w:tr>
      <w:tr w:rsidR="000817BD" w:rsidRPr="00E66C08" w:rsidTr="00500585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BD" w:rsidRDefault="00F02F38" w:rsidP="0096550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BD" w:rsidRPr="000817BD" w:rsidRDefault="00702193" w:rsidP="000817BD">
            <w:pPr>
              <w:spacing w:line="240" w:lineRule="atLeast"/>
              <w:jc w:val="both"/>
              <w:textAlignment w:val="top"/>
              <w:rPr>
                <w:color w:val="000000"/>
                <w:sz w:val="24"/>
                <w:szCs w:val="24"/>
              </w:rPr>
            </w:pPr>
            <w:r w:rsidRPr="00702193">
              <w:rPr>
                <w:sz w:val="24"/>
                <w:szCs w:val="24"/>
              </w:rPr>
              <w:t>Решение уравнений с помощью графиков функции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BD" w:rsidRDefault="00702193" w:rsidP="009655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BD" w:rsidRPr="00E66C08" w:rsidRDefault="009E64D7" w:rsidP="000F60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276C7D">
              <w:rPr>
                <w:lang w:eastAsia="en-US"/>
              </w:rPr>
              <w:t>.03</w:t>
            </w:r>
          </w:p>
        </w:tc>
      </w:tr>
      <w:tr w:rsidR="000817BD" w:rsidRPr="00E66C08" w:rsidTr="00500585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BD" w:rsidRDefault="00F02F38" w:rsidP="00965502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BD" w:rsidRDefault="00702193" w:rsidP="000817BD">
            <w:pPr>
              <w:spacing w:line="240" w:lineRule="atLeast"/>
              <w:jc w:val="both"/>
              <w:textAlignment w:val="top"/>
              <w:rPr>
                <w:color w:val="000000"/>
              </w:rPr>
            </w:pPr>
            <w:r w:rsidRPr="00702193">
              <w:rPr>
                <w:sz w:val="24"/>
                <w:szCs w:val="24"/>
              </w:rPr>
              <w:t>Знакомство с параметрами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BD" w:rsidRDefault="00276C7D" w:rsidP="009655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BD" w:rsidRPr="00E66C08" w:rsidRDefault="009E64D7" w:rsidP="000F60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276C7D">
              <w:rPr>
                <w:lang w:eastAsia="en-US"/>
              </w:rPr>
              <w:t>.03</w:t>
            </w:r>
          </w:p>
        </w:tc>
      </w:tr>
      <w:tr w:rsidR="000817BD" w:rsidRPr="00E66C08" w:rsidTr="00500585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BD" w:rsidRDefault="00F02F38" w:rsidP="00702193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BD" w:rsidRDefault="00702193" w:rsidP="000817BD">
            <w:pPr>
              <w:spacing w:line="240" w:lineRule="atLeast"/>
              <w:jc w:val="both"/>
              <w:textAlignment w:val="top"/>
              <w:rPr>
                <w:color w:val="000000"/>
              </w:rPr>
            </w:pPr>
            <w:r w:rsidRPr="00702193">
              <w:rPr>
                <w:sz w:val="24"/>
                <w:szCs w:val="24"/>
              </w:rPr>
              <w:t>Графики помогают решать задачи с параметрами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BD" w:rsidRDefault="002611FF" w:rsidP="009655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BD" w:rsidRPr="00E66C08" w:rsidRDefault="009E64D7" w:rsidP="000F60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21.03</w:t>
            </w:r>
          </w:p>
        </w:tc>
      </w:tr>
      <w:tr w:rsidR="00702193" w:rsidRPr="00E66C08" w:rsidTr="00500585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3" w:rsidRDefault="00F02F38" w:rsidP="00965502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3" w:rsidRPr="00702193" w:rsidRDefault="00702193" w:rsidP="000817BD">
            <w:pPr>
              <w:spacing w:line="240" w:lineRule="atLeast"/>
              <w:jc w:val="both"/>
              <w:textAlignment w:val="top"/>
            </w:pPr>
            <w:r w:rsidRPr="00702193">
              <w:rPr>
                <w:sz w:val="24"/>
                <w:szCs w:val="24"/>
              </w:rPr>
              <w:t>Рисуем графиками функций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3" w:rsidRDefault="00702193" w:rsidP="009655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3" w:rsidRPr="00E66C08" w:rsidRDefault="009E64D7" w:rsidP="000F60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276C7D">
              <w:rPr>
                <w:lang w:eastAsia="en-US"/>
              </w:rPr>
              <w:t>.04</w:t>
            </w:r>
          </w:p>
        </w:tc>
      </w:tr>
      <w:tr w:rsidR="00702193" w:rsidRPr="00E66C08" w:rsidTr="00527DEE">
        <w:trPr>
          <w:trHeight w:val="40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3" w:rsidRPr="00E66C08" w:rsidRDefault="00702193" w:rsidP="00276C7D">
            <w:pPr>
              <w:jc w:val="center"/>
              <w:rPr>
                <w:lang w:eastAsia="en-US"/>
              </w:rPr>
            </w:pPr>
            <w:r w:rsidRPr="0043270F">
              <w:rPr>
                <w:b/>
                <w:sz w:val="24"/>
                <w:szCs w:val="24"/>
              </w:rPr>
              <w:t>V</w:t>
            </w:r>
            <w:r w:rsidR="008E6858">
              <w:rPr>
                <w:b/>
                <w:sz w:val="24"/>
                <w:szCs w:val="24"/>
                <w:lang w:val="en-US"/>
              </w:rPr>
              <w:t>I</w:t>
            </w:r>
            <w:r w:rsidRPr="0043270F">
              <w:rPr>
                <w:b/>
                <w:sz w:val="24"/>
                <w:szCs w:val="24"/>
              </w:rPr>
              <w:t xml:space="preserve"> раздел.</w:t>
            </w:r>
            <w:r>
              <w:rPr>
                <w:b/>
                <w:sz w:val="24"/>
                <w:szCs w:val="24"/>
              </w:rPr>
              <w:t xml:space="preserve">  Теория чисел</w:t>
            </w:r>
            <w:r w:rsidR="001403E5">
              <w:rPr>
                <w:b/>
                <w:sz w:val="24"/>
                <w:szCs w:val="24"/>
              </w:rPr>
              <w:t xml:space="preserve"> (</w:t>
            </w:r>
            <w:r w:rsidR="00276C7D">
              <w:rPr>
                <w:b/>
                <w:sz w:val="24"/>
                <w:szCs w:val="24"/>
              </w:rPr>
              <w:t>6</w:t>
            </w:r>
            <w:r w:rsidR="001403E5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702193" w:rsidRPr="00E66C08" w:rsidTr="00500585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3" w:rsidRDefault="00F02F38" w:rsidP="00965502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3" w:rsidRPr="00702193" w:rsidRDefault="00702193" w:rsidP="000817BD">
            <w:pPr>
              <w:spacing w:line="240" w:lineRule="atLeast"/>
              <w:jc w:val="both"/>
              <w:textAlignment w:val="top"/>
            </w:pPr>
            <w:r w:rsidRPr="00702193">
              <w:rPr>
                <w:rFonts w:eastAsia="Calibri"/>
                <w:sz w:val="24"/>
                <w:szCs w:val="24"/>
                <w:lang w:eastAsia="en-US"/>
              </w:rPr>
              <w:t>Делимость и остатки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3" w:rsidRDefault="0095331D" w:rsidP="009655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3" w:rsidRPr="00E66C08" w:rsidRDefault="009E64D7" w:rsidP="000F60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276C7D">
              <w:rPr>
                <w:lang w:eastAsia="en-US"/>
              </w:rPr>
              <w:t>.04</w:t>
            </w:r>
          </w:p>
        </w:tc>
      </w:tr>
      <w:tr w:rsidR="00702193" w:rsidRPr="00E66C08" w:rsidTr="00500585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3" w:rsidRDefault="00F02F38" w:rsidP="00965502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3" w:rsidRPr="00702193" w:rsidRDefault="00702193" w:rsidP="000817BD">
            <w:pPr>
              <w:spacing w:line="240" w:lineRule="atLeast"/>
              <w:jc w:val="both"/>
              <w:textAlignment w:val="top"/>
            </w:pPr>
            <w:r w:rsidRPr="00702193">
              <w:rPr>
                <w:sz w:val="24"/>
                <w:szCs w:val="24"/>
              </w:rPr>
              <w:t>Олимпиадные задачи на делимость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3" w:rsidRDefault="00F02F38" w:rsidP="009655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3" w:rsidRPr="00E66C08" w:rsidRDefault="009E64D7" w:rsidP="000F60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276C7D">
              <w:rPr>
                <w:lang w:eastAsia="en-US"/>
              </w:rPr>
              <w:t>.04</w:t>
            </w:r>
          </w:p>
        </w:tc>
      </w:tr>
      <w:tr w:rsidR="00702193" w:rsidRPr="00E66C08" w:rsidTr="00500585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3" w:rsidRDefault="00F02F38" w:rsidP="00DA7D99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3" w:rsidRPr="00702193" w:rsidRDefault="00702193" w:rsidP="000817BD">
            <w:pPr>
              <w:spacing w:line="240" w:lineRule="atLeast"/>
              <w:jc w:val="both"/>
              <w:textAlignment w:val="top"/>
            </w:pPr>
            <w:r w:rsidRPr="00702193">
              <w:rPr>
                <w:rFonts w:eastAsia="Calibri"/>
                <w:sz w:val="24"/>
                <w:szCs w:val="24"/>
                <w:lang w:eastAsia="en-US"/>
              </w:rPr>
              <w:t>Возведение двучлена в степень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3" w:rsidRDefault="0095331D" w:rsidP="009655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3" w:rsidRPr="00E66C08" w:rsidRDefault="009E64D7" w:rsidP="000F60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25.04</w:t>
            </w:r>
          </w:p>
        </w:tc>
      </w:tr>
      <w:tr w:rsidR="00702193" w:rsidRPr="00E66C08" w:rsidTr="00500585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3" w:rsidRDefault="00F02F38" w:rsidP="00DA7D99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3" w:rsidRPr="00702193" w:rsidRDefault="0095331D" w:rsidP="000817BD">
            <w:pPr>
              <w:spacing w:line="240" w:lineRule="atLeast"/>
              <w:jc w:val="both"/>
              <w:textAlignment w:val="top"/>
              <w:rPr>
                <w:rFonts w:eastAsia="Calibri"/>
                <w:lang w:eastAsia="en-US"/>
              </w:rPr>
            </w:pPr>
            <w:r w:rsidRPr="0095331D">
              <w:rPr>
                <w:rFonts w:eastAsia="Calibri"/>
                <w:sz w:val="24"/>
                <w:szCs w:val="24"/>
                <w:lang w:eastAsia="en-US"/>
              </w:rPr>
              <w:t>Треугольник Паскаля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3" w:rsidRDefault="0095331D" w:rsidP="009655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3" w:rsidRPr="00E66C08" w:rsidRDefault="009E64D7" w:rsidP="000F60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276C7D">
              <w:rPr>
                <w:lang w:eastAsia="en-US"/>
              </w:rPr>
              <w:t>.05</w:t>
            </w:r>
          </w:p>
        </w:tc>
      </w:tr>
      <w:tr w:rsidR="00702193" w:rsidRPr="00E66C08" w:rsidTr="00500585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3" w:rsidRDefault="00F02F38" w:rsidP="001403E5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3" w:rsidRPr="00702193" w:rsidRDefault="0095331D" w:rsidP="000817BD">
            <w:pPr>
              <w:spacing w:line="240" w:lineRule="atLeast"/>
              <w:jc w:val="both"/>
              <w:textAlignment w:val="top"/>
              <w:rPr>
                <w:rFonts w:eastAsia="Calibri"/>
                <w:lang w:eastAsia="en-US"/>
              </w:rPr>
            </w:pPr>
            <w:r w:rsidRPr="0095331D">
              <w:rPr>
                <w:sz w:val="24"/>
                <w:szCs w:val="24"/>
              </w:rPr>
              <w:t>Решение линейных уравнений в целых и натуральных числах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3" w:rsidRDefault="00F02F38" w:rsidP="009655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E5" w:rsidRPr="00E66C08" w:rsidRDefault="00276C7D" w:rsidP="009E64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E64D7">
              <w:rPr>
                <w:lang w:eastAsia="en-US"/>
              </w:rPr>
              <w:t>6</w:t>
            </w:r>
            <w:r>
              <w:rPr>
                <w:lang w:eastAsia="en-US"/>
              </w:rPr>
              <w:t>.05</w:t>
            </w:r>
          </w:p>
        </w:tc>
      </w:tr>
      <w:tr w:rsidR="00702193" w:rsidRPr="00E66C08" w:rsidTr="00500585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3" w:rsidRDefault="00F02F38" w:rsidP="00DA7D99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3" w:rsidRPr="0095331D" w:rsidRDefault="0095331D" w:rsidP="000817BD">
            <w:pPr>
              <w:spacing w:line="240" w:lineRule="atLeast"/>
              <w:jc w:val="both"/>
              <w:textAlignment w:val="top"/>
              <w:rPr>
                <w:rFonts w:eastAsia="Calibri"/>
                <w:lang w:eastAsia="en-US"/>
              </w:rPr>
            </w:pPr>
            <w:r w:rsidRPr="0095331D">
              <w:rPr>
                <w:sz w:val="24"/>
                <w:szCs w:val="24"/>
              </w:rPr>
              <w:t>Итоговое занятие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3" w:rsidRDefault="0095331D" w:rsidP="009655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3" w:rsidRPr="00E66C08" w:rsidRDefault="00276C7D" w:rsidP="009E64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E64D7">
              <w:rPr>
                <w:lang w:eastAsia="en-US"/>
              </w:rPr>
              <w:t>3</w:t>
            </w:r>
            <w:r>
              <w:rPr>
                <w:lang w:eastAsia="en-US"/>
              </w:rPr>
              <w:t>.05</w:t>
            </w:r>
          </w:p>
        </w:tc>
      </w:tr>
      <w:tr w:rsidR="0057125D" w:rsidRPr="00E66C08" w:rsidTr="00500585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D" w:rsidRDefault="0057125D" w:rsidP="00DA7D99">
            <w:pPr>
              <w:rPr>
                <w:lang w:eastAsia="en-US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D" w:rsidRPr="00514CC3" w:rsidRDefault="0057125D" w:rsidP="00514CC3">
            <w:pPr>
              <w:spacing w:line="240" w:lineRule="atLeast"/>
              <w:jc w:val="center"/>
              <w:textAlignment w:val="top"/>
              <w:rPr>
                <w:b/>
                <w:sz w:val="24"/>
                <w:szCs w:val="24"/>
              </w:rPr>
            </w:pPr>
            <w:r w:rsidRPr="00514CC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D" w:rsidRPr="00514CC3" w:rsidRDefault="00276C7D" w:rsidP="009655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5D" w:rsidRDefault="0057125D" w:rsidP="002744D5">
            <w:pPr>
              <w:rPr>
                <w:lang w:eastAsia="en-US"/>
              </w:rPr>
            </w:pPr>
          </w:p>
        </w:tc>
      </w:tr>
    </w:tbl>
    <w:p w:rsidR="008C6AB8" w:rsidRDefault="008C6AB8"/>
    <w:p w:rsidR="000D1B79" w:rsidRDefault="000D1B79" w:rsidP="005310DC">
      <w:pPr>
        <w:spacing w:after="200" w:line="276" w:lineRule="auto"/>
        <w:jc w:val="center"/>
        <w:rPr>
          <w:sz w:val="28"/>
          <w:szCs w:val="28"/>
        </w:rPr>
      </w:pPr>
    </w:p>
    <w:p w:rsidR="000D1B79" w:rsidRDefault="000D1B79" w:rsidP="005310DC">
      <w:pPr>
        <w:spacing w:after="200" w:line="276" w:lineRule="auto"/>
        <w:jc w:val="center"/>
        <w:rPr>
          <w:sz w:val="28"/>
          <w:szCs w:val="28"/>
        </w:rPr>
      </w:pPr>
    </w:p>
    <w:p w:rsidR="000D1B79" w:rsidRDefault="000D1B79" w:rsidP="005310DC">
      <w:pPr>
        <w:spacing w:after="200" w:line="276" w:lineRule="auto"/>
        <w:jc w:val="center"/>
        <w:rPr>
          <w:sz w:val="28"/>
          <w:szCs w:val="28"/>
        </w:rPr>
      </w:pPr>
    </w:p>
    <w:p w:rsidR="002611FF" w:rsidRDefault="002611FF" w:rsidP="005310DC">
      <w:pPr>
        <w:spacing w:after="200" w:line="276" w:lineRule="auto"/>
        <w:jc w:val="center"/>
        <w:rPr>
          <w:sz w:val="28"/>
          <w:szCs w:val="28"/>
        </w:rPr>
      </w:pPr>
    </w:p>
    <w:p w:rsidR="002611FF" w:rsidRDefault="002611FF" w:rsidP="005310DC">
      <w:pPr>
        <w:spacing w:after="200" w:line="276" w:lineRule="auto"/>
        <w:jc w:val="center"/>
        <w:rPr>
          <w:sz w:val="28"/>
          <w:szCs w:val="28"/>
        </w:rPr>
      </w:pPr>
    </w:p>
    <w:p w:rsidR="002611FF" w:rsidRDefault="002611FF" w:rsidP="005310DC">
      <w:pPr>
        <w:spacing w:after="200" w:line="276" w:lineRule="auto"/>
        <w:jc w:val="center"/>
        <w:rPr>
          <w:sz w:val="28"/>
          <w:szCs w:val="28"/>
        </w:rPr>
      </w:pPr>
    </w:p>
    <w:p w:rsidR="002611FF" w:rsidRDefault="002611FF" w:rsidP="005310DC">
      <w:pPr>
        <w:spacing w:after="200" w:line="276" w:lineRule="auto"/>
        <w:jc w:val="center"/>
        <w:rPr>
          <w:sz w:val="28"/>
          <w:szCs w:val="28"/>
        </w:rPr>
      </w:pPr>
    </w:p>
    <w:p w:rsidR="002611FF" w:rsidRDefault="002611FF" w:rsidP="005310DC">
      <w:pPr>
        <w:spacing w:after="200" w:line="276" w:lineRule="auto"/>
        <w:jc w:val="center"/>
        <w:rPr>
          <w:sz w:val="28"/>
          <w:szCs w:val="28"/>
        </w:rPr>
      </w:pPr>
    </w:p>
    <w:p w:rsidR="002611FF" w:rsidRDefault="002611FF" w:rsidP="005310DC">
      <w:pPr>
        <w:spacing w:after="200" w:line="276" w:lineRule="auto"/>
        <w:jc w:val="center"/>
        <w:rPr>
          <w:sz w:val="28"/>
          <w:szCs w:val="28"/>
        </w:rPr>
      </w:pPr>
    </w:p>
    <w:p w:rsidR="002611FF" w:rsidRDefault="002611FF" w:rsidP="005310DC">
      <w:pPr>
        <w:spacing w:after="200" w:line="276" w:lineRule="auto"/>
        <w:jc w:val="center"/>
        <w:rPr>
          <w:sz w:val="28"/>
          <w:szCs w:val="28"/>
        </w:rPr>
      </w:pPr>
    </w:p>
    <w:p w:rsidR="002611FF" w:rsidRDefault="002611FF" w:rsidP="005310DC">
      <w:pPr>
        <w:spacing w:after="200" w:line="276" w:lineRule="auto"/>
        <w:jc w:val="center"/>
        <w:rPr>
          <w:sz w:val="28"/>
          <w:szCs w:val="28"/>
        </w:rPr>
      </w:pPr>
    </w:p>
    <w:p w:rsidR="002611FF" w:rsidRDefault="002611FF" w:rsidP="005310DC">
      <w:pPr>
        <w:spacing w:after="200" w:line="276" w:lineRule="auto"/>
        <w:jc w:val="center"/>
        <w:rPr>
          <w:sz w:val="28"/>
          <w:szCs w:val="28"/>
        </w:rPr>
      </w:pPr>
    </w:p>
    <w:p w:rsidR="002611FF" w:rsidRDefault="002611FF" w:rsidP="005310DC">
      <w:pPr>
        <w:spacing w:after="200" w:line="276" w:lineRule="auto"/>
        <w:jc w:val="center"/>
        <w:rPr>
          <w:sz w:val="28"/>
          <w:szCs w:val="28"/>
        </w:rPr>
      </w:pPr>
    </w:p>
    <w:p w:rsidR="000D1B79" w:rsidRDefault="000D1B79" w:rsidP="001403E5">
      <w:pPr>
        <w:spacing w:after="200" w:line="276" w:lineRule="auto"/>
        <w:rPr>
          <w:sz w:val="28"/>
          <w:szCs w:val="28"/>
        </w:rPr>
      </w:pPr>
    </w:p>
    <w:p w:rsidR="0057125D" w:rsidRDefault="0057125D" w:rsidP="001403E5">
      <w:pPr>
        <w:spacing w:after="200" w:line="276" w:lineRule="auto"/>
        <w:rPr>
          <w:sz w:val="28"/>
          <w:szCs w:val="28"/>
        </w:rPr>
      </w:pPr>
    </w:p>
    <w:p w:rsidR="00276C7D" w:rsidRDefault="00276C7D" w:rsidP="001403E5">
      <w:pPr>
        <w:spacing w:after="200" w:line="276" w:lineRule="auto"/>
        <w:rPr>
          <w:sz w:val="28"/>
          <w:szCs w:val="28"/>
        </w:rPr>
      </w:pPr>
    </w:p>
    <w:p w:rsidR="00276C7D" w:rsidRDefault="00276C7D" w:rsidP="001403E5">
      <w:pPr>
        <w:spacing w:after="200" w:line="276" w:lineRule="auto"/>
        <w:rPr>
          <w:sz w:val="28"/>
          <w:szCs w:val="28"/>
        </w:rPr>
      </w:pPr>
    </w:p>
    <w:p w:rsidR="0057125D" w:rsidRDefault="0057125D" w:rsidP="001403E5">
      <w:pPr>
        <w:spacing w:after="200" w:line="276" w:lineRule="auto"/>
        <w:rPr>
          <w:sz w:val="28"/>
          <w:szCs w:val="28"/>
        </w:rPr>
      </w:pPr>
    </w:p>
    <w:p w:rsidR="005310DC" w:rsidRPr="005310DC" w:rsidRDefault="005310DC" w:rsidP="005310DC">
      <w:pPr>
        <w:spacing w:after="200" w:line="276" w:lineRule="auto"/>
        <w:jc w:val="center"/>
        <w:rPr>
          <w:sz w:val="28"/>
          <w:szCs w:val="28"/>
        </w:rPr>
      </w:pPr>
      <w:r w:rsidRPr="005310DC">
        <w:rPr>
          <w:sz w:val="28"/>
          <w:szCs w:val="28"/>
        </w:rPr>
        <w:t>ЛИСТ КОРРЕКТИРОВКИ РАБОЧЕЙ ПРОГРАММЫ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409"/>
        <w:gridCol w:w="1276"/>
        <w:gridCol w:w="1568"/>
        <w:gridCol w:w="1261"/>
        <w:gridCol w:w="1261"/>
        <w:gridCol w:w="1580"/>
      </w:tblGrid>
      <w:tr w:rsidR="005310DC" w:rsidRPr="005310DC" w:rsidTr="00516B3B">
        <w:tc>
          <w:tcPr>
            <w:tcW w:w="1277" w:type="dxa"/>
            <w:vMerge w:val="restart"/>
          </w:tcPr>
          <w:p w:rsidR="005310DC" w:rsidRPr="005310DC" w:rsidRDefault="005310DC" w:rsidP="005310DC">
            <w:pPr>
              <w:spacing w:after="200" w:line="276" w:lineRule="auto"/>
            </w:pPr>
            <w:r w:rsidRPr="005310DC">
              <w:rPr>
                <w:sz w:val="22"/>
                <w:szCs w:val="22"/>
              </w:rPr>
              <w:t>№ занятия по тематическому планированию</w:t>
            </w:r>
          </w:p>
        </w:tc>
        <w:tc>
          <w:tcPr>
            <w:tcW w:w="3685" w:type="dxa"/>
            <w:gridSpan w:val="2"/>
          </w:tcPr>
          <w:p w:rsidR="005310DC" w:rsidRPr="005310DC" w:rsidRDefault="005310DC" w:rsidP="005310DC">
            <w:pPr>
              <w:spacing w:after="200" w:line="276" w:lineRule="auto"/>
              <w:jc w:val="center"/>
            </w:pPr>
            <w:r w:rsidRPr="005310DC">
              <w:rPr>
                <w:sz w:val="22"/>
                <w:szCs w:val="22"/>
              </w:rPr>
              <w:t>До корректировки</w:t>
            </w:r>
          </w:p>
        </w:tc>
        <w:tc>
          <w:tcPr>
            <w:tcW w:w="1568" w:type="dxa"/>
            <w:vMerge w:val="restart"/>
          </w:tcPr>
          <w:p w:rsidR="005310DC" w:rsidRPr="005310DC" w:rsidRDefault="005310DC" w:rsidP="005310DC">
            <w:pPr>
              <w:spacing w:after="200" w:line="276" w:lineRule="auto"/>
              <w:jc w:val="center"/>
            </w:pPr>
            <w:r w:rsidRPr="005310DC">
              <w:rPr>
                <w:sz w:val="22"/>
                <w:szCs w:val="22"/>
              </w:rPr>
              <w:t>Способ корректировки</w:t>
            </w:r>
          </w:p>
        </w:tc>
        <w:tc>
          <w:tcPr>
            <w:tcW w:w="4102" w:type="dxa"/>
            <w:gridSpan w:val="3"/>
          </w:tcPr>
          <w:p w:rsidR="005310DC" w:rsidRPr="005310DC" w:rsidRDefault="005310DC" w:rsidP="005310DC">
            <w:pPr>
              <w:tabs>
                <w:tab w:val="left" w:pos="330"/>
              </w:tabs>
              <w:spacing w:after="200" w:line="276" w:lineRule="auto"/>
            </w:pPr>
            <w:r w:rsidRPr="005310DC">
              <w:rPr>
                <w:sz w:val="22"/>
                <w:szCs w:val="22"/>
              </w:rPr>
              <w:tab/>
              <w:t>После корректировки</w:t>
            </w:r>
          </w:p>
        </w:tc>
      </w:tr>
      <w:tr w:rsidR="005310DC" w:rsidRPr="005310DC" w:rsidTr="00311380">
        <w:trPr>
          <w:trHeight w:val="1328"/>
        </w:trPr>
        <w:tc>
          <w:tcPr>
            <w:tcW w:w="1277" w:type="dxa"/>
            <w:vMerge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310DC" w:rsidRPr="005310DC" w:rsidRDefault="005310DC" w:rsidP="005310DC">
            <w:pPr>
              <w:spacing w:after="200" w:line="276" w:lineRule="auto"/>
            </w:pPr>
            <w:r w:rsidRPr="005310DC">
              <w:rPr>
                <w:sz w:val="22"/>
                <w:szCs w:val="22"/>
              </w:rPr>
              <w:t>Тема занятия</w:t>
            </w:r>
          </w:p>
        </w:tc>
        <w:tc>
          <w:tcPr>
            <w:tcW w:w="1276" w:type="dxa"/>
          </w:tcPr>
          <w:p w:rsidR="005310DC" w:rsidRPr="005310DC" w:rsidRDefault="005310DC" w:rsidP="005310DC">
            <w:pPr>
              <w:spacing w:after="200" w:line="276" w:lineRule="auto"/>
            </w:pPr>
            <w:r w:rsidRPr="005310DC">
              <w:rPr>
                <w:sz w:val="22"/>
                <w:szCs w:val="22"/>
              </w:rPr>
              <w:t>Кол-во часов</w:t>
            </w:r>
          </w:p>
        </w:tc>
        <w:tc>
          <w:tcPr>
            <w:tcW w:w="1568" w:type="dxa"/>
            <w:vMerge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5310DC" w:rsidRPr="005310DC" w:rsidRDefault="005310DC" w:rsidP="005310DC">
            <w:pPr>
              <w:spacing w:after="200" w:line="276" w:lineRule="auto"/>
              <w:jc w:val="center"/>
            </w:pPr>
            <w:r w:rsidRPr="005310DC">
              <w:rPr>
                <w:sz w:val="22"/>
                <w:szCs w:val="22"/>
              </w:rPr>
              <w:t>Тема занятия</w:t>
            </w:r>
          </w:p>
        </w:tc>
        <w:tc>
          <w:tcPr>
            <w:tcW w:w="1261" w:type="dxa"/>
          </w:tcPr>
          <w:p w:rsidR="005310DC" w:rsidRPr="005310DC" w:rsidRDefault="005310DC" w:rsidP="005310DC">
            <w:pPr>
              <w:spacing w:after="200" w:line="276" w:lineRule="auto"/>
              <w:jc w:val="center"/>
            </w:pPr>
            <w:r w:rsidRPr="005310DC">
              <w:rPr>
                <w:sz w:val="22"/>
                <w:szCs w:val="22"/>
              </w:rPr>
              <w:t>Кол-во часов</w:t>
            </w:r>
          </w:p>
        </w:tc>
        <w:tc>
          <w:tcPr>
            <w:tcW w:w="1580" w:type="dxa"/>
          </w:tcPr>
          <w:p w:rsidR="005310DC" w:rsidRPr="005310DC" w:rsidRDefault="005310DC" w:rsidP="005310DC">
            <w:pPr>
              <w:spacing w:after="200" w:line="276" w:lineRule="auto"/>
              <w:jc w:val="center"/>
            </w:pPr>
            <w:r w:rsidRPr="005310DC">
              <w:rPr>
                <w:sz w:val="22"/>
                <w:szCs w:val="22"/>
              </w:rPr>
              <w:t>Дата урока</w:t>
            </w:r>
          </w:p>
        </w:tc>
      </w:tr>
      <w:tr w:rsidR="005310DC" w:rsidRPr="005310DC" w:rsidTr="00B6059D">
        <w:tc>
          <w:tcPr>
            <w:tcW w:w="1277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10DC" w:rsidRPr="005310DC" w:rsidTr="00B6059D">
        <w:tc>
          <w:tcPr>
            <w:tcW w:w="1277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10DC" w:rsidRPr="005310DC" w:rsidTr="00B6059D">
        <w:tc>
          <w:tcPr>
            <w:tcW w:w="1277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10DC" w:rsidRPr="005310DC" w:rsidTr="00B6059D">
        <w:tc>
          <w:tcPr>
            <w:tcW w:w="1277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10DC" w:rsidRPr="005310DC" w:rsidTr="00B6059D">
        <w:tc>
          <w:tcPr>
            <w:tcW w:w="1277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10DC" w:rsidRPr="005310DC" w:rsidTr="00B6059D">
        <w:tc>
          <w:tcPr>
            <w:tcW w:w="1277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10DC" w:rsidRPr="005310DC" w:rsidTr="00B6059D">
        <w:tc>
          <w:tcPr>
            <w:tcW w:w="1277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10DC" w:rsidRPr="005310DC" w:rsidTr="00B6059D">
        <w:tc>
          <w:tcPr>
            <w:tcW w:w="1277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10DC" w:rsidRPr="005310DC" w:rsidTr="00B6059D">
        <w:tc>
          <w:tcPr>
            <w:tcW w:w="1277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10DC" w:rsidRPr="005310DC" w:rsidTr="00B6059D">
        <w:tc>
          <w:tcPr>
            <w:tcW w:w="1277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10DC" w:rsidRPr="005310DC" w:rsidTr="00B6059D">
        <w:tc>
          <w:tcPr>
            <w:tcW w:w="1277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10DC" w:rsidRPr="005310DC" w:rsidTr="00B6059D">
        <w:tc>
          <w:tcPr>
            <w:tcW w:w="1277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10DC" w:rsidRPr="005310DC" w:rsidTr="00B6059D">
        <w:tc>
          <w:tcPr>
            <w:tcW w:w="1277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10DC" w:rsidRPr="005310DC" w:rsidTr="00B6059D">
        <w:tc>
          <w:tcPr>
            <w:tcW w:w="1277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10DC" w:rsidRPr="005310DC" w:rsidTr="00B6059D">
        <w:tc>
          <w:tcPr>
            <w:tcW w:w="1277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10DC" w:rsidRPr="005310DC" w:rsidTr="00B6059D">
        <w:tc>
          <w:tcPr>
            <w:tcW w:w="1277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10DC" w:rsidRPr="005310DC" w:rsidTr="00B6059D">
        <w:tc>
          <w:tcPr>
            <w:tcW w:w="1277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10DC" w:rsidRPr="005310DC" w:rsidTr="00B6059D">
        <w:tc>
          <w:tcPr>
            <w:tcW w:w="1277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5310DC" w:rsidRPr="005310DC" w:rsidRDefault="005310DC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D365E" w:rsidRPr="005310DC" w:rsidTr="00B6059D">
        <w:tc>
          <w:tcPr>
            <w:tcW w:w="1277" w:type="dxa"/>
          </w:tcPr>
          <w:p w:rsidR="002D365E" w:rsidRPr="005310DC" w:rsidRDefault="002D365E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D365E" w:rsidRPr="005310DC" w:rsidRDefault="002D365E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D365E" w:rsidRPr="005310DC" w:rsidRDefault="002D365E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2D365E" w:rsidRPr="005310DC" w:rsidRDefault="002D365E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2D365E" w:rsidRPr="005310DC" w:rsidRDefault="002D365E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2D365E" w:rsidRPr="005310DC" w:rsidRDefault="002D365E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2D365E" w:rsidRPr="005310DC" w:rsidRDefault="002D365E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D365E" w:rsidRPr="005310DC" w:rsidTr="00B6059D">
        <w:tc>
          <w:tcPr>
            <w:tcW w:w="1277" w:type="dxa"/>
          </w:tcPr>
          <w:p w:rsidR="002D365E" w:rsidRPr="005310DC" w:rsidRDefault="002D365E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D365E" w:rsidRPr="005310DC" w:rsidRDefault="002D365E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D365E" w:rsidRPr="005310DC" w:rsidRDefault="002D365E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2D365E" w:rsidRPr="005310DC" w:rsidRDefault="002D365E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2D365E" w:rsidRPr="005310DC" w:rsidRDefault="002D365E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2D365E" w:rsidRPr="005310DC" w:rsidRDefault="002D365E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2D365E" w:rsidRPr="005310DC" w:rsidRDefault="002D365E" w:rsidP="005310D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7125D" w:rsidRDefault="0057125D" w:rsidP="005310DC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bookmarkStart w:id="0" w:name="_GoBack"/>
      <w:bookmarkEnd w:id="0"/>
    </w:p>
    <w:p w:rsidR="00826F08" w:rsidRDefault="00914D9B" w:rsidP="00826F08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914D9B">
        <w:rPr>
          <w:bCs/>
          <w:sz w:val="28"/>
          <w:szCs w:val="28"/>
        </w:rPr>
        <w:t xml:space="preserve">СПИСОК УЧАЩИХСЯ </w:t>
      </w:r>
      <w:r w:rsidR="009E64D7">
        <w:rPr>
          <w:bCs/>
          <w:sz w:val="28"/>
          <w:szCs w:val="28"/>
        </w:rPr>
        <w:t>10</w:t>
      </w:r>
      <w:r w:rsidRPr="00914D9B">
        <w:rPr>
          <w:bCs/>
          <w:sz w:val="28"/>
          <w:szCs w:val="28"/>
        </w:rPr>
        <w:t xml:space="preserve"> КЛАССА</w:t>
      </w:r>
      <w:r w:rsidR="00826F08">
        <w:rPr>
          <w:bCs/>
          <w:sz w:val="28"/>
          <w:szCs w:val="28"/>
        </w:rPr>
        <w:t xml:space="preserve">, </w:t>
      </w:r>
    </w:p>
    <w:p w:rsidR="00826F08" w:rsidRPr="00826F08" w:rsidRDefault="00826F08" w:rsidP="00826F08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1A7516">
        <w:rPr>
          <w:bCs/>
        </w:rPr>
        <w:t>посещающих</w:t>
      </w:r>
      <w:r w:rsidRPr="00826F08">
        <w:rPr>
          <w:bCs/>
          <w:sz w:val="28"/>
          <w:szCs w:val="28"/>
        </w:rPr>
        <w:t xml:space="preserve"> </w:t>
      </w:r>
      <w:r w:rsidRPr="00826F08">
        <w:rPr>
          <w:rFonts w:eastAsia="Calibri"/>
          <w:bCs/>
          <w:kern w:val="36"/>
          <w:lang w:eastAsia="en-US"/>
        </w:rPr>
        <w:t>вне</w:t>
      </w:r>
      <w:r w:rsidR="00950BA1">
        <w:rPr>
          <w:rFonts w:eastAsia="Calibri"/>
          <w:bCs/>
          <w:kern w:val="36"/>
          <w:lang w:eastAsia="en-US"/>
        </w:rPr>
        <w:t>урочные</w:t>
      </w:r>
      <w:r w:rsidRPr="00826F08">
        <w:rPr>
          <w:rFonts w:eastAsia="Calibri"/>
          <w:bCs/>
          <w:kern w:val="36"/>
          <w:lang w:eastAsia="en-US"/>
        </w:rPr>
        <w:t xml:space="preserve"> занятия по математике</w:t>
      </w:r>
    </w:p>
    <w:p w:rsidR="00826F08" w:rsidRPr="00826F08" w:rsidRDefault="00826F08" w:rsidP="00826F08">
      <w:pPr>
        <w:spacing w:line="276" w:lineRule="auto"/>
        <w:ind w:left="-567"/>
        <w:jc w:val="center"/>
        <w:outlineLvl w:val="0"/>
        <w:rPr>
          <w:rFonts w:eastAsia="Calibri"/>
          <w:bCs/>
          <w:kern w:val="36"/>
          <w:lang w:eastAsia="en-US"/>
        </w:rPr>
      </w:pPr>
      <w:r w:rsidRPr="00826F08">
        <w:rPr>
          <w:rFonts w:eastAsia="Calibri"/>
          <w:bCs/>
          <w:kern w:val="36"/>
          <w:lang w:eastAsia="en-US"/>
        </w:rPr>
        <w:t xml:space="preserve"> «</w:t>
      </w:r>
      <w:r w:rsidR="00950BA1">
        <w:rPr>
          <w:rFonts w:eastAsia="Calibri"/>
          <w:bCs/>
          <w:kern w:val="36"/>
          <w:lang w:eastAsia="en-US"/>
        </w:rPr>
        <w:t>Пифагорейские звёзды</w:t>
      </w:r>
      <w:r w:rsidRPr="00826F08">
        <w:rPr>
          <w:rFonts w:eastAsia="Calibri"/>
          <w:bCs/>
          <w:kern w:val="36"/>
          <w:lang w:eastAsia="en-US"/>
        </w:rPr>
        <w:t>»</w:t>
      </w:r>
    </w:p>
    <w:p w:rsidR="00826F08" w:rsidRPr="00826F08" w:rsidRDefault="00826F08" w:rsidP="00826F08">
      <w:pPr>
        <w:ind w:left="-567"/>
        <w:jc w:val="center"/>
        <w:outlineLvl w:val="0"/>
        <w:rPr>
          <w:bCs/>
          <w:kern w:val="36"/>
        </w:rPr>
      </w:pPr>
      <w:r w:rsidRPr="00826F08">
        <w:rPr>
          <w:bCs/>
          <w:kern w:val="36"/>
        </w:rPr>
        <w:t>на 20</w:t>
      </w:r>
      <w:r w:rsidR="00276C7D">
        <w:rPr>
          <w:bCs/>
          <w:kern w:val="36"/>
        </w:rPr>
        <w:t>2</w:t>
      </w:r>
      <w:r w:rsidR="009E64D7">
        <w:rPr>
          <w:bCs/>
          <w:kern w:val="36"/>
        </w:rPr>
        <w:t>2</w:t>
      </w:r>
      <w:r w:rsidRPr="00826F08">
        <w:rPr>
          <w:bCs/>
          <w:kern w:val="36"/>
        </w:rPr>
        <w:t>-20</w:t>
      </w:r>
      <w:r w:rsidR="00276C7D">
        <w:rPr>
          <w:bCs/>
          <w:kern w:val="36"/>
        </w:rPr>
        <w:t>2</w:t>
      </w:r>
      <w:r w:rsidR="009E64D7">
        <w:rPr>
          <w:bCs/>
          <w:kern w:val="36"/>
        </w:rPr>
        <w:t xml:space="preserve">3 </w:t>
      </w:r>
      <w:r w:rsidRPr="00826F08">
        <w:rPr>
          <w:bCs/>
          <w:kern w:val="36"/>
        </w:rPr>
        <w:t>учебный год</w:t>
      </w:r>
    </w:p>
    <w:p w:rsidR="00826F08" w:rsidRPr="00826F08" w:rsidRDefault="00826F08" w:rsidP="00826F08">
      <w:pPr>
        <w:spacing w:before="100" w:beforeAutospacing="1" w:after="100" w:afterAutospacing="1"/>
        <w:rPr>
          <w:bCs/>
          <w:sz w:val="28"/>
          <w:szCs w:val="28"/>
        </w:rPr>
      </w:pPr>
    </w:p>
    <w:p w:rsidR="0015672B" w:rsidRDefault="0015672B" w:rsidP="00914D9B">
      <w:pPr>
        <w:pStyle w:val="ab"/>
        <w:numPr>
          <w:ilvl w:val="0"/>
          <w:numId w:val="13"/>
        </w:numPr>
        <w:spacing w:after="200" w:line="276" w:lineRule="auto"/>
      </w:pPr>
      <w:r w:rsidRPr="0015672B">
        <w:t>Батищева Анастасия</w:t>
      </w:r>
    </w:p>
    <w:p w:rsidR="009E64D7" w:rsidRPr="0015672B" w:rsidRDefault="009E64D7" w:rsidP="00914D9B">
      <w:pPr>
        <w:pStyle w:val="ab"/>
        <w:numPr>
          <w:ilvl w:val="0"/>
          <w:numId w:val="13"/>
        </w:numPr>
        <w:spacing w:after="200" w:line="276" w:lineRule="auto"/>
      </w:pPr>
      <w:r>
        <w:t>Бекиров Нариман</w:t>
      </w:r>
    </w:p>
    <w:p w:rsidR="0015672B" w:rsidRPr="0015672B" w:rsidRDefault="0015672B" w:rsidP="00914D9B">
      <w:pPr>
        <w:pStyle w:val="ab"/>
        <w:numPr>
          <w:ilvl w:val="0"/>
          <w:numId w:val="13"/>
        </w:numPr>
        <w:spacing w:after="200" w:line="276" w:lineRule="auto"/>
      </w:pPr>
      <w:r w:rsidRPr="0015672B">
        <w:t>Белойванов Александр</w:t>
      </w:r>
    </w:p>
    <w:p w:rsidR="00914D9B" w:rsidRDefault="0096109F" w:rsidP="00914D9B">
      <w:pPr>
        <w:pStyle w:val="ab"/>
        <w:numPr>
          <w:ilvl w:val="0"/>
          <w:numId w:val="13"/>
        </w:numPr>
        <w:spacing w:after="200" w:line="276" w:lineRule="auto"/>
      </w:pPr>
      <w:r>
        <w:t>Воронцова Любовь</w:t>
      </w:r>
    </w:p>
    <w:p w:rsidR="009E64D7" w:rsidRDefault="009E64D7" w:rsidP="00914D9B">
      <w:pPr>
        <w:pStyle w:val="ab"/>
        <w:numPr>
          <w:ilvl w:val="0"/>
          <w:numId w:val="13"/>
        </w:numPr>
        <w:spacing w:after="200" w:line="276" w:lineRule="auto"/>
      </w:pPr>
      <w:r>
        <w:t>Голубева Юлия</w:t>
      </w:r>
    </w:p>
    <w:p w:rsidR="0015672B" w:rsidRDefault="0015672B" w:rsidP="00914D9B">
      <w:pPr>
        <w:pStyle w:val="ab"/>
        <w:numPr>
          <w:ilvl w:val="0"/>
          <w:numId w:val="13"/>
        </w:numPr>
        <w:spacing w:after="200" w:line="276" w:lineRule="auto"/>
      </w:pPr>
      <w:r>
        <w:t>Житина Дарья</w:t>
      </w:r>
    </w:p>
    <w:p w:rsidR="00914D9B" w:rsidRDefault="00914D9B" w:rsidP="00914D9B">
      <w:pPr>
        <w:pStyle w:val="ab"/>
        <w:numPr>
          <w:ilvl w:val="0"/>
          <w:numId w:val="13"/>
        </w:numPr>
        <w:spacing w:after="200" w:line="276" w:lineRule="auto"/>
      </w:pPr>
      <w:r>
        <w:t>Краснов</w:t>
      </w:r>
      <w:r w:rsidR="00C73FFC">
        <w:t>а</w:t>
      </w:r>
      <w:r>
        <w:t xml:space="preserve"> </w:t>
      </w:r>
      <w:r w:rsidR="00C73FFC">
        <w:t>Полина</w:t>
      </w:r>
    </w:p>
    <w:p w:rsidR="00914D9B" w:rsidRDefault="009E64D7" w:rsidP="00914D9B">
      <w:pPr>
        <w:pStyle w:val="ab"/>
        <w:numPr>
          <w:ilvl w:val="0"/>
          <w:numId w:val="13"/>
        </w:numPr>
        <w:spacing w:after="200" w:line="276" w:lineRule="auto"/>
      </w:pPr>
      <w:r>
        <w:t>Кузьмичёва Анастасия</w:t>
      </w:r>
    </w:p>
    <w:p w:rsidR="0015672B" w:rsidRDefault="009E64D7" w:rsidP="00914D9B">
      <w:pPr>
        <w:pStyle w:val="ab"/>
        <w:numPr>
          <w:ilvl w:val="0"/>
          <w:numId w:val="13"/>
        </w:numPr>
        <w:spacing w:after="200" w:line="276" w:lineRule="auto"/>
      </w:pPr>
      <w:r>
        <w:t>Кумков Владислав</w:t>
      </w:r>
    </w:p>
    <w:p w:rsidR="001A7516" w:rsidRDefault="009E64D7" w:rsidP="00914D9B">
      <w:pPr>
        <w:pStyle w:val="ab"/>
        <w:numPr>
          <w:ilvl w:val="0"/>
          <w:numId w:val="13"/>
        </w:numPr>
        <w:spacing w:after="200" w:line="276" w:lineRule="auto"/>
      </w:pPr>
      <w:r>
        <w:t>Матвейчук Виктория</w:t>
      </w:r>
    </w:p>
    <w:p w:rsidR="009E64D7" w:rsidRDefault="009E64D7" w:rsidP="00914D9B">
      <w:pPr>
        <w:pStyle w:val="ab"/>
        <w:numPr>
          <w:ilvl w:val="0"/>
          <w:numId w:val="13"/>
        </w:numPr>
        <w:spacing w:after="200" w:line="276" w:lineRule="auto"/>
      </w:pPr>
      <w:r>
        <w:t>Матвейчук Николай</w:t>
      </w:r>
    </w:p>
    <w:p w:rsidR="0015672B" w:rsidRDefault="00BA6A7B" w:rsidP="00914D9B">
      <w:pPr>
        <w:pStyle w:val="ab"/>
        <w:numPr>
          <w:ilvl w:val="0"/>
          <w:numId w:val="13"/>
        </w:numPr>
        <w:spacing w:after="200" w:line="276" w:lineRule="auto"/>
      </w:pPr>
      <w:r>
        <w:t>Петинов Кирилл</w:t>
      </w:r>
    </w:p>
    <w:p w:rsidR="00BA6A7B" w:rsidRDefault="00BA6A7B" w:rsidP="00914D9B">
      <w:pPr>
        <w:pStyle w:val="ab"/>
        <w:numPr>
          <w:ilvl w:val="0"/>
          <w:numId w:val="13"/>
        </w:numPr>
        <w:spacing w:after="200" w:line="276" w:lineRule="auto"/>
      </w:pPr>
      <w:r>
        <w:t>Стаценко Дмитрий</w:t>
      </w:r>
    </w:p>
    <w:p w:rsidR="00C73FFC" w:rsidRDefault="0015672B" w:rsidP="00BA6A7B">
      <w:pPr>
        <w:pStyle w:val="ab"/>
        <w:numPr>
          <w:ilvl w:val="0"/>
          <w:numId w:val="13"/>
        </w:numPr>
        <w:spacing w:after="200" w:line="276" w:lineRule="auto"/>
      </w:pPr>
      <w:r>
        <w:t>Шлыков Александр</w:t>
      </w:r>
    </w:p>
    <w:p w:rsidR="00826F08" w:rsidRDefault="00826F08" w:rsidP="00826F08">
      <w:pPr>
        <w:jc w:val="center"/>
      </w:pPr>
    </w:p>
    <w:p w:rsidR="005310DC" w:rsidRPr="00E66C08" w:rsidRDefault="00826F08" w:rsidP="00826F08">
      <w:pPr>
        <w:jc w:val="center"/>
      </w:pPr>
      <w:r>
        <w:t>Руководитель кружк</w:t>
      </w:r>
      <w:r w:rsidR="0015672B">
        <w:t xml:space="preserve">а                          </w:t>
      </w:r>
      <w:r>
        <w:t xml:space="preserve">      Л.А.Милашенко</w:t>
      </w:r>
    </w:p>
    <w:sectPr w:rsidR="005310DC" w:rsidRPr="00E66C08" w:rsidSect="0057125D">
      <w:footerReference w:type="default" r:id="rId8"/>
      <w:pgSz w:w="11906" w:h="16838"/>
      <w:pgMar w:top="426" w:right="707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BAE" w:rsidRDefault="00BC3BAE" w:rsidP="00222A00">
      <w:r>
        <w:separator/>
      </w:r>
    </w:p>
  </w:endnote>
  <w:endnote w:type="continuationSeparator" w:id="0">
    <w:p w:rsidR="00BC3BAE" w:rsidRDefault="00BC3BAE" w:rsidP="0022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126220"/>
      <w:docPartObj>
        <w:docPartGallery w:val="Page Numbers (Bottom of Page)"/>
        <w:docPartUnique/>
      </w:docPartObj>
    </w:sdtPr>
    <w:sdtEndPr/>
    <w:sdtContent>
      <w:p w:rsidR="00BC3BAE" w:rsidRDefault="001A38E3">
        <w:pPr>
          <w:pStyle w:val="a7"/>
          <w:jc w:val="center"/>
        </w:pPr>
        <w:r>
          <w:fldChar w:fldCharType="begin"/>
        </w:r>
        <w:r w:rsidR="00BC3BAE">
          <w:instrText>PAGE   \* MERGEFORMAT</w:instrText>
        </w:r>
        <w:r>
          <w:fldChar w:fldCharType="separate"/>
        </w:r>
        <w:r w:rsidR="00BA6A7B">
          <w:rPr>
            <w:noProof/>
          </w:rPr>
          <w:t>2</w:t>
        </w:r>
        <w:r>
          <w:fldChar w:fldCharType="end"/>
        </w:r>
      </w:p>
    </w:sdtContent>
  </w:sdt>
  <w:p w:rsidR="00BC3BAE" w:rsidRDefault="00BC3B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BAE" w:rsidRDefault="00BC3BAE" w:rsidP="00222A00">
      <w:r>
        <w:separator/>
      </w:r>
    </w:p>
  </w:footnote>
  <w:footnote w:type="continuationSeparator" w:id="0">
    <w:p w:rsidR="00BC3BAE" w:rsidRDefault="00BC3BAE" w:rsidP="0022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EE2"/>
    <w:multiLevelType w:val="multilevel"/>
    <w:tmpl w:val="0C28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41300"/>
    <w:multiLevelType w:val="multilevel"/>
    <w:tmpl w:val="3724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1058E3"/>
    <w:multiLevelType w:val="hybridMultilevel"/>
    <w:tmpl w:val="F7366B58"/>
    <w:lvl w:ilvl="0" w:tplc="6988F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D7F83"/>
    <w:multiLevelType w:val="multilevel"/>
    <w:tmpl w:val="212A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B440E1"/>
    <w:multiLevelType w:val="hybridMultilevel"/>
    <w:tmpl w:val="F98AB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5162D"/>
    <w:multiLevelType w:val="hybridMultilevel"/>
    <w:tmpl w:val="067046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496B11"/>
    <w:multiLevelType w:val="multilevel"/>
    <w:tmpl w:val="8676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B52AC8"/>
    <w:multiLevelType w:val="multilevel"/>
    <w:tmpl w:val="7BD4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151778"/>
    <w:multiLevelType w:val="hybridMultilevel"/>
    <w:tmpl w:val="0C4AE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F17BE"/>
    <w:multiLevelType w:val="multilevel"/>
    <w:tmpl w:val="2462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B1338F"/>
    <w:multiLevelType w:val="multilevel"/>
    <w:tmpl w:val="51E2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D91C51"/>
    <w:multiLevelType w:val="multilevel"/>
    <w:tmpl w:val="F16E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5344CC"/>
    <w:multiLevelType w:val="multilevel"/>
    <w:tmpl w:val="06BE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120E34"/>
    <w:multiLevelType w:val="hybridMultilevel"/>
    <w:tmpl w:val="346A58EE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7907585B"/>
    <w:multiLevelType w:val="multilevel"/>
    <w:tmpl w:val="C0F0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3"/>
  </w:num>
  <w:num w:numId="5">
    <w:abstractNumId w:val="11"/>
  </w:num>
  <w:num w:numId="6">
    <w:abstractNumId w:val="0"/>
  </w:num>
  <w:num w:numId="7">
    <w:abstractNumId w:val="12"/>
  </w:num>
  <w:num w:numId="8">
    <w:abstractNumId w:val="15"/>
  </w:num>
  <w:num w:numId="9">
    <w:abstractNumId w:val="7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713"/>
    <w:rsid w:val="00041BF1"/>
    <w:rsid w:val="00042C67"/>
    <w:rsid w:val="000817BD"/>
    <w:rsid w:val="000D1B79"/>
    <w:rsid w:val="000F60B9"/>
    <w:rsid w:val="001403E5"/>
    <w:rsid w:val="0015153B"/>
    <w:rsid w:val="0015672B"/>
    <w:rsid w:val="00166F10"/>
    <w:rsid w:val="001A38E3"/>
    <w:rsid w:val="001A7516"/>
    <w:rsid w:val="001B192A"/>
    <w:rsid w:val="001F6FD7"/>
    <w:rsid w:val="00201C46"/>
    <w:rsid w:val="00222A00"/>
    <w:rsid w:val="002611FF"/>
    <w:rsid w:val="002744D5"/>
    <w:rsid w:val="00276C7D"/>
    <w:rsid w:val="002D365E"/>
    <w:rsid w:val="00311380"/>
    <w:rsid w:val="00383975"/>
    <w:rsid w:val="003C0CF2"/>
    <w:rsid w:val="003E4835"/>
    <w:rsid w:val="004929DA"/>
    <w:rsid w:val="00500585"/>
    <w:rsid w:val="00514CC3"/>
    <w:rsid w:val="00516B3B"/>
    <w:rsid w:val="005310DC"/>
    <w:rsid w:val="0057125D"/>
    <w:rsid w:val="005722CE"/>
    <w:rsid w:val="006072E1"/>
    <w:rsid w:val="006308B1"/>
    <w:rsid w:val="006B581F"/>
    <w:rsid w:val="00702193"/>
    <w:rsid w:val="0070293A"/>
    <w:rsid w:val="00777DCE"/>
    <w:rsid w:val="0078583E"/>
    <w:rsid w:val="00801F92"/>
    <w:rsid w:val="00816162"/>
    <w:rsid w:val="00826F08"/>
    <w:rsid w:val="008A791C"/>
    <w:rsid w:val="008C6AB8"/>
    <w:rsid w:val="008E6858"/>
    <w:rsid w:val="00914D9B"/>
    <w:rsid w:val="00950BA1"/>
    <w:rsid w:val="0095331D"/>
    <w:rsid w:val="0096109F"/>
    <w:rsid w:val="00965502"/>
    <w:rsid w:val="009D7A1C"/>
    <w:rsid w:val="009E64D7"/>
    <w:rsid w:val="00A048A6"/>
    <w:rsid w:val="00A10D87"/>
    <w:rsid w:val="00A123E6"/>
    <w:rsid w:val="00AE49E6"/>
    <w:rsid w:val="00B050EC"/>
    <w:rsid w:val="00B37AA5"/>
    <w:rsid w:val="00B6059D"/>
    <w:rsid w:val="00B75628"/>
    <w:rsid w:val="00B86508"/>
    <w:rsid w:val="00B96658"/>
    <w:rsid w:val="00BA6A7B"/>
    <w:rsid w:val="00BB6720"/>
    <w:rsid w:val="00BC3BAE"/>
    <w:rsid w:val="00BF163D"/>
    <w:rsid w:val="00C30EF1"/>
    <w:rsid w:val="00C5098C"/>
    <w:rsid w:val="00C62713"/>
    <w:rsid w:val="00C73FFC"/>
    <w:rsid w:val="00CE128B"/>
    <w:rsid w:val="00D07FD6"/>
    <w:rsid w:val="00D164F3"/>
    <w:rsid w:val="00D30F39"/>
    <w:rsid w:val="00D823BA"/>
    <w:rsid w:val="00DA7D99"/>
    <w:rsid w:val="00E16C0B"/>
    <w:rsid w:val="00E66C08"/>
    <w:rsid w:val="00EA65B8"/>
    <w:rsid w:val="00F02F38"/>
    <w:rsid w:val="00F5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0A4D"/>
  <w15:docId w15:val="{3B3B779D-A080-4F8B-8508-13CE29E8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62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2A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2A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6F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F1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6059D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B86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383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253B4-A812-4766-81AF-80F9668E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10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45</cp:revision>
  <cp:lastPrinted>2021-09-21T16:13:00Z</cp:lastPrinted>
  <dcterms:created xsi:type="dcterms:W3CDTF">2015-01-18T08:44:00Z</dcterms:created>
  <dcterms:modified xsi:type="dcterms:W3CDTF">2022-09-16T07:15:00Z</dcterms:modified>
</cp:coreProperties>
</file>