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34" w:type="dxa"/>
        <w:tblLook w:val="04A0"/>
      </w:tblPr>
      <w:tblGrid>
        <w:gridCol w:w="4536"/>
        <w:gridCol w:w="4394"/>
      </w:tblGrid>
      <w:tr w:rsidR="00236986" w:rsidRPr="00CB6E90" w:rsidTr="008F5860">
        <w:tc>
          <w:tcPr>
            <w:tcW w:w="4536" w:type="dxa"/>
            <w:hideMark/>
          </w:tcPr>
          <w:p w:rsidR="00236986" w:rsidRPr="00DE6DB2" w:rsidRDefault="00236986" w:rsidP="008F5860">
            <w:pPr>
              <w:pStyle w:val="a3"/>
              <w:jc w:val="center"/>
              <w:rPr>
                <w:rFonts w:ascii="Times New Roman" w:eastAsia="Lucida Sans Unicode" w:hAnsi="Times New Roman"/>
                <w:sz w:val="28"/>
                <w:szCs w:val="28"/>
              </w:rPr>
            </w:pPr>
            <w:r w:rsidRPr="00DE6DB2">
              <w:rPr>
                <w:rFonts w:ascii="Times New Roman" w:hAnsi="Times New Roman"/>
                <w:sz w:val="28"/>
                <w:szCs w:val="28"/>
              </w:rPr>
              <w:t>СОГЛАСОВАНО:</w:t>
            </w:r>
          </w:p>
          <w:p w:rsidR="00236986" w:rsidRPr="00DE6DB2" w:rsidRDefault="00236986" w:rsidP="008F5860">
            <w:pPr>
              <w:pStyle w:val="a3"/>
              <w:jc w:val="center"/>
              <w:rPr>
                <w:rFonts w:ascii="Times New Roman" w:hAnsi="Times New Roman"/>
                <w:sz w:val="28"/>
                <w:szCs w:val="28"/>
              </w:rPr>
            </w:pPr>
            <w:r w:rsidRPr="00DE6DB2">
              <w:rPr>
                <w:rFonts w:ascii="Times New Roman" w:hAnsi="Times New Roman"/>
                <w:sz w:val="28"/>
                <w:szCs w:val="28"/>
              </w:rPr>
              <w:t>Председатель профкома</w:t>
            </w:r>
          </w:p>
          <w:p w:rsidR="00236986" w:rsidRPr="00DE6DB2" w:rsidRDefault="00236986" w:rsidP="008F5860">
            <w:pPr>
              <w:pStyle w:val="a3"/>
              <w:jc w:val="center"/>
              <w:rPr>
                <w:rFonts w:ascii="Times New Roman" w:hAnsi="Times New Roman"/>
                <w:sz w:val="28"/>
                <w:szCs w:val="28"/>
              </w:rPr>
            </w:pPr>
            <w:proofErr w:type="spellStart"/>
            <w:r w:rsidRPr="00DE6DB2">
              <w:rPr>
                <w:rFonts w:ascii="Times New Roman" w:hAnsi="Times New Roman"/>
                <w:sz w:val="28"/>
                <w:szCs w:val="28"/>
              </w:rPr>
              <w:t>___________И.А.Алейникова</w:t>
            </w:r>
            <w:proofErr w:type="spellEnd"/>
          </w:p>
          <w:p w:rsidR="00236986" w:rsidRPr="00DE6DB2" w:rsidRDefault="00236986" w:rsidP="008F5860">
            <w:pPr>
              <w:pStyle w:val="a3"/>
              <w:jc w:val="center"/>
              <w:rPr>
                <w:rFonts w:ascii="Times New Roman" w:hAnsi="Times New Roman"/>
                <w:sz w:val="28"/>
                <w:szCs w:val="28"/>
              </w:rPr>
            </w:pPr>
            <w:r w:rsidRPr="00DE6DB2">
              <w:rPr>
                <w:rFonts w:ascii="Times New Roman" w:hAnsi="Times New Roman"/>
                <w:sz w:val="28"/>
                <w:szCs w:val="28"/>
              </w:rPr>
              <w:t>Протокол №46</w:t>
            </w:r>
          </w:p>
          <w:p w:rsidR="00236986" w:rsidRPr="00DE6DB2" w:rsidRDefault="00236986" w:rsidP="008F5860">
            <w:pPr>
              <w:pStyle w:val="a3"/>
              <w:jc w:val="center"/>
              <w:rPr>
                <w:rFonts w:ascii="Times New Roman" w:eastAsia="Lucida Sans Unicode" w:hAnsi="Times New Roman"/>
                <w:sz w:val="28"/>
                <w:szCs w:val="28"/>
              </w:rPr>
            </w:pPr>
            <w:r w:rsidRPr="00DE6DB2">
              <w:rPr>
                <w:rFonts w:ascii="Times New Roman" w:hAnsi="Times New Roman"/>
                <w:sz w:val="28"/>
                <w:szCs w:val="28"/>
              </w:rPr>
              <w:t>от «26» декабря 2019 года</w:t>
            </w:r>
          </w:p>
        </w:tc>
        <w:tc>
          <w:tcPr>
            <w:tcW w:w="4394" w:type="dxa"/>
            <w:hideMark/>
          </w:tcPr>
          <w:p w:rsidR="00236986" w:rsidRPr="00DE6DB2" w:rsidRDefault="00236986" w:rsidP="008F5860">
            <w:pPr>
              <w:pStyle w:val="a3"/>
              <w:jc w:val="center"/>
              <w:rPr>
                <w:rFonts w:ascii="Times New Roman" w:eastAsia="Lucida Sans Unicode" w:hAnsi="Times New Roman"/>
                <w:sz w:val="28"/>
                <w:szCs w:val="28"/>
              </w:rPr>
            </w:pPr>
            <w:r w:rsidRPr="00DE6DB2">
              <w:rPr>
                <w:rFonts w:ascii="Times New Roman" w:hAnsi="Times New Roman"/>
                <w:sz w:val="28"/>
                <w:szCs w:val="28"/>
              </w:rPr>
              <w:t>УТВЕРЖДАЮ:</w:t>
            </w:r>
          </w:p>
          <w:p w:rsidR="00236986" w:rsidRPr="00DE6DB2" w:rsidRDefault="00236986" w:rsidP="008F5860">
            <w:pPr>
              <w:pStyle w:val="a3"/>
              <w:jc w:val="center"/>
              <w:rPr>
                <w:rFonts w:ascii="Times New Roman" w:hAnsi="Times New Roman"/>
                <w:sz w:val="28"/>
                <w:szCs w:val="28"/>
              </w:rPr>
            </w:pPr>
            <w:r w:rsidRPr="00DE6DB2">
              <w:rPr>
                <w:rFonts w:ascii="Times New Roman" w:hAnsi="Times New Roman"/>
                <w:sz w:val="28"/>
                <w:szCs w:val="28"/>
              </w:rPr>
              <w:t>Директор МБОУ ЦСОШ №8</w:t>
            </w:r>
          </w:p>
          <w:p w:rsidR="00236986" w:rsidRPr="00DE6DB2" w:rsidRDefault="00236986" w:rsidP="008F5860">
            <w:pPr>
              <w:pStyle w:val="a3"/>
              <w:jc w:val="center"/>
              <w:rPr>
                <w:rFonts w:ascii="Times New Roman" w:hAnsi="Times New Roman"/>
                <w:sz w:val="28"/>
                <w:szCs w:val="28"/>
              </w:rPr>
            </w:pPr>
            <w:r w:rsidRPr="00DE6DB2">
              <w:rPr>
                <w:rFonts w:ascii="Times New Roman" w:hAnsi="Times New Roman"/>
                <w:sz w:val="28"/>
                <w:szCs w:val="28"/>
              </w:rPr>
              <w:t>___________Л.А. Щербак</w:t>
            </w:r>
          </w:p>
          <w:p w:rsidR="00236986" w:rsidRPr="00DE6DB2" w:rsidRDefault="00236986" w:rsidP="008F5860">
            <w:pPr>
              <w:pStyle w:val="a3"/>
              <w:jc w:val="center"/>
              <w:rPr>
                <w:rFonts w:ascii="Times New Roman" w:hAnsi="Times New Roman"/>
                <w:sz w:val="28"/>
                <w:szCs w:val="28"/>
              </w:rPr>
            </w:pPr>
            <w:r w:rsidRPr="00DE6DB2">
              <w:rPr>
                <w:rFonts w:ascii="Times New Roman" w:hAnsi="Times New Roman"/>
                <w:sz w:val="28"/>
                <w:szCs w:val="28"/>
              </w:rPr>
              <w:t>Приказ №265</w:t>
            </w:r>
          </w:p>
          <w:p w:rsidR="00236986" w:rsidRPr="00CB6E90" w:rsidRDefault="00236986" w:rsidP="008F5860">
            <w:pPr>
              <w:pStyle w:val="a3"/>
              <w:jc w:val="center"/>
              <w:rPr>
                <w:rFonts w:ascii="Times New Roman" w:eastAsia="Lucida Sans Unicode" w:hAnsi="Times New Roman"/>
                <w:sz w:val="28"/>
                <w:szCs w:val="28"/>
              </w:rPr>
            </w:pPr>
            <w:r w:rsidRPr="00DE6DB2">
              <w:rPr>
                <w:rFonts w:ascii="Times New Roman" w:hAnsi="Times New Roman"/>
                <w:sz w:val="28"/>
                <w:szCs w:val="28"/>
              </w:rPr>
              <w:t>от «26» декабря 2019 года</w:t>
            </w:r>
          </w:p>
        </w:tc>
      </w:tr>
    </w:tbl>
    <w:p w:rsidR="00A44B04" w:rsidRDefault="00A44B04"/>
    <w:p w:rsidR="0052166F" w:rsidRDefault="0052166F"/>
    <w:p w:rsidR="0052166F" w:rsidRDefault="0052166F"/>
    <w:p w:rsidR="0052166F" w:rsidRDefault="0052166F"/>
    <w:p w:rsidR="0052166F" w:rsidRDefault="0052166F"/>
    <w:p w:rsidR="0052166F" w:rsidRDefault="0052166F"/>
    <w:p w:rsidR="0052166F" w:rsidRDefault="0052166F"/>
    <w:p w:rsidR="0052166F" w:rsidRDefault="0052166F" w:rsidP="0052166F">
      <w:pPr>
        <w:jc w:val="center"/>
        <w:rPr>
          <w:b/>
          <w:sz w:val="36"/>
          <w:szCs w:val="36"/>
        </w:rPr>
      </w:pPr>
    </w:p>
    <w:p w:rsidR="0052166F" w:rsidRDefault="0052166F" w:rsidP="0052166F">
      <w:pPr>
        <w:jc w:val="center"/>
        <w:rPr>
          <w:b/>
          <w:sz w:val="36"/>
          <w:szCs w:val="36"/>
        </w:rPr>
      </w:pPr>
    </w:p>
    <w:p w:rsidR="0052166F" w:rsidRDefault="0052166F" w:rsidP="0052166F">
      <w:pPr>
        <w:jc w:val="center"/>
        <w:rPr>
          <w:b/>
          <w:sz w:val="36"/>
          <w:szCs w:val="36"/>
        </w:rPr>
      </w:pPr>
    </w:p>
    <w:p w:rsidR="0052166F" w:rsidRDefault="0052166F" w:rsidP="0052166F">
      <w:pPr>
        <w:jc w:val="center"/>
        <w:rPr>
          <w:b/>
          <w:sz w:val="36"/>
          <w:szCs w:val="36"/>
        </w:rPr>
      </w:pPr>
    </w:p>
    <w:p w:rsidR="0052166F" w:rsidRDefault="0052166F" w:rsidP="0052166F">
      <w:pPr>
        <w:jc w:val="center"/>
        <w:rPr>
          <w:b/>
          <w:sz w:val="36"/>
          <w:szCs w:val="36"/>
        </w:rPr>
      </w:pPr>
    </w:p>
    <w:p w:rsidR="0052166F" w:rsidRDefault="0052166F" w:rsidP="0052166F">
      <w:pPr>
        <w:jc w:val="center"/>
        <w:rPr>
          <w:b/>
          <w:sz w:val="36"/>
          <w:szCs w:val="36"/>
        </w:rPr>
      </w:pPr>
    </w:p>
    <w:p w:rsidR="0052166F" w:rsidRPr="009F1423" w:rsidRDefault="0052166F" w:rsidP="0052166F">
      <w:pPr>
        <w:jc w:val="center"/>
        <w:rPr>
          <w:b/>
          <w:sz w:val="36"/>
          <w:szCs w:val="36"/>
        </w:rPr>
      </w:pPr>
      <w:r w:rsidRPr="009F1423">
        <w:rPr>
          <w:b/>
          <w:sz w:val="36"/>
          <w:szCs w:val="36"/>
        </w:rPr>
        <w:t>П</w:t>
      </w:r>
      <w:r>
        <w:rPr>
          <w:b/>
          <w:sz w:val="36"/>
          <w:szCs w:val="36"/>
        </w:rPr>
        <w:t>оложение</w:t>
      </w:r>
    </w:p>
    <w:p w:rsidR="0052166F" w:rsidRDefault="0052166F" w:rsidP="0052166F">
      <w:pPr>
        <w:jc w:val="center"/>
        <w:rPr>
          <w:b/>
          <w:sz w:val="36"/>
          <w:szCs w:val="36"/>
        </w:rPr>
      </w:pPr>
      <w:r>
        <w:rPr>
          <w:b/>
          <w:sz w:val="36"/>
          <w:szCs w:val="36"/>
        </w:rPr>
        <w:t xml:space="preserve">о предоставлении </w:t>
      </w:r>
      <w:proofErr w:type="gramStart"/>
      <w:r>
        <w:rPr>
          <w:b/>
          <w:sz w:val="36"/>
          <w:szCs w:val="36"/>
        </w:rPr>
        <w:t>ежегодных</w:t>
      </w:r>
      <w:proofErr w:type="gramEnd"/>
      <w:r>
        <w:rPr>
          <w:b/>
          <w:sz w:val="36"/>
          <w:szCs w:val="36"/>
        </w:rPr>
        <w:t xml:space="preserve">, </w:t>
      </w:r>
    </w:p>
    <w:p w:rsidR="0052166F" w:rsidRPr="009F1423" w:rsidRDefault="0052166F" w:rsidP="0052166F">
      <w:pPr>
        <w:jc w:val="center"/>
        <w:rPr>
          <w:b/>
          <w:sz w:val="36"/>
          <w:szCs w:val="36"/>
        </w:rPr>
      </w:pPr>
      <w:r>
        <w:rPr>
          <w:b/>
          <w:sz w:val="36"/>
          <w:szCs w:val="36"/>
        </w:rPr>
        <w:t>дополнительных отпусков работникам</w:t>
      </w:r>
    </w:p>
    <w:p w:rsidR="0052166F" w:rsidRDefault="0052166F" w:rsidP="0052166F">
      <w:pPr>
        <w:pStyle w:val="a3"/>
        <w:jc w:val="center"/>
        <w:rPr>
          <w:rFonts w:ascii="Times New Roman" w:hAnsi="Times New Roman"/>
          <w:b/>
          <w:sz w:val="36"/>
          <w:szCs w:val="36"/>
        </w:rPr>
      </w:pPr>
      <w:r w:rsidRPr="0061306B">
        <w:rPr>
          <w:rFonts w:ascii="Times New Roman" w:hAnsi="Times New Roman"/>
          <w:b/>
          <w:sz w:val="36"/>
          <w:szCs w:val="36"/>
        </w:rPr>
        <w:t xml:space="preserve">Муниципального  бюджетного </w:t>
      </w:r>
    </w:p>
    <w:p w:rsidR="0052166F" w:rsidRPr="0061306B" w:rsidRDefault="0052166F" w:rsidP="0052166F">
      <w:pPr>
        <w:pStyle w:val="a3"/>
        <w:jc w:val="center"/>
        <w:rPr>
          <w:rFonts w:ascii="Times New Roman" w:hAnsi="Times New Roman"/>
          <w:b/>
          <w:sz w:val="36"/>
          <w:szCs w:val="36"/>
        </w:rPr>
      </w:pPr>
      <w:r w:rsidRPr="0061306B">
        <w:rPr>
          <w:rFonts w:ascii="Times New Roman" w:hAnsi="Times New Roman"/>
          <w:b/>
          <w:sz w:val="36"/>
          <w:szCs w:val="36"/>
        </w:rPr>
        <w:t xml:space="preserve">общеобразовательного учреждения </w:t>
      </w:r>
    </w:p>
    <w:p w:rsidR="0052166F" w:rsidRPr="0061306B" w:rsidRDefault="0052166F" w:rsidP="0052166F">
      <w:pPr>
        <w:pStyle w:val="a3"/>
        <w:jc w:val="center"/>
        <w:rPr>
          <w:rFonts w:ascii="Times New Roman" w:hAnsi="Times New Roman"/>
          <w:b/>
          <w:sz w:val="36"/>
          <w:szCs w:val="36"/>
        </w:rPr>
      </w:pPr>
      <w:r w:rsidRPr="0061306B">
        <w:rPr>
          <w:rFonts w:ascii="Times New Roman" w:hAnsi="Times New Roman"/>
          <w:b/>
          <w:sz w:val="36"/>
          <w:szCs w:val="36"/>
        </w:rPr>
        <w:t>«Целинская средняя общеобразовательная школа №</w:t>
      </w:r>
      <w:r>
        <w:rPr>
          <w:rFonts w:ascii="Times New Roman" w:hAnsi="Times New Roman"/>
          <w:b/>
          <w:sz w:val="36"/>
          <w:szCs w:val="36"/>
        </w:rPr>
        <w:t xml:space="preserve"> </w:t>
      </w:r>
      <w:r w:rsidRPr="0061306B">
        <w:rPr>
          <w:rFonts w:ascii="Times New Roman" w:hAnsi="Times New Roman"/>
          <w:b/>
          <w:sz w:val="36"/>
          <w:szCs w:val="36"/>
        </w:rPr>
        <w:t>8»</w:t>
      </w:r>
    </w:p>
    <w:p w:rsidR="0052166F" w:rsidRDefault="0052166F"/>
    <w:p w:rsidR="0052166F" w:rsidRDefault="0052166F"/>
    <w:p w:rsidR="0052166F" w:rsidRDefault="0052166F"/>
    <w:p w:rsidR="0052166F" w:rsidRDefault="0052166F"/>
    <w:p w:rsidR="0052166F" w:rsidRDefault="0052166F"/>
    <w:p w:rsidR="0052166F" w:rsidRDefault="0052166F"/>
    <w:p w:rsidR="0052166F" w:rsidRDefault="0052166F"/>
    <w:p w:rsidR="0052166F" w:rsidRDefault="0052166F"/>
    <w:p w:rsidR="0052166F" w:rsidRDefault="0052166F"/>
    <w:p w:rsidR="0052166F" w:rsidRDefault="0052166F"/>
    <w:p w:rsidR="0052166F" w:rsidRDefault="0052166F"/>
    <w:p w:rsidR="0052166F" w:rsidRDefault="0052166F"/>
    <w:p w:rsidR="0052166F" w:rsidRDefault="0052166F"/>
    <w:p w:rsidR="0052166F" w:rsidRDefault="0052166F"/>
    <w:p w:rsidR="0052166F" w:rsidRDefault="0052166F"/>
    <w:p w:rsidR="0052166F" w:rsidRDefault="0052166F"/>
    <w:p w:rsidR="0052166F" w:rsidRDefault="0052166F"/>
    <w:p w:rsidR="0052166F" w:rsidRDefault="0052166F"/>
    <w:p w:rsidR="0052166F" w:rsidRDefault="0052166F"/>
    <w:p w:rsidR="0052166F" w:rsidRDefault="0052166F"/>
    <w:p w:rsidR="0052166F" w:rsidRDefault="0052166F"/>
    <w:p w:rsidR="0052166F" w:rsidRDefault="0052166F" w:rsidP="0052166F">
      <w:pPr>
        <w:pStyle w:val="2"/>
        <w:shd w:val="clear" w:color="auto" w:fill="auto"/>
        <w:tabs>
          <w:tab w:val="left" w:pos="3260"/>
          <w:tab w:val="left" w:pos="4554"/>
          <w:tab w:val="left" w:pos="3260"/>
        </w:tabs>
        <w:spacing w:after="493" w:line="240" w:lineRule="exact"/>
        <w:ind w:left="20" w:firstLine="0"/>
        <w:jc w:val="both"/>
        <w:rPr>
          <w:color w:val="000000"/>
          <w:sz w:val="24"/>
          <w:szCs w:val="24"/>
          <w:lang w:eastAsia="ru-RU" w:bidi="ru-RU"/>
        </w:rPr>
      </w:pPr>
    </w:p>
    <w:p w:rsidR="0052166F" w:rsidRDefault="0052166F" w:rsidP="00FB4A58">
      <w:pPr>
        <w:pStyle w:val="a3"/>
        <w:jc w:val="center"/>
        <w:rPr>
          <w:rFonts w:ascii="Times New Roman" w:hAnsi="Times New Roman"/>
          <w:sz w:val="24"/>
          <w:szCs w:val="24"/>
          <w:lang w:bidi="ru-RU"/>
        </w:rPr>
      </w:pPr>
      <w:r w:rsidRPr="00FB4A58">
        <w:rPr>
          <w:rFonts w:ascii="Times New Roman" w:hAnsi="Times New Roman"/>
          <w:sz w:val="24"/>
          <w:szCs w:val="24"/>
          <w:lang w:bidi="ru-RU"/>
        </w:rPr>
        <w:lastRenderedPageBreak/>
        <w:t>1. ОБЩИЕ</w:t>
      </w:r>
      <w:r w:rsidRPr="00FB4A58">
        <w:rPr>
          <w:rFonts w:ascii="Times New Roman" w:hAnsi="Times New Roman"/>
          <w:sz w:val="24"/>
          <w:szCs w:val="24"/>
          <w:lang w:bidi="ru-RU"/>
        </w:rPr>
        <w:tab/>
        <w:t>ПОЛОЖЕНИЯ</w:t>
      </w:r>
    </w:p>
    <w:p w:rsidR="00FB4A58" w:rsidRPr="00FB4A58" w:rsidRDefault="00FB4A58" w:rsidP="00FB4A58">
      <w:pPr>
        <w:pStyle w:val="a3"/>
        <w:jc w:val="center"/>
        <w:rPr>
          <w:rFonts w:ascii="Times New Roman" w:hAnsi="Times New Roman"/>
          <w:sz w:val="24"/>
          <w:szCs w:val="24"/>
        </w:rPr>
      </w:pPr>
    </w:p>
    <w:p w:rsidR="0052166F" w:rsidRPr="00FB4A58" w:rsidRDefault="0052166F" w:rsidP="00FB4A58">
      <w:pPr>
        <w:pStyle w:val="a3"/>
        <w:ind w:firstLine="708"/>
        <w:jc w:val="both"/>
        <w:rPr>
          <w:rFonts w:ascii="Times New Roman" w:hAnsi="Times New Roman"/>
          <w:sz w:val="24"/>
          <w:szCs w:val="24"/>
        </w:rPr>
      </w:pPr>
      <w:r w:rsidRPr="00FB4A58">
        <w:rPr>
          <w:rFonts w:ascii="Times New Roman" w:hAnsi="Times New Roman"/>
          <w:sz w:val="24"/>
          <w:szCs w:val="24"/>
          <w:lang w:bidi="ru-RU"/>
        </w:rPr>
        <w:t>Настоящее положение разработано в соответствии с законодательством Российской Федерации и предусматривает порядок предоставления и условия оплаты ежегодных и дополнительных отпусков работникам МБОУ ЦСОШ №8.</w:t>
      </w:r>
    </w:p>
    <w:p w:rsidR="0052166F" w:rsidRPr="00FB4A58" w:rsidRDefault="0052166F" w:rsidP="00FB4A58">
      <w:pPr>
        <w:pStyle w:val="a3"/>
        <w:ind w:firstLine="708"/>
        <w:jc w:val="both"/>
        <w:rPr>
          <w:rFonts w:ascii="Times New Roman" w:hAnsi="Times New Roman"/>
          <w:sz w:val="24"/>
          <w:szCs w:val="24"/>
        </w:rPr>
      </w:pPr>
      <w:r w:rsidRPr="00FB4A58">
        <w:rPr>
          <w:rFonts w:ascii="Times New Roman" w:hAnsi="Times New Roman"/>
          <w:sz w:val="24"/>
          <w:szCs w:val="24"/>
          <w:lang w:bidi="ru-RU"/>
        </w:rPr>
        <w:t>Отпуск — временное освобождение от работы в будние дни на определенный период для отдыха и иных социальных целей с сохранением места работы.</w:t>
      </w:r>
    </w:p>
    <w:p w:rsidR="0052166F" w:rsidRPr="00FB4A58" w:rsidRDefault="0052166F" w:rsidP="00FB4A58">
      <w:pPr>
        <w:pStyle w:val="a3"/>
        <w:ind w:firstLine="708"/>
        <w:jc w:val="both"/>
        <w:rPr>
          <w:rFonts w:ascii="Times New Roman" w:hAnsi="Times New Roman"/>
          <w:sz w:val="24"/>
          <w:szCs w:val="24"/>
        </w:rPr>
      </w:pPr>
      <w:r w:rsidRPr="00FB4A58">
        <w:rPr>
          <w:rFonts w:ascii="Times New Roman" w:hAnsi="Times New Roman"/>
          <w:sz w:val="24"/>
          <w:szCs w:val="24"/>
          <w:lang w:bidi="ru-RU"/>
        </w:rPr>
        <w:t>Трудовой кодекс Российской Федерации предусматривает следующие виды отпусков:</w:t>
      </w:r>
    </w:p>
    <w:p w:rsidR="0052166F" w:rsidRPr="00FB4A58" w:rsidRDefault="0052166F" w:rsidP="00FB4A58">
      <w:pPr>
        <w:pStyle w:val="a3"/>
        <w:numPr>
          <w:ilvl w:val="0"/>
          <w:numId w:val="17"/>
        </w:numPr>
        <w:jc w:val="both"/>
        <w:rPr>
          <w:rFonts w:ascii="Times New Roman" w:hAnsi="Times New Roman"/>
          <w:sz w:val="24"/>
          <w:szCs w:val="24"/>
        </w:rPr>
      </w:pPr>
      <w:r w:rsidRPr="00FB4A58">
        <w:rPr>
          <w:rFonts w:ascii="Times New Roman" w:hAnsi="Times New Roman"/>
          <w:sz w:val="24"/>
          <w:szCs w:val="24"/>
          <w:lang w:bidi="ru-RU"/>
        </w:rPr>
        <w:t xml:space="preserve">Ежегодный (основной) оплачиваемый отпуск; </w:t>
      </w:r>
    </w:p>
    <w:p w:rsidR="0052166F" w:rsidRPr="00FB4A58" w:rsidRDefault="0052166F" w:rsidP="00FB4A58">
      <w:pPr>
        <w:pStyle w:val="a3"/>
        <w:numPr>
          <w:ilvl w:val="0"/>
          <w:numId w:val="17"/>
        </w:numPr>
        <w:jc w:val="both"/>
        <w:rPr>
          <w:rFonts w:ascii="Times New Roman" w:hAnsi="Times New Roman"/>
          <w:sz w:val="24"/>
          <w:szCs w:val="24"/>
        </w:rPr>
      </w:pPr>
      <w:r w:rsidRPr="00FB4A58">
        <w:rPr>
          <w:rFonts w:ascii="Times New Roman" w:hAnsi="Times New Roman"/>
          <w:sz w:val="24"/>
          <w:szCs w:val="24"/>
          <w:lang w:bidi="ru-RU"/>
        </w:rPr>
        <w:t>Дополнительные оплачиваемый отпуска (в том числе дополнительный отпуск работникам, совмещающим работу с получением образования);</w:t>
      </w:r>
    </w:p>
    <w:p w:rsidR="0052166F" w:rsidRPr="00FB4A58" w:rsidRDefault="0052166F" w:rsidP="00FB4A58">
      <w:pPr>
        <w:pStyle w:val="a3"/>
        <w:numPr>
          <w:ilvl w:val="0"/>
          <w:numId w:val="17"/>
        </w:numPr>
        <w:jc w:val="both"/>
        <w:rPr>
          <w:rFonts w:ascii="Times New Roman" w:hAnsi="Times New Roman"/>
          <w:sz w:val="24"/>
          <w:szCs w:val="24"/>
        </w:rPr>
      </w:pPr>
      <w:r w:rsidRPr="00FB4A58">
        <w:rPr>
          <w:rFonts w:ascii="Times New Roman" w:hAnsi="Times New Roman"/>
          <w:sz w:val="24"/>
          <w:szCs w:val="24"/>
          <w:lang w:bidi="ru-RU"/>
        </w:rPr>
        <w:t>Отпуск без сохранения заработной платы;</w:t>
      </w:r>
    </w:p>
    <w:p w:rsidR="0052166F" w:rsidRPr="00FB4A58" w:rsidRDefault="0052166F" w:rsidP="00FB4A58">
      <w:pPr>
        <w:pStyle w:val="a3"/>
        <w:numPr>
          <w:ilvl w:val="0"/>
          <w:numId w:val="17"/>
        </w:numPr>
        <w:jc w:val="both"/>
        <w:rPr>
          <w:rFonts w:ascii="Times New Roman" w:hAnsi="Times New Roman"/>
          <w:sz w:val="24"/>
          <w:szCs w:val="24"/>
        </w:rPr>
      </w:pPr>
      <w:r w:rsidRPr="00FB4A58">
        <w:rPr>
          <w:rFonts w:ascii="Times New Roman" w:hAnsi="Times New Roman"/>
          <w:sz w:val="24"/>
          <w:szCs w:val="24"/>
          <w:lang w:bidi="ru-RU"/>
        </w:rPr>
        <w:t>Отпуск по беременности и родам;</w:t>
      </w:r>
    </w:p>
    <w:p w:rsidR="0052166F" w:rsidRPr="00FB4A58" w:rsidRDefault="0052166F" w:rsidP="00FB4A58">
      <w:pPr>
        <w:pStyle w:val="a3"/>
        <w:numPr>
          <w:ilvl w:val="0"/>
          <w:numId w:val="17"/>
        </w:numPr>
        <w:jc w:val="both"/>
        <w:rPr>
          <w:rFonts w:ascii="Times New Roman" w:hAnsi="Times New Roman"/>
          <w:sz w:val="24"/>
          <w:szCs w:val="24"/>
        </w:rPr>
      </w:pPr>
      <w:r w:rsidRPr="00FB4A58">
        <w:rPr>
          <w:rFonts w:ascii="Times New Roman" w:hAnsi="Times New Roman"/>
          <w:sz w:val="24"/>
          <w:szCs w:val="24"/>
          <w:lang w:bidi="ru-RU"/>
        </w:rPr>
        <w:t>Отпуск по уходу за ребенком.</w:t>
      </w:r>
    </w:p>
    <w:p w:rsidR="0052166F" w:rsidRPr="00FB4A58" w:rsidRDefault="0052166F" w:rsidP="00FB4A58">
      <w:pPr>
        <w:pStyle w:val="a3"/>
        <w:ind w:firstLine="708"/>
        <w:jc w:val="both"/>
        <w:rPr>
          <w:rFonts w:ascii="Times New Roman" w:hAnsi="Times New Roman"/>
          <w:sz w:val="24"/>
          <w:szCs w:val="24"/>
        </w:rPr>
      </w:pPr>
      <w:r w:rsidRPr="00FB4A58">
        <w:rPr>
          <w:rFonts w:ascii="Times New Roman" w:hAnsi="Times New Roman"/>
          <w:sz w:val="24"/>
          <w:szCs w:val="24"/>
          <w:lang w:bidi="ru-RU"/>
        </w:rPr>
        <w:t xml:space="preserve">Согласно части 5 статьи 37 Конституции Российской Федерации каждый имеет право на отдых. </w:t>
      </w:r>
      <w:proofErr w:type="gramStart"/>
      <w:r w:rsidRPr="00FB4A58">
        <w:rPr>
          <w:rFonts w:ascii="Times New Roman" w:hAnsi="Times New Roman"/>
          <w:sz w:val="24"/>
          <w:szCs w:val="24"/>
          <w:lang w:bidi="ru-RU"/>
        </w:rPr>
        <w:t>Работающему по трудовому договору гарантируется установленная федеральным законом продолжительность очередного отпуска.</w:t>
      </w:r>
      <w:proofErr w:type="gramEnd"/>
    </w:p>
    <w:p w:rsidR="0052166F" w:rsidRPr="00FB4A58" w:rsidRDefault="0052166F" w:rsidP="00FB4A58">
      <w:pPr>
        <w:pStyle w:val="a3"/>
        <w:ind w:firstLine="708"/>
        <w:jc w:val="both"/>
        <w:rPr>
          <w:rFonts w:ascii="Times New Roman" w:hAnsi="Times New Roman"/>
          <w:sz w:val="24"/>
          <w:szCs w:val="24"/>
        </w:rPr>
      </w:pPr>
      <w:r w:rsidRPr="00FB4A58">
        <w:rPr>
          <w:rFonts w:ascii="Times New Roman" w:hAnsi="Times New Roman"/>
          <w:sz w:val="24"/>
          <w:szCs w:val="24"/>
          <w:lang w:bidi="ru-RU"/>
        </w:rPr>
        <w:t>На основании статьи 114 Трудового кодекса Российской Федерации (далее ТК РФ) работникам предоставляются ежегодные отпуска с сохранением места работы (должности) и среднего заработка.</w:t>
      </w:r>
    </w:p>
    <w:p w:rsidR="0052166F" w:rsidRPr="00FB4A58" w:rsidRDefault="0052166F" w:rsidP="00FB4A58">
      <w:pPr>
        <w:pStyle w:val="a3"/>
        <w:ind w:firstLine="708"/>
        <w:jc w:val="both"/>
        <w:rPr>
          <w:rFonts w:ascii="Times New Roman" w:hAnsi="Times New Roman"/>
          <w:sz w:val="24"/>
          <w:szCs w:val="24"/>
        </w:rPr>
      </w:pPr>
      <w:r w:rsidRPr="00FB4A58">
        <w:rPr>
          <w:rFonts w:ascii="Times New Roman" w:hAnsi="Times New Roman"/>
          <w:sz w:val="24"/>
          <w:szCs w:val="24"/>
          <w:lang w:bidi="ru-RU"/>
        </w:rPr>
        <w:t>Работающие по трудовому договору приобретают право на ежегодный оплачиваемый отпуск независимо от вида организации, степени занятости (полное или неполное рабочее время), места выполнения трудовых обязанностей, занимаемой должности, срока трудового договора и иных обстоятельств.</w:t>
      </w:r>
    </w:p>
    <w:p w:rsidR="0052166F" w:rsidRPr="00FB4A58" w:rsidRDefault="0052166F" w:rsidP="00FB4A58">
      <w:pPr>
        <w:pStyle w:val="a3"/>
        <w:ind w:firstLine="708"/>
        <w:jc w:val="both"/>
        <w:rPr>
          <w:rFonts w:ascii="Times New Roman" w:hAnsi="Times New Roman"/>
          <w:sz w:val="24"/>
          <w:szCs w:val="24"/>
          <w:lang w:bidi="ru-RU"/>
        </w:rPr>
      </w:pPr>
      <w:r w:rsidRPr="00FB4A58">
        <w:rPr>
          <w:rFonts w:ascii="Times New Roman" w:hAnsi="Times New Roman"/>
          <w:sz w:val="24"/>
          <w:szCs w:val="24"/>
          <w:lang w:bidi="ru-RU"/>
        </w:rPr>
        <w:t>За время отпуска за работником сохраняются место работы (должность) и средний заработок. В соответствии со статьей 81 ТК РФ не допускается увольнение работника по инициативе работодателя (за исключением случая ликвидации организации) в период пребывания в отпуске. Однако сам работник вправе во время отпуска подать заявление об увольнении по собственному желанию и расторгнуть трудовой договор (ст.80 ТК РФ).</w:t>
      </w:r>
    </w:p>
    <w:p w:rsidR="00FB4A58" w:rsidRDefault="00FB4A58" w:rsidP="00FB4A58">
      <w:pPr>
        <w:pStyle w:val="a3"/>
        <w:jc w:val="center"/>
        <w:rPr>
          <w:rFonts w:ascii="Times New Roman" w:hAnsi="Times New Roman"/>
          <w:sz w:val="24"/>
          <w:szCs w:val="24"/>
          <w:lang w:bidi="ru-RU"/>
        </w:rPr>
      </w:pPr>
      <w:bookmarkStart w:id="0" w:name="bookmark2"/>
    </w:p>
    <w:p w:rsidR="0052166F" w:rsidRPr="00FB4A58" w:rsidRDefault="0052166F" w:rsidP="00FB4A58">
      <w:pPr>
        <w:pStyle w:val="a3"/>
        <w:jc w:val="center"/>
        <w:rPr>
          <w:rFonts w:ascii="Times New Roman" w:hAnsi="Times New Roman"/>
          <w:sz w:val="24"/>
          <w:szCs w:val="24"/>
          <w:lang w:bidi="ru-RU"/>
        </w:rPr>
      </w:pPr>
      <w:r w:rsidRPr="00FB4A58">
        <w:rPr>
          <w:rFonts w:ascii="Times New Roman" w:hAnsi="Times New Roman"/>
          <w:sz w:val="24"/>
          <w:szCs w:val="24"/>
          <w:lang w:bidi="ru-RU"/>
        </w:rPr>
        <w:t xml:space="preserve">2. ИСЧИСЛЕНИЕ ПРОДОЛЖИТЕЛЬНОСТИ </w:t>
      </w:r>
      <w:proofErr w:type="gramStart"/>
      <w:r w:rsidRPr="00FB4A58">
        <w:rPr>
          <w:rFonts w:ascii="Times New Roman" w:hAnsi="Times New Roman"/>
          <w:sz w:val="24"/>
          <w:szCs w:val="24"/>
          <w:lang w:bidi="ru-RU"/>
        </w:rPr>
        <w:t>ЕЖЕГОДНЫХ</w:t>
      </w:r>
      <w:bookmarkStart w:id="1" w:name="bookmark3"/>
      <w:bookmarkEnd w:id="0"/>
      <w:proofErr w:type="gramEnd"/>
    </w:p>
    <w:p w:rsidR="0052166F" w:rsidRDefault="0052166F" w:rsidP="00FB4A58">
      <w:pPr>
        <w:pStyle w:val="a3"/>
        <w:jc w:val="center"/>
        <w:rPr>
          <w:rFonts w:ascii="Times New Roman" w:hAnsi="Times New Roman"/>
          <w:sz w:val="24"/>
          <w:szCs w:val="24"/>
          <w:lang w:bidi="ru-RU"/>
        </w:rPr>
      </w:pPr>
      <w:r w:rsidRPr="00FB4A58">
        <w:rPr>
          <w:rFonts w:ascii="Times New Roman" w:hAnsi="Times New Roman"/>
          <w:sz w:val="24"/>
          <w:szCs w:val="24"/>
          <w:lang w:bidi="ru-RU"/>
        </w:rPr>
        <w:t>ОПЛАЧИВАЕМЫХ ОТПУСКОВ</w:t>
      </w:r>
      <w:bookmarkEnd w:id="1"/>
    </w:p>
    <w:p w:rsidR="00FB4A58" w:rsidRPr="00FB4A58" w:rsidRDefault="00FB4A58" w:rsidP="00FB4A58">
      <w:pPr>
        <w:pStyle w:val="a3"/>
        <w:jc w:val="center"/>
        <w:rPr>
          <w:rFonts w:ascii="Times New Roman" w:hAnsi="Times New Roman"/>
          <w:sz w:val="24"/>
          <w:szCs w:val="24"/>
        </w:rPr>
      </w:pPr>
    </w:p>
    <w:p w:rsidR="0052166F" w:rsidRPr="00FB4A58" w:rsidRDefault="0052166F" w:rsidP="00FB4A58">
      <w:pPr>
        <w:pStyle w:val="a3"/>
        <w:ind w:firstLine="708"/>
        <w:jc w:val="both"/>
        <w:rPr>
          <w:rFonts w:ascii="Times New Roman" w:hAnsi="Times New Roman"/>
          <w:sz w:val="24"/>
          <w:szCs w:val="24"/>
        </w:rPr>
      </w:pPr>
      <w:r w:rsidRPr="00FB4A58">
        <w:rPr>
          <w:rFonts w:ascii="Times New Roman" w:hAnsi="Times New Roman"/>
          <w:sz w:val="24"/>
          <w:szCs w:val="24"/>
          <w:lang w:bidi="ru-RU"/>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(ст.120 ТК РФ).</w:t>
      </w:r>
    </w:p>
    <w:p w:rsidR="0052166F" w:rsidRPr="00FB4A58" w:rsidRDefault="0052166F" w:rsidP="00FB4A58">
      <w:pPr>
        <w:pStyle w:val="a3"/>
        <w:ind w:firstLine="708"/>
        <w:jc w:val="both"/>
        <w:rPr>
          <w:rFonts w:ascii="Times New Roman" w:hAnsi="Times New Roman"/>
          <w:sz w:val="24"/>
          <w:szCs w:val="24"/>
          <w:lang w:bidi="ru-RU"/>
        </w:rPr>
      </w:pPr>
      <w:r w:rsidRPr="00FB4A58">
        <w:rPr>
          <w:rFonts w:ascii="Times New Roman" w:hAnsi="Times New Roman"/>
          <w:sz w:val="24"/>
          <w:szCs w:val="24"/>
          <w:lang w:bidi="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2166F" w:rsidRPr="00FB4A58" w:rsidRDefault="0052166F" w:rsidP="00FB4A58">
      <w:pPr>
        <w:pStyle w:val="a3"/>
        <w:jc w:val="center"/>
        <w:rPr>
          <w:rFonts w:ascii="Times New Roman" w:hAnsi="Times New Roman"/>
          <w:sz w:val="24"/>
          <w:szCs w:val="24"/>
          <w:lang w:bidi="ru-RU"/>
        </w:rPr>
      </w:pPr>
      <w:r w:rsidRPr="00FB4A58">
        <w:rPr>
          <w:rFonts w:ascii="Times New Roman" w:hAnsi="Times New Roman"/>
          <w:sz w:val="24"/>
          <w:szCs w:val="24"/>
          <w:lang w:bidi="ru-RU"/>
        </w:rPr>
        <w:t>3. ИСЧИСЛЕНИЕ СТАЖА РАБОТЫ, ДАЮЩЕГО ПРАВО НА ЕЖЕГОДНЫЕ ОПЛАЧИВАЕМЫЕ ОТПУСКА</w:t>
      </w:r>
    </w:p>
    <w:p w:rsidR="0052166F" w:rsidRPr="00FB4A58" w:rsidRDefault="0052166F" w:rsidP="00FB4A58">
      <w:pPr>
        <w:pStyle w:val="a3"/>
        <w:ind w:firstLine="708"/>
        <w:jc w:val="both"/>
        <w:rPr>
          <w:rFonts w:ascii="Times New Roman" w:hAnsi="Times New Roman"/>
          <w:sz w:val="24"/>
          <w:szCs w:val="24"/>
        </w:rPr>
      </w:pPr>
      <w:r w:rsidRPr="00FB4A58">
        <w:rPr>
          <w:rFonts w:ascii="Times New Roman" w:hAnsi="Times New Roman"/>
          <w:sz w:val="24"/>
          <w:szCs w:val="24"/>
          <w:lang w:bidi="ru-RU"/>
        </w:rPr>
        <w:t>Исчисление срока на право получения работником ежегодного оплачиваемого отпуска начинается с даты, когда работник приступил к работе (ст. 121 ТК РФ).</w:t>
      </w:r>
    </w:p>
    <w:p w:rsidR="0052166F" w:rsidRPr="00FB4A58" w:rsidRDefault="0052166F" w:rsidP="00FB4A58">
      <w:pPr>
        <w:pStyle w:val="a3"/>
        <w:jc w:val="both"/>
        <w:rPr>
          <w:rFonts w:ascii="Times New Roman" w:hAnsi="Times New Roman"/>
          <w:sz w:val="24"/>
          <w:szCs w:val="24"/>
          <w:lang w:bidi="ru-RU"/>
        </w:rPr>
      </w:pPr>
      <w:r w:rsidRPr="00FB4A58">
        <w:rPr>
          <w:rFonts w:ascii="Times New Roman" w:hAnsi="Times New Roman"/>
          <w:sz w:val="24"/>
          <w:szCs w:val="24"/>
          <w:lang w:bidi="ru-RU"/>
        </w:rPr>
        <w:t>В стаж работы, дающий право на ежегодный основной оплачиваемый отпуск, включаются:</w:t>
      </w:r>
    </w:p>
    <w:p w:rsidR="0052166F" w:rsidRDefault="0052166F" w:rsidP="00FB4A58">
      <w:pPr>
        <w:pStyle w:val="a3"/>
        <w:numPr>
          <w:ilvl w:val="0"/>
          <w:numId w:val="18"/>
        </w:numPr>
        <w:jc w:val="both"/>
        <w:rPr>
          <w:rFonts w:ascii="Times New Roman" w:hAnsi="Times New Roman"/>
          <w:sz w:val="24"/>
          <w:szCs w:val="24"/>
          <w:lang w:eastAsia="en-US"/>
        </w:rPr>
      </w:pPr>
      <w:r w:rsidRPr="0052166F">
        <w:rPr>
          <w:rFonts w:ascii="Times New Roman" w:hAnsi="Times New Roman"/>
          <w:sz w:val="24"/>
          <w:szCs w:val="24"/>
          <w:lang w:bidi="ru-RU"/>
        </w:rPr>
        <w:t xml:space="preserve">время фактической работы; </w:t>
      </w:r>
    </w:p>
    <w:p w:rsidR="0052166F" w:rsidRDefault="0052166F" w:rsidP="00FB4A58">
      <w:pPr>
        <w:pStyle w:val="a3"/>
        <w:numPr>
          <w:ilvl w:val="0"/>
          <w:numId w:val="18"/>
        </w:numPr>
        <w:jc w:val="both"/>
        <w:rPr>
          <w:rFonts w:ascii="Times New Roman" w:hAnsi="Times New Roman"/>
          <w:sz w:val="24"/>
          <w:szCs w:val="24"/>
          <w:lang w:eastAsia="en-US"/>
        </w:rPr>
      </w:pPr>
      <w:proofErr w:type="gramStart"/>
      <w:r w:rsidRPr="0052166F">
        <w:rPr>
          <w:rFonts w:ascii="Times New Roman" w:hAnsi="Times New Roman"/>
          <w:sz w:val="24"/>
          <w:szCs w:val="24"/>
          <w:lang w:bidi="ru-RU"/>
        </w:rPr>
        <w:t xml:space="preserve">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w:t>
      </w:r>
      <w:r w:rsidRPr="0052166F">
        <w:rPr>
          <w:rFonts w:ascii="Times New Roman" w:hAnsi="Times New Roman"/>
          <w:sz w:val="24"/>
          <w:szCs w:val="24"/>
          <w:lang w:bidi="ru-RU"/>
        </w:rPr>
        <w:lastRenderedPageBreak/>
        <w:t xml:space="preserve">ежегодного оплачиваемого отпуска, нерабочие праздничные дни, выходные дни и другие предоставляемые работнику дни отдыха; </w:t>
      </w:r>
      <w:proofErr w:type="gramEnd"/>
    </w:p>
    <w:p w:rsidR="0052166F" w:rsidRDefault="0052166F" w:rsidP="00FB4A58">
      <w:pPr>
        <w:pStyle w:val="a3"/>
        <w:numPr>
          <w:ilvl w:val="0"/>
          <w:numId w:val="18"/>
        </w:numPr>
        <w:jc w:val="both"/>
        <w:rPr>
          <w:rFonts w:ascii="Times New Roman" w:hAnsi="Times New Roman"/>
          <w:sz w:val="24"/>
          <w:szCs w:val="24"/>
        </w:rPr>
      </w:pPr>
      <w:r w:rsidRPr="0052166F">
        <w:rPr>
          <w:rFonts w:ascii="Times New Roman" w:hAnsi="Times New Roman"/>
          <w:sz w:val="24"/>
          <w:szCs w:val="24"/>
          <w:lang w:bidi="ru-RU"/>
        </w:rPr>
        <w:t xml:space="preserve">время вынужденного прогула при незаконном увольнении или отстранении от работы и последующем восстановлении на прежней работе; </w:t>
      </w:r>
    </w:p>
    <w:p w:rsidR="0052166F" w:rsidRPr="0052166F" w:rsidRDefault="0052166F" w:rsidP="00FB4A58">
      <w:pPr>
        <w:pStyle w:val="a3"/>
        <w:numPr>
          <w:ilvl w:val="0"/>
          <w:numId w:val="18"/>
        </w:numPr>
        <w:jc w:val="both"/>
        <w:rPr>
          <w:rFonts w:ascii="Times New Roman" w:hAnsi="Times New Roman"/>
          <w:sz w:val="24"/>
          <w:szCs w:val="24"/>
        </w:rPr>
      </w:pPr>
      <w:r w:rsidRPr="0052166F">
        <w:rPr>
          <w:rFonts w:ascii="Times New Roman" w:hAnsi="Times New Roman"/>
          <w:sz w:val="24"/>
          <w:szCs w:val="24"/>
          <w:lang w:bidi="ru-RU"/>
        </w:rPr>
        <w:t>период отстранения от работы работника, не прошедшего обязательный медицинский осмотр не по своей вине; 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52166F" w:rsidRPr="0052166F" w:rsidRDefault="0052166F" w:rsidP="00FB4A58">
      <w:pPr>
        <w:pStyle w:val="a3"/>
        <w:ind w:firstLine="708"/>
        <w:jc w:val="both"/>
        <w:rPr>
          <w:rFonts w:ascii="Times New Roman" w:hAnsi="Times New Roman"/>
          <w:sz w:val="24"/>
          <w:szCs w:val="24"/>
        </w:rPr>
      </w:pPr>
      <w:bookmarkStart w:id="2" w:name="bookmark4"/>
      <w:r w:rsidRPr="0052166F">
        <w:rPr>
          <w:rFonts w:ascii="Times New Roman" w:hAnsi="Times New Roman"/>
          <w:sz w:val="24"/>
          <w:szCs w:val="24"/>
          <w:lang w:bidi="ru-RU"/>
        </w:rPr>
        <w:t>В стаж работы, дающий право на ежегодный основной оплачиваемый отпуск, не включаются:</w:t>
      </w:r>
      <w:bookmarkEnd w:id="2"/>
    </w:p>
    <w:p w:rsidR="0052166F" w:rsidRPr="0052166F" w:rsidRDefault="0052166F" w:rsidP="00FB4A58">
      <w:pPr>
        <w:pStyle w:val="a3"/>
        <w:numPr>
          <w:ilvl w:val="0"/>
          <w:numId w:val="19"/>
        </w:numPr>
        <w:jc w:val="both"/>
        <w:rPr>
          <w:rFonts w:ascii="Times New Roman" w:hAnsi="Times New Roman"/>
          <w:sz w:val="24"/>
          <w:szCs w:val="24"/>
        </w:rPr>
      </w:pPr>
      <w:r w:rsidRPr="0052166F">
        <w:rPr>
          <w:rFonts w:ascii="Times New Roman" w:hAnsi="Times New Roman"/>
          <w:sz w:val="24"/>
          <w:szCs w:val="24"/>
          <w:lang w:bidi="ru-RU"/>
        </w:rPr>
        <w:t>время отсутствия работника на работе без уважительных причин, в том числе вследствие его отстранения от работы в случаях, предусмотренных статьей 76 ТК РФ;</w:t>
      </w:r>
    </w:p>
    <w:p w:rsidR="0052166F" w:rsidRPr="0052166F" w:rsidRDefault="0052166F" w:rsidP="00FB4A58">
      <w:pPr>
        <w:pStyle w:val="a3"/>
        <w:numPr>
          <w:ilvl w:val="0"/>
          <w:numId w:val="19"/>
        </w:numPr>
        <w:jc w:val="both"/>
        <w:rPr>
          <w:rFonts w:ascii="Times New Roman" w:hAnsi="Times New Roman"/>
          <w:sz w:val="24"/>
          <w:szCs w:val="24"/>
        </w:rPr>
      </w:pPr>
      <w:r w:rsidRPr="0052166F">
        <w:rPr>
          <w:rFonts w:ascii="Times New Roman" w:hAnsi="Times New Roman"/>
          <w:sz w:val="24"/>
          <w:szCs w:val="24"/>
          <w:lang w:bidi="ru-RU"/>
        </w:rPr>
        <w:t xml:space="preserve">время отпусков по уходу за ребенком до </w:t>
      </w:r>
      <w:proofErr w:type="gramStart"/>
      <w:r w:rsidRPr="0052166F">
        <w:rPr>
          <w:rFonts w:ascii="Times New Roman" w:hAnsi="Times New Roman"/>
          <w:sz w:val="24"/>
          <w:szCs w:val="24"/>
          <w:lang w:bidi="ru-RU"/>
        </w:rPr>
        <w:t>достижения</w:t>
      </w:r>
      <w:proofErr w:type="gramEnd"/>
      <w:r w:rsidRPr="0052166F">
        <w:rPr>
          <w:rFonts w:ascii="Times New Roman" w:hAnsi="Times New Roman"/>
          <w:sz w:val="24"/>
          <w:szCs w:val="24"/>
          <w:lang w:bidi="ru-RU"/>
        </w:rPr>
        <w:t xml:space="preserve"> им установленного законом возраста;</w:t>
      </w:r>
    </w:p>
    <w:p w:rsidR="0052166F" w:rsidRPr="0052166F" w:rsidRDefault="0052166F" w:rsidP="00FB4A58">
      <w:pPr>
        <w:pStyle w:val="a3"/>
        <w:ind w:firstLine="708"/>
        <w:jc w:val="both"/>
        <w:rPr>
          <w:rFonts w:ascii="Times New Roman" w:hAnsi="Times New Roman"/>
          <w:sz w:val="24"/>
          <w:szCs w:val="24"/>
        </w:rPr>
      </w:pPr>
      <w:r w:rsidRPr="0052166F">
        <w:rPr>
          <w:rFonts w:ascii="Times New Roman" w:hAnsi="Times New Roman"/>
          <w:sz w:val="24"/>
          <w:szCs w:val="24"/>
          <w:lang w:bidi="ru-RU"/>
        </w:rPr>
        <w:t>В стаж работы, дающий право на ежегодные дополнительные оплачиваемые отпуска за работу с вредными условиями труда, включается только фактически отработанное в соответствующих условиях время.</w:t>
      </w:r>
    </w:p>
    <w:p w:rsidR="0052166F" w:rsidRDefault="0052166F" w:rsidP="00FB4A58">
      <w:pPr>
        <w:pStyle w:val="a3"/>
        <w:ind w:firstLine="708"/>
        <w:jc w:val="both"/>
        <w:rPr>
          <w:rFonts w:ascii="Times New Roman" w:hAnsi="Times New Roman"/>
          <w:sz w:val="24"/>
          <w:szCs w:val="24"/>
          <w:lang w:bidi="ru-RU"/>
        </w:rPr>
      </w:pPr>
      <w:r w:rsidRPr="0052166F">
        <w:rPr>
          <w:rFonts w:ascii="Times New Roman" w:hAnsi="Times New Roman"/>
          <w:sz w:val="24"/>
          <w:szCs w:val="24"/>
          <w:lang w:bidi="ru-RU"/>
        </w:rPr>
        <w:t xml:space="preserve">При исчислении продолжительности стажа, дающего право на отпуск, период продолжительностью более половины месяца округляется </w:t>
      </w:r>
      <w:proofErr w:type="gramStart"/>
      <w:r w:rsidRPr="0052166F">
        <w:rPr>
          <w:rFonts w:ascii="Times New Roman" w:hAnsi="Times New Roman"/>
          <w:sz w:val="24"/>
          <w:szCs w:val="24"/>
          <w:lang w:bidi="ru-RU"/>
        </w:rPr>
        <w:t>до полного месяца</w:t>
      </w:r>
      <w:proofErr w:type="gramEnd"/>
      <w:r w:rsidRPr="0052166F">
        <w:rPr>
          <w:rFonts w:ascii="Times New Roman" w:hAnsi="Times New Roman"/>
          <w:sz w:val="24"/>
          <w:szCs w:val="24"/>
          <w:lang w:bidi="ru-RU"/>
        </w:rPr>
        <w:t>.</w:t>
      </w:r>
    </w:p>
    <w:p w:rsidR="0052166F" w:rsidRDefault="0052166F" w:rsidP="0052166F">
      <w:pPr>
        <w:pStyle w:val="40"/>
        <w:shd w:val="clear" w:color="auto" w:fill="auto"/>
        <w:tabs>
          <w:tab w:val="left" w:pos="1846"/>
          <w:tab w:val="left" w:pos="1849"/>
        </w:tabs>
        <w:spacing w:before="0" w:after="192" w:line="240" w:lineRule="exact"/>
        <w:ind w:left="20"/>
        <w:jc w:val="center"/>
        <w:rPr>
          <w:color w:val="000000"/>
          <w:sz w:val="24"/>
          <w:szCs w:val="24"/>
          <w:lang w:eastAsia="ru-RU" w:bidi="ru-RU"/>
        </w:rPr>
      </w:pPr>
      <w:bookmarkStart w:id="3" w:name="bookmark5"/>
    </w:p>
    <w:p w:rsidR="0052166F" w:rsidRDefault="0052166F" w:rsidP="00FB4A58">
      <w:pPr>
        <w:pStyle w:val="a3"/>
        <w:jc w:val="center"/>
        <w:rPr>
          <w:rFonts w:ascii="Times New Roman" w:hAnsi="Times New Roman"/>
          <w:sz w:val="24"/>
          <w:szCs w:val="24"/>
          <w:lang w:bidi="ru-RU"/>
        </w:rPr>
      </w:pPr>
      <w:r w:rsidRPr="00FB4A58">
        <w:rPr>
          <w:rFonts w:ascii="Times New Roman" w:hAnsi="Times New Roman"/>
          <w:sz w:val="24"/>
          <w:szCs w:val="24"/>
          <w:lang w:bidi="ru-RU"/>
        </w:rPr>
        <w:t>4. ПОРЯДОК ПРЕДОСТАВЛЕНИЯ ЕЖЕГОДНЫХ</w:t>
      </w:r>
      <w:bookmarkStart w:id="4" w:name="bookmark6"/>
      <w:bookmarkEnd w:id="3"/>
      <w:r w:rsidR="00FB4A58">
        <w:rPr>
          <w:rFonts w:ascii="Times New Roman" w:hAnsi="Times New Roman"/>
          <w:sz w:val="24"/>
          <w:szCs w:val="24"/>
          <w:lang w:bidi="ru-RU"/>
        </w:rPr>
        <w:t xml:space="preserve"> </w:t>
      </w:r>
      <w:r w:rsidRPr="00FB4A58">
        <w:rPr>
          <w:rFonts w:ascii="Times New Roman" w:hAnsi="Times New Roman"/>
          <w:sz w:val="24"/>
          <w:szCs w:val="24"/>
          <w:lang w:bidi="ru-RU"/>
        </w:rPr>
        <w:t>ОПЛАЧИВАЕМЫХ ОТПУСКОВ</w:t>
      </w:r>
      <w:bookmarkEnd w:id="4"/>
    </w:p>
    <w:p w:rsidR="00FB4A58" w:rsidRPr="00FB4A58" w:rsidRDefault="00FB4A58" w:rsidP="00FB4A58">
      <w:pPr>
        <w:pStyle w:val="a3"/>
        <w:jc w:val="center"/>
        <w:rPr>
          <w:rFonts w:ascii="Times New Roman" w:hAnsi="Times New Roman"/>
          <w:sz w:val="24"/>
          <w:szCs w:val="24"/>
        </w:rPr>
      </w:pPr>
    </w:p>
    <w:p w:rsidR="0052166F" w:rsidRPr="00FB4A58" w:rsidRDefault="0052166F" w:rsidP="00FB4A58">
      <w:pPr>
        <w:pStyle w:val="a3"/>
        <w:ind w:firstLine="708"/>
        <w:jc w:val="both"/>
        <w:rPr>
          <w:rFonts w:ascii="Times New Roman" w:hAnsi="Times New Roman"/>
          <w:sz w:val="24"/>
          <w:szCs w:val="24"/>
        </w:rPr>
      </w:pPr>
      <w:r w:rsidRPr="00FB4A58">
        <w:rPr>
          <w:rFonts w:ascii="Times New Roman" w:hAnsi="Times New Roman"/>
          <w:sz w:val="24"/>
          <w:szCs w:val="24"/>
          <w:lang w:bidi="ru-RU"/>
        </w:rPr>
        <w:t>Оплачиваемый отпуск должен предоставляться работнику ежегодно (ст. 122 ТК РФ).</w:t>
      </w:r>
    </w:p>
    <w:p w:rsidR="0052166F" w:rsidRPr="00FB4A58" w:rsidRDefault="0052166F" w:rsidP="00FB4A58">
      <w:pPr>
        <w:pStyle w:val="a3"/>
        <w:ind w:firstLine="708"/>
        <w:jc w:val="both"/>
        <w:rPr>
          <w:rFonts w:ascii="Times New Roman" w:hAnsi="Times New Roman"/>
          <w:sz w:val="24"/>
          <w:szCs w:val="24"/>
        </w:rPr>
      </w:pPr>
      <w:r w:rsidRPr="00FB4A58">
        <w:rPr>
          <w:rFonts w:ascii="Times New Roman" w:hAnsi="Times New Roman"/>
          <w:sz w:val="24"/>
          <w:szCs w:val="24"/>
          <w:lang w:bidi="ru-RU"/>
        </w:rPr>
        <w:t>Право на использование отпуска за первый год работы возникает у работника по истечении шести месяцев его непрерывной работы в МБОУ ЦСОШ №8. По соглашению сторон оплачиваемый отпуск работнику может быть предоставлен и до истечения шести месяцев, то есть авансом. Предоставить отпуск работнику, не отработавшему шесть месяцев, или отказать в предоставлении отпуска решает директор школы (долее работодатель).</w:t>
      </w:r>
    </w:p>
    <w:p w:rsidR="0052166F" w:rsidRPr="00FB4A58" w:rsidRDefault="0052166F" w:rsidP="00FB4A58">
      <w:pPr>
        <w:pStyle w:val="a3"/>
        <w:ind w:firstLine="708"/>
        <w:jc w:val="both"/>
        <w:rPr>
          <w:rFonts w:ascii="Times New Roman" w:hAnsi="Times New Roman"/>
          <w:sz w:val="24"/>
          <w:szCs w:val="24"/>
        </w:rPr>
      </w:pPr>
      <w:r w:rsidRPr="00FB4A58">
        <w:rPr>
          <w:rFonts w:ascii="Times New Roman" w:hAnsi="Times New Roman"/>
          <w:sz w:val="24"/>
          <w:szCs w:val="24"/>
          <w:lang w:bidi="ru-RU"/>
        </w:rPr>
        <w:t>До истечения шести месяцев непрерывной работы оплачиваемый отпуск по заявлению работника должен быть предоставлен:</w:t>
      </w:r>
    </w:p>
    <w:p w:rsidR="0052166F" w:rsidRPr="00FB4A58" w:rsidRDefault="0052166F" w:rsidP="00FB4A58">
      <w:pPr>
        <w:pStyle w:val="a3"/>
        <w:numPr>
          <w:ilvl w:val="0"/>
          <w:numId w:val="20"/>
        </w:numPr>
        <w:jc w:val="both"/>
        <w:rPr>
          <w:rFonts w:ascii="Times New Roman" w:hAnsi="Times New Roman"/>
          <w:sz w:val="24"/>
          <w:szCs w:val="24"/>
        </w:rPr>
      </w:pPr>
      <w:r w:rsidRPr="00FB4A58">
        <w:rPr>
          <w:rFonts w:ascii="Times New Roman" w:hAnsi="Times New Roman"/>
          <w:sz w:val="24"/>
          <w:szCs w:val="24"/>
          <w:lang w:bidi="ru-RU"/>
        </w:rPr>
        <w:t>женщинам - перед отпуском по беременности и родам или непосредственно после него;</w:t>
      </w:r>
    </w:p>
    <w:p w:rsidR="0052166F" w:rsidRPr="00FB4A58" w:rsidRDefault="0052166F" w:rsidP="00FB4A58">
      <w:pPr>
        <w:pStyle w:val="a3"/>
        <w:numPr>
          <w:ilvl w:val="0"/>
          <w:numId w:val="20"/>
        </w:numPr>
        <w:jc w:val="both"/>
        <w:rPr>
          <w:rFonts w:ascii="Times New Roman" w:hAnsi="Times New Roman"/>
          <w:sz w:val="24"/>
          <w:szCs w:val="24"/>
        </w:rPr>
      </w:pPr>
      <w:r w:rsidRPr="00FB4A58">
        <w:rPr>
          <w:rFonts w:ascii="Times New Roman" w:hAnsi="Times New Roman"/>
          <w:sz w:val="24"/>
          <w:szCs w:val="24"/>
          <w:lang w:bidi="ru-RU"/>
        </w:rPr>
        <w:t>работникам в возрасте до восемнадцати лет;</w:t>
      </w:r>
    </w:p>
    <w:p w:rsidR="0052166F" w:rsidRPr="00FB4A58" w:rsidRDefault="0052166F" w:rsidP="00FB4A58">
      <w:pPr>
        <w:pStyle w:val="a3"/>
        <w:numPr>
          <w:ilvl w:val="0"/>
          <w:numId w:val="20"/>
        </w:numPr>
        <w:jc w:val="both"/>
        <w:rPr>
          <w:rFonts w:ascii="Times New Roman" w:hAnsi="Times New Roman"/>
          <w:sz w:val="24"/>
          <w:szCs w:val="24"/>
        </w:rPr>
      </w:pPr>
      <w:r w:rsidRPr="00FB4A58">
        <w:rPr>
          <w:rFonts w:ascii="Times New Roman" w:hAnsi="Times New Roman"/>
          <w:sz w:val="24"/>
          <w:szCs w:val="24"/>
          <w:lang w:bidi="ru-RU"/>
        </w:rPr>
        <w:t xml:space="preserve">работникам, усыновившим ребенка (детей) в возрасте до трех месяцев; </w:t>
      </w:r>
    </w:p>
    <w:p w:rsidR="0052166F" w:rsidRPr="00FB4A58" w:rsidRDefault="0052166F" w:rsidP="00FB4A58">
      <w:pPr>
        <w:pStyle w:val="a3"/>
        <w:numPr>
          <w:ilvl w:val="0"/>
          <w:numId w:val="20"/>
        </w:numPr>
        <w:jc w:val="both"/>
        <w:rPr>
          <w:rFonts w:ascii="Times New Roman" w:hAnsi="Times New Roman"/>
          <w:sz w:val="24"/>
          <w:szCs w:val="24"/>
        </w:rPr>
      </w:pPr>
      <w:r w:rsidRPr="00FB4A58">
        <w:rPr>
          <w:rFonts w:ascii="Times New Roman" w:hAnsi="Times New Roman"/>
          <w:sz w:val="24"/>
          <w:szCs w:val="24"/>
          <w:lang w:bidi="ru-RU"/>
        </w:rPr>
        <w:t>в других случаях, предусмотренных федеральными законами (отпуск при работе по совместительству).</w:t>
      </w:r>
    </w:p>
    <w:p w:rsidR="0052166F" w:rsidRPr="00FB4A58" w:rsidRDefault="0052166F" w:rsidP="00FB4A58">
      <w:pPr>
        <w:pStyle w:val="a3"/>
        <w:ind w:firstLine="708"/>
        <w:jc w:val="both"/>
        <w:rPr>
          <w:rFonts w:ascii="Times New Roman" w:hAnsi="Times New Roman"/>
          <w:sz w:val="24"/>
          <w:szCs w:val="24"/>
        </w:rPr>
      </w:pPr>
      <w:r w:rsidRPr="00FB4A58">
        <w:rPr>
          <w:rFonts w:ascii="Times New Roman" w:hAnsi="Times New Roman"/>
          <w:sz w:val="24"/>
          <w:szCs w:val="24"/>
          <w:lang w:bidi="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52166F" w:rsidRPr="00FB4A58" w:rsidRDefault="0052166F" w:rsidP="00FB4A58">
      <w:pPr>
        <w:pStyle w:val="a3"/>
        <w:jc w:val="both"/>
        <w:rPr>
          <w:rFonts w:ascii="Times New Roman" w:hAnsi="Times New Roman"/>
          <w:sz w:val="24"/>
          <w:szCs w:val="24"/>
          <w:lang w:bidi="ru-RU"/>
        </w:rPr>
      </w:pPr>
      <w:r w:rsidRPr="00FB4A58">
        <w:rPr>
          <w:rFonts w:ascii="Times New Roman" w:hAnsi="Times New Roman"/>
          <w:sz w:val="24"/>
          <w:szCs w:val="24"/>
          <w:lang w:bidi="ru-RU"/>
        </w:rPr>
        <w:tab/>
        <w:t>О времени начала отпуска работник извещается не позднее, чем за две недели до его начала.</w:t>
      </w:r>
      <w:bookmarkStart w:id="5" w:name="bookmark7"/>
      <w:r w:rsidRPr="00FB4A58">
        <w:rPr>
          <w:rFonts w:ascii="Times New Roman" w:hAnsi="Times New Roman"/>
          <w:sz w:val="24"/>
          <w:szCs w:val="24"/>
          <w:lang w:bidi="ru-RU"/>
        </w:rPr>
        <w:t xml:space="preserve"> </w:t>
      </w:r>
    </w:p>
    <w:p w:rsidR="00FB4A58" w:rsidRDefault="00FB4A58" w:rsidP="00FB4A58">
      <w:pPr>
        <w:pStyle w:val="a3"/>
        <w:jc w:val="both"/>
        <w:rPr>
          <w:rFonts w:ascii="Times New Roman" w:hAnsi="Times New Roman"/>
          <w:sz w:val="24"/>
          <w:szCs w:val="24"/>
          <w:lang w:bidi="ru-RU"/>
        </w:rPr>
      </w:pPr>
    </w:p>
    <w:p w:rsidR="0052166F" w:rsidRDefault="0052166F" w:rsidP="00FB4A58">
      <w:pPr>
        <w:pStyle w:val="a3"/>
        <w:jc w:val="center"/>
        <w:rPr>
          <w:rFonts w:ascii="Times New Roman" w:hAnsi="Times New Roman"/>
          <w:sz w:val="24"/>
          <w:szCs w:val="24"/>
          <w:lang w:bidi="ru-RU"/>
        </w:rPr>
      </w:pPr>
      <w:r w:rsidRPr="00FB4A58">
        <w:rPr>
          <w:rFonts w:ascii="Times New Roman" w:hAnsi="Times New Roman"/>
          <w:sz w:val="24"/>
          <w:szCs w:val="24"/>
          <w:lang w:bidi="ru-RU"/>
        </w:rPr>
        <w:t>5. ОЧЕРЕДНОСТЬ ПРЕДОСТАВЛЕНИЯ ЕЖЕГОДНЫХ</w:t>
      </w:r>
      <w:bookmarkEnd w:id="5"/>
      <w:r w:rsidRPr="00FB4A58">
        <w:rPr>
          <w:rFonts w:ascii="Times New Roman" w:hAnsi="Times New Roman"/>
          <w:sz w:val="24"/>
          <w:szCs w:val="24"/>
          <w:lang w:bidi="ru-RU"/>
        </w:rPr>
        <w:t xml:space="preserve"> </w:t>
      </w:r>
      <w:bookmarkStart w:id="6" w:name="bookmark8"/>
      <w:r w:rsidRPr="00FB4A58">
        <w:rPr>
          <w:rFonts w:ascii="Times New Roman" w:hAnsi="Times New Roman"/>
          <w:sz w:val="24"/>
          <w:szCs w:val="24"/>
          <w:lang w:bidi="ru-RU"/>
        </w:rPr>
        <w:t>ОПЛАЧИВАЕМЫХ ОТПУСКОВ</w:t>
      </w:r>
      <w:bookmarkEnd w:id="6"/>
    </w:p>
    <w:p w:rsidR="00FB4A58" w:rsidRPr="00FB4A58" w:rsidRDefault="00FB4A58" w:rsidP="00FB4A58">
      <w:pPr>
        <w:pStyle w:val="a3"/>
        <w:jc w:val="center"/>
        <w:rPr>
          <w:rFonts w:ascii="Times New Roman" w:hAnsi="Times New Roman"/>
          <w:sz w:val="24"/>
          <w:szCs w:val="24"/>
        </w:rPr>
      </w:pPr>
    </w:p>
    <w:p w:rsidR="0052166F" w:rsidRPr="00FB4A58" w:rsidRDefault="0052166F" w:rsidP="00FB4A58">
      <w:pPr>
        <w:pStyle w:val="a3"/>
        <w:ind w:firstLine="708"/>
        <w:jc w:val="both"/>
        <w:rPr>
          <w:rFonts w:ascii="Times New Roman" w:hAnsi="Times New Roman"/>
          <w:sz w:val="24"/>
          <w:szCs w:val="24"/>
        </w:rPr>
      </w:pPr>
      <w:r w:rsidRPr="00FB4A58">
        <w:rPr>
          <w:rFonts w:ascii="Times New Roman" w:hAnsi="Times New Roman"/>
          <w:sz w:val="24"/>
          <w:szCs w:val="24"/>
          <w:lang w:bidi="ru-RU"/>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FB4A58">
        <w:rPr>
          <w:rFonts w:ascii="Times New Roman" w:hAnsi="Times New Roman"/>
          <w:sz w:val="24"/>
          <w:szCs w:val="24"/>
          <w:lang w:bidi="ru-RU"/>
        </w:rPr>
        <w:t>позднее</w:t>
      </w:r>
      <w:proofErr w:type="gramEnd"/>
      <w:r w:rsidRPr="00FB4A58">
        <w:rPr>
          <w:rFonts w:ascii="Times New Roman" w:hAnsi="Times New Roman"/>
          <w:sz w:val="24"/>
          <w:szCs w:val="24"/>
          <w:lang w:bidi="ru-RU"/>
        </w:rPr>
        <w:t xml:space="preserve"> чем за две недели до наступления календарного года в порядке, установленном статьей 372 ТК РФ. График отпусков обязателен как для работодателя, так и для работника. При составлении графика отпусков учитываются трудовое законодательство, специфика деятельности учреждения, пожелания работников. Исполнение графика отпусков обязательно как для работника, так и для работодателя (</w:t>
      </w:r>
      <w:proofErr w:type="gramStart"/>
      <w:r w:rsidRPr="00FB4A58">
        <w:rPr>
          <w:rFonts w:ascii="Times New Roman" w:hAnsi="Times New Roman"/>
          <w:sz w:val="24"/>
          <w:szCs w:val="24"/>
          <w:lang w:bidi="ru-RU"/>
        </w:rPr>
        <w:t>ч</w:t>
      </w:r>
      <w:proofErr w:type="gramEnd"/>
      <w:r w:rsidRPr="00FB4A58">
        <w:rPr>
          <w:rFonts w:ascii="Times New Roman" w:hAnsi="Times New Roman"/>
          <w:sz w:val="24"/>
          <w:szCs w:val="24"/>
          <w:lang w:bidi="ru-RU"/>
        </w:rPr>
        <w:t>. 2 ст. 123 ТК РФ). Изменение графика отпусков работодателем может осуществляться с согласия работника и выборного органа первичной профсоюзной организации.</w:t>
      </w:r>
    </w:p>
    <w:p w:rsidR="0052166F" w:rsidRPr="00FB4A58" w:rsidRDefault="0052166F" w:rsidP="00FB4A58">
      <w:pPr>
        <w:pStyle w:val="a3"/>
        <w:ind w:firstLine="708"/>
        <w:jc w:val="both"/>
        <w:rPr>
          <w:rFonts w:ascii="Times New Roman" w:hAnsi="Times New Roman"/>
          <w:sz w:val="24"/>
          <w:szCs w:val="24"/>
        </w:rPr>
      </w:pPr>
      <w:r w:rsidRPr="00FB4A58">
        <w:rPr>
          <w:rFonts w:ascii="Times New Roman" w:hAnsi="Times New Roman"/>
          <w:sz w:val="24"/>
          <w:szCs w:val="24"/>
          <w:lang w:bidi="ru-RU"/>
        </w:rPr>
        <w:lastRenderedPageBreak/>
        <w:t xml:space="preserve">О времени начала отпуска работник должен быть извещен под роспись не </w:t>
      </w:r>
      <w:proofErr w:type="gramStart"/>
      <w:r w:rsidRPr="00FB4A58">
        <w:rPr>
          <w:rFonts w:ascii="Times New Roman" w:hAnsi="Times New Roman"/>
          <w:sz w:val="24"/>
          <w:szCs w:val="24"/>
          <w:lang w:bidi="ru-RU"/>
        </w:rPr>
        <w:t>позднее</w:t>
      </w:r>
      <w:proofErr w:type="gramEnd"/>
      <w:r w:rsidRPr="00FB4A58">
        <w:rPr>
          <w:rFonts w:ascii="Times New Roman" w:hAnsi="Times New Roman"/>
          <w:sz w:val="24"/>
          <w:szCs w:val="24"/>
          <w:lang w:bidi="ru-RU"/>
        </w:rPr>
        <w:t xml:space="preserve"> чем за две недели до его начала.</w:t>
      </w:r>
    </w:p>
    <w:p w:rsidR="0052166F" w:rsidRPr="00FB4A58" w:rsidRDefault="0052166F" w:rsidP="00FB4A58">
      <w:pPr>
        <w:pStyle w:val="a3"/>
        <w:ind w:firstLine="708"/>
        <w:jc w:val="both"/>
        <w:rPr>
          <w:rFonts w:ascii="Times New Roman" w:hAnsi="Times New Roman"/>
          <w:sz w:val="24"/>
          <w:szCs w:val="24"/>
          <w:lang w:bidi="ru-RU"/>
        </w:rPr>
      </w:pPr>
      <w:r w:rsidRPr="00FB4A58">
        <w:rPr>
          <w:rFonts w:ascii="Times New Roman" w:hAnsi="Times New Roman"/>
          <w:sz w:val="24"/>
          <w:szCs w:val="24"/>
          <w:lang w:bidi="ru-RU"/>
        </w:rPr>
        <w:t xml:space="preserve">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 </w:t>
      </w:r>
    </w:p>
    <w:p w:rsidR="0052166F" w:rsidRPr="00FB4A58" w:rsidRDefault="00FB4A58" w:rsidP="00FB4A58">
      <w:pPr>
        <w:pStyle w:val="a3"/>
        <w:numPr>
          <w:ilvl w:val="0"/>
          <w:numId w:val="21"/>
        </w:numPr>
        <w:jc w:val="both"/>
        <w:rPr>
          <w:rFonts w:ascii="Times New Roman" w:hAnsi="Times New Roman"/>
          <w:sz w:val="24"/>
          <w:szCs w:val="24"/>
        </w:rPr>
      </w:pPr>
      <w:r>
        <w:rPr>
          <w:rFonts w:ascii="Times New Roman" w:hAnsi="Times New Roman"/>
          <w:sz w:val="24"/>
          <w:szCs w:val="24"/>
          <w:lang w:bidi="ru-RU"/>
        </w:rPr>
        <w:t>п</w:t>
      </w:r>
      <w:r w:rsidR="0052166F" w:rsidRPr="00FB4A58">
        <w:rPr>
          <w:rFonts w:ascii="Times New Roman" w:hAnsi="Times New Roman"/>
          <w:sz w:val="24"/>
          <w:szCs w:val="24"/>
          <w:lang w:bidi="ru-RU"/>
        </w:rPr>
        <w:t>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учреждении;</w:t>
      </w:r>
    </w:p>
    <w:p w:rsidR="0052166F" w:rsidRPr="00FB4A58" w:rsidRDefault="0052166F" w:rsidP="00FB4A58">
      <w:pPr>
        <w:pStyle w:val="a3"/>
        <w:numPr>
          <w:ilvl w:val="0"/>
          <w:numId w:val="21"/>
        </w:numPr>
        <w:jc w:val="both"/>
        <w:rPr>
          <w:rFonts w:ascii="Times New Roman" w:hAnsi="Times New Roman"/>
          <w:sz w:val="24"/>
          <w:szCs w:val="24"/>
        </w:rPr>
      </w:pPr>
      <w:r w:rsidRPr="00FB4A58">
        <w:rPr>
          <w:rFonts w:ascii="Times New Roman" w:hAnsi="Times New Roman"/>
          <w:sz w:val="24"/>
          <w:szCs w:val="24"/>
          <w:lang w:bidi="ru-RU"/>
        </w:rPr>
        <w:t>женщинам - перед отпуском по беременности и родам или непосредственно после него (ст. 122, 260 ТК РФ);</w:t>
      </w:r>
    </w:p>
    <w:p w:rsidR="0052166F" w:rsidRPr="00FB4A58" w:rsidRDefault="0052166F" w:rsidP="00FB4A58">
      <w:pPr>
        <w:pStyle w:val="a3"/>
        <w:numPr>
          <w:ilvl w:val="0"/>
          <w:numId w:val="21"/>
        </w:numPr>
        <w:jc w:val="both"/>
        <w:rPr>
          <w:rFonts w:ascii="Times New Roman" w:hAnsi="Times New Roman"/>
          <w:sz w:val="24"/>
          <w:szCs w:val="24"/>
        </w:rPr>
      </w:pPr>
      <w:r w:rsidRPr="00FB4A58">
        <w:rPr>
          <w:rFonts w:ascii="Times New Roman" w:hAnsi="Times New Roman"/>
          <w:sz w:val="24"/>
          <w:szCs w:val="24"/>
          <w:lang w:bidi="ru-RU"/>
        </w:rPr>
        <w:t xml:space="preserve">работникам в возрасте до восемнадцати лет (ст. 122, 267 ТК РФ); </w:t>
      </w:r>
    </w:p>
    <w:p w:rsidR="0052166F" w:rsidRPr="00FB4A58" w:rsidRDefault="0052166F" w:rsidP="00FB4A58">
      <w:pPr>
        <w:pStyle w:val="a3"/>
        <w:numPr>
          <w:ilvl w:val="0"/>
          <w:numId w:val="21"/>
        </w:numPr>
        <w:jc w:val="both"/>
        <w:rPr>
          <w:rFonts w:ascii="Times New Roman" w:hAnsi="Times New Roman"/>
          <w:sz w:val="24"/>
          <w:szCs w:val="24"/>
        </w:rPr>
      </w:pPr>
      <w:r w:rsidRPr="00FB4A58">
        <w:rPr>
          <w:rFonts w:ascii="Times New Roman" w:hAnsi="Times New Roman"/>
          <w:sz w:val="24"/>
          <w:szCs w:val="24"/>
          <w:lang w:bidi="ru-RU"/>
        </w:rPr>
        <w:t>работникам, усыновившим ребенка (детей) в возрасте до трех месяцев (ст. 122 ТК РФ);</w:t>
      </w:r>
    </w:p>
    <w:p w:rsidR="0052166F" w:rsidRPr="00FB4A58" w:rsidRDefault="0052166F" w:rsidP="00FB4A58">
      <w:pPr>
        <w:pStyle w:val="a3"/>
        <w:numPr>
          <w:ilvl w:val="0"/>
          <w:numId w:val="21"/>
        </w:numPr>
        <w:jc w:val="both"/>
        <w:rPr>
          <w:rFonts w:ascii="Times New Roman" w:hAnsi="Times New Roman"/>
          <w:sz w:val="24"/>
          <w:szCs w:val="24"/>
        </w:rPr>
      </w:pPr>
      <w:r w:rsidRPr="00FB4A58">
        <w:rPr>
          <w:rFonts w:ascii="Times New Roman" w:hAnsi="Times New Roman"/>
          <w:sz w:val="24"/>
          <w:szCs w:val="24"/>
          <w:lang w:bidi="ru-RU"/>
        </w:rPr>
        <w:t>работникам,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(ст. 286 ТК РФ);</w:t>
      </w:r>
    </w:p>
    <w:p w:rsidR="007C2923" w:rsidRPr="00FB4A58" w:rsidRDefault="0052166F" w:rsidP="00FB4A58">
      <w:pPr>
        <w:pStyle w:val="a3"/>
        <w:numPr>
          <w:ilvl w:val="0"/>
          <w:numId w:val="21"/>
        </w:numPr>
        <w:jc w:val="both"/>
        <w:rPr>
          <w:rFonts w:ascii="Times New Roman" w:hAnsi="Times New Roman"/>
          <w:sz w:val="24"/>
          <w:szCs w:val="24"/>
        </w:rPr>
      </w:pPr>
      <w:r w:rsidRPr="00FB4A58">
        <w:rPr>
          <w:rFonts w:ascii="Times New Roman" w:hAnsi="Times New Roman"/>
          <w:sz w:val="24"/>
          <w:szCs w:val="24"/>
          <w:lang w:bidi="ru-RU"/>
        </w:rPr>
        <w:t>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 (п.11 ст. 11 Федеральный закон от 27 мая 1998 г. № 76-ФЗ «О статусе военнослужащих»).</w:t>
      </w:r>
    </w:p>
    <w:p w:rsidR="007C2923" w:rsidRPr="00FB4A58" w:rsidRDefault="0052166F" w:rsidP="00FB4A58">
      <w:pPr>
        <w:pStyle w:val="a3"/>
        <w:numPr>
          <w:ilvl w:val="0"/>
          <w:numId w:val="21"/>
        </w:numPr>
        <w:jc w:val="both"/>
        <w:rPr>
          <w:rFonts w:ascii="Times New Roman" w:hAnsi="Times New Roman"/>
          <w:sz w:val="24"/>
          <w:szCs w:val="24"/>
        </w:rPr>
      </w:pPr>
      <w:r w:rsidRPr="00FB4A58">
        <w:rPr>
          <w:rFonts w:ascii="Times New Roman" w:hAnsi="Times New Roman"/>
          <w:sz w:val="24"/>
          <w:szCs w:val="24"/>
          <w:lang w:bidi="ru-RU"/>
        </w:rPr>
        <w:t>отдельным категориям граждан, подвергшихся воздействию радиации вследствие катастрофы на чернобыльской АЭС (Закон РФ от 15 мая 1991 г. № 1244-1 «О социальной защите граждан, подвергшихся воздействию радиации вследствие катастрофы на Чернобыльской АЭС»).</w:t>
      </w:r>
    </w:p>
    <w:p w:rsidR="007C2923" w:rsidRPr="00FB4A58" w:rsidRDefault="0052166F" w:rsidP="00FB4A58">
      <w:pPr>
        <w:pStyle w:val="a3"/>
        <w:numPr>
          <w:ilvl w:val="0"/>
          <w:numId w:val="21"/>
        </w:numPr>
        <w:jc w:val="both"/>
        <w:rPr>
          <w:rFonts w:ascii="Times New Roman" w:hAnsi="Times New Roman"/>
          <w:sz w:val="24"/>
          <w:szCs w:val="24"/>
        </w:rPr>
      </w:pPr>
      <w:r w:rsidRPr="00FB4A58">
        <w:rPr>
          <w:rFonts w:ascii="Times New Roman" w:hAnsi="Times New Roman"/>
          <w:sz w:val="24"/>
          <w:szCs w:val="24"/>
          <w:lang w:bidi="ru-RU"/>
        </w:rPr>
        <w:t xml:space="preserve">лицам, награжденным знаком «Почетный донор России» (ст. 11 Закона РФ от 9 июня 1993 г. № </w:t>
      </w:r>
      <w:r w:rsidRPr="00FB4A58">
        <w:rPr>
          <w:rFonts w:ascii="Times New Roman" w:hAnsi="Times New Roman"/>
          <w:sz w:val="24"/>
          <w:szCs w:val="24"/>
          <w:lang w:bidi="en-US"/>
        </w:rPr>
        <w:t>5142-</w:t>
      </w:r>
      <w:r w:rsidRPr="00FB4A58">
        <w:rPr>
          <w:rFonts w:ascii="Times New Roman" w:hAnsi="Times New Roman"/>
          <w:sz w:val="24"/>
          <w:szCs w:val="24"/>
          <w:lang w:val="en-US" w:bidi="en-US"/>
        </w:rPr>
        <w:t>I</w:t>
      </w:r>
      <w:r w:rsidRPr="00FB4A58">
        <w:rPr>
          <w:rFonts w:ascii="Times New Roman" w:hAnsi="Times New Roman"/>
          <w:sz w:val="24"/>
          <w:szCs w:val="24"/>
          <w:lang w:bidi="en-US"/>
        </w:rPr>
        <w:t xml:space="preserve"> </w:t>
      </w:r>
      <w:r w:rsidRPr="00FB4A58">
        <w:rPr>
          <w:rFonts w:ascii="Times New Roman" w:hAnsi="Times New Roman"/>
          <w:sz w:val="24"/>
          <w:szCs w:val="24"/>
          <w:lang w:bidi="ru-RU"/>
        </w:rPr>
        <w:t>«О донорстве крови и ее компонентов»).</w:t>
      </w:r>
    </w:p>
    <w:p w:rsidR="0052166F" w:rsidRPr="00FB4A58" w:rsidRDefault="0052166F" w:rsidP="00FB4A58">
      <w:pPr>
        <w:pStyle w:val="a3"/>
        <w:numPr>
          <w:ilvl w:val="0"/>
          <w:numId w:val="21"/>
        </w:numPr>
        <w:jc w:val="both"/>
        <w:rPr>
          <w:rFonts w:ascii="Times New Roman" w:hAnsi="Times New Roman"/>
          <w:sz w:val="24"/>
          <w:szCs w:val="24"/>
        </w:rPr>
      </w:pPr>
      <w:r w:rsidRPr="00FB4A58">
        <w:rPr>
          <w:rFonts w:ascii="Times New Roman" w:hAnsi="Times New Roman"/>
          <w:sz w:val="24"/>
          <w:szCs w:val="24"/>
          <w:lang w:bidi="ru-RU"/>
        </w:rPr>
        <w:t>работнику, имеющему двух или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(ст. 263 ТК РФ).</w:t>
      </w:r>
    </w:p>
    <w:p w:rsidR="007C2923" w:rsidRDefault="00FB4A58" w:rsidP="007C2923">
      <w:pPr>
        <w:pStyle w:val="40"/>
        <w:shd w:val="clear" w:color="auto" w:fill="auto"/>
        <w:tabs>
          <w:tab w:val="left" w:pos="1011"/>
        </w:tabs>
        <w:spacing w:before="0" w:line="470" w:lineRule="exact"/>
        <w:ind w:left="1680"/>
      </w:pPr>
      <w:bookmarkStart w:id="7" w:name="bookmark9"/>
      <w:r>
        <w:rPr>
          <w:color w:val="000000"/>
          <w:sz w:val="24"/>
          <w:szCs w:val="24"/>
          <w:lang w:eastAsia="ru-RU" w:bidi="ru-RU"/>
        </w:rPr>
        <w:t>5.1. ЕЖЕГОДНЫЕ ОТПУСКА ПРЕДОСТАВЛЯЮТСЯ:</w:t>
      </w:r>
      <w:bookmarkEnd w:id="7"/>
    </w:p>
    <w:p w:rsidR="007C2923" w:rsidRPr="00FB4A58" w:rsidRDefault="007C2923" w:rsidP="00E22458">
      <w:pPr>
        <w:pStyle w:val="a3"/>
        <w:ind w:firstLine="708"/>
        <w:jc w:val="both"/>
        <w:rPr>
          <w:rFonts w:ascii="Times New Roman" w:hAnsi="Times New Roman"/>
          <w:sz w:val="24"/>
          <w:szCs w:val="24"/>
        </w:rPr>
      </w:pPr>
      <w:r w:rsidRPr="00FB4A58">
        <w:rPr>
          <w:rFonts w:ascii="Times New Roman" w:hAnsi="Times New Roman"/>
          <w:sz w:val="24"/>
          <w:szCs w:val="24"/>
          <w:lang w:bidi="ru-RU"/>
        </w:rPr>
        <w:t>Педагогическому персоналу, как правило, по окончании учебного года в летний период в соответствии с графиком отпусков, с учетом необходимости обеспечения нормальной работы учреждения и благоприятных условий для отдыха работников.</w:t>
      </w:r>
    </w:p>
    <w:p w:rsidR="007C2923" w:rsidRPr="00FB4A58" w:rsidRDefault="007C2923" w:rsidP="00E22458">
      <w:pPr>
        <w:pStyle w:val="a3"/>
        <w:ind w:firstLine="708"/>
        <w:jc w:val="both"/>
        <w:rPr>
          <w:rFonts w:ascii="Times New Roman" w:hAnsi="Times New Roman"/>
          <w:sz w:val="24"/>
          <w:szCs w:val="24"/>
        </w:rPr>
      </w:pPr>
      <w:r w:rsidRPr="00FB4A58">
        <w:rPr>
          <w:rFonts w:ascii="Times New Roman" w:hAnsi="Times New Roman"/>
          <w:sz w:val="24"/>
          <w:szCs w:val="24"/>
          <w:lang w:bidi="ru-RU"/>
        </w:rPr>
        <w:t>Отпуска непедагогическому персоналу могут предоставляться в любое время в течение года, но без нарушения нормальной работы организации.</w:t>
      </w:r>
    </w:p>
    <w:p w:rsidR="007C2923" w:rsidRPr="00FB4A58" w:rsidRDefault="007C2923" w:rsidP="00E22458">
      <w:pPr>
        <w:pStyle w:val="a3"/>
        <w:ind w:firstLine="708"/>
        <w:jc w:val="both"/>
        <w:rPr>
          <w:rFonts w:ascii="Times New Roman" w:hAnsi="Times New Roman"/>
          <w:sz w:val="24"/>
          <w:szCs w:val="24"/>
          <w:lang w:bidi="ru-RU"/>
        </w:rPr>
      </w:pPr>
      <w:r w:rsidRPr="00FB4A58">
        <w:rPr>
          <w:rFonts w:ascii="Times New Roman" w:hAnsi="Times New Roman"/>
          <w:sz w:val="24"/>
          <w:szCs w:val="24"/>
          <w:lang w:bidi="ru-RU"/>
        </w:rPr>
        <w:t>Оплата отпуска производится не позднее, чем за три дня до его начала.</w:t>
      </w:r>
    </w:p>
    <w:p w:rsidR="00E22458" w:rsidRDefault="00E22458" w:rsidP="00E22458">
      <w:pPr>
        <w:pStyle w:val="a3"/>
        <w:jc w:val="both"/>
        <w:rPr>
          <w:rFonts w:ascii="Times New Roman" w:hAnsi="Times New Roman"/>
          <w:sz w:val="24"/>
          <w:szCs w:val="24"/>
          <w:lang w:bidi="ru-RU"/>
        </w:rPr>
      </w:pPr>
      <w:bookmarkStart w:id="8" w:name="bookmark10"/>
    </w:p>
    <w:p w:rsidR="007C2923" w:rsidRPr="00E22458" w:rsidRDefault="007C2923" w:rsidP="00E22458">
      <w:pPr>
        <w:pStyle w:val="a3"/>
        <w:jc w:val="center"/>
        <w:rPr>
          <w:rFonts w:ascii="Times New Roman" w:hAnsi="Times New Roman"/>
          <w:sz w:val="24"/>
          <w:szCs w:val="24"/>
        </w:rPr>
      </w:pPr>
      <w:r w:rsidRPr="00E22458">
        <w:rPr>
          <w:rFonts w:ascii="Times New Roman" w:hAnsi="Times New Roman"/>
          <w:sz w:val="24"/>
          <w:szCs w:val="24"/>
          <w:lang w:bidi="ru-RU"/>
        </w:rPr>
        <w:t>6. ПРОДЛЕНИЕ ИЛИ ПЕРЕНЕСЕНИЕ ЕЖЕГОДНОГО</w:t>
      </w:r>
      <w:bookmarkEnd w:id="8"/>
      <w:r w:rsidRPr="00E22458">
        <w:rPr>
          <w:rFonts w:ascii="Times New Roman" w:hAnsi="Times New Roman"/>
          <w:sz w:val="24"/>
          <w:szCs w:val="24"/>
          <w:lang w:bidi="ru-RU"/>
        </w:rPr>
        <w:t xml:space="preserve"> </w:t>
      </w:r>
      <w:bookmarkStart w:id="9" w:name="bookmark11"/>
      <w:r w:rsidRPr="00E22458">
        <w:rPr>
          <w:rFonts w:ascii="Times New Roman" w:hAnsi="Times New Roman"/>
          <w:sz w:val="24"/>
          <w:szCs w:val="24"/>
          <w:lang w:bidi="ru-RU"/>
        </w:rPr>
        <w:t>ОПЛАЧИВАЕМОГО ОТПУСКА</w:t>
      </w:r>
      <w:bookmarkEnd w:id="9"/>
    </w:p>
    <w:p w:rsidR="00E22458" w:rsidRDefault="00E22458" w:rsidP="00E22458">
      <w:pPr>
        <w:pStyle w:val="a3"/>
        <w:jc w:val="both"/>
        <w:rPr>
          <w:rFonts w:ascii="Times New Roman" w:hAnsi="Times New Roman"/>
          <w:sz w:val="24"/>
          <w:szCs w:val="24"/>
          <w:lang w:bidi="ru-RU"/>
        </w:rPr>
      </w:pPr>
    </w:p>
    <w:p w:rsidR="007C2923" w:rsidRPr="00E22458" w:rsidRDefault="007C2923" w:rsidP="00E22458">
      <w:pPr>
        <w:pStyle w:val="a3"/>
        <w:ind w:firstLine="708"/>
        <w:jc w:val="both"/>
        <w:rPr>
          <w:rFonts w:ascii="Times New Roman" w:hAnsi="Times New Roman"/>
          <w:sz w:val="24"/>
          <w:szCs w:val="24"/>
          <w:lang w:bidi="ru-RU"/>
        </w:rPr>
      </w:pPr>
      <w:r w:rsidRPr="00E22458">
        <w:rPr>
          <w:rFonts w:ascii="Times New Roman" w:hAnsi="Times New Roman"/>
          <w:sz w:val="24"/>
          <w:szCs w:val="24"/>
          <w:lang w:bidi="ru-RU"/>
        </w:rPr>
        <w:t xml:space="preserve">Ежегодный оплачиваемый отпуск должен быть продлен или перенесен на другой срок, определяемый работодателем с учетом пожеланий работника, в случаях (ст. 124 ТК РФ): </w:t>
      </w:r>
    </w:p>
    <w:p w:rsidR="007C2923" w:rsidRPr="00E22458" w:rsidRDefault="007C2923" w:rsidP="00E22458">
      <w:pPr>
        <w:pStyle w:val="a3"/>
        <w:numPr>
          <w:ilvl w:val="0"/>
          <w:numId w:val="22"/>
        </w:numPr>
        <w:jc w:val="both"/>
        <w:rPr>
          <w:rFonts w:ascii="Times New Roman" w:hAnsi="Times New Roman"/>
          <w:sz w:val="24"/>
          <w:szCs w:val="24"/>
        </w:rPr>
      </w:pPr>
      <w:r w:rsidRPr="00E22458">
        <w:rPr>
          <w:rFonts w:ascii="Times New Roman" w:hAnsi="Times New Roman"/>
          <w:sz w:val="24"/>
          <w:szCs w:val="24"/>
          <w:lang w:bidi="ru-RU"/>
        </w:rPr>
        <w:t>отпуск должен быть продлен в случае временной нетрудоспособности самого работника (</w:t>
      </w:r>
      <w:proofErr w:type="gramStart"/>
      <w:r w:rsidRPr="00E22458">
        <w:rPr>
          <w:rFonts w:ascii="Times New Roman" w:hAnsi="Times New Roman"/>
          <w:sz w:val="24"/>
          <w:szCs w:val="24"/>
          <w:lang w:bidi="ru-RU"/>
        </w:rPr>
        <w:t>ч</w:t>
      </w:r>
      <w:proofErr w:type="gramEnd"/>
      <w:r w:rsidRPr="00E22458">
        <w:rPr>
          <w:rFonts w:ascii="Times New Roman" w:hAnsi="Times New Roman"/>
          <w:sz w:val="24"/>
          <w:szCs w:val="24"/>
          <w:lang w:bidi="ru-RU"/>
        </w:rPr>
        <w:t>. 1 ст. 124 ТК РФ). Если нетрудоспособность наступила до начала очередного отпуска, то новый срок отпуска определяется по соглашению работника с работодателем. Если же нетрудоспособность наступила во время пребывания работника в отпуске, то срок возвращения из отпуска автоматически удлиняется на соответствующее количество дней. О временной нетрудоспособности работник должен своевременно уведомить кадровую службу или непосредственного руководителя.</w:t>
      </w:r>
    </w:p>
    <w:p w:rsidR="007C2923" w:rsidRPr="00E22458" w:rsidRDefault="007C2923" w:rsidP="00E22458">
      <w:pPr>
        <w:pStyle w:val="a3"/>
        <w:numPr>
          <w:ilvl w:val="0"/>
          <w:numId w:val="22"/>
        </w:numPr>
        <w:jc w:val="both"/>
        <w:rPr>
          <w:rFonts w:ascii="Times New Roman" w:hAnsi="Times New Roman"/>
          <w:sz w:val="24"/>
          <w:szCs w:val="24"/>
        </w:rPr>
      </w:pPr>
      <w:r w:rsidRPr="00E22458">
        <w:rPr>
          <w:rFonts w:ascii="Times New Roman" w:hAnsi="Times New Roman"/>
          <w:sz w:val="24"/>
          <w:szCs w:val="24"/>
          <w:lang w:bidi="ru-RU"/>
        </w:rPr>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(ст. 170 ТК РФ);</w:t>
      </w:r>
    </w:p>
    <w:p w:rsidR="007C2923" w:rsidRPr="00E22458" w:rsidRDefault="007C2923" w:rsidP="00E22458">
      <w:pPr>
        <w:pStyle w:val="a3"/>
        <w:numPr>
          <w:ilvl w:val="0"/>
          <w:numId w:val="22"/>
        </w:numPr>
        <w:jc w:val="both"/>
        <w:rPr>
          <w:rFonts w:ascii="Times New Roman" w:hAnsi="Times New Roman"/>
          <w:sz w:val="24"/>
          <w:szCs w:val="24"/>
        </w:rPr>
      </w:pPr>
      <w:r w:rsidRPr="00E22458">
        <w:rPr>
          <w:rFonts w:ascii="Times New Roman" w:hAnsi="Times New Roman"/>
          <w:sz w:val="24"/>
          <w:szCs w:val="24"/>
          <w:lang w:bidi="ru-RU"/>
        </w:rPr>
        <w:t>в других случаях, предусмотренных трудовым законодательством, локальными нормативными актами (ст.173-176 ТК РФ «Гарантии и компенсации работникам, совмещающим работу с получением образования»).</w:t>
      </w:r>
    </w:p>
    <w:p w:rsidR="007C2923" w:rsidRPr="00E22458" w:rsidRDefault="007C292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7C2923" w:rsidRPr="00E22458" w:rsidRDefault="007C292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7C2923" w:rsidRPr="00E22458" w:rsidRDefault="007C292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 xml:space="preserve">Запрещается </w:t>
      </w:r>
      <w:proofErr w:type="spellStart"/>
      <w:r w:rsidRPr="00E22458">
        <w:rPr>
          <w:rFonts w:ascii="Times New Roman" w:hAnsi="Times New Roman"/>
          <w:sz w:val="24"/>
          <w:szCs w:val="24"/>
          <w:lang w:bidi="ru-RU"/>
        </w:rPr>
        <w:t>непредоставление</w:t>
      </w:r>
      <w:proofErr w:type="spellEnd"/>
      <w:r w:rsidRPr="00E22458">
        <w:rPr>
          <w:rFonts w:ascii="Times New Roman" w:hAnsi="Times New Roman"/>
          <w:sz w:val="24"/>
          <w:szCs w:val="24"/>
          <w:lang w:bidi="ru-RU"/>
        </w:rPr>
        <w:t xml:space="preserve"> ежегодного оплачиваемого отпуска в течение двух лет подряд.</w:t>
      </w:r>
    </w:p>
    <w:p w:rsidR="00805A03" w:rsidRPr="00E22458" w:rsidRDefault="007C292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Отпуск также может быть перенесен и в том случае, если работник по каким-либо причинам, не предусмотренным трудовым законодательством (например, по семейным обстоятельствам) попросит работодателя изменить предварительно утвержденное графиком отпусков, время отпуска. Для этого работник должен написать заявление об изменение даты начала отпуска. Работодатель, может пойти навстречу работнику и изменить даты отпусков. Вместе с тем, работодатель вправе и отказать в переносе времени отпуска. При принятии решения о переносе отпуска по инициативе работника</w:t>
      </w:r>
      <w:r w:rsidR="00E22458">
        <w:rPr>
          <w:rFonts w:ascii="Times New Roman" w:hAnsi="Times New Roman"/>
          <w:sz w:val="24"/>
          <w:szCs w:val="24"/>
          <w:lang w:bidi="ru-RU"/>
        </w:rPr>
        <w:t xml:space="preserve"> </w:t>
      </w:r>
      <w:r w:rsidR="00805A03" w:rsidRPr="00E22458">
        <w:rPr>
          <w:rFonts w:ascii="Times New Roman" w:hAnsi="Times New Roman"/>
          <w:sz w:val="24"/>
          <w:szCs w:val="24"/>
          <w:lang w:bidi="ru-RU"/>
        </w:rPr>
        <w:t>определяющим условием является оплата отпуска: перенос отпуска возможен, если отпускные еще не выплачены.</w:t>
      </w: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Работодатель в исключительных случаях может с согласия работника перенести его отпуск, если предоставление отпуска в текущем периоде по утвержденному графику неблагоприятно отразится на нормальном ходе работы организации.</w:t>
      </w:r>
    </w:p>
    <w:p w:rsidR="00805A03" w:rsidRDefault="00805A03" w:rsidP="00E22458">
      <w:pPr>
        <w:pStyle w:val="a3"/>
        <w:ind w:firstLine="708"/>
        <w:jc w:val="both"/>
        <w:rPr>
          <w:lang w:bidi="ru-RU"/>
        </w:rPr>
      </w:pPr>
      <w:r w:rsidRPr="00E22458">
        <w:rPr>
          <w:rFonts w:ascii="Times New Roman" w:hAnsi="Times New Roman"/>
          <w:sz w:val="24"/>
          <w:szCs w:val="24"/>
          <w:lang w:bidi="ru-RU"/>
        </w:rPr>
        <w:t>В том случае, если работник, напишет заявление о переносе даты отпуска и уйдет в отпуск, не получив на это согласие работодателя, директор вправе будет уволить такого работника за прогул</w:t>
      </w:r>
      <w:r>
        <w:rPr>
          <w:lang w:bidi="ru-RU"/>
        </w:rPr>
        <w:t>.</w:t>
      </w:r>
    </w:p>
    <w:p w:rsidR="00E22458" w:rsidRDefault="00E22458" w:rsidP="00E22458">
      <w:pPr>
        <w:pStyle w:val="a3"/>
        <w:jc w:val="center"/>
        <w:rPr>
          <w:rFonts w:ascii="Times New Roman" w:hAnsi="Times New Roman"/>
          <w:sz w:val="24"/>
          <w:szCs w:val="24"/>
          <w:lang w:bidi="ru-RU"/>
        </w:rPr>
      </w:pPr>
      <w:bookmarkStart w:id="10" w:name="bookmark12"/>
    </w:p>
    <w:p w:rsidR="00E22458" w:rsidRPr="00E22458" w:rsidRDefault="00805A03" w:rsidP="00E22458">
      <w:pPr>
        <w:pStyle w:val="a3"/>
        <w:jc w:val="center"/>
        <w:rPr>
          <w:rFonts w:ascii="Times New Roman" w:hAnsi="Times New Roman"/>
          <w:sz w:val="24"/>
          <w:szCs w:val="24"/>
          <w:lang w:bidi="ru-RU"/>
        </w:rPr>
      </w:pPr>
      <w:r w:rsidRPr="00E22458">
        <w:rPr>
          <w:rFonts w:ascii="Times New Roman" w:hAnsi="Times New Roman"/>
          <w:sz w:val="24"/>
          <w:szCs w:val="24"/>
          <w:lang w:bidi="ru-RU"/>
        </w:rPr>
        <w:t>7. РАЗДЕЛЕНИЕ ЕЖЕГОДНОГО ОПЛАЧИВАЕМОГО ОТПУСКА НА</w:t>
      </w:r>
      <w:bookmarkEnd w:id="10"/>
      <w:r w:rsidRPr="00E22458">
        <w:rPr>
          <w:rFonts w:ascii="Times New Roman" w:hAnsi="Times New Roman"/>
          <w:sz w:val="24"/>
          <w:szCs w:val="24"/>
          <w:lang w:bidi="ru-RU"/>
        </w:rPr>
        <w:t xml:space="preserve"> </w:t>
      </w:r>
      <w:bookmarkStart w:id="11" w:name="bookmark13"/>
      <w:r w:rsidRPr="00E22458">
        <w:rPr>
          <w:rFonts w:ascii="Times New Roman" w:hAnsi="Times New Roman"/>
          <w:sz w:val="24"/>
          <w:szCs w:val="24"/>
          <w:lang w:bidi="ru-RU"/>
        </w:rPr>
        <w:t>ЧАСТИ.</w:t>
      </w:r>
    </w:p>
    <w:p w:rsidR="00805A03" w:rsidRDefault="00805A03" w:rsidP="00E22458">
      <w:pPr>
        <w:pStyle w:val="a3"/>
        <w:jc w:val="center"/>
        <w:rPr>
          <w:rFonts w:ascii="Times New Roman" w:hAnsi="Times New Roman"/>
          <w:sz w:val="24"/>
          <w:szCs w:val="24"/>
          <w:lang w:bidi="ru-RU"/>
        </w:rPr>
      </w:pPr>
      <w:r w:rsidRPr="00E22458">
        <w:rPr>
          <w:rFonts w:ascii="Times New Roman" w:hAnsi="Times New Roman"/>
          <w:sz w:val="24"/>
          <w:szCs w:val="24"/>
          <w:lang w:bidi="ru-RU"/>
        </w:rPr>
        <w:t>ОТЗЫВ ИЗ ОТПУСКА</w:t>
      </w:r>
      <w:bookmarkEnd w:id="11"/>
    </w:p>
    <w:p w:rsidR="00E22458" w:rsidRPr="00E22458" w:rsidRDefault="00E22458" w:rsidP="00E22458">
      <w:pPr>
        <w:pStyle w:val="a3"/>
        <w:jc w:val="center"/>
        <w:rPr>
          <w:rFonts w:ascii="Times New Roman" w:hAnsi="Times New Roman"/>
          <w:sz w:val="24"/>
          <w:szCs w:val="24"/>
          <w:lang w:bidi="ru-RU"/>
        </w:rPr>
      </w:pP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Продолжительность остальной части отпуска, определяется соглашением сторон (ст. 125 ТК РФ).</w:t>
      </w: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Вопрос об использовании отпуска по частям может решаться как при составлении графика ежегодных отпусков, так и непосредственно при предоставлении работнику ежегодного оплачиваемого отпуска. В данном случае, если в графике отпусков запланирован полный отпуск, работнику, не позднее, чем за две недели до начала запланированного отпуска, необходимо написать заявление о разделении ежегодного отпуска.</w:t>
      </w: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Не допускается отзыв из отпуска беременных женщин и работников, занятых на работах с вредными условиями труда.</w:t>
      </w: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lastRenderedPageBreak/>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Если в связи с производственной необходимостью на основании приказа по письменному согласию работник был отозван из отпуска, бухгалтерия должна пересчитать отпускные. Бухгалтерия оформляет излишне выплаченные отпускные как аванс под будущую зарплату. Заработная плата начисляется с первого дня работы с учетом выплаченных работнику отпускных.</w:t>
      </w: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Если работник соглашается на отзыв из отпуска при условии, что выплаченные ему отпускные не будут удерживаться, то работодатель не имеет право отозвать работника из отпуска, так как в случае досрочного прекращения отпуска, перерасчет отпускных производится в обязательном порядке.</w:t>
      </w: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Самовольный выход из отпуска является дисциплинарным проступком, поскольку нарушает установленный в организации график отпусков (ст. 123, 192 ТК РФ). Вместе с тем, если работодатель согласен с досрочным выходом сотрудника из отпуска, такое прерывание отпуска возможно (ст. 124 ТК РФ). Для этого сотруднику нужно подать заявление в произвольной форме</w:t>
      </w:r>
    </w:p>
    <w:p w:rsidR="00E22458" w:rsidRDefault="00E22458" w:rsidP="00805A03">
      <w:pPr>
        <w:pStyle w:val="2"/>
        <w:shd w:val="clear" w:color="auto" w:fill="auto"/>
        <w:tabs>
          <w:tab w:val="left" w:pos="1225"/>
        </w:tabs>
        <w:spacing w:after="185" w:line="240" w:lineRule="exact"/>
        <w:ind w:left="380" w:firstLine="0"/>
        <w:jc w:val="both"/>
        <w:rPr>
          <w:color w:val="000000"/>
          <w:sz w:val="24"/>
          <w:szCs w:val="24"/>
          <w:lang w:eastAsia="ru-RU" w:bidi="ru-RU"/>
        </w:rPr>
      </w:pPr>
    </w:p>
    <w:p w:rsidR="00805A03" w:rsidRDefault="00805A03" w:rsidP="00E22458">
      <w:pPr>
        <w:pStyle w:val="a3"/>
        <w:jc w:val="center"/>
        <w:rPr>
          <w:rFonts w:ascii="Times New Roman" w:hAnsi="Times New Roman"/>
          <w:sz w:val="24"/>
          <w:szCs w:val="24"/>
          <w:lang w:bidi="ru-RU"/>
        </w:rPr>
      </w:pPr>
      <w:r w:rsidRPr="00E22458">
        <w:rPr>
          <w:rFonts w:ascii="Times New Roman" w:hAnsi="Times New Roman"/>
          <w:sz w:val="24"/>
          <w:szCs w:val="24"/>
          <w:lang w:bidi="ru-RU"/>
        </w:rPr>
        <w:t>8. ЗАМЕНА ЕЖЕГОДНОГО ОПЛАЧИВАЕМОГО ОТПУСКА ДЕНЕЖНОЙ КОМПЕНСАЦИЕЙ</w:t>
      </w:r>
    </w:p>
    <w:p w:rsidR="00E22458" w:rsidRPr="00E22458" w:rsidRDefault="00E22458" w:rsidP="00E22458">
      <w:pPr>
        <w:pStyle w:val="a3"/>
        <w:jc w:val="center"/>
        <w:rPr>
          <w:rFonts w:ascii="Times New Roman" w:hAnsi="Times New Roman"/>
          <w:sz w:val="24"/>
          <w:szCs w:val="24"/>
        </w:rPr>
      </w:pP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 при наличии финансовых возможностей.</w:t>
      </w: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05A03" w:rsidRPr="00E22458" w:rsidRDefault="00805A03" w:rsidP="00E22458">
      <w:pPr>
        <w:pStyle w:val="a3"/>
        <w:ind w:firstLine="708"/>
        <w:jc w:val="both"/>
        <w:rPr>
          <w:rFonts w:ascii="Times New Roman" w:hAnsi="Times New Roman"/>
          <w:sz w:val="24"/>
          <w:szCs w:val="24"/>
        </w:rPr>
      </w:pPr>
      <w:proofErr w:type="gramStart"/>
      <w:r w:rsidRPr="00E22458">
        <w:rPr>
          <w:rFonts w:ascii="Times New Roman" w:hAnsi="Times New Roman"/>
          <w:sz w:val="24"/>
          <w:szCs w:val="24"/>
          <w:lang w:bidi="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ТК</w:t>
      </w:r>
      <w:proofErr w:type="gramEnd"/>
      <w:r w:rsidRPr="00E22458">
        <w:rPr>
          <w:rFonts w:ascii="Times New Roman" w:hAnsi="Times New Roman"/>
          <w:sz w:val="24"/>
          <w:szCs w:val="24"/>
          <w:lang w:bidi="ru-RU"/>
        </w:rPr>
        <w:t xml:space="preserve"> </w:t>
      </w:r>
      <w:proofErr w:type="gramStart"/>
      <w:r w:rsidRPr="00E22458">
        <w:rPr>
          <w:rFonts w:ascii="Times New Roman" w:hAnsi="Times New Roman"/>
          <w:sz w:val="24"/>
          <w:szCs w:val="24"/>
          <w:lang w:bidi="ru-RU"/>
        </w:rPr>
        <w:t>РФ).</w:t>
      </w:r>
      <w:proofErr w:type="gramEnd"/>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Замена отпуска денежной компенсацией в соответствии со статьей 126 ТК РФ является правом, а не обязанностью работодателя.</w:t>
      </w: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Исчисление сумм, выплачиваемых работникам в качестве компенсации за неиспользованную часть ежегодного отпуска, производится по правилам расчета среднего заработка для оплаты отпуска (</w:t>
      </w:r>
      <w:proofErr w:type="gramStart"/>
      <w:r w:rsidRPr="00E22458">
        <w:rPr>
          <w:rFonts w:ascii="Times New Roman" w:hAnsi="Times New Roman"/>
          <w:sz w:val="24"/>
          <w:szCs w:val="24"/>
          <w:lang w:bidi="ru-RU"/>
        </w:rPr>
        <w:t>ч</w:t>
      </w:r>
      <w:proofErr w:type="gramEnd"/>
      <w:r w:rsidRPr="00E22458">
        <w:rPr>
          <w:rFonts w:ascii="Times New Roman" w:hAnsi="Times New Roman"/>
          <w:sz w:val="24"/>
          <w:szCs w:val="24"/>
          <w:lang w:bidi="ru-RU"/>
        </w:rPr>
        <w:t>. 4 ст. 139 ТК РФ).</w:t>
      </w:r>
    </w:p>
    <w:p w:rsidR="00E22458" w:rsidRDefault="00E22458" w:rsidP="00E22458">
      <w:pPr>
        <w:pStyle w:val="a3"/>
        <w:jc w:val="center"/>
        <w:rPr>
          <w:rFonts w:ascii="Times New Roman" w:hAnsi="Times New Roman"/>
          <w:sz w:val="24"/>
          <w:szCs w:val="24"/>
          <w:lang w:bidi="ru-RU"/>
        </w:rPr>
      </w:pPr>
    </w:p>
    <w:p w:rsidR="00805A03" w:rsidRDefault="00805A03" w:rsidP="00E22458">
      <w:pPr>
        <w:pStyle w:val="a3"/>
        <w:jc w:val="center"/>
        <w:rPr>
          <w:rFonts w:ascii="Times New Roman" w:hAnsi="Times New Roman"/>
          <w:sz w:val="24"/>
          <w:szCs w:val="24"/>
          <w:lang w:bidi="ru-RU"/>
        </w:rPr>
      </w:pPr>
      <w:r w:rsidRPr="00E22458">
        <w:rPr>
          <w:rFonts w:ascii="Times New Roman" w:hAnsi="Times New Roman"/>
          <w:sz w:val="24"/>
          <w:szCs w:val="24"/>
          <w:lang w:bidi="ru-RU"/>
        </w:rPr>
        <w:t>9. РЕАЛИЗАЦИЯ ПРАВА НА ОТПУСК ПРИ УВОЛЬНЕНИИ РАБОТНИКА</w:t>
      </w:r>
    </w:p>
    <w:p w:rsidR="00E22458" w:rsidRPr="00E22458" w:rsidRDefault="00E22458" w:rsidP="00E22458">
      <w:pPr>
        <w:pStyle w:val="a3"/>
        <w:jc w:val="center"/>
        <w:rPr>
          <w:rFonts w:ascii="Times New Roman" w:hAnsi="Times New Roman"/>
          <w:sz w:val="24"/>
          <w:szCs w:val="24"/>
        </w:rPr>
      </w:pP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При увольнении работнику выплачивается денежная компенсация за все неиспользованные отпуска (ст. 127 ТК РФ, правила об очередных и дополнительных отпусках, утвержденные Народным Комиссариатом Труда СССР 30 апреля 1930 г. № 169).</w:t>
      </w: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lastRenderedPageBreak/>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805A03" w:rsidRDefault="00805A03" w:rsidP="00E22458">
      <w:pPr>
        <w:pStyle w:val="a3"/>
        <w:ind w:firstLine="380"/>
        <w:jc w:val="both"/>
        <w:rPr>
          <w:rFonts w:ascii="Times New Roman" w:hAnsi="Times New Roman"/>
          <w:sz w:val="24"/>
          <w:szCs w:val="24"/>
          <w:lang w:bidi="ru-RU"/>
        </w:rPr>
      </w:pPr>
      <w:r w:rsidRPr="00E22458">
        <w:rPr>
          <w:rFonts w:ascii="Times New Roman" w:hAnsi="Times New Roman"/>
          <w:sz w:val="24"/>
          <w:szCs w:val="24"/>
          <w:lang w:bidi="ru-RU"/>
        </w:rPr>
        <w:t>При увольнении работнику выплачивается денежная компенсация за все неиспользованные отпуска. Компенсация выплачивается в размере среднего заработка, рассчитываемого по правилам, установленным ст. 139 ТК РФ и Положением об особенностях порядка исчисления средней заработной платы, утвержденных постановлением Правительства РФ от 24 декабря 2007 г. № 922. Размер данной компенсации определятся путем умножения числа дней отпуска, не использованного работником к моменту увольнения, на средний дневной заработок работника. В свою очередь, число дней неиспользованного отпуска представляет собой разницу между количеством дней отпуска, на которые работник получил право к моменту увольнения, и количеством дней отпуска, использованных работником. Если работник проработал полные 11 месяцев, ему выплачивается полная компенсация (равная сумме оплаты за отпуск установленной продолжительности).</w:t>
      </w:r>
    </w:p>
    <w:p w:rsidR="00E22458" w:rsidRPr="00E22458" w:rsidRDefault="00E22458" w:rsidP="00E22458">
      <w:pPr>
        <w:pStyle w:val="a3"/>
        <w:ind w:firstLine="380"/>
        <w:jc w:val="both"/>
        <w:rPr>
          <w:rFonts w:ascii="Times New Roman" w:hAnsi="Times New Roman"/>
          <w:sz w:val="24"/>
          <w:szCs w:val="24"/>
        </w:rPr>
      </w:pPr>
    </w:p>
    <w:p w:rsidR="00805A03" w:rsidRDefault="00805A03" w:rsidP="00E22458">
      <w:pPr>
        <w:pStyle w:val="a3"/>
        <w:jc w:val="center"/>
        <w:rPr>
          <w:rFonts w:ascii="Times New Roman" w:hAnsi="Times New Roman"/>
          <w:sz w:val="24"/>
          <w:szCs w:val="24"/>
          <w:lang w:bidi="ru-RU"/>
        </w:rPr>
      </w:pPr>
      <w:bookmarkStart w:id="12" w:name="bookmark14"/>
      <w:r w:rsidRPr="00E22458">
        <w:rPr>
          <w:rFonts w:ascii="Times New Roman" w:hAnsi="Times New Roman"/>
          <w:sz w:val="24"/>
          <w:szCs w:val="24"/>
          <w:lang w:bidi="ru-RU"/>
        </w:rPr>
        <w:t>10. ОТПУСК ПРИ РАБОТЕ ПО СОВМЕСТИТЕЛЬСТВУ</w:t>
      </w:r>
      <w:bookmarkEnd w:id="12"/>
    </w:p>
    <w:p w:rsidR="00E22458" w:rsidRPr="00E22458" w:rsidRDefault="00E22458" w:rsidP="00E22458">
      <w:pPr>
        <w:pStyle w:val="a3"/>
        <w:jc w:val="center"/>
        <w:rPr>
          <w:rFonts w:ascii="Times New Roman" w:hAnsi="Times New Roman"/>
          <w:sz w:val="24"/>
          <w:szCs w:val="24"/>
        </w:rPr>
      </w:pP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(ст. 286 ТК РФ).</w:t>
      </w: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E22458" w:rsidRDefault="00E22458" w:rsidP="00E22458">
      <w:pPr>
        <w:pStyle w:val="a3"/>
        <w:jc w:val="both"/>
        <w:rPr>
          <w:rFonts w:ascii="Times New Roman" w:hAnsi="Times New Roman"/>
          <w:sz w:val="24"/>
          <w:szCs w:val="24"/>
          <w:lang w:bidi="ru-RU"/>
        </w:rPr>
      </w:pPr>
      <w:bookmarkStart w:id="13" w:name="bookmark15"/>
    </w:p>
    <w:p w:rsidR="00805A03" w:rsidRDefault="00805A03" w:rsidP="00E22458">
      <w:pPr>
        <w:pStyle w:val="a3"/>
        <w:jc w:val="center"/>
        <w:rPr>
          <w:rFonts w:ascii="Times New Roman" w:hAnsi="Times New Roman"/>
          <w:sz w:val="24"/>
          <w:szCs w:val="24"/>
          <w:lang w:bidi="ru-RU"/>
        </w:rPr>
      </w:pPr>
      <w:r w:rsidRPr="00E22458">
        <w:rPr>
          <w:rFonts w:ascii="Times New Roman" w:hAnsi="Times New Roman"/>
          <w:sz w:val="24"/>
          <w:szCs w:val="24"/>
          <w:lang w:bidi="ru-RU"/>
        </w:rPr>
        <w:t>11. ОТПУСК БЕЗ СОХРАНЕНИЯ ЗАРАБОТНОЙ ПЛАТЫ</w:t>
      </w:r>
      <w:bookmarkEnd w:id="13"/>
    </w:p>
    <w:p w:rsidR="00E22458" w:rsidRPr="00E22458" w:rsidRDefault="00E22458" w:rsidP="00E22458">
      <w:pPr>
        <w:pStyle w:val="a3"/>
        <w:jc w:val="center"/>
        <w:rPr>
          <w:rFonts w:ascii="Times New Roman" w:hAnsi="Times New Roman"/>
          <w:sz w:val="24"/>
          <w:szCs w:val="24"/>
        </w:rPr>
      </w:pP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 128 ТК РФ). Работодатель вправе предоставить отпуск без сохранения заработной платы, но не обязан.</w:t>
      </w: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Работодатель обязан на основании письменного заявления работника предоставить отпуск без сохранения заработной платы:</w:t>
      </w:r>
    </w:p>
    <w:p w:rsidR="00805A03" w:rsidRPr="00E22458" w:rsidRDefault="00805A03" w:rsidP="00E22458">
      <w:pPr>
        <w:pStyle w:val="a3"/>
        <w:numPr>
          <w:ilvl w:val="0"/>
          <w:numId w:val="23"/>
        </w:numPr>
        <w:jc w:val="both"/>
        <w:rPr>
          <w:rFonts w:ascii="Times New Roman" w:hAnsi="Times New Roman"/>
          <w:sz w:val="24"/>
          <w:szCs w:val="24"/>
        </w:rPr>
      </w:pPr>
      <w:r w:rsidRPr="00E22458">
        <w:rPr>
          <w:rFonts w:ascii="Times New Roman" w:hAnsi="Times New Roman"/>
          <w:sz w:val="24"/>
          <w:szCs w:val="24"/>
          <w:lang w:bidi="ru-RU"/>
        </w:rPr>
        <w:t>участникам Великой Отечественной войны - до 35 календарных дней в году;</w:t>
      </w:r>
    </w:p>
    <w:p w:rsidR="00805A03" w:rsidRPr="00E22458" w:rsidRDefault="00805A03" w:rsidP="00E22458">
      <w:pPr>
        <w:pStyle w:val="a3"/>
        <w:numPr>
          <w:ilvl w:val="0"/>
          <w:numId w:val="23"/>
        </w:numPr>
        <w:jc w:val="both"/>
        <w:rPr>
          <w:rFonts w:ascii="Times New Roman" w:hAnsi="Times New Roman"/>
          <w:sz w:val="24"/>
          <w:szCs w:val="24"/>
        </w:rPr>
      </w:pPr>
      <w:r w:rsidRPr="00E22458">
        <w:rPr>
          <w:rFonts w:ascii="Times New Roman" w:hAnsi="Times New Roman"/>
          <w:sz w:val="24"/>
          <w:szCs w:val="24"/>
          <w:lang w:bidi="ru-RU"/>
        </w:rPr>
        <w:t>работающим пенсионерам по старости (по возрасту) - до 14 календарных дней в году;</w:t>
      </w:r>
    </w:p>
    <w:p w:rsidR="00805A03" w:rsidRPr="00E22458" w:rsidRDefault="00805A03" w:rsidP="00E22458">
      <w:pPr>
        <w:pStyle w:val="a3"/>
        <w:numPr>
          <w:ilvl w:val="0"/>
          <w:numId w:val="23"/>
        </w:numPr>
        <w:jc w:val="both"/>
        <w:rPr>
          <w:rFonts w:ascii="Times New Roman" w:hAnsi="Times New Roman"/>
          <w:sz w:val="24"/>
          <w:szCs w:val="24"/>
        </w:rPr>
      </w:pPr>
      <w:proofErr w:type="gramStart"/>
      <w:r w:rsidRPr="00E22458">
        <w:rPr>
          <w:rFonts w:ascii="Times New Roman" w:hAnsi="Times New Roman"/>
          <w:sz w:val="24"/>
          <w:szCs w:val="24"/>
          <w:lang w:bidi="ru-RU"/>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w:t>
      </w:r>
      <w:r w:rsidRPr="00E22458">
        <w:rPr>
          <w:rFonts w:ascii="Times New Roman" w:hAnsi="Times New Roman"/>
          <w:sz w:val="24"/>
          <w:szCs w:val="24"/>
          <w:lang w:bidi="ru-RU"/>
        </w:rPr>
        <w:softHyphen/>
        <w:t>-исполнительной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805A03" w:rsidRPr="00E22458" w:rsidRDefault="00805A03" w:rsidP="00E22458">
      <w:pPr>
        <w:pStyle w:val="a3"/>
        <w:numPr>
          <w:ilvl w:val="0"/>
          <w:numId w:val="23"/>
        </w:numPr>
        <w:jc w:val="both"/>
        <w:rPr>
          <w:rFonts w:ascii="Times New Roman" w:hAnsi="Times New Roman"/>
          <w:sz w:val="24"/>
          <w:szCs w:val="24"/>
        </w:rPr>
      </w:pPr>
      <w:r w:rsidRPr="00E22458">
        <w:rPr>
          <w:rFonts w:ascii="Times New Roman" w:hAnsi="Times New Roman"/>
          <w:sz w:val="24"/>
          <w:szCs w:val="24"/>
          <w:lang w:bidi="ru-RU"/>
        </w:rPr>
        <w:lastRenderedPageBreak/>
        <w:t>работающим инвалидам - до 60 календарных дней в году;</w:t>
      </w:r>
    </w:p>
    <w:p w:rsidR="00805A03" w:rsidRPr="00E22458" w:rsidRDefault="00805A03" w:rsidP="00E22458">
      <w:pPr>
        <w:pStyle w:val="a3"/>
        <w:numPr>
          <w:ilvl w:val="0"/>
          <w:numId w:val="23"/>
        </w:numPr>
        <w:jc w:val="both"/>
        <w:rPr>
          <w:rFonts w:ascii="Times New Roman" w:hAnsi="Times New Roman"/>
          <w:sz w:val="24"/>
          <w:szCs w:val="24"/>
        </w:rPr>
      </w:pPr>
      <w:r w:rsidRPr="00E22458">
        <w:rPr>
          <w:rFonts w:ascii="Times New Roman" w:hAnsi="Times New Roman"/>
          <w:sz w:val="24"/>
          <w:szCs w:val="24"/>
          <w:lang w:bidi="ru-RU"/>
        </w:rPr>
        <w:t>работникам в случаях рождения ребенка, регистрации брака, смерти близких родственников - до пяти календарных дней;</w:t>
      </w:r>
    </w:p>
    <w:p w:rsidR="00805A03" w:rsidRPr="00E22458" w:rsidRDefault="00805A03" w:rsidP="00E22458">
      <w:pPr>
        <w:pStyle w:val="a3"/>
        <w:numPr>
          <w:ilvl w:val="0"/>
          <w:numId w:val="23"/>
        </w:numPr>
        <w:jc w:val="both"/>
        <w:rPr>
          <w:rFonts w:ascii="Times New Roman" w:hAnsi="Times New Roman"/>
          <w:sz w:val="24"/>
          <w:szCs w:val="24"/>
        </w:rPr>
      </w:pPr>
      <w:r w:rsidRPr="00E22458">
        <w:rPr>
          <w:rFonts w:ascii="Times New Roman" w:hAnsi="Times New Roman"/>
          <w:sz w:val="24"/>
          <w:szCs w:val="24"/>
          <w:lang w:bidi="ru-RU"/>
        </w:rPr>
        <w:t>в других случаях, предусмотренных ТК РФ, иными федеральными законами.</w:t>
      </w: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 xml:space="preserve">11.1. Гарантии и компенсации работникам, совмещающим работу с получением высшего образования по программам </w:t>
      </w:r>
      <w:proofErr w:type="spellStart"/>
      <w:r w:rsidRPr="00E22458">
        <w:rPr>
          <w:rFonts w:ascii="Times New Roman" w:hAnsi="Times New Roman"/>
          <w:sz w:val="24"/>
          <w:szCs w:val="24"/>
          <w:lang w:bidi="ru-RU"/>
        </w:rPr>
        <w:t>бакалавриата</w:t>
      </w:r>
      <w:proofErr w:type="spellEnd"/>
      <w:r w:rsidRPr="00E22458">
        <w:rPr>
          <w:rFonts w:ascii="Times New Roman" w:hAnsi="Times New Roman"/>
          <w:sz w:val="24"/>
          <w:szCs w:val="24"/>
          <w:lang w:bidi="ru-RU"/>
        </w:rPr>
        <w:t xml:space="preserve">, программам </w:t>
      </w:r>
      <w:proofErr w:type="spellStart"/>
      <w:r w:rsidRPr="00E22458">
        <w:rPr>
          <w:rFonts w:ascii="Times New Roman" w:hAnsi="Times New Roman"/>
          <w:sz w:val="24"/>
          <w:szCs w:val="24"/>
          <w:lang w:bidi="ru-RU"/>
        </w:rPr>
        <w:t>специалитета</w:t>
      </w:r>
      <w:proofErr w:type="spellEnd"/>
      <w:r w:rsidRPr="00E22458">
        <w:rPr>
          <w:rFonts w:ascii="Times New Roman" w:hAnsi="Times New Roman"/>
          <w:sz w:val="24"/>
          <w:szCs w:val="24"/>
          <w:lang w:bidi="ru-RU"/>
        </w:rPr>
        <w:t xml:space="preserve"> или программам магистратуры, и работникам, поступающим на </w:t>
      </w:r>
      <w:proofErr w:type="gramStart"/>
      <w:r w:rsidRPr="00E22458">
        <w:rPr>
          <w:rFonts w:ascii="Times New Roman" w:hAnsi="Times New Roman"/>
          <w:sz w:val="24"/>
          <w:szCs w:val="24"/>
          <w:lang w:bidi="ru-RU"/>
        </w:rPr>
        <w:t>обучение</w:t>
      </w:r>
      <w:proofErr w:type="gramEnd"/>
      <w:r w:rsidRPr="00E22458">
        <w:rPr>
          <w:rFonts w:ascii="Times New Roman" w:hAnsi="Times New Roman"/>
          <w:sz w:val="24"/>
          <w:szCs w:val="24"/>
          <w:lang w:bidi="ru-RU"/>
        </w:rPr>
        <w:t xml:space="preserve"> по указанным образовательным программам (ст. 173 ТК РФ):</w:t>
      </w:r>
    </w:p>
    <w:p w:rsidR="00805A03" w:rsidRPr="00E22458" w:rsidRDefault="00805A03" w:rsidP="00E22458">
      <w:pPr>
        <w:pStyle w:val="a3"/>
        <w:ind w:firstLine="708"/>
        <w:jc w:val="both"/>
        <w:rPr>
          <w:rFonts w:ascii="Times New Roman" w:hAnsi="Times New Roman"/>
          <w:sz w:val="24"/>
          <w:szCs w:val="24"/>
        </w:rPr>
      </w:pPr>
      <w:r w:rsidRPr="00E22458">
        <w:rPr>
          <w:rFonts w:ascii="Times New Roman" w:hAnsi="Times New Roman"/>
          <w:sz w:val="24"/>
          <w:szCs w:val="24"/>
          <w:lang w:bidi="ru-RU"/>
        </w:rPr>
        <w:t xml:space="preserve">Работодатель обязан предоставить отпуск без сохранения заработной платы: работникам, допущенным к вступительным испытаниям - 15 календарных дней; 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 </w:t>
      </w:r>
      <w:proofErr w:type="gramStart"/>
      <w:r w:rsidRPr="00E22458">
        <w:rPr>
          <w:rFonts w:ascii="Times New Roman" w:hAnsi="Times New Roman"/>
          <w:sz w:val="24"/>
          <w:szCs w:val="24"/>
          <w:lang w:bidi="ru-RU"/>
        </w:rPr>
        <w:t xml:space="preserve">работникам, обучающимся по имеющим государственную аккредитацию программам </w:t>
      </w:r>
      <w:proofErr w:type="spellStart"/>
      <w:r w:rsidRPr="00E22458">
        <w:rPr>
          <w:rFonts w:ascii="Times New Roman" w:hAnsi="Times New Roman"/>
          <w:sz w:val="24"/>
          <w:szCs w:val="24"/>
          <w:lang w:bidi="ru-RU"/>
        </w:rPr>
        <w:t>бакалавриата</w:t>
      </w:r>
      <w:proofErr w:type="spellEnd"/>
      <w:r w:rsidRPr="00E22458">
        <w:rPr>
          <w:rFonts w:ascii="Times New Roman" w:hAnsi="Times New Roman"/>
          <w:sz w:val="24"/>
          <w:szCs w:val="24"/>
          <w:lang w:bidi="ru-RU"/>
        </w:rPr>
        <w:t xml:space="preserve">, программам </w:t>
      </w:r>
      <w:proofErr w:type="spellStart"/>
      <w:r w:rsidRPr="00E22458">
        <w:rPr>
          <w:rFonts w:ascii="Times New Roman" w:hAnsi="Times New Roman"/>
          <w:sz w:val="24"/>
          <w:szCs w:val="24"/>
          <w:lang w:bidi="ru-RU"/>
        </w:rPr>
        <w:t>специалитета</w:t>
      </w:r>
      <w:proofErr w:type="spellEnd"/>
      <w:r w:rsidRPr="00E22458">
        <w:rPr>
          <w:rFonts w:ascii="Times New Roman" w:hAnsi="Times New Roman"/>
          <w:sz w:val="24"/>
          <w:szCs w:val="24"/>
          <w:lang w:bidi="ru-RU"/>
        </w:rPr>
        <w:t xml:space="preserve">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E22458" w:rsidRDefault="00805A03" w:rsidP="00E22458">
      <w:pPr>
        <w:pStyle w:val="a3"/>
        <w:ind w:firstLine="708"/>
        <w:jc w:val="both"/>
        <w:rPr>
          <w:rFonts w:ascii="Times New Roman" w:hAnsi="Times New Roman"/>
          <w:sz w:val="24"/>
          <w:szCs w:val="24"/>
          <w:lang w:bidi="ru-RU"/>
        </w:rPr>
      </w:pPr>
      <w:r w:rsidRPr="00E22458">
        <w:rPr>
          <w:rFonts w:ascii="Times New Roman" w:hAnsi="Times New Roman"/>
          <w:sz w:val="24"/>
          <w:szCs w:val="24"/>
          <w:lang w:bidi="ru-RU"/>
        </w:rPr>
        <w:t xml:space="preserve">11.2. Гарантии и компенсации работникам, совмещающим работу с получением среднего профессионального образования, и работникам, поступающим на </w:t>
      </w:r>
      <w:proofErr w:type="gramStart"/>
      <w:r w:rsidRPr="00E22458">
        <w:rPr>
          <w:rFonts w:ascii="Times New Roman" w:hAnsi="Times New Roman"/>
          <w:sz w:val="24"/>
          <w:szCs w:val="24"/>
          <w:lang w:bidi="ru-RU"/>
        </w:rPr>
        <w:t>обучение по</w:t>
      </w:r>
      <w:proofErr w:type="gramEnd"/>
      <w:r w:rsidRPr="00E22458">
        <w:rPr>
          <w:rFonts w:ascii="Times New Roman" w:hAnsi="Times New Roman"/>
          <w:sz w:val="24"/>
          <w:szCs w:val="24"/>
          <w:lang w:bidi="ru-RU"/>
        </w:rPr>
        <w:t xml:space="preserve"> образовательным программам среднего профессионального образования (ст.174 ТК РФ). </w:t>
      </w:r>
    </w:p>
    <w:p w:rsidR="00E22458" w:rsidRDefault="00805A03" w:rsidP="00E22458">
      <w:pPr>
        <w:pStyle w:val="a3"/>
        <w:ind w:firstLine="708"/>
        <w:jc w:val="both"/>
        <w:rPr>
          <w:rFonts w:ascii="Times New Roman" w:hAnsi="Times New Roman"/>
          <w:sz w:val="24"/>
          <w:szCs w:val="24"/>
          <w:lang w:bidi="ru-RU"/>
        </w:rPr>
      </w:pPr>
      <w:r w:rsidRPr="00E22458">
        <w:rPr>
          <w:rFonts w:ascii="Times New Roman" w:hAnsi="Times New Roman"/>
          <w:sz w:val="24"/>
          <w:szCs w:val="24"/>
          <w:lang w:bidi="ru-RU"/>
        </w:rPr>
        <w:t xml:space="preserve">Работодатель обязан предоставить отпуск без сохранения заработной платы: </w:t>
      </w:r>
    </w:p>
    <w:p w:rsidR="00E22458" w:rsidRDefault="00805A03" w:rsidP="00E22458">
      <w:pPr>
        <w:pStyle w:val="a3"/>
        <w:numPr>
          <w:ilvl w:val="0"/>
          <w:numId w:val="24"/>
        </w:numPr>
        <w:jc w:val="both"/>
        <w:rPr>
          <w:rFonts w:ascii="Times New Roman" w:hAnsi="Times New Roman"/>
          <w:sz w:val="24"/>
          <w:szCs w:val="24"/>
        </w:rPr>
      </w:pPr>
      <w:r w:rsidRPr="00E22458">
        <w:rPr>
          <w:rFonts w:ascii="Times New Roman" w:hAnsi="Times New Roman"/>
          <w:sz w:val="24"/>
          <w:szCs w:val="24"/>
          <w:lang w:bidi="ru-RU"/>
        </w:rPr>
        <w:t xml:space="preserve">работникам, допущенным к вступительным испытаниям, - 10 календарных дней; </w:t>
      </w:r>
    </w:p>
    <w:p w:rsidR="00805A03" w:rsidRPr="00E22458" w:rsidRDefault="00805A03" w:rsidP="00E22458">
      <w:pPr>
        <w:pStyle w:val="a3"/>
        <w:numPr>
          <w:ilvl w:val="0"/>
          <w:numId w:val="24"/>
        </w:numPr>
        <w:jc w:val="both"/>
        <w:rPr>
          <w:rFonts w:ascii="Times New Roman" w:hAnsi="Times New Roman"/>
          <w:sz w:val="24"/>
          <w:szCs w:val="24"/>
        </w:rPr>
      </w:pPr>
      <w:r w:rsidRPr="00E22458">
        <w:rPr>
          <w:rFonts w:ascii="Times New Roman" w:hAnsi="Times New Roman"/>
          <w:sz w:val="24"/>
          <w:szCs w:val="24"/>
          <w:lang w:bidi="ru-RU"/>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805A03" w:rsidRPr="00E22458" w:rsidRDefault="00805A03" w:rsidP="007D4F67">
      <w:pPr>
        <w:pStyle w:val="a3"/>
        <w:ind w:firstLine="708"/>
        <w:jc w:val="both"/>
        <w:rPr>
          <w:rFonts w:ascii="Times New Roman" w:hAnsi="Times New Roman"/>
          <w:sz w:val="24"/>
          <w:szCs w:val="24"/>
        </w:rPr>
      </w:pPr>
      <w:r w:rsidRPr="00E22458">
        <w:rPr>
          <w:rFonts w:ascii="Times New Roman" w:hAnsi="Times New Roman"/>
          <w:sz w:val="24"/>
          <w:szCs w:val="24"/>
          <w:lang w:bidi="ru-RU"/>
        </w:rPr>
        <w:t>11.3. Если работник заболел во время неоплачиваемого отпуска: условия и порядок выплаты пособия по временной нетрудоспособности установлены Федеральным законом от 29.12.2006 № 255-ФЗ «Об обеспечении пособиями по временной нетрудоспособности, по беременности и родам граждан, подлежащих обязательному социальному страхованию» (далее — Закон № 255-ФЗ). Согласно подпункту 1 пункта 1 статьи 9 Закона № 255-ФЗ пособие по временной нетрудоспособности за период освобождения работника от работы без оплаты не назначается.</w:t>
      </w:r>
    </w:p>
    <w:p w:rsidR="00805A03" w:rsidRPr="00E22458" w:rsidRDefault="00805A03" w:rsidP="007D4F67">
      <w:pPr>
        <w:pStyle w:val="a3"/>
        <w:ind w:firstLine="708"/>
        <w:jc w:val="both"/>
        <w:rPr>
          <w:rFonts w:ascii="Times New Roman" w:hAnsi="Times New Roman"/>
          <w:sz w:val="24"/>
          <w:szCs w:val="24"/>
        </w:rPr>
      </w:pPr>
      <w:r w:rsidRPr="00E22458">
        <w:rPr>
          <w:rFonts w:ascii="Times New Roman" w:hAnsi="Times New Roman"/>
          <w:sz w:val="24"/>
          <w:szCs w:val="24"/>
          <w:lang w:bidi="ru-RU"/>
        </w:rPr>
        <w:t>Если же работник взял больничный во время отпуска без сохранения заработной платы и выздоровел только после его окончания, больничный лист выдается и оплачивается начиная с первого календарного дня, следующего за днем окончания отпуска без сохранения заработной платы</w:t>
      </w:r>
      <w:proofErr w:type="gramStart"/>
      <w:r w:rsidRPr="00E22458">
        <w:rPr>
          <w:rFonts w:ascii="Times New Roman" w:hAnsi="Times New Roman"/>
          <w:sz w:val="24"/>
          <w:szCs w:val="24"/>
          <w:lang w:bidi="ru-RU"/>
        </w:rPr>
        <w:t>.</w:t>
      </w:r>
      <w:proofErr w:type="gramEnd"/>
      <w:r w:rsidRPr="00E22458">
        <w:rPr>
          <w:rFonts w:ascii="Times New Roman" w:hAnsi="Times New Roman"/>
          <w:sz w:val="24"/>
          <w:szCs w:val="24"/>
          <w:lang w:bidi="ru-RU"/>
        </w:rPr>
        <w:t xml:space="preserve"> (</w:t>
      </w:r>
      <w:proofErr w:type="gramStart"/>
      <w:r w:rsidRPr="00E22458">
        <w:rPr>
          <w:rFonts w:ascii="Times New Roman" w:hAnsi="Times New Roman"/>
          <w:sz w:val="24"/>
          <w:szCs w:val="24"/>
          <w:lang w:bidi="ru-RU"/>
        </w:rPr>
        <w:t>п</w:t>
      </w:r>
      <w:proofErr w:type="gramEnd"/>
      <w:r w:rsidRPr="00E22458">
        <w:rPr>
          <w:rFonts w:ascii="Times New Roman" w:hAnsi="Times New Roman"/>
          <w:sz w:val="24"/>
          <w:szCs w:val="24"/>
          <w:lang w:bidi="ru-RU"/>
        </w:rPr>
        <w:t xml:space="preserve">ункт 23 Порядка, утвержденного приказом </w:t>
      </w:r>
      <w:proofErr w:type="spellStart"/>
      <w:r w:rsidRPr="00E22458">
        <w:rPr>
          <w:rFonts w:ascii="Times New Roman" w:hAnsi="Times New Roman"/>
          <w:sz w:val="24"/>
          <w:szCs w:val="24"/>
          <w:lang w:bidi="ru-RU"/>
        </w:rPr>
        <w:t>Минздравсоцразвития</w:t>
      </w:r>
      <w:proofErr w:type="spellEnd"/>
      <w:r w:rsidRPr="00E22458">
        <w:rPr>
          <w:rFonts w:ascii="Times New Roman" w:hAnsi="Times New Roman"/>
          <w:sz w:val="24"/>
          <w:szCs w:val="24"/>
          <w:lang w:bidi="ru-RU"/>
        </w:rPr>
        <w:t xml:space="preserve"> России от 01.08.2007 № 514).</w:t>
      </w:r>
    </w:p>
    <w:p w:rsidR="00805A03" w:rsidRPr="00E22458" w:rsidRDefault="00805A03" w:rsidP="007D4F67">
      <w:pPr>
        <w:pStyle w:val="a3"/>
        <w:ind w:firstLine="708"/>
        <w:jc w:val="both"/>
        <w:rPr>
          <w:rFonts w:ascii="Times New Roman" w:hAnsi="Times New Roman"/>
          <w:sz w:val="24"/>
          <w:szCs w:val="24"/>
          <w:lang w:bidi="ru-RU"/>
        </w:rPr>
      </w:pPr>
      <w:r w:rsidRPr="00E22458">
        <w:rPr>
          <w:rFonts w:ascii="Times New Roman" w:hAnsi="Times New Roman"/>
          <w:sz w:val="24"/>
          <w:szCs w:val="24"/>
          <w:lang w:bidi="ru-RU"/>
        </w:rPr>
        <w:t>11.4. Если заболел ребенок работника: За время, когда сотрудник фактически не работал, в том числе находился в отпуске без сохранения содержания, пособие по уходу за ребенком не выплачивается (</w:t>
      </w:r>
      <w:proofErr w:type="spellStart"/>
      <w:r w:rsidRPr="00E22458">
        <w:rPr>
          <w:rFonts w:ascii="Times New Roman" w:hAnsi="Times New Roman"/>
          <w:sz w:val="24"/>
          <w:szCs w:val="24"/>
          <w:lang w:bidi="ru-RU"/>
        </w:rPr>
        <w:t>подп</w:t>
      </w:r>
      <w:proofErr w:type="spellEnd"/>
      <w:r w:rsidRPr="00E22458">
        <w:rPr>
          <w:rFonts w:ascii="Times New Roman" w:hAnsi="Times New Roman"/>
          <w:sz w:val="24"/>
          <w:szCs w:val="24"/>
          <w:lang w:bidi="ru-RU"/>
        </w:rPr>
        <w:t>. 1 п. 1 ст. 9 Закона № 255-ФЗ).</w:t>
      </w:r>
    </w:p>
    <w:p w:rsidR="002C2477" w:rsidRPr="00E22458" w:rsidRDefault="002C2477" w:rsidP="00E22458">
      <w:pPr>
        <w:pStyle w:val="a3"/>
        <w:jc w:val="both"/>
        <w:rPr>
          <w:rFonts w:ascii="Times New Roman" w:hAnsi="Times New Roman"/>
          <w:sz w:val="24"/>
          <w:szCs w:val="24"/>
          <w:lang w:bidi="ru-RU"/>
        </w:rPr>
      </w:pPr>
    </w:p>
    <w:p w:rsidR="002C2477" w:rsidRDefault="002C2477" w:rsidP="007D4F67">
      <w:pPr>
        <w:pStyle w:val="a3"/>
        <w:jc w:val="center"/>
        <w:rPr>
          <w:rFonts w:ascii="Times New Roman" w:hAnsi="Times New Roman"/>
          <w:sz w:val="24"/>
          <w:szCs w:val="24"/>
          <w:lang w:bidi="ru-RU"/>
        </w:rPr>
      </w:pPr>
      <w:r w:rsidRPr="00E22458">
        <w:rPr>
          <w:rFonts w:ascii="Times New Roman" w:hAnsi="Times New Roman"/>
          <w:sz w:val="24"/>
          <w:szCs w:val="24"/>
          <w:lang w:bidi="ru-RU"/>
        </w:rPr>
        <w:t>12. ДОПОЛНИТЕЛЬНЫЙ ОТПУСК</w:t>
      </w:r>
    </w:p>
    <w:p w:rsidR="007D4F67" w:rsidRPr="00E22458" w:rsidRDefault="007D4F67" w:rsidP="007D4F67">
      <w:pPr>
        <w:pStyle w:val="a3"/>
        <w:jc w:val="center"/>
        <w:rPr>
          <w:rFonts w:ascii="Times New Roman" w:hAnsi="Times New Roman"/>
          <w:sz w:val="24"/>
          <w:szCs w:val="24"/>
          <w:lang w:bidi="ru-RU"/>
        </w:rPr>
      </w:pPr>
    </w:p>
    <w:p w:rsidR="002C2477" w:rsidRPr="00E22458" w:rsidRDefault="002C2477" w:rsidP="007D4F67">
      <w:pPr>
        <w:pStyle w:val="a3"/>
        <w:ind w:firstLine="708"/>
        <w:jc w:val="both"/>
        <w:rPr>
          <w:rFonts w:ascii="Times New Roman" w:hAnsi="Times New Roman"/>
          <w:sz w:val="24"/>
          <w:szCs w:val="24"/>
        </w:rPr>
      </w:pPr>
      <w:r w:rsidRPr="00E22458">
        <w:rPr>
          <w:rFonts w:ascii="Times New Roman" w:hAnsi="Times New Roman"/>
          <w:sz w:val="24"/>
          <w:szCs w:val="24"/>
          <w:lang w:bidi="ru-RU"/>
        </w:rPr>
        <w:t>Работодатель с учетом своих производственных и финансовых возможностей может самостоятельно устанавливать дополнительные отпуска для работников, если иное не предусмотрено ТК РФ и иными федеральными законами (ст. 116 ТК РФ).</w:t>
      </w:r>
    </w:p>
    <w:p w:rsidR="002C2477" w:rsidRPr="00E22458" w:rsidRDefault="002C2477" w:rsidP="007D4F67">
      <w:pPr>
        <w:pStyle w:val="a3"/>
        <w:ind w:firstLine="708"/>
        <w:jc w:val="both"/>
        <w:rPr>
          <w:rFonts w:ascii="Times New Roman" w:hAnsi="Times New Roman"/>
          <w:sz w:val="24"/>
          <w:szCs w:val="24"/>
        </w:rPr>
      </w:pPr>
      <w:r w:rsidRPr="00E22458">
        <w:rPr>
          <w:rFonts w:ascii="Times New Roman" w:hAnsi="Times New Roman"/>
          <w:sz w:val="24"/>
          <w:szCs w:val="24"/>
          <w:lang w:bidi="ru-RU"/>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правилами внутреннего трудового распорядка.</w:t>
      </w:r>
    </w:p>
    <w:p w:rsidR="002C2477" w:rsidRPr="00E22458" w:rsidRDefault="002C2477" w:rsidP="007D4F67">
      <w:pPr>
        <w:pStyle w:val="a3"/>
        <w:ind w:firstLine="708"/>
        <w:jc w:val="both"/>
        <w:rPr>
          <w:rFonts w:ascii="Times New Roman" w:hAnsi="Times New Roman"/>
          <w:sz w:val="24"/>
          <w:szCs w:val="24"/>
        </w:rPr>
      </w:pPr>
      <w:proofErr w:type="gramStart"/>
      <w:r w:rsidRPr="00E22458">
        <w:rPr>
          <w:rFonts w:ascii="Times New Roman" w:hAnsi="Times New Roman"/>
          <w:sz w:val="24"/>
          <w:szCs w:val="24"/>
          <w:lang w:bidi="ru-RU"/>
        </w:rPr>
        <w:lastRenderedPageBreak/>
        <w:t>На основании Федерального закона от 24.11.1995 № 181-ФЗ «О социальной защите инвалидов в Российской Федерации» - работникам инвалидам предоставляются дополнительные оплачиваемые 2 дня к ежегодному отпуску.</w:t>
      </w:r>
      <w:proofErr w:type="gramEnd"/>
    </w:p>
    <w:p w:rsidR="002C2477" w:rsidRPr="00E22458" w:rsidRDefault="002C2477" w:rsidP="00E22458">
      <w:pPr>
        <w:pStyle w:val="a3"/>
        <w:jc w:val="both"/>
        <w:rPr>
          <w:rFonts w:ascii="Times New Roman" w:hAnsi="Times New Roman"/>
          <w:sz w:val="24"/>
          <w:szCs w:val="24"/>
        </w:rPr>
      </w:pPr>
      <w:r w:rsidRPr="00E22458">
        <w:rPr>
          <w:rFonts w:ascii="Times New Roman" w:hAnsi="Times New Roman"/>
          <w:sz w:val="24"/>
          <w:szCs w:val="24"/>
          <w:lang w:bidi="ru-RU"/>
        </w:rPr>
        <w:t xml:space="preserve"> </w:t>
      </w:r>
      <w:r w:rsidR="007D4F67">
        <w:rPr>
          <w:rFonts w:ascii="Times New Roman" w:hAnsi="Times New Roman"/>
          <w:sz w:val="24"/>
          <w:szCs w:val="24"/>
          <w:lang w:bidi="ru-RU"/>
        </w:rPr>
        <w:tab/>
      </w:r>
      <w:r w:rsidRPr="00E22458">
        <w:rPr>
          <w:rFonts w:ascii="Times New Roman" w:hAnsi="Times New Roman"/>
          <w:sz w:val="24"/>
          <w:szCs w:val="24"/>
          <w:lang w:bidi="ru-RU"/>
        </w:rPr>
        <w:t>На основании Федерального закона от 15.05.1991 № 1244-1 «О социальной защите граждан, подвергшихся воздействию радиации вследствие катастрофы на Чернобыльской АЭС» гражданам пострадавших в результате Чернобыльской АЭС предоставляется дополнительный оплачиваемый отпуск от 7 до 14 дней.</w:t>
      </w:r>
    </w:p>
    <w:p w:rsidR="002C2477" w:rsidRPr="00E22458" w:rsidRDefault="002C2477" w:rsidP="007D4F67">
      <w:pPr>
        <w:pStyle w:val="a3"/>
        <w:ind w:firstLine="708"/>
        <w:jc w:val="both"/>
        <w:rPr>
          <w:rFonts w:ascii="Times New Roman" w:hAnsi="Times New Roman"/>
          <w:sz w:val="24"/>
          <w:szCs w:val="24"/>
        </w:rPr>
      </w:pPr>
      <w:r w:rsidRPr="00E22458">
        <w:rPr>
          <w:rFonts w:ascii="Times New Roman" w:hAnsi="Times New Roman"/>
          <w:sz w:val="24"/>
          <w:szCs w:val="24"/>
          <w:lang w:bidi="ru-RU"/>
        </w:rPr>
        <w:t>Учебный отпуск работникам, совмещающим работу с получением образования, предоставляется при получении образования соответствующего уровня впервые. 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2C2477" w:rsidRDefault="002C2477" w:rsidP="007D4F67">
      <w:pPr>
        <w:pStyle w:val="a3"/>
        <w:ind w:firstLine="708"/>
        <w:jc w:val="both"/>
        <w:rPr>
          <w:rFonts w:ascii="Times New Roman" w:hAnsi="Times New Roman"/>
          <w:sz w:val="24"/>
          <w:szCs w:val="24"/>
          <w:lang w:bidi="ru-RU"/>
        </w:rPr>
      </w:pPr>
      <w:r w:rsidRPr="00E22458">
        <w:rPr>
          <w:rFonts w:ascii="Times New Roman" w:hAnsi="Times New Roman"/>
          <w:sz w:val="24"/>
          <w:szCs w:val="24"/>
          <w:lang w:bidi="ru-RU"/>
        </w:rPr>
        <w:t>Педагогические работники образовательных учреждений в соответствии с п.5 ст.55 Закона Российской Федерации «Об образовании» имеют право на длительный неоплачиваемый отпуск сроком до одного года не реже чем через каждые 10 лет непрерывной преподавательской работы. 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 За педагогическим</w:t>
      </w:r>
      <w:r w:rsidR="007D4F67">
        <w:rPr>
          <w:rFonts w:ascii="Times New Roman" w:hAnsi="Times New Roman"/>
          <w:sz w:val="24"/>
          <w:szCs w:val="24"/>
          <w:lang w:bidi="ru-RU"/>
        </w:rPr>
        <w:t xml:space="preserve"> </w:t>
      </w:r>
      <w:r w:rsidRPr="00E22458">
        <w:rPr>
          <w:rFonts w:ascii="Times New Roman" w:hAnsi="Times New Roman"/>
          <w:sz w:val="24"/>
          <w:szCs w:val="24"/>
          <w:lang w:bidi="ru-RU"/>
        </w:rPr>
        <w:t>работником, находящимся в длительном отпуске, в установленном порядке сохраняется место работы (должность).</w:t>
      </w:r>
    </w:p>
    <w:p w:rsidR="007D4F67" w:rsidRPr="00E22458" w:rsidRDefault="007D4F67" w:rsidP="007D4F67">
      <w:pPr>
        <w:pStyle w:val="a3"/>
        <w:ind w:firstLine="708"/>
        <w:jc w:val="both"/>
        <w:rPr>
          <w:rFonts w:ascii="Times New Roman" w:hAnsi="Times New Roman"/>
          <w:sz w:val="24"/>
          <w:szCs w:val="24"/>
        </w:rPr>
      </w:pPr>
    </w:p>
    <w:p w:rsidR="002C2477" w:rsidRDefault="007D4F67" w:rsidP="007D4F67">
      <w:pPr>
        <w:pStyle w:val="a3"/>
        <w:jc w:val="center"/>
        <w:rPr>
          <w:rFonts w:ascii="Times New Roman" w:hAnsi="Times New Roman"/>
          <w:sz w:val="24"/>
          <w:szCs w:val="24"/>
          <w:lang w:bidi="ru-RU"/>
        </w:rPr>
      </w:pPr>
      <w:r>
        <w:rPr>
          <w:rFonts w:ascii="Times New Roman" w:hAnsi="Times New Roman"/>
          <w:sz w:val="24"/>
          <w:szCs w:val="24"/>
          <w:lang w:bidi="ru-RU"/>
        </w:rPr>
        <w:t xml:space="preserve">13. </w:t>
      </w:r>
      <w:r w:rsidR="002C2477" w:rsidRPr="007D4F67">
        <w:rPr>
          <w:rFonts w:ascii="Times New Roman" w:hAnsi="Times New Roman"/>
          <w:sz w:val="24"/>
          <w:szCs w:val="24"/>
          <w:lang w:bidi="ru-RU"/>
        </w:rPr>
        <w:t>ОПУСК ПО БЕРЕМЕННОСТИ И РОДАМ *</w:t>
      </w:r>
    </w:p>
    <w:p w:rsidR="007D4F67" w:rsidRPr="007D4F67" w:rsidRDefault="007D4F67" w:rsidP="007D4F67">
      <w:pPr>
        <w:pStyle w:val="a3"/>
        <w:jc w:val="center"/>
        <w:rPr>
          <w:rFonts w:ascii="Times New Roman" w:hAnsi="Times New Roman"/>
          <w:sz w:val="24"/>
          <w:szCs w:val="24"/>
        </w:rPr>
      </w:pPr>
    </w:p>
    <w:p w:rsidR="002C2477" w:rsidRPr="007D4F67" w:rsidRDefault="002C2477" w:rsidP="007D4F67">
      <w:pPr>
        <w:pStyle w:val="a3"/>
        <w:ind w:firstLine="708"/>
        <w:jc w:val="both"/>
        <w:rPr>
          <w:rFonts w:ascii="Times New Roman" w:hAnsi="Times New Roman"/>
          <w:sz w:val="24"/>
          <w:szCs w:val="24"/>
        </w:rPr>
      </w:pPr>
      <w:proofErr w:type="gramStart"/>
      <w:r w:rsidRPr="007D4F67">
        <w:rPr>
          <w:rFonts w:ascii="Times New Roman" w:hAnsi="Times New Roman"/>
          <w:sz w:val="24"/>
          <w:szCs w:val="24"/>
          <w:lang w:bidi="ru-RU"/>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roofErr w:type="gramEnd"/>
      <w:r w:rsidRPr="007D4F67">
        <w:rPr>
          <w:rFonts w:ascii="Times New Roman" w:hAnsi="Times New Roman"/>
          <w:sz w:val="24"/>
          <w:szCs w:val="24"/>
          <w:lang w:bidi="ru-RU"/>
        </w:rPr>
        <w:t>.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(ст.255 ТК РФ).</w:t>
      </w:r>
    </w:p>
    <w:p w:rsidR="002C2477" w:rsidRPr="007D4F67" w:rsidRDefault="002C2477" w:rsidP="007D4F67">
      <w:pPr>
        <w:pStyle w:val="a3"/>
        <w:ind w:firstLine="708"/>
        <w:jc w:val="both"/>
        <w:rPr>
          <w:rFonts w:ascii="Times New Roman" w:hAnsi="Times New Roman"/>
          <w:sz w:val="24"/>
          <w:szCs w:val="24"/>
        </w:rPr>
      </w:pPr>
      <w:r w:rsidRPr="007D4F67">
        <w:rPr>
          <w:rFonts w:ascii="Times New Roman" w:hAnsi="Times New Roman"/>
          <w:sz w:val="24"/>
          <w:szCs w:val="24"/>
          <w:lang w:bidi="ru-RU"/>
        </w:rPr>
        <w:t>* Период отпуска по беременности и родам включаться в стаж</w:t>
      </w:r>
      <w:r w:rsidR="007D4F67">
        <w:rPr>
          <w:rFonts w:ascii="Times New Roman" w:hAnsi="Times New Roman"/>
          <w:sz w:val="24"/>
          <w:szCs w:val="24"/>
          <w:lang w:bidi="ru-RU"/>
        </w:rPr>
        <w:t xml:space="preserve"> </w:t>
      </w:r>
      <w:r w:rsidRPr="007D4F67">
        <w:rPr>
          <w:rFonts w:ascii="Times New Roman" w:hAnsi="Times New Roman"/>
          <w:sz w:val="24"/>
          <w:szCs w:val="24"/>
          <w:lang w:bidi="ru-RU"/>
        </w:rPr>
        <w:t>работы, дающей право на ежегодные оплачиваемые отпуска.</w:t>
      </w:r>
    </w:p>
    <w:p w:rsidR="007D4F67" w:rsidRDefault="007D4F67" w:rsidP="007D4F67">
      <w:pPr>
        <w:pStyle w:val="a3"/>
        <w:jc w:val="center"/>
        <w:rPr>
          <w:rFonts w:ascii="Times New Roman" w:hAnsi="Times New Roman"/>
          <w:sz w:val="24"/>
          <w:szCs w:val="24"/>
          <w:lang w:bidi="ru-RU"/>
        </w:rPr>
      </w:pPr>
    </w:p>
    <w:p w:rsidR="002C2477" w:rsidRDefault="007D4F67" w:rsidP="007D4F67">
      <w:pPr>
        <w:pStyle w:val="a3"/>
        <w:jc w:val="center"/>
        <w:rPr>
          <w:rFonts w:ascii="Times New Roman" w:hAnsi="Times New Roman"/>
          <w:sz w:val="24"/>
          <w:szCs w:val="24"/>
          <w:lang w:bidi="ru-RU"/>
        </w:rPr>
      </w:pPr>
      <w:r>
        <w:rPr>
          <w:rFonts w:ascii="Times New Roman" w:hAnsi="Times New Roman"/>
          <w:sz w:val="24"/>
          <w:szCs w:val="24"/>
          <w:lang w:bidi="ru-RU"/>
        </w:rPr>
        <w:t xml:space="preserve">14. </w:t>
      </w:r>
      <w:r w:rsidR="002C2477" w:rsidRPr="007D4F67">
        <w:rPr>
          <w:rFonts w:ascii="Times New Roman" w:hAnsi="Times New Roman"/>
          <w:sz w:val="24"/>
          <w:szCs w:val="24"/>
          <w:lang w:bidi="ru-RU"/>
        </w:rPr>
        <w:t>ОТПУСК</w:t>
      </w:r>
      <w:r w:rsidR="002C2477" w:rsidRPr="007D4F67">
        <w:rPr>
          <w:rFonts w:ascii="Times New Roman" w:hAnsi="Times New Roman"/>
          <w:sz w:val="24"/>
          <w:szCs w:val="24"/>
          <w:lang w:bidi="ru-RU"/>
        </w:rPr>
        <w:tab/>
        <w:t>ПО</w:t>
      </w:r>
      <w:r w:rsidR="002C2477" w:rsidRPr="007D4F67">
        <w:rPr>
          <w:rFonts w:ascii="Times New Roman" w:hAnsi="Times New Roman"/>
          <w:sz w:val="24"/>
          <w:szCs w:val="24"/>
          <w:lang w:bidi="ru-RU"/>
        </w:rPr>
        <w:tab/>
        <w:t>УХОДУ</w:t>
      </w:r>
      <w:r w:rsidR="002C2477" w:rsidRPr="007D4F67">
        <w:rPr>
          <w:rFonts w:ascii="Times New Roman" w:hAnsi="Times New Roman"/>
          <w:sz w:val="24"/>
          <w:szCs w:val="24"/>
          <w:lang w:bidi="ru-RU"/>
        </w:rPr>
        <w:tab/>
        <w:t>ЗА</w:t>
      </w:r>
      <w:r w:rsidR="002C2477" w:rsidRPr="007D4F67">
        <w:rPr>
          <w:rFonts w:ascii="Times New Roman" w:hAnsi="Times New Roman"/>
          <w:sz w:val="24"/>
          <w:szCs w:val="24"/>
          <w:lang w:bidi="ru-RU"/>
        </w:rPr>
        <w:tab/>
        <w:t>РЕБЕНКОМ</w:t>
      </w:r>
    </w:p>
    <w:p w:rsidR="007D4F67" w:rsidRPr="007D4F67" w:rsidRDefault="007D4F67" w:rsidP="007D4F67">
      <w:pPr>
        <w:pStyle w:val="a3"/>
        <w:jc w:val="center"/>
        <w:rPr>
          <w:rFonts w:ascii="Times New Roman" w:hAnsi="Times New Roman"/>
          <w:sz w:val="24"/>
          <w:szCs w:val="24"/>
        </w:rPr>
      </w:pPr>
    </w:p>
    <w:p w:rsidR="002C2477" w:rsidRPr="007D4F67" w:rsidRDefault="002C2477" w:rsidP="007D4F67">
      <w:pPr>
        <w:pStyle w:val="a3"/>
        <w:ind w:firstLine="708"/>
        <w:jc w:val="both"/>
        <w:rPr>
          <w:rFonts w:ascii="Times New Roman" w:hAnsi="Times New Roman"/>
          <w:sz w:val="24"/>
          <w:szCs w:val="24"/>
        </w:rPr>
      </w:pPr>
      <w:r w:rsidRPr="007D4F67">
        <w:rPr>
          <w:rFonts w:ascii="Times New Roman" w:hAnsi="Times New Roman"/>
          <w:sz w:val="24"/>
          <w:szCs w:val="24"/>
          <w:lang w:bidi="ru-RU"/>
        </w:rPr>
        <w:t>По заявлению женщины ей предоставляется отпуск по уходу за ребенком до достижения им возраста трех лет (ст. 256 ТК РФ).</w:t>
      </w:r>
    </w:p>
    <w:p w:rsidR="002C2477" w:rsidRPr="007D4F67" w:rsidRDefault="002C2477" w:rsidP="007D4F67">
      <w:pPr>
        <w:pStyle w:val="a3"/>
        <w:ind w:firstLine="708"/>
        <w:jc w:val="both"/>
        <w:rPr>
          <w:rFonts w:ascii="Times New Roman" w:hAnsi="Times New Roman"/>
          <w:sz w:val="24"/>
          <w:szCs w:val="24"/>
        </w:rPr>
      </w:pPr>
      <w:r w:rsidRPr="007D4F67">
        <w:rPr>
          <w:rFonts w:ascii="Times New Roman" w:hAnsi="Times New Roman"/>
          <w:sz w:val="24"/>
          <w:szCs w:val="24"/>
          <w:lang w:bidi="ru-RU"/>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2C2477" w:rsidRPr="007D4F67" w:rsidRDefault="002C2477" w:rsidP="007D4F67">
      <w:pPr>
        <w:pStyle w:val="a3"/>
        <w:ind w:firstLine="708"/>
        <w:jc w:val="both"/>
        <w:rPr>
          <w:rFonts w:ascii="Times New Roman" w:hAnsi="Times New Roman"/>
          <w:sz w:val="24"/>
          <w:szCs w:val="24"/>
        </w:rPr>
      </w:pPr>
      <w:r w:rsidRPr="007D4F67">
        <w:rPr>
          <w:rFonts w:ascii="Times New Roman" w:hAnsi="Times New Roman"/>
          <w:sz w:val="24"/>
          <w:szCs w:val="24"/>
          <w:lang w:bidi="ru-RU"/>
        </w:rPr>
        <w:t>На период отпуска по уходу за ребенком за работником сохраняется место работы (должность).</w:t>
      </w:r>
    </w:p>
    <w:p w:rsidR="002C2477" w:rsidRDefault="002C2477" w:rsidP="007D4F67">
      <w:pPr>
        <w:pStyle w:val="a3"/>
        <w:ind w:firstLine="708"/>
        <w:jc w:val="both"/>
        <w:rPr>
          <w:rFonts w:ascii="Times New Roman" w:hAnsi="Times New Roman"/>
          <w:sz w:val="24"/>
          <w:szCs w:val="24"/>
          <w:lang w:bidi="ru-RU"/>
        </w:rPr>
      </w:pPr>
      <w:r w:rsidRPr="007D4F67">
        <w:rPr>
          <w:rFonts w:ascii="Times New Roman" w:hAnsi="Times New Roman"/>
          <w:sz w:val="24"/>
          <w:szCs w:val="24"/>
          <w:lang w:bidi="ru-RU"/>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7D4F67" w:rsidRPr="007D4F67" w:rsidRDefault="007D4F67" w:rsidP="007D4F67">
      <w:pPr>
        <w:pStyle w:val="a3"/>
        <w:ind w:firstLine="708"/>
        <w:jc w:val="both"/>
        <w:rPr>
          <w:rFonts w:ascii="Times New Roman" w:hAnsi="Times New Roman"/>
          <w:sz w:val="24"/>
          <w:szCs w:val="24"/>
        </w:rPr>
      </w:pPr>
    </w:p>
    <w:p w:rsidR="00AD0C50" w:rsidRDefault="007D4F67" w:rsidP="007D4F67">
      <w:pPr>
        <w:pStyle w:val="a3"/>
        <w:jc w:val="center"/>
        <w:rPr>
          <w:rFonts w:ascii="Times New Roman" w:hAnsi="Times New Roman"/>
          <w:sz w:val="24"/>
          <w:szCs w:val="24"/>
        </w:rPr>
      </w:pPr>
      <w:r>
        <w:rPr>
          <w:rFonts w:ascii="Times New Roman" w:hAnsi="Times New Roman"/>
          <w:sz w:val="24"/>
          <w:szCs w:val="24"/>
        </w:rPr>
        <w:t xml:space="preserve">15. </w:t>
      </w:r>
      <w:r w:rsidR="00AD0C50" w:rsidRPr="007D4F67">
        <w:rPr>
          <w:rFonts w:ascii="Times New Roman" w:hAnsi="Times New Roman"/>
          <w:sz w:val="24"/>
          <w:szCs w:val="24"/>
        </w:rPr>
        <w:t>ПРОДОЛЖИТЕЛЬНОСТЬ ЕЖЕГОДНОГО ОСНОВНОГО</w:t>
      </w:r>
      <w:r>
        <w:rPr>
          <w:rFonts w:ascii="Times New Roman" w:hAnsi="Times New Roman"/>
          <w:sz w:val="24"/>
          <w:szCs w:val="24"/>
        </w:rPr>
        <w:t xml:space="preserve"> </w:t>
      </w:r>
      <w:r w:rsidR="00AD0C50" w:rsidRPr="007D4F67">
        <w:rPr>
          <w:rFonts w:ascii="Times New Roman" w:hAnsi="Times New Roman"/>
          <w:sz w:val="24"/>
          <w:szCs w:val="24"/>
        </w:rPr>
        <w:t>ОПЛАЧИВАЕМОГО ОТПУСКА</w:t>
      </w:r>
    </w:p>
    <w:p w:rsidR="007D4F67" w:rsidRPr="007D4F67" w:rsidRDefault="007D4F67" w:rsidP="007D4F67">
      <w:pPr>
        <w:pStyle w:val="a3"/>
        <w:jc w:val="center"/>
        <w:rPr>
          <w:rFonts w:ascii="Times New Roman" w:hAnsi="Times New Roman"/>
          <w:sz w:val="24"/>
          <w:szCs w:val="24"/>
        </w:rPr>
      </w:pPr>
    </w:p>
    <w:p w:rsidR="00AD0C50" w:rsidRPr="007D4F67" w:rsidRDefault="00AD0C50" w:rsidP="007D4F67">
      <w:pPr>
        <w:pStyle w:val="a3"/>
        <w:ind w:firstLine="708"/>
        <w:jc w:val="both"/>
        <w:rPr>
          <w:rFonts w:ascii="Times New Roman" w:hAnsi="Times New Roman"/>
          <w:sz w:val="24"/>
          <w:szCs w:val="24"/>
        </w:rPr>
      </w:pPr>
      <w:r w:rsidRPr="007D4F67">
        <w:rPr>
          <w:rFonts w:ascii="Times New Roman" w:hAnsi="Times New Roman"/>
          <w:sz w:val="24"/>
          <w:szCs w:val="24"/>
        </w:rPr>
        <w:t xml:space="preserve">Ежегодный основной оплачиваемый отпуск предоставляется работникам продолжительностью 28 календарных дней. Ежегодный основной оплачиваемый отпуск продолжительностью более 28 календарных дней (удлиненный основной отпуск) </w:t>
      </w:r>
      <w:r w:rsidRPr="007D4F67">
        <w:rPr>
          <w:rFonts w:ascii="Times New Roman" w:hAnsi="Times New Roman"/>
          <w:sz w:val="24"/>
          <w:szCs w:val="24"/>
        </w:rPr>
        <w:lastRenderedPageBreak/>
        <w:t>предоставляется работникам в соответствии с Трудовым Кодексом и иными федеральными законами (ст. 115 ТК РФ).</w:t>
      </w:r>
    </w:p>
    <w:p w:rsidR="00AD0C50" w:rsidRPr="007D4F67" w:rsidRDefault="00AD0C50" w:rsidP="007D4F67">
      <w:pPr>
        <w:pStyle w:val="a3"/>
        <w:ind w:firstLine="708"/>
        <w:jc w:val="both"/>
        <w:rPr>
          <w:rFonts w:ascii="Times New Roman" w:hAnsi="Times New Roman"/>
          <w:sz w:val="24"/>
          <w:szCs w:val="24"/>
        </w:rPr>
      </w:pPr>
      <w:r w:rsidRPr="007D4F67">
        <w:rPr>
          <w:rFonts w:ascii="Times New Roman" w:hAnsi="Times New Roman"/>
          <w:sz w:val="24"/>
          <w:szCs w:val="24"/>
        </w:rPr>
        <w:t>Продолжительность ежегодного оплачиваемого отпуска работников МБОУ ЦСОШ №8 закреплена в Приложении № 1 к данному положению.</w:t>
      </w:r>
    </w:p>
    <w:p w:rsidR="007D4F67" w:rsidRDefault="007D4F67" w:rsidP="007D4F67">
      <w:pPr>
        <w:pStyle w:val="a3"/>
        <w:jc w:val="center"/>
        <w:rPr>
          <w:rFonts w:ascii="Times New Roman" w:hAnsi="Times New Roman"/>
          <w:sz w:val="24"/>
          <w:szCs w:val="24"/>
        </w:rPr>
      </w:pPr>
    </w:p>
    <w:p w:rsidR="00AD0C50" w:rsidRDefault="007D4F67" w:rsidP="007D4F67">
      <w:pPr>
        <w:pStyle w:val="a3"/>
        <w:jc w:val="center"/>
        <w:rPr>
          <w:rFonts w:ascii="Times New Roman" w:hAnsi="Times New Roman"/>
          <w:sz w:val="24"/>
          <w:szCs w:val="24"/>
        </w:rPr>
      </w:pPr>
      <w:r>
        <w:rPr>
          <w:rFonts w:ascii="Times New Roman" w:hAnsi="Times New Roman"/>
          <w:sz w:val="24"/>
          <w:szCs w:val="24"/>
        </w:rPr>
        <w:t xml:space="preserve">16. </w:t>
      </w:r>
      <w:r w:rsidR="00AD0C50" w:rsidRPr="007D4F67">
        <w:rPr>
          <w:rFonts w:ascii="Times New Roman" w:hAnsi="Times New Roman"/>
          <w:sz w:val="24"/>
          <w:szCs w:val="24"/>
        </w:rPr>
        <w:t>ЗАКЛЮЧИТЕЛЬНЫЕ</w:t>
      </w:r>
      <w:r w:rsidR="00AD0C50" w:rsidRPr="007D4F67">
        <w:rPr>
          <w:rFonts w:ascii="Times New Roman" w:hAnsi="Times New Roman"/>
          <w:sz w:val="24"/>
          <w:szCs w:val="24"/>
        </w:rPr>
        <w:tab/>
        <w:t>ПОЛОЖЕНИЯ</w:t>
      </w:r>
    </w:p>
    <w:p w:rsidR="007D4F67" w:rsidRPr="007D4F67" w:rsidRDefault="007D4F67" w:rsidP="007D4F67">
      <w:pPr>
        <w:pStyle w:val="a3"/>
        <w:jc w:val="center"/>
        <w:rPr>
          <w:rFonts w:ascii="Times New Roman" w:hAnsi="Times New Roman"/>
          <w:sz w:val="24"/>
          <w:szCs w:val="24"/>
        </w:rPr>
      </w:pPr>
    </w:p>
    <w:p w:rsidR="00AD0C50" w:rsidRPr="007D4F67" w:rsidRDefault="00AD0C50" w:rsidP="007D4F67">
      <w:pPr>
        <w:pStyle w:val="a3"/>
        <w:ind w:firstLine="708"/>
        <w:jc w:val="both"/>
        <w:rPr>
          <w:rFonts w:ascii="Times New Roman" w:hAnsi="Times New Roman"/>
          <w:sz w:val="24"/>
          <w:szCs w:val="24"/>
        </w:rPr>
      </w:pPr>
      <w:r w:rsidRPr="007D4F67">
        <w:rPr>
          <w:rFonts w:ascii="Times New Roman" w:hAnsi="Times New Roman"/>
          <w:sz w:val="24"/>
          <w:szCs w:val="24"/>
        </w:rPr>
        <w:t>Настоящее положение вступает в силу с момента его утверждения и действует бессрочно до замены новым положением.</w:t>
      </w:r>
    </w:p>
    <w:p w:rsidR="00AD0C50" w:rsidRDefault="00AD0C50" w:rsidP="00AD0C50">
      <w:pPr>
        <w:pStyle w:val="2"/>
        <w:shd w:val="clear" w:color="auto" w:fill="auto"/>
        <w:spacing w:line="470" w:lineRule="exact"/>
        <w:ind w:left="20" w:right="20" w:firstLine="560"/>
        <w:jc w:val="both"/>
      </w:pPr>
    </w:p>
    <w:p w:rsidR="002C2477" w:rsidRDefault="002C2477" w:rsidP="002C2477">
      <w:pPr>
        <w:pStyle w:val="2"/>
        <w:shd w:val="clear" w:color="auto" w:fill="auto"/>
        <w:tabs>
          <w:tab w:val="left" w:pos="1119"/>
        </w:tabs>
        <w:spacing w:line="470" w:lineRule="exact"/>
        <w:ind w:right="20" w:firstLine="0"/>
        <w:jc w:val="left"/>
      </w:pPr>
    </w:p>
    <w:p w:rsidR="00805A03" w:rsidRDefault="00805A03" w:rsidP="00805A03">
      <w:pPr>
        <w:pStyle w:val="2"/>
        <w:shd w:val="clear" w:color="auto" w:fill="auto"/>
        <w:spacing w:line="480" w:lineRule="exact"/>
        <w:ind w:left="20" w:right="20" w:firstLine="360"/>
        <w:jc w:val="both"/>
      </w:pPr>
    </w:p>
    <w:p w:rsidR="00AD0C50" w:rsidRDefault="00AD0C50" w:rsidP="00805A03">
      <w:pPr>
        <w:pStyle w:val="2"/>
        <w:shd w:val="clear" w:color="auto" w:fill="auto"/>
        <w:spacing w:line="480" w:lineRule="exact"/>
        <w:ind w:left="20" w:right="20" w:firstLine="360"/>
        <w:jc w:val="both"/>
      </w:pPr>
    </w:p>
    <w:p w:rsidR="00AD0C50" w:rsidRDefault="00AD0C50" w:rsidP="00805A03">
      <w:pPr>
        <w:pStyle w:val="2"/>
        <w:shd w:val="clear" w:color="auto" w:fill="auto"/>
        <w:spacing w:line="480" w:lineRule="exact"/>
        <w:ind w:left="20" w:right="20" w:firstLine="360"/>
        <w:jc w:val="both"/>
      </w:pPr>
    </w:p>
    <w:p w:rsidR="00AD0C50" w:rsidRDefault="00AD0C50" w:rsidP="00805A03">
      <w:pPr>
        <w:pStyle w:val="2"/>
        <w:shd w:val="clear" w:color="auto" w:fill="auto"/>
        <w:spacing w:line="480" w:lineRule="exact"/>
        <w:ind w:left="20" w:right="20" w:firstLine="360"/>
        <w:jc w:val="both"/>
      </w:pPr>
    </w:p>
    <w:p w:rsidR="00AD0C50" w:rsidRDefault="00AD0C50" w:rsidP="00805A03">
      <w:pPr>
        <w:pStyle w:val="2"/>
        <w:shd w:val="clear" w:color="auto" w:fill="auto"/>
        <w:spacing w:line="480" w:lineRule="exact"/>
        <w:ind w:left="20" w:right="20" w:firstLine="360"/>
        <w:jc w:val="both"/>
      </w:pPr>
    </w:p>
    <w:p w:rsidR="00AD0C50" w:rsidRDefault="00AD0C50" w:rsidP="00805A03">
      <w:pPr>
        <w:pStyle w:val="2"/>
        <w:shd w:val="clear" w:color="auto" w:fill="auto"/>
        <w:spacing w:line="480" w:lineRule="exact"/>
        <w:ind w:left="20" w:right="20" w:firstLine="360"/>
        <w:jc w:val="both"/>
      </w:pPr>
    </w:p>
    <w:p w:rsidR="00AD0C50" w:rsidRDefault="00AD0C50" w:rsidP="00805A03">
      <w:pPr>
        <w:pStyle w:val="2"/>
        <w:shd w:val="clear" w:color="auto" w:fill="auto"/>
        <w:spacing w:line="480" w:lineRule="exact"/>
        <w:ind w:left="20" w:right="20" w:firstLine="360"/>
        <w:jc w:val="both"/>
      </w:pPr>
    </w:p>
    <w:p w:rsidR="00AD0C50" w:rsidRDefault="00AD0C50" w:rsidP="00805A03">
      <w:pPr>
        <w:pStyle w:val="2"/>
        <w:shd w:val="clear" w:color="auto" w:fill="auto"/>
        <w:spacing w:line="480" w:lineRule="exact"/>
        <w:ind w:left="20" w:right="20" w:firstLine="360"/>
        <w:jc w:val="both"/>
      </w:pPr>
    </w:p>
    <w:p w:rsidR="00AD0C50" w:rsidRDefault="00AD0C50" w:rsidP="00805A03">
      <w:pPr>
        <w:pStyle w:val="2"/>
        <w:shd w:val="clear" w:color="auto" w:fill="auto"/>
        <w:spacing w:line="480" w:lineRule="exact"/>
        <w:ind w:left="20" w:right="20" w:firstLine="360"/>
        <w:jc w:val="both"/>
      </w:pPr>
    </w:p>
    <w:p w:rsidR="00AD0C50" w:rsidRDefault="00AD0C50" w:rsidP="00805A03">
      <w:pPr>
        <w:pStyle w:val="2"/>
        <w:shd w:val="clear" w:color="auto" w:fill="auto"/>
        <w:spacing w:line="480" w:lineRule="exact"/>
        <w:ind w:left="20" w:right="20" w:firstLine="360"/>
        <w:jc w:val="both"/>
      </w:pPr>
    </w:p>
    <w:p w:rsidR="00AD0C50" w:rsidRDefault="00AD0C50" w:rsidP="00805A03">
      <w:pPr>
        <w:pStyle w:val="2"/>
        <w:shd w:val="clear" w:color="auto" w:fill="auto"/>
        <w:spacing w:line="480" w:lineRule="exact"/>
        <w:ind w:left="20" w:right="20" w:firstLine="360"/>
        <w:jc w:val="both"/>
      </w:pPr>
    </w:p>
    <w:p w:rsidR="00AD0C50" w:rsidRDefault="00AD0C50" w:rsidP="00805A03">
      <w:pPr>
        <w:pStyle w:val="2"/>
        <w:shd w:val="clear" w:color="auto" w:fill="auto"/>
        <w:spacing w:line="480" w:lineRule="exact"/>
        <w:ind w:left="20" w:right="20" w:firstLine="360"/>
        <w:jc w:val="both"/>
      </w:pPr>
    </w:p>
    <w:p w:rsidR="00AD0C50" w:rsidRDefault="00AD0C50" w:rsidP="00805A03">
      <w:pPr>
        <w:pStyle w:val="2"/>
        <w:shd w:val="clear" w:color="auto" w:fill="auto"/>
        <w:spacing w:line="480" w:lineRule="exact"/>
        <w:ind w:left="20" w:right="20" w:firstLine="360"/>
        <w:jc w:val="both"/>
      </w:pPr>
    </w:p>
    <w:p w:rsidR="00AD0C50" w:rsidRDefault="00AD0C50" w:rsidP="00805A03">
      <w:pPr>
        <w:pStyle w:val="2"/>
        <w:shd w:val="clear" w:color="auto" w:fill="auto"/>
        <w:spacing w:line="480" w:lineRule="exact"/>
        <w:ind w:left="20" w:right="20" w:firstLine="360"/>
        <w:jc w:val="both"/>
      </w:pPr>
    </w:p>
    <w:p w:rsidR="00AD0C50" w:rsidRDefault="00AD0C50" w:rsidP="00805A03">
      <w:pPr>
        <w:pStyle w:val="2"/>
        <w:shd w:val="clear" w:color="auto" w:fill="auto"/>
        <w:spacing w:line="480" w:lineRule="exact"/>
        <w:ind w:left="20" w:right="20" w:firstLine="360"/>
        <w:jc w:val="both"/>
      </w:pPr>
    </w:p>
    <w:p w:rsidR="00AD0C50" w:rsidRDefault="00AD0C50" w:rsidP="00805A03">
      <w:pPr>
        <w:pStyle w:val="2"/>
        <w:shd w:val="clear" w:color="auto" w:fill="auto"/>
        <w:spacing w:line="480" w:lineRule="exact"/>
        <w:ind w:left="20" w:right="20" w:firstLine="360"/>
        <w:jc w:val="both"/>
      </w:pPr>
    </w:p>
    <w:p w:rsidR="00AD0C50" w:rsidRDefault="00AD0C50" w:rsidP="00805A03">
      <w:pPr>
        <w:pStyle w:val="2"/>
        <w:shd w:val="clear" w:color="auto" w:fill="auto"/>
        <w:spacing w:line="480" w:lineRule="exact"/>
        <w:ind w:left="20" w:right="20" w:firstLine="360"/>
        <w:jc w:val="both"/>
      </w:pPr>
    </w:p>
    <w:p w:rsidR="00AD0C50" w:rsidRDefault="00AD0C50" w:rsidP="00805A03">
      <w:pPr>
        <w:pStyle w:val="2"/>
        <w:shd w:val="clear" w:color="auto" w:fill="auto"/>
        <w:spacing w:line="480" w:lineRule="exact"/>
        <w:ind w:left="20" w:right="20" w:firstLine="360"/>
        <w:jc w:val="both"/>
      </w:pPr>
    </w:p>
    <w:p w:rsidR="00AD0C50" w:rsidRDefault="00AD0C50" w:rsidP="00805A03">
      <w:pPr>
        <w:pStyle w:val="2"/>
        <w:shd w:val="clear" w:color="auto" w:fill="auto"/>
        <w:spacing w:line="480" w:lineRule="exact"/>
        <w:ind w:left="20" w:right="20" w:firstLine="360"/>
        <w:jc w:val="both"/>
      </w:pPr>
    </w:p>
    <w:p w:rsidR="00AD0C50" w:rsidRDefault="00AD0C50" w:rsidP="00805A03">
      <w:pPr>
        <w:pStyle w:val="2"/>
        <w:shd w:val="clear" w:color="auto" w:fill="auto"/>
        <w:spacing w:line="480" w:lineRule="exact"/>
        <w:ind w:left="20" w:right="20" w:firstLine="360"/>
        <w:jc w:val="both"/>
      </w:pPr>
    </w:p>
    <w:p w:rsidR="00AD0C50" w:rsidRDefault="00AD0C50" w:rsidP="00805A03">
      <w:pPr>
        <w:pStyle w:val="2"/>
        <w:shd w:val="clear" w:color="auto" w:fill="auto"/>
        <w:spacing w:line="480" w:lineRule="exact"/>
        <w:ind w:left="20" w:right="20" w:firstLine="360"/>
        <w:jc w:val="both"/>
      </w:pPr>
    </w:p>
    <w:p w:rsidR="00AD0C50" w:rsidRDefault="00AD0C50" w:rsidP="00805A03">
      <w:pPr>
        <w:pStyle w:val="2"/>
        <w:shd w:val="clear" w:color="auto" w:fill="auto"/>
        <w:spacing w:line="480" w:lineRule="exact"/>
        <w:ind w:left="20" w:right="20" w:firstLine="360"/>
        <w:jc w:val="both"/>
      </w:pPr>
    </w:p>
    <w:p w:rsidR="00AD0C50" w:rsidRDefault="00AD0C50" w:rsidP="00805A03">
      <w:pPr>
        <w:pStyle w:val="2"/>
        <w:shd w:val="clear" w:color="auto" w:fill="auto"/>
        <w:spacing w:line="480" w:lineRule="exact"/>
        <w:ind w:left="20" w:right="20" w:firstLine="360"/>
        <w:jc w:val="both"/>
      </w:pPr>
    </w:p>
    <w:p w:rsidR="00AD0C50" w:rsidRPr="007D4F67" w:rsidRDefault="00AD0C50" w:rsidP="007D4F67">
      <w:pPr>
        <w:pStyle w:val="a3"/>
        <w:jc w:val="right"/>
        <w:rPr>
          <w:rFonts w:ascii="Times New Roman" w:hAnsi="Times New Roman"/>
          <w:sz w:val="20"/>
          <w:szCs w:val="20"/>
        </w:rPr>
      </w:pPr>
      <w:r w:rsidRPr="007D4F67">
        <w:rPr>
          <w:rFonts w:ascii="Times New Roman" w:hAnsi="Times New Roman"/>
          <w:sz w:val="20"/>
          <w:szCs w:val="20"/>
        </w:rPr>
        <w:lastRenderedPageBreak/>
        <w:t>ПРИЛОЖЕНИЕ № 1</w:t>
      </w:r>
    </w:p>
    <w:p w:rsidR="00AD0C50" w:rsidRPr="007D4F67" w:rsidRDefault="00AD0C50" w:rsidP="007D4F67">
      <w:pPr>
        <w:pStyle w:val="a3"/>
        <w:jc w:val="right"/>
        <w:rPr>
          <w:rFonts w:ascii="Times New Roman" w:hAnsi="Times New Roman"/>
          <w:sz w:val="20"/>
          <w:szCs w:val="20"/>
        </w:rPr>
      </w:pPr>
      <w:r w:rsidRPr="007D4F67">
        <w:rPr>
          <w:rFonts w:ascii="Times New Roman" w:hAnsi="Times New Roman"/>
          <w:sz w:val="20"/>
          <w:szCs w:val="20"/>
        </w:rPr>
        <w:t>к Положению о предоставлении ежегодных, дополнительных отпусков</w:t>
      </w:r>
    </w:p>
    <w:p w:rsidR="00AD0C50" w:rsidRPr="007D4F67" w:rsidRDefault="00AD0C50" w:rsidP="007D4F67">
      <w:pPr>
        <w:pStyle w:val="a3"/>
        <w:jc w:val="right"/>
        <w:rPr>
          <w:rFonts w:ascii="Times New Roman" w:hAnsi="Times New Roman"/>
          <w:sz w:val="20"/>
          <w:szCs w:val="20"/>
        </w:rPr>
      </w:pPr>
      <w:r w:rsidRPr="007D4F67">
        <w:rPr>
          <w:rFonts w:ascii="Times New Roman" w:hAnsi="Times New Roman"/>
          <w:sz w:val="20"/>
          <w:szCs w:val="20"/>
        </w:rPr>
        <w:t>работникам МБОУ ЦСОШ №8</w:t>
      </w:r>
    </w:p>
    <w:p w:rsidR="00AD0C50" w:rsidRPr="007D4F67" w:rsidRDefault="00AD0C50" w:rsidP="007D4F67">
      <w:pPr>
        <w:pStyle w:val="a3"/>
        <w:jc w:val="center"/>
        <w:rPr>
          <w:rFonts w:ascii="Times New Roman" w:hAnsi="Times New Roman"/>
          <w:sz w:val="24"/>
          <w:szCs w:val="24"/>
        </w:rPr>
      </w:pPr>
      <w:r w:rsidRPr="007D4F67">
        <w:rPr>
          <w:rFonts w:ascii="Times New Roman" w:hAnsi="Times New Roman"/>
          <w:sz w:val="24"/>
          <w:szCs w:val="24"/>
        </w:rPr>
        <w:t>1. ПРОДОЛЖИТЕЛЬНОСТЬ ЕЖЕГОДНЫХ ОСНОВНЫХ УДЛИНЕННЫХ ОПЛАЧИВАЕМЫХ ОТПУСКОВ</w:t>
      </w:r>
    </w:p>
    <w:p w:rsidR="00AD0C50" w:rsidRPr="007D4F67" w:rsidRDefault="00AD0C50" w:rsidP="007D4F67">
      <w:pPr>
        <w:pStyle w:val="a3"/>
        <w:ind w:firstLine="708"/>
        <w:jc w:val="both"/>
        <w:rPr>
          <w:rFonts w:ascii="Times New Roman" w:hAnsi="Times New Roman"/>
          <w:sz w:val="24"/>
          <w:szCs w:val="24"/>
        </w:rPr>
      </w:pPr>
      <w:proofErr w:type="gramStart"/>
      <w:r w:rsidRPr="007D4F67">
        <w:rPr>
          <w:rFonts w:ascii="Times New Roman" w:hAnsi="Times New Roman"/>
          <w:sz w:val="24"/>
          <w:szCs w:val="24"/>
        </w:rPr>
        <w:t>Продолжительность ежегодных основных удлиненных оплачиваемых отпусков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устанавливается согласно Постановления Правительства РФ от 14 мая 2015г. г. № 466 «О ежегодных основных удлиненных оплачиваемых отпусках» и Постановления Правительства РФ от 8 августа 2013г. № 678 «Об утверждении номенклатуры должностей педагогических работников организаций, осуществляющих образовательную деятельность</w:t>
      </w:r>
      <w:proofErr w:type="gramEnd"/>
      <w:r w:rsidRPr="007D4F67">
        <w:rPr>
          <w:rFonts w:ascii="Times New Roman" w:hAnsi="Times New Roman"/>
          <w:sz w:val="24"/>
          <w:szCs w:val="24"/>
        </w:rPr>
        <w:t>, должностей руководителей образовательных организаций».</w:t>
      </w:r>
    </w:p>
    <w:tbl>
      <w:tblPr>
        <w:tblStyle w:val="a6"/>
        <w:tblW w:w="0" w:type="auto"/>
        <w:tblLook w:val="04A0"/>
      </w:tblPr>
      <w:tblGrid>
        <w:gridCol w:w="4785"/>
        <w:gridCol w:w="4786"/>
      </w:tblGrid>
      <w:tr w:rsidR="00AD0C50" w:rsidRPr="007D4F67" w:rsidTr="00264AF4">
        <w:tc>
          <w:tcPr>
            <w:tcW w:w="9571" w:type="dxa"/>
            <w:gridSpan w:val="2"/>
          </w:tcPr>
          <w:p w:rsidR="00AD0C50" w:rsidRPr="007D4F67" w:rsidRDefault="00AD0C50" w:rsidP="007D4F67">
            <w:pPr>
              <w:pStyle w:val="a3"/>
              <w:jc w:val="center"/>
              <w:rPr>
                <w:rFonts w:ascii="Times New Roman" w:hAnsi="Times New Roman"/>
                <w:sz w:val="24"/>
                <w:szCs w:val="24"/>
              </w:rPr>
            </w:pPr>
            <w:r w:rsidRPr="007D4F67">
              <w:rPr>
                <w:rStyle w:val="1"/>
              </w:rPr>
              <w:t>ОБЩЕОБРАЗОВАТЕЛЬНОЕ ОТДЕЛЕНИЕ (НОО, ООО, СОО)</w:t>
            </w:r>
          </w:p>
        </w:tc>
      </w:tr>
      <w:tr w:rsidR="00AD0C50" w:rsidRPr="007D4F67" w:rsidTr="007D4B63">
        <w:tc>
          <w:tcPr>
            <w:tcW w:w="4785" w:type="dxa"/>
            <w:vAlign w:val="center"/>
          </w:tcPr>
          <w:p w:rsidR="00AD0C50" w:rsidRPr="007D4F67" w:rsidRDefault="00AD0C50" w:rsidP="007D4F67">
            <w:pPr>
              <w:pStyle w:val="a3"/>
              <w:jc w:val="center"/>
              <w:rPr>
                <w:rFonts w:ascii="Times New Roman" w:hAnsi="Times New Roman"/>
                <w:sz w:val="24"/>
                <w:szCs w:val="24"/>
              </w:rPr>
            </w:pPr>
            <w:r w:rsidRPr="007D4F67">
              <w:rPr>
                <w:rStyle w:val="1"/>
              </w:rPr>
              <w:t>Наименование должности</w:t>
            </w:r>
          </w:p>
        </w:tc>
        <w:tc>
          <w:tcPr>
            <w:tcW w:w="4786" w:type="dxa"/>
            <w:vAlign w:val="bottom"/>
          </w:tcPr>
          <w:p w:rsidR="00AD0C50" w:rsidRPr="007D4F67" w:rsidRDefault="00AD0C50" w:rsidP="007D4F67">
            <w:pPr>
              <w:pStyle w:val="a3"/>
              <w:jc w:val="center"/>
              <w:rPr>
                <w:rFonts w:ascii="Times New Roman" w:hAnsi="Times New Roman"/>
                <w:sz w:val="24"/>
                <w:szCs w:val="24"/>
              </w:rPr>
            </w:pPr>
            <w:r w:rsidRPr="007D4F67">
              <w:rPr>
                <w:rStyle w:val="1"/>
              </w:rPr>
              <w:t>Продолжительность ежегодного основного удлиненного оплачиваемого отпуска</w:t>
            </w:r>
          </w:p>
        </w:tc>
      </w:tr>
      <w:tr w:rsidR="00AD0C50" w:rsidRPr="007D4F67" w:rsidTr="002C3E78">
        <w:tc>
          <w:tcPr>
            <w:tcW w:w="9571" w:type="dxa"/>
            <w:gridSpan w:val="2"/>
          </w:tcPr>
          <w:p w:rsidR="00AD0C50" w:rsidRPr="007D4F67" w:rsidRDefault="00AD0C50" w:rsidP="007D4F67">
            <w:pPr>
              <w:pStyle w:val="a3"/>
              <w:jc w:val="center"/>
              <w:rPr>
                <w:rFonts w:ascii="Times New Roman" w:hAnsi="Times New Roman"/>
                <w:sz w:val="24"/>
                <w:szCs w:val="24"/>
              </w:rPr>
            </w:pPr>
            <w:r w:rsidRPr="007D4F67">
              <w:rPr>
                <w:rStyle w:val="0pt"/>
              </w:rPr>
              <w:t>Должности руководителей, деятельность которых связана с руководством образовательной деятельностью</w:t>
            </w:r>
          </w:p>
        </w:tc>
      </w:tr>
      <w:tr w:rsidR="00AD0C50" w:rsidRPr="007D4F67" w:rsidTr="00914C59">
        <w:tc>
          <w:tcPr>
            <w:tcW w:w="4785" w:type="dxa"/>
            <w:vAlign w:val="bottom"/>
          </w:tcPr>
          <w:p w:rsidR="00AD0C50" w:rsidRPr="007D4F67" w:rsidRDefault="00AD0C50" w:rsidP="007D4F67">
            <w:pPr>
              <w:pStyle w:val="a3"/>
              <w:jc w:val="both"/>
              <w:rPr>
                <w:rFonts w:ascii="Times New Roman" w:hAnsi="Times New Roman"/>
                <w:sz w:val="24"/>
                <w:szCs w:val="24"/>
              </w:rPr>
            </w:pPr>
            <w:r w:rsidRPr="007D4F67">
              <w:rPr>
                <w:rStyle w:val="1"/>
              </w:rPr>
              <w:t>Директор</w:t>
            </w:r>
          </w:p>
        </w:tc>
        <w:tc>
          <w:tcPr>
            <w:tcW w:w="4786" w:type="dxa"/>
            <w:vAlign w:val="bottom"/>
          </w:tcPr>
          <w:p w:rsidR="00AD0C50" w:rsidRPr="007D4F67" w:rsidRDefault="00AD0C50" w:rsidP="007D4F67">
            <w:pPr>
              <w:pStyle w:val="a3"/>
              <w:jc w:val="center"/>
              <w:rPr>
                <w:rFonts w:ascii="Times New Roman" w:hAnsi="Times New Roman"/>
                <w:sz w:val="24"/>
                <w:szCs w:val="24"/>
              </w:rPr>
            </w:pPr>
            <w:r w:rsidRPr="007D4F67">
              <w:rPr>
                <w:rStyle w:val="1"/>
              </w:rPr>
              <w:t>56</w:t>
            </w:r>
          </w:p>
        </w:tc>
      </w:tr>
      <w:tr w:rsidR="00AD0C50" w:rsidRPr="007D4F67" w:rsidTr="007A4E88">
        <w:tc>
          <w:tcPr>
            <w:tcW w:w="4785" w:type="dxa"/>
            <w:vAlign w:val="bottom"/>
          </w:tcPr>
          <w:p w:rsidR="00AD0C50" w:rsidRPr="007D4F67" w:rsidRDefault="00AD0C50" w:rsidP="007D4F67">
            <w:pPr>
              <w:pStyle w:val="a3"/>
              <w:jc w:val="both"/>
              <w:rPr>
                <w:rFonts w:ascii="Times New Roman" w:hAnsi="Times New Roman"/>
                <w:sz w:val="24"/>
                <w:szCs w:val="24"/>
              </w:rPr>
            </w:pPr>
            <w:r w:rsidRPr="007D4F67">
              <w:rPr>
                <w:rStyle w:val="1"/>
              </w:rPr>
              <w:t>Заместитель директора по учебно-</w:t>
            </w:r>
            <w:r w:rsidRPr="007D4F67">
              <w:rPr>
                <w:rStyle w:val="1"/>
              </w:rPr>
              <w:softHyphen/>
              <w:t>воспитательной работе</w:t>
            </w:r>
          </w:p>
        </w:tc>
        <w:tc>
          <w:tcPr>
            <w:tcW w:w="4786" w:type="dxa"/>
            <w:vAlign w:val="center"/>
          </w:tcPr>
          <w:p w:rsidR="00AD0C50" w:rsidRPr="007D4F67" w:rsidRDefault="00AD0C50" w:rsidP="007D4F67">
            <w:pPr>
              <w:pStyle w:val="a3"/>
              <w:jc w:val="center"/>
              <w:rPr>
                <w:rFonts w:ascii="Times New Roman" w:hAnsi="Times New Roman"/>
                <w:sz w:val="24"/>
                <w:szCs w:val="24"/>
              </w:rPr>
            </w:pPr>
            <w:r w:rsidRPr="007D4F67">
              <w:rPr>
                <w:rStyle w:val="1"/>
              </w:rPr>
              <w:t>56</w:t>
            </w:r>
          </w:p>
        </w:tc>
      </w:tr>
      <w:tr w:rsidR="00AD0C50" w:rsidRPr="007D4F67" w:rsidTr="007A4E88">
        <w:tc>
          <w:tcPr>
            <w:tcW w:w="4785" w:type="dxa"/>
            <w:vAlign w:val="bottom"/>
          </w:tcPr>
          <w:p w:rsidR="00AD0C50" w:rsidRPr="007D4F67" w:rsidRDefault="00AD0C50" w:rsidP="007D4F67">
            <w:pPr>
              <w:pStyle w:val="a3"/>
              <w:jc w:val="both"/>
              <w:rPr>
                <w:rFonts w:ascii="Times New Roman" w:hAnsi="Times New Roman"/>
                <w:sz w:val="24"/>
                <w:szCs w:val="24"/>
              </w:rPr>
            </w:pPr>
            <w:r w:rsidRPr="007D4F67">
              <w:rPr>
                <w:rStyle w:val="1"/>
              </w:rPr>
              <w:t>Заместитель директора по воспитательной работе</w:t>
            </w:r>
          </w:p>
        </w:tc>
        <w:tc>
          <w:tcPr>
            <w:tcW w:w="4786" w:type="dxa"/>
            <w:vAlign w:val="center"/>
          </w:tcPr>
          <w:p w:rsidR="00AD0C50" w:rsidRPr="007D4F67" w:rsidRDefault="00AD0C50" w:rsidP="007D4F67">
            <w:pPr>
              <w:pStyle w:val="a3"/>
              <w:jc w:val="center"/>
              <w:rPr>
                <w:rFonts w:ascii="Times New Roman" w:hAnsi="Times New Roman"/>
                <w:sz w:val="24"/>
                <w:szCs w:val="24"/>
              </w:rPr>
            </w:pPr>
            <w:r w:rsidRPr="007D4F67">
              <w:rPr>
                <w:rStyle w:val="1"/>
              </w:rPr>
              <w:t>56</w:t>
            </w:r>
          </w:p>
        </w:tc>
      </w:tr>
      <w:tr w:rsidR="00AD0C50" w:rsidRPr="007D4F67" w:rsidTr="00485714">
        <w:tc>
          <w:tcPr>
            <w:tcW w:w="9571" w:type="dxa"/>
            <w:gridSpan w:val="2"/>
          </w:tcPr>
          <w:p w:rsidR="00AD0C50" w:rsidRPr="007D4F67" w:rsidRDefault="00AD0C50" w:rsidP="007D4F67">
            <w:pPr>
              <w:pStyle w:val="a3"/>
              <w:jc w:val="center"/>
              <w:rPr>
                <w:rFonts w:ascii="Times New Roman" w:hAnsi="Times New Roman"/>
                <w:sz w:val="24"/>
                <w:szCs w:val="24"/>
              </w:rPr>
            </w:pPr>
            <w:r w:rsidRPr="007D4F67">
              <w:rPr>
                <w:rStyle w:val="0pt"/>
              </w:rPr>
              <w:t>Должности педагогических работников</w:t>
            </w:r>
          </w:p>
        </w:tc>
      </w:tr>
      <w:tr w:rsidR="00AD0C50" w:rsidRPr="007D4F67" w:rsidTr="00AD0C50">
        <w:tc>
          <w:tcPr>
            <w:tcW w:w="4785" w:type="dxa"/>
            <w:vAlign w:val="center"/>
          </w:tcPr>
          <w:p w:rsidR="00AD0C50" w:rsidRPr="007D4F67" w:rsidRDefault="00AD0C50" w:rsidP="007D4F67">
            <w:pPr>
              <w:pStyle w:val="a3"/>
              <w:jc w:val="both"/>
              <w:rPr>
                <w:rFonts w:ascii="Times New Roman" w:hAnsi="Times New Roman"/>
                <w:sz w:val="24"/>
                <w:szCs w:val="24"/>
              </w:rPr>
            </w:pPr>
            <w:r w:rsidRPr="007D4F67">
              <w:rPr>
                <w:rStyle w:val="1"/>
              </w:rPr>
              <w:t>Учитель</w:t>
            </w:r>
          </w:p>
        </w:tc>
        <w:tc>
          <w:tcPr>
            <w:tcW w:w="4786" w:type="dxa"/>
            <w:vMerge w:val="restart"/>
          </w:tcPr>
          <w:p w:rsidR="00AD0C50" w:rsidRPr="007D4F67" w:rsidRDefault="00AD0C50" w:rsidP="007D4F67">
            <w:pPr>
              <w:pStyle w:val="a3"/>
              <w:jc w:val="center"/>
              <w:rPr>
                <w:rFonts w:ascii="Times New Roman" w:hAnsi="Times New Roman"/>
                <w:sz w:val="24"/>
                <w:szCs w:val="24"/>
              </w:rPr>
            </w:pPr>
            <w:r w:rsidRPr="007D4F67">
              <w:rPr>
                <w:rFonts w:ascii="Times New Roman" w:hAnsi="Times New Roman"/>
                <w:sz w:val="24"/>
                <w:szCs w:val="24"/>
              </w:rPr>
              <w:t>56</w:t>
            </w:r>
          </w:p>
        </w:tc>
      </w:tr>
      <w:tr w:rsidR="00AD0C50" w:rsidRPr="007D4F67" w:rsidTr="00AD0C50">
        <w:tc>
          <w:tcPr>
            <w:tcW w:w="4785" w:type="dxa"/>
            <w:vAlign w:val="bottom"/>
          </w:tcPr>
          <w:p w:rsidR="00AD0C50" w:rsidRPr="007D4F67" w:rsidRDefault="00AD0C50" w:rsidP="007D4F67">
            <w:pPr>
              <w:pStyle w:val="a3"/>
              <w:jc w:val="both"/>
              <w:rPr>
                <w:rFonts w:ascii="Times New Roman" w:hAnsi="Times New Roman"/>
                <w:sz w:val="24"/>
                <w:szCs w:val="24"/>
              </w:rPr>
            </w:pPr>
            <w:r w:rsidRPr="007D4F67">
              <w:rPr>
                <w:rStyle w:val="1"/>
              </w:rPr>
              <w:t>Педагог дополнительного образования</w:t>
            </w:r>
          </w:p>
        </w:tc>
        <w:tc>
          <w:tcPr>
            <w:tcW w:w="4786" w:type="dxa"/>
            <w:vMerge/>
          </w:tcPr>
          <w:p w:rsidR="00AD0C50" w:rsidRPr="007D4F67" w:rsidRDefault="00AD0C50" w:rsidP="007D4F67">
            <w:pPr>
              <w:pStyle w:val="a3"/>
              <w:jc w:val="center"/>
              <w:rPr>
                <w:rFonts w:ascii="Times New Roman" w:hAnsi="Times New Roman"/>
                <w:sz w:val="24"/>
                <w:szCs w:val="24"/>
              </w:rPr>
            </w:pPr>
          </w:p>
        </w:tc>
      </w:tr>
      <w:tr w:rsidR="00AD0C50" w:rsidRPr="007D4F67" w:rsidTr="00AD0C50">
        <w:tc>
          <w:tcPr>
            <w:tcW w:w="4785" w:type="dxa"/>
            <w:vAlign w:val="bottom"/>
          </w:tcPr>
          <w:p w:rsidR="00AD0C50" w:rsidRPr="007D4F67" w:rsidRDefault="00AD0C50" w:rsidP="007D4F67">
            <w:pPr>
              <w:pStyle w:val="a3"/>
              <w:jc w:val="both"/>
              <w:rPr>
                <w:rFonts w:ascii="Times New Roman" w:hAnsi="Times New Roman"/>
                <w:sz w:val="24"/>
                <w:szCs w:val="24"/>
              </w:rPr>
            </w:pPr>
            <w:r w:rsidRPr="007D4F67">
              <w:rPr>
                <w:rStyle w:val="1"/>
              </w:rPr>
              <w:t>Педагог-психолог</w:t>
            </w:r>
          </w:p>
        </w:tc>
        <w:tc>
          <w:tcPr>
            <w:tcW w:w="4786" w:type="dxa"/>
            <w:vMerge/>
          </w:tcPr>
          <w:p w:rsidR="00AD0C50" w:rsidRPr="007D4F67" w:rsidRDefault="00AD0C50" w:rsidP="007D4F67">
            <w:pPr>
              <w:pStyle w:val="a3"/>
              <w:jc w:val="center"/>
              <w:rPr>
                <w:rFonts w:ascii="Times New Roman" w:hAnsi="Times New Roman"/>
                <w:sz w:val="24"/>
                <w:szCs w:val="24"/>
              </w:rPr>
            </w:pPr>
          </w:p>
        </w:tc>
      </w:tr>
      <w:tr w:rsidR="00AD0C50" w:rsidRPr="007D4F67" w:rsidTr="00AD0C50">
        <w:tc>
          <w:tcPr>
            <w:tcW w:w="4785" w:type="dxa"/>
            <w:vAlign w:val="bottom"/>
          </w:tcPr>
          <w:p w:rsidR="00AD0C50" w:rsidRPr="007D4F67" w:rsidRDefault="00AD0C50" w:rsidP="007D4F67">
            <w:pPr>
              <w:pStyle w:val="a3"/>
              <w:jc w:val="both"/>
              <w:rPr>
                <w:rFonts w:ascii="Times New Roman" w:hAnsi="Times New Roman"/>
                <w:sz w:val="24"/>
                <w:szCs w:val="24"/>
              </w:rPr>
            </w:pPr>
            <w:r w:rsidRPr="007D4F67">
              <w:rPr>
                <w:rStyle w:val="1"/>
              </w:rPr>
              <w:t>Преподаватель-организатор основ безопасности жизнедеятельности</w:t>
            </w:r>
          </w:p>
        </w:tc>
        <w:tc>
          <w:tcPr>
            <w:tcW w:w="4786" w:type="dxa"/>
            <w:vMerge/>
          </w:tcPr>
          <w:p w:rsidR="00AD0C50" w:rsidRPr="007D4F67" w:rsidRDefault="00AD0C50" w:rsidP="007D4F67">
            <w:pPr>
              <w:pStyle w:val="a3"/>
              <w:jc w:val="center"/>
              <w:rPr>
                <w:rFonts w:ascii="Times New Roman" w:hAnsi="Times New Roman"/>
                <w:sz w:val="24"/>
                <w:szCs w:val="24"/>
              </w:rPr>
            </w:pPr>
          </w:p>
        </w:tc>
      </w:tr>
      <w:tr w:rsidR="00AD0C50" w:rsidRPr="007D4F67" w:rsidTr="00AD0C50">
        <w:tc>
          <w:tcPr>
            <w:tcW w:w="4785" w:type="dxa"/>
            <w:vAlign w:val="bottom"/>
          </w:tcPr>
          <w:p w:rsidR="00AD0C50" w:rsidRPr="007D4F67" w:rsidRDefault="00AD0C50" w:rsidP="007D4F67">
            <w:pPr>
              <w:pStyle w:val="a3"/>
              <w:jc w:val="both"/>
              <w:rPr>
                <w:rFonts w:ascii="Times New Roman" w:hAnsi="Times New Roman"/>
                <w:sz w:val="24"/>
                <w:szCs w:val="24"/>
              </w:rPr>
            </w:pPr>
            <w:r w:rsidRPr="007D4F67">
              <w:rPr>
                <w:rStyle w:val="1"/>
              </w:rPr>
              <w:t>Социальный педагог</w:t>
            </w:r>
          </w:p>
        </w:tc>
        <w:tc>
          <w:tcPr>
            <w:tcW w:w="4786" w:type="dxa"/>
            <w:vMerge/>
          </w:tcPr>
          <w:p w:rsidR="00AD0C50" w:rsidRPr="007D4F67" w:rsidRDefault="00AD0C50" w:rsidP="007D4F67">
            <w:pPr>
              <w:pStyle w:val="a3"/>
              <w:jc w:val="center"/>
              <w:rPr>
                <w:rFonts w:ascii="Times New Roman" w:hAnsi="Times New Roman"/>
                <w:sz w:val="24"/>
                <w:szCs w:val="24"/>
              </w:rPr>
            </w:pPr>
          </w:p>
        </w:tc>
      </w:tr>
      <w:tr w:rsidR="00AD0C50" w:rsidRPr="007D4F67" w:rsidTr="00AD0C50">
        <w:tc>
          <w:tcPr>
            <w:tcW w:w="4785" w:type="dxa"/>
            <w:vAlign w:val="bottom"/>
          </w:tcPr>
          <w:p w:rsidR="00AD0C50" w:rsidRPr="007D4F67" w:rsidRDefault="00AD0C50" w:rsidP="007D4F67">
            <w:pPr>
              <w:pStyle w:val="a3"/>
              <w:jc w:val="both"/>
              <w:rPr>
                <w:rFonts w:ascii="Times New Roman" w:hAnsi="Times New Roman"/>
                <w:sz w:val="24"/>
                <w:szCs w:val="24"/>
              </w:rPr>
            </w:pPr>
            <w:r w:rsidRPr="007D4F67">
              <w:rPr>
                <w:rStyle w:val="1"/>
              </w:rPr>
              <w:t>Старший вожатый</w:t>
            </w:r>
          </w:p>
        </w:tc>
        <w:tc>
          <w:tcPr>
            <w:tcW w:w="4786" w:type="dxa"/>
            <w:vMerge/>
          </w:tcPr>
          <w:p w:rsidR="00AD0C50" w:rsidRPr="007D4F67" w:rsidRDefault="00AD0C50" w:rsidP="007D4F67">
            <w:pPr>
              <w:pStyle w:val="a3"/>
              <w:jc w:val="center"/>
              <w:rPr>
                <w:rFonts w:ascii="Times New Roman" w:hAnsi="Times New Roman"/>
                <w:sz w:val="24"/>
                <w:szCs w:val="24"/>
              </w:rPr>
            </w:pPr>
          </w:p>
        </w:tc>
      </w:tr>
      <w:tr w:rsidR="00AD0C50" w:rsidRPr="007D4F67" w:rsidTr="00AD0C50">
        <w:tc>
          <w:tcPr>
            <w:tcW w:w="4785" w:type="dxa"/>
            <w:vAlign w:val="bottom"/>
          </w:tcPr>
          <w:p w:rsidR="00AD0C50" w:rsidRPr="007D4F67" w:rsidRDefault="00AD0C50" w:rsidP="007D4F67">
            <w:pPr>
              <w:pStyle w:val="a3"/>
              <w:jc w:val="both"/>
              <w:rPr>
                <w:rFonts w:ascii="Times New Roman" w:hAnsi="Times New Roman"/>
                <w:sz w:val="24"/>
                <w:szCs w:val="24"/>
              </w:rPr>
            </w:pPr>
            <w:r w:rsidRPr="007D4F67">
              <w:rPr>
                <w:rStyle w:val="1"/>
              </w:rPr>
              <w:t>Учитель-логопед</w:t>
            </w:r>
          </w:p>
        </w:tc>
        <w:tc>
          <w:tcPr>
            <w:tcW w:w="4786" w:type="dxa"/>
            <w:vMerge/>
          </w:tcPr>
          <w:p w:rsidR="00AD0C50" w:rsidRPr="007D4F67" w:rsidRDefault="00AD0C50" w:rsidP="007D4F67">
            <w:pPr>
              <w:pStyle w:val="a3"/>
              <w:jc w:val="center"/>
              <w:rPr>
                <w:rFonts w:ascii="Times New Roman" w:hAnsi="Times New Roman"/>
                <w:sz w:val="24"/>
                <w:szCs w:val="24"/>
              </w:rPr>
            </w:pPr>
          </w:p>
        </w:tc>
      </w:tr>
      <w:tr w:rsidR="00AD0C50" w:rsidRPr="007D4F67" w:rsidTr="00DC5863">
        <w:tc>
          <w:tcPr>
            <w:tcW w:w="9571" w:type="dxa"/>
            <w:gridSpan w:val="2"/>
            <w:vAlign w:val="bottom"/>
          </w:tcPr>
          <w:p w:rsidR="00AD0C50" w:rsidRPr="007D4F67" w:rsidRDefault="00AD0C50" w:rsidP="007D4F67">
            <w:pPr>
              <w:pStyle w:val="a3"/>
              <w:jc w:val="center"/>
              <w:rPr>
                <w:rFonts w:ascii="Times New Roman" w:hAnsi="Times New Roman"/>
                <w:sz w:val="24"/>
                <w:szCs w:val="24"/>
              </w:rPr>
            </w:pPr>
            <w:r w:rsidRPr="007D4F67">
              <w:rPr>
                <w:rStyle w:val="1"/>
              </w:rPr>
              <w:t>УЧЕБНО-ВСПОМОГАТЕЛЬНЫЙ ПЕРСОНАЛ</w:t>
            </w:r>
          </w:p>
        </w:tc>
      </w:tr>
      <w:tr w:rsidR="00CC0DFD" w:rsidRPr="007D4F67" w:rsidTr="00AD0C50">
        <w:tc>
          <w:tcPr>
            <w:tcW w:w="4785" w:type="dxa"/>
            <w:vAlign w:val="bottom"/>
          </w:tcPr>
          <w:p w:rsidR="00CC0DFD" w:rsidRPr="007D4F67" w:rsidRDefault="00CC0DFD" w:rsidP="007D4F67">
            <w:pPr>
              <w:pStyle w:val="a3"/>
              <w:jc w:val="both"/>
              <w:rPr>
                <w:rFonts w:ascii="Times New Roman" w:hAnsi="Times New Roman"/>
                <w:sz w:val="24"/>
                <w:szCs w:val="24"/>
              </w:rPr>
            </w:pPr>
            <w:r w:rsidRPr="007D4F67">
              <w:rPr>
                <w:rFonts w:ascii="Times New Roman" w:hAnsi="Times New Roman"/>
                <w:sz w:val="24"/>
                <w:szCs w:val="24"/>
              </w:rPr>
              <w:t>Заместитель директора по АХЧ</w:t>
            </w:r>
          </w:p>
        </w:tc>
        <w:tc>
          <w:tcPr>
            <w:tcW w:w="4786" w:type="dxa"/>
            <w:vMerge w:val="restart"/>
          </w:tcPr>
          <w:p w:rsidR="00CC0DFD" w:rsidRPr="007D4F67" w:rsidRDefault="00CC0DFD" w:rsidP="007D4F67">
            <w:pPr>
              <w:pStyle w:val="a3"/>
              <w:jc w:val="center"/>
              <w:rPr>
                <w:rFonts w:ascii="Times New Roman" w:hAnsi="Times New Roman"/>
                <w:sz w:val="24"/>
                <w:szCs w:val="24"/>
              </w:rPr>
            </w:pPr>
            <w:r w:rsidRPr="007D4F67">
              <w:rPr>
                <w:rFonts w:ascii="Times New Roman" w:hAnsi="Times New Roman"/>
                <w:sz w:val="24"/>
                <w:szCs w:val="24"/>
              </w:rPr>
              <w:t>28</w:t>
            </w:r>
          </w:p>
        </w:tc>
      </w:tr>
      <w:tr w:rsidR="00CC0DFD" w:rsidRPr="007D4F67" w:rsidTr="00AD0C50">
        <w:tc>
          <w:tcPr>
            <w:tcW w:w="4785" w:type="dxa"/>
            <w:vAlign w:val="bottom"/>
          </w:tcPr>
          <w:p w:rsidR="00CC0DFD" w:rsidRPr="007D4F67" w:rsidRDefault="00CC0DFD" w:rsidP="007D4F67">
            <w:pPr>
              <w:pStyle w:val="a3"/>
              <w:jc w:val="both"/>
              <w:rPr>
                <w:rFonts w:ascii="Times New Roman" w:hAnsi="Times New Roman"/>
                <w:sz w:val="24"/>
                <w:szCs w:val="24"/>
              </w:rPr>
            </w:pPr>
            <w:r w:rsidRPr="007D4F67">
              <w:rPr>
                <w:rStyle w:val="1"/>
              </w:rPr>
              <w:t>Главный бухгалтер</w:t>
            </w:r>
          </w:p>
        </w:tc>
        <w:tc>
          <w:tcPr>
            <w:tcW w:w="4786" w:type="dxa"/>
            <w:vMerge/>
          </w:tcPr>
          <w:p w:rsidR="00CC0DFD" w:rsidRPr="007D4F67" w:rsidRDefault="00CC0DFD" w:rsidP="007D4F67">
            <w:pPr>
              <w:pStyle w:val="a3"/>
              <w:jc w:val="center"/>
              <w:rPr>
                <w:rFonts w:ascii="Times New Roman" w:hAnsi="Times New Roman"/>
                <w:sz w:val="24"/>
                <w:szCs w:val="24"/>
              </w:rPr>
            </w:pPr>
          </w:p>
        </w:tc>
      </w:tr>
      <w:tr w:rsidR="00CC0DFD" w:rsidRPr="007D4F67" w:rsidTr="00AD0C50">
        <w:tc>
          <w:tcPr>
            <w:tcW w:w="4785" w:type="dxa"/>
            <w:vAlign w:val="bottom"/>
          </w:tcPr>
          <w:p w:rsidR="00CC0DFD" w:rsidRPr="007D4F67" w:rsidRDefault="00CC0DFD" w:rsidP="007D4F67">
            <w:pPr>
              <w:pStyle w:val="a3"/>
              <w:jc w:val="both"/>
              <w:rPr>
                <w:rFonts w:ascii="Times New Roman" w:hAnsi="Times New Roman"/>
                <w:sz w:val="24"/>
                <w:szCs w:val="24"/>
              </w:rPr>
            </w:pPr>
            <w:r w:rsidRPr="007D4F67">
              <w:rPr>
                <w:rStyle w:val="1"/>
              </w:rPr>
              <w:t>Секретарь учебной части</w:t>
            </w:r>
          </w:p>
        </w:tc>
        <w:tc>
          <w:tcPr>
            <w:tcW w:w="4786" w:type="dxa"/>
            <w:vMerge/>
          </w:tcPr>
          <w:p w:rsidR="00CC0DFD" w:rsidRPr="007D4F67" w:rsidRDefault="00CC0DFD" w:rsidP="007D4F67">
            <w:pPr>
              <w:pStyle w:val="a3"/>
              <w:jc w:val="center"/>
              <w:rPr>
                <w:rFonts w:ascii="Times New Roman" w:hAnsi="Times New Roman"/>
                <w:sz w:val="24"/>
                <w:szCs w:val="24"/>
              </w:rPr>
            </w:pPr>
          </w:p>
        </w:tc>
      </w:tr>
      <w:tr w:rsidR="00CC0DFD" w:rsidRPr="007D4F67" w:rsidTr="00AD0C50">
        <w:tc>
          <w:tcPr>
            <w:tcW w:w="4785" w:type="dxa"/>
            <w:vAlign w:val="bottom"/>
          </w:tcPr>
          <w:p w:rsidR="00CC0DFD" w:rsidRPr="007D4F67" w:rsidRDefault="00CC0DFD" w:rsidP="007D4F67">
            <w:pPr>
              <w:pStyle w:val="a3"/>
              <w:jc w:val="both"/>
              <w:rPr>
                <w:rFonts w:ascii="Times New Roman" w:hAnsi="Times New Roman"/>
                <w:sz w:val="24"/>
                <w:szCs w:val="24"/>
              </w:rPr>
            </w:pPr>
            <w:r w:rsidRPr="007D4F67">
              <w:rPr>
                <w:rStyle w:val="1"/>
              </w:rPr>
              <w:t>Заведующий библиотекой</w:t>
            </w:r>
          </w:p>
        </w:tc>
        <w:tc>
          <w:tcPr>
            <w:tcW w:w="4786" w:type="dxa"/>
            <w:vMerge/>
          </w:tcPr>
          <w:p w:rsidR="00CC0DFD" w:rsidRPr="007D4F67" w:rsidRDefault="00CC0DFD" w:rsidP="007D4F67">
            <w:pPr>
              <w:pStyle w:val="a3"/>
              <w:jc w:val="center"/>
              <w:rPr>
                <w:rFonts w:ascii="Times New Roman" w:hAnsi="Times New Roman"/>
                <w:sz w:val="24"/>
                <w:szCs w:val="24"/>
              </w:rPr>
            </w:pPr>
          </w:p>
        </w:tc>
      </w:tr>
      <w:tr w:rsidR="00CC0DFD" w:rsidRPr="007D4F67" w:rsidTr="00CC0EEA">
        <w:tc>
          <w:tcPr>
            <w:tcW w:w="9571" w:type="dxa"/>
            <w:gridSpan w:val="2"/>
            <w:vAlign w:val="bottom"/>
          </w:tcPr>
          <w:p w:rsidR="00CC0DFD" w:rsidRPr="007D4F67" w:rsidRDefault="00CC0DFD" w:rsidP="007D4F67">
            <w:pPr>
              <w:pStyle w:val="a3"/>
              <w:jc w:val="center"/>
              <w:rPr>
                <w:rFonts w:ascii="Times New Roman" w:hAnsi="Times New Roman"/>
                <w:sz w:val="24"/>
                <w:szCs w:val="24"/>
              </w:rPr>
            </w:pPr>
            <w:r w:rsidRPr="007D4F67">
              <w:rPr>
                <w:rStyle w:val="1"/>
              </w:rPr>
              <w:t>МЛАДШИЙ ОБСЛУЖИВАЮЩИЙ ПЕРСОНАЛ</w:t>
            </w:r>
          </w:p>
        </w:tc>
      </w:tr>
      <w:tr w:rsidR="00CC0DFD" w:rsidRPr="007D4F67" w:rsidTr="00AD0C50">
        <w:tc>
          <w:tcPr>
            <w:tcW w:w="4785" w:type="dxa"/>
            <w:vAlign w:val="bottom"/>
          </w:tcPr>
          <w:p w:rsidR="00CC0DFD" w:rsidRPr="007D4F67" w:rsidRDefault="00CC0DFD" w:rsidP="007D4F67">
            <w:pPr>
              <w:pStyle w:val="a3"/>
              <w:jc w:val="both"/>
              <w:rPr>
                <w:rStyle w:val="1"/>
              </w:rPr>
            </w:pPr>
            <w:r w:rsidRPr="007D4F67">
              <w:rPr>
                <w:rStyle w:val="1"/>
              </w:rPr>
              <w:t xml:space="preserve">Уборщик </w:t>
            </w:r>
            <w:proofErr w:type="gramStart"/>
            <w:r w:rsidRPr="007D4F67">
              <w:rPr>
                <w:rStyle w:val="1"/>
              </w:rPr>
              <w:t>служебных</w:t>
            </w:r>
            <w:proofErr w:type="gramEnd"/>
            <w:r w:rsidRPr="007D4F67">
              <w:rPr>
                <w:rStyle w:val="1"/>
              </w:rPr>
              <w:t xml:space="preserve"> помещения</w:t>
            </w:r>
          </w:p>
        </w:tc>
        <w:tc>
          <w:tcPr>
            <w:tcW w:w="4786" w:type="dxa"/>
            <w:vMerge w:val="restart"/>
          </w:tcPr>
          <w:p w:rsidR="00CC0DFD" w:rsidRPr="007D4F67" w:rsidRDefault="00CC0DFD" w:rsidP="007D4F67">
            <w:pPr>
              <w:pStyle w:val="a3"/>
              <w:jc w:val="center"/>
              <w:rPr>
                <w:rFonts w:ascii="Times New Roman" w:hAnsi="Times New Roman"/>
                <w:sz w:val="24"/>
                <w:szCs w:val="24"/>
              </w:rPr>
            </w:pPr>
            <w:r w:rsidRPr="007D4F67">
              <w:rPr>
                <w:rFonts w:ascii="Times New Roman" w:hAnsi="Times New Roman"/>
                <w:sz w:val="24"/>
                <w:szCs w:val="24"/>
              </w:rPr>
              <w:t>28</w:t>
            </w:r>
          </w:p>
        </w:tc>
      </w:tr>
      <w:tr w:rsidR="00CC0DFD" w:rsidRPr="007D4F67" w:rsidTr="00AD0C50">
        <w:tc>
          <w:tcPr>
            <w:tcW w:w="4785" w:type="dxa"/>
            <w:vAlign w:val="bottom"/>
          </w:tcPr>
          <w:p w:rsidR="00CC0DFD" w:rsidRPr="007D4F67" w:rsidRDefault="00CC0DFD" w:rsidP="007D4F67">
            <w:pPr>
              <w:pStyle w:val="a3"/>
              <w:jc w:val="both"/>
              <w:rPr>
                <w:rStyle w:val="1"/>
              </w:rPr>
            </w:pPr>
            <w:r w:rsidRPr="007D4F67">
              <w:rPr>
                <w:rStyle w:val="1"/>
              </w:rPr>
              <w:t>Водитель автобуса</w:t>
            </w:r>
          </w:p>
        </w:tc>
        <w:tc>
          <w:tcPr>
            <w:tcW w:w="4786" w:type="dxa"/>
            <w:vMerge/>
          </w:tcPr>
          <w:p w:rsidR="00CC0DFD" w:rsidRPr="007D4F67" w:rsidRDefault="00CC0DFD" w:rsidP="007D4F67">
            <w:pPr>
              <w:pStyle w:val="a3"/>
              <w:jc w:val="center"/>
              <w:rPr>
                <w:rFonts w:ascii="Times New Roman" w:hAnsi="Times New Roman"/>
                <w:sz w:val="24"/>
                <w:szCs w:val="24"/>
              </w:rPr>
            </w:pPr>
          </w:p>
        </w:tc>
      </w:tr>
      <w:tr w:rsidR="00CC0DFD" w:rsidRPr="007D4F67" w:rsidTr="00AD0C50">
        <w:tc>
          <w:tcPr>
            <w:tcW w:w="4785" w:type="dxa"/>
            <w:vAlign w:val="bottom"/>
          </w:tcPr>
          <w:p w:rsidR="00CC0DFD" w:rsidRPr="007D4F67" w:rsidRDefault="00CC0DFD" w:rsidP="007D4F67">
            <w:pPr>
              <w:pStyle w:val="a3"/>
              <w:jc w:val="both"/>
              <w:rPr>
                <w:rStyle w:val="1"/>
              </w:rPr>
            </w:pPr>
            <w:r w:rsidRPr="007D4F67">
              <w:rPr>
                <w:rStyle w:val="1"/>
              </w:rPr>
              <w:t>Сторож</w:t>
            </w:r>
          </w:p>
        </w:tc>
        <w:tc>
          <w:tcPr>
            <w:tcW w:w="4786" w:type="dxa"/>
            <w:vMerge/>
          </w:tcPr>
          <w:p w:rsidR="00CC0DFD" w:rsidRPr="007D4F67" w:rsidRDefault="00CC0DFD" w:rsidP="007D4F67">
            <w:pPr>
              <w:pStyle w:val="a3"/>
              <w:jc w:val="center"/>
              <w:rPr>
                <w:rFonts w:ascii="Times New Roman" w:hAnsi="Times New Roman"/>
                <w:sz w:val="24"/>
                <w:szCs w:val="24"/>
              </w:rPr>
            </w:pPr>
          </w:p>
        </w:tc>
      </w:tr>
    </w:tbl>
    <w:p w:rsidR="0052166F" w:rsidRDefault="0052166F" w:rsidP="007D4F67"/>
    <w:sectPr w:rsidR="0052166F" w:rsidSect="00FB4A58">
      <w:pgSz w:w="11906" w:h="16838"/>
      <w:pgMar w:top="1134" w:right="850" w:bottom="1134"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416"/>
    <w:multiLevelType w:val="hybridMultilevel"/>
    <w:tmpl w:val="14D21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9607A"/>
    <w:multiLevelType w:val="hybridMultilevel"/>
    <w:tmpl w:val="CAB04D56"/>
    <w:lvl w:ilvl="0" w:tplc="13C85A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097F6D"/>
    <w:multiLevelType w:val="hybridMultilevel"/>
    <w:tmpl w:val="8DAA180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
    <w:nsid w:val="1C3731A9"/>
    <w:multiLevelType w:val="hybridMultilevel"/>
    <w:tmpl w:val="BFA82E0A"/>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
    <w:nsid w:val="29932D0A"/>
    <w:multiLevelType w:val="multilevel"/>
    <w:tmpl w:val="2AD45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C07163"/>
    <w:multiLevelType w:val="hybridMultilevel"/>
    <w:tmpl w:val="89C00570"/>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6">
    <w:nsid w:val="2CAD36D7"/>
    <w:multiLevelType w:val="hybridMultilevel"/>
    <w:tmpl w:val="1B90C8FA"/>
    <w:lvl w:ilvl="0" w:tplc="13C85A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EF252D"/>
    <w:multiLevelType w:val="multilevel"/>
    <w:tmpl w:val="EE4ECC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B24688"/>
    <w:multiLevelType w:val="hybridMultilevel"/>
    <w:tmpl w:val="2152920A"/>
    <w:lvl w:ilvl="0" w:tplc="13C85A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BA3026"/>
    <w:multiLevelType w:val="hybridMultilevel"/>
    <w:tmpl w:val="BB182274"/>
    <w:lvl w:ilvl="0" w:tplc="13C85A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7C4364"/>
    <w:multiLevelType w:val="hybridMultilevel"/>
    <w:tmpl w:val="284C7412"/>
    <w:lvl w:ilvl="0" w:tplc="13C85A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350F38"/>
    <w:multiLevelType w:val="hybridMultilevel"/>
    <w:tmpl w:val="F776F15C"/>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2">
    <w:nsid w:val="5B1D37D5"/>
    <w:multiLevelType w:val="hybridMultilevel"/>
    <w:tmpl w:val="6122E4CE"/>
    <w:lvl w:ilvl="0" w:tplc="13C85A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AC7A1A"/>
    <w:multiLevelType w:val="hybridMultilevel"/>
    <w:tmpl w:val="38BC134A"/>
    <w:lvl w:ilvl="0" w:tplc="13C85A1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F080159"/>
    <w:multiLevelType w:val="hybridMultilevel"/>
    <w:tmpl w:val="CAAE1F5A"/>
    <w:lvl w:ilvl="0" w:tplc="13C85A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DD37B5"/>
    <w:multiLevelType w:val="multilevel"/>
    <w:tmpl w:val="C0DEA0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2353EA"/>
    <w:multiLevelType w:val="multilevel"/>
    <w:tmpl w:val="067E8640"/>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D6143F"/>
    <w:multiLevelType w:val="hybridMultilevel"/>
    <w:tmpl w:val="81146E2C"/>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8">
    <w:nsid w:val="6B8A5D65"/>
    <w:multiLevelType w:val="hybridMultilevel"/>
    <w:tmpl w:val="90326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215322"/>
    <w:multiLevelType w:val="multilevel"/>
    <w:tmpl w:val="FBF2FF2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843BCF"/>
    <w:multiLevelType w:val="hybridMultilevel"/>
    <w:tmpl w:val="69208BDE"/>
    <w:lvl w:ilvl="0" w:tplc="04190001">
      <w:start w:val="1"/>
      <w:numFmt w:val="bullet"/>
      <w:lvlText w:val=""/>
      <w:lvlJc w:val="left"/>
      <w:pPr>
        <w:ind w:left="960" w:hanging="360"/>
      </w:pPr>
      <w:rPr>
        <w:rFonts w:ascii="Symbol" w:hAnsi="Symbol" w:hint="default"/>
      </w:rPr>
    </w:lvl>
    <w:lvl w:ilvl="1" w:tplc="04190003">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1">
    <w:nsid w:val="7499734D"/>
    <w:multiLevelType w:val="multilevel"/>
    <w:tmpl w:val="6248D57E"/>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DA7F58"/>
    <w:multiLevelType w:val="multilevel"/>
    <w:tmpl w:val="2950337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0E6D4B"/>
    <w:multiLevelType w:val="multilevel"/>
    <w:tmpl w:val="47AE5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5"/>
  </w:num>
  <w:num w:numId="3">
    <w:abstractNumId w:val="11"/>
  </w:num>
  <w:num w:numId="4">
    <w:abstractNumId w:val="0"/>
  </w:num>
  <w:num w:numId="5">
    <w:abstractNumId w:val="18"/>
  </w:num>
  <w:num w:numId="6">
    <w:abstractNumId w:val="2"/>
  </w:num>
  <w:num w:numId="7">
    <w:abstractNumId w:val="5"/>
  </w:num>
  <w:num w:numId="8">
    <w:abstractNumId w:val="20"/>
  </w:num>
  <w:num w:numId="9">
    <w:abstractNumId w:val="3"/>
  </w:num>
  <w:num w:numId="10">
    <w:abstractNumId w:val="17"/>
  </w:num>
  <w:num w:numId="11">
    <w:abstractNumId w:val="4"/>
  </w:num>
  <w:num w:numId="12">
    <w:abstractNumId w:val="21"/>
  </w:num>
  <w:num w:numId="13">
    <w:abstractNumId w:val="19"/>
  </w:num>
  <w:num w:numId="14">
    <w:abstractNumId w:val="22"/>
  </w:num>
  <w:num w:numId="15">
    <w:abstractNumId w:val="7"/>
  </w:num>
  <w:num w:numId="16">
    <w:abstractNumId w:val="16"/>
  </w:num>
  <w:num w:numId="17">
    <w:abstractNumId w:val="10"/>
  </w:num>
  <w:num w:numId="18">
    <w:abstractNumId w:val="6"/>
  </w:num>
  <w:num w:numId="19">
    <w:abstractNumId w:val="14"/>
  </w:num>
  <w:num w:numId="20">
    <w:abstractNumId w:val="12"/>
  </w:num>
  <w:num w:numId="21">
    <w:abstractNumId w:val="1"/>
  </w:num>
  <w:num w:numId="22">
    <w:abstractNumId w:val="9"/>
  </w:num>
  <w:num w:numId="23">
    <w:abstractNumId w:val="8"/>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66F"/>
    <w:rsid w:val="000A1E6B"/>
    <w:rsid w:val="000F3D50"/>
    <w:rsid w:val="001721B5"/>
    <w:rsid w:val="001804EC"/>
    <w:rsid w:val="00183DF5"/>
    <w:rsid w:val="00214FCD"/>
    <w:rsid w:val="00227CEC"/>
    <w:rsid w:val="00236986"/>
    <w:rsid w:val="002705F1"/>
    <w:rsid w:val="002C2477"/>
    <w:rsid w:val="003334E9"/>
    <w:rsid w:val="004E09B6"/>
    <w:rsid w:val="004F0C79"/>
    <w:rsid w:val="0052166F"/>
    <w:rsid w:val="005627AD"/>
    <w:rsid w:val="005C714B"/>
    <w:rsid w:val="005F2E2E"/>
    <w:rsid w:val="006322F0"/>
    <w:rsid w:val="006B22E2"/>
    <w:rsid w:val="007C2923"/>
    <w:rsid w:val="007C549B"/>
    <w:rsid w:val="007D4F67"/>
    <w:rsid w:val="00805A03"/>
    <w:rsid w:val="00822036"/>
    <w:rsid w:val="00832A9D"/>
    <w:rsid w:val="00835716"/>
    <w:rsid w:val="008678CD"/>
    <w:rsid w:val="008A0098"/>
    <w:rsid w:val="008F54A3"/>
    <w:rsid w:val="00954BBD"/>
    <w:rsid w:val="00A2666F"/>
    <w:rsid w:val="00A44B04"/>
    <w:rsid w:val="00AA7244"/>
    <w:rsid w:val="00AD0C50"/>
    <w:rsid w:val="00B2743A"/>
    <w:rsid w:val="00BA1047"/>
    <w:rsid w:val="00BC52E6"/>
    <w:rsid w:val="00C56959"/>
    <w:rsid w:val="00CC0DFD"/>
    <w:rsid w:val="00CF2270"/>
    <w:rsid w:val="00D21778"/>
    <w:rsid w:val="00D96DF3"/>
    <w:rsid w:val="00DA0FEA"/>
    <w:rsid w:val="00DE20B7"/>
    <w:rsid w:val="00E22458"/>
    <w:rsid w:val="00E979E8"/>
    <w:rsid w:val="00ED3BBC"/>
    <w:rsid w:val="00EE527A"/>
    <w:rsid w:val="00F709A0"/>
    <w:rsid w:val="00FB4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166F"/>
    <w:pPr>
      <w:spacing w:after="0" w:line="240" w:lineRule="auto"/>
    </w:pPr>
    <w:rPr>
      <w:rFonts w:ascii="Calibri" w:eastAsia="Times New Roman" w:hAnsi="Calibri" w:cs="Times New Roman"/>
      <w:lang w:eastAsia="ru-RU"/>
    </w:rPr>
  </w:style>
  <w:style w:type="character" w:customStyle="1" w:styleId="a4">
    <w:name w:val="Основной текст_"/>
    <w:basedOn w:val="a0"/>
    <w:link w:val="2"/>
    <w:rsid w:val="0052166F"/>
    <w:rPr>
      <w:rFonts w:ascii="Times New Roman" w:eastAsia="Times New Roman" w:hAnsi="Times New Roman" w:cs="Times New Roman"/>
      <w:spacing w:val="3"/>
      <w:shd w:val="clear" w:color="auto" w:fill="FFFFFF"/>
    </w:rPr>
  </w:style>
  <w:style w:type="paragraph" w:customStyle="1" w:styleId="2">
    <w:name w:val="Основной текст2"/>
    <w:basedOn w:val="a"/>
    <w:link w:val="a4"/>
    <w:rsid w:val="0052166F"/>
    <w:pPr>
      <w:widowControl w:val="0"/>
      <w:shd w:val="clear" w:color="auto" w:fill="FFFFFF"/>
      <w:spacing w:line="317" w:lineRule="exact"/>
      <w:ind w:hanging="1960"/>
      <w:jc w:val="center"/>
    </w:pPr>
    <w:rPr>
      <w:spacing w:val="3"/>
      <w:sz w:val="22"/>
      <w:szCs w:val="22"/>
      <w:lang w:eastAsia="en-US"/>
    </w:rPr>
  </w:style>
  <w:style w:type="character" w:customStyle="1" w:styleId="3">
    <w:name w:val="Заголовок №3_"/>
    <w:basedOn w:val="a0"/>
    <w:link w:val="30"/>
    <w:rsid w:val="0052166F"/>
    <w:rPr>
      <w:rFonts w:ascii="Times New Roman" w:eastAsia="Times New Roman" w:hAnsi="Times New Roman" w:cs="Times New Roman"/>
      <w:spacing w:val="3"/>
      <w:shd w:val="clear" w:color="auto" w:fill="FFFFFF"/>
    </w:rPr>
  </w:style>
  <w:style w:type="paragraph" w:customStyle="1" w:styleId="30">
    <w:name w:val="Заголовок №3"/>
    <w:basedOn w:val="a"/>
    <w:link w:val="3"/>
    <w:rsid w:val="0052166F"/>
    <w:pPr>
      <w:widowControl w:val="0"/>
      <w:shd w:val="clear" w:color="auto" w:fill="FFFFFF"/>
      <w:spacing w:before="420" w:line="470" w:lineRule="exact"/>
      <w:ind w:hanging="280"/>
      <w:jc w:val="both"/>
      <w:outlineLvl w:val="2"/>
    </w:pPr>
    <w:rPr>
      <w:spacing w:val="3"/>
      <w:sz w:val="22"/>
      <w:szCs w:val="22"/>
      <w:lang w:eastAsia="en-US"/>
    </w:rPr>
  </w:style>
  <w:style w:type="character" w:customStyle="1" w:styleId="212pt0pt">
    <w:name w:val="Основной текст (2) + 12 pt;Не полужирный;Интервал 0 pt"/>
    <w:basedOn w:val="a0"/>
    <w:rsid w:val="0052166F"/>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style>
  <w:style w:type="character" w:customStyle="1" w:styleId="4">
    <w:name w:val="Заголовок №4_"/>
    <w:basedOn w:val="a0"/>
    <w:link w:val="40"/>
    <w:rsid w:val="0052166F"/>
    <w:rPr>
      <w:rFonts w:ascii="Times New Roman" w:eastAsia="Times New Roman" w:hAnsi="Times New Roman" w:cs="Times New Roman"/>
      <w:spacing w:val="3"/>
      <w:shd w:val="clear" w:color="auto" w:fill="FFFFFF"/>
    </w:rPr>
  </w:style>
  <w:style w:type="paragraph" w:customStyle="1" w:styleId="40">
    <w:name w:val="Заголовок №4"/>
    <w:basedOn w:val="a"/>
    <w:link w:val="4"/>
    <w:rsid w:val="0052166F"/>
    <w:pPr>
      <w:widowControl w:val="0"/>
      <w:shd w:val="clear" w:color="auto" w:fill="FFFFFF"/>
      <w:spacing w:before="420" w:line="480" w:lineRule="exact"/>
      <w:jc w:val="both"/>
      <w:outlineLvl w:val="3"/>
    </w:pPr>
    <w:rPr>
      <w:spacing w:val="3"/>
      <w:sz w:val="22"/>
      <w:szCs w:val="22"/>
      <w:lang w:eastAsia="en-US"/>
    </w:rPr>
  </w:style>
  <w:style w:type="character" w:styleId="a5">
    <w:name w:val="Hyperlink"/>
    <w:basedOn w:val="a0"/>
    <w:rsid w:val="0052166F"/>
    <w:rPr>
      <w:color w:val="0066CC"/>
      <w:u w:val="single"/>
    </w:rPr>
  </w:style>
  <w:style w:type="character" w:customStyle="1" w:styleId="1">
    <w:name w:val="Основной текст1"/>
    <w:basedOn w:val="a4"/>
    <w:rsid w:val="00AD0C50"/>
    <w:rPr>
      <w:b w:val="0"/>
      <w:bCs w:val="0"/>
      <w:i w:val="0"/>
      <w:iCs w:val="0"/>
      <w:smallCaps w:val="0"/>
      <w:strike w:val="0"/>
      <w:color w:val="000000"/>
      <w:w w:val="100"/>
      <w:position w:val="0"/>
      <w:sz w:val="24"/>
      <w:szCs w:val="24"/>
      <w:u w:val="none"/>
      <w:lang w:val="ru-RU" w:eastAsia="ru-RU" w:bidi="ru-RU"/>
    </w:rPr>
  </w:style>
  <w:style w:type="character" w:customStyle="1" w:styleId="0pt">
    <w:name w:val="Основной текст + Полужирный;Курсив;Интервал 0 pt"/>
    <w:basedOn w:val="a4"/>
    <w:rsid w:val="00AD0C50"/>
    <w:rPr>
      <w:b/>
      <w:bCs/>
      <w:i/>
      <w:iCs/>
      <w:smallCaps w:val="0"/>
      <w:strike w:val="0"/>
      <w:color w:val="000000"/>
      <w:spacing w:val="1"/>
      <w:w w:val="100"/>
      <w:position w:val="0"/>
      <w:sz w:val="24"/>
      <w:szCs w:val="24"/>
      <w:u w:val="none"/>
      <w:lang w:val="ru-RU" w:eastAsia="ru-RU" w:bidi="ru-RU"/>
    </w:rPr>
  </w:style>
  <w:style w:type="table" w:styleId="a6">
    <w:name w:val="Table Grid"/>
    <w:basedOn w:val="a1"/>
    <w:uiPriority w:val="59"/>
    <w:rsid w:val="00AD0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4306</Words>
  <Characters>24548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2018-01-30T10:39:00Z</cp:lastPrinted>
  <dcterms:created xsi:type="dcterms:W3CDTF">2020-06-05T08:57:00Z</dcterms:created>
  <dcterms:modified xsi:type="dcterms:W3CDTF">2020-06-05T08:57:00Z</dcterms:modified>
</cp:coreProperties>
</file>