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3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3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93030">
        <w:rPr>
          <w:rFonts w:ascii="Times New Roman" w:hAnsi="Times New Roman" w:cs="Times New Roman"/>
          <w:b/>
          <w:sz w:val="28"/>
          <w:szCs w:val="28"/>
        </w:rPr>
        <w:t>Целинская</w:t>
      </w:r>
      <w:proofErr w:type="spellEnd"/>
      <w:r w:rsidRPr="00693030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8»</w:t>
      </w: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94" w:type="dxa"/>
        <w:tblInd w:w="360" w:type="dxa"/>
        <w:tblLook w:val="04A0" w:firstRow="1" w:lastRow="0" w:firstColumn="1" w:lastColumn="0" w:noHBand="0" w:noVBand="1"/>
      </w:tblPr>
      <w:tblGrid>
        <w:gridCol w:w="6127"/>
        <w:gridCol w:w="4767"/>
      </w:tblGrid>
      <w:tr w:rsidR="00E00D26" w:rsidRPr="00693030" w:rsidTr="00693030">
        <w:tc>
          <w:tcPr>
            <w:tcW w:w="6127" w:type="dxa"/>
          </w:tcPr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школьного 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естественно-математического цикла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(наименование ШМО)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Л.А.Милашенко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Подпись/расшифровка подписи 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677C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677C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E00D26" w:rsidRPr="00693030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0D26" w:rsidRPr="00693030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vertAlign w:val="superscript"/>
              </w:rPr>
            </w:pPr>
            <w:bookmarkStart w:id="0" w:name="_GoBack"/>
            <w:bookmarkEnd w:id="0"/>
          </w:p>
        </w:tc>
      </w:tr>
      <w:tr w:rsidR="00E00D26" w:rsidRPr="00693030" w:rsidTr="00693030">
        <w:trPr>
          <w:gridAfter w:val="1"/>
          <w:wAfter w:w="4767" w:type="dxa"/>
        </w:trPr>
        <w:tc>
          <w:tcPr>
            <w:tcW w:w="6127" w:type="dxa"/>
          </w:tcPr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Согласовано 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Н.А.Красавина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Подпись/расшифровка подписи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BE4" w:rsidRDefault="00B21BE4" w:rsidP="00B21BE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</w:t>
            </w:r>
            <w:r w:rsidR="00677C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26" w:rsidRPr="00693030" w:rsidTr="00693030">
        <w:trPr>
          <w:gridAfter w:val="1"/>
          <w:wAfter w:w="4767" w:type="dxa"/>
        </w:trPr>
        <w:tc>
          <w:tcPr>
            <w:tcW w:w="6127" w:type="dxa"/>
          </w:tcPr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Принято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МС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Н.А.Красавина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Подпись/расшифровка подписи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25.08.202</w:t>
            </w:r>
            <w:r w:rsidR="00677C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93030">
        <w:rPr>
          <w:rFonts w:ascii="Times New Roman" w:hAnsi="Times New Roman" w:cs="Times New Roman"/>
          <w:b/>
          <w:i/>
          <w:sz w:val="44"/>
          <w:szCs w:val="44"/>
        </w:rPr>
        <w:t>Рабочая программа</w:t>
      </w: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32"/>
          <w:szCs w:val="32"/>
        </w:rPr>
      </w:pPr>
      <w:r w:rsidRPr="00693030">
        <w:rPr>
          <w:rFonts w:ascii="Times New Roman" w:hAnsi="Times New Roman" w:cs="Times New Roman"/>
          <w:sz w:val="32"/>
          <w:szCs w:val="32"/>
        </w:rPr>
        <w:t>на 20</w:t>
      </w:r>
      <w:r w:rsidR="00B133FF">
        <w:rPr>
          <w:rFonts w:ascii="Times New Roman" w:hAnsi="Times New Roman" w:cs="Times New Roman"/>
          <w:sz w:val="32"/>
          <w:szCs w:val="32"/>
        </w:rPr>
        <w:t>2</w:t>
      </w:r>
      <w:r w:rsidR="00E10A34">
        <w:rPr>
          <w:rFonts w:ascii="Times New Roman" w:hAnsi="Times New Roman" w:cs="Times New Roman"/>
          <w:sz w:val="32"/>
          <w:szCs w:val="32"/>
        </w:rPr>
        <w:t>2</w:t>
      </w:r>
      <w:r w:rsidR="00B133FF">
        <w:rPr>
          <w:rFonts w:ascii="Times New Roman" w:hAnsi="Times New Roman" w:cs="Times New Roman"/>
          <w:sz w:val="32"/>
          <w:szCs w:val="32"/>
        </w:rPr>
        <w:t xml:space="preserve"> – 202</w:t>
      </w:r>
      <w:r w:rsidR="00E10A34">
        <w:rPr>
          <w:rFonts w:ascii="Times New Roman" w:hAnsi="Times New Roman" w:cs="Times New Roman"/>
          <w:sz w:val="32"/>
          <w:szCs w:val="32"/>
        </w:rPr>
        <w:t>3</w:t>
      </w:r>
      <w:r w:rsidRPr="00693030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32"/>
          <w:szCs w:val="32"/>
        </w:rPr>
      </w:pP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32"/>
          <w:szCs w:val="32"/>
        </w:rPr>
      </w:pP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32"/>
          <w:szCs w:val="32"/>
        </w:rPr>
      </w:pPr>
      <w:r w:rsidRPr="00693030">
        <w:rPr>
          <w:rFonts w:ascii="Times New Roman" w:hAnsi="Times New Roman" w:cs="Times New Roman"/>
          <w:sz w:val="32"/>
          <w:szCs w:val="32"/>
        </w:rPr>
        <w:t xml:space="preserve">Предмет: </w:t>
      </w:r>
      <w:r>
        <w:rPr>
          <w:rFonts w:ascii="Times New Roman" w:hAnsi="Times New Roman" w:cs="Times New Roman"/>
          <w:sz w:val="32"/>
          <w:szCs w:val="32"/>
          <w:u w:val="single"/>
        </w:rPr>
        <w:t>информатика и ИКТ</w:t>
      </w: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32"/>
          <w:szCs w:val="32"/>
        </w:rPr>
      </w:pPr>
    </w:p>
    <w:p w:rsidR="00693030" w:rsidRPr="00693030" w:rsidRDefault="00F3717D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Классы: </w:t>
      </w:r>
      <w:r w:rsidR="00693030">
        <w:rPr>
          <w:rFonts w:ascii="Times New Roman" w:hAnsi="Times New Roman" w:cs="Times New Roman"/>
          <w:sz w:val="32"/>
          <w:szCs w:val="32"/>
        </w:rPr>
        <w:t>8</w:t>
      </w: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284" w:firstLine="774"/>
        <w:jc w:val="both"/>
        <w:rPr>
          <w:rFonts w:ascii="Times New Roman" w:hAnsi="Times New Roman" w:cs="Times New Roman"/>
          <w:sz w:val="32"/>
          <w:szCs w:val="32"/>
        </w:rPr>
      </w:pPr>
    </w:p>
    <w:p w:rsidR="00693030" w:rsidRPr="00693030" w:rsidRDefault="00693030" w:rsidP="0029260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693030">
        <w:rPr>
          <w:rFonts w:ascii="Times New Roman" w:hAnsi="Times New Roman" w:cs="Times New Roman"/>
          <w:sz w:val="32"/>
          <w:szCs w:val="32"/>
        </w:rPr>
        <w:t xml:space="preserve">Составитель: </w:t>
      </w:r>
      <w:r w:rsidR="00BC2AD3">
        <w:rPr>
          <w:rFonts w:ascii="Times New Roman" w:hAnsi="Times New Roman" w:cs="Times New Roman"/>
          <w:sz w:val="32"/>
          <w:szCs w:val="32"/>
        </w:rPr>
        <w:t>Широкова Татьяна</w:t>
      </w:r>
      <w:r w:rsidR="00F3717D">
        <w:rPr>
          <w:rFonts w:ascii="Times New Roman" w:hAnsi="Times New Roman" w:cs="Times New Roman"/>
          <w:sz w:val="32"/>
          <w:szCs w:val="32"/>
        </w:rPr>
        <w:t xml:space="preserve"> Владимировна</w:t>
      </w: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284"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  <w:r w:rsidRPr="00693030">
        <w:rPr>
          <w:rFonts w:ascii="Times New Roman" w:hAnsi="Times New Roman" w:cs="Times New Roman"/>
          <w:sz w:val="28"/>
          <w:szCs w:val="28"/>
        </w:rPr>
        <w:t>п.</w:t>
      </w:r>
      <w:r w:rsidR="00FF6976">
        <w:rPr>
          <w:rFonts w:ascii="Times New Roman" w:hAnsi="Times New Roman" w:cs="Times New Roman"/>
          <w:sz w:val="28"/>
          <w:szCs w:val="28"/>
        </w:rPr>
        <w:t xml:space="preserve"> </w:t>
      </w:r>
      <w:r w:rsidRPr="00693030">
        <w:rPr>
          <w:rFonts w:ascii="Times New Roman" w:hAnsi="Times New Roman" w:cs="Times New Roman"/>
          <w:sz w:val="28"/>
          <w:szCs w:val="28"/>
        </w:rPr>
        <w:t>Целина</w:t>
      </w:r>
    </w:p>
    <w:p w:rsidR="00693030" w:rsidRPr="00693030" w:rsidRDefault="00B133FF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10A34">
        <w:rPr>
          <w:rFonts w:ascii="Times New Roman" w:hAnsi="Times New Roman" w:cs="Times New Roman"/>
          <w:sz w:val="28"/>
          <w:szCs w:val="28"/>
        </w:rPr>
        <w:t>2</w:t>
      </w:r>
      <w:r w:rsidR="00693030" w:rsidRPr="006930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3030" w:rsidRDefault="00693030" w:rsidP="006930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6E04" w:rsidRPr="005D6E04" w:rsidRDefault="005D6E04" w:rsidP="005D6E04">
      <w:pPr>
        <w:pStyle w:val="c11"/>
        <w:shd w:val="clear" w:color="auto" w:fill="FFFFFF"/>
        <w:spacing w:before="0" w:beforeAutospacing="0" w:after="0" w:afterAutospacing="0"/>
        <w:jc w:val="center"/>
        <w:rPr>
          <w:kern w:val="2"/>
        </w:rPr>
      </w:pPr>
      <w:bookmarkStart w:id="1" w:name="_Toc460102707"/>
      <w:bookmarkStart w:id="2" w:name="_Toc460102978"/>
      <w:bookmarkStart w:id="3" w:name="_Toc460103195"/>
      <w:bookmarkStart w:id="4" w:name="_Toc460103450"/>
      <w:bookmarkStart w:id="5" w:name="_Toc460103550"/>
      <w:bookmarkStart w:id="6" w:name="_Toc460103831"/>
      <w:bookmarkStart w:id="7" w:name="_Toc460104006"/>
      <w:bookmarkStart w:id="8" w:name="_Toc460173672"/>
      <w:bookmarkStart w:id="9" w:name="_Toc460173778"/>
      <w:bookmarkStart w:id="10" w:name="_Toc492323152"/>
      <w:r w:rsidRPr="005D6E04">
        <w:rPr>
          <w:kern w:val="2"/>
        </w:rPr>
        <w:lastRenderedPageBreak/>
        <w:t>Оглавление.</w:t>
      </w:r>
    </w:p>
    <w:p w:rsidR="005D6E04" w:rsidRPr="005D6E04" w:rsidRDefault="005D6E04" w:rsidP="005D6E04">
      <w:pPr>
        <w:pStyle w:val="c11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kern w:val="2"/>
        </w:rPr>
      </w:pPr>
      <w:r w:rsidRPr="005D6E04">
        <w:rPr>
          <w:kern w:val="2"/>
        </w:rPr>
        <w:t>Пояснительная записка…………………………………………………3</w:t>
      </w:r>
    </w:p>
    <w:p w:rsidR="005D6E04" w:rsidRPr="005D6E04" w:rsidRDefault="005D6E04" w:rsidP="005D6E04">
      <w:pPr>
        <w:pStyle w:val="c11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kern w:val="2"/>
        </w:rPr>
      </w:pPr>
      <w:r w:rsidRPr="005D6E04">
        <w:rPr>
          <w:kern w:val="2"/>
        </w:rPr>
        <w:t>Планируемые результаты…………………………………………</w:t>
      </w:r>
      <w:proofErr w:type="gramStart"/>
      <w:r w:rsidRPr="005D6E04">
        <w:rPr>
          <w:kern w:val="2"/>
        </w:rPr>
        <w:t>…….</w:t>
      </w:r>
      <w:proofErr w:type="gramEnd"/>
      <w:r w:rsidRPr="005D6E04">
        <w:rPr>
          <w:kern w:val="2"/>
        </w:rPr>
        <w:t>4</w:t>
      </w:r>
    </w:p>
    <w:p w:rsidR="005D6E04" w:rsidRPr="005D6E04" w:rsidRDefault="005D6E04" w:rsidP="005D6E04">
      <w:pPr>
        <w:pStyle w:val="c11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kern w:val="2"/>
        </w:rPr>
      </w:pPr>
      <w:r w:rsidRPr="005D6E04">
        <w:rPr>
          <w:kern w:val="2"/>
        </w:rPr>
        <w:t>Содержание учебного плана………………………………………</w:t>
      </w:r>
      <w:proofErr w:type="gramStart"/>
      <w:r w:rsidRPr="005D6E04">
        <w:rPr>
          <w:kern w:val="2"/>
        </w:rPr>
        <w:t>…….</w:t>
      </w:r>
      <w:proofErr w:type="gramEnd"/>
      <w:r w:rsidRPr="005D6E04">
        <w:rPr>
          <w:kern w:val="2"/>
        </w:rPr>
        <w:t>10</w:t>
      </w:r>
    </w:p>
    <w:p w:rsidR="005D6E04" w:rsidRPr="005D6E04" w:rsidRDefault="005D6E04" w:rsidP="005D6E04">
      <w:pPr>
        <w:pStyle w:val="c11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kern w:val="2"/>
        </w:rPr>
      </w:pPr>
      <w:r w:rsidRPr="005D6E04">
        <w:rPr>
          <w:kern w:val="2"/>
        </w:rPr>
        <w:t>Тематическое планирование……………………………………………11</w:t>
      </w:r>
    </w:p>
    <w:p w:rsidR="005D6E04" w:rsidRPr="005D6E04" w:rsidRDefault="005D6E04" w:rsidP="005D6E04">
      <w:pPr>
        <w:pStyle w:val="c11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kern w:val="2"/>
        </w:rPr>
      </w:pPr>
      <w:r w:rsidRPr="005D6E04">
        <w:t>Календарно-тематическое планирование………………………</w:t>
      </w:r>
      <w:proofErr w:type="gramStart"/>
      <w:r w:rsidRPr="005D6E04">
        <w:t>…….</w:t>
      </w:r>
      <w:proofErr w:type="gramEnd"/>
      <w:r w:rsidRPr="005D6E04">
        <w:t>13</w:t>
      </w:r>
    </w:p>
    <w:p w:rsidR="005D6E04" w:rsidRPr="005D6E04" w:rsidRDefault="005D6E04" w:rsidP="005D6E04">
      <w:pPr>
        <w:pStyle w:val="c11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kern w:val="2"/>
        </w:rPr>
      </w:pPr>
      <w:r w:rsidRPr="005D6E04">
        <w:rPr>
          <w:kern w:val="2"/>
        </w:rPr>
        <w:t>Лист корректировки ………………………………………………</w:t>
      </w:r>
      <w:proofErr w:type="gramStart"/>
      <w:r w:rsidRPr="005D6E04">
        <w:rPr>
          <w:kern w:val="2"/>
        </w:rPr>
        <w:t>…….</w:t>
      </w:r>
      <w:proofErr w:type="gramEnd"/>
      <w:r w:rsidRPr="005D6E04">
        <w:rPr>
          <w:kern w:val="2"/>
        </w:rPr>
        <w:t>15</w:t>
      </w:r>
    </w:p>
    <w:p w:rsidR="005D6E04" w:rsidRPr="005D6E04" w:rsidRDefault="005D6E04" w:rsidP="005D6E04">
      <w:pPr>
        <w:pStyle w:val="c11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kern w:val="2"/>
        </w:rPr>
      </w:pPr>
      <w:r w:rsidRPr="005D6E04">
        <w:rPr>
          <w:kern w:val="2"/>
        </w:rPr>
        <w:t>Система оценивания………………………………………………</w:t>
      </w:r>
      <w:proofErr w:type="gramStart"/>
      <w:r w:rsidRPr="005D6E04">
        <w:rPr>
          <w:kern w:val="2"/>
        </w:rPr>
        <w:t>…….</w:t>
      </w:r>
      <w:proofErr w:type="gramEnd"/>
      <w:r w:rsidRPr="005D6E04">
        <w:rPr>
          <w:kern w:val="2"/>
        </w:rPr>
        <w:t>.16</w:t>
      </w:r>
    </w:p>
    <w:p w:rsidR="005D6E04" w:rsidRDefault="005D6E04" w:rsidP="005D6E04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kern w:val="2"/>
          <w:sz w:val="28"/>
        </w:rPr>
      </w:pPr>
    </w:p>
    <w:p w:rsidR="005D6E04" w:rsidRDefault="005D6E04" w:rsidP="00693030">
      <w:pPr>
        <w:pStyle w:val="2"/>
        <w:jc w:val="center"/>
        <w:rPr>
          <w:color w:val="auto"/>
        </w:rPr>
      </w:pPr>
    </w:p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Pr="005D6E04" w:rsidRDefault="005D6E04" w:rsidP="005D6E04"/>
    <w:p w:rsidR="00693030" w:rsidRPr="00693030" w:rsidRDefault="00693030" w:rsidP="00693030">
      <w:pPr>
        <w:pStyle w:val="2"/>
        <w:jc w:val="center"/>
        <w:rPr>
          <w:color w:val="auto"/>
        </w:rPr>
      </w:pPr>
      <w:r w:rsidRPr="00693030">
        <w:rPr>
          <w:color w:val="auto"/>
        </w:rPr>
        <w:t>Пояснительная записка.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87847" w:rsidRDefault="00BC2AD3" w:rsidP="0088784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ab/>
      </w:r>
      <w:r w:rsidR="00887847">
        <w:rPr>
          <w:rFonts w:ascii="Times New Roman" w:hAnsi="Times New Roman"/>
          <w:kern w:val="2"/>
        </w:rPr>
        <w:t xml:space="preserve">Рабочая программа по </w:t>
      </w:r>
      <w:proofErr w:type="gramStart"/>
      <w:r w:rsidR="00887847">
        <w:rPr>
          <w:rFonts w:ascii="Times New Roman" w:hAnsi="Times New Roman"/>
        </w:rPr>
        <w:t>информатике</w:t>
      </w:r>
      <w:r w:rsidR="00887847">
        <w:rPr>
          <w:rFonts w:ascii="Times New Roman" w:hAnsi="Times New Roman"/>
          <w:kern w:val="2"/>
        </w:rPr>
        <w:t xml:space="preserve">  для</w:t>
      </w:r>
      <w:proofErr w:type="gramEnd"/>
      <w:r w:rsidR="00887847">
        <w:rPr>
          <w:rFonts w:ascii="Times New Roman" w:hAnsi="Times New Roman"/>
          <w:kern w:val="2"/>
        </w:rPr>
        <w:t xml:space="preserve"> учащихся 8 классов составлена в соответствии с правовыми и нормативными документами:</w:t>
      </w:r>
    </w:p>
    <w:p w:rsidR="00887847" w:rsidRDefault="00887847" w:rsidP="00887847">
      <w:pPr>
        <w:pStyle w:val="a3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Федеральный Закон «Об образовании в Российской Федерации» (от 29.12.2012 № 273-ФЗ);</w:t>
      </w:r>
    </w:p>
    <w:p w:rsidR="00887847" w:rsidRDefault="00887847" w:rsidP="00887847">
      <w:pPr>
        <w:pStyle w:val="a3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87847" w:rsidRDefault="00887847" w:rsidP="00887847">
      <w:pPr>
        <w:pStyle w:val="a3"/>
        <w:numPr>
          <w:ilvl w:val="0"/>
          <w:numId w:val="10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Приказ Министерства образования и науки Российской Федерации от 17 декабря 2010 г. № 1578 «</w:t>
      </w:r>
      <w:r>
        <w:rPr>
          <w:rFonts w:ascii="Times New Roman" w:hAnsi="Times New Roman"/>
          <w:sz w:val="24"/>
          <w:szCs w:val="24"/>
          <w:lang w:eastAsia="ar-SA"/>
        </w:rPr>
        <w:t>Об утверждении федерального государственного образовательного стандарта основного общего образования" (с изменениями и дополнениями)</w:t>
      </w:r>
      <w:r>
        <w:rPr>
          <w:rFonts w:ascii="Times New Roman" w:hAnsi="Times New Roman"/>
          <w:kern w:val="2"/>
          <w:sz w:val="24"/>
          <w:szCs w:val="24"/>
        </w:rPr>
        <w:t>»</w:t>
      </w:r>
    </w:p>
    <w:p w:rsidR="00887847" w:rsidRDefault="00887847" w:rsidP="00887847">
      <w:pPr>
        <w:ind w:firstLine="992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</w:rPr>
        <w:t xml:space="preserve">Программа учебного предмета «Информатика» составлена на основе программы по информатике для основной школы в соответствии с: требованиями Федерального образовательного стандарта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образования, является ключевым компонентом </w:t>
      </w:r>
      <w:proofErr w:type="spellStart"/>
      <w:r>
        <w:rPr>
          <w:rFonts w:ascii="Times New Roman" w:hAnsi="Times New Roman"/>
        </w:rPr>
        <w:t>учебно</w:t>
      </w:r>
      <w:proofErr w:type="spellEnd"/>
      <w:r>
        <w:rPr>
          <w:rFonts w:ascii="Times New Roman" w:hAnsi="Times New Roman"/>
        </w:rPr>
        <w:t xml:space="preserve"> – методического комплекта по информатике для основной школы (авторы </w:t>
      </w:r>
      <w:r>
        <w:rPr>
          <w:rFonts w:ascii="Times New Roman" w:hAnsi="Times New Roman"/>
          <w:color w:val="000000"/>
          <w:spacing w:val="6"/>
        </w:rPr>
        <w:t xml:space="preserve">Л.Л. </w:t>
      </w:r>
      <w:proofErr w:type="spellStart"/>
      <w:r>
        <w:rPr>
          <w:rFonts w:ascii="Times New Roman" w:hAnsi="Times New Roman"/>
          <w:color w:val="000000"/>
          <w:spacing w:val="6"/>
        </w:rPr>
        <w:t>Босова</w:t>
      </w:r>
      <w:proofErr w:type="spellEnd"/>
      <w:r>
        <w:rPr>
          <w:rFonts w:ascii="Times New Roman" w:hAnsi="Times New Roman"/>
          <w:color w:val="000000"/>
          <w:spacing w:val="6"/>
        </w:rPr>
        <w:t xml:space="preserve">, А.Ю. </w:t>
      </w:r>
      <w:proofErr w:type="spellStart"/>
      <w:r>
        <w:rPr>
          <w:rFonts w:ascii="Times New Roman" w:hAnsi="Times New Roman"/>
          <w:color w:val="000000"/>
          <w:spacing w:val="6"/>
        </w:rPr>
        <w:t>Босова</w:t>
      </w:r>
      <w:proofErr w:type="spellEnd"/>
      <w:r>
        <w:rPr>
          <w:rFonts w:ascii="Times New Roman" w:hAnsi="Times New Roman"/>
          <w:color w:val="000000"/>
          <w:spacing w:val="6"/>
        </w:rPr>
        <w:t xml:space="preserve"> издательство «Бином. Лаборатория знаний»). В ней соблюдается преемственность с федеральным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7B3BA2" w:rsidRPr="001C709C" w:rsidRDefault="00693030" w:rsidP="00475B7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учебному плану и календарному </w:t>
      </w:r>
      <w:r w:rsidR="0054241A" w:rsidRPr="001C7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учебному </w:t>
      </w:r>
      <w:r w:rsidRPr="001C709C">
        <w:rPr>
          <w:rFonts w:ascii="Times New Roman" w:hAnsi="Times New Roman" w:cs="Times New Roman"/>
          <w:color w:val="000000" w:themeColor="text1"/>
          <w:sz w:val="24"/>
          <w:szCs w:val="24"/>
        </w:rPr>
        <w:t>графику на 20</w:t>
      </w:r>
      <w:r w:rsidR="00B133FF" w:rsidRPr="001C709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10A34" w:rsidRPr="001C709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133FF" w:rsidRPr="001C7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</w:t>
      </w:r>
      <w:r w:rsidR="00E10A34" w:rsidRPr="001C709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C7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 на изучение информатики и ИКТ отводится </w:t>
      </w:r>
      <w:r w:rsidR="00107613" w:rsidRPr="001C709C">
        <w:rPr>
          <w:rFonts w:ascii="Times New Roman" w:hAnsi="Times New Roman" w:cs="Times New Roman"/>
          <w:color w:val="000000" w:themeColor="text1"/>
          <w:sz w:val="24"/>
          <w:szCs w:val="24"/>
        </w:rPr>
        <w:t>в 8 классе 3</w:t>
      </w:r>
      <w:r w:rsidR="001C709C" w:rsidRPr="001C709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07613" w:rsidRPr="001C7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25044B" w:rsidRPr="001C709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07613" w:rsidRPr="001C7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год, </w:t>
      </w:r>
      <w:r w:rsidR="00047380" w:rsidRPr="001C709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07613" w:rsidRPr="001C7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09C" w:rsidRPr="001C709C">
        <w:rPr>
          <w:rFonts w:ascii="Times New Roman" w:hAnsi="Times New Roman" w:cs="Times New Roman"/>
          <w:color w:val="000000" w:themeColor="text1"/>
          <w:sz w:val="24"/>
          <w:szCs w:val="24"/>
        </w:rPr>
        <w:t>тестов</w:t>
      </w:r>
      <w:r w:rsidR="00047380" w:rsidRPr="001C709C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107613" w:rsidRPr="001C7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667FEC" w:rsidRPr="001C709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107613" w:rsidRPr="001C70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34A0A" w:rsidRPr="001C7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613" w:rsidRPr="001C7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</w:t>
      </w:r>
      <w:r w:rsidR="00667FEC" w:rsidRPr="001C709C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практических работ.</w:t>
      </w:r>
    </w:p>
    <w:p w:rsidR="00693030" w:rsidRPr="0028213C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28213C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1 год. </w:t>
      </w:r>
    </w:p>
    <w:p w:rsidR="00CB20F4" w:rsidRPr="0028213C" w:rsidRDefault="00CB20F4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Pr="0028213C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Pr="0028213C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Pr="008003BC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Pr="00693030" w:rsidRDefault="00693030" w:rsidP="00693030">
      <w:pPr>
        <w:pStyle w:val="1"/>
        <w:jc w:val="center"/>
        <w:rPr>
          <w:rFonts w:ascii="Times New Roman" w:hAnsi="Times New Roman"/>
          <w:color w:val="auto"/>
        </w:rPr>
      </w:pPr>
      <w:bookmarkStart w:id="11" w:name="_Toc460102510"/>
      <w:bookmarkStart w:id="12" w:name="_Toc460102708"/>
      <w:bookmarkStart w:id="13" w:name="_Toc460102979"/>
      <w:bookmarkStart w:id="14" w:name="_Toc460103196"/>
      <w:bookmarkStart w:id="15" w:name="_Toc460103451"/>
      <w:bookmarkStart w:id="16" w:name="_Toc460103551"/>
      <w:bookmarkStart w:id="17" w:name="_Toc460103832"/>
      <w:bookmarkStart w:id="18" w:name="_Toc460104007"/>
      <w:bookmarkStart w:id="19" w:name="_Toc460173673"/>
      <w:bookmarkStart w:id="20" w:name="_Toc460173779"/>
      <w:bookmarkStart w:id="21" w:name="_Toc492323153"/>
      <w:r w:rsidRPr="00693030">
        <w:rPr>
          <w:rFonts w:ascii="Times New Roman" w:hAnsi="Times New Roman"/>
          <w:color w:val="auto"/>
        </w:rPr>
        <w:lastRenderedPageBreak/>
        <w:t>Планируемые результаты освоения учебного предмета, курса, дисциплины (модуля)</w:t>
      </w:r>
      <w:r w:rsidRPr="00693030">
        <w:rPr>
          <w:rStyle w:val="aa"/>
          <w:rFonts w:eastAsia="Calibri"/>
          <w:color w:val="auto"/>
        </w:rPr>
        <w:t>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W w:w="10347" w:type="dxa"/>
        <w:tblInd w:w="534" w:type="dxa"/>
        <w:tblLook w:val="01E0" w:firstRow="1" w:lastRow="1" w:firstColumn="1" w:lastColumn="1" w:noHBand="0" w:noVBand="0"/>
      </w:tblPr>
      <w:tblGrid>
        <w:gridCol w:w="2022"/>
        <w:gridCol w:w="8325"/>
      </w:tblGrid>
      <w:tr w:rsidR="00887847" w:rsidTr="00A90E62">
        <w:tc>
          <w:tcPr>
            <w:tcW w:w="1596" w:type="dxa"/>
            <w:hideMark/>
          </w:tcPr>
          <w:p w:rsidR="00887847" w:rsidRDefault="00887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</w:rPr>
              <w:t>Личностные</w:t>
            </w:r>
            <w:r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8751" w:type="dxa"/>
          </w:tcPr>
          <w:p w:rsidR="00887847" w:rsidRDefault="00887847" w:rsidP="00887847">
            <w:pPr>
              <w:numPr>
                <w:ilvl w:val="0"/>
                <w:numId w:val="11"/>
              </w:numPr>
              <w:tabs>
                <w:tab w:val="left" w:pos="28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наличие представлений об информации как важнейшем стратегическом ресурсе развития личности, государства, общества; </w:t>
            </w:r>
          </w:p>
          <w:p w:rsidR="00887847" w:rsidRDefault="00887847" w:rsidP="00887847">
            <w:pPr>
              <w:numPr>
                <w:ilvl w:val="0"/>
                <w:numId w:val="11"/>
              </w:numPr>
              <w:tabs>
                <w:tab w:val="left" w:pos="286"/>
              </w:tabs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понимание роли информационных процессов в современном мире;</w:t>
            </w:r>
          </w:p>
          <w:p w:rsidR="00887847" w:rsidRDefault="00887847" w:rsidP="00887847">
            <w:pPr>
              <w:numPr>
                <w:ilvl w:val="0"/>
                <w:numId w:val="11"/>
              </w:numPr>
              <w:tabs>
                <w:tab w:val="left" w:pos="286"/>
              </w:tabs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владение первичными навыками анализа и критичной оценки получаемой информации; </w:t>
            </w:r>
          </w:p>
          <w:p w:rsidR="00887847" w:rsidRDefault="00887847" w:rsidP="00887847">
            <w:pPr>
              <w:numPr>
                <w:ilvl w:val="0"/>
                <w:numId w:val="11"/>
              </w:numPr>
              <w:tabs>
                <w:tab w:val="left" w:pos="286"/>
              </w:tabs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:rsidR="00887847" w:rsidRDefault="00887847" w:rsidP="00887847">
            <w:pPr>
              <w:numPr>
                <w:ilvl w:val="0"/>
                <w:numId w:val="11"/>
              </w:numPr>
              <w:tabs>
                <w:tab w:val="left" w:pos="286"/>
              </w:tabs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чувства личной ответственности за качество окружающей информационной среды;</w:t>
            </w:r>
          </w:p>
          <w:p w:rsidR="00887847" w:rsidRDefault="00887847" w:rsidP="00887847">
            <w:pPr>
              <w:numPr>
                <w:ilvl w:val="0"/>
                <w:numId w:val="11"/>
              </w:numPr>
              <w:tabs>
                <w:tab w:val="left" w:pos="286"/>
              </w:tabs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  <w:p w:rsidR="00887847" w:rsidRDefault="00887847" w:rsidP="00887847">
            <w:pPr>
              <w:numPr>
                <w:ilvl w:val="0"/>
                <w:numId w:val="11"/>
              </w:numPr>
              <w:tabs>
                <w:tab w:val="left" w:pos="286"/>
              </w:tabs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887847" w:rsidRDefault="00887847" w:rsidP="00887847">
            <w:pPr>
              <w:numPr>
                <w:ilvl w:val="0"/>
                <w:numId w:val="11"/>
              </w:numPr>
              <w:tabs>
                <w:tab w:val="left" w:pos="286"/>
              </w:tabs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  <w:p w:rsidR="00887847" w:rsidRDefault="00887847" w:rsidP="00887847">
            <w:pPr>
              <w:numPr>
                <w:ilvl w:val="0"/>
                <w:numId w:val="11"/>
              </w:numPr>
              <w:tabs>
                <w:tab w:val="left" w:pos="286"/>
              </w:tabs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  <w:p w:rsidR="00887847" w:rsidRDefault="0088784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847" w:rsidTr="00A90E62">
        <w:tc>
          <w:tcPr>
            <w:tcW w:w="1596" w:type="dxa"/>
            <w:vMerge w:val="restart"/>
            <w:vAlign w:val="center"/>
            <w:hideMark/>
          </w:tcPr>
          <w:p w:rsidR="00887847" w:rsidRDefault="00887847" w:rsidP="0088784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Метапредметные</w:t>
            </w: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51" w:type="dxa"/>
            <w:hideMark/>
          </w:tcPr>
          <w:p w:rsidR="00887847" w:rsidRDefault="00887847">
            <w:pPr>
              <w:tabs>
                <w:tab w:val="left" w:pos="399"/>
              </w:tabs>
              <w:ind w:left="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Регулятивные УУД: </w:t>
            </w:r>
          </w:p>
          <w:p w:rsidR="00887847" w:rsidRDefault="00887847">
            <w:pPr>
              <w:pStyle w:val="Default"/>
              <w:tabs>
                <w:tab w:val="left" w:pos="399"/>
              </w:tabs>
              <w:spacing w:line="276" w:lineRule="auto"/>
              <w:ind w:left="116"/>
            </w:pPr>
            <w:r>
              <w:rPr>
                <w:i/>
                <w:iCs/>
              </w:rPr>
              <w:t>учащиеся научатся:</w:t>
            </w:r>
          </w:p>
          <w:p w:rsidR="00887847" w:rsidRDefault="00887847" w:rsidP="00887847">
            <w:pPr>
              <w:pStyle w:val="Default"/>
              <w:numPr>
                <w:ilvl w:val="0"/>
                <w:numId w:val="12"/>
              </w:numPr>
              <w:tabs>
                <w:tab w:val="left" w:pos="399"/>
              </w:tabs>
              <w:spacing w:line="276" w:lineRule="auto"/>
              <w:ind w:left="116" w:firstLine="0"/>
            </w:pPr>
            <w:r>
              <w:t xml:space="preserve">формулировать и удерживать учебную задачу;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2"/>
              </w:numPr>
              <w:tabs>
                <w:tab w:val="left" w:pos="399"/>
              </w:tabs>
              <w:spacing w:line="276" w:lineRule="auto"/>
              <w:ind w:left="116" w:firstLine="0"/>
            </w:pPr>
            <w:r>
              <w:t xml:space="preserve">выбирать действия в соответствии с поставленной задачей и условиями её реализации;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2"/>
              </w:numPr>
              <w:tabs>
                <w:tab w:val="left" w:pos="399"/>
              </w:tabs>
              <w:spacing w:line="276" w:lineRule="auto"/>
              <w:ind w:left="116" w:firstLine="0"/>
            </w:pPr>
            <w:r>
              <w:t xml:space="preserve">планировать пути достижения целей, осознанно выбирать наиболее эффективные способы решения учебных и познавательных задач;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2"/>
              </w:numPr>
              <w:tabs>
                <w:tab w:val="left" w:pos="399"/>
              </w:tabs>
              <w:spacing w:line="276" w:lineRule="auto"/>
              <w:ind w:left="116" w:firstLine="0"/>
            </w:pPr>
            <w:r>
              <w:t xml:space="preserve">предвидеть уровень усвоения знаний, его временных характеристик;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2"/>
              </w:numPr>
              <w:tabs>
                <w:tab w:val="left" w:pos="399"/>
              </w:tabs>
              <w:spacing w:line="276" w:lineRule="auto"/>
              <w:ind w:left="116" w:firstLine="0"/>
            </w:pPr>
            <w:r>
              <w:t xml:space="preserve">составлять план и последовательность действий;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2"/>
              </w:numPr>
              <w:tabs>
                <w:tab w:val="left" w:pos="399"/>
              </w:tabs>
              <w:spacing w:line="276" w:lineRule="auto"/>
              <w:ind w:left="116" w:firstLine="0"/>
            </w:pPr>
            <w:r>
              <w:t xml:space="preserve">осуществлять контроль по образцу и вносить необходимые коррективы;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2"/>
              </w:numPr>
              <w:tabs>
                <w:tab w:val="left" w:pos="399"/>
              </w:tabs>
              <w:spacing w:line="276" w:lineRule="auto"/>
              <w:ind w:left="116" w:firstLine="0"/>
            </w:pPr>
            <w:r>
              <w:t xml:space="preserve">адекватно оценивать правильность или ошибочность выполнения учебной задачи, её объективную трудность и собственные возможности её решения;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2"/>
              </w:numPr>
              <w:tabs>
                <w:tab w:val="left" w:pos="399"/>
              </w:tabs>
              <w:spacing w:line="276" w:lineRule="auto"/>
              <w:ind w:left="116" w:firstLine="0"/>
            </w:pPr>
            <w:r>
              <w:t xml:space="preserve">сличать способ действия и его результат с заданным эталоном с целью обнаружения отклонений и отличий от эталона; </w:t>
            </w:r>
          </w:p>
          <w:p w:rsidR="00887847" w:rsidRDefault="00887847">
            <w:pPr>
              <w:pStyle w:val="Default"/>
              <w:pageBreakBefore/>
              <w:tabs>
                <w:tab w:val="left" w:pos="399"/>
              </w:tabs>
              <w:spacing w:line="276" w:lineRule="auto"/>
              <w:ind w:left="116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учащиеся получат возможность научиться: </w:t>
            </w:r>
          </w:p>
          <w:p w:rsidR="00887847" w:rsidRDefault="00887847" w:rsidP="00887847">
            <w:pPr>
              <w:pStyle w:val="Default"/>
              <w:numPr>
                <w:ilvl w:val="0"/>
                <w:numId w:val="13"/>
              </w:numPr>
              <w:tabs>
                <w:tab w:val="left" w:pos="399"/>
              </w:tabs>
              <w:spacing w:line="276" w:lineRule="auto"/>
              <w:ind w:left="116" w:firstLine="0"/>
              <w:rPr>
                <w:color w:val="auto"/>
              </w:rPr>
            </w:pPr>
            <w:r>
              <w:rPr>
                <w:color w:val="auto"/>
              </w:rPr>
              <w:t xml:space="preserve">определять последовательность промежуточных целей и соответствующих им действий с учётом конечного результата;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3"/>
              </w:numPr>
              <w:tabs>
                <w:tab w:val="left" w:pos="399"/>
              </w:tabs>
              <w:spacing w:line="276" w:lineRule="auto"/>
              <w:ind w:left="116" w:firstLine="0"/>
              <w:rPr>
                <w:color w:val="auto"/>
              </w:rPr>
            </w:pPr>
            <w:r>
              <w:rPr>
                <w:color w:val="auto"/>
              </w:rPr>
              <w:t xml:space="preserve">предвидеть возможности получения конкретного результата при решении задач;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3"/>
              </w:numPr>
              <w:tabs>
                <w:tab w:val="left" w:pos="399"/>
              </w:tabs>
              <w:spacing w:line="276" w:lineRule="auto"/>
              <w:ind w:left="116" w:firstLine="0"/>
              <w:rPr>
                <w:color w:val="auto"/>
              </w:rPr>
            </w:pPr>
            <w:r>
              <w:rPr>
                <w:color w:val="auto"/>
              </w:rPr>
              <w:t xml:space="preserve">осуществлять констатирующий и прогнозирующий контроль по результату и по способу действия;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3"/>
              </w:numPr>
              <w:tabs>
                <w:tab w:val="left" w:pos="399"/>
              </w:tabs>
              <w:spacing w:line="276" w:lineRule="auto"/>
              <w:ind w:left="116" w:firstLine="0"/>
              <w:rPr>
                <w:color w:val="auto"/>
              </w:rPr>
            </w:pPr>
            <w:r>
              <w:rPr>
                <w:color w:val="auto"/>
              </w:rPr>
              <w:t xml:space="preserve">выделять и формулировать то, что усвоено и, что нужно усвоить, определять качество и уровень усвоения; </w:t>
            </w:r>
          </w:p>
          <w:p w:rsidR="00887847" w:rsidRDefault="00887847" w:rsidP="00887847">
            <w:pPr>
              <w:pStyle w:val="a3"/>
              <w:numPr>
                <w:ilvl w:val="0"/>
                <w:numId w:val="13"/>
              </w:numPr>
              <w:tabs>
                <w:tab w:val="left" w:pos="399"/>
              </w:tabs>
              <w:spacing w:after="0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концентрировать волю для преодоления интеллектуальных затруднений и физических препятствий;</w:t>
            </w:r>
          </w:p>
        </w:tc>
      </w:tr>
      <w:tr w:rsidR="00887847" w:rsidTr="00A90E62">
        <w:tc>
          <w:tcPr>
            <w:tcW w:w="1596" w:type="dxa"/>
            <w:vMerge/>
            <w:vAlign w:val="center"/>
            <w:hideMark/>
          </w:tcPr>
          <w:p w:rsidR="00887847" w:rsidRDefault="00887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51" w:type="dxa"/>
            <w:hideMark/>
          </w:tcPr>
          <w:p w:rsidR="00887847" w:rsidRDefault="008878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Познавательные</w:t>
            </w: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УУД:</w:t>
            </w:r>
          </w:p>
          <w:p w:rsidR="00887847" w:rsidRDefault="00887847">
            <w:pPr>
              <w:pStyle w:val="Default"/>
              <w:spacing w:line="276" w:lineRule="auto"/>
              <w:rPr>
                <w:szCs w:val="23"/>
              </w:rPr>
            </w:pPr>
            <w:r>
              <w:rPr>
                <w:i/>
                <w:iCs/>
                <w:szCs w:val="23"/>
              </w:rPr>
              <w:t xml:space="preserve">учащиеся научатся: </w:t>
            </w:r>
          </w:p>
          <w:p w:rsidR="00887847" w:rsidRDefault="00887847" w:rsidP="00887847">
            <w:pPr>
              <w:pStyle w:val="Default"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самостоятельно выделять и формулировать познавательную цель;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использовать общие приёмы решения задач;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применять правила и пользоваться инструкциями и освоенными закономерностями;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осуществлять смысловое чтение;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создавать, применять и преобразовывать знаково-символические средства, модели и схемы для решения задач;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самостоятельно ставить цели, выбирать и создавать алгоритмы для решения учебных лингвистических проблем;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понимать сущность алгоритмических предписаний и уметь действовать в соответствии с предложенным алгоритмом;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понимать и использовать математические средства наглядности (рисунки, схемы и др.) для иллюстрации, интерпретации, аргументации;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      </w:r>
          </w:p>
          <w:p w:rsidR="00887847" w:rsidRDefault="00887847">
            <w:pPr>
              <w:pStyle w:val="Default"/>
              <w:spacing w:line="276" w:lineRule="auto"/>
              <w:rPr>
                <w:i/>
                <w:szCs w:val="23"/>
              </w:rPr>
            </w:pPr>
            <w:r>
              <w:rPr>
                <w:i/>
                <w:szCs w:val="23"/>
              </w:rPr>
              <w:t xml:space="preserve">учащиеся получат возможность научиться: </w:t>
            </w:r>
          </w:p>
          <w:p w:rsidR="00887847" w:rsidRDefault="00887847" w:rsidP="00887847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устанавливать причинно-следственные связи; строить логические рассуждения, умозаключения (индуктивные, дедуктивные и по аналогии) и выводы;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формировать учебную и </w:t>
            </w:r>
            <w:proofErr w:type="spellStart"/>
            <w:r>
              <w:rPr>
                <w:szCs w:val="23"/>
              </w:rPr>
              <w:t>общепользовательскую</w:t>
            </w:r>
            <w:proofErr w:type="spellEnd"/>
            <w:r>
              <w:rPr>
                <w:szCs w:val="23"/>
              </w:rPr>
              <w:t xml:space="preserve"> компетентности в области использования информационно-коммуникационных технологий (ИКТ-компетентности);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видеть математическую задачу в других дисциплинах, в окружающей жизни;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выдвигать гипотезы при решении учебных задач и понимать необходимость их проверки;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планировать и осуществлять деятельность, направленную на решение задач исследовательского характера;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выбирать наиболее рациональные и эффективные способы решения задач;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интерпретировать информации (структурировать, переводить сплошной текст в таблицу, презентовать полученную информацию, в том числе с помощью ИКТ);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оценивать </w:t>
            </w:r>
            <w:proofErr w:type="gramStart"/>
            <w:r>
              <w:rPr>
                <w:szCs w:val="23"/>
              </w:rPr>
              <w:t>информацию(</w:t>
            </w:r>
            <w:proofErr w:type="gramEnd"/>
            <w:r>
              <w:rPr>
                <w:szCs w:val="23"/>
              </w:rPr>
              <w:t xml:space="preserve">критическая оценка, оценка достоверности);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устанавливать причинно-следственные связи, выстраивать рассуждения, обобщения; </w:t>
            </w:r>
          </w:p>
        </w:tc>
      </w:tr>
      <w:tr w:rsidR="00887847" w:rsidTr="00A90E62">
        <w:tc>
          <w:tcPr>
            <w:tcW w:w="1596" w:type="dxa"/>
            <w:vMerge/>
            <w:vAlign w:val="center"/>
            <w:hideMark/>
          </w:tcPr>
          <w:p w:rsidR="00887847" w:rsidRDefault="00887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51" w:type="dxa"/>
            <w:hideMark/>
          </w:tcPr>
          <w:p w:rsidR="00887847" w:rsidRDefault="008878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887847" w:rsidRDefault="0088784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учащиеся научатся: </w:t>
            </w:r>
          </w:p>
          <w:p w:rsidR="00887847" w:rsidRDefault="00887847" w:rsidP="00887847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      </w:r>
          </w:p>
          <w:p w:rsidR="00887847" w:rsidRDefault="00887847" w:rsidP="00887847">
            <w:pPr>
              <w:pStyle w:val="Defaul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ind w:left="0" w:firstLine="0"/>
            </w:pPr>
            <w:r>
              <w:t xml:space="preserve"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ind w:left="0" w:firstLine="0"/>
            </w:pPr>
            <w:r>
              <w:t xml:space="preserve">прогнозировать возникновение конфликтов при наличии разных точек зрения;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ind w:left="0" w:firstLine="0"/>
            </w:pPr>
            <w:r>
              <w:t xml:space="preserve">разрешать конфликты на основе учёта интересов и позиций всех участников;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ind w:left="0" w:firstLine="0"/>
            </w:pPr>
            <w:r>
              <w:t xml:space="preserve">координировать и принимать различные позиции во взаимодействии; </w:t>
            </w:r>
          </w:p>
          <w:p w:rsidR="00887847" w:rsidRDefault="00887847" w:rsidP="00887847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  <w:r>
              <w:rPr>
                <w:rStyle w:val="c2"/>
                <w:rFonts w:ascii="Calibri" w:hAnsi="Calibri"/>
                <w:color w:val="000000"/>
              </w:rPr>
              <w:t xml:space="preserve"> </w:t>
            </w:r>
          </w:p>
        </w:tc>
      </w:tr>
      <w:tr w:rsidR="00887847" w:rsidTr="00A90E62">
        <w:tc>
          <w:tcPr>
            <w:tcW w:w="1596" w:type="dxa"/>
            <w:vMerge w:val="restart"/>
            <w:hideMark/>
          </w:tcPr>
          <w:p w:rsidR="00887847" w:rsidRDefault="00887847" w:rsidP="00887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Предметные</w:t>
            </w:r>
          </w:p>
        </w:tc>
        <w:tc>
          <w:tcPr>
            <w:tcW w:w="8751" w:type="dxa"/>
            <w:hideMark/>
          </w:tcPr>
          <w:p w:rsidR="00887847" w:rsidRDefault="008878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Ученик научится:</w:t>
            </w:r>
          </w:p>
          <w:p w:rsidR="00887847" w:rsidRDefault="00887847" w:rsidP="00887847">
            <w:pPr>
              <w:pStyle w:val="Default"/>
              <w:numPr>
                <w:ilvl w:val="0"/>
                <w:numId w:val="16"/>
              </w:numPr>
              <w:tabs>
                <w:tab w:val="left" w:pos="286"/>
              </w:tabs>
              <w:spacing w:after="9"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6"/>
              </w:numPr>
              <w:tabs>
                <w:tab w:val="left" w:pos="286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      </w:r>
          </w:p>
        </w:tc>
      </w:tr>
      <w:tr w:rsidR="00887847" w:rsidTr="00A90E62">
        <w:tc>
          <w:tcPr>
            <w:tcW w:w="1596" w:type="dxa"/>
            <w:vMerge/>
            <w:vAlign w:val="center"/>
            <w:hideMark/>
          </w:tcPr>
          <w:p w:rsidR="00887847" w:rsidRDefault="00887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51" w:type="dxa"/>
            <w:hideMark/>
          </w:tcPr>
          <w:p w:rsidR="00887847" w:rsidRDefault="008878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Ученик получит возможность научиться:</w:t>
            </w:r>
          </w:p>
          <w:p w:rsidR="00887847" w:rsidRDefault="00887847" w:rsidP="00887847">
            <w:pPr>
              <w:pStyle w:val="Default"/>
              <w:numPr>
                <w:ilvl w:val="0"/>
                <w:numId w:val="16"/>
              </w:numPr>
              <w:tabs>
                <w:tab w:val="left" w:pos="286"/>
              </w:tabs>
              <w:spacing w:after="9"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6"/>
              </w:numPr>
              <w:tabs>
                <w:tab w:val="left" w:pos="286"/>
              </w:tabs>
              <w:spacing w:after="9"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6"/>
              </w:numPr>
              <w:tabs>
                <w:tab w:val="left" w:pos="286"/>
              </w:tabs>
              <w:spacing w:after="9"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      </w:r>
          </w:p>
        </w:tc>
      </w:tr>
    </w:tbl>
    <w:p w:rsidR="00887847" w:rsidRDefault="00887847" w:rsidP="00AC5A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B4A" w:rsidRPr="00693030" w:rsidRDefault="006A0B4A" w:rsidP="00AC5A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>В результате изучения курса «Информатика» обучающиеся на уровне основного общего образования:</w:t>
      </w:r>
    </w:p>
    <w:p w:rsidR="006A0B4A" w:rsidRPr="00693030" w:rsidRDefault="006A0B4A" w:rsidP="006A0B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3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A0B4A" w:rsidRPr="00693030" w:rsidRDefault="006A0B4A" w:rsidP="006A0B4A">
      <w:pPr>
        <w:pStyle w:val="a3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6A0B4A" w:rsidRPr="00693030" w:rsidRDefault="006A0B4A" w:rsidP="006A0B4A">
      <w:pPr>
        <w:pStyle w:val="a3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6A0B4A" w:rsidRPr="00693030" w:rsidRDefault="006A0B4A" w:rsidP="006A0B4A">
      <w:pPr>
        <w:pStyle w:val="a3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lastRenderedPageBreak/>
        <w:t>раскрывать общие закономерности протекания информационных процессов в системах различной природы;</w:t>
      </w:r>
    </w:p>
    <w:p w:rsidR="006A0B4A" w:rsidRPr="00693030" w:rsidRDefault="006A0B4A" w:rsidP="006A0B4A">
      <w:pPr>
        <w:pStyle w:val="a3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6A0B4A" w:rsidRPr="00693030" w:rsidRDefault="006A0B4A" w:rsidP="006A0B4A">
      <w:pPr>
        <w:pStyle w:val="a3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6A0B4A" w:rsidRPr="00693030" w:rsidRDefault="006A0B4A" w:rsidP="006A0B4A">
      <w:pPr>
        <w:pStyle w:val="a3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6A0B4A" w:rsidRPr="00693030" w:rsidRDefault="006A0B4A" w:rsidP="006A0B4A">
      <w:pPr>
        <w:pStyle w:val="a3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6A0B4A" w:rsidRPr="00693030" w:rsidRDefault="006A0B4A" w:rsidP="006A0B4A">
      <w:pPr>
        <w:pStyle w:val="a3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693030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693030">
        <w:rPr>
          <w:rFonts w:ascii="Times New Roman" w:hAnsi="Times New Roman" w:cs="Times New Roman"/>
          <w:sz w:val="24"/>
          <w:szCs w:val="24"/>
        </w:rPr>
        <w:t xml:space="preserve"> как можно улучшить характеристики компьютеров; </w:t>
      </w:r>
    </w:p>
    <w:p w:rsidR="006A0B4A" w:rsidRPr="00693030" w:rsidRDefault="006A0B4A" w:rsidP="006A0B4A">
      <w:pPr>
        <w:pStyle w:val="a3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>узнает о том, какие задачи решаются с помощью суперкомпьютеров.</w:t>
      </w:r>
    </w:p>
    <w:p w:rsidR="006A0B4A" w:rsidRPr="00693030" w:rsidRDefault="006A0B4A" w:rsidP="006A0B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3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94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осознано подходить к выбору ИКТ–средств для своих учебных и иных целей;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94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узнать о физических ограничениях на значения характеристик компьютера.</w:t>
      </w:r>
    </w:p>
    <w:p w:rsidR="006A0B4A" w:rsidRPr="00693030" w:rsidRDefault="006A0B4A" w:rsidP="006A0B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</w:t>
      </w:r>
    </w:p>
    <w:p w:rsidR="006A0B4A" w:rsidRPr="00693030" w:rsidRDefault="006A0B4A" w:rsidP="006A0B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3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кодировать и декодировать тексты по заданной кодовой таблице;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196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6A0B4A" w:rsidRPr="00693030" w:rsidRDefault="006A0B4A" w:rsidP="006A0B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3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6A0B4A" w:rsidRPr="00693030" w:rsidRDefault="006A0B4A" w:rsidP="006A0B4A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6A0B4A" w:rsidRPr="00693030" w:rsidRDefault="006A0B4A" w:rsidP="006A0B4A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lastRenderedPageBreak/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6A0B4A" w:rsidRPr="00693030" w:rsidRDefault="006A0B4A" w:rsidP="006A0B4A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6A0B4A" w:rsidRPr="00693030" w:rsidRDefault="006A0B4A" w:rsidP="006A0B4A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6A0B4A" w:rsidRPr="00693030" w:rsidRDefault="006A0B4A" w:rsidP="006A0B4A">
      <w:pPr>
        <w:pStyle w:val="a3"/>
        <w:numPr>
          <w:ilvl w:val="0"/>
          <w:numId w:val="5"/>
        </w:numPr>
        <w:tabs>
          <w:tab w:val="left" w:pos="94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6A0B4A" w:rsidRPr="00693030" w:rsidRDefault="006A0B4A" w:rsidP="006A0B4A">
      <w:pPr>
        <w:pStyle w:val="a3"/>
        <w:numPr>
          <w:ilvl w:val="0"/>
          <w:numId w:val="5"/>
        </w:numPr>
        <w:tabs>
          <w:tab w:val="left" w:pos="94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6A0B4A" w:rsidRPr="00693030" w:rsidRDefault="006A0B4A" w:rsidP="006A0B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6A0B4A" w:rsidRPr="00693030" w:rsidRDefault="006A0B4A" w:rsidP="006A0B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3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A0B4A" w:rsidRPr="00693030" w:rsidRDefault="006A0B4A" w:rsidP="006A0B4A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6A0B4A" w:rsidRPr="00693030" w:rsidRDefault="006A0B4A" w:rsidP="006A0B4A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693030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</w:t>
      </w:r>
      <w:proofErr w:type="gramStart"/>
      <w:r w:rsidRPr="00693030">
        <w:rPr>
          <w:rStyle w:val="dash0410005f0431005f0437005f0430005f0446005f0020005f0441005f043f005f0438005f0441005f043a005f0430005f005fchar1char1"/>
        </w:rPr>
        <w:t>схемы,  с</w:t>
      </w:r>
      <w:proofErr w:type="gramEnd"/>
      <w:r w:rsidRPr="00693030">
        <w:rPr>
          <w:rStyle w:val="dash0410005f0431005f0437005f0430005f0446005f0020005f0441005f043f005f0438005f0441005f043a005f0430005f005fchar1char1"/>
        </w:rPr>
        <w:t xml:space="preserve"> помощью формальных языков и др.);</w:t>
      </w:r>
    </w:p>
    <w:p w:rsidR="006A0B4A" w:rsidRPr="00693030" w:rsidRDefault="006A0B4A" w:rsidP="006A0B4A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693030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A0B4A" w:rsidRPr="00693030" w:rsidRDefault="006A0B4A" w:rsidP="006A0B4A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6A0B4A" w:rsidRPr="00693030" w:rsidRDefault="006A0B4A" w:rsidP="006A0B4A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A0B4A" w:rsidRPr="00693030" w:rsidRDefault="006A0B4A" w:rsidP="006A0B4A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6A0B4A" w:rsidRPr="00693030" w:rsidRDefault="006A0B4A" w:rsidP="006A0B4A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693030">
        <w:rPr>
          <w:rFonts w:ascii="Times New Roman" w:eastAsia="Times New Roman" w:hAnsi="Times New Roman" w:cs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6A0B4A" w:rsidRPr="00693030" w:rsidRDefault="006A0B4A" w:rsidP="006A0B4A">
      <w:pPr>
        <w:pStyle w:val="a3"/>
        <w:numPr>
          <w:ilvl w:val="0"/>
          <w:numId w:val="6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A0B4A" w:rsidRPr="00693030" w:rsidRDefault="006A0B4A" w:rsidP="006A0B4A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6A0B4A" w:rsidRPr="00693030" w:rsidRDefault="006A0B4A" w:rsidP="006A0B4A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6A0B4A" w:rsidRPr="00693030" w:rsidRDefault="006A0B4A" w:rsidP="006A0B4A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6A0B4A" w:rsidRPr="00693030" w:rsidRDefault="006A0B4A" w:rsidP="006A0B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3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6A0B4A" w:rsidRPr="00693030" w:rsidRDefault="006A0B4A" w:rsidP="006A0B4A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6A0B4A" w:rsidRPr="00693030" w:rsidRDefault="006A0B4A" w:rsidP="006A0B4A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6A0B4A" w:rsidRPr="00693030" w:rsidRDefault="006A0B4A" w:rsidP="006A0B4A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познакомиться с задачами обработки данных и алгоритмами их решения;</w:t>
      </w:r>
    </w:p>
    <w:p w:rsidR="006A0B4A" w:rsidRPr="00693030" w:rsidRDefault="006A0B4A" w:rsidP="006A0B4A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6A0B4A" w:rsidRPr="00693030" w:rsidRDefault="006A0B4A" w:rsidP="006A0B4A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A0B4A" w:rsidRPr="00693030" w:rsidRDefault="006A0B4A" w:rsidP="006A0B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6A0B4A" w:rsidRPr="00693030" w:rsidRDefault="006A0B4A" w:rsidP="006A0B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30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6A0B4A" w:rsidRPr="00693030" w:rsidRDefault="006A0B4A" w:rsidP="006A0B4A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6A0B4A" w:rsidRPr="00693030" w:rsidRDefault="006A0B4A" w:rsidP="006A0B4A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6A0B4A" w:rsidRPr="00693030" w:rsidRDefault="006A0B4A" w:rsidP="006A0B4A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>разбираться в иерархической структуре файловой системы;</w:t>
      </w:r>
    </w:p>
    <w:p w:rsidR="006A0B4A" w:rsidRPr="00693030" w:rsidRDefault="006A0B4A" w:rsidP="006A0B4A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>осуществлять поиск файлов средствами операционной системы;</w:t>
      </w:r>
    </w:p>
    <w:p w:rsidR="006A0B4A" w:rsidRPr="00693030" w:rsidRDefault="006A0B4A" w:rsidP="006A0B4A">
      <w:pPr>
        <w:pStyle w:val="a3"/>
        <w:widowControl w:val="0"/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6A0B4A" w:rsidRPr="00693030" w:rsidRDefault="006A0B4A" w:rsidP="006A0B4A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6A0B4A" w:rsidRPr="00693030" w:rsidRDefault="006A0B4A" w:rsidP="006A0B4A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6A0B4A" w:rsidRPr="00693030" w:rsidRDefault="006A0B4A" w:rsidP="006A0B4A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6A0B4A" w:rsidRPr="00693030" w:rsidRDefault="006A0B4A" w:rsidP="006A0B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30">
        <w:rPr>
          <w:rFonts w:ascii="Times New Roman" w:hAnsi="Times New Roman" w:cs="Times New Roman"/>
          <w:b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6A0B4A" w:rsidRPr="00693030" w:rsidRDefault="006A0B4A" w:rsidP="006A0B4A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A0B4A" w:rsidRPr="00693030" w:rsidRDefault="006A0B4A" w:rsidP="006A0B4A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6A0B4A" w:rsidRPr="00693030" w:rsidRDefault="006A0B4A" w:rsidP="006A0B4A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6A0B4A" w:rsidRPr="00693030" w:rsidRDefault="006A0B4A" w:rsidP="006A0B4A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основами соблюдения норм информационной этики и права;</w:t>
      </w:r>
    </w:p>
    <w:p w:rsidR="006A0B4A" w:rsidRPr="00693030" w:rsidRDefault="006A0B4A" w:rsidP="006A0B4A">
      <w:pPr>
        <w:pStyle w:val="a3"/>
        <w:numPr>
          <w:ilvl w:val="0"/>
          <w:numId w:val="8"/>
        </w:numPr>
        <w:tabs>
          <w:tab w:val="left" w:pos="78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 xml:space="preserve">познакомится с программными средствами для работы с </w:t>
      </w:r>
      <w:r w:rsidRPr="00693030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аудиовизуальными </w:t>
      </w:r>
      <w:r w:rsidRPr="00693030">
        <w:rPr>
          <w:rFonts w:ascii="Times New Roman" w:eastAsia="Times New Roman" w:hAnsi="Times New Roman" w:cs="Times New Roman"/>
          <w:sz w:val="24"/>
          <w:szCs w:val="24"/>
        </w:rPr>
        <w:t xml:space="preserve">данными и соответствующим понятийным </w:t>
      </w:r>
      <w:r w:rsidRPr="00693030">
        <w:rPr>
          <w:rFonts w:ascii="Times New Roman" w:eastAsia="Times New Roman" w:hAnsi="Times New Roman" w:cs="Times New Roman"/>
          <w:w w:val="99"/>
          <w:sz w:val="24"/>
          <w:szCs w:val="24"/>
        </w:rPr>
        <w:t>аппаратом;</w:t>
      </w:r>
    </w:p>
    <w:p w:rsidR="006A0B4A" w:rsidRPr="00693030" w:rsidRDefault="006A0B4A" w:rsidP="006A0B4A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 xml:space="preserve">узнает о дискретном представлении </w:t>
      </w:r>
      <w:r w:rsidRPr="00693030">
        <w:rPr>
          <w:rFonts w:ascii="Times New Roman" w:eastAsia="Times New Roman" w:hAnsi="Times New Roman" w:cs="Times New Roman"/>
          <w:w w:val="99"/>
          <w:sz w:val="24"/>
          <w:szCs w:val="24"/>
        </w:rPr>
        <w:t>аудио</w:t>
      </w:r>
      <w:r w:rsidRPr="00693030">
        <w:rPr>
          <w:rFonts w:ascii="Times New Roman" w:eastAsia="Times New Roman" w:hAnsi="Times New Roman" w:cs="Times New Roman"/>
          <w:sz w:val="24"/>
          <w:szCs w:val="24"/>
        </w:rPr>
        <w:t>визуальных данных.</w:t>
      </w:r>
    </w:p>
    <w:p w:rsidR="006A0B4A" w:rsidRPr="00693030" w:rsidRDefault="006A0B4A" w:rsidP="006A0B4A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3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6A0B4A" w:rsidRPr="00693030" w:rsidRDefault="006A0B4A" w:rsidP="006A0B4A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6A0B4A" w:rsidRPr="00693030" w:rsidRDefault="006A0B4A" w:rsidP="006A0B4A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6A0B4A" w:rsidRPr="00693030" w:rsidRDefault="006A0B4A" w:rsidP="006A0B4A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6A0B4A" w:rsidRPr="00693030" w:rsidRDefault="006A0B4A" w:rsidP="006A0B4A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6A0B4A" w:rsidRPr="00693030" w:rsidRDefault="006A0B4A" w:rsidP="006A0B4A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A0B4A" w:rsidRPr="00693030" w:rsidRDefault="006A0B4A" w:rsidP="006A0B4A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6A0B4A" w:rsidRPr="00693030" w:rsidRDefault="006A0B4A" w:rsidP="006A0B4A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узнать о структуре современных компьютеров и назначении их элементов;</w:t>
      </w:r>
    </w:p>
    <w:p w:rsidR="006A0B4A" w:rsidRPr="00693030" w:rsidRDefault="006A0B4A" w:rsidP="006A0B4A">
      <w:pPr>
        <w:pStyle w:val="a3"/>
        <w:numPr>
          <w:ilvl w:val="0"/>
          <w:numId w:val="9"/>
        </w:numPr>
        <w:tabs>
          <w:tab w:val="left" w:pos="78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 xml:space="preserve">получить представление об истории и тенденциях развития </w:t>
      </w:r>
      <w:r w:rsidRPr="00693030">
        <w:rPr>
          <w:rFonts w:ascii="Times New Roman" w:eastAsia="Times New Roman" w:hAnsi="Times New Roman" w:cs="Times New Roman"/>
          <w:w w:val="99"/>
          <w:sz w:val="24"/>
          <w:szCs w:val="24"/>
        </w:rPr>
        <w:t>ИКТ;</w:t>
      </w:r>
    </w:p>
    <w:p w:rsidR="006A0B4A" w:rsidRPr="00693030" w:rsidRDefault="006A0B4A" w:rsidP="006A0B4A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познакомиться с примерами использования ИКТ в современном мире;</w:t>
      </w:r>
    </w:p>
    <w:p w:rsidR="003D0E32" w:rsidRPr="003D0E32" w:rsidRDefault="006A0B4A" w:rsidP="003D0E32">
      <w:pPr>
        <w:pStyle w:val="a3"/>
        <w:numPr>
          <w:ilvl w:val="0"/>
          <w:numId w:val="9"/>
        </w:numPr>
        <w:tabs>
          <w:tab w:val="left" w:pos="94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AC5A13">
        <w:rPr>
          <w:rFonts w:ascii="Times New Roman" w:eastAsia="Times New Roman" w:hAnsi="Times New Roman" w:cs="Times New Roman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  <w:r w:rsidR="00AC5A13" w:rsidRPr="00AC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2" w:name="_Toc460173674"/>
      <w:bookmarkStart w:id="23" w:name="_Toc460173780"/>
      <w:bookmarkStart w:id="24" w:name="_Toc492323154"/>
    </w:p>
    <w:p w:rsidR="003D0E32" w:rsidRDefault="003D0E32" w:rsidP="003D0E32">
      <w:pPr>
        <w:pStyle w:val="a3"/>
        <w:tabs>
          <w:tab w:val="left" w:pos="940"/>
          <w:tab w:val="left" w:pos="993"/>
        </w:tabs>
        <w:spacing w:after="0"/>
        <w:ind w:left="709"/>
        <w:rPr>
          <w:sz w:val="24"/>
          <w:szCs w:val="24"/>
        </w:rPr>
      </w:pPr>
    </w:p>
    <w:p w:rsidR="00A90E62" w:rsidRDefault="00A90E62" w:rsidP="00A90E62">
      <w:pPr>
        <w:tabs>
          <w:tab w:val="left" w:pos="993"/>
        </w:tabs>
        <w:ind w:left="720"/>
        <w:jc w:val="center"/>
        <w:rPr>
          <w:rFonts w:ascii="Times New Roman" w:hAnsi="Times New Roman"/>
          <w:b/>
          <w:kern w:val="2"/>
        </w:rPr>
      </w:pPr>
      <w:bookmarkStart w:id="25" w:name="_Toc492323156"/>
      <w:bookmarkEnd w:id="22"/>
      <w:bookmarkEnd w:id="23"/>
      <w:bookmarkEnd w:id="24"/>
      <w:r>
        <w:rPr>
          <w:rFonts w:ascii="Times New Roman" w:hAnsi="Times New Roman"/>
          <w:b/>
          <w:kern w:val="2"/>
        </w:rPr>
        <w:t>Содержание учебного предмета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371"/>
      </w:tblGrid>
      <w:tr w:rsidR="00A90E62" w:rsidTr="00A90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2" w:rsidRDefault="00A9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Раздел / тема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2" w:rsidRDefault="00A9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</w:tc>
      </w:tr>
      <w:tr w:rsidR="00A90E62" w:rsidTr="00A90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2" w:rsidRDefault="00A9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Математические основы информатики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2" w:rsidRDefault="00A90E62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:rsidR="00A90E62" w:rsidRDefault="00A90E62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</w:tr>
      <w:tr w:rsidR="00A90E62" w:rsidTr="00A90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2" w:rsidRDefault="00A9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Основы алгоритмизации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2" w:rsidRDefault="00A90E62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Учебные исполнители </w:t>
            </w:r>
            <w:proofErr w:type="gramStart"/>
            <w:r>
              <w:rPr>
                <w:rFonts w:ascii="Times New Roman" w:hAnsi="Times New Roman"/>
              </w:rPr>
              <w:t>Робот,  Удвоитель</w:t>
            </w:r>
            <w:proofErr w:type="gramEnd"/>
            <w:r>
              <w:rPr>
                <w:rFonts w:ascii="Times New Roman" w:hAnsi="Times New Roman"/>
              </w:rPr>
              <w:t xml:space="preserve">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A90E62" w:rsidRDefault="00A90E62">
            <w:pPr>
              <w:ind w:firstLine="4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A90E62" w:rsidRDefault="00A90E62">
            <w:pPr>
              <w:ind w:firstLine="4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A90E62" w:rsidRDefault="00A90E62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</w:tr>
      <w:tr w:rsidR="00A90E62" w:rsidTr="00A90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2" w:rsidRDefault="00A9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Начала программирования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2" w:rsidRDefault="00A90E6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A90E62" w:rsidRDefault="00A90E6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задач по разработке и выполнению программ в среде программирования Паскаль.</w:t>
            </w:r>
          </w:p>
        </w:tc>
      </w:tr>
    </w:tbl>
    <w:p w:rsidR="00A90E62" w:rsidRDefault="00A90E62" w:rsidP="00A90E6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90E62" w:rsidRDefault="00A90E62" w:rsidP="00A90E6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90E62" w:rsidRDefault="00A90E62" w:rsidP="00A90E6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90E62" w:rsidRDefault="00A90E62" w:rsidP="00A90E6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90E62" w:rsidRDefault="00A90E62" w:rsidP="00A90E6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90E62" w:rsidRDefault="00A90E62" w:rsidP="00A90E6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90E62" w:rsidRDefault="00A90E62" w:rsidP="00A90E6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90E62" w:rsidRDefault="00A90E62" w:rsidP="00A90E6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90E62" w:rsidRDefault="00A90E62" w:rsidP="00A90E6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90E62" w:rsidRDefault="00A90E62" w:rsidP="00A90E6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Тематическое планирование </w:t>
      </w:r>
    </w:p>
    <w:tbl>
      <w:tblPr>
        <w:tblW w:w="102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417"/>
        <w:gridCol w:w="5616"/>
      </w:tblGrid>
      <w:tr w:rsidR="00A90E62" w:rsidTr="00A90E62">
        <w:trPr>
          <w:trHeight w:val="12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0E62" w:rsidRDefault="00A90E62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0E62" w:rsidRDefault="00A90E62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Тема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E62" w:rsidRDefault="00A90E62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</w:rPr>
              <w:t xml:space="preserve">Примерное </w:t>
            </w:r>
          </w:p>
          <w:p w:rsidR="00A90E62" w:rsidRDefault="00A90E62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количество </w:t>
            </w:r>
          </w:p>
          <w:p w:rsidR="00A90E62" w:rsidRDefault="00A90E62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</w:rPr>
              <w:t>часов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0E62" w:rsidRDefault="00A90E62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</w:rPr>
              <w:t>Основные виды учебной деятельности</w:t>
            </w:r>
          </w:p>
        </w:tc>
      </w:tr>
      <w:tr w:rsidR="00A90E62" w:rsidTr="00A90E6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62" w:rsidRDefault="00A90E62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2" w:rsidRDefault="00A9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Математические основы информатики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62" w:rsidRDefault="00A90E62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2" w:rsidRDefault="00A90E62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Аналитическая деятельность: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num" w:pos="0"/>
                <w:tab w:val="left" w:pos="210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различие в унарных, позиционных и непозиционных системах счисления;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num" w:pos="0"/>
                <w:tab w:val="left" w:pos="210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общее и отличия в разных позиционных системах счисления;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num" w:pos="0"/>
                <w:tab w:val="left" w:pos="210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логическую структуру высказываний.</w:t>
            </w:r>
          </w:p>
          <w:p w:rsidR="00A90E62" w:rsidRDefault="00A90E62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деятельность: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операции сложения и умножения над небольшими двоичными числами;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вещественные числа в естественной и нормальной форме;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таблицы истинности для логических выражений;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num" w:pos="70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вычислять истинностное значение логического выражения.</w:t>
            </w:r>
          </w:p>
        </w:tc>
      </w:tr>
      <w:tr w:rsidR="00A90E62" w:rsidTr="00A90E6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62" w:rsidRDefault="00A90E62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2" w:rsidRDefault="00A9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Основы алгоритмизации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62" w:rsidRDefault="00000890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2" w:rsidRDefault="00A90E62">
            <w:pPr>
              <w:tabs>
                <w:tab w:val="left" w:pos="210"/>
                <w:tab w:val="left" w:pos="38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Аналитическая деятельность: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по блок-схеме, для решения какой задачи предназначен данный алгоритм;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изменение значений величин при пошаговом выполнении алгоритма;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различные алгоритмы решения одной задачи.</w:t>
            </w:r>
          </w:p>
          <w:p w:rsidR="00A90E62" w:rsidRDefault="00A90E62">
            <w:pPr>
              <w:tabs>
                <w:tab w:val="left" w:pos="210"/>
                <w:tab w:val="left" w:pos="38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деятельность: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исполнять готовые алгоритмы для конкретных исходных данных;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преобразовывать запись алгоритма с одной формы в другую;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строить арифметические, строковые, логические выражения и вычислять их значения</w:t>
            </w:r>
          </w:p>
        </w:tc>
      </w:tr>
      <w:tr w:rsidR="00A90E62" w:rsidTr="00A90E6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E62" w:rsidRDefault="00A90E62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E62" w:rsidRDefault="00A9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Начала программирования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E62" w:rsidRDefault="00000890" w:rsidP="00034A0A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034A0A">
              <w:rPr>
                <w:rFonts w:ascii="Times New Roman" w:hAnsi="Times New Roman"/>
              </w:rPr>
              <w:t>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E62" w:rsidRDefault="00A90E62">
            <w:pPr>
              <w:tabs>
                <w:tab w:val="left" w:pos="210"/>
                <w:tab w:val="left" w:pos="38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Аналитическая деятельность: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готовые программы;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по программе, для решения какой задачи она предназначена;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этапы решения задачи на компьютере.</w:t>
            </w:r>
          </w:p>
          <w:p w:rsidR="00A90E62" w:rsidRDefault="00A90E62">
            <w:pPr>
              <w:tabs>
                <w:tab w:val="left" w:pos="210"/>
                <w:tab w:val="left" w:pos="38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деятельность: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разрабатывать программы, содержащие оператор (операторы) цикла</w:t>
            </w:r>
          </w:p>
        </w:tc>
      </w:tr>
      <w:tr w:rsidR="00A90E62" w:rsidTr="00A90E62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62" w:rsidRDefault="00A90E62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E62" w:rsidRDefault="00A90E62">
            <w:pPr>
              <w:overflowPunct w:val="0"/>
              <w:autoSpaceDE w:val="0"/>
              <w:autoSpaceDN w:val="0"/>
              <w:adjustRightInd w:val="0"/>
              <w:ind w:right="57"/>
              <w:jc w:val="righ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Всего за год: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E62" w:rsidRDefault="00A90E62" w:rsidP="00034A0A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034A0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62" w:rsidRDefault="00A90E62">
            <w:pPr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</w:tbl>
    <w:p w:rsidR="00A90E62" w:rsidRDefault="00A90E62" w:rsidP="00107613">
      <w:pPr>
        <w:pStyle w:val="ab"/>
        <w:rPr>
          <w:rFonts w:ascii="Times New Roman" w:hAnsi="Times New Roman"/>
          <w:b/>
          <w:sz w:val="28"/>
          <w:szCs w:val="28"/>
        </w:rPr>
      </w:pPr>
    </w:p>
    <w:bookmarkEnd w:id="25"/>
    <w:p w:rsidR="0073072F" w:rsidRDefault="0073072F" w:rsidP="004E7B15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3072F" w:rsidSect="00AC5A13">
          <w:footerReference w:type="default" r:id="rId8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4E7B15" w:rsidRPr="00034A0A" w:rsidRDefault="0073072F" w:rsidP="009B6EC7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26" w:name="_Toc492323157"/>
      <w:r w:rsidRPr="00034A0A">
        <w:rPr>
          <w:rFonts w:ascii="Times New Roman" w:eastAsia="Times New Roman" w:hAnsi="Times New Roman" w:cs="Times New Roman"/>
          <w:color w:val="auto"/>
        </w:rPr>
        <w:lastRenderedPageBreak/>
        <w:t>Календарно-тематическое планирование</w:t>
      </w:r>
      <w:r w:rsidR="006C7DE9" w:rsidRPr="00034A0A">
        <w:rPr>
          <w:rFonts w:ascii="Times New Roman" w:eastAsia="Times New Roman" w:hAnsi="Times New Roman" w:cs="Times New Roman"/>
          <w:color w:val="auto"/>
        </w:rPr>
        <w:t xml:space="preserve"> на учебный год: 202</w:t>
      </w:r>
      <w:r w:rsidR="000C055F">
        <w:rPr>
          <w:rFonts w:ascii="Times New Roman" w:eastAsia="Times New Roman" w:hAnsi="Times New Roman" w:cs="Times New Roman"/>
          <w:color w:val="auto"/>
        </w:rPr>
        <w:t>2</w:t>
      </w:r>
      <w:r w:rsidRPr="00034A0A">
        <w:rPr>
          <w:rFonts w:ascii="Times New Roman" w:eastAsia="Times New Roman" w:hAnsi="Times New Roman" w:cs="Times New Roman"/>
          <w:color w:val="auto"/>
        </w:rPr>
        <w:t xml:space="preserve"> - 20</w:t>
      </w:r>
      <w:bookmarkEnd w:id="26"/>
      <w:r w:rsidR="006C7DE9" w:rsidRPr="00034A0A">
        <w:rPr>
          <w:rFonts w:ascii="Times New Roman" w:eastAsia="Times New Roman" w:hAnsi="Times New Roman" w:cs="Times New Roman"/>
          <w:color w:val="auto"/>
        </w:rPr>
        <w:t>2</w:t>
      </w:r>
      <w:r w:rsidR="000C055F">
        <w:rPr>
          <w:rFonts w:ascii="Times New Roman" w:eastAsia="Times New Roman" w:hAnsi="Times New Roman" w:cs="Times New Roman"/>
          <w:color w:val="auto"/>
        </w:rPr>
        <w:t>3</w:t>
      </w:r>
    </w:p>
    <w:p w:rsidR="009B6EC7" w:rsidRPr="00034A0A" w:rsidRDefault="009B6EC7" w:rsidP="009B6EC7">
      <w:pPr>
        <w:pStyle w:val="ab"/>
        <w:rPr>
          <w:rFonts w:ascii="Times New Roman" w:hAnsi="Times New Roman"/>
          <w:b/>
        </w:rPr>
      </w:pPr>
      <w:bookmarkStart w:id="27" w:name="_Toc492323159"/>
      <w:r w:rsidRPr="00034A0A">
        <w:rPr>
          <w:rFonts w:ascii="Times New Roman" w:hAnsi="Times New Roman"/>
          <w:b/>
        </w:rPr>
        <w:t>Информатика и ИКТ 8 класс ФГОС</w:t>
      </w:r>
      <w:bookmarkEnd w:id="27"/>
    </w:p>
    <w:tbl>
      <w:tblPr>
        <w:tblW w:w="10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6"/>
        <w:gridCol w:w="6804"/>
        <w:gridCol w:w="1276"/>
        <w:gridCol w:w="1418"/>
        <w:gridCol w:w="6"/>
      </w:tblGrid>
      <w:tr w:rsidR="009B6EC7" w:rsidRPr="003A114E" w:rsidTr="00BC2AD3">
        <w:trPr>
          <w:gridAfter w:val="1"/>
          <w:wAfter w:w="6" w:type="dxa"/>
        </w:trPr>
        <w:tc>
          <w:tcPr>
            <w:tcW w:w="845" w:type="dxa"/>
          </w:tcPr>
          <w:p w:rsidR="009B6EC7" w:rsidRPr="003A114E" w:rsidRDefault="009B6EC7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810" w:type="dxa"/>
            <w:gridSpan w:val="2"/>
          </w:tcPr>
          <w:p w:rsidR="003A114E" w:rsidRDefault="009B6EC7" w:rsidP="003A11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 xml:space="preserve">Раздел (количество часов) </w:t>
            </w:r>
          </w:p>
          <w:p w:rsidR="009B6EC7" w:rsidRPr="003A114E" w:rsidRDefault="003A114E" w:rsidP="003A11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B6EC7" w:rsidRPr="003A114E">
              <w:rPr>
                <w:rFonts w:ascii="Times New Roman" w:hAnsi="Times New Roman"/>
                <w:sz w:val="24"/>
                <w:szCs w:val="24"/>
              </w:rPr>
              <w:t>ема урока</w:t>
            </w:r>
          </w:p>
        </w:tc>
        <w:tc>
          <w:tcPr>
            <w:tcW w:w="1276" w:type="dxa"/>
          </w:tcPr>
          <w:p w:rsidR="009B6EC7" w:rsidRPr="003A114E" w:rsidRDefault="009B6EC7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418" w:type="dxa"/>
          </w:tcPr>
          <w:p w:rsidR="009B6EC7" w:rsidRPr="003A114E" w:rsidRDefault="009B6EC7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9B6EC7" w:rsidRPr="003A114E" w:rsidTr="00BC2AD3">
        <w:tc>
          <w:tcPr>
            <w:tcW w:w="10355" w:type="dxa"/>
            <w:gridSpan w:val="6"/>
            <w:vAlign w:val="bottom"/>
          </w:tcPr>
          <w:p w:rsidR="009B6EC7" w:rsidRPr="00034A0A" w:rsidRDefault="009B6EC7" w:rsidP="00C8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</w:pPr>
            <w:r w:rsidRPr="00034A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 xml:space="preserve">Раздел 1: </w:t>
            </w:r>
            <w:r w:rsidR="00C82D38" w:rsidRPr="00034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Математические основы информатики </w:t>
            </w:r>
            <w:r w:rsidRPr="00034A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 xml:space="preserve">- </w:t>
            </w:r>
            <w:r w:rsidR="00C82D38" w:rsidRPr="00034A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1</w:t>
            </w:r>
            <w:r w:rsidR="00F851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4</w:t>
            </w:r>
            <w:r w:rsidRPr="00034A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 xml:space="preserve"> ч</w:t>
            </w:r>
          </w:p>
        </w:tc>
      </w:tr>
      <w:tr w:rsidR="009B6EC7" w:rsidRPr="003A114E" w:rsidTr="00BC2AD3">
        <w:trPr>
          <w:gridAfter w:val="1"/>
          <w:wAfter w:w="6" w:type="dxa"/>
        </w:trPr>
        <w:tc>
          <w:tcPr>
            <w:tcW w:w="845" w:type="dxa"/>
          </w:tcPr>
          <w:p w:rsidR="009B6EC7" w:rsidRPr="003A114E" w:rsidRDefault="009B6EC7" w:rsidP="00E10A34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2"/>
            <w:vAlign w:val="center"/>
          </w:tcPr>
          <w:p w:rsidR="009B6EC7" w:rsidRPr="003A114E" w:rsidRDefault="00C82D38" w:rsidP="009B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и организация рабочего места. </w:t>
            </w:r>
            <w:r w:rsidR="00E10A34"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счисления </w:t>
            </w:r>
            <w:r w:rsidR="00E10A34">
              <w:rPr>
                <w:color w:val="000000"/>
              </w:rPr>
              <w:t>§</w:t>
            </w:r>
            <w:r w:rsidR="00E10A34">
              <w:t>1.1.</w:t>
            </w:r>
          </w:p>
        </w:tc>
        <w:tc>
          <w:tcPr>
            <w:tcW w:w="1276" w:type="dxa"/>
            <w:vAlign w:val="center"/>
          </w:tcPr>
          <w:p w:rsidR="009B6EC7" w:rsidRPr="003A114E" w:rsidRDefault="009B6EC7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6EC7" w:rsidRPr="00136C07" w:rsidRDefault="00677CC1" w:rsidP="00644FA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07.09.</w:t>
            </w:r>
          </w:p>
        </w:tc>
      </w:tr>
      <w:tr w:rsidR="00C82D38" w:rsidRPr="003A114E" w:rsidTr="00BC2AD3">
        <w:trPr>
          <w:gridAfter w:val="1"/>
          <w:wAfter w:w="6" w:type="dxa"/>
        </w:trPr>
        <w:tc>
          <w:tcPr>
            <w:tcW w:w="845" w:type="dxa"/>
          </w:tcPr>
          <w:p w:rsidR="00C82D38" w:rsidRPr="003A114E" w:rsidRDefault="00C82D38" w:rsidP="00F92B99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2"/>
          </w:tcPr>
          <w:p w:rsidR="00C82D38" w:rsidRPr="00F92B99" w:rsidRDefault="00F92B99">
            <w:pPr>
              <w:pStyle w:val="af7"/>
              <w:spacing w:after="100" w:afterAutospacing="1" w:line="276" w:lineRule="auto"/>
              <w:ind w:left="34" w:hanging="34"/>
            </w:pPr>
            <w:r w:rsidRPr="00F92B99">
              <w:t>Двоичная система счисления. Двоичная арифметика §1.1.2., §1.1.6</w:t>
            </w:r>
          </w:p>
        </w:tc>
        <w:tc>
          <w:tcPr>
            <w:tcW w:w="1276" w:type="dxa"/>
            <w:vAlign w:val="center"/>
          </w:tcPr>
          <w:p w:rsidR="00C82D38" w:rsidRPr="003A114E" w:rsidRDefault="00C82D38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18" w:type="dxa"/>
          </w:tcPr>
          <w:p w:rsidR="00C82D38" w:rsidRPr="00136C07" w:rsidRDefault="00677CC1" w:rsidP="00644FA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14.09.</w:t>
            </w:r>
          </w:p>
        </w:tc>
      </w:tr>
      <w:tr w:rsidR="00F92B99" w:rsidRPr="003A114E" w:rsidTr="00BC2AD3">
        <w:trPr>
          <w:gridAfter w:val="1"/>
          <w:wAfter w:w="6" w:type="dxa"/>
        </w:trPr>
        <w:tc>
          <w:tcPr>
            <w:tcW w:w="845" w:type="dxa"/>
          </w:tcPr>
          <w:p w:rsidR="00F92B99" w:rsidRPr="003A114E" w:rsidRDefault="00F92B99" w:rsidP="00F92B99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2"/>
          </w:tcPr>
          <w:p w:rsidR="00F92B99" w:rsidRPr="00F92B99" w:rsidRDefault="00F92B99" w:rsidP="00F92B99">
            <w:pPr>
              <w:pStyle w:val="af7"/>
              <w:spacing w:after="100" w:afterAutospacing="1" w:line="276" w:lineRule="auto"/>
              <w:ind w:left="34" w:hanging="34"/>
            </w:pPr>
            <w:r w:rsidRPr="00F92B99">
              <w:t>Восьмеричная и шестнадцатеричные системы счисления. Компьютерные системы счисления §1.1.3-§1.1.4</w:t>
            </w:r>
          </w:p>
        </w:tc>
        <w:tc>
          <w:tcPr>
            <w:tcW w:w="1276" w:type="dxa"/>
            <w:vAlign w:val="center"/>
          </w:tcPr>
          <w:p w:rsidR="00F92B99" w:rsidRPr="003A114E" w:rsidRDefault="00677CC1" w:rsidP="00F9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r w:rsidR="00F92B99"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F92B99" w:rsidRPr="00136C07" w:rsidRDefault="00677CC1" w:rsidP="00F92B99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21.09. 28.09.</w:t>
            </w:r>
          </w:p>
        </w:tc>
      </w:tr>
      <w:tr w:rsidR="00F92B99" w:rsidRPr="003A114E" w:rsidTr="00BC2AD3">
        <w:trPr>
          <w:gridAfter w:val="1"/>
          <w:wAfter w:w="6" w:type="dxa"/>
        </w:trPr>
        <w:tc>
          <w:tcPr>
            <w:tcW w:w="845" w:type="dxa"/>
          </w:tcPr>
          <w:p w:rsidR="00F92B99" w:rsidRPr="003A114E" w:rsidRDefault="00F92B99" w:rsidP="00F92B99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2"/>
          </w:tcPr>
          <w:p w:rsidR="00F92B99" w:rsidRPr="003A114E" w:rsidRDefault="00F92B99" w:rsidP="00F92B99">
            <w:pPr>
              <w:pStyle w:val="af7"/>
              <w:spacing w:after="100" w:afterAutospacing="1" w:line="276" w:lineRule="auto"/>
              <w:ind w:left="34" w:hanging="34"/>
            </w:pPr>
            <w:r w:rsidRPr="003A114E">
              <w:t>Представление чисел</w:t>
            </w:r>
            <w:r>
              <w:t xml:space="preserve"> в компьютере </w:t>
            </w:r>
            <w:r>
              <w:rPr>
                <w:color w:val="000000"/>
              </w:rPr>
              <w:t>§</w:t>
            </w:r>
            <w:r>
              <w:t>1.2.</w:t>
            </w:r>
          </w:p>
        </w:tc>
        <w:tc>
          <w:tcPr>
            <w:tcW w:w="1276" w:type="dxa"/>
            <w:vAlign w:val="center"/>
          </w:tcPr>
          <w:p w:rsidR="00F92B99" w:rsidRPr="003A114E" w:rsidRDefault="00F92B99" w:rsidP="00F9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2B99" w:rsidRPr="00136C07" w:rsidRDefault="00677CC1" w:rsidP="00F92B99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05.10. </w:t>
            </w:r>
          </w:p>
        </w:tc>
      </w:tr>
      <w:tr w:rsidR="00F92B99" w:rsidRPr="003A114E" w:rsidTr="00BC2AD3">
        <w:trPr>
          <w:gridAfter w:val="1"/>
          <w:wAfter w:w="6" w:type="dxa"/>
          <w:trHeight w:val="271"/>
        </w:trPr>
        <w:tc>
          <w:tcPr>
            <w:tcW w:w="845" w:type="dxa"/>
            <w:tcBorders>
              <w:bottom w:val="single" w:sz="4" w:space="0" w:color="auto"/>
            </w:tcBorders>
          </w:tcPr>
          <w:p w:rsidR="00F92B99" w:rsidRPr="003A114E" w:rsidRDefault="00F92B99" w:rsidP="00F92B99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2"/>
            <w:tcBorders>
              <w:bottom w:val="single" w:sz="4" w:space="0" w:color="auto"/>
            </w:tcBorders>
          </w:tcPr>
          <w:p w:rsidR="00F92B99" w:rsidRPr="003A114E" w:rsidRDefault="00F92B99" w:rsidP="00F92B99">
            <w:pPr>
              <w:pStyle w:val="af7"/>
              <w:spacing w:after="100" w:afterAutospacing="1" w:line="276" w:lineRule="auto"/>
              <w:ind w:left="34" w:hanging="34"/>
            </w:pPr>
            <w:r>
              <w:t>Элементы теории множеств и комбинаторики</w:t>
            </w:r>
            <w:r>
              <w:rPr>
                <w:color w:val="000000"/>
              </w:rPr>
              <w:t xml:space="preserve"> §</w:t>
            </w:r>
            <w:r>
              <w:t xml:space="preserve"> 1.3.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92B99" w:rsidRPr="003A114E" w:rsidRDefault="00677CC1" w:rsidP="00F9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2B99" w:rsidRPr="00136C07" w:rsidRDefault="00677CC1" w:rsidP="00F92B99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12.10. 19.10.</w:t>
            </w:r>
          </w:p>
        </w:tc>
      </w:tr>
      <w:tr w:rsidR="00F92B99" w:rsidRPr="003A114E" w:rsidTr="00BC2AD3">
        <w:trPr>
          <w:gridAfter w:val="1"/>
          <w:wAfter w:w="6" w:type="dxa"/>
          <w:trHeight w:val="22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F92B99" w:rsidRPr="003A114E" w:rsidRDefault="00F92B99" w:rsidP="00F92B99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99" w:rsidRPr="003A114E" w:rsidRDefault="00F92B99" w:rsidP="00F92B99">
            <w:pPr>
              <w:pStyle w:val="af7"/>
              <w:spacing w:after="100" w:afterAutospacing="1" w:line="276" w:lineRule="auto"/>
              <w:ind w:left="34" w:hanging="34"/>
            </w:pPr>
            <w:r>
              <w:t xml:space="preserve">Элементы алгебры логики </w:t>
            </w:r>
            <w:r>
              <w:rPr>
                <w:color w:val="000000"/>
              </w:rPr>
              <w:t>§</w:t>
            </w:r>
            <w:r>
              <w:t>1.4.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99" w:rsidRPr="003A114E" w:rsidRDefault="00F92B99" w:rsidP="00F9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92B99" w:rsidRPr="00136C07" w:rsidRDefault="00677CC1" w:rsidP="00F92B99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26.10.</w:t>
            </w:r>
          </w:p>
        </w:tc>
      </w:tr>
      <w:tr w:rsidR="00677CC1" w:rsidRPr="003A114E" w:rsidTr="00BC2AD3">
        <w:trPr>
          <w:gridAfter w:val="1"/>
          <w:wAfter w:w="6" w:type="dxa"/>
          <w:trHeight w:val="300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677CC1" w:rsidRPr="003A114E" w:rsidRDefault="00677CC1" w:rsidP="00677CC1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CC1" w:rsidRPr="00F92B99" w:rsidRDefault="00677CC1" w:rsidP="00677CC1">
            <w:pPr>
              <w:pStyle w:val="af7"/>
              <w:spacing w:after="100" w:afterAutospacing="1" w:line="276" w:lineRule="auto"/>
              <w:ind w:left="34" w:hanging="34"/>
            </w:pPr>
            <w:r w:rsidRPr="00F92B99">
              <w:t xml:space="preserve">Высказывание и логические операции §1.4.1, §1.4.2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CC1" w:rsidRPr="003A114E" w:rsidRDefault="00677CC1" w:rsidP="0067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7CC1" w:rsidRPr="00136C07" w:rsidRDefault="00677CC1" w:rsidP="00677CC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09.11.</w:t>
            </w:r>
          </w:p>
        </w:tc>
      </w:tr>
      <w:tr w:rsidR="00677CC1" w:rsidRPr="003A114E" w:rsidTr="00BC2AD3">
        <w:trPr>
          <w:gridAfter w:val="1"/>
          <w:wAfter w:w="6" w:type="dxa"/>
          <w:trHeight w:val="270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677CC1" w:rsidRPr="003A114E" w:rsidRDefault="00677CC1" w:rsidP="00677CC1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CC1" w:rsidRPr="00F92B99" w:rsidRDefault="00677CC1" w:rsidP="00677CC1">
            <w:pPr>
              <w:pStyle w:val="af7"/>
              <w:spacing w:after="100" w:afterAutospacing="1" w:line="276" w:lineRule="auto"/>
              <w:ind w:left="34" w:hanging="34"/>
            </w:pPr>
            <w:r w:rsidRPr="00F92B99">
              <w:t>Свойства логических операций.  §1.4.4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CC1" w:rsidRPr="003A114E" w:rsidRDefault="00677CC1" w:rsidP="0067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7CC1" w:rsidRPr="00136C07" w:rsidRDefault="00677CC1" w:rsidP="00677CC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16.11</w:t>
            </w:r>
          </w:p>
        </w:tc>
      </w:tr>
      <w:tr w:rsidR="00677CC1" w:rsidRPr="003A114E" w:rsidTr="00BC2AD3">
        <w:trPr>
          <w:gridAfter w:val="1"/>
          <w:wAfter w:w="6" w:type="dxa"/>
          <w:trHeight w:val="380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677CC1" w:rsidRPr="003A114E" w:rsidRDefault="00677CC1" w:rsidP="00677CC1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CC1" w:rsidRPr="00F92B99" w:rsidRDefault="00677CC1" w:rsidP="00677CC1">
            <w:pPr>
              <w:pStyle w:val="af7"/>
              <w:spacing w:after="100" w:afterAutospacing="1" w:line="276" w:lineRule="auto"/>
              <w:ind w:left="34" w:hanging="34"/>
            </w:pPr>
            <w:r w:rsidRPr="00F92B99">
              <w:t>Решение логических задач §1.4.5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CC1" w:rsidRPr="003A114E" w:rsidRDefault="00677CC1" w:rsidP="0067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7CC1" w:rsidRPr="00136C07" w:rsidRDefault="00677CC1" w:rsidP="00677CC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23.11. 30.11.</w:t>
            </w:r>
          </w:p>
        </w:tc>
      </w:tr>
      <w:tr w:rsidR="00677CC1" w:rsidRPr="003A114E" w:rsidTr="00BC2AD3">
        <w:trPr>
          <w:gridAfter w:val="1"/>
          <w:wAfter w:w="6" w:type="dxa"/>
          <w:trHeight w:val="37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677CC1" w:rsidRPr="003A114E" w:rsidRDefault="00677CC1" w:rsidP="00677CC1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CC1" w:rsidRPr="00F92B99" w:rsidRDefault="00677CC1" w:rsidP="00677CC1">
            <w:pPr>
              <w:pStyle w:val="af7"/>
              <w:spacing w:after="100" w:afterAutospacing="1" w:line="276" w:lineRule="auto"/>
              <w:ind w:left="34" w:hanging="34"/>
            </w:pPr>
            <w:r w:rsidRPr="00F92B99">
              <w:t>Логические элементы §1.4.6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CC1" w:rsidRPr="003A114E" w:rsidRDefault="00677CC1" w:rsidP="0067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7CC1" w:rsidRPr="00136C07" w:rsidRDefault="00677CC1" w:rsidP="00677CC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07.12.</w:t>
            </w:r>
          </w:p>
        </w:tc>
      </w:tr>
      <w:tr w:rsidR="00677CC1" w:rsidRPr="003A114E" w:rsidTr="00BC2AD3">
        <w:trPr>
          <w:gridAfter w:val="1"/>
          <w:wAfter w:w="6" w:type="dxa"/>
          <w:trHeight w:val="333"/>
        </w:trPr>
        <w:tc>
          <w:tcPr>
            <w:tcW w:w="845" w:type="dxa"/>
            <w:tcBorders>
              <w:top w:val="single" w:sz="4" w:space="0" w:color="auto"/>
            </w:tcBorders>
          </w:tcPr>
          <w:p w:rsidR="00677CC1" w:rsidRPr="003A114E" w:rsidRDefault="00677CC1" w:rsidP="00677CC1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2"/>
            <w:tcBorders>
              <w:top w:val="single" w:sz="4" w:space="0" w:color="auto"/>
            </w:tcBorders>
          </w:tcPr>
          <w:p w:rsidR="00677CC1" w:rsidRPr="003A114E" w:rsidRDefault="00677CC1" w:rsidP="00677CC1">
            <w:pPr>
              <w:pStyle w:val="af7"/>
              <w:spacing w:after="100" w:afterAutospacing="1" w:line="276" w:lineRule="auto"/>
              <w:ind w:left="34" w:hanging="34"/>
            </w:pPr>
            <w:r>
              <w:t>Тестовые задания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77CC1" w:rsidRPr="003A114E" w:rsidRDefault="00677CC1" w:rsidP="0067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7CC1" w:rsidRPr="00136C07" w:rsidRDefault="00677CC1" w:rsidP="00677CC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CC1" w:rsidRPr="003A114E" w:rsidTr="00BC2AD3">
        <w:tc>
          <w:tcPr>
            <w:tcW w:w="10355" w:type="dxa"/>
            <w:gridSpan w:val="6"/>
          </w:tcPr>
          <w:p w:rsidR="00677CC1" w:rsidRPr="00136C07" w:rsidRDefault="00677CC1" w:rsidP="00677C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eastAsia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 xml:space="preserve">Раздел 2: </w:t>
            </w: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 xml:space="preserve">Основы алгоритмизации </w:t>
            </w:r>
            <w:r w:rsidRPr="00136C07">
              <w:rPr>
                <w:rFonts w:ascii="Times New Roman" w:eastAsia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 xml:space="preserve">- </w:t>
            </w:r>
            <w:r w:rsidR="00F851A2">
              <w:rPr>
                <w:rFonts w:ascii="Times New Roman" w:eastAsia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>12</w:t>
            </w:r>
            <w:r w:rsidRPr="00136C07">
              <w:rPr>
                <w:rFonts w:ascii="Times New Roman" w:eastAsia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 xml:space="preserve"> ч</w:t>
            </w:r>
          </w:p>
        </w:tc>
      </w:tr>
      <w:tr w:rsidR="00677CC1" w:rsidRPr="003A114E" w:rsidTr="00BC2AD3">
        <w:trPr>
          <w:gridAfter w:val="1"/>
          <w:wAfter w:w="6" w:type="dxa"/>
        </w:trPr>
        <w:tc>
          <w:tcPr>
            <w:tcW w:w="845" w:type="dxa"/>
          </w:tcPr>
          <w:p w:rsidR="00677CC1" w:rsidRPr="003A114E" w:rsidRDefault="00677CC1" w:rsidP="00677CC1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2"/>
          </w:tcPr>
          <w:p w:rsidR="00677CC1" w:rsidRPr="003A114E" w:rsidRDefault="00677CC1" w:rsidP="00677CC1">
            <w:pPr>
              <w:pStyle w:val="af5"/>
              <w:spacing w:line="276" w:lineRule="auto"/>
              <w:ind w:left="32"/>
            </w:pPr>
            <w:r w:rsidRPr="003A114E">
              <w:t>Алгоритмы и исполнители</w:t>
            </w:r>
            <w:r>
              <w:t xml:space="preserve"> </w:t>
            </w:r>
            <w:r>
              <w:rPr>
                <w:color w:val="000000"/>
              </w:rPr>
              <w:t>§</w:t>
            </w:r>
            <w:r>
              <w:t>2.1</w:t>
            </w:r>
          </w:p>
        </w:tc>
        <w:tc>
          <w:tcPr>
            <w:tcW w:w="1276" w:type="dxa"/>
            <w:vAlign w:val="center"/>
          </w:tcPr>
          <w:p w:rsidR="00677CC1" w:rsidRPr="003A114E" w:rsidRDefault="001C709C" w:rsidP="0067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r w:rsidR="00677CC1"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677CC1" w:rsidRPr="00136C07" w:rsidRDefault="00677CC1" w:rsidP="00677CC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14.12. 21.12.</w:t>
            </w:r>
          </w:p>
        </w:tc>
      </w:tr>
      <w:tr w:rsidR="00677CC1" w:rsidRPr="003A114E" w:rsidTr="00BC2AD3">
        <w:trPr>
          <w:gridAfter w:val="1"/>
          <w:wAfter w:w="6" w:type="dxa"/>
        </w:trPr>
        <w:tc>
          <w:tcPr>
            <w:tcW w:w="845" w:type="dxa"/>
          </w:tcPr>
          <w:p w:rsidR="00677CC1" w:rsidRPr="003A114E" w:rsidRDefault="00677CC1" w:rsidP="00677CC1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2"/>
          </w:tcPr>
          <w:p w:rsidR="00677CC1" w:rsidRPr="003A114E" w:rsidRDefault="00677CC1" w:rsidP="00677CC1">
            <w:pPr>
              <w:pStyle w:val="af5"/>
              <w:spacing w:before="0" w:line="276" w:lineRule="auto"/>
              <w:ind w:left="32"/>
            </w:pPr>
            <w:r w:rsidRPr="003A114E">
              <w:t>Способы записи алгоритмов</w:t>
            </w:r>
            <w:r>
              <w:t xml:space="preserve"> </w:t>
            </w:r>
            <w:r>
              <w:rPr>
                <w:color w:val="000000"/>
              </w:rPr>
              <w:t>§</w:t>
            </w:r>
            <w:r>
              <w:t>2.2</w:t>
            </w:r>
          </w:p>
        </w:tc>
        <w:tc>
          <w:tcPr>
            <w:tcW w:w="1276" w:type="dxa"/>
            <w:vAlign w:val="center"/>
          </w:tcPr>
          <w:p w:rsidR="00677CC1" w:rsidRPr="003A114E" w:rsidRDefault="00677CC1" w:rsidP="0067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18" w:type="dxa"/>
          </w:tcPr>
          <w:p w:rsidR="00677CC1" w:rsidRPr="00136C07" w:rsidRDefault="00677CC1" w:rsidP="00677CC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11.01.</w:t>
            </w:r>
          </w:p>
        </w:tc>
      </w:tr>
      <w:tr w:rsidR="00677CC1" w:rsidRPr="003A114E" w:rsidTr="00BC2AD3">
        <w:trPr>
          <w:gridAfter w:val="1"/>
          <w:wAfter w:w="6" w:type="dxa"/>
        </w:trPr>
        <w:tc>
          <w:tcPr>
            <w:tcW w:w="845" w:type="dxa"/>
          </w:tcPr>
          <w:p w:rsidR="00677CC1" w:rsidRPr="003A114E" w:rsidRDefault="00677CC1" w:rsidP="00677CC1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2"/>
          </w:tcPr>
          <w:p w:rsidR="00677CC1" w:rsidRPr="003A114E" w:rsidRDefault="00677CC1" w:rsidP="00677CC1">
            <w:pPr>
              <w:pStyle w:val="af5"/>
              <w:spacing w:before="0" w:line="276" w:lineRule="auto"/>
              <w:ind w:left="32"/>
            </w:pPr>
            <w:r w:rsidRPr="003A114E">
              <w:t>Объекты алгоритмов</w:t>
            </w:r>
            <w:r>
              <w:t xml:space="preserve"> </w:t>
            </w:r>
            <w:r>
              <w:rPr>
                <w:color w:val="000000"/>
              </w:rPr>
              <w:t>§</w:t>
            </w:r>
            <w:r>
              <w:t>2.3</w:t>
            </w:r>
          </w:p>
        </w:tc>
        <w:tc>
          <w:tcPr>
            <w:tcW w:w="1276" w:type="dxa"/>
            <w:vAlign w:val="center"/>
          </w:tcPr>
          <w:p w:rsidR="00677CC1" w:rsidRPr="003A114E" w:rsidRDefault="00677CC1" w:rsidP="0067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18" w:type="dxa"/>
          </w:tcPr>
          <w:p w:rsidR="00677CC1" w:rsidRPr="00136C07" w:rsidRDefault="00677CC1" w:rsidP="00677CC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18.01.</w:t>
            </w:r>
          </w:p>
        </w:tc>
      </w:tr>
      <w:tr w:rsidR="00677CC1" w:rsidRPr="003A114E" w:rsidTr="00BC2AD3">
        <w:trPr>
          <w:gridAfter w:val="1"/>
          <w:wAfter w:w="6" w:type="dxa"/>
        </w:trPr>
        <w:tc>
          <w:tcPr>
            <w:tcW w:w="845" w:type="dxa"/>
          </w:tcPr>
          <w:p w:rsidR="00677CC1" w:rsidRPr="003A114E" w:rsidRDefault="00677CC1" w:rsidP="00677CC1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2"/>
          </w:tcPr>
          <w:p w:rsidR="00677CC1" w:rsidRPr="003A114E" w:rsidRDefault="00677CC1" w:rsidP="00677CC1">
            <w:pPr>
              <w:pStyle w:val="af5"/>
              <w:spacing w:before="0" w:line="276" w:lineRule="auto"/>
              <w:ind w:left="32"/>
            </w:pPr>
            <w:r>
              <w:t xml:space="preserve">Основные алгоритмические конструкции </w:t>
            </w:r>
            <w:r>
              <w:rPr>
                <w:color w:val="000000"/>
              </w:rPr>
              <w:t>§</w:t>
            </w:r>
            <w:r>
              <w:t>2.4.</w:t>
            </w:r>
          </w:p>
        </w:tc>
        <w:tc>
          <w:tcPr>
            <w:tcW w:w="1276" w:type="dxa"/>
            <w:vAlign w:val="center"/>
          </w:tcPr>
          <w:p w:rsidR="00677CC1" w:rsidRPr="003A114E" w:rsidRDefault="001C709C" w:rsidP="0067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r w:rsidR="00677CC1"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677CC1" w:rsidRPr="00136C07" w:rsidRDefault="00677CC1" w:rsidP="00677CC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25.01.</w:t>
            </w:r>
            <w:r w:rsidR="001C709C">
              <w:rPr>
                <w:rFonts w:ascii="Times New Roman" w:hAnsi="Times New Roman"/>
                <w:b/>
                <w:sz w:val="24"/>
                <w:szCs w:val="24"/>
              </w:rPr>
              <w:t xml:space="preserve"> 01.02.</w:t>
            </w:r>
          </w:p>
        </w:tc>
      </w:tr>
      <w:tr w:rsidR="001C709C" w:rsidRPr="003A114E" w:rsidTr="00BC2AD3">
        <w:trPr>
          <w:gridAfter w:val="1"/>
          <w:wAfter w:w="6" w:type="dxa"/>
          <w:trHeight w:val="382"/>
        </w:trPr>
        <w:tc>
          <w:tcPr>
            <w:tcW w:w="845" w:type="dxa"/>
            <w:tcBorders>
              <w:bottom w:val="single" w:sz="4" w:space="0" w:color="auto"/>
            </w:tcBorders>
          </w:tcPr>
          <w:p w:rsidR="001C709C" w:rsidRPr="003A114E" w:rsidRDefault="001C709C" w:rsidP="001C709C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2"/>
            <w:tcBorders>
              <w:bottom w:val="single" w:sz="4" w:space="0" w:color="auto"/>
            </w:tcBorders>
          </w:tcPr>
          <w:p w:rsidR="001C709C" w:rsidRPr="00F92B99" w:rsidRDefault="001C709C" w:rsidP="001C709C">
            <w:pPr>
              <w:pStyle w:val="af7"/>
              <w:spacing w:line="276" w:lineRule="auto"/>
              <w:ind w:left="34" w:hanging="34"/>
            </w:pPr>
            <w:r w:rsidRPr="00F92B99">
              <w:t>Следование §2.4.1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C709C" w:rsidRPr="003A114E" w:rsidRDefault="001C709C" w:rsidP="001C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709C" w:rsidRPr="00136C07" w:rsidRDefault="001C709C" w:rsidP="001C709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08.02. 15.02.</w:t>
            </w:r>
          </w:p>
        </w:tc>
      </w:tr>
      <w:tr w:rsidR="001C709C" w:rsidRPr="003A114E" w:rsidTr="00BC2AD3">
        <w:trPr>
          <w:gridAfter w:val="1"/>
          <w:wAfter w:w="6" w:type="dxa"/>
          <w:trHeight w:val="270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1C709C" w:rsidRPr="003A114E" w:rsidRDefault="001C709C" w:rsidP="001C709C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9C" w:rsidRPr="00F92B99" w:rsidRDefault="001C709C" w:rsidP="001C709C">
            <w:pPr>
              <w:pStyle w:val="af5"/>
              <w:spacing w:before="0" w:line="276" w:lineRule="auto"/>
            </w:pPr>
            <w:r w:rsidRPr="00F92B99">
              <w:t>Ветвление §2.4.2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709C" w:rsidRPr="003A114E" w:rsidRDefault="001C709C" w:rsidP="001C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709C" w:rsidRPr="00136C07" w:rsidRDefault="001C709C" w:rsidP="001C709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22.02. 01.03.</w:t>
            </w:r>
          </w:p>
        </w:tc>
      </w:tr>
      <w:tr w:rsidR="001C709C" w:rsidRPr="003A114E" w:rsidTr="00BC2AD3">
        <w:trPr>
          <w:gridAfter w:val="1"/>
          <w:wAfter w:w="6" w:type="dxa"/>
          <w:trHeight w:val="13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1C709C" w:rsidRPr="003A114E" w:rsidRDefault="001C709C" w:rsidP="001C709C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9C" w:rsidRPr="00F92B99" w:rsidRDefault="001C709C" w:rsidP="001C709C">
            <w:pPr>
              <w:pStyle w:val="af5"/>
              <w:spacing w:before="0" w:line="276" w:lineRule="auto"/>
              <w:ind w:left="32"/>
            </w:pPr>
            <w:r w:rsidRPr="00F92B99">
              <w:t>Повторение §2.4.3.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709C" w:rsidRPr="003A114E" w:rsidRDefault="001C709C" w:rsidP="001C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709C" w:rsidRPr="00136C07" w:rsidRDefault="001C709C" w:rsidP="001C709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</w:t>
            </w:r>
          </w:p>
        </w:tc>
      </w:tr>
      <w:tr w:rsidR="001C709C" w:rsidRPr="003A114E" w:rsidTr="00BC2AD3">
        <w:trPr>
          <w:gridAfter w:val="1"/>
          <w:wAfter w:w="6" w:type="dxa"/>
          <w:trHeight w:val="264"/>
        </w:trPr>
        <w:tc>
          <w:tcPr>
            <w:tcW w:w="845" w:type="dxa"/>
            <w:tcBorders>
              <w:top w:val="single" w:sz="4" w:space="0" w:color="auto"/>
            </w:tcBorders>
          </w:tcPr>
          <w:p w:rsidR="001C709C" w:rsidRPr="003A114E" w:rsidRDefault="001C709C" w:rsidP="001C709C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2"/>
            <w:tcBorders>
              <w:top w:val="single" w:sz="4" w:space="0" w:color="auto"/>
            </w:tcBorders>
          </w:tcPr>
          <w:p w:rsidR="001C709C" w:rsidRPr="003A114E" w:rsidRDefault="001C709C" w:rsidP="001C709C">
            <w:pPr>
              <w:pStyle w:val="af5"/>
              <w:spacing w:before="0" w:line="276" w:lineRule="auto"/>
              <w:ind w:left="32"/>
            </w:pPr>
            <w:r>
              <w:t>Тестовые задания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1C709C" w:rsidRPr="003A114E" w:rsidRDefault="001C709C" w:rsidP="001C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09C" w:rsidRPr="00136C07" w:rsidRDefault="001C709C" w:rsidP="001C709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22.03.</w:t>
            </w:r>
          </w:p>
        </w:tc>
      </w:tr>
      <w:tr w:rsidR="001C709C" w:rsidRPr="003A114E" w:rsidTr="00BC2AD3">
        <w:tc>
          <w:tcPr>
            <w:tcW w:w="10355" w:type="dxa"/>
            <w:gridSpan w:val="6"/>
          </w:tcPr>
          <w:p w:rsidR="001C709C" w:rsidRPr="00136C07" w:rsidRDefault="001C709C" w:rsidP="001C709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eastAsia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 xml:space="preserve">Раздел 3: </w:t>
            </w: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 xml:space="preserve">Начала программирования </w:t>
            </w:r>
            <w:r w:rsidRPr="00136C07">
              <w:rPr>
                <w:rFonts w:ascii="Times New Roman" w:eastAsia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>9</w:t>
            </w:r>
            <w:r w:rsidRPr="00136C07">
              <w:rPr>
                <w:rFonts w:ascii="Times New Roman" w:eastAsia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>ч</w:t>
            </w:r>
          </w:p>
        </w:tc>
      </w:tr>
      <w:tr w:rsidR="001C709C" w:rsidRPr="003A114E" w:rsidTr="00BC2AD3">
        <w:trPr>
          <w:gridAfter w:val="1"/>
          <w:wAfter w:w="6" w:type="dxa"/>
        </w:trPr>
        <w:tc>
          <w:tcPr>
            <w:tcW w:w="851" w:type="dxa"/>
            <w:gridSpan w:val="2"/>
          </w:tcPr>
          <w:p w:rsidR="001C709C" w:rsidRPr="003A114E" w:rsidRDefault="001C709C" w:rsidP="001C709C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C709C" w:rsidRPr="003A114E" w:rsidRDefault="001C709C" w:rsidP="001C709C">
            <w:pPr>
              <w:pStyle w:val="af5"/>
              <w:spacing w:before="0" w:line="276" w:lineRule="auto"/>
              <w:ind w:left="32"/>
            </w:pPr>
            <w:r w:rsidRPr="003A114E">
              <w:t>Общие сведения о языке программирования Паскаль</w:t>
            </w:r>
            <w:r>
              <w:t xml:space="preserve"> </w:t>
            </w:r>
            <w:r>
              <w:rPr>
                <w:color w:val="000000"/>
              </w:rPr>
              <w:t>§</w:t>
            </w:r>
            <w:r>
              <w:t>3.1.</w:t>
            </w:r>
          </w:p>
        </w:tc>
        <w:tc>
          <w:tcPr>
            <w:tcW w:w="1276" w:type="dxa"/>
            <w:vAlign w:val="center"/>
          </w:tcPr>
          <w:p w:rsidR="001C709C" w:rsidRPr="003A114E" w:rsidRDefault="001C709C" w:rsidP="001C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709C" w:rsidRPr="00136C07" w:rsidRDefault="001C709C" w:rsidP="001C709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05.04</w:t>
            </w:r>
          </w:p>
        </w:tc>
      </w:tr>
      <w:tr w:rsidR="001C709C" w:rsidRPr="003A114E" w:rsidTr="00BC2AD3">
        <w:trPr>
          <w:gridAfter w:val="1"/>
          <w:wAfter w:w="6" w:type="dxa"/>
        </w:trPr>
        <w:tc>
          <w:tcPr>
            <w:tcW w:w="851" w:type="dxa"/>
            <w:gridSpan w:val="2"/>
          </w:tcPr>
          <w:p w:rsidR="001C709C" w:rsidRPr="003A114E" w:rsidRDefault="001C709C" w:rsidP="001C709C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C709C" w:rsidRPr="003A114E" w:rsidRDefault="001C709C" w:rsidP="001C709C">
            <w:pPr>
              <w:pStyle w:val="af5"/>
              <w:spacing w:before="0" w:line="276" w:lineRule="auto"/>
              <w:ind w:left="32"/>
            </w:pPr>
            <w:r w:rsidRPr="003A114E">
              <w:t>Организация ввода и вывода данных</w:t>
            </w:r>
            <w:r>
              <w:t xml:space="preserve">. </w:t>
            </w:r>
            <w:r>
              <w:rPr>
                <w:color w:val="000000"/>
              </w:rPr>
              <w:t>§</w:t>
            </w:r>
            <w:r>
              <w:t>3.2.</w:t>
            </w:r>
          </w:p>
        </w:tc>
        <w:tc>
          <w:tcPr>
            <w:tcW w:w="1276" w:type="dxa"/>
            <w:vAlign w:val="center"/>
          </w:tcPr>
          <w:p w:rsidR="001C709C" w:rsidRPr="003A114E" w:rsidRDefault="001C709C" w:rsidP="001C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709C" w:rsidRPr="00136C07" w:rsidRDefault="001C709C" w:rsidP="001C709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12.04.</w:t>
            </w:r>
          </w:p>
        </w:tc>
      </w:tr>
      <w:tr w:rsidR="001C709C" w:rsidRPr="003A114E" w:rsidTr="00BC2AD3">
        <w:trPr>
          <w:gridAfter w:val="1"/>
          <w:wAfter w:w="6" w:type="dxa"/>
        </w:trPr>
        <w:tc>
          <w:tcPr>
            <w:tcW w:w="851" w:type="dxa"/>
            <w:gridSpan w:val="2"/>
          </w:tcPr>
          <w:p w:rsidR="001C709C" w:rsidRPr="003A114E" w:rsidRDefault="001C709C" w:rsidP="001C709C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C709C" w:rsidRPr="003A114E" w:rsidRDefault="001C709C" w:rsidP="001C709C">
            <w:pPr>
              <w:pStyle w:val="af5"/>
              <w:spacing w:before="0" w:line="276" w:lineRule="auto"/>
              <w:ind w:left="32"/>
            </w:pPr>
            <w:r w:rsidRPr="003A114E">
              <w:t>Программирование линейных алгоритмов</w:t>
            </w:r>
            <w:r>
              <w:t xml:space="preserve">. </w:t>
            </w:r>
            <w:r>
              <w:rPr>
                <w:color w:val="000000"/>
              </w:rPr>
              <w:t>§</w:t>
            </w:r>
            <w:r>
              <w:t>3.3</w:t>
            </w:r>
          </w:p>
        </w:tc>
        <w:tc>
          <w:tcPr>
            <w:tcW w:w="1276" w:type="dxa"/>
            <w:vAlign w:val="center"/>
          </w:tcPr>
          <w:p w:rsidR="001C709C" w:rsidRPr="003A114E" w:rsidRDefault="001C709C" w:rsidP="001C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709C" w:rsidRPr="00136C07" w:rsidRDefault="001C709C" w:rsidP="001C709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19.04.</w:t>
            </w:r>
            <w:r w:rsidRPr="001C709C">
              <w:rPr>
                <w:rFonts w:ascii="Times New Roman" w:hAnsi="Times New Roman"/>
                <w:b/>
                <w:sz w:val="24"/>
                <w:szCs w:val="24"/>
              </w:rPr>
              <w:t xml:space="preserve"> 26.04.</w:t>
            </w:r>
          </w:p>
        </w:tc>
      </w:tr>
      <w:tr w:rsidR="001C709C" w:rsidRPr="003A114E" w:rsidTr="00BC2AD3">
        <w:trPr>
          <w:gridAfter w:val="1"/>
          <w:wAfter w:w="6" w:type="dxa"/>
        </w:trPr>
        <w:tc>
          <w:tcPr>
            <w:tcW w:w="851" w:type="dxa"/>
            <w:gridSpan w:val="2"/>
          </w:tcPr>
          <w:p w:rsidR="001C709C" w:rsidRPr="003A114E" w:rsidRDefault="001C709C" w:rsidP="001C709C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C709C" w:rsidRPr="003A114E" w:rsidRDefault="001C709C" w:rsidP="001C709C">
            <w:pPr>
              <w:pStyle w:val="af5"/>
              <w:spacing w:before="0" w:line="276" w:lineRule="auto"/>
              <w:ind w:left="32"/>
            </w:pPr>
            <w:r w:rsidRPr="003A114E">
              <w:t xml:space="preserve">Программирование </w:t>
            </w:r>
            <w:r>
              <w:t>разветвляющихся а</w:t>
            </w:r>
            <w:r w:rsidRPr="003A114E">
              <w:t xml:space="preserve">лгоритмов. </w:t>
            </w:r>
            <w:r>
              <w:rPr>
                <w:color w:val="000000"/>
              </w:rPr>
              <w:t>§</w:t>
            </w:r>
            <w:r>
              <w:t>3.4.</w:t>
            </w:r>
          </w:p>
        </w:tc>
        <w:tc>
          <w:tcPr>
            <w:tcW w:w="1276" w:type="dxa"/>
            <w:vAlign w:val="center"/>
          </w:tcPr>
          <w:p w:rsidR="001C709C" w:rsidRPr="003A114E" w:rsidRDefault="001C709C" w:rsidP="001C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709C" w:rsidRPr="001C709C" w:rsidRDefault="001C709C" w:rsidP="001C709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03.05. 10.05.</w:t>
            </w:r>
          </w:p>
        </w:tc>
      </w:tr>
      <w:tr w:rsidR="001C709C" w:rsidRPr="003A114E" w:rsidTr="00BC2AD3">
        <w:trPr>
          <w:gridAfter w:val="1"/>
          <w:wAfter w:w="6" w:type="dxa"/>
        </w:trPr>
        <w:tc>
          <w:tcPr>
            <w:tcW w:w="851" w:type="dxa"/>
            <w:gridSpan w:val="2"/>
          </w:tcPr>
          <w:p w:rsidR="001C709C" w:rsidRPr="003A114E" w:rsidRDefault="001C709C" w:rsidP="001C709C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C709C" w:rsidRPr="00E10A34" w:rsidRDefault="001C709C" w:rsidP="001C709C">
            <w:pPr>
              <w:pStyle w:val="af5"/>
              <w:spacing w:before="0" w:line="276" w:lineRule="auto"/>
              <w:ind w:left="32"/>
              <w:rPr>
                <w:color w:val="FF0000"/>
              </w:rPr>
            </w:pPr>
            <w:r w:rsidRPr="00F92B99">
              <w:t>Программирование циклических алгоритмов §3.5.</w:t>
            </w:r>
          </w:p>
        </w:tc>
        <w:tc>
          <w:tcPr>
            <w:tcW w:w="1276" w:type="dxa"/>
            <w:vAlign w:val="center"/>
          </w:tcPr>
          <w:p w:rsidR="001C709C" w:rsidRPr="003A114E" w:rsidRDefault="001C709C" w:rsidP="001C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709C" w:rsidRPr="00136C07" w:rsidRDefault="001C709C" w:rsidP="001C709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17.05. 24.05.</w:t>
            </w:r>
          </w:p>
        </w:tc>
      </w:tr>
      <w:tr w:rsidR="001C709C" w:rsidRPr="003A114E" w:rsidTr="00BC2AD3">
        <w:trPr>
          <w:gridAfter w:val="1"/>
          <w:wAfter w:w="6" w:type="dxa"/>
        </w:trPr>
        <w:tc>
          <w:tcPr>
            <w:tcW w:w="851" w:type="dxa"/>
            <w:gridSpan w:val="2"/>
          </w:tcPr>
          <w:p w:rsidR="001C709C" w:rsidRPr="003A114E" w:rsidRDefault="001C709C" w:rsidP="001C709C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C709C" w:rsidRPr="003A114E" w:rsidRDefault="001C709C" w:rsidP="001C709C">
            <w:pPr>
              <w:pStyle w:val="af5"/>
              <w:spacing w:before="0" w:line="276" w:lineRule="auto"/>
              <w:ind w:left="32"/>
            </w:pPr>
            <w:r>
              <w:t>Тестовые задания</w:t>
            </w:r>
          </w:p>
        </w:tc>
        <w:tc>
          <w:tcPr>
            <w:tcW w:w="1276" w:type="dxa"/>
            <w:vAlign w:val="center"/>
          </w:tcPr>
          <w:p w:rsidR="001C709C" w:rsidRPr="003A114E" w:rsidRDefault="001C709C" w:rsidP="001C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709C" w:rsidRPr="00136C07" w:rsidRDefault="001C709C" w:rsidP="001C709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31.05.</w:t>
            </w:r>
          </w:p>
        </w:tc>
      </w:tr>
      <w:tr w:rsidR="001C709C" w:rsidRPr="003A114E" w:rsidTr="00BC2AD3">
        <w:trPr>
          <w:gridAfter w:val="1"/>
          <w:wAfter w:w="6" w:type="dxa"/>
        </w:trPr>
        <w:tc>
          <w:tcPr>
            <w:tcW w:w="7655" w:type="dxa"/>
            <w:gridSpan w:val="3"/>
          </w:tcPr>
          <w:p w:rsidR="001C709C" w:rsidRPr="003A114E" w:rsidRDefault="001C709C" w:rsidP="001C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:rsidR="001C709C" w:rsidRPr="001C709C" w:rsidRDefault="001C709C" w:rsidP="001C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1C709C" w:rsidRPr="003A114E" w:rsidRDefault="001C709C" w:rsidP="001C709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5BB7" w:rsidRDefault="008A5BB7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EC7" w:rsidRPr="00693030" w:rsidRDefault="009B6EC7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72F" w:rsidRDefault="0073072F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73072F" w:rsidSect="00BC2AD3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E04A33" w:rsidRDefault="00E04A33" w:rsidP="00E04A33">
      <w:pPr>
        <w:pStyle w:val="1"/>
        <w:jc w:val="center"/>
        <w:rPr>
          <w:rFonts w:ascii="Times New Roman" w:hAnsi="Times New Roman"/>
        </w:rPr>
      </w:pPr>
      <w:bookmarkStart w:id="28" w:name="_Toc492323160"/>
      <w:bookmarkStart w:id="29" w:name="_Toc460173788"/>
      <w:bookmarkStart w:id="30" w:name="_Toc460173682"/>
      <w:bookmarkStart w:id="31" w:name="_Toc460104016"/>
      <w:r>
        <w:rPr>
          <w:rFonts w:ascii="Times New Roman" w:hAnsi="Times New Roman"/>
        </w:rPr>
        <w:lastRenderedPageBreak/>
        <w:t>Лист корректировки рабочей программы</w:t>
      </w:r>
      <w:bookmarkEnd w:id="28"/>
      <w:bookmarkEnd w:id="29"/>
      <w:bookmarkEnd w:id="30"/>
      <w:bookmarkEnd w:id="31"/>
    </w:p>
    <w:p w:rsidR="00E04A33" w:rsidRDefault="00E04A33" w:rsidP="00E04A3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33" w:rsidRDefault="00E04A33" w:rsidP="00E04A3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04A33" w:rsidRDefault="00E04A33" w:rsidP="00E04A3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49"/>
        <w:gridCol w:w="927"/>
        <w:gridCol w:w="1561"/>
        <w:gridCol w:w="2265"/>
        <w:gridCol w:w="850"/>
        <w:gridCol w:w="993"/>
      </w:tblGrid>
      <w:tr w:rsidR="00E04A33" w:rsidTr="009772B9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A33" w:rsidRDefault="00E04A3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A33" w:rsidRDefault="00E04A3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A33" w:rsidRDefault="00E04A3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A33" w:rsidRDefault="00E04A3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E04A33" w:rsidTr="009772B9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33" w:rsidRDefault="00E0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A33" w:rsidRDefault="00E04A3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A33" w:rsidRDefault="00E04A3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33" w:rsidRDefault="00E0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A33" w:rsidRDefault="00E04A3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A33" w:rsidRDefault="00E04A3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A33" w:rsidRDefault="00E04A3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892802" w:rsidTr="00892802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892802" w:rsidRPr="003A114E" w:rsidRDefault="00892802" w:rsidP="008928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892802" w:rsidRPr="003A114E" w:rsidRDefault="00892802" w:rsidP="00892802">
            <w:pPr>
              <w:pStyle w:val="af7"/>
              <w:spacing w:after="100" w:afterAutospacing="1" w:line="276" w:lineRule="auto"/>
              <w:ind w:left="34" w:hanging="34"/>
            </w:pPr>
          </w:p>
        </w:tc>
        <w:tc>
          <w:tcPr>
            <w:tcW w:w="927" w:type="dxa"/>
            <w:vAlign w:val="center"/>
          </w:tcPr>
          <w:p w:rsidR="00892802" w:rsidRPr="003A114E" w:rsidRDefault="00892802" w:rsidP="0089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802" w:rsidRDefault="00892802" w:rsidP="00892802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</w:tcPr>
          <w:p w:rsidR="00892802" w:rsidRPr="003A114E" w:rsidRDefault="00892802" w:rsidP="00892802">
            <w:pPr>
              <w:pStyle w:val="af5"/>
              <w:spacing w:before="0" w:line="276" w:lineRule="auto"/>
              <w:ind w:left="32"/>
            </w:pPr>
          </w:p>
        </w:tc>
        <w:tc>
          <w:tcPr>
            <w:tcW w:w="850" w:type="dxa"/>
            <w:vMerge w:val="restart"/>
            <w:vAlign w:val="center"/>
          </w:tcPr>
          <w:p w:rsidR="00892802" w:rsidRPr="003A114E" w:rsidRDefault="00892802" w:rsidP="0089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92802" w:rsidRPr="00136C07" w:rsidRDefault="00892802" w:rsidP="0089280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802" w:rsidTr="00892802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892802" w:rsidRPr="003A114E" w:rsidRDefault="00892802" w:rsidP="008928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892802" w:rsidRPr="003A114E" w:rsidRDefault="00892802" w:rsidP="00892802">
            <w:pPr>
              <w:pStyle w:val="af7"/>
              <w:spacing w:after="100" w:afterAutospacing="1" w:line="276" w:lineRule="auto"/>
              <w:ind w:left="34" w:hanging="34"/>
            </w:pPr>
          </w:p>
        </w:tc>
        <w:tc>
          <w:tcPr>
            <w:tcW w:w="927" w:type="dxa"/>
            <w:vAlign w:val="center"/>
          </w:tcPr>
          <w:p w:rsidR="00892802" w:rsidRPr="003A114E" w:rsidRDefault="00892802" w:rsidP="0089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2" w:rsidRDefault="00892802" w:rsidP="00892802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92802" w:rsidRPr="003A114E" w:rsidRDefault="00892802" w:rsidP="00892802">
            <w:pPr>
              <w:pStyle w:val="af5"/>
              <w:spacing w:before="0" w:line="276" w:lineRule="auto"/>
              <w:ind w:left="32"/>
            </w:pPr>
          </w:p>
        </w:tc>
        <w:tc>
          <w:tcPr>
            <w:tcW w:w="850" w:type="dxa"/>
            <w:vMerge/>
            <w:vAlign w:val="center"/>
          </w:tcPr>
          <w:p w:rsidR="00892802" w:rsidRPr="003A114E" w:rsidRDefault="00892802" w:rsidP="0089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2802" w:rsidRPr="003A114E" w:rsidRDefault="00892802" w:rsidP="008928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802" w:rsidTr="00892802">
        <w:tc>
          <w:tcPr>
            <w:tcW w:w="1525" w:type="dxa"/>
          </w:tcPr>
          <w:p w:rsidR="00892802" w:rsidRPr="003A114E" w:rsidRDefault="00892802" w:rsidP="008928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892802" w:rsidRPr="003A114E" w:rsidRDefault="00892802" w:rsidP="00892802">
            <w:pPr>
              <w:pStyle w:val="af7"/>
              <w:spacing w:after="100" w:afterAutospacing="1" w:line="276" w:lineRule="auto"/>
              <w:ind w:left="34" w:hanging="34"/>
            </w:pPr>
          </w:p>
        </w:tc>
        <w:tc>
          <w:tcPr>
            <w:tcW w:w="927" w:type="dxa"/>
            <w:vAlign w:val="center"/>
          </w:tcPr>
          <w:p w:rsidR="00892802" w:rsidRPr="003A114E" w:rsidRDefault="00892802" w:rsidP="0089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802" w:rsidRDefault="00892802" w:rsidP="00892802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</w:tcPr>
          <w:p w:rsidR="00892802" w:rsidRPr="00892802" w:rsidRDefault="00892802" w:rsidP="00892802">
            <w:pPr>
              <w:pStyle w:val="af5"/>
              <w:spacing w:before="0" w:line="276" w:lineRule="auto"/>
              <w:ind w:left="32"/>
            </w:pPr>
          </w:p>
        </w:tc>
        <w:tc>
          <w:tcPr>
            <w:tcW w:w="850" w:type="dxa"/>
            <w:vMerge w:val="restart"/>
            <w:vAlign w:val="center"/>
          </w:tcPr>
          <w:p w:rsidR="00892802" w:rsidRPr="003A114E" w:rsidRDefault="00892802" w:rsidP="0089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92802" w:rsidRPr="003A114E" w:rsidRDefault="00892802" w:rsidP="008928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802" w:rsidTr="00892802">
        <w:tc>
          <w:tcPr>
            <w:tcW w:w="1525" w:type="dxa"/>
          </w:tcPr>
          <w:p w:rsidR="00892802" w:rsidRPr="003A114E" w:rsidRDefault="00892802" w:rsidP="008928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892802" w:rsidRPr="003A114E" w:rsidRDefault="00892802" w:rsidP="00892802">
            <w:pPr>
              <w:pStyle w:val="af7"/>
              <w:spacing w:after="100" w:afterAutospacing="1" w:line="276" w:lineRule="auto"/>
              <w:ind w:left="34" w:hanging="34"/>
            </w:pPr>
          </w:p>
        </w:tc>
        <w:tc>
          <w:tcPr>
            <w:tcW w:w="927" w:type="dxa"/>
            <w:vAlign w:val="center"/>
          </w:tcPr>
          <w:p w:rsidR="00892802" w:rsidRPr="003A114E" w:rsidRDefault="00892802" w:rsidP="0089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2" w:rsidRDefault="00892802" w:rsidP="00892802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892802" w:rsidRPr="003A114E" w:rsidRDefault="00892802" w:rsidP="0089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92802" w:rsidRPr="003A114E" w:rsidRDefault="00892802" w:rsidP="0089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892802" w:rsidRDefault="00892802" w:rsidP="0089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A33" w:rsidRDefault="00E04A33" w:rsidP="00E04A33">
      <w:pPr>
        <w:pStyle w:val="2"/>
        <w:rPr>
          <w:rFonts w:ascii="Times New Roman" w:hAnsi="Times New Roman"/>
          <w:b w:val="0"/>
          <w:sz w:val="28"/>
          <w:szCs w:val="28"/>
          <w:u w:val="single"/>
        </w:rPr>
      </w:pPr>
    </w:p>
    <w:p w:rsidR="008A5BB7" w:rsidRDefault="008A5BB7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613" w:rsidRDefault="00107613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7D7" w:rsidRDefault="002B57D7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33" w:rsidRDefault="00E04A33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33" w:rsidRDefault="00E04A33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33" w:rsidRDefault="00E04A33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33" w:rsidRDefault="00E04A33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33" w:rsidRDefault="00E04A33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33" w:rsidRDefault="00E04A33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33" w:rsidRDefault="00E04A33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33" w:rsidRDefault="00E04A33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33" w:rsidRDefault="00E04A33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A0A" w:rsidRPr="00034A0A" w:rsidRDefault="00034A0A" w:rsidP="00034A0A">
      <w:bookmarkStart w:id="32" w:name="_Toc492323161"/>
    </w:p>
    <w:p w:rsidR="00034A0A" w:rsidRPr="00034A0A" w:rsidRDefault="00034A0A" w:rsidP="00034A0A"/>
    <w:p w:rsidR="00034A0A" w:rsidRDefault="00034A0A" w:rsidP="00034A0A"/>
    <w:p w:rsidR="00F92B99" w:rsidRDefault="00F92B99" w:rsidP="00034A0A"/>
    <w:p w:rsidR="00F92B99" w:rsidRDefault="00F92B99" w:rsidP="00034A0A"/>
    <w:p w:rsidR="00F92B99" w:rsidRDefault="00F92B99" w:rsidP="00034A0A"/>
    <w:p w:rsidR="00F92B99" w:rsidRDefault="00F92B99" w:rsidP="00034A0A"/>
    <w:p w:rsidR="00F92B99" w:rsidRDefault="00F92B99" w:rsidP="00034A0A"/>
    <w:p w:rsidR="00F92B99" w:rsidRDefault="00F92B99" w:rsidP="00034A0A"/>
    <w:p w:rsidR="00F92B99" w:rsidRDefault="00F92B99" w:rsidP="00034A0A"/>
    <w:p w:rsidR="00F92B99" w:rsidRPr="00034A0A" w:rsidRDefault="00F92B99" w:rsidP="00034A0A"/>
    <w:p w:rsidR="00034A0A" w:rsidRPr="00034A0A" w:rsidRDefault="00034A0A" w:rsidP="00034A0A"/>
    <w:p w:rsidR="00034A0A" w:rsidRPr="00034A0A" w:rsidRDefault="00034A0A" w:rsidP="00034A0A"/>
    <w:p w:rsidR="00107613" w:rsidRPr="00034A0A" w:rsidRDefault="00107613" w:rsidP="00034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A0A">
        <w:rPr>
          <w:rFonts w:ascii="Times New Roman" w:hAnsi="Times New Roman" w:cs="Times New Roman"/>
          <w:sz w:val="24"/>
          <w:szCs w:val="24"/>
        </w:rPr>
        <w:t>Система оценивания</w:t>
      </w:r>
      <w:bookmarkEnd w:id="32"/>
    </w:p>
    <w:p w:rsidR="00107613" w:rsidRPr="00034A0A" w:rsidRDefault="00107613" w:rsidP="00034A0A">
      <w:pPr>
        <w:rPr>
          <w:rFonts w:ascii="Times New Roman" w:hAnsi="Times New Roman" w:cs="Times New Roman"/>
          <w:sz w:val="24"/>
          <w:szCs w:val="24"/>
        </w:rPr>
      </w:pPr>
      <w:r w:rsidRPr="00034A0A">
        <w:rPr>
          <w:rFonts w:ascii="Times New Roman" w:hAnsi="Times New Roman" w:cs="Times New Roman"/>
          <w:sz w:val="24"/>
          <w:szCs w:val="24"/>
        </w:rPr>
        <w:t>1. Содержание и объем материала, подлежащего проверке, определяется программой и учебником. При проверке усвоения материала необходимо выявлять полноту, прочность усвоения учащимися теории и 2. умение применять ее на практике в знакомых и незнакомых ситуациях.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Основными формами проверки ЗУН учащихся по информатике являются устный опрос, письменная контрольная работа, самостоятельная работа, тестирование, практическая работа на ЭВМ и зачеты (в старших классах).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 xml:space="preserve">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 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Ошибкой считается погрешность, если она свидетельствует о том, что ученик не овладел основными знаниями и (или) умениями, указанными в программе.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Недочетами считаются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 п.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4. Задания для устного и письменного опроса учащихся состоят из теоретических вопросов и задач.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Решение задачи по программированию считается безупречным, если правильно выбран способ решения, само решение сопровождается необходимыми объяснениями, верно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Практическая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задания.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5.Оценка ответа учащегося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6.Учитель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заданий.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ОЦЕНКА ОТВЕТОВ УЧАЩИХСЯ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7BE8">
        <w:rPr>
          <w:rFonts w:ascii="Times New Roman" w:hAnsi="Times New Roman"/>
          <w:b/>
          <w:sz w:val="24"/>
          <w:szCs w:val="24"/>
          <w:u w:val="single"/>
        </w:rPr>
        <w:t>Для устных ответов определяются следующие критерии оценок: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«5» выставляется, если ученик: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полно раскрыл содержание материала в объеме, предусмотренном программой и учебником;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правильно выполнил графическое изображение алгоритма и иные чертежи и графики, сопутствующие ответу;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отвечал самостоятельно без наводящих вопросов учителя.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«4» выставляется, если</w:t>
      </w:r>
      <w:r w:rsidRPr="003D7BE8">
        <w:rPr>
          <w:rFonts w:ascii="Times New Roman" w:hAnsi="Times New Roman"/>
          <w:sz w:val="24"/>
          <w:szCs w:val="24"/>
        </w:rPr>
        <w:t xml:space="preserve"> ответ имеет один из недостатков: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в изложении допущены небольшие пробелы, не исказившие логического и информационного содержания ответа;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lastRenderedPageBreak/>
        <w:t xml:space="preserve">- нет определенной логической последовательности, неточно используется </w:t>
      </w:r>
      <w:proofErr w:type="gramStart"/>
      <w:r w:rsidRPr="003D7BE8">
        <w:rPr>
          <w:rFonts w:ascii="Times New Roman" w:hAnsi="Times New Roman"/>
          <w:sz w:val="24"/>
          <w:szCs w:val="24"/>
        </w:rPr>
        <w:t>математическая  и</w:t>
      </w:r>
      <w:proofErr w:type="gramEnd"/>
      <w:r w:rsidRPr="003D7BE8">
        <w:rPr>
          <w:rFonts w:ascii="Times New Roman" w:hAnsi="Times New Roman"/>
          <w:sz w:val="24"/>
          <w:szCs w:val="24"/>
        </w:rPr>
        <w:t xml:space="preserve"> специализированная терминология и символика;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«3» выставляется, если: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при знании теоретического материала выявлена недостаточная сформированность основных умений и навыков.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«2» выставляется, если: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не раскрыто основное содержание учебного материала;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обнаружено незнание или непонимание учеником большей или наиболее важной части учебного материала,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«1» выставляется, если: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Оценка самостоятельных и проверочных работ по теоретическому курсу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b/>
          <w:bCs/>
          <w:sz w:val="24"/>
          <w:szCs w:val="24"/>
        </w:rPr>
        <w:t>Оценка "5"</w:t>
      </w:r>
      <w:r w:rsidRPr="003D7BE8">
        <w:rPr>
          <w:rFonts w:ascii="Times New Roman" w:hAnsi="Times New Roman"/>
          <w:sz w:val="24"/>
          <w:szCs w:val="24"/>
        </w:rPr>
        <w:t> ставится в следующем случае: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полностью;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b/>
          <w:bCs/>
          <w:sz w:val="24"/>
          <w:szCs w:val="24"/>
        </w:rPr>
        <w:t>Оценка "4"</w:t>
      </w:r>
      <w:r w:rsidRPr="003D7BE8">
        <w:rPr>
          <w:rFonts w:ascii="Times New Roman" w:hAnsi="Times New Roman"/>
          <w:sz w:val="24"/>
          <w:szCs w:val="24"/>
        </w:rPr>
        <w:t> ставится в следующем случае: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 xml:space="preserve"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b/>
          <w:bCs/>
          <w:sz w:val="24"/>
          <w:szCs w:val="24"/>
        </w:rPr>
        <w:t>Оценка "3"</w:t>
      </w:r>
      <w:r w:rsidRPr="003D7BE8">
        <w:rPr>
          <w:rFonts w:ascii="Times New Roman" w:hAnsi="Times New Roman"/>
          <w:sz w:val="24"/>
          <w:szCs w:val="24"/>
        </w:rPr>
        <w:t> ставится в следующем случае: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lastRenderedPageBreak/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b/>
          <w:bCs/>
          <w:sz w:val="24"/>
          <w:szCs w:val="24"/>
        </w:rPr>
        <w:t>Оценка "2"</w:t>
      </w:r>
      <w:r w:rsidRPr="003D7BE8">
        <w:rPr>
          <w:rFonts w:ascii="Times New Roman" w:hAnsi="Times New Roman"/>
          <w:sz w:val="24"/>
          <w:szCs w:val="24"/>
        </w:rPr>
        <w:t> ставится в следующем случае: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 основном не выполнена (объем выполненной части менее 2/3 от общего объема задания);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b/>
          <w:bCs/>
          <w:sz w:val="24"/>
          <w:szCs w:val="24"/>
        </w:rPr>
        <w:t>Оценка "1"</w:t>
      </w:r>
      <w:r w:rsidRPr="003D7BE8">
        <w:rPr>
          <w:rFonts w:ascii="Times New Roman" w:hAnsi="Times New Roman"/>
          <w:sz w:val="24"/>
          <w:szCs w:val="24"/>
        </w:rPr>
        <w:t> ставится в следующем случае: работа полностью не выполнена.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Для письменных работ учащихся по алгоритмизации и программированию: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«5» ставится, если: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полностью;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«4» ставится, если: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допущена одна ошибка или два-три недочета в чертежах, выкладках, чертежах блок-схем или тексте программы.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«3» ставится, если: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«2» ставится, если: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«1» ставится, если: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показала полное отсутствие у учащегося обязательных знаний и умений по проверяемой теме.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Практическая работа на ЭВМ оценивается следующим образом: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«5» ставится, если: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учащийся самостоятельно выполнил все этапы решения задач на ЭВМ;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полностью и получен верный ответ или иное требуемое представление результата работы;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«4» ставится, если: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правильно выполнена большая часть работы (свыше 85 %), допущено не более трех ошибок;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«3» ставится, если: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«2» ставится, если: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«1» ставится, если: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показала полное отсутствие у учащихся обязательных знаний и навыков практической работы на ЭВМ по проверяемой теме.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Тест оценивается следующим образом: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«5» - 86-100% правильных ответов на вопросы;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«4» - 71-85% правильных ответов на вопросы;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«3» - 51-70</w:t>
      </w:r>
      <w:proofErr w:type="gramStart"/>
      <w:r w:rsidRPr="003D7BE8">
        <w:rPr>
          <w:rFonts w:ascii="Times New Roman" w:hAnsi="Times New Roman"/>
          <w:sz w:val="24"/>
          <w:szCs w:val="24"/>
        </w:rPr>
        <w:t>%  правильных</w:t>
      </w:r>
      <w:proofErr w:type="gramEnd"/>
      <w:r w:rsidRPr="003D7BE8">
        <w:rPr>
          <w:rFonts w:ascii="Times New Roman" w:hAnsi="Times New Roman"/>
          <w:sz w:val="24"/>
          <w:szCs w:val="24"/>
        </w:rPr>
        <w:t xml:space="preserve"> ответов на вопросы;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«2» - 0-50</w:t>
      </w:r>
      <w:proofErr w:type="gramStart"/>
      <w:r w:rsidRPr="003D7BE8">
        <w:rPr>
          <w:rFonts w:ascii="Times New Roman" w:hAnsi="Times New Roman"/>
          <w:sz w:val="24"/>
          <w:szCs w:val="24"/>
        </w:rPr>
        <w:t>%  правильных</w:t>
      </w:r>
      <w:proofErr w:type="gramEnd"/>
      <w:r w:rsidRPr="003D7BE8">
        <w:rPr>
          <w:rFonts w:ascii="Times New Roman" w:hAnsi="Times New Roman"/>
          <w:sz w:val="24"/>
          <w:szCs w:val="24"/>
        </w:rPr>
        <w:t xml:space="preserve"> ответов на вопросы.</w:t>
      </w:r>
    </w:p>
    <w:p w:rsidR="00107613" w:rsidRDefault="00107613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7613" w:rsidSect="00AC5A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730" w:rsidRDefault="004A6730" w:rsidP="0073072F">
      <w:pPr>
        <w:spacing w:after="0" w:line="240" w:lineRule="auto"/>
      </w:pPr>
      <w:r>
        <w:separator/>
      </w:r>
    </w:p>
  </w:endnote>
  <w:endnote w:type="continuationSeparator" w:id="0">
    <w:p w:rsidR="004A6730" w:rsidRDefault="004A6730" w:rsidP="0073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80458"/>
      <w:docPartObj>
        <w:docPartGallery w:val="Page Numbers (Bottom of Page)"/>
        <w:docPartUnique/>
      </w:docPartObj>
    </w:sdtPr>
    <w:sdtEndPr/>
    <w:sdtContent>
      <w:p w:rsidR="00677CC1" w:rsidRDefault="00677CC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77CC1" w:rsidRDefault="00677CC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730" w:rsidRDefault="004A6730" w:rsidP="0073072F">
      <w:pPr>
        <w:spacing w:after="0" w:line="240" w:lineRule="auto"/>
      </w:pPr>
      <w:r>
        <w:separator/>
      </w:r>
    </w:p>
  </w:footnote>
  <w:footnote w:type="continuationSeparator" w:id="0">
    <w:p w:rsidR="004A6730" w:rsidRDefault="004A6730" w:rsidP="0073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48C0"/>
    <w:multiLevelType w:val="hybridMultilevel"/>
    <w:tmpl w:val="774E5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7756"/>
    <w:multiLevelType w:val="hybridMultilevel"/>
    <w:tmpl w:val="CCE2B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0957"/>
    <w:multiLevelType w:val="hybridMultilevel"/>
    <w:tmpl w:val="EDCA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810E1"/>
    <w:multiLevelType w:val="hybridMultilevel"/>
    <w:tmpl w:val="5324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45D0F"/>
    <w:multiLevelType w:val="hybridMultilevel"/>
    <w:tmpl w:val="13F8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65541"/>
    <w:multiLevelType w:val="hybridMultilevel"/>
    <w:tmpl w:val="D72A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662AF"/>
    <w:multiLevelType w:val="hybridMultilevel"/>
    <w:tmpl w:val="5D667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E7D17"/>
    <w:multiLevelType w:val="hybridMultilevel"/>
    <w:tmpl w:val="4D1CA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21AAE"/>
    <w:multiLevelType w:val="hybridMultilevel"/>
    <w:tmpl w:val="0FA2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6"/>
  </w:num>
  <w:num w:numId="5">
    <w:abstractNumId w:val="15"/>
  </w:num>
  <w:num w:numId="6">
    <w:abstractNumId w:val="11"/>
  </w:num>
  <w:num w:numId="7">
    <w:abstractNumId w:val="8"/>
  </w:num>
  <w:num w:numId="8">
    <w:abstractNumId w:val="13"/>
  </w:num>
  <w:num w:numId="9">
    <w:abstractNumId w:val="5"/>
  </w:num>
  <w:num w:numId="10">
    <w:abstractNumId w:val="1"/>
  </w:num>
  <w:num w:numId="11">
    <w:abstractNumId w:val="12"/>
  </w:num>
  <w:num w:numId="12">
    <w:abstractNumId w:val="9"/>
  </w:num>
  <w:num w:numId="13">
    <w:abstractNumId w:val="4"/>
  </w:num>
  <w:num w:numId="14">
    <w:abstractNumId w:val="14"/>
  </w:num>
  <w:num w:numId="15">
    <w:abstractNumId w:val="6"/>
  </w:num>
  <w:num w:numId="16">
    <w:abstractNumId w:val="3"/>
  </w:num>
  <w:num w:numId="17">
    <w:abstractNumId w:val="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CA2"/>
    <w:rsid w:val="00000890"/>
    <w:rsid w:val="00006CA2"/>
    <w:rsid w:val="00016E86"/>
    <w:rsid w:val="0001739D"/>
    <w:rsid w:val="00034A0A"/>
    <w:rsid w:val="00043059"/>
    <w:rsid w:val="00047380"/>
    <w:rsid w:val="000540CA"/>
    <w:rsid w:val="000554BF"/>
    <w:rsid w:val="0009710D"/>
    <w:rsid w:val="000C055F"/>
    <w:rsid w:val="000C1819"/>
    <w:rsid w:val="00107613"/>
    <w:rsid w:val="0013269D"/>
    <w:rsid w:val="0013590D"/>
    <w:rsid w:val="00136C07"/>
    <w:rsid w:val="00161F54"/>
    <w:rsid w:val="00183CFD"/>
    <w:rsid w:val="001932E3"/>
    <w:rsid w:val="001C709C"/>
    <w:rsid w:val="001F13DA"/>
    <w:rsid w:val="00200CEE"/>
    <w:rsid w:val="002335F9"/>
    <w:rsid w:val="0025044B"/>
    <w:rsid w:val="0028213C"/>
    <w:rsid w:val="00292603"/>
    <w:rsid w:val="002B57D7"/>
    <w:rsid w:val="002E1DCA"/>
    <w:rsid w:val="002E4FF6"/>
    <w:rsid w:val="002F39A3"/>
    <w:rsid w:val="00330885"/>
    <w:rsid w:val="00336273"/>
    <w:rsid w:val="00391C77"/>
    <w:rsid w:val="003A114E"/>
    <w:rsid w:val="003A5C53"/>
    <w:rsid w:val="003D0E32"/>
    <w:rsid w:val="00404E30"/>
    <w:rsid w:val="00413D92"/>
    <w:rsid w:val="00475B7E"/>
    <w:rsid w:val="004A6730"/>
    <w:rsid w:val="004B27ED"/>
    <w:rsid w:val="004C523F"/>
    <w:rsid w:val="004D6E1E"/>
    <w:rsid w:val="004E59C0"/>
    <w:rsid w:val="004E7B15"/>
    <w:rsid w:val="005130F9"/>
    <w:rsid w:val="0052073B"/>
    <w:rsid w:val="0054241A"/>
    <w:rsid w:val="005464E6"/>
    <w:rsid w:val="0058505D"/>
    <w:rsid w:val="005B6A82"/>
    <w:rsid w:val="005D6E04"/>
    <w:rsid w:val="005F13CC"/>
    <w:rsid w:val="006220E0"/>
    <w:rsid w:val="00622F16"/>
    <w:rsid w:val="00635BBE"/>
    <w:rsid w:val="00644FA7"/>
    <w:rsid w:val="00656292"/>
    <w:rsid w:val="00667FEC"/>
    <w:rsid w:val="00677CC1"/>
    <w:rsid w:val="00693030"/>
    <w:rsid w:val="006A0B4A"/>
    <w:rsid w:val="006A7B47"/>
    <w:rsid w:val="006C7DE9"/>
    <w:rsid w:val="006E1D23"/>
    <w:rsid w:val="007067A8"/>
    <w:rsid w:val="0071033A"/>
    <w:rsid w:val="0073072F"/>
    <w:rsid w:val="00775377"/>
    <w:rsid w:val="007822B8"/>
    <w:rsid w:val="00783847"/>
    <w:rsid w:val="00791A4D"/>
    <w:rsid w:val="007B3BA2"/>
    <w:rsid w:val="007D268A"/>
    <w:rsid w:val="007E5632"/>
    <w:rsid w:val="008003BC"/>
    <w:rsid w:val="008172C2"/>
    <w:rsid w:val="0085578A"/>
    <w:rsid w:val="008746ED"/>
    <w:rsid w:val="008765AB"/>
    <w:rsid w:val="008841AD"/>
    <w:rsid w:val="00885033"/>
    <w:rsid w:val="00887847"/>
    <w:rsid w:val="00892802"/>
    <w:rsid w:val="008932E7"/>
    <w:rsid w:val="00894C53"/>
    <w:rsid w:val="008A5BB7"/>
    <w:rsid w:val="00900AD7"/>
    <w:rsid w:val="00917231"/>
    <w:rsid w:val="009362EB"/>
    <w:rsid w:val="009772B9"/>
    <w:rsid w:val="009B6EC7"/>
    <w:rsid w:val="009C7182"/>
    <w:rsid w:val="009D24BC"/>
    <w:rsid w:val="00A134B4"/>
    <w:rsid w:val="00A16FDA"/>
    <w:rsid w:val="00A35062"/>
    <w:rsid w:val="00A55CB1"/>
    <w:rsid w:val="00A764C5"/>
    <w:rsid w:val="00A87543"/>
    <w:rsid w:val="00A90E62"/>
    <w:rsid w:val="00AC39BC"/>
    <w:rsid w:val="00AC5A13"/>
    <w:rsid w:val="00AE3B51"/>
    <w:rsid w:val="00AF5F35"/>
    <w:rsid w:val="00B130A1"/>
    <w:rsid w:val="00B133FF"/>
    <w:rsid w:val="00B21BE4"/>
    <w:rsid w:val="00B312F1"/>
    <w:rsid w:val="00B3613F"/>
    <w:rsid w:val="00B54B2A"/>
    <w:rsid w:val="00B64214"/>
    <w:rsid w:val="00B678A4"/>
    <w:rsid w:val="00B67E81"/>
    <w:rsid w:val="00B7082F"/>
    <w:rsid w:val="00B82BE7"/>
    <w:rsid w:val="00BB0320"/>
    <w:rsid w:val="00BC2AD3"/>
    <w:rsid w:val="00BD57BD"/>
    <w:rsid w:val="00BF2114"/>
    <w:rsid w:val="00C2272A"/>
    <w:rsid w:val="00C3386A"/>
    <w:rsid w:val="00C350E3"/>
    <w:rsid w:val="00C515BB"/>
    <w:rsid w:val="00C53451"/>
    <w:rsid w:val="00C82B4D"/>
    <w:rsid w:val="00C82D38"/>
    <w:rsid w:val="00C95BDB"/>
    <w:rsid w:val="00CB20F4"/>
    <w:rsid w:val="00D3161A"/>
    <w:rsid w:val="00D6423C"/>
    <w:rsid w:val="00D81232"/>
    <w:rsid w:val="00D82727"/>
    <w:rsid w:val="00E00D26"/>
    <w:rsid w:val="00E04A33"/>
    <w:rsid w:val="00E10A34"/>
    <w:rsid w:val="00E5012F"/>
    <w:rsid w:val="00E74442"/>
    <w:rsid w:val="00E83145"/>
    <w:rsid w:val="00E86E0A"/>
    <w:rsid w:val="00E97A5A"/>
    <w:rsid w:val="00EA212F"/>
    <w:rsid w:val="00EB1B9C"/>
    <w:rsid w:val="00EC405F"/>
    <w:rsid w:val="00EE5586"/>
    <w:rsid w:val="00F01198"/>
    <w:rsid w:val="00F14C2C"/>
    <w:rsid w:val="00F3717D"/>
    <w:rsid w:val="00F851A2"/>
    <w:rsid w:val="00F91465"/>
    <w:rsid w:val="00F92B99"/>
    <w:rsid w:val="00F94C77"/>
    <w:rsid w:val="00FE1438"/>
    <w:rsid w:val="00FE77FE"/>
    <w:rsid w:val="00FF4EB2"/>
    <w:rsid w:val="00FF6976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2E11"/>
  <w15:docId w15:val="{C3D2C1BD-2A93-4F8A-BC6B-AE714499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874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1076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082F"/>
    <w:pPr>
      <w:ind w:left="720"/>
      <w:contextualSpacing/>
    </w:pPr>
  </w:style>
  <w:style w:type="table" w:styleId="a5">
    <w:name w:val="Table Grid"/>
    <w:basedOn w:val="a1"/>
    <w:rsid w:val="007B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Обычный 2 Знак"/>
    <w:basedOn w:val="a0"/>
    <w:link w:val="3"/>
    <w:rsid w:val="008746ED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746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8746ED"/>
  </w:style>
  <w:style w:type="character" w:styleId="a6">
    <w:name w:val="Hyperlink"/>
    <w:uiPriority w:val="99"/>
    <w:rsid w:val="00693030"/>
    <w:rPr>
      <w:rFonts w:ascii="Arial" w:hAnsi="Arial" w:cs="Arial" w:hint="default"/>
      <w:color w:val="3366CC"/>
      <w:sz w:val="20"/>
      <w:szCs w:val="20"/>
      <w:u w:val="single"/>
    </w:rPr>
  </w:style>
  <w:style w:type="paragraph" w:customStyle="1" w:styleId="21">
    <w:name w:val="стиль2"/>
    <w:basedOn w:val="a"/>
    <w:rsid w:val="00693030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93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693030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qFormat/>
    <w:rsid w:val="00693030"/>
    <w:rPr>
      <w:rFonts w:ascii="Calibri" w:eastAsia="Calibri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693030"/>
    <w:pPr>
      <w:tabs>
        <w:tab w:val="right" w:leader="dot" w:pos="10765"/>
      </w:tabs>
      <w:ind w:firstLine="709"/>
    </w:pPr>
    <w:rPr>
      <w:rFonts w:ascii="Times New Roman" w:eastAsia="Calibri" w:hAnsi="Times New Roman" w:cs="Times New Roman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693030"/>
    <w:pPr>
      <w:tabs>
        <w:tab w:val="right" w:leader="dot" w:pos="10765"/>
      </w:tabs>
      <w:spacing w:after="100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0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9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Основной текст + Полужирный"/>
    <w:rsid w:val="00693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Subtitle"/>
    <w:basedOn w:val="a"/>
    <w:next w:val="a"/>
    <w:link w:val="ac"/>
    <w:uiPriority w:val="11"/>
    <w:qFormat/>
    <w:rsid w:val="0069303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93030"/>
    <w:rPr>
      <w:rFonts w:ascii="Cambria" w:eastAsia="Times New Roman" w:hAnsi="Cambria" w:cs="Times New Roman"/>
      <w:sz w:val="24"/>
      <w:szCs w:val="24"/>
    </w:rPr>
  </w:style>
  <w:style w:type="paragraph" w:styleId="ad">
    <w:name w:val="No Spacing"/>
    <w:uiPriority w:val="1"/>
    <w:qFormat/>
    <w:rsid w:val="007307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semiHidden/>
    <w:rsid w:val="0073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3072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semiHidden/>
    <w:unhideWhenUsed/>
    <w:rsid w:val="0073072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1076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header"/>
    <w:basedOn w:val="a"/>
    <w:link w:val="af2"/>
    <w:uiPriority w:val="99"/>
    <w:unhideWhenUsed/>
    <w:rsid w:val="009D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D24BC"/>
  </w:style>
  <w:style w:type="paragraph" w:styleId="af3">
    <w:name w:val="footer"/>
    <w:basedOn w:val="a"/>
    <w:link w:val="af4"/>
    <w:uiPriority w:val="99"/>
    <w:unhideWhenUsed/>
    <w:rsid w:val="009D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D24BC"/>
  </w:style>
  <w:style w:type="paragraph" w:styleId="af5">
    <w:name w:val="Normal (Web)"/>
    <w:basedOn w:val="a"/>
    <w:uiPriority w:val="99"/>
    <w:unhideWhenUsed/>
    <w:rsid w:val="0071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71033A"/>
    <w:rPr>
      <w:b/>
      <w:bCs/>
    </w:rPr>
  </w:style>
  <w:style w:type="paragraph" w:styleId="af7">
    <w:name w:val="Body Text Indent"/>
    <w:basedOn w:val="a"/>
    <w:link w:val="af8"/>
    <w:uiPriority w:val="99"/>
    <w:unhideWhenUsed/>
    <w:rsid w:val="00E04A3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04A3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7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887847"/>
    <w:rPr>
      <w:rFonts w:ascii="Times New Roman" w:hAnsi="Times New Roman" w:cs="Times New Roman" w:hint="default"/>
    </w:rPr>
  </w:style>
  <w:style w:type="paragraph" w:customStyle="1" w:styleId="c11">
    <w:name w:val="c11"/>
    <w:basedOn w:val="a"/>
    <w:rsid w:val="005D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EE9B5-081E-4FF4-8B0A-B75CED01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5244</Words>
  <Characters>29892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2022-11-11T12:12:00Z</cp:lastPrinted>
  <dcterms:created xsi:type="dcterms:W3CDTF">2022-08-04T09:14:00Z</dcterms:created>
  <dcterms:modified xsi:type="dcterms:W3CDTF">2022-11-11T12:12:00Z</dcterms:modified>
</cp:coreProperties>
</file>