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76" w:rsidRPr="000331D7" w:rsidRDefault="00130476" w:rsidP="0013047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1D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130476" w:rsidRDefault="00130476" w:rsidP="0013047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1D7">
        <w:rPr>
          <w:rFonts w:ascii="Times New Roman" w:eastAsia="Times New Roman" w:hAnsi="Times New Roman" w:cs="Times New Roman"/>
          <w:b/>
          <w:bCs/>
          <w:sz w:val="28"/>
          <w:szCs w:val="28"/>
        </w:rPr>
        <w:t>« Целинская средняя общеобразовательная школа № 8»</w:t>
      </w:r>
    </w:p>
    <w:p w:rsidR="00130476" w:rsidRPr="000331D7" w:rsidRDefault="00130476" w:rsidP="0013047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476" w:rsidRPr="000331D7" w:rsidRDefault="00130476" w:rsidP="00130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0476" w:rsidRPr="004E4784" w:rsidRDefault="00130476" w:rsidP="001304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4784">
        <w:rPr>
          <w:rFonts w:ascii="Times New Roman" w:eastAsia="Times New Roman" w:hAnsi="Times New Roman" w:cs="Times New Roman"/>
          <w:b/>
          <w:i/>
          <w:sz w:val="24"/>
          <w:szCs w:val="24"/>
        </w:rPr>
        <w:t>Рассмотрено</w:t>
      </w:r>
      <w:r w:rsidR="00033C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</w:t>
      </w:r>
      <w:r w:rsidR="00ED087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</w:t>
      </w:r>
    </w:p>
    <w:p w:rsidR="00130476" w:rsidRPr="004E4784" w:rsidRDefault="00130476" w:rsidP="00130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84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школьного                                                                        </w:t>
      </w:r>
      <w:r w:rsidR="00ED0871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760E70" w:rsidRDefault="00130476" w:rsidP="00760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E4784">
        <w:rPr>
          <w:rFonts w:ascii="Times New Roman" w:eastAsia="Times New Roman" w:hAnsi="Times New Roman" w:cs="Times New Roman"/>
          <w:sz w:val="24"/>
          <w:szCs w:val="24"/>
        </w:rPr>
        <w:t xml:space="preserve">етодического объединения </w:t>
      </w:r>
    </w:p>
    <w:p w:rsidR="00130476" w:rsidRPr="004E4784" w:rsidRDefault="00130476" w:rsidP="00760E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0476" w:rsidRPr="004E4784" w:rsidRDefault="00033C09" w:rsidP="001304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130476" w:rsidRPr="00ED028B" w:rsidRDefault="00760E70" w:rsidP="00130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</w:t>
      </w:r>
      <w:r w:rsidR="00130476" w:rsidRPr="00ED028B">
        <w:rPr>
          <w:rFonts w:ascii="Times New Roman" w:eastAsia="Times New Roman" w:hAnsi="Times New Roman" w:cs="Times New Roman"/>
          <w:sz w:val="24"/>
          <w:szCs w:val="24"/>
          <w:u w:val="single"/>
        </w:rPr>
        <w:t>чителей начальных классов</w:t>
      </w:r>
    </w:p>
    <w:p w:rsidR="00130476" w:rsidRPr="004E4784" w:rsidRDefault="00130476" w:rsidP="00130476">
      <w:pPr>
        <w:spacing w:after="0" w:line="20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4E4784">
        <w:rPr>
          <w:rFonts w:ascii="Times New Roman" w:eastAsia="Times New Roman" w:hAnsi="Times New Roman" w:cs="Times New Roman"/>
          <w:sz w:val="16"/>
          <w:szCs w:val="16"/>
        </w:rPr>
        <w:t>(Наименование ШМО)</w:t>
      </w:r>
    </w:p>
    <w:p w:rsidR="00130476" w:rsidRPr="004E4784" w:rsidRDefault="00130476" w:rsidP="00130476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4E4784">
        <w:rPr>
          <w:rFonts w:ascii="Times New Roman" w:eastAsia="Times New Roman" w:hAnsi="Times New Roman" w:cs="Times New Roman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        </w:t>
      </w:r>
      <w:r w:rsidR="00820B8B">
        <w:rPr>
          <w:rFonts w:ascii="Times New Roman" w:eastAsia="Times New Roman" w:hAnsi="Times New Roman" w:cs="Times New Roman"/>
          <w:sz w:val="24"/>
          <w:szCs w:val="24"/>
        </w:rPr>
        <w:t>Е.А.Жмака</w:t>
      </w:r>
    </w:p>
    <w:p w:rsidR="00130476" w:rsidRDefault="00130476" w:rsidP="00130476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E4784">
        <w:rPr>
          <w:rFonts w:ascii="Times New Roman" w:eastAsia="Times New Roman" w:hAnsi="Times New Roman" w:cs="Times New Roman"/>
          <w:sz w:val="16"/>
          <w:szCs w:val="16"/>
        </w:rPr>
        <w:t>Подпись, расшифровка подписи</w:t>
      </w:r>
    </w:p>
    <w:p w:rsidR="00130476" w:rsidRPr="00AC7DBF" w:rsidRDefault="0093620E" w:rsidP="00130476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 1  </w:t>
      </w:r>
      <w:r w:rsidRPr="00AC7DBF">
        <w:rPr>
          <w:rFonts w:ascii="Times New Roman" w:eastAsia="Times New Roman" w:hAnsi="Times New Roman" w:cs="Times New Roman"/>
          <w:sz w:val="24"/>
          <w:szCs w:val="24"/>
        </w:rPr>
        <w:t>от  2</w:t>
      </w:r>
      <w:r w:rsidR="001E4D24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1A0094">
        <w:rPr>
          <w:rFonts w:ascii="Times New Roman" w:eastAsia="Times New Roman" w:hAnsi="Times New Roman" w:cs="Times New Roman"/>
          <w:sz w:val="24"/>
          <w:szCs w:val="24"/>
        </w:rPr>
        <w:t>августа 2022</w:t>
      </w:r>
      <w:r w:rsidR="00130476" w:rsidRPr="00AC7DBF">
        <w:rPr>
          <w:rFonts w:ascii="Times New Roman" w:eastAsia="Times New Roman" w:hAnsi="Times New Roman" w:cs="Times New Roman"/>
          <w:sz w:val="24"/>
          <w:szCs w:val="24"/>
        </w:rPr>
        <w:t>г</w:t>
      </w:r>
      <w:r w:rsidR="00130476" w:rsidRPr="00AC7DBF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30476" w:rsidRPr="00AC7DBF" w:rsidRDefault="00130476" w:rsidP="001304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476" w:rsidRPr="00AC7DBF" w:rsidRDefault="00130476" w:rsidP="001304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C7DBF">
        <w:rPr>
          <w:rFonts w:ascii="Times New Roman" w:eastAsia="Times New Roman" w:hAnsi="Times New Roman" w:cs="Times New Roman"/>
          <w:b/>
          <w:i/>
          <w:sz w:val="24"/>
          <w:szCs w:val="24"/>
        </w:rPr>
        <w:t>Согласовано</w:t>
      </w:r>
    </w:p>
    <w:p w:rsidR="00130476" w:rsidRPr="00AC7DBF" w:rsidRDefault="00130476" w:rsidP="00130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DBF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УВР</w:t>
      </w:r>
    </w:p>
    <w:p w:rsidR="00130476" w:rsidRPr="00AC7DBF" w:rsidRDefault="00130476" w:rsidP="00130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476" w:rsidRPr="00AC7DBF" w:rsidRDefault="00130476" w:rsidP="00130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DBF">
        <w:rPr>
          <w:rFonts w:ascii="Times New Roman" w:eastAsia="Times New Roman" w:hAnsi="Times New Roman" w:cs="Times New Roman"/>
          <w:sz w:val="24"/>
          <w:szCs w:val="24"/>
        </w:rPr>
        <w:t>_____________    Н.А.Красавина</w:t>
      </w:r>
    </w:p>
    <w:p w:rsidR="00130476" w:rsidRPr="00AC7DBF" w:rsidRDefault="00130476" w:rsidP="001304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C7DBF">
        <w:rPr>
          <w:rFonts w:ascii="Times New Roman" w:eastAsia="Times New Roman" w:hAnsi="Times New Roman" w:cs="Times New Roman"/>
          <w:sz w:val="16"/>
          <w:szCs w:val="16"/>
        </w:rPr>
        <w:t>Подпись, расшифровка подписи</w:t>
      </w:r>
    </w:p>
    <w:p w:rsidR="00130476" w:rsidRPr="00AC7DBF" w:rsidRDefault="00130476" w:rsidP="001304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30476" w:rsidRPr="00AC7DBF" w:rsidRDefault="0093620E" w:rsidP="00130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DBF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1A0094">
        <w:rPr>
          <w:rFonts w:ascii="Times New Roman" w:eastAsia="Times New Roman" w:hAnsi="Times New Roman" w:cs="Times New Roman"/>
          <w:sz w:val="24"/>
          <w:szCs w:val="24"/>
        </w:rPr>
        <w:t>5 августа 2022</w:t>
      </w:r>
      <w:r w:rsidR="00130476" w:rsidRPr="00AC7DB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30476" w:rsidRPr="00AC7DBF" w:rsidRDefault="00130476" w:rsidP="001304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476" w:rsidRPr="00AC7DBF" w:rsidRDefault="00130476" w:rsidP="001304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476" w:rsidRPr="00AC7DBF" w:rsidRDefault="00130476" w:rsidP="001304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DB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Принято </w:t>
      </w:r>
      <w:r w:rsidRPr="00AC7DBF">
        <w:rPr>
          <w:rFonts w:ascii="Times New Roman" w:eastAsia="Times New Roman" w:hAnsi="Times New Roman" w:cs="Times New Roman"/>
          <w:sz w:val="24"/>
          <w:szCs w:val="24"/>
        </w:rPr>
        <w:t>на МС</w:t>
      </w:r>
    </w:p>
    <w:p w:rsidR="00130476" w:rsidRPr="00AC7DBF" w:rsidRDefault="00130476" w:rsidP="00130476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DBF">
        <w:rPr>
          <w:rFonts w:ascii="Times New Roman" w:eastAsia="Times New Roman" w:hAnsi="Times New Roman" w:cs="Times New Roman"/>
          <w:sz w:val="24"/>
          <w:szCs w:val="24"/>
        </w:rPr>
        <w:t>_____________Н.А.Красавина</w:t>
      </w:r>
    </w:p>
    <w:p w:rsidR="00130476" w:rsidRPr="00AC7DBF" w:rsidRDefault="00130476" w:rsidP="00130476">
      <w:pPr>
        <w:spacing w:after="0" w:line="20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AC7DBF">
        <w:rPr>
          <w:rFonts w:ascii="Times New Roman" w:eastAsia="Times New Roman" w:hAnsi="Times New Roman" w:cs="Times New Roman"/>
          <w:sz w:val="16"/>
          <w:szCs w:val="16"/>
        </w:rPr>
        <w:t>Подпись, расшифровка подписи</w:t>
      </w:r>
    </w:p>
    <w:p w:rsidR="00130476" w:rsidRPr="00AC7DBF" w:rsidRDefault="00130476" w:rsidP="00130476">
      <w:pPr>
        <w:spacing w:after="0" w:line="20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130476" w:rsidRPr="00AC7DBF" w:rsidRDefault="0093620E" w:rsidP="00C576B9">
      <w:pPr>
        <w:spacing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AC7DBF">
        <w:rPr>
          <w:rFonts w:ascii="Times New Roman" w:eastAsia="Times New Roman" w:hAnsi="Times New Roman" w:cs="Times New Roman"/>
          <w:sz w:val="24"/>
          <w:szCs w:val="24"/>
        </w:rPr>
        <w:t>Протокол № 1 от 2</w:t>
      </w:r>
      <w:r w:rsidR="001A0094">
        <w:rPr>
          <w:rFonts w:ascii="Times New Roman" w:eastAsia="Times New Roman" w:hAnsi="Times New Roman" w:cs="Times New Roman"/>
          <w:sz w:val="24"/>
          <w:szCs w:val="24"/>
        </w:rPr>
        <w:t>5августа 2022</w:t>
      </w:r>
      <w:r w:rsidR="00130476" w:rsidRPr="00AC7DB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30476" w:rsidRDefault="00130476" w:rsidP="00130476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130476" w:rsidRPr="004E4784" w:rsidRDefault="00130476" w:rsidP="00130476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130476" w:rsidRPr="004E4784" w:rsidRDefault="00130476" w:rsidP="0013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4784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:rsidR="00130476" w:rsidRDefault="001A0094" w:rsidP="0013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2022</w:t>
      </w:r>
      <w:r w:rsidR="00130476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130476" w:rsidRPr="004E4784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130476" w:rsidRPr="004E4784" w:rsidRDefault="00130476" w:rsidP="0013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476" w:rsidRPr="00556CB8" w:rsidRDefault="00130476" w:rsidP="00130476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B8">
        <w:rPr>
          <w:rFonts w:ascii="Times New Roman" w:eastAsia="Times New Roman" w:hAnsi="Times New Roman" w:cs="Times New Roman"/>
          <w:b/>
          <w:sz w:val="24"/>
          <w:szCs w:val="24"/>
        </w:rPr>
        <w:t>Предмет:</w:t>
      </w:r>
      <w:r w:rsidRPr="00556CB8">
        <w:rPr>
          <w:rFonts w:ascii="Times New Roman" w:eastAsia="Times New Roman" w:hAnsi="Times New Roman" w:cs="Times New Roman"/>
          <w:sz w:val="24"/>
          <w:szCs w:val="24"/>
        </w:rPr>
        <w:t xml:space="preserve"> литературное чтение</w:t>
      </w:r>
    </w:p>
    <w:p w:rsidR="00130476" w:rsidRPr="004E4784" w:rsidRDefault="00130476" w:rsidP="00130476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Pr="004E478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33C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4E35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130476" w:rsidRPr="00E84D34" w:rsidRDefault="00130476" w:rsidP="001304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</w:t>
      </w:r>
      <w:r w:rsidRPr="004E478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33C0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1A0094">
        <w:rPr>
          <w:rFonts w:ascii="Times New Roman" w:hAnsi="Times New Roman" w:cs="Times New Roman"/>
          <w:sz w:val="24"/>
          <w:szCs w:val="24"/>
        </w:rPr>
        <w:t>Могила Татьяна павловна</w:t>
      </w:r>
    </w:p>
    <w:p w:rsidR="00130476" w:rsidRPr="00E84D34" w:rsidRDefault="001A0094" w:rsidP="001304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35A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перв</w:t>
      </w:r>
      <w:r w:rsidR="00033C09">
        <w:rPr>
          <w:rFonts w:ascii="Times New Roman" w:hAnsi="Times New Roman" w:cs="Times New Roman"/>
          <w:sz w:val="24"/>
          <w:szCs w:val="24"/>
        </w:rPr>
        <w:t xml:space="preserve">ая </w:t>
      </w:r>
      <w:r w:rsidR="00130476" w:rsidRPr="00E84D34">
        <w:rPr>
          <w:rFonts w:ascii="Times New Roman" w:hAnsi="Times New Roman" w:cs="Times New Roman"/>
          <w:sz w:val="24"/>
          <w:szCs w:val="24"/>
        </w:rPr>
        <w:t>квалификационная категория</w:t>
      </w:r>
    </w:p>
    <w:p w:rsidR="00130476" w:rsidRDefault="00130476" w:rsidP="00130476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476" w:rsidRDefault="00130476" w:rsidP="00130476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476" w:rsidRDefault="00130476" w:rsidP="00130476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476" w:rsidRDefault="00130476" w:rsidP="00130476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476" w:rsidRDefault="00130476" w:rsidP="00130476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476" w:rsidRDefault="00130476" w:rsidP="00130476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208" w:rsidRDefault="00226208" w:rsidP="00130476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208" w:rsidRPr="004E4784" w:rsidRDefault="00226208" w:rsidP="00130476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476" w:rsidRDefault="00130476" w:rsidP="00130476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476" w:rsidRPr="00017967" w:rsidRDefault="00130476" w:rsidP="0013047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7967">
        <w:rPr>
          <w:rFonts w:ascii="Times New Roman" w:eastAsia="Times New Roman" w:hAnsi="Times New Roman" w:cs="Times New Roman"/>
          <w:sz w:val="24"/>
          <w:szCs w:val="24"/>
        </w:rPr>
        <w:t>п. Целина</w:t>
      </w:r>
    </w:p>
    <w:p w:rsidR="00130476" w:rsidRPr="00017967" w:rsidRDefault="001A0094" w:rsidP="0013047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130476" w:rsidRPr="0001796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130476" w:rsidRDefault="00130476" w:rsidP="00130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3C09" w:rsidRDefault="00033C09" w:rsidP="00130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0476" w:rsidRDefault="00130476" w:rsidP="00130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0476" w:rsidRPr="009A3C6E" w:rsidRDefault="00130476" w:rsidP="001304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6E">
        <w:rPr>
          <w:rFonts w:ascii="Times New Roman" w:hAnsi="Times New Roman" w:cs="Times New Roman"/>
          <w:b/>
          <w:sz w:val="24"/>
          <w:szCs w:val="24"/>
        </w:rPr>
        <w:lastRenderedPageBreak/>
        <w:t>Оглавление.</w:t>
      </w:r>
    </w:p>
    <w:p w:rsidR="00130476" w:rsidRPr="009A3C6E" w:rsidRDefault="00130476" w:rsidP="001304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476" w:rsidRPr="00556CB8" w:rsidRDefault="00130476" w:rsidP="001304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476" w:rsidRPr="00556CB8" w:rsidRDefault="00130476" w:rsidP="00C57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556CB8">
        <w:rPr>
          <w:rFonts w:ascii="Times New Roman" w:hAnsi="Times New Roman" w:cs="Times New Roman"/>
          <w:sz w:val="24"/>
          <w:szCs w:val="24"/>
        </w:rPr>
        <w:t>1.Пояснительная записка……………………………………………………………………………3</w:t>
      </w:r>
    </w:p>
    <w:p w:rsidR="00130476" w:rsidRPr="00556CB8" w:rsidRDefault="00130476" w:rsidP="00C57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556CB8">
        <w:rPr>
          <w:rFonts w:ascii="Times New Roman" w:hAnsi="Times New Roman" w:cs="Times New Roman"/>
          <w:sz w:val="24"/>
          <w:szCs w:val="24"/>
        </w:rPr>
        <w:t>2.Планируемые результаты освоения учебного предмета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62C2E">
        <w:rPr>
          <w:rFonts w:ascii="Times New Roman" w:hAnsi="Times New Roman" w:cs="Times New Roman"/>
          <w:sz w:val="24"/>
          <w:szCs w:val="24"/>
        </w:rPr>
        <w:t>4-5</w:t>
      </w:r>
    </w:p>
    <w:p w:rsidR="00130476" w:rsidRPr="00556CB8" w:rsidRDefault="00130476" w:rsidP="00C57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556CB8">
        <w:rPr>
          <w:rFonts w:ascii="Times New Roman" w:hAnsi="Times New Roman" w:cs="Times New Roman"/>
          <w:sz w:val="24"/>
          <w:szCs w:val="24"/>
        </w:rPr>
        <w:t>3.Содержание учебного предмета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262C2E">
        <w:rPr>
          <w:rFonts w:ascii="Times New Roman" w:hAnsi="Times New Roman" w:cs="Times New Roman"/>
          <w:sz w:val="24"/>
          <w:szCs w:val="24"/>
        </w:rPr>
        <w:t>6-8</w:t>
      </w:r>
    </w:p>
    <w:p w:rsidR="00130476" w:rsidRPr="00556CB8" w:rsidRDefault="00130476" w:rsidP="00C57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556CB8">
        <w:rPr>
          <w:rFonts w:ascii="Times New Roman" w:hAnsi="Times New Roman" w:cs="Times New Roman"/>
          <w:sz w:val="24"/>
          <w:szCs w:val="24"/>
        </w:rPr>
        <w:t>4.Тематическое планирование………………………………………………………………</w:t>
      </w:r>
      <w:r w:rsidR="00C058F2">
        <w:rPr>
          <w:rFonts w:ascii="Times New Roman" w:hAnsi="Times New Roman" w:cs="Times New Roman"/>
          <w:sz w:val="24"/>
          <w:szCs w:val="24"/>
        </w:rPr>
        <w:t>……9-15</w:t>
      </w:r>
    </w:p>
    <w:p w:rsidR="00130476" w:rsidRPr="00556CB8" w:rsidRDefault="00130476" w:rsidP="00C57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556CB8">
        <w:rPr>
          <w:rFonts w:ascii="Times New Roman" w:hAnsi="Times New Roman" w:cs="Times New Roman"/>
          <w:sz w:val="24"/>
          <w:szCs w:val="24"/>
        </w:rPr>
        <w:t>5.Лист корректировки рабочей программы</w:t>
      </w:r>
      <w:r w:rsidR="00C058F2">
        <w:rPr>
          <w:rFonts w:ascii="Times New Roman" w:hAnsi="Times New Roman" w:cs="Times New Roman"/>
          <w:sz w:val="24"/>
          <w:szCs w:val="24"/>
        </w:rPr>
        <w:t>…………………………………………………………16</w:t>
      </w:r>
    </w:p>
    <w:p w:rsidR="00130476" w:rsidRPr="00556CB8" w:rsidRDefault="00130476" w:rsidP="00C576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6.Система оценивания……………………………………………………………………</w:t>
      </w:r>
      <w:r w:rsidR="00C058F2">
        <w:rPr>
          <w:rFonts w:ascii="Times New Roman" w:hAnsi="Times New Roman" w:cs="Times New Roman"/>
          <w:sz w:val="24"/>
          <w:szCs w:val="24"/>
        </w:rPr>
        <w:t>…………..17</w:t>
      </w:r>
      <w:bookmarkStart w:id="0" w:name="_GoBack"/>
      <w:bookmarkEnd w:id="0"/>
    </w:p>
    <w:p w:rsidR="00130476" w:rsidRPr="00556CB8" w:rsidRDefault="00130476" w:rsidP="00C576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476" w:rsidRDefault="00130476" w:rsidP="00130476">
      <w:pPr>
        <w:rPr>
          <w:rFonts w:ascii="Times New Roman" w:hAnsi="Times New Roman" w:cs="Times New Roman"/>
          <w:sz w:val="28"/>
          <w:szCs w:val="28"/>
        </w:rPr>
      </w:pPr>
    </w:p>
    <w:p w:rsidR="00130476" w:rsidRDefault="00130476" w:rsidP="00130476">
      <w:pPr>
        <w:rPr>
          <w:rFonts w:ascii="Times New Roman" w:hAnsi="Times New Roman" w:cs="Times New Roman"/>
          <w:sz w:val="28"/>
          <w:szCs w:val="28"/>
        </w:rPr>
      </w:pPr>
    </w:p>
    <w:p w:rsidR="00130476" w:rsidRDefault="00130476" w:rsidP="00130476">
      <w:pPr>
        <w:rPr>
          <w:rFonts w:ascii="Times New Roman" w:hAnsi="Times New Roman" w:cs="Times New Roman"/>
          <w:sz w:val="28"/>
          <w:szCs w:val="28"/>
        </w:rPr>
      </w:pPr>
    </w:p>
    <w:p w:rsidR="00130476" w:rsidRDefault="00130476" w:rsidP="00130476">
      <w:pPr>
        <w:rPr>
          <w:rFonts w:ascii="Times New Roman" w:hAnsi="Times New Roman" w:cs="Times New Roman"/>
          <w:sz w:val="28"/>
          <w:szCs w:val="28"/>
        </w:rPr>
      </w:pPr>
    </w:p>
    <w:p w:rsidR="00130476" w:rsidRDefault="00130476" w:rsidP="00130476">
      <w:pPr>
        <w:rPr>
          <w:rFonts w:ascii="Times New Roman" w:hAnsi="Times New Roman" w:cs="Times New Roman"/>
          <w:sz w:val="28"/>
          <w:szCs w:val="28"/>
        </w:rPr>
      </w:pPr>
    </w:p>
    <w:p w:rsidR="000A109B" w:rsidRDefault="000A109B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262C2E" w:rsidRDefault="00262C2E"/>
    <w:p w:rsidR="00262C2E" w:rsidRDefault="00262C2E"/>
    <w:p w:rsidR="00A15718" w:rsidRDefault="00A15718" w:rsidP="001304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476" w:rsidRPr="009A3C6E" w:rsidRDefault="00130476" w:rsidP="001304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6E">
        <w:rPr>
          <w:rFonts w:ascii="Times New Roman" w:hAnsi="Times New Roman" w:cs="Times New Roman"/>
          <w:b/>
          <w:sz w:val="24"/>
          <w:szCs w:val="24"/>
        </w:rPr>
        <w:t>1.Пояснительная записка.</w:t>
      </w:r>
    </w:p>
    <w:p w:rsidR="00130476" w:rsidRPr="00F6170F" w:rsidRDefault="00130476" w:rsidP="00803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31E">
        <w:rPr>
          <w:rFonts w:ascii="Times New Roman" w:hAnsi="Times New Roman" w:cs="Times New Roman"/>
          <w:sz w:val="24"/>
          <w:szCs w:val="24"/>
        </w:rPr>
        <w:t xml:space="preserve">     Рабочая программа по литературному чтению разработана на основе требований к результатам освоения основной образовательной программы начального общего образования    Муниципального бюджетного   общеобразовательного  учреждения  «Целинская средняя общеобразовательная школа № 8» с учетом Примерной программы начального образования по «Литературному чтению»  и </w:t>
      </w:r>
      <w:r w:rsidRPr="00A26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2631E">
        <w:rPr>
          <w:rFonts w:ascii="Times New Roman" w:eastAsia="Times New Roman" w:hAnsi="Times New Roman" w:cs="Times New Roman"/>
          <w:sz w:val="24"/>
          <w:szCs w:val="24"/>
        </w:rPr>
        <w:t xml:space="preserve">вторской программы  </w:t>
      </w:r>
      <w:r w:rsidRPr="00A2631E">
        <w:rPr>
          <w:rFonts w:ascii="Times New Roman" w:hAnsi="Times New Roman" w:cs="Times New Roman"/>
          <w:sz w:val="24"/>
          <w:szCs w:val="24"/>
        </w:rPr>
        <w:t>«Литературное чтение</w:t>
      </w:r>
      <w:r w:rsidRPr="00F6170F">
        <w:rPr>
          <w:rFonts w:ascii="Times New Roman" w:hAnsi="Times New Roman" w:cs="Times New Roman"/>
          <w:sz w:val="24"/>
          <w:szCs w:val="24"/>
        </w:rPr>
        <w:t xml:space="preserve">»,  </w:t>
      </w:r>
      <w:r w:rsidR="00665CF0">
        <w:rPr>
          <w:rFonts w:ascii="Times New Roman" w:hAnsi="Times New Roman" w:cs="Times New Roman"/>
          <w:sz w:val="24"/>
          <w:szCs w:val="24"/>
        </w:rPr>
        <w:t>Л. Ф. Климанова, М.В.</w:t>
      </w:r>
      <w:r w:rsidR="00F6170F" w:rsidRPr="00F6170F">
        <w:rPr>
          <w:rFonts w:ascii="Times New Roman" w:hAnsi="Times New Roman" w:cs="Times New Roman"/>
          <w:sz w:val="24"/>
          <w:szCs w:val="24"/>
        </w:rPr>
        <w:t>Бойкина</w:t>
      </w:r>
      <w:r w:rsidRPr="00F6170F">
        <w:rPr>
          <w:rFonts w:ascii="Times New Roman" w:hAnsi="Times New Roman" w:cs="Times New Roman"/>
          <w:sz w:val="24"/>
          <w:szCs w:val="24"/>
        </w:rPr>
        <w:t>, М. « Просвещение», 2014г.</w:t>
      </w:r>
    </w:p>
    <w:p w:rsidR="00130476" w:rsidRPr="00A2631E" w:rsidRDefault="00130476" w:rsidP="00803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31E">
        <w:rPr>
          <w:rFonts w:ascii="Times New Roman" w:hAnsi="Times New Roman" w:cs="Times New Roman"/>
          <w:sz w:val="24"/>
          <w:szCs w:val="24"/>
        </w:rPr>
        <w:t xml:space="preserve">  Рабочая программа ориентирована на учебник «Литературное чтение»,</w:t>
      </w:r>
      <w:r w:rsidR="00033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Л.Ф.Климанова,</w:t>
      </w:r>
      <w:r w:rsidR="00033C09">
        <w:rPr>
          <w:rFonts w:ascii="Times New Roman" w:hAnsi="Times New Roman" w:cs="Times New Roman"/>
          <w:sz w:val="24"/>
          <w:szCs w:val="24"/>
        </w:rPr>
        <w:t xml:space="preserve"> </w:t>
      </w:r>
      <w:r w:rsidRPr="00A2631E">
        <w:rPr>
          <w:rFonts w:ascii="Times New Roman" w:hAnsi="Times New Roman" w:cs="Times New Roman"/>
          <w:sz w:val="24"/>
          <w:szCs w:val="24"/>
        </w:rPr>
        <w:t xml:space="preserve">В.Г.Горецкий, </w:t>
      </w:r>
      <w:r>
        <w:rPr>
          <w:rFonts w:ascii="Times New Roman" w:hAnsi="Times New Roman" w:cs="Times New Roman"/>
          <w:sz w:val="24"/>
          <w:szCs w:val="24"/>
        </w:rPr>
        <w:t>М.В.Голованова</w:t>
      </w:r>
      <w:r w:rsidRPr="00A2631E">
        <w:rPr>
          <w:rFonts w:ascii="Times New Roman" w:hAnsi="Times New Roman" w:cs="Times New Roman"/>
          <w:sz w:val="24"/>
          <w:szCs w:val="24"/>
        </w:rPr>
        <w:t>, Л.А.Виноградская, М.В.</w:t>
      </w:r>
      <w:r w:rsidR="00FE2141">
        <w:rPr>
          <w:rFonts w:ascii="Times New Roman" w:hAnsi="Times New Roman" w:cs="Times New Roman"/>
          <w:sz w:val="24"/>
          <w:szCs w:val="24"/>
        </w:rPr>
        <w:t>Бойкна., М. « Просвещение», 2021</w:t>
      </w:r>
      <w:r w:rsidRPr="00A2631E">
        <w:rPr>
          <w:rFonts w:ascii="Times New Roman" w:hAnsi="Times New Roman" w:cs="Times New Roman"/>
          <w:sz w:val="24"/>
          <w:szCs w:val="24"/>
        </w:rPr>
        <w:t>г.</w:t>
      </w:r>
    </w:p>
    <w:p w:rsidR="00130476" w:rsidRPr="00A2631E" w:rsidRDefault="00130476" w:rsidP="00803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31E">
        <w:rPr>
          <w:rFonts w:ascii="Times New Roman" w:hAnsi="Times New Roman" w:cs="Times New Roman"/>
          <w:sz w:val="24"/>
          <w:szCs w:val="24"/>
        </w:rPr>
        <w:t xml:space="preserve"> Согласно учебному плану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74FCD">
        <w:rPr>
          <w:rFonts w:ascii="Times New Roman" w:hAnsi="Times New Roman" w:cs="Times New Roman"/>
          <w:sz w:val="24"/>
          <w:szCs w:val="24"/>
        </w:rPr>
        <w:t>календарному</w:t>
      </w:r>
      <w:r w:rsidR="00033C09">
        <w:rPr>
          <w:rFonts w:ascii="Times New Roman" w:hAnsi="Times New Roman" w:cs="Times New Roman"/>
          <w:sz w:val="24"/>
          <w:szCs w:val="24"/>
        </w:rPr>
        <w:t xml:space="preserve"> учебному графику </w:t>
      </w:r>
      <w:r w:rsidR="001A0094">
        <w:rPr>
          <w:rFonts w:ascii="Times New Roman" w:hAnsi="Times New Roman" w:cs="Times New Roman"/>
          <w:sz w:val="24"/>
          <w:szCs w:val="24"/>
        </w:rPr>
        <w:t>на 2022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1A0094">
        <w:rPr>
          <w:rFonts w:ascii="Times New Roman" w:hAnsi="Times New Roman" w:cs="Times New Roman"/>
          <w:sz w:val="24"/>
          <w:szCs w:val="24"/>
        </w:rPr>
        <w:t>23</w:t>
      </w:r>
      <w:r w:rsidR="007C4E35">
        <w:rPr>
          <w:rFonts w:ascii="Times New Roman" w:hAnsi="Times New Roman" w:cs="Times New Roman"/>
          <w:sz w:val="24"/>
          <w:szCs w:val="24"/>
        </w:rPr>
        <w:t xml:space="preserve"> учебный </w:t>
      </w:r>
      <w:r>
        <w:rPr>
          <w:rFonts w:ascii="Times New Roman" w:hAnsi="Times New Roman" w:cs="Times New Roman"/>
          <w:sz w:val="24"/>
          <w:szCs w:val="24"/>
        </w:rPr>
        <w:t xml:space="preserve">год  </w:t>
      </w:r>
      <w:r w:rsidRPr="00A2631E">
        <w:rPr>
          <w:rFonts w:ascii="Times New Roman" w:hAnsi="Times New Roman" w:cs="Times New Roman"/>
          <w:sz w:val="24"/>
          <w:szCs w:val="24"/>
        </w:rPr>
        <w:t xml:space="preserve">на изучение курса «Литературное чтение » отводится  </w:t>
      </w:r>
      <w:r>
        <w:rPr>
          <w:rFonts w:ascii="Times New Roman" w:hAnsi="Times New Roman" w:cs="Times New Roman"/>
          <w:sz w:val="24"/>
          <w:szCs w:val="24"/>
        </w:rPr>
        <w:t>4 часа в неделю,</w:t>
      </w:r>
      <w:r w:rsidR="0012338E" w:rsidRPr="00FE2141">
        <w:rPr>
          <w:rFonts w:ascii="Times New Roman" w:hAnsi="Times New Roman" w:cs="Times New Roman"/>
          <w:sz w:val="24"/>
          <w:szCs w:val="24"/>
        </w:rPr>
        <w:t>13</w:t>
      </w:r>
      <w:r w:rsidR="00F44D83">
        <w:rPr>
          <w:rFonts w:ascii="Times New Roman" w:hAnsi="Times New Roman" w:cs="Times New Roman"/>
          <w:sz w:val="24"/>
          <w:szCs w:val="24"/>
        </w:rPr>
        <w:t>4</w:t>
      </w:r>
      <w:r w:rsidR="0093620E" w:rsidRPr="00FE2141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FE2141">
        <w:rPr>
          <w:rFonts w:ascii="Times New Roman" w:hAnsi="Times New Roman" w:cs="Times New Roman"/>
          <w:sz w:val="24"/>
          <w:szCs w:val="24"/>
        </w:rPr>
        <w:t xml:space="preserve"> в год</w:t>
      </w:r>
      <w:r w:rsidR="00974FCD" w:rsidRPr="00FE2141">
        <w:rPr>
          <w:rFonts w:ascii="Times New Roman" w:hAnsi="Times New Roman" w:cs="Times New Roman"/>
          <w:sz w:val="24"/>
          <w:szCs w:val="24"/>
        </w:rPr>
        <w:t>.</w:t>
      </w:r>
    </w:p>
    <w:p w:rsidR="00130476" w:rsidRDefault="00130476" w:rsidP="00803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31E">
        <w:rPr>
          <w:rFonts w:ascii="Times New Roman" w:hAnsi="Times New Roman" w:cs="Times New Roman"/>
          <w:sz w:val="24"/>
          <w:szCs w:val="24"/>
        </w:rPr>
        <w:t>Срок реализации программы – 1 год.</w:t>
      </w:r>
    </w:p>
    <w:p w:rsidR="00FE2141" w:rsidRPr="00A2631E" w:rsidRDefault="00FE2141" w:rsidP="00803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техники чтения -</w:t>
      </w:r>
      <w:r w:rsidR="00592727">
        <w:rPr>
          <w:rFonts w:ascii="Times New Roman" w:hAnsi="Times New Roman" w:cs="Times New Roman"/>
          <w:sz w:val="24"/>
          <w:szCs w:val="24"/>
        </w:rPr>
        <w:t>6</w:t>
      </w:r>
    </w:p>
    <w:p w:rsidR="00130476" w:rsidRPr="00A2631E" w:rsidRDefault="00130476" w:rsidP="00803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0476" w:rsidRDefault="00130476" w:rsidP="008038E1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130476" w:rsidRDefault="00130476"/>
    <w:p w:rsidR="0002580D" w:rsidRDefault="0002580D"/>
    <w:p w:rsidR="00A73434" w:rsidRDefault="00A73434" w:rsidP="008038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476" w:rsidRPr="00A2631E" w:rsidRDefault="00130476" w:rsidP="008038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31E">
        <w:rPr>
          <w:rFonts w:ascii="Times New Roman" w:hAnsi="Times New Roman" w:cs="Times New Roman"/>
          <w:b/>
          <w:sz w:val="24"/>
          <w:szCs w:val="24"/>
        </w:rPr>
        <w:t>2.Планируемые результаты освоения учебного предмета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изучения курса </w:t>
      </w:r>
      <w:r w:rsidR="00A73434">
        <w:rPr>
          <w:rFonts w:ascii="Times New Roman" w:eastAsia="Times New Roman" w:hAnsi="Times New Roman" w:cs="Times New Roman"/>
          <w:b/>
          <w:sz w:val="24"/>
          <w:szCs w:val="24"/>
        </w:rPr>
        <w:t>ученик: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sym w:font="Wingdings" w:char="F077"/>
      </w:r>
      <w:r w:rsidRPr="008B07D7">
        <w:rPr>
          <w:rFonts w:ascii="Times New Roman" w:eastAsia="Times New Roman" w:hAnsi="Times New Roman" w:cs="Times New Roman"/>
          <w:i/>
          <w:sz w:val="24"/>
          <w:szCs w:val="24"/>
        </w:rPr>
        <w:t xml:space="preserve"> осознает </w:t>
      </w:r>
      <w:r w:rsidRPr="008B07D7">
        <w:rPr>
          <w:rFonts w:ascii="Times New Roman" w:eastAsia="Times New Roman" w:hAnsi="Times New Roman" w:cs="Times New Roman"/>
          <w:sz w:val="24"/>
          <w:szCs w:val="24"/>
        </w:rPr>
        <w:t>значимость чтения для своего дальнейшего развития и для успешного обучения по другим предметам;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sym w:font="Wingdings" w:char="F077"/>
      </w:r>
      <w:r w:rsidRPr="008B07D7">
        <w:rPr>
          <w:rFonts w:ascii="Times New Roman" w:eastAsia="Times New Roman" w:hAnsi="Times New Roman" w:cs="Times New Roman"/>
          <w:i/>
          <w:sz w:val="24"/>
          <w:szCs w:val="24"/>
        </w:rPr>
        <w:t>получит возможность</w:t>
      </w:r>
      <w:r w:rsidRPr="008B07D7">
        <w:rPr>
          <w:rFonts w:ascii="Times New Roman" w:eastAsia="Times New Roman" w:hAnsi="Times New Roman" w:cs="Times New Roman"/>
          <w:sz w:val="24"/>
          <w:szCs w:val="24"/>
        </w:rPr>
        <w:t xml:space="preserve"> познакомиться с культурно-историческим наследием России и общечеловеческими ценностями и воспринимать художественное произведение как особый вид искусства, соотносить его с другими видами искусства; 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sym w:font="Wingdings" w:char="F077"/>
      </w:r>
      <w:r w:rsidRPr="008B07D7">
        <w:rPr>
          <w:rFonts w:ascii="Times New Roman" w:eastAsia="Times New Roman" w:hAnsi="Times New Roman" w:cs="Times New Roman"/>
          <w:i/>
          <w:sz w:val="24"/>
          <w:szCs w:val="24"/>
        </w:rPr>
        <w:t xml:space="preserve">полюбит </w:t>
      </w:r>
      <w:r w:rsidRPr="008B07D7">
        <w:rPr>
          <w:rFonts w:ascii="Times New Roman" w:eastAsia="Times New Roman" w:hAnsi="Times New Roman" w:cs="Times New Roman"/>
          <w:sz w:val="24"/>
          <w:szCs w:val="24"/>
        </w:rPr>
        <w:t>чтение художественных произведений, которые помогут ему сформировать собственную позицию в жизни, расширяет кругозор;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sym w:font="Wingdings" w:char="F077"/>
      </w:r>
      <w:r w:rsidRPr="008B07D7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приобретет </w:t>
      </w:r>
      <w:r w:rsidRPr="008B07D7">
        <w:rPr>
          <w:rFonts w:ascii="Times New Roman" w:eastAsia="Times New Roman" w:hAnsi="Times New Roman" w:cs="Times New Roman"/>
          <w:sz w:val="24"/>
          <w:szCs w:val="24"/>
        </w:rPr>
        <w:t>первичные умения работать с учебной и научно-популярной литературой, будет находить</w:t>
      </w:r>
      <w:r w:rsidR="00F6170F" w:rsidRPr="008B07D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B07D7">
        <w:rPr>
          <w:rFonts w:ascii="Times New Roman" w:eastAsia="Times New Roman" w:hAnsi="Times New Roman" w:cs="Times New Roman"/>
          <w:sz w:val="24"/>
          <w:szCs w:val="24"/>
        </w:rPr>
        <w:t xml:space="preserve"> и использовать информацию для практической работы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tab/>
      </w:r>
      <w:r w:rsidRPr="008B07D7">
        <w:rPr>
          <w:rFonts w:ascii="Times New Roman" w:eastAsia="Times New Roman" w:hAnsi="Times New Roman" w:cs="Times New Roman"/>
          <w:sz w:val="24"/>
          <w:szCs w:val="24"/>
        </w:rPr>
        <w:sym w:font="Wingdings" w:char="F077"/>
      </w:r>
      <w:r w:rsidRPr="008B07D7">
        <w:rPr>
          <w:rFonts w:ascii="Times New Roman" w:eastAsia="Times New Roman" w:hAnsi="Times New Roman" w:cs="Times New Roman"/>
          <w:i/>
          <w:sz w:val="24"/>
          <w:szCs w:val="24"/>
        </w:rPr>
        <w:t xml:space="preserve">овладеет </w:t>
      </w:r>
      <w:r w:rsidRPr="008B07D7">
        <w:rPr>
          <w:rFonts w:ascii="Times New Roman" w:eastAsia="Times New Roman" w:hAnsi="Times New Roman" w:cs="Times New Roman"/>
          <w:sz w:val="24"/>
          <w:szCs w:val="24"/>
        </w:rPr>
        <w:t>техникой чтения, приемами понимания прочитанного и прослушанного произведения, элементарными приемами интерпретации, анализа и преобразования художественных, научно-популярных и учебных текстов;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tab/>
      </w:r>
      <w:r w:rsidRPr="008B07D7">
        <w:rPr>
          <w:rFonts w:ascii="Times New Roman" w:eastAsia="Times New Roman" w:hAnsi="Times New Roman" w:cs="Times New Roman"/>
          <w:sz w:val="24"/>
          <w:szCs w:val="24"/>
        </w:rPr>
        <w:sym w:font="Wingdings" w:char="F077"/>
      </w:r>
      <w:r w:rsidRPr="008B07D7">
        <w:rPr>
          <w:rFonts w:ascii="Times New Roman" w:eastAsia="Times New Roman" w:hAnsi="Times New Roman" w:cs="Times New Roman"/>
          <w:i/>
          <w:sz w:val="24"/>
          <w:szCs w:val="24"/>
        </w:rPr>
        <w:t xml:space="preserve">научится </w:t>
      </w:r>
      <w:r w:rsidRPr="008B07D7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выбирать интересующую его литературу, пользоваться словарями и справочниками;   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sym w:font="Wingdings" w:char="F077"/>
      </w:r>
      <w:r w:rsidRPr="008B07D7">
        <w:rPr>
          <w:rFonts w:ascii="Times New Roman" w:eastAsia="Times New Roman" w:hAnsi="Times New Roman" w:cs="Times New Roman"/>
          <w:i/>
          <w:sz w:val="24"/>
          <w:szCs w:val="24"/>
        </w:rPr>
        <w:t xml:space="preserve">осознает </w:t>
      </w:r>
      <w:r w:rsidRPr="008B07D7">
        <w:rPr>
          <w:rFonts w:ascii="Times New Roman" w:eastAsia="Times New Roman" w:hAnsi="Times New Roman" w:cs="Times New Roman"/>
          <w:sz w:val="24"/>
          <w:szCs w:val="24"/>
        </w:rPr>
        <w:t>себя как грамотного читателя, способного к творческой деятельности;</w:t>
      </w:r>
    </w:p>
    <w:p w:rsidR="00130476" w:rsidRPr="00130476" w:rsidRDefault="00130476" w:rsidP="008B07D7">
      <w:pPr>
        <w:pStyle w:val="a3"/>
        <w:jc w:val="both"/>
        <w:rPr>
          <w:rFonts w:eastAsia="Times New Roman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sym w:font="Wingdings" w:char="F077"/>
      </w:r>
      <w:r w:rsidRPr="008B07D7">
        <w:rPr>
          <w:rFonts w:ascii="Times New Roman" w:eastAsia="Times New Roman" w:hAnsi="Times New Roman" w:cs="Times New Roman"/>
          <w:i/>
          <w:sz w:val="24"/>
          <w:szCs w:val="24"/>
        </w:rPr>
        <w:t xml:space="preserve">научится </w:t>
      </w:r>
      <w:r w:rsidRPr="008B07D7">
        <w:rPr>
          <w:rFonts w:ascii="Times New Roman" w:eastAsia="Times New Roman" w:hAnsi="Times New Roman" w:cs="Times New Roman"/>
          <w:sz w:val="24"/>
          <w:szCs w:val="24"/>
        </w:rPr>
        <w:t>вести диалог в различных коммуникативных ситуациях, соблюдая правила речевого этикета, участвовать в диалоге при обсуждении прочитанного (прослушанного) произведения;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t>Раздел «Виды речевой и читательской деятельности»</w:t>
      </w:r>
    </w:p>
    <w:p w:rsidR="00130476" w:rsidRPr="008B07D7" w:rsidRDefault="00A73434" w:rsidP="008B07D7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Ученик </w:t>
      </w:r>
      <w:r w:rsidR="00130476" w:rsidRPr="008B07D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научится: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sym w:font="Wingdings" w:char="F077"/>
      </w:r>
      <w:r w:rsidRPr="008B07D7">
        <w:rPr>
          <w:rFonts w:ascii="Times New Roman" w:eastAsia="Times New Roman" w:hAnsi="Times New Roman" w:cs="Times New Roman"/>
          <w:i/>
          <w:sz w:val="24"/>
          <w:szCs w:val="24"/>
        </w:rPr>
        <w:t>осознавать</w:t>
      </w:r>
      <w:r w:rsidRPr="008B07D7">
        <w:rPr>
          <w:rFonts w:ascii="Times New Roman" w:eastAsia="Times New Roman" w:hAnsi="Times New Roman" w:cs="Times New Roman"/>
          <w:sz w:val="24"/>
          <w:szCs w:val="24"/>
        </w:rPr>
        <w:t xml:space="preserve"> значимость чтения для дальнейшего обучения;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sym w:font="Wingdings" w:char="F077"/>
      </w:r>
      <w:r w:rsidRPr="008B07D7">
        <w:rPr>
          <w:rFonts w:ascii="Times New Roman" w:eastAsia="Times New Roman" w:hAnsi="Times New Roman" w:cs="Times New Roman"/>
          <w:i/>
          <w:sz w:val="24"/>
          <w:szCs w:val="24"/>
        </w:rPr>
        <w:t>понимать</w:t>
      </w:r>
      <w:r w:rsidRPr="008B07D7">
        <w:rPr>
          <w:rFonts w:ascii="Times New Roman" w:eastAsia="Times New Roman" w:hAnsi="Times New Roman" w:cs="Times New Roman"/>
          <w:sz w:val="24"/>
          <w:szCs w:val="24"/>
        </w:rPr>
        <w:t xml:space="preserve"> цель чтения (удовлетворение читательского интереса и приобретение опыта чтения, поиск фактов и суждений, аргументации, иной информации); 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sym w:font="Wingdings" w:char="F077"/>
      </w:r>
      <w:r w:rsidRPr="008B07D7">
        <w:rPr>
          <w:rFonts w:ascii="Times New Roman" w:eastAsia="Times New Roman" w:hAnsi="Times New Roman" w:cs="Times New Roman"/>
          <w:i/>
          <w:sz w:val="24"/>
          <w:szCs w:val="24"/>
        </w:rPr>
        <w:t xml:space="preserve">осознанно </w:t>
      </w:r>
      <w:r w:rsidRPr="008B07D7">
        <w:rPr>
          <w:rFonts w:ascii="Times New Roman" w:eastAsia="Times New Roman" w:hAnsi="Times New Roman" w:cs="Times New Roman"/>
          <w:sz w:val="24"/>
          <w:szCs w:val="24"/>
        </w:rPr>
        <w:t>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sym w:font="Wingdings" w:char="F077"/>
      </w:r>
      <w:r w:rsidRPr="008B07D7">
        <w:rPr>
          <w:rFonts w:ascii="Times New Roman" w:eastAsia="Times New Roman" w:hAnsi="Times New Roman" w:cs="Times New Roman"/>
          <w:i/>
          <w:sz w:val="24"/>
          <w:szCs w:val="24"/>
        </w:rPr>
        <w:t>оформлять</w:t>
      </w:r>
      <w:r w:rsidRPr="008B07D7">
        <w:rPr>
          <w:rFonts w:ascii="Times New Roman" w:eastAsia="Times New Roman" w:hAnsi="Times New Roman" w:cs="Times New Roman"/>
          <w:sz w:val="24"/>
          <w:szCs w:val="24"/>
        </w:rPr>
        <w:t xml:space="preserve"> свою мысль в монологическое речевой высказывание небольшого объема (повествование, описание, рассуждение) с опорой на авторский текст, по предложенной теме или отвечая на вопрос;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sym w:font="Wingdings" w:char="F077"/>
      </w:r>
      <w:r w:rsidRPr="008B07D7">
        <w:rPr>
          <w:rFonts w:ascii="Times New Roman" w:eastAsia="Times New Roman" w:hAnsi="Times New Roman" w:cs="Times New Roman"/>
          <w:i/>
          <w:sz w:val="24"/>
          <w:szCs w:val="24"/>
        </w:rPr>
        <w:t xml:space="preserve">вести </w:t>
      </w:r>
      <w:r w:rsidRPr="008B07D7">
        <w:rPr>
          <w:rFonts w:ascii="Times New Roman" w:eastAsia="Times New Roman" w:hAnsi="Times New Roman" w:cs="Times New Roman"/>
          <w:sz w:val="24"/>
          <w:szCs w:val="24"/>
        </w:rPr>
        <w:t>диалог в различных учебных и бытовых ситуациях общения, соблюдая правила речевого этикета, участвовать в диалоге при обсуждении прослушанного и прочитанного произведения;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sym w:font="Wingdings" w:char="F077"/>
      </w:r>
      <w:r w:rsidRPr="008B07D7">
        <w:rPr>
          <w:rFonts w:ascii="Times New Roman" w:eastAsia="Times New Roman" w:hAnsi="Times New Roman" w:cs="Times New Roman"/>
          <w:i/>
          <w:sz w:val="24"/>
          <w:szCs w:val="24"/>
        </w:rPr>
        <w:t xml:space="preserve">работать </w:t>
      </w:r>
      <w:r w:rsidRPr="008B07D7">
        <w:rPr>
          <w:rFonts w:ascii="Times New Roman" w:eastAsia="Times New Roman" w:hAnsi="Times New Roman" w:cs="Times New Roman"/>
          <w:sz w:val="24"/>
          <w:szCs w:val="24"/>
        </w:rPr>
        <w:t>со словом (распознавать прямое и переносное значение слова, его многозначность), целенаправленно пополнять свой активный словарный запас;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sym w:font="Wingdings" w:char="F077"/>
      </w:r>
      <w:r w:rsidRPr="008B07D7">
        <w:rPr>
          <w:rFonts w:ascii="Times New Roman" w:eastAsia="Times New Roman" w:hAnsi="Times New Roman" w:cs="Times New Roman"/>
          <w:sz w:val="24"/>
          <w:szCs w:val="24"/>
        </w:rPr>
        <w:t>читать (вслух и про себя) со скоростью, позволяющей осознавать (понимать смысл прочитанного);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sym w:font="Wingdings" w:char="F077"/>
      </w:r>
      <w:r w:rsidRPr="008B07D7">
        <w:rPr>
          <w:rFonts w:ascii="Times New Roman" w:eastAsia="Times New Roman" w:hAnsi="Times New Roman" w:cs="Times New Roman"/>
          <w:i/>
          <w:sz w:val="24"/>
          <w:szCs w:val="24"/>
        </w:rPr>
        <w:t xml:space="preserve">читать </w:t>
      </w:r>
      <w:r w:rsidRPr="008B07D7">
        <w:rPr>
          <w:rFonts w:ascii="Times New Roman" w:eastAsia="Times New Roman" w:hAnsi="Times New Roman" w:cs="Times New Roman"/>
          <w:sz w:val="24"/>
          <w:szCs w:val="24"/>
        </w:rPr>
        <w:t>осознанно и выразительно доступные по объему произведения;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sym w:font="Wingdings" w:char="F077"/>
      </w:r>
      <w:r w:rsidRPr="008B07D7">
        <w:rPr>
          <w:rFonts w:ascii="Times New Roman" w:eastAsia="Times New Roman" w:hAnsi="Times New Roman" w:cs="Times New Roman"/>
          <w:i/>
          <w:sz w:val="24"/>
          <w:szCs w:val="24"/>
        </w:rPr>
        <w:t xml:space="preserve">ориентироваться </w:t>
      </w:r>
      <w:r w:rsidRPr="008B07D7">
        <w:rPr>
          <w:rFonts w:ascii="Times New Roman" w:eastAsia="Times New Roman" w:hAnsi="Times New Roman" w:cs="Times New Roman"/>
          <w:sz w:val="24"/>
          <w:szCs w:val="24"/>
        </w:rPr>
        <w:t>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sym w:font="Wingdings" w:char="F077"/>
      </w:r>
      <w:r w:rsidRPr="008B07D7"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использовать </w:t>
      </w:r>
      <w:r w:rsidRPr="008B07D7">
        <w:rPr>
          <w:rFonts w:ascii="Times New Roman" w:eastAsia="Times New Roman" w:hAnsi="Times New Roman" w:cs="Times New Roman"/>
          <w:sz w:val="24"/>
          <w:szCs w:val="24"/>
        </w:rPr>
        <w:t>простейшие приемы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метафора);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76">
        <w:rPr>
          <w:rFonts w:eastAsia="Times New Roman"/>
        </w:rPr>
        <w:sym w:font="Wingdings" w:char="F077"/>
      </w:r>
      <w:r w:rsidRPr="00130476">
        <w:rPr>
          <w:rFonts w:eastAsia="Times New Roman"/>
          <w:i/>
        </w:rPr>
        <w:t xml:space="preserve">передавать </w:t>
      </w:r>
      <w:r w:rsidRPr="00130476">
        <w:rPr>
          <w:rFonts w:eastAsia="Times New Roman"/>
        </w:rPr>
        <w:t xml:space="preserve">содержание прочитанного или прослушанного с учетом специфики научно-популярного, учебного и художественного текстов; передавать содержание текста в виде пересказа </w:t>
      </w:r>
      <w:r w:rsidRPr="008B07D7">
        <w:rPr>
          <w:rFonts w:ascii="Times New Roman" w:eastAsia="Times New Roman" w:hAnsi="Times New Roman" w:cs="Times New Roman"/>
          <w:sz w:val="24"/>
          <w:szCs w:val="24"/>
        </w:rPr>
        <w:t>(полного или выборочного);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sym w:font="Wingdings" w:char="F077"/>
      </w:r>
      <w:r w:rsidRPr="008B07D7">
        <w:rPr>
          <w:rFonts w:ascii="Times New Roman" w:eastAsia="Times New Roman" w:hAnsi="Times New Roman" w:cs="Times New Roman"/>
          <w:sz w:val="24"/>
          <w:szCs w:val="24"/>
        </w:rPr>
        <w:t>коллективно обсуждать прочитанное, доказывать собственное мнение, опираясь на текст или собственный опыт;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sym w:font="Wingdings" w:char="F077"/>
      </w:r>
      <w:r w:rsidRPr="008B07D7">
        <w:rPr>
          <w:rFonts w:ascii="Times New Roman" w:eastAsia="Times New Roman" w:hAnsi="Times New Roman" w:cs="Times New Roman"/>
          <w:i/>
          <w:sz w:val="24"/>
          <w:szCs w:val="24"/>
        </w:rPr>
        <w:t xml:space="preserve">ориентироваться </w:t>
      </w:r>
      <w:r w:rsidRPr="008B07D7">
        <w:rPr>
          <w:rFonts w:ascii="Times New Roman" w:eastAsia="Times New Roman" w:hAnsi="Times New Roman" w:cs="Times New Roman"/>
          <w:sz w:val="24"/>
          <w:szCs w:val="24"/>
        </w:rPr>
        <w:t>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Wingdings" w:char="F077"/>
      </w:r>
      <w:r w:rsidRPr="008B07D7">
        <w:rPr>
          <w:rFonts w:ascii="Times New Roman" w:eastAsia="Times New Roman" w:hAnsi="Times New Roman" w:cs="Times New Roman"/>
          <w:i/>
          <w:sz w:val="24"/>
          <w:szCs w:val="24"/>
        </w:rPr>
        <w:t xml:space="preserve">составлять </w:t>
      </w:r>
      <w:r w:rsidRPr="008B07D7">
        <w:rPr>
          <w:rFonts w:ascii="Times New Roman" w:eastAsia="Times New Roman" w:hAnsi="Times New Roman" w:cs="Times New Roman"/>
          <w:sz w:val="24"/>
          <w:szCs w:val="24"/>
        </w:rPr>
        <w:t>краткую аннотацию (автор, название, тема книги, рекомендации к чтению) на литературное произведение по заданному образцу;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sym w:font="Wingdings" w:char="F077"/>
      </w:r>
      <w:r w:rsidRPr="008B07D7">
        <w:rPr>
          <w:rFonts w:ascii="Times New Roman" w:eastAsia="Times New Roman" w:hAnsi="Times New Roman" w:cs="Times New Roman"/>
          <w:i/>
          <w:sz w:val="24"/>
          <w:szCs w:val="24"/>
        </w:rPr>
        <w:t xml:space="preserve">самостоятельно </w:t>
      </w:r>
      <w:r w:rsidRPr="008B07D7">
        <w:rPr>
          <w:rFonts w:ascii="Times New Roman" w:eastAsia="Times New Roman" w:hAnsi="Times New Roman" w:cs="Times New Roman"/>
          <w:sz w:val="24"/>
          <w:szCs w:val="24"/>
        </w:rPr>
        <w:t>пользоваться алфавитным каталогом, соответствующим возрасту словарями и справочной литературой.</w:t>
      </w:r>
    </w:p>
    <w:p w:rsidR="00130476" w:rsidRPr="008B07D7" w:rsidRDefault="00A73434" w:rsidP="008B07D7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Ученик </w:t>
      </w:r>
      <w:r w:rsidR="00130476" w:rsidRPr="008B07D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получит возможность научиться:     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sym w:font="Wingdings" w:char="F077"/>
      </w:r>
      <w:r w:rsidRPr="008B07D7"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воспринимать </w:t>
      </w:r>
      <w:r w:rsidRPr="008B07D7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художественную литературу как вид искусства; 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sym w:font="Wingdings" w:char="F077"/>
      </w:r>
      <w:r w:rsidRPr="008B07D7">
        <w:rPr>
          <w:rFonts w:ascii="Times New Roman" w:eastAsia="Times New Roman" w:hAnsi="Times New Roman" w:cs="Times New Roman"/>
          <w:i/>
          <w:sz w:val="24"/>
          <w:szCs w:val="24"/>
        </w:rPr>
        <w:t xml:space="preserve">осмысливать </w:t>
      </w:r>
      <w:r w:rsidRPr="008B07D7">
        <w:rPr>
          <w:rFonts w:ascii="Times New Roman" w:eastAsia="Times New Roman" w:hAnsi="Times New Roman" w:cs="Times New Roman"/>
          <w:sz w:val="24"/>
          <w:szCs w:val="24"/>
        </w:rPr>
        <w:t>эстетические и нравственные ценности художественного текста и высказывать собственное суждение;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sym w:font="Wingdings" w:char="F077"/>
      </w:r>
      <w:r w:rsidRPr="008B07D7">
        <w:rPr>
          <w:rFonts w:ascii="Times New Roman" w:eastAsia="Times New Roman" w:hAnsi="Times New Roman" w:cs="Times New Roman"/>
          <w:i/>
          <w:sz w:val="24"/>
          <w:szCs w:val="24"/>
        </w:rPr>
        <w:t>осознанно выбирать</w:t>
      </w:r>
      <w:r w:rsidRPr="008B07D7">
        <w:rPr>
          <w:rFonts w:ascii="Times New Roman" w:eastAsia="Times New Roman" w:hAnsi="Times New Roman" w:cs="Times New Roman"/>
          <w:sz w:val="24"/>
          <w:szCs w:val="24"/>
        </w:rPr>
        <w:t xml:space="preserve"> виды чтения (ознакомительное, изучающее, выборочное, поисковое) в зависимости от цели чтения; 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sym w:font="Wingdings" w:char="F077"/>
      </w:r>
      <w:r w:rsidRPr="008B07D7">
        <w:rPr>
          <w:rFonts w:ascii="Times New Roman" w:eastAsia="Times New Roman" w:hAnsi="Times New Roman" w:cs="Times New Roman"/>
          <w:i/>
          <w:sz w:val="24"/>
          <w:szCs w:val="24"/>
        </w:rPr>
        <w:t>определять</w:t>
      </w:r>
      <w:r w:rsidR="00F6170F" w:rsidRPr="008B07D7">
        <w:rPr>
          <w:rFonts w:ascii="Times New Roman" w:eastAsia="Times New Roman" w:hAnsi="Times New Roman" w:cs="Times New Roman"/>
          <w:sz w:val="24"/>
          <w:szCs w:val="24"/>
        </w:rPr>
        <w:t xml:space="preserve"> авторскую позицию</w:t>
      </w:r>
      <w:r w:rsidRPr="008B07D7">
        <w:rPr>
          <w:rFonts w:ascii="Times New Roman" w:eastAsia="Times New Roman" w:hAnsi="Times New Roman" w:cs="Times New Roman"/>
          <w:sz w:val="24"/>
          <w:szCs w:val="24"/>
        </w:rPr>
        <w:t xml:space="preserve"> и высказывать свое отношение к герою и его поступкам;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sym w:font="Wingdings" w:char="F077"/>
      </w:r>
      <w:r w:rsidRPr="008B07D7">
        <w:rPr>
          <w:rFonts w:ascii="Times New Roman" w:eastAsia="Times New Roman" w:hAnsi="Times New Roman" w:cs="Times New Roman"/>
          <w:i/>
          <w:sz w:val="24"/>
          <w:szCs w:val="24"/>
        </w:rPr>
        <w:t>доказывать</w:t>
      </w:r>
      <w:r w:rsidR="001A0094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8B07D7">
        <w:rPr>
          <w:rFonts w:ascii="Times New Roman" w:eastAsia="Times New Roman" w:hAnsi="Times New Roman" w:cs="Times New Roman"/>
          <w:i/>
          <w:sz w:val="24"/>
          <w:szCs w:val="24"/>
        </w:rPr>
        <w:t xml:space="preserve">и подтверждать </w:t>
      </w:r>
      <w:r w:rsidRPr="008B07D7">
        <w:rPr>
          <w:rFonts w:ascii="Times New Roman" w:eastAsia="Times New Roman" w:hAnsi="Times New Roman" w:cs="Times New Roman"/>
          <w:sz w:val="24"/>
          <w:szCs w:val="24"/>
        </w:rPr>
        <w:t>фактами из текста собственное суждение;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sym w:font="Wingdings" w:char="F077"/>
      </w:r>
      <w:r w:rsidRPr="008B07D7">
        <w:rPr>
          <w:rFonts w:ascii="Times New Roman" w:eastAsia="Times New Roman" w:hAnsi="Times New Roman" w:cs="Times New Roman"/>
          <w:i/>
          <w:sz w:val="24"/>
          <w:szCs w:val="24"/>
        </w:rPr>
        <w:t>на практическом уровне овладеть</w:t>
      </w:r>
      <w:r w:rsidRPr="008B07D7">
        <w:rPr>
          <w:rFonts w:ascii="Times New Roman" w:eastAsia="Times New Roman" w:hAnsi="Times New Roman" w:cs="Times New Roman"/>
          <w:sz w:val="24"/>
          <w:szCs w:val="24"/>
        </w:rPr>
        <w:t xml:space="preserve"> некоторыми видами письменной речи (повествование - создание текста по аналогии, рассуждение - письменный ответ на вопрос, описание - характеристика героя);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sym w:font="Wingdings" w:char="F077"/>
      </w:r>
      <w:r w:rsidRPr="008B07D7">
        <w:rPr>
          <w:rFonts w:ascii="Times New Roman" w:eastAsia="Times New Roman" w:hAnsi="Times New Roman" w:cs="Times New Roman"/>
          <w:i/>
          <w:sz w:val="24"/>
          <w:szCs w:val="24"/>
        </w:rPr>
        <w:t>писать отзыв</w:t>
      </w:r>
      <w:r w:rsidRPr="008B07D7">
        <w:rPr>
          <w:rFonts w:ascii="Times New Roman" w:eastAsia="Times New Roman" w:hAnsi="Times New Roman" w:cs="Times New Roman"/>
          <w:sz w:val="24"/>
          <w:szCs w:val="24"/>
        </w:rPr>
        <w:t xml:space="preserve"> о прочитанной книге;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sym w:font="Wingdings" w:char="F077"/>
      </w:r>
      <w:r w:rsidRPr="008B07D7">
        <w:rPr>
          <w:rFonts w:ascii="Times New Roman" w:eastAsia="Times New Roman" w:hAnsi="Times New Roman" w:cs="Times New Roman"/>
          <w:i/>
          <w:sz w:val="24"/>
          <w:szCs w:val="24"/>
        </w:rPr>
        <w:t xml:space="preserve">работать </w:t>
      </w:r>
      <w:r w:rsidRPr="008B07D7">
        <w:rPr>
          <w:rFonts w:ascii="Times New Roman" w:eastAsia="Times New Roman" w:hAnsi="Times New Roman" w:cs="Times New Roman"/>
          <w:sz w:val="24"/>
          <w:szCs w:val="24"/>
        </w:rPr>
        <w:t>с тематическим каталогом;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sym w:font="Wingdings" w:char="F077"/>
      </w:r>
      <w:r w:rsidRPr="008B07D7">
        <w:rPr>
          <w:rFonts w:ascii="Times New Roman" w:eastAsia="Times New Roman" w:hAnsi="Times New Roman" w:cs="Times New Roman"/>
          <w:i/>
          <w:sz w:val="24"/>
          <w:szCs w:val="24"/>
        </w:rPr>
        <w:t xml:space="preserve">работать </w:t>
      </w:r>
      <w:r w:rsidRPr="008B07D7">
        <w:rPr>
          <w:rFonts w:ascii="Times New Roman" w:eastAsia="Times New Roman" w:hAnsi="Times New Roman" w:cs="Times New Roman"/>
          <w:sz w:val="24"/>
          <w:szCs w:val="24"/>
        </w:rPr>
        <w:t>с детской периодикой.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b/>
          <w:sz w:val="24"/>
          <w:szCs w:val="24"/>
        </w:rPr>
        <w:t>Раздел «Творческая деятельность»</w:t>
      </w:r>
    </w:p>
    <w:p w:rsidR="00130476" w:rsidRPr="008B07D7" w:rsidRDefault="00A73434" w:rsidP="008B07D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Ученик </w:t>
      </w:r>
      <w:r w:rsidR="00130476" w:rsidRPr="008B07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научится:  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sym w:font="Wingdings" w:char="F077"/>
      </w:r>
      <w:r w:rsidRPr="008B07D7">
        <w:rPr>
          <w:rFonts w:ascii="Times New Roman" w:eastAsia="Times New Roman" w:hAnsi="Times New Roman" w:cs="Times New Roman"/>
          <w:i/>
          <w:sz w:val="24"/>
          <w:szCs w:val="24"/>
        </w:rPr>
        <w:t xml:space="preserve">читать </w:t>
      </w:r>
      <w:r w:rsidRPr="008B07D7">
        <w:rPr>
          <w:rFonts w:ascii="Times New Roman" w:eastAsia="Times New Roman" w:hAnsi="Times New Roman" w:cs="Times New Roman"/>
          <w:sz w:val="24"/>
          <w:szCs w:val="24"/>
        </w:rPr>
        <w:t>по ролям литературное произведение;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sym w:font="Wingdings" w:char="F077"/>
      </w:r>
      <w:r w:rsidRPr="008B07D7"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использовать </w:t>
      </w:r>
      <w:r w:rsidRPr="008B07D7">
        <w:rPr>
          <w:rFonts w:ascii="Times New Roman" w:eastAsia="Times New Roman" w:hAnsi="Times New Roman" w:cs="Times New Roman"/>
          <w:sz w:val="24"/>
          <w:szCs w:val="24"/>
        </w:rPr>
        <w:t>различные способы работы с деформированным текстом (устанавливать причинно-следственные связи, последовательность событий, этапность в выполнении действий; давать характеристику героя; составлять текст на основе плана);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sym w:font="Wingdings" w:char="F077"/>
      </w:r>
      <w:r w:rsidRPr="008B07D7">
        <w:rPr>
          <w:rFonts w:ascii="Times New Roman" w:eastAsia="Times New Roman" w:hAnsi="Times New Roman" w:cs="Times New Roman"/>
          <w:i/>
          <w:sz w:val="24"/>
          <w:szCs w:val="24"/>
        </w:rPr>
        <w:t xml:space="preserve">создавать </w:t>
      </w:r>
      <w:r w:rsidRPr="008B07D7">
        <w:rPr>
          <w:rFonts w:ascii="Times New Roman" w:eastAsia="Times New Roman" w:hAnsi="Times New Roman" w:cs="Times New Roman"/>
          <w:sz w:val="24"/>
          <w:szCs w:val="24"/>
        </w:rPr>
        <w:t>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опыта.</w:t>
      </w:r>
    </w:p>
    <w:p w:rsidR="00130476" w:rsidRPr="008B07D7" w:rsidRDefault="00A73434" w:rsidP="008B07D7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Ученик </w:t>
      </w:r>
      <w:r w:rsidR="00130476" w:rsidRPr="008B07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получит возможность научиться: 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sym w:font="Wingdings" w:char="F077"/>
      </w:r>
      <w:r w:rsidRPr="008B07D7">
        <w:rPr>
          <w:rFonts w:ascii="Times New Roman" w:eastAsia="Times New Roman" w:hAnsi="Times New Roman" w:cs="Times New Roman"/>
          <w:i/>
          <w:sz w:val="24"/>
          <w:szCs w:val="24"/>
        </w:rPr>
        <w:t xml:space="preserve">творчески пересказывать </w:t>
      </w:r>
      <w:r w:rsidRPr="008B07D7">
        <w:rPr>
          <w:rFonts w:ascii="Times New Roman" w:eastAsia="Times New Roman" w:hAnsi="Times New Roman" w:cs="Times New Roman"/>
          <w:sz w:val="24"/>
          <w:szCs w:val="24"/>
        </w:rPr>
        <w:t>текст (от лица героя, от автора), дополнять текст;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sym w:font="Wingdings" w:char="F077"/>
      </w:r>
      <w:r w:rsidRPr="008B07D7">
        <w:rPr>
          <w:rFonts w:ascii="Times New Roman" w:eastAsia="Times New Roman" w:hAnsi="Times New Roman" w:cs="Times New Roman"/>
          <w:i/>
          <w:sz w:val="24"/>
          <w:szCs w:val="24"/>
        </w:rPr>
        <w:t xml:space="preserve">создавать </w:t>
      </w:r>
      <w:r w:rsidRPr="008B07D7">
        <w:rPr>
          <w:rFonts w:ascii="Times New Roman" w:eastAsia="Times New Roman" w:hAnsi="Times New Roman" w:cs="Times New Roman"/>
          <w:sz w:val="24"/>
          <w:szCs w:val="24"/>
        </w:rPr>
        <w:t>иллюстрации, диафильм по содержанию произведения;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sym w:font="Wingdings" w:char="F077"/>
      </w:r>
      <w:r w:rsidRPr="008B07D7">
        <w:rPr>
          <w:rFonts w:ascii="Times New Roman" w:eastAsia="Times New Roman" w:hAnsi="Times New Roman" w:cs="Times New Roman"/>
          <w:i/>
          <w:sz w:val="24"/>
          <w:szCs w:val="24"/>
        </w:rPr>
        <w:t xml:space="preserve">работать </w:t>
      </w:r>
      <w:r w:rsidRPr="008B07D7">
        <w:rPr>
          <w:rFonts w:ascii="Times New Roman" w:eastAsia="Times New Roman" w:hAnsi="Times New Roman" w:cs="Times New Roman"/>
          <w:sz w:val="24"/>
          <w:szCs w:val="24"/>
        </w:rPr>
        <w:t>в группе, создавая инсценировки по произведению, сценарии, проекты;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sym w:font="Wingdings" w:char="F077"/>
      </w:r>
      <w:r w:rsidRPr="008B07D7">
        <w:rPr>
          <w:rFonts w:ascii="Times New Roman" w:eastAsia="Times New Roman" w:hAnsi="Times New Roman" w:cs="Times New Roman"/>
          <w:sz w:val="24"/>
          <w:szCs w:val="24"/>
        </w:rPr>
        <w:t xml:space="preserve">способам написания изложения.  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b/>
          <w:sz w:val="24"/>
          <w:szCs w:val="24"/>
        </w:rPr>
        <w:t>Раздел «Литературоведческая пропедевтика»</w:t>
      </w:r>
    </w:p>
    <w:p w:rsidR="00130476" w:rsidRPr="008B07D7" w:rsidRDefault="00A73434" w:rsidP="008B07D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Ученик </w:t>
      </w:r>
      <w:r w:rsidR="00130476" w:rsidRPr="008B07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научится:  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sym w:font="Wingdings" w:char="F077"/>
      </w:r>
      <w:r w:rsidRPr="008B07D7">
        <w:rPr>
          <w:rFonts w:ascii="Times New Roman" w:eastAsia="Times New Roman" w:hAnsi="Times New Roman" w:cs="Times New Roman"/>
          <w:sz w:val="24"/>
          <w:szCs w:val="24"/>
        </w:rPr>
        <w:t>сравнивать, сопоставлять, делать элементарный анализ различных текстов, выделяя два - три существенных признака;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sym w:font="Wingdings" w:char="F077"/>
      </w:r>
      <w:r w:rsidRPr="008B07D7">
        <w:rPr>
          <w:rFonts w:ascii="Times New Roman" w:eastAsia="Times New Roman" w:hAnsi="Times New Roman" w:cs="Times New Roman"/>
          <w:sz w:val="24"/>
          <w:szCs w:val="24"/>
        </w:rPr>
        <w:t>отличать прозаический текст от поэтического;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sym w:font="Wingdings" w:char="F077"/>
      </w:r>
      <w:r w:rsidRPr="008B07D7">
        <w:rPr>
          <w:rFonts w:ascii="Times New Roman" w:eastAsia="Times New Roman" w:hAnsi="Times New Roman" w:cs="Times New Roman"/>
          <w:sz w:val="24"/>
          <w:szCs w:val="24"/>
        </w:rPr>
        <w:t>распознавать особенности построения фольклорных форм (сказки, загадки, пословицы).</w:t>
      </w:r>
    </w:p>
    <w:p w:rsidR="00130476" w:rsidRPr="008B07D7" w:rsidRDefault="00A73434" w:rsidP="008B07D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Ученик </w:t>
      </w:r>
      <w:r w:rsidR="00130476" w:rsidRPr="008B07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получит возможность научиться:     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sym w:font="Wingdings" w:char="F077"/>
      </w:r>
      <w:r w:rsidRPr="008B07D7">
        <w:rPr>
          <w:rFonts w:ascii="Times New Roman" w:eastAsia="Times New Roman" w:hAnsi="Times New Roman" w:cs="Times New Roman"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sym w:font="Wingdings" w:char="F077"/>
      </w:r>
      <w:r w:rsidRPr="008B07D7">
        <w:rPr>
          <w:rFonts w:ascii="Times New Roman" w:eastAsia="Times New Roman" w:hAnsi="Times New Roman" w:cs="Times New Roman"/>
          <w:sz w:val="24"/>
          <w:szCs w:val="24"/>
        </w:rPr>
        <w:t>определять позиции героев и автора художественного текста;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07D7">
        <w:rPr>
          <w:rFonts w:ascii="Times New Roman" w:eastAsia="Times New Roman" w:hAnsi="Times New Roman" w:cs="Times New Roman"/>
          <w:sz w:val="24"/>
          <w:szCs w:val="24"/>
        </w:rPr>
        <w:sym w:font="Wingdings" w:char="F077"/>
      </w:r>
      <w:r w:rsidRPr="008B07D7">
        <w:rPr>
          <w:rFonts w:ascii="Times New Roman" w:eastAsia="Times New Roman" w:hAnsi="Times New Roman" w:cs="Times New Roman"/>
          <w:sz w:val="24"/>
          <w:szCs w:val="24"/>
        </w:rPr>
        <w:t>создавать прозаический или поэтический по аналогии на основе авторского текста, используя средства художественной выразительности (в том числе из текста)</w:t>
      </w:r>
    </w:p>
    <w:p w:rsidR="00130476" w:rsidRPr="008B07D7" w:rsidRDefault="00130476" w:rsidP="008B07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0476" w:rsidRPr="00130476" w:rsidRDefault="00130476" w:rsidP="00803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6B9" w:rsidRDefault="00C576B9" w:rsidP="000279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6B9" w:rsidRDefault="00C576B9" w:rsidP="000279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6B9" w:rsidRDefault="00C576B9" w:rsidP="000279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6B9" w:rsidRDefault="00C576B9" w:rsidP="000279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2E" w:rsidRDefault="00262C2E" w:rsidP="000279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476" w:rsidRDefault="00130476" w:rsidP="00027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31E">
        <w:rPr>
          <w:rFonts w:ascii="Times New Roman" w:hAnsi="Times New Roman" w:cs="Times New Roman"/>
          <w:b/>
          <w:sz w:val="24"/>
          <w:szCs w:val="24"/>
        </w:rPr>
        <w:lastRenderedPageBreak/>
        <w:t>3.Содержание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95FB9" w:rsidRPr="007B66B0" w:rsidRDefault="00095FB9" w:rsidP="007B66B0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6B0">
        <w:rPr>
          <w:rFonts w:ascii="Times New Roman" w:eastAsia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095FB9" w:rsidRPr="008038E1" w:rsidRDefault="00095FB9" w:rsidP="007B66B0">
      <w:pPr>
        <w:pStyle w:val="a3"/>
        <w:rPr>
          <w:rFonts w:eastAsia="Times New Roman"/>
        </w:rPr>
      </w:pPr>
      <w:r w:rsidRPr="007B66B0">
        <w:rPr>
          <w:rFonts w:ascii="Times New Roman" w:eastAsia="Times New Roman" w:hAnsi="Times New Roman" w:cs="Times New Roman"/>
          <w:sz w:val="24"/>
          <w:szCs w:val="24"/>
        </w:rPr>
        <w:t>Умение слушать (аудирование</w:t>
      </w:r>
      <w:r w:rsidRPr="008038E1">
        <w:rPr>
          <w:rFonts w:eastAsia="Times New Roman"/>
        </w:rPr>
        <w:t>)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sz w:val="24"/>
          <w:szCs w:val="24"/>
        </w:rPr>
        <w:t>Восприятие на слух звучащей речи (высказывание собесед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довательности событий, осознание цели речевого высказыва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sz w:val="24"/>
          <w:szCs w:val="24"/>
        </w:rPr>
        <w:t>Развитие умения наблюдать за выразительностью речи, за особенностью авторского стиля.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i/>
          <w:sz w:val="24"/>
          <w:szCs w:val="24"/>
        </w:rPr>
        <w:t>Чтение вслух.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sz w:val="24"/>
          <w:szCs w:val="24"/>
        </w:rPr>
        <w:t>Постепенный переход от слогового к плавному, осмысленно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ных по виду и типу текстов, передача их с помощью интониро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b/>
          <w:sz w:val="24"/>
          <w:szCs w:val="24"/>
        </w:rPr>
        <w:t>Развитие умения переходить от чтения вслух и чтению про себя.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i/>
          <w:sz w:val="24"/>
          <w:szCs w:val="24"/>
        </w:rPr>
        <w:t>Чтение про себя.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t xml:space="preserve"> Осознание смысла произведения при чте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рочное), умение находить в тексте необходимую информацию, понимание её особенностей.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sz w:val="24"/>
          <w:szCs w:val="24"/>
        </w:rPr>
        <w:t>Работа с разными видами текста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sz w:val="24"/>
          <w:szCs w:val="24"/>
        </w:rPr>
        <w:t>Общее представление о разных видах текста: художествен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ном, учебном, научно-популярном — и их сравнение. Определе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званию и оформлению.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sz w:val="24"/>
          <w:szCs w:val="24"/>
        </w:rPr>
        <w:t>Самостоятельное определение темы и главной мысли про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изведения по вопросам и самостоятельное деление текста на смысловые части, их озаглавливание. Умение работать с раз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ными видами информации.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b/>
          <w:sz w:val="24"/>
          <w:szCs w:val="24"/>
        </w:rPr>
        <w:t>Библиографическая культура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sz w:val="24"/>
          <w:szCs w:val="24"/>
        </w:rPr>
        <w:t>Книга как особый вид искусства. Книга как источник не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тульный лист, аннотация, иллюстрации.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sz w:val="24"/>
          <w:szCs w:val="24"/>
        </w:rPr>
        <w:t>Умение самостоятельно составить аннотацию.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sz w:val="24"/>
          <w:szCs w:val="24"/>
        </w:rPr>
        <w:t>Виды информации в книге: научная, художественная (с опо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рой на внешние показатели книги, её справочно-иллюстративный материал.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ния (справочники, словари, энциклопедии).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sz w:val="24"/>
          <w:szCs w:val="24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ное пользование соответствующими возрасту словарями и дру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гой справочной литературой. </w:t>
      </w:r>
    </w:p>
    <w:p w:rsidR="00095FB9" w:rsidRPr="00095FB9" w:rsidRDefault="00095FB9" w:rsidP="007B66B0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FB9">
        <w:rPr>
          <w:rFonts w:ascii="Times New Roman" w:eastAsia="Times New Roman" w:hAnsi="Times New Roman" w:cs="Times New Roman"/>
          <w:b/>
          <w:sz w:val="24"/>
          <w:szCs w:val="24"/>
        </w:rPr>
        <w:t>Работа с текстом художественного произведения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sz w:val="24"/>
          <w:szCs w:val="24"/>
        </w:rPr>
        <w:t>Определение особенностей художественного текста: свое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sz w:val="24"/>
          <w:szCs w:val="24"/>
        </w:rPr>
        <w:t>Понимание нравственно-эстетического содержания прочи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знание понятия «Родина», 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пользованием специфической для данного произведения лекси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ки (по вопросам учителя), рассказ по иллюстрациям, пересказ.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sz w:val="24"/>
          <w:szCs w:val="24"/>
        </w:rPr>
        <w:t>Характеристика героя произведения с использованием худо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sz w:val="24"/>
          <w:szCs w:val="24"/>
        </w:rPr>
        <w:t>Подробный пересказ текста (деление текста на части, опре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ваний) и на его основе подробный пересказ всего текста.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sz w:val="24"/>
          <w:szCs w:val="24"/>
        </w:rPr>
        <w:t>Самостоятельный выборочный пересказ по заданному фраг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менту: характеристика героя произведения (выбор слов, выраже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sz w:val="24"/>
          <w:szCs w:val="24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жета, последовательности событий.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sz w:val="24"/>
          <w:szCs w:val="24"/>
        </w:rPr>
        <w:t>Работа с научно-популярным,</w:t>
      </w:r>
      <w:r w:rsidR="001A009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t>учебным и другими текстами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sz w:val="24"/>
          <w:szCs w:val="24"/>
        </w:rPr>
        <w:t>Понимание заглавия произведения, адекватное соотноше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 или опорные слова. Построение алгорит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sz w:val="24"/>
          <w:szCs w:val="24"/>
        </w:rPr>
        <w:t>Умение говорить (культура речевого общения)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sz w:val="24"/>
          <w:szCs w:val="24"/>
        </w:rPr>
        <w:t>Осознание диалога как вида речи. Особенности диалогиче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слушивать, не перебивая, собеседника и в вежливой форме вы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sz w:val="24"/>
          <w:szCs w:val="24"/>
        </w:rPr>
        <w:t>Работа со словом (распознавать прямое и переносное зна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sz w:val="24"/>
          <w:szCs w:val="24"/>
        </w:rPr>
        <w:t>Умение построить монологическое речевое высказывание не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большого объёма с опорой на авторский текст, по предложен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ной теме или в форме ответа на вопрос. Формирование грам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сказывании. Передача содержания прочитанного или прослу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sz w:val="24"/>
          <w:szCs w:val="24"/>
        </w:rPr>
        <w:t>Устное сочинение как продолжение прочитанного произ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ведения, отдельных его сюжетных линий, короткий рассказ по рисункам либо на заданную тему.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Письмо (культура письменной речи)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sz w:val="24"/>
          <w:szCs w:val="24"/>
        </w:rPr>
        <w:t>Нормы письменной речи: соответствие содержания заголо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вку   (отражение темы,  места действия,  характеров героев),  ис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пользование в письменной речи выразительных средств языка (синонимы, антонимы, сравнения)  в мини-сочинениях (пове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ствование, описание, рассуждение),  рассказ на заданную тему,  отзыв о прочитанной книге.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b/>
          <w:sz w:val="24"/>
          <w:szCs w:val="24"/>
        </w:rPr>
        <w:t>Круг детского чтения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sz w:val="24"/>
          <w:szCs w:val="24"/>
        </w:rPr>
        <w:t>Знакомство с культурно-историческим наследием России, с общечеловеческими ценностями.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sz w:val="24"/>
          <w:szCs w:val="24"/>
        </w:rPr>
        <w:t>Произведения устного народного творчества разных наро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ва, Л.Н. Толстого, А.П. Чехова и других классиков отечествен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литературы </w:t>
      </w:r>
      <w:r w:rsidRPr="008038E1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8038E1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t xml:space="preserve"> вв., классиков детской литературы, знакомство с произведениями 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sz w:val="24"/>
          <w:szCs w:val="24"/>
        </w:rPr>
        <w:t>современной отечественной (с учётом многона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ционального характера России) и зарубежной литературы, до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ступными для восприятия младших школьников.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sz w:val="24"/>
          <w:szCs w:val="24"/>
        </w:rPr>
        <w:t>Тематика чтения обогащена введением в круг чтения млад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sz w:val="24"/>
          <w:szCs w:val="24"/>
        </w:rPr>
        <w:t>Книги разных видов: художественная, историческая, при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ших, добре, дружбе, честности, юмористические произведения.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b/>
          <w:sz w:val="24"/>
          <w:szCs w:val="24"/>
        </w:rPr>
        <w:t xml:space="preserve">     Литературоведческая пропедевтика</w:t>
      </w:r>
      <w:r w:rsidRPr="008038E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(практическое освоение)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sz w:val="24"/>
          <w:szCs w:val="24"/>
        </w:rPr>
        <w:t>Нахождение в тексте художественного произведения (с помо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sz w:val="24"/>
          <w:szCs w:val="24"/>
        </w:rPr>
        <w:t>Первоначальная ориентировка в литературных понятиях: ху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sz w:val="24"/>
          <w:szCs w:val="24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заж, портрет, интерьер), рассуждения (монолог героя, диалог героев).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sz w:val="24"/>
          <w:szCs w:val="24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дения (ритм, рифма).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sz w:val="24"/>
          <w:szCs w:val="24"/>
        </w:rPr>
        <w:t>Фольклорные и авторские художественные произведения (их различение).Жанровое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ла. Сказки о животных, бытовые, волшебные. Художественные особенности сказок: лексика, построение (композиция). Лите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ратурная (авторская) 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sz w:val="24"/>
          <w:szCs w:val="24"/>
        </w:rPr>
        <w:t>сказка. Рассказ, стихотворение, басня — общее представление о жан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ре, наблюдение за особенностями построения и выразительны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ми средствами.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b/>
          <w:sz w:val="24"/>
          <w:szCs w:val="24"/>
        </w:rPr>
        <w:t xml:space="preserve">    Творческая деятельность обучающихся(на основе литературных произведений)</w:t>
      </w:r>
    </w:p>
    <w:p w:rsidR="00095FB9" w:rsidRPr="008038E1" w:rsidRDefault="00095FB9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E1">
        <w:rPr>
          <w:rFonts w:ascii="Times New Roman" w:eastAsia="Times New Roman" w:hAnsi="Times New Roman" w:cs="Times New Roman"/>
          <w:sz w:val="24"/>
          <w:szCs w:val="24"/>
        </w:rPr>
        <w:t>Интерпретация текста литературного произведения в творче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ской деятельности учащихся: чтение по ролям, инсценирование, драматизация, устное словесное рисование, знакомство с раз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личными способами работы с деформированным текстом и ис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8038E1">
        <w:rPr>
          <w:rFonts w:ascii="Times New Roman" w:eastAsia="Times New Roman" w:hAnsi="Times New Roman" w:cs="Times New Roman"/>
          <w:sz w:val="24"/>
          <w:szCs w:val="24"/>
        </w:rPr>
        <w:softHyphen/>
        <w:t>тературные произведения, созвучные своему эмоциональному настрою, объяснять свой выбор.</w:t>
      </w:r>
    </w:p>
    <w:p w:rsidR="00095FB9" w:rsidRDefault="00095FB9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C2E" w:rsidRDefault="00262C2E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C2E" w:rsidRDefault="00262C2E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C2E" w:rsidRDefault="00262C2E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C2E" w:rsidRDefault="00262C2E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C2E" w:rsidRDefault="00262C2E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C2E" w:rsidRDefault="00262C2E" w:rsidP="007B66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FB9" w:rsidRPr="002553E2" w:rsidRDefault="008038E1" w:rsidP="00095FB9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095FB9" w:rsidRPr="002553E2">
        <w:rPr>
          <w:rFonts w:ascii="Times New Roman" w:hAnsi="Times New Roman" w:cs="Times New Roman"/>
          <w:b/>
          <w:sz w:val="24"/>
          <w:szCs w:val="24"/>
        </w:rPr>
        <w:t>.Тематическое планирование</w:t>
      </w:r>
      <w:r w:rsidR="00BD443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pPr w:leftFromText="180" w:rightFromText="180" w:vertAnchor="text" w:horzAnchor="margin" w:tblpX="20" w:tblpY="201"/>
        <w:tblW w:w="10740" w:type="dxa"/>
        <w:tblLayout w:type="fixed"/>
        <w:tblLook w:val="04A0" w:firstRow="1" w:lastRow="0" w:firstColumn="1" w:lastColumn="0" w:noHBand="0" w:noVBand="1"/>
      </w:tblPr>
      <w:tblGrid>
        <w:gridCol w:w="697"/>
        <w:gridCol w:w="3097"/>
        <w:gridCol w:w="4394"/>
        <w:gridCol w:w="992"/>
        <w:gridCol w:w="1560"/>
      </w:tblGrid>
      <w:tr w:rsidR="00A30164" w:rsidTr="00D93E08">
        <w:trPr>
          <w:trHeight w:val="557"/>
        </w:trPr>
        <w:tc>
          <w:tcPr>
            <w:tcW w:w="697" w:type="dxa"/>
          </w:tcPr>
          <w:p w:rsidR="00A30164" w:rsidRPr="002553E2" w:rsidRDefault="00FC6DB2" w:rsidP="00FE2141">
            <w:pPr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3097" w:type="dxa"/>
          </w:tcPr>
          <w:p w:rsidR="00A30164" w:rsidRPr="002553E2" w:rsidRDefault="00A30164" w:rsidP="00BD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4394" w:type="dxa"/>
          </w:tcPr>
          <w:p w:rsidR="00A30164" w:rsidRPr="002553E2" w:rsidRDefault="00A30164" w:rsidP="00BD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E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992" w:type="dxa"/>
          </w:tcPr>
          <w:p w:rsidR="00A30164" w:rsidRPr="002553E2" w:rsidRDefault="00A30164" w:rsidP="00BD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E2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553E2">
              <w:rPr>
                <w:rFonts w:ascii="Times New Roman" w:hAnsi="Times New Roman" w:cs="Times New Roman"/>
                <w:b/>
                <w:sz w:val="24"/>
                <w:szCs w:val="24"/>
              </w:rPr>
              <w:t>-во часов</w:t>
            </w:r>
          </w:p>
        </w:tc>
        <w:tc>
          <w:tcPr>
            <w:tcW w:w="1560" w:type="dxa"/>
          </w:tcPr>
          <w:p w:rsidR="00A30164" w:rsidRPr="002553E2" w:rsidRDefault="00A30164" w:rsidP="00BD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E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323E7" w:rsidTr="006323E7">
        <w:trPr>
          <w:trHeight w:val="557"/>
        </w:trPr>
        <w:tc>
          <w:tcPr>
            <w:tcW w:w="10740" w:type="dxa"/>
            <w:gridSpan w:val="5"/>
          </w:tcPr>
          <w:p w:rsidR="006323E7" w:rsidRPr="002553E2" w:rsidRDefault="006323E7" w:rsidP="00BD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A30164" w:rsidTr="007C4E35">
        <w:trPr>
          <w:trHeight w:val="433"/>
        </w:trPr>
        <w:tc>
          <w:tcPr>
            <w:tcW w:w="697" w:type="dxa"/>
          </w:tcPr>
          <w:p w:rsidR="00A30164" w:rsidRPr="0002580D" w:rsidRDefault="00A30164" w:rsidP="00BD443D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97" w:type="dxa"/>
          </w:tcPr>
          <w:p w:rsidR="00A30164" w:rsidRPr="0002580D" w:rsidRDefault="00A30164" w:rsidP="00BD4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0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  <w:r w:rsidR="00832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580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учебником.</w:t>
            </w:r>
          </w:p>
        </w:tc>
        <w:tc>
          <w:tcPr>
            <w:tcW w:w="4394" w:type="dxa"/>
          </w:tcPr>
          <w:p w:rsidR="00A30164" w:rsidRPr="0002580D" w:rsidRDefault="00A30164" w:rsidP="007C4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0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учебником</w:t>
            </w:r>
            <w:r w:rsidR="001E4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2580D">
              <w:rPr>
                <w:rFonts w:ascii="Times New Roman" w:eastAsia="Times New Roman" w:hAnsi="Times New Roman" w:cs="Times New Roman"/>
                <w:sz w:val="24"/>
                <w:szCs w:val="24"/>
              </w:rPr>
              <w:t>и условными обозначениями, работа с иллюстрациями и составление рассказа по ним.</w:t>
            </w:r>
          </w:p>
        </w:tc>
        <w:tc>
          <w:tcPr>
            <w:tcW w:w="992" w:type="dxa"/>
          </w:tcPr>
          <w:p w:rsidR="00A30164" w:rsidRPr="00A2561E" w:rsidRDefault="00A30164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0164" w:rsidRPr="00A2561E" w:rsidRDefault="00F5094F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A30164" w:rsidTr="00D93E08">
        <w:trPr>
          <w:trHeight w:val="292"/>
        </w:trPr>
        <w:tc>
          <w:tcPr>
            <w:tcW w:w="10740" w:type="dxa"/>
            <w:gridSpan w:val="5"/>
          </w:tcPr>
          <w:p w:rsidR="00A30164" w:rsidRPr="00DD1A94" w:rsidRDefault="00A30164" w:rsidP="00BD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A94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 (4ч)</w:t>
            </w:r>
          </w:p>
        </w:tc>
      </w:tr>
      <w:tr w:rsidR="00A30164" w:rsidTr="007C4E35">
        <w:trPr>
          <w:trHeight w:val="433"/>
        </w:trPr>
        <w:tc>
          <w:tcPr>
            <w:tcW w:w="697" w:type="dxa"/>
          </w:tcPr>
          <w:p w:rsidR="00A30164" w:rsidRPr="0002580D" w:rsidRDefault="00A30164" w:rsidP="00BD443D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97" w:type="dxa"/>
          </w:tcPr>
          <w:p w:rsidR="00A30164" w:rsidRDefault="00033C09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уже знаем и умеем.</w:t>
            </w:r>
          </w:p>
          <w:p w:rsidR="00033C09" w:rsidRPr="00DD1A94" w:rsidRDefault="00033C09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30164" w:rsidRPr="00DD1A94" w:rsidRDefault="00A30164" w:rsidP="007C4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A9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 Прогнозирование содержания раздела. Развитие связной речи.</w:t>
            </w:r>
          </w:p>
        </w:tc>
        <w:tc>
          <w:tcPr>
            <w:tcW w:w="992" w:type="dxa"/>
          </w:tcPr>
          <w:p w:rsidR="00A30164" w:rsidRPr="00A2561E" w:rsidRDefault="00A30164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0164" w:rsidRPr="00A2561E" w:rsidRDefault="00F5094F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A30164" w:rsidTr="007C4E35">
        <w:trPr>
          <w:trHeight w:val="433"/>
        </w:trPr>
        <w:tc>
          <w:tcPr>
            <w:tcW w:w="697" w:type="dxa"/>
          </w:tcPr>
          <w:p w:rsidR="00A30164" w:rsidRPr="0002580D" w:rsidRDefault="00A30164" w:rsidP="00BD443D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97" w:type="dxa"/>
          </w:tcPr>
          <w:p w:rsidR="00A30164" w:rsidRPr="00DD1A94" w:rsidRDefault="00033C09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книги.</w:t>
            </w:r>
          </w:p>
        </w:tc>
        <w:tc>
          <w:tcPr>
            <w:tcW w:w="4394" w:type="dxa"/>
          </w:tcPr>
          <w:p w:rsidR="00A30164" w:rsidRPr="00DD1A94" w:rsidRDefault="00A30164" w:rsidP="007C4E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A94">
              <w:rPr>
                <w:rFonts w:ascii="Times New Roman" w:hAnsi="Times New Roman" w:cs="Times New Roman"/>
                <w:sz w:val="24"/>
                <w:szCs w:val="24"/>
              </w:rPr>
              <w:t>Выставка книг. Краткий пересказ сюжета. Составление характеристики героев. Развитие связной речи.</w:t>
            </w:r>
          </w:p>
        </w:tc>
        <w:tc>
          <w:tcPr>
            <w:tcW w:w="992" w:type="dxa"/>
          </w:tcPr>
          <w:p w:rsidR="00A30164" w:rsidRPr="00A2561E" w:rsidRDefault="00A30164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0164" w:rsidRPr="00A2561E" w:rsidRDefault="00F5094F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A30164" w:rsidTr="007C4E35">
        <w:trPr>
          <w:trHeight w:val="433"/>
        </w:trPr>
        <w:tc>
          <w:tcPr>
            <w:tcW w:w="697" w:type="dxa"/>
          </w:tcPr>
          <w:p w:rsidR="00A30164" w:rsidRPr="0002580D" w:rsidRDefault="00A30164" w:rsidP="00BD443D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97" w:type="dxa"/>
          </w:tcPr>
          <w:p w:rsidR="00A30164" w:rsidRPr="00DD1A94" w:rsidRDefault="00033C09" w:rsidP="0003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Библиотека. Создание библиотек.</w:t>
            </w:r>
          </w:p>
        </w:tc>
        <w:tc>
          <w:tcPr>
            <w:tcW w:w="4394" w:type="dxa"/>
          </w:tcPr>
          <w:p w:rsidR="00A30164" w:rsidRPr="00DD1A94" w:rsidRDefault="00A30164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9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напутствия.</w:t>
            </w:r>
          </w:p>
          <w:p w:rsidR="00A30164" w:rsidRPr="00DD1A94" w:rsidRDefault="00A30164" w:rsidP="00BD4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A94">
              <w:rPr>
                <w:rFonts w:ascii="Times New Roman" w:hAnsi="Times New Roman" w:cs="Times New Roman"/>
                <w:sz w:val="24"/>
                <w:szCs w:val="24"/>
              </w:rPr>
              <w:t>Обсуждение в паре и группе высказываний великих людей о книге и о чтении.</w:t>
            </w:r>
          </w:p>
        </w:tc>
        <w:tc>
          <w:tcPr>
            <w:tcW w:w="992" w:type="dxa"/>
          </w:tcPr>
          <w:p w:rsidR="00A30164" w:rsidRPr="00A2561E" w:rsidRDefault="00A30164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0164" w:rsidRPr="00A2561E" w:rsidRDefault="00F5094F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A30164" w:rsidTr="007C4E35">
        <w:trPr>
          <w:trHeight w:val="433"/>
        </w:trPr>
        <w:tc>
          <w:tcPr>
            <w:tcW w:w="697" w:type="dxa"/>
          </w:tcPr>
          <w:p w:rsidR="00A30164" w:rsidRPr="0002580D" w:rsidRDefault="00A30164" w:rsidP="00BD443D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97" w:type="dxa"/>
          </w:tcPr>
          <w:p w:rsidR="00A30164" w:rsidRPr="007C2D4F" w:rsidRDefault="00A30164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4F">
              <w:rPr>
                <w:rFonts w:ascii="Times New Roman" w:hAnsi="Times New Roman" w:cs="Times New Roman"/>
                <w:sz w:val="24"/>
                <w:szCs w:val="24"/>
              </w:rPr>
              <w:t>Проект: «О чём может рассказать школьная библиотека».</w:t>
            </w:r>
          </w:p>
        </w:tc>
        <w:tc>
          <w:tcPr>
            <w:tcW w:w="4394" w:type="dxa"/>
          </w:tcPr>
          <w:p w:rsidR="00A30164" w:rsidRPr="00DD1A94" w:rsidRDefault="00A30164" w:rsidP="007C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94">
              <w:rPr>
                <w:rFonts w:ascii="Times New Roman" w:hAnsi="Times New Roman" w:cs="Times New Roman"/>
                <w:sz w:val="24"/>
                <w:szCs w:val="24"/>
              </w:rPr>
              <w:t>Сравнение старинных и современных книг, работа с высказываниями Ушинского, Толстого.  Развитие связной речи.</w:t>
            </w:r>
          </w:p>
        </w:tc>
        <w:tc>
          <w:tcPr>
            <w:tcW w:w="992" w:type="dxa"/>
          </w:tcPr>
          <w:p w:rsidR="00A30164" w:rsidRPr="00A2561E" w:rsidRDefault="00A30164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0164" w:rsidRPr="00A2561E" w:rsidRDefault="00F5094F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A30164" w:rsidTr="00D93E08">
        <w:trPr>
          <w:trHeight w:val="196"/>
        </w:trPr>
        <w:tc>
          <w:tcPr>
            <w:tcW w:w="10740" w:type="dxa"/>
            <w:gridSpan w:val="5"/>
          </w:tcPr>
          <w:p w:rsidR="00A30164" w:rsidRPr="00DD1A94" w:rsidRDefault="00A30164" w:rsidP="000A0A2A">
            <w:pPr>
              <w:tabs>
                <w:tab w:val="left" w:pos="36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D1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Устное народное творчество </w:t>
            </w:r>
            <w:r w:rsidRPr="00FD77C4">
              <w:rPr>
                <w:rFonts w:ascii="Times New Roman" w:hAnsi="Times New Roman" w:cs="Times New Roman"/>
                <w:b/>
                <w:sz w:val="24"/>
                <w:szCs w:val="24"/>
              </w:rPr>
              <w:t>(15 ч)</w:t>
            </w:r>
          </w:p>
        </w:tc>
      </w:tr>
      <w:tr w:rsidR="00A30164" w:rsidTr="007C4E35">
        <w:trPr>
          <w:trHeight w:val="433"/>
        </w:trPr>
        <w:tc>
          <w:tcPr>
            <w:tcW w:w="697" w:type="dxa"/>
          </w:tcPr>
          <w:p w:rsidR="00A30164" w:rsidRDefault="00A30164" w:rsidP="00BD443D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97" w:type="dxa"/>
          </w:tcPr>
          <w:p w:rsidR="00A30164" w:rsidRPr="00DD1A94" w:rsidRDefault="00A30164" w:rsidP="00BD4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A94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  <w:r w:rsidR="00033C09">
              <w:rPr>
                <w:rFonts w:ascii="Times New Roman" w:hAnsi="Times New Roman" w:cs="Times New Roman"/>
                <w:sz w:val="24"/>
                <w:szCs w:val="24"/>
              </w:rPr>
              <w:t xml:space="preserve"> В мире книг.</w:t>
            </w:r>
          </w:p>
        </w:tc>
        <w:tc>
          <w:tcPr>
            <w:tcW w:w="4394" w:type="dxa"/>
          </w:tcPr>
          <w:p w:rsidR="00A30164" w:rsidRPr="00DD1A94" w:rsidRDefault="00A30164" w:rsidP="00BD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9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 Развитие связной речи.</w:t>
            </w:r>
          </w:p>
          <w:p w:rsidR="00A30164" w:rsidRPr="00DD1A94" w:rsidRDefault="00A30164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9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1E4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1A94">
              <w:rPr>
                <w:rFonts w:ascii="Times New Roman" w:hAnsi="Times New Roman" w:cs="Times New Roman"/>
                <w:sz w:val="24"/>
                <w:szCs w:val="24"/>
              </w:rPr>
              <w:t>вслух с постепенным переходом на чтение про себя.</w:t>
            </w:r>
          </w:p>
        </w:tc>
        <w:tc>
          <w:tcPr>
            <w:tcW w:w="992" w:type="dxa"/>
          </w:tcPr>
          <w:p w:rsidR="00A30164" w:rsidRPr="00A2561E" w:rsidRDefault="00A30164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0164" w:rsidRPr="000A0A2A" w:rsidRDefault="00F5094F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A30164" w:rsidTr="007C4E35">
        <w:trPr>
          <w:trHeight w:val="433"/>
        </w:trPr>
        <w:tc>
          <w:tcPr>
            <w:tcW w:w="697" w:type="dxa"/>
          </w:tcPr>
          <w:p w:rsidR="00A30164" w:rsidRDefault="00A30164" w:rsidP="00BD443D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97" w:type="dxa"/>
          </w:tcPr>
          <w:p w:rsidR="00A30164" w:rsidRPr="00DD1A94" w:rsidRDefault="00033C09" w:rsidP="00BD4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  <w:r w:rsidR="00A30164" w:rsidRPr="00DD1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30164" w:rsidRPr="00DD1A94" w:rsidRDefault="00A30164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9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русских народных песен. Выразительное чтение.</w:t>
            </w:r>
          </w:p>
        </w:tc>
        <w:tc>
          <w:tcPr>
            <w:tcW w:w="992" w:type="dxa"/>
          </w:tcPr>
          <w:p w:rsidR="00A30164" w:rsidRPr="00A2561E" w:rsidRDefault="00A30164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0164" w:rsidRPr="00A2561E" w:rsidRDefault="00F5094F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A30164" w:rsidTr="007C4E35">
        <w:trPr>
          <w:trHeight w:val="433"/>
        </w:trPr>
        <w:tc>
          <w:tcPr>
            <w:tcW w:w="697" w:type="dxa"/>
          </w:tcPr>
          <w:p w:rsidR="00A30164" w:rsidRDefault="00A30164" w:rsidP="00BD443D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97" w:type="dxa"/>
          </w:tcPr>
          <w:p w:rsidR="00A30164" w:rsidRPr="00DD1A94" w:rsidRDefault="00033C09" w:rsidP="00BD4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4394" w:type="dxa"/>
          </w:tcPr>
          <w:p w:rsidR="00A30164" w:rsidRPr="00DD1A94" w:rsidRDefault="00A30164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94">
              <w:rPr>
                <w:rFonts w:ascii="Times New Roman" w:hAnsi="Times New Roman" w:cs="Times New Roman"/>
                <w:sz w:val="24"/>
                <w:szCs w:val="24"/>
              </w:rPr>
              <w:t>Особенности потешек и прибауток. Ролевое чтение с нужной интонацией.</w:t>
            </w:r>
          </w:p>
        </w:tc>
        <w:tc>
          <w:tcPr>
            <w:tcW w:w="992" w:type="dxa"/>
          </w:tcPr>
          <w:p w:rsidR="00A30164" w:rsidRPr="00A2561E" w:rsidRDefault="00A30164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0164" w:rsidRPr="00A2561E" w:rsidRDefault="00F5094F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A30164" w:rsidTr="007C4E35">
        <w:trPr>
          <w:trHeight w:val="433"/>
        </w:trPr>
        <w:tc>
          <w:tcPr>
            <w:tcW w:w="697" w:type="dxa"/>
          </w:tcPr>
          <w:p w:rsidR="00A30164" w:rsidRDefault="00A30164" w:rsidP="00BD443D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97" w:type="dxa"/>
          </w:tcPr>
          <w:p w:rsidR="00A30164" w:rsidRPr="00DD1A94" w:rsidRDefault="00033C09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Потешки и прибаутки.</w:t>
            </w:r>
          </w:p>
        </w:tc>
        <w:tc>
          <w:tcPr>
            <w:tcW w:w="4394" w:type="dxa"/>
          </w:tcPr>
          <w:p w:rsidR="00A30164" w:rsidRPr="00DD1A94" w:rsidRDefault="00A30164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94">
              <w:rPr>
                <w:rFonts w:ascii="Times New Roman" w:hAnsi="Times New Roman" w:cs="Times New Roman"/>
                <w:sz w:val="24"/>
                <w:szCs w:val="24"/>
              </w:rPr>
              <w:t>Сравнение считалок, небылиц и сказок. Выразительное чтение, составление своей небылицы. Наблюдение за ритмом.</w:t>
            </w:r>
          </w:p>
        </w:tc>
        <w:tc>
          <w:tcPr>
            <w:tcW w:w="992" w:type="dxa"/>
          </w:tcPr>
          <w:p w:rsidR="00A30164" w:rsidRPr="00A2561E" w:rsidRDefault="00A30164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0164" w:rsidRPr="00A2561E" w:rsidRDefault="00F5094F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A30164" w:rsidTr="007C4E35">
        <w:trPr>
          <w:trHeight w:val="433"/>
        </w:trPr>
        <w:tc>
          <w:tcPr>
            <w:tcW w:w="697" w:type="dxa"/>
          </w:tcPr>
          <w:p w:rsidR="00A30164" w:rsidRDefault="00A30164" w:rsidP="00BD443D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97" w:type="dxa"/>
          </w:tcPr>
          <w:p w:rsidR="00A30164" w:rsidRPr="00DD1A94" w:rsidRDefault="00033C09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Считалки и небылицы. </w:t>
            </w:r>
            <w:r w:rsidR="00A30164" w:rsidRPr="00DD1A94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30164" w:rsidRPr="00DD1A94" w:rsidRDefault="00A30164" w:rsidP="007C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94">
              <w:rPr>
                <w:rFonts w:ascii="Times New Roman" w:hAnsi="Times New Roman" w:cs="Times New Roman"/>
                <w:sz w:val="24"/>
                <w:szCs w:val="24"/>
              </w:rPr>
              <w:t>Распределение загадок на тематические группы. Составление и отгадывание загадок.</w:t>
            </w:r>
          </w:p>
        </w:tc>
        <w:tc>
          <w:tcPr>
            <w:tcW w:w="992" w:type="dxa"/>
          </w:tcPr>
          <w:p w:rsidR="00A30164" w:rsidRPr="00A2561E" w:rsidRDefault="00A30164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0164" w:rsidRPr="00A2561E" w:rsidRDefault="00F5094F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A30164" w:rsidTr="00FD77C4">
        <w:trPr>
          <w:trHeight w:val="433"/>
        </w:trPr>
        <w:tc>
          <w:tcPr>
            <w:tcW w:w="697" w:type="dxa"/>
          </w:tcPr>
          <w:p w:rsidR="00A30164" w:rsidRDefault="00A30164" w:rsidP="00BD443D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97" w:type="dxa"/>
          </w:tcPr>
          <w:p w:rsidR="00A30164" w:rsidRPr="009863C2" w:rsidRDefault="00FD77C4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Ю. Сказки.</w:t>
            </w:r>
          </w:p>
        </w:tc>
        <w:tc>
          <w:tcPr>
            <w:tcW w:w="4394" w:type="dxa"/>
          </w:tcPr>
          <w:p w:rsidR="00A30164" w:rsidRPr="009863C2" w:rsidRDefault="00A30164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164" w:rsidRPr="00A2561E" w:rsidRDefault="00A30164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0164" w:rsidRPr="00A2561E" w:rsidRDefault="00F5094F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A30164" w:rsidTr="00FD77C4">
        <w:trPr>
          <w:trHeight w:val="433"/>
        </w:trPr>
        <w:tc>
          <w:tcPr>
            <w:tcW w:w="697" w:type="dxa"/>
          </w:tcPr>
          <w:p w:rsidR="00A30164" w:rsidRDefault="00A30164" w:rsidP="00BD443D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97" w:type="dxa"/>
          </w:tcPr>
          <w:p w:rsidR="00A30164" w:rsidRPr="009863C2" w:rsidRDefault="00A30164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C2">
              <w:rPr>
                <w:rFonts w:ascii="Times New Roman" w:hAnsi="Times New Roman" w:cs="Times New Roman"/>
                <w:sz w:val="24"/>
                <w:szCs w:val="24"/>
              </w:rPr>
              <w:t>Сказка «Петушок и бобовое зёрнышко».</w:t>
            </w:r>
          </w:p>
        </w:tc>
        <w:tc>
          <w:tcPr>
            <w:tcW w:w="4394" w:type="dxa"/>
          </w:tcPr>
          <w:p w:rsidR="00A30164" w:rsidRPr="009863C2" w:rsidRDefault="00A30164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C2">
              <w:rPr>
                <w:rFonts w:ascii="Times New Roman" w:hAnsi="Times New Roman" w:cs="Times New Roman"/>
                <w:sz w:val="24"/>
                <w:szCs w:val="24"/>
              </w:rPr>
              <w:t>Слушание и чтение, главная мысль сказки, пересказ по рисункам, анализ пословиц.</w:t>
            </w:r>
          </w:p>
        </w:tc>
        <w:tc>
          <w:tcPr>
            <w:tcW w:w="992" w:type="dxa"/>
          </w:tcPr>
          <w:p w:rsidR="00A30164" w:rsidRPr="00A2561E" w:rsidRDefault="00A30164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0164" w:rsidRPr="00A2561E" w:rsidRDefault="00F5094F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A30164" w:rsidTr="00FD77C4">
        <w:trPr>
          <w:trHeight w:val="433"/>
        </w:trPr>
        <w:tc>
          <w:tcPr>
            <w:tcW w:w="697" w:type="dxa"/>
          </w:tcPr>
          <w:p w:rsidR="00A30164" w:rsidRDefault="00A30164" w:rsidP="00BD443D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97" w:type="dxa"/>
          </w:tcPr>
          <w:p w:rsidR="00A30164" w:rsidRPr="009863C2" w:rsidRDefault="00A30164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C2">
              <w:rPr>
                <w:rFonts w:ascii="Times New Roman" w:hAnsi="Times New Roman" w:cs="Times New Roman"/>
                <w:sz w:val="24"/>
                <w:szCs w:val="24"/>
              </w:rPr>
              <w:t>Сказка  «У страха глаза велики».</w:t>
            </w:r>
          </w:p>
        </w:tc>
        <w:tc>
          <w:tcPr>
            <w:tcW w:w="4394" w:type="dxa"/>
          </w:tcPr>
          <w:p w:rsidR="00A30164" w:rsidRPr="009863C2" w:rsidRDefault="00A30164" w:rsidP="007C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C2">
              <w:rPr>
                <w:rFonts w:ascii="Times New Roman" w:hAnsi="Times New Roman" w:cs="Times New Roman"/>
                <w:sz w:val="24"/>
                <w:szCs w:val="24"/>
              </w:rPr>
              <w:t>Слушание и чтение. Герои сказки и их характеристика. Работа с пословицами. Пересказ по плану.</w:t>
            </w:r>
          </w:p>
        </w:tc>
        <w:tc>
          <w:tcPr>
            <w:tcW w:w="992" w:type="dxa"/>
          </w:tcPr>
          <w:p w:rsidR="00A30164" w:rsidRPr="00A2561E" w:rsidRDefault="00A30164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0164" w:rsidRPr="00A2561E" w:rsidRDefault="00F5094F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A30164" w:rsidTr="00FD77C4">
        <w:trPr>
          <w:trHeight w:val="433"/>
        </w:trPr>
        <w:tc>
          <w:tcPr>
            <w:tcW w:w="697" w:type="dxa"/>
          </w:tcPr>
          <w:p w:rsidR="00A30164" w:rsidRDefault="00A30164" w:rsidP="00BD443D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97" w:type="dxa"/>
          </w:tcPr>
          <w:p w:rsidR="00A30164" w:rsidRPr="009863C2" w:rsidRDefault="00A30164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C2">
              <w:rPr>
                <w:rFonts w:ascii="Times New Roman" w:hAnsi="Times New Roman" w:cs="Times New Roman"/>
                <w:sz w:val="24"/>
                <w:szCs w:val="24"/>
              </w:rPr>
              <w:t>Сказка  «Лиса и тетерев».</w:t>
            </w:r>
          </w:p>
        </w:tc>
        <w:tc>
          <w:tcPr>
            <w:tcW w:w="4394" w:type="dxa"/>
          </w:tcPr>
          <w:p w:rsidR="00A30164" w:rsidRPr="009863C2" w:rsidRDefault="00A30164" w:rsidP="007C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C2">
              <w:rPr>
                <w:rFonts w:ascii="Times New Roman" w:hAnsi="Times New Roman" w:cs="Times New Roman"/>
                <w:sz w:val="24"/>
                <w:szCs w:val="24"/>
              </w:rPr>
              <w:t>Слушание и чтение. Сравнение начала и конца сказки. Работа с пословицей. Развитие речи</w:t>
            </w:r>
          </w:p>
        </w:tc>
        <w:tc>
          <w:tcPr>
            <w:tcW w:w="992" w:type="dxa"/>
          </w:tcPr>
          <w:p w:rsidR="00A30164" w:rsidRPr="00A2561E" w:rsidRDefault="00A30164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0164" w:rsidRPr="00A2561E" w:rsidRDefault="00F5094F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A30164" w:rsidTr="00FD77C4">
        <w:trPr>
          <w:trHeight w:val="433"/>
        </w:trPr>
        <w:tc>
          <w:tcPr>
            <w:tcW w:w="697" w:type="dxa"/>
          </w:tcPr>
          <w:p w:rsidR="00A30164" w:rsidRDefault="00A30164" w:rsidP="00BD443D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97" w:type="dxa"/>
          </w:tcPr>
          <w:p w:rsidR="00A30164" w:rsidRPr="009863C2" w:rsidRDefault="00FD77C4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 «Каша из топора</w:t>
            </w:r>
            <w:r w:rsidR="00A30164" w:rsidRPr="00986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A30164" w:rsidRPr="009863C2" w:rsidRDefault="00A30164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C2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чтение. Работа по </w:t>
            </w:r>
            <w:r w:rsidRPr="0098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содержанию. Характеристика героев.</w:t>
            </w:r>
          </w:p>
        </w:tc>
        <w:tc>
          <w:tcPr>
            <w:tcW w:w="992" w:type="dxa"/>
          </w:tcPr>
          <w:p w:rsidR="00A30164" w:rsidRPr="00A2561E" w:rsidRDefault="00A30164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A30164" w:rsidRPr="00A2561E" w:rsidRDefault="00F5094F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A30164" w:rsidTr="00FD77C4">
        <w:trPr>
          <w:trHeight w:val="832"/>
        </w:trPr>
        <w:tc>
          <w:tcPr>
            <w:tcW w:w="697" w:type="dxa"/>
          </w:tcPr>
          <w:p w:rsidR="00A30164" w:rsidRDefault="00A30164" w:rsidP="00BD443D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097" w:type="dxa"/>
          </w:tcPr>
          <w:p w:rsidR="00A30164" w:rsidRPr="009863C2" w:rsidRDefault="007E4B89" w:rsidP="007C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«Лиса и журавль»</w:t>
            </w:r>
          </w:p>
        </w:tc>
        <w:tc>
          <w:tcPr>
            <w:tcW w:w="4394" w:type="dxa"/>
          </w:tcPr>
          <w:p w:rsidR="00A30164" w:rsidRPr="009863C2" w:rsidRDefault="00A30164" w:rsidP="007C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C2">
              <w:rPr>
                <w:rFonts w:ascii="Times New Roman" w:hAnsi="Times New Roman" w:cs="Times New Roman"/>
                <w:sz w:val="24"/>
                <w:szCs w:val="24"/>
              </w:rPr>
              <w:t>Слушание и чтение. Сравнение начала и конца сказки. Работа с пословицей. Развитие речи</w:t>
            </w:r>
          </w:p>
        </w:tc>
        <w:tc>
          <w:tcPr>
            <w:tcW w:w="992" w:type="dxa"/>
          </w:tcPr>
          <w:p w:rsidR="00A30164" w:rsidRPr="007C0FFD" w:rsidRDefault="00A30164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0164" w:rsidRPr="007C0FFD" w:rsidRDefault="00F5094F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A30164" w:rsidTr="00FD77C4">
        <w:trPr>
          <w:trHeight w:val="433"/>
        </w:trPr>
        <w:tc>
          <w:tcPr>
            <w:tcW w:w="697" w:type="dxa"/>
          </w:tcPr>
          <w:p w:rsidR="00A30164" w:rsidRDefault="00A30164" w:rsidP="00BD443D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097" w:type="dxa"/>
          </w:tcPr>
          <w:p w:rsidR="00A30164" w:rsidRPr="009863C2" w:rsidRDefault="00A30164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C2">
              <w:rPr>
                <w:rFonts w:ascii="Times New Roman" w:hAnsi="Times New Roman" w:cs="Times New Roman"/>
                <w:sz w:val="24"/>
                <w:szCs w:val="24"/>
              </w:rPr>
              <w:t>Сказка «Гуси-лебеди».</w:t>
            </w:r>
          </w:p>
        </w:tc>
        <w:tc>
          <w:tcPr>
            <w:tcW w:w="4394" w:type="dxa"/>
          </w:tcPr>
          <w:p w:rsidR="00A30164" w:rsidRPr="009863C2" w:rsidRDefault="00A30164" w:rsidP="007C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C2">
              <w:rPr>
                <w:rFonts w:ascii="Times New Roman" w:hAnsi="Times New Roman" w:cs="Times New Roman"/>
                <w:sz w:val="24"/>
                <w:szCs w:val="24"/>
              </w:rPr>
              <w:t>Слушание и чтение. Сравнение начала и конца сказки. Развитие речи</w:t>
            </w:r>
          </w:p>
        </w:tc>
        <w:tc>
          <w:tcPr>
            <w:tcW w:w="992" w:type="dxa"/>
          </w:tcPr>
          <w:p w:rsidR="00A30164" w:rsidRPr="007C0FFD" w:rsidRDefault="00A30164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0164" w:rsidRPr="007C0FFD" w:rsidRDefault="00F5094F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A30164" w:rsidTr="00FD77C4">
        <w:trPr>
          <w:trHeight w:val="433"/>
        </w:trPr>
        <w:tc>
          <w:tcPr>
            <w:tcW w:w="697" w:type="dxa"/>
          </w:tcPr>
          <w:p w:rsidR="00A30164" w:rsidRDefault="00A30164" w:rsidP="00BD443D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97" w:type="dxa"/>
          </w:tcPr>
          <w:p w:rsidR="00A30164" w:rsidRPr="009863C2" w:rsidRDefault="00A30164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C2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«Самое великое чудо на свете».</w:t>
            </w:r>
          </w:p>
        </w:tc>
        <w:tc>
          <w:tcPr>
            <w:tcW w:w="4394" w:type="dxa"/>
          </w:tcPr>
          <w:p w:rsidR="00A30164" w:rsidRPr="009863C2" w:rsidRDefault="00A30164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C2">
              <w:rPr>
                <w:rFonts w:ascii="Times New Roman" w:hAnsi="Times New Roman" w:cs="Times New Roman"/>
                <w:sz w:val="24"/>
                <w:szCs w:val="24"/>
              </w:rPr>
              <w:t>Викторина по русским народным сказкам и её героям.</w:t>
            </w:r>
          </w:p>
        </w:tc>
        <w:tc>
          <w:tcPr>
            <w:tcW w:w="992" w:type="dxa"/>
          </w:tcPr>
          <w:p w:rsidR="00A30164" w:rsidRPr="007C0FFD" w:rsidRDefault="00A30164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0164" w:rsidRPr="007C0FFD" w:rsidRDefault="00F5094F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A30164" w:rsidTr="00FD77C4">
        <w:trPr>
          <w:trHeight w:val="433"/>
        </w:trPr>
        <w:tc>
          <w:tcPr>
            <w:tcW w:w="697" w:type="dxa"/>
          </w:tcPr>
          <w:p w:rsidR="00A30164" w:rsidRDefault="00A30164" w:rsidP="00BD443D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097" w:type="dxa"/>
          </w:tcPr>
          <w:p w:rsidR="00A30164" w:rsidRPr="009863C2" w:rsidRDefault="00A30164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C2">
              <w:rPr>
                <w:rFonts w:ascii="Times New Roman" w:hAnsi="Times New Roman" w:cs="Times New Roman"/>
                <w:sz w:val="24"/>
                <w:szCs w:val="24"/>
              </w:rPr>
              <w:t>Проверка знаний и оценка своих достижений по разделу «Самое великое чудо».</w:t>
            </w:r>
          </w:p>
        </w:tc>
        <w:tc>
          <w:tcPr>
            <w:tcW w:w="4394" w:type="dxa"/>
          </w:tcPr>
          <w:p w:rsidR="00A30164" w:rsidRPr="009863C2" w:rsidRDefault="00A30164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C2">
              <w:rPr>
                <w:rFonts w:ascii="Times New Roman" w:hAnsi="Times New Roman" w:cs="Times New Roman"/>
                <w:sz w:val="24"/>
                <w:szCs w:val="24"/>
              </w:rPr>
              <w:t>Работа с тестом.</w:t>
            </w:r>
          </w:p>
        </w:tc>
        <w:tc>
          <w:tcPr>
            <w:tcW w:w="992" w:type="dxa"/>
          </w:tcPr>
          <w:p w:rsidR="00A30164" w:rsidRPr="007C0FFD" w:rsidRDefault="00A30164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0164" w:rsidRPr="007C0FFD" w:rsidRDefault="00F5094F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A30164" w:rsidTr="00FD77C4">
        <w:trPr>
          <w:trHeight w:val="433"/>
        </w:trPr>
        <w:tc>
          <w:tcPr>
            <w:tcW w:w="697" w:type="dxa"/>
          </w:tcPr>
          <w:p w:rsidR="00A30164" w:rsidRDefault="00A30164" w:rsidP="00BD443D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97" w:type="dxa"/>
          </w:tcPr>
          <w:p w:rsidR="00A30164" w:rsidRPr="007E4B89" w:rsidRDefault="006E1DBB" w:rsidP="00BD4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чтения(входная)</w:t>
            </w:r>
          </w:p>
        </w:tc>
        <w:tc>
          <w:tcPr>
            <w:tcW w:w="4394" w:type="dxa"/>
          </w:tcPr>
          <w:p w:rsidR="00A30164" w:rsidRPr="009863C2" w:rsidRDefault="00A30164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164" w:rsidRPr="007C0FFD" w:rsidRDefault="00A30164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0164" w:rsidRPr="007C0FFD" w:rsidRDefault="00F5094F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A30164" w:rsidTr="00D93E08">
        <w:trPr>
          <w:trHeight w:val="296"/>
        </w:trPr>
        <w:tc>
          <w:tcPr>
            <w:tcW w:w="10740" w:type="dxa"/>
            <w:gridSpan w:val="5"/>
          </w:tcPr>
          <w:p w:rsidR="00A30164" w:rsidRPr="009E5B8B" w:rsidRDefault="00FD77C4" w:rsidP="000A0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Люблю природу русскую. Осень. </w:t>
            </w:r>
            <w:r w:rsidR="00A30164" w:rsidRPr="009E5B8B">
              <w:rPr>
                <w:rFonts w:ascii="Times New Roman" w:hAnsi="Times New Roman" w:cs="Times New Roman"/>
                <w:b/>
                <w:sz w:val="24"/>
                <w:szCs w:val="24"/>
              </w:rPr>
              <w:t>(8ч)</w:t>
            </w:r>
          </w:p>
        </w:tc>
      </w:tr>
      <w:tr w:rsidR="00A30164" w:rsidTr="007C4E35">
        <w:trPr>
          <w:trHeight w:val="433"/>
        </w:trPr>
        <w:tc>
          <w:tcPr>
            <w:tcW w:w="697" w:type="dxa"/>
          </w:tcPr>
          <w:p w:rsidR="00A30164" w:rsidRDefault="00A30164" w:rsidP="00BD443D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097" w:type="dxa"/>
          </w:tcPr>
          <w:p w:rsidR="00A30164" w:rsidRPr="009E5B8B" w:rsidRDefault="007E4B89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уже знаем и умеем. В мире книг.</w:t>
            </w:r>
          </w:p>
        </w:tc>
        <w:tc>
          <w:tcPr>
            <w:tcW w:w="4394" w:type="dxa"/>
          </w:tcPr>
          <w:p w:rsidR="00A30164" w:rsidRPr="009E5B8B" w:rsidRDefault="00A30164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8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Картины осенней природы.  </w:t>
            </w:r>
          </w:p>
        </w:tc>
        <w:tc>
          <w:tcPr>
            <w:tcW w:w="992" w:type="dxa"/>
          </w:tcPr>
          <w:p w:rsidR="00A30164" w:rsidRPr="007C0FFD" w:rsidRDefault="00A30164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0164" w:rsidRPr="000A0A2A" w:rsidRDefault="00F5094F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A30164" w:rsidTr="007C4E35">
        <w:trPr>
          <w:trHeight w:val="433"/>
        </w:trPr>
        <w:tc>
          <w:tcPr>
            <w:tcW w:w="697" w:type="dxa"/>
          </w:tcPr>
          <w:p w:rsidR="00A30164" w:rsidRDefault="00A30164" w:rsidP="00BD443D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097" w:type="dxa"/>
          </w:tcPr>
          <w:p w:rsidR="00A30164" w:rsidRPr="009E5B8B" w:rsidRDefault="00A30164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8B">
              <w:rPr>
                <w:rFonts w:ascii="Times New Roman" w:hAnsi="Times New Roman" w:cs="Times New Roman"/>
                <w:sz w:val="24"/>
                <w:szCs w:val="24"/>
              </w:rPr>
              <w:t>Ф. Тютчев «Есть в осени первоначальной…»</w:t>
            </w:r>
          </w:p>
        </w:tc>
        <w:tc>
          <w:tcPr>
            <w:tcW w:w="4394" w:type="dxa"/>
          </w:tcPr>
          <w:p w:rsidR="00A30164" w:rsidRPr="009E5B8B" w:rsidRDefault="00A30164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8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чтение. Сравнение стихов разных поэтов на одну тему. </w:t>
            </w:r>
          </w:p>
        </w:tc>
        <w:tc>
          <w:tcPr>
            <w:tcW w:w="992" w:type="dxa"/>
          </w:tcPr>
          <w:p w:rsidR="00A30164" w:rsidRPr="007C0FFD" w:rsidRDefault="00A30164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0164" w:rsidRPr="007C0FFD" w:rsidRDefault="00F5094F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A30164" w:rsidTr="007C4E35">
        <w:trPr>
          <w:trHeight w:val="433"/>
        </w:trPr>
        <w:tc>
          <w:tcPr>
            <w:tcW w:w="697" w:type="dxa"/>
          </w:tcPr>
          <w:p w:rsidR="00A30164" w:rsidRDefault="00A30164" w:rsidP="00BD443D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097" w:type="dxa"/>
          </w:tcPr>
          <w:p w:rsidR="00E06DCB" w:rsidRDefault="00E06DCB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Бальмонт «Осень</w:t>
            </w:r>
            <w:r w:rsidR="00A30164" w:rsidRPr="009E5B8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30164" w:rsidRPr="009E5B8B" w:rsidRDefault="00A30164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8B">
              <w:rPr>
                <w:rFonts w:ascii="Times New Roman" w:hAnsi="Times New Roman" w:cs="Times New Roman"/>
                <w:sz w:val="24"/>
                <w:szCs w:val="24"/>
              </w:rPr>
              <w:t xml:space="preserve"> А. Плещеев «Осень наступила…».</w:t>
            </w:r>
          </w:p>
        </w:tc>
        <w:tc>
          <w:tcPr>
            <w:tcW w:w="4394" w:type="dxa"/>
          </w:tcPr>
          <w:p w:rsidR="00A30164" w:rsidRPr="009E5B8B" w:rsidRDefault="00A30164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8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 нужной интонацией. Подготовка к заучиванию.</w:t>
            </w:r>
          </w:p>
        </w:tc>
        <w:tc>
          <w:tcPr>
            <w:tcW w:w="992" w:type="dxa"/>
          </w:tcPr>
          <w:p w:rsidR="00A30164" w:rsidRPr="007C0FFD" w:rsidRDefault="00A30164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0164" w:rsidRPr="007C0FFD" w:rsidRDefault="00F5094F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A30164" w:rsidTr="007C4E35">
        <w:trPr>
          <w:trHeight w:val="433"/>
        </w:trPr>
        <w:tc>
          <w:tcPr>
            <w:tcW w:w="697" w:type="dxa"/>
          </w:tcPr>
          <w:p w:rsidR="00A30164" w:rsidRDefault="00A30164" w:rsidP="00BD443D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097" w:type="dxa"/>
          </w:tcPr>
          <w:p w:rsidR="00A30164" w:rsidRPr="009E5B8B" w:rsidRDefault="00A30164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8B">
              <w:rPr>
                <w:rFonts w:ascii="Times New Roman" w:hAnsi="Times New Roman" w:cs="Times New Roman"/>
                <w:sz w:val="24"/>
                <w:szCs w:val="24"/>
              </w:rPr>
              <w:t>А. Фет «Ласточки пропали..»</w:t>
            </w:r>
          </w:p>
        </w:tc>
        <w:tc>
          <w:tcPr>
            <w:tcW w:w="4394" w:type="dxa"/>
          </w:tcPr>
          <w:p w:rsidR="00A30164" w:rsidRPr="009E5B8B" w:rsidRDefault="00A30164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8B">
              <w:rPr>
                <w:rFonts w:ascii="Times New Roman" w:hAnsi="Times New Roman" w:cs="Times New Roman"/>
                <w:sz w:val="24"/>
                <w:szCs w:val="24"/>
              </w:rPr>
              <w:t>Слушание и чтение. Сравнение стихов разных поэтов на одну тему. Выразительное чтение с нужной интонацией. Подготовка к заучиванию.</w:t>
            </w:r>
          </w:p>
        </w:tc>
        <w:tc>
          <w:tcPr>
            <w:tcW w:w="992" w:type="dxa"/>
          </w:tcPr>
          <w:p w:rsidR="00A30164" w:rsidRPr="007C0FFD" w:rsidRDefault="00A30164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0164" w:rsidRPr="007C0FFD" w:rsidRDefault="00F5094F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A30164" w:rsidTr="007C4E35">
        <w:trPr>
          <w:trHeight w:val="433"/>
        </w:trPr>
        <w:tc>
          <w:tcPr>
            <w:tcW w:w="697" w:type="dxa"/>
          </w:tcPr>
          <w:p w:rsidR="00A30164" w:rsidRDefault="00A30164" w:rsidP="00BD443D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097" w:type="dxa"/>
          </w:tcPr>
          <w:p w:rsidR="00A30164" w:rsidRPr="009E5B8B" w:rsidRDefault="00A30164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8B">
              <w:rPr>
                <w:rFonts w:ascii="Times New Roman" w:hAnsi="Times New Roman" w:cs="Times New Roman"/>
                <w:sz w:val="24"/>
                <w:szCs w:val="24"/>
              </w:rPr>
              <w:t>Стихи об  осени А. Толстого, С. Есенина, В. Брюсова, И. Токмаковой.</w:t>
            </w:r>
          </w:p>
        </w:tc>
        <w:tc>
          <w:tcPr>
            <w:tcW w:w="4394" w:type="dxa"/>
          </w:tcPr>
          <w:p w:rsidR="00A30164" w:rsidRPr="009E5B8B" w:rsidRDefault="00A30164" w:rsidP="00BD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8B">
              <w:rPr>
                <w:rFonts w:ascii="Times New Roman" w:hAnsi="Times New Roman" w:cs="Times New Roman"/>
                <w:sz w:val="24"/>
                <w:szCs w:val="24"/>
              </w:rPr>
              <w:t>Чтение наизусть.</w:t>
            </w:r>
          </w:p>
          <w:p w:rsidR="00A30164" w:rsidRPr="009E5B8B" w:rsidRDefault="00A30164" w:rsidP="007C4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8B">
              <w:rPr>
                <w:rFonts w:ascii="Times New Roman" w:hAnsi="Times New Roman" w:cs="Times New Roman"/>
                <w:sz w:val="24"/>
                <w:szCs w:val="24"/>
              </w:rPr>
              <w:t>Сравнение произведений разных жанров.</w:t>
            </w:r>
          </w:p>
        </w:tc>
        <w:tc>
          <w:tcPr>
            <w:tcW w:w="992" w:type="dxa"/>
          </w:tcPr>
          <w:p w:rsidR="00A30164" w:rsidRPr="007C0FFD" w:rsidRDefault="00A30164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0164" w:rsidRPr="007C0FFD" w:rsidRDefault="00F5094F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A30164" w:rsidTr="007C4E35">
        <w:trPr>
          <w:trHeight w:val="433"/>
        </w:trPr>
        <w:tc>
          <w:tcPr>
            <w:tcW w:w="697" w:type="dxa"/>
          </w:tcPr>
          <w:p w:rsidR="00A30164" w:rsidRDefault="00A30164" w:rsidP="00BD443D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097" w:type="dxa"/>
          </w:tcPr>
          <w:p w:rsidR="00A30164" w:rsidRPr="009E5B8B" w:rsidRDefault="00354A3F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Бересне</w:t>
            </w:r>
            <w:r w:rsidR="00A30164" w:rsidRPr="009E5B8B">
              <w:rPr>
                <w:rFonts w:ascii="Times New Roman" w:hAnsi="Times New Roman" w:cs="Times New Roman"/>
                <w:sz w:val="24"/>
                <w:szCs w:val="24"/>
              </w:rPr>
              <w:t>в «Хитрые грибы», «Грибы».</w:t>
            </w:r>
          </w:p>
        </w:tc>
        <w:tc>
          <w:tcPr>
            <w:tcW w:w="4394" w:type="dxa"/>
          </w:tcPr>
          <w:p w:rsidR="00A30164" w:rsidRPr="009E5B8B" w:rsidRDefault="00A30164" w:rsidP="00BD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</w:t>
            </w:r>
            <w:r w:rsidRPr="009E5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0164" w:rsidRPr="009E5B8B" w:rsidRDefault="00A30164" w:rsidP="007C4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8B">
              <w:rPr>
                <w:rFonts w:ascii="Times New Roman" w:hAnsi="Times New Roman" w:cs="Times New Roman"/>
                <w:sz w:val="24"/>
                <w:szCs w:val="24"/>
              </w:rPr>
              <w:t>Словесное рисование картины утра осени. Составление рассказа.</w:t>
            </w:r>
          </w:p>
        </w:tc>
        <w:tc>
          <w:tcPr>
            <w:tcW w:w="992" w:type="dxa"/>
          </w:tcPr>
          <w:p w:rsidR="00A30164" w:rsidRPr="007C0FFD" w:rsidRDefault="00A30164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0164" w:rsidRPr="007C0FFD" w:rsidRDefault="00F5094F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A30164" w:rsidTr="007C4E35">
        <w:trPr>
          <w:trHeight w:val="433"/>
        </w:trPr>
        <w:tc>
          <w:tcPr>
            <w:tcW w:w="697" w:type="dxa"/>
          </w:tcPr>
          <w:p w:rsidR="00A30164" w:rsidRDefault="00A30164" w:rsidP="00BD443D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097" w:type="dxa"/>
          </w:tcPr>
          <w:p w:rsidR="00A30164" w:rsidRPr="009E5B8B" w:rsidRDefault="00A30164" w:rsidP="0035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8B">
              <w:rPr>
                <w:rFonts w:ascii="Times New Roman" w:hAnsi="Times New Roman" w:cs="Times New Roman"/>
                <w:sz w:val="24"/>
                <w:szCs w:val="24"/>
              </w:rPr>
              <w:t>М. Пришвин «Осеннее утро»</w:t>
            </w:r>
            <w:r w:rsidR="001B6D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4A3F"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</w:p>
        </w:tc>
        <w:tc>
          <w:tcPr>
            <w:tcW w:w="4394" w:type="dxa"/>
          </w:tcPr>
          <w:p w:rsidR="00A30164" w:rsidRPr="009E5B8B" w:rsidRDefault="00A30164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164" w:rsidRPr="007C0FFD" w:rsidRDefault="00A30164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0164" w:rsidRPr="007C0FFD" w:rsidRDefault="00F5094F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A30164" w:rsidTr="007C4E35">
        <w:trPr>
          <w:trHeight w:val="433"/>
        </w:trPr>
        <w:tc>
          <w:tcPr>
            <w:tcW w:w="697" w:type="dxa"/>
          </w:tcPr>
          <w:p w:rsidR="00A30164" w:rsidRDefault="00A30164" w:rsidP="00BD443D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097" w:type="dxa"/>
          </w:tcPr>
          <w:p w:rsidR="00A30164" w:rsidRPr="009E5B8B" w:rsidRDefault="00A30164" w:rsidP="00BD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8B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разделу:</w:t>
            </w:r>
          </w:p>
          <w:p w:rsidR="00A30164" w:rsidRPr="009E5B8B" w:rsidRDefault="00A30164" w:rsidP="007C4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8B">
              <w:rPr>
                <w:rFonts w:ascii="Times New Roman" w:hAnsi="Times New Roman" w:cs="Times New Roman"/>
                <w:sz w:val="24"/>
                <w:szCs w:val="24"/>
              </w:rPr>
              <w:t>«Люблю природу русскую. Осень»</w:t>
            </w:r>
          </w:p>
        </w:tc>
        <w:tc>
          <w:tcPr>
            <w:tcW w:w="4394" w:type="dxa"/>
          </w:tcPr>
          <w:p w:rsidR="00A30164" w:rsidRPr="009E5B8B" w:rsidRDefault="00A30164" w:rsidP="00BD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8B">
              <w:rPr>
                <w:rFonts w:ascii="Times New Roman" w:hAnsi="Times New Roman" w:cs="Times New Roman"/>
                <w:sz w:val="24"/>
                <w:szCs w:val="24"/>
              </w:rPr>
              <w:t>Работа с разноцветными страничками. Ответы на вопросы теста.</w:t>
            </w:r>
          </w:p>
          <w:p w:rsidR="00A30164" w:rsidRPr="009E5B8B" w:rsidRDefault="00A30164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164" w:rsidRPr="007C0FFD" w:rsidRDefault="00A30164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0164" w:rsidRPr="007C0FFD" w:rsidRDefault="00F5094F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A30164" w:rsidTr="00A30164">
        <w:trPr>
          <w:trHeight w:val="433"/>
        </w:trPr>
        <w:tc>
          <w:tcPr>
            <w:tcW w:w="10740" w:type="dxa"/>
            <w:gridSpan w:val="5"/>
          </w:tcPr>
          <w:p w:rsidR="00A30164" w:rsidRPr="00194DE8" w:rsidRDefault="00C36E20" w:rsidP="00BD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писатели (16</w:t>
            </w:r>
            <w:r w:rsidR="00A30164" w:rsidRPr="00194DE8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30164" w:rsidTr="007C4E35">
        <w:trPr>
          <w:trHeight w:val="433"/>
        </w:trPr>
        <w:tc>
          <w:tcPr>
            <w:tcW w:w="697" w:type="dxa"/>
          </w:tcPr>
          <w:p w:rsidR="00A30164" w:rsidRDefault="00A30164" w:rsidP="00BD443D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097" w:type="dxa"/>
          </w:tcPr>
          <w:p w:rsidR="00A30164" w:rsidRPr="00194DE8" w:rsidRDefault="00354A3F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уже знаем и умеем. В мире книг.</w:t>
            </w:r>
          </w:p>
        </w:tc>
        <w:tc>
          <w:tcPr>
            <w:tcW w:w="4394" w:type="dxa"/>
          </w:tcPr>
          <w:p w:rsidR="00A30164" w:rsidRPr="00194DE8" w:rsidRDefault="00A30164" w:rsidP="00BD44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E8">
              <w:rPr>
                <w:rFonts w:ascii="Times New Roman" w:hAnsi="Times New Roman" w:cs="Times New Roman"/>
                <w:sz w:val="24"/>
                <w:szCs w:val="24"/>
              </w:rPr>
              <w:t>Целостное восприятие.</w:t>
            </w:r>
          </w:p>
          <w:p w:rsidR="00A30164" w:rsidRPr="00194DE8" w:rsidRDefault="00A30164" w:rsidP="007C4E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E8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произведения.</w:t>
            </w:r>
          </w:p>
        </w:tc>
        <w:tc>
          <w:tcPr>
            <w:tcW w:w="992" w:type="dxa"/>
          </w:tcPr>
          <w:p w:rsidR="00A30164" w:rsidRPr="00667EBD" w:rsidRDefault="00A30164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0164" w:rsidRPr="00667EBD" w:rsidRDefault="00F5094F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A30164" w:rsidTr="007C4E35">
        <w:trPr>
          <w:trHeight w:val="433"/>
        </w:trPr>
        <w:tc>
          <w:tcPr>
            <w:tcW w:w="697" w:type="dxa"/>
          </w:tcPr>
          <w:p w:rsidR="00A30164" w:rsidRDefault="00A30164" w:rsidP="00BD443D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097" w:type="dxa"/>
          </w:tcPr>
          <w:p w:rsidR="00A30164" w:rsidRPr="00194DE8" w:rsidRDefault="00A30164" w:rsidP="0035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A3F" w:rsidRPr="00194DE8"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 « У лукоморья дуб зелёный..»</w:t>
            </w:r>
          </w:p>
        </w:tc>
        <w:tc>
          <w:tcPr>
            <w:tcW w:w="4394" w:type="dxa"/>
          </w:tcPr>
          <w:p w:rsidR="00A30164" w:rsidRPr="00194DE8" w:rsidRDefault="00A30164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DE8">
              <w:rPr>
                <w:rFonts w:ascii="Times New Roman" w:hAnsi="Times New Roman" w:cs="Times New Roman"/>
                <w:sz w:val="24"/>
                <w:szCs w:val="24"/>
              </w:rPr>
              <w:t>Слушание. Словесное рисование. Наблюдение за образными выражениями.</w:t>
            </w:r>
          </w:p>
        </w:tc>
        <w:tc>
          <w:tcPr>
            <w:tcW w:w="992" w:type="dxa"/>
          </w:tcPr>
          <w:p w:rsidR="00A30164" w:rsidRPr="00667EBD" w:rsidRDefault="00A30164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0164" w:rsidRPr="00667EBD" w:rsidRDefault="00F5094F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FA1929" w:rsidTr="007C4E35">
        <w:trPr>
          <w:trHeight w:val="433"/>
        </w:trPr>
        <w:tc>
          <w:tcPr>
            <w:tcW w:w="697" w:type="dxa"/>
          </w:tcPr>
          <w:p w:rsidR="00FA1929" w:rsidRDefault="00FA1929" w:rsidP="00BD443D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097" w:type="dxa"/>
          </w:tcPr>
          <w:p w:rsidR="00FA1929" w:rsidRPr="00194DE8" w:rsidRDefault="00FA1929" w:rsidP="0035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29">
              <w:rPr>
                <w:rFonts w:ascii="Times New Roman" w:hAnsi="Times New Roman" w:cs="Times New Roman"/>
                <w:sz w:val="24"/>
                <w:szCs w:val="24"/>
              </w:rPr>
              <w:t>А. С. Пушкин « У лукоморья дуб зелёный..»</w:t>
            </w:r>
          </w:p>
        </w:tc>
        <w:tc>
          <w:tcPr>
            <w:tcW w:w="4394" w:type="dxa"/>
          </w:tcPr>
          <w:p w:rsidR="00FA1929" w:rsidRPr="00194DE8" w:rsidRDefault="00FA1929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DE8">
              <w:rPr>
                <w:rFonts w:ascii="Times New Roman" w:hAnsi="Times New Roman" w:cs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992" w:type="dxa"/>
          </w:tcPr>
          <w:p w:rsidR="00FA1929" w:rsidRPr="00667EBD" w:rsidRDefault="00F5094F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A1929" w:rsidRDefault="00F5094F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A30164" w:rsidTr="007C4E35">
        <w:trPr>
          <w:trHeight w:val="433"/>
        </w:trPr>
        <w:tc>
          <w:tcPr>
            <w:tcW w:w="697" w:type="dxa"/>
          </w:tcPr>
          <w:p w:rsidR="00A30164" w:rsidRDefault="00FA1929" w:rsidP="00BD443D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097" w:type="dxa"/>
          </w:tcPr>
          <w:p w:rsidR="00A30164" w:rsidRPr="00194DE8" w:rsidRDefault="00A30164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DE8"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рыбаке и рыбке».</w:t>
            </w:r>
          </w:p>
        </w:tc>
        <w:tc>
          <w:tcPr>
            <w:tcW w:w="4394" w:type="dxa"/>
          </w:tcPr>
          <w:p w:rsidR="00A30164" w:rsidRPr="00194DE8" w:rsidRDefault="00A30164" w:rsidP="00D9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DE8">
              <w:rPr>
                <w:rFonts w:ascii="Times New Roman" w:hAnsi="Times New Roman" w:cs="Times New Roman"/>
                <w:sz w:val="24"/>
                <w:szCs w:val="24"/>
              </w:rPr>
              <w:t>Целостное восприятие. Слушание и чтение. Выражение отношения к прочитанному. Развитие речи.</w:t>
            </w:r>
          </w:p>
        </w:tc>
        <w:tc>
          <w:tcPr>
            <w:tcW w:w="992" w:type="dxa"/>
          </w:tcPr>
          <w:p w:rsidR="00A30164" w:rsidRPr="00667EBD" w:rsidRDefault="00A30164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0164" w:rsidRPr="00667EBD" w:rsidRDefault="00F5094F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A30164" w:rsidTr="007C4E35">
        <w:trPr>
          <w:trHeight w:val="433"/>
        </w:trPr>
        <w:tc>
          <w:tcPr>
            <w:tcW w:w="697" w:type="dxa"/>
          </w:tcPr>
          <w:p w:rsidR="00A30164" w:rsidRDefault="00FA1929" w:rsidP="00BD443D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097" w:type="dxa"/>
          </w:tcPr>
          <w:p w:rsidR="00A30164" w:rsidRPr="00194DE8" w:rsidRDefault="00F5094F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2A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чтения.</w:t>
            </w:r>
          </w:p>
        </w:tc>
        <w:tc>
          <w:tcPr>
            <w:tcW w:w="4394" w:type="dxa"/>
            <w:vMerge w:val="restart"/>
          </w:tcPr>
          <w:p w:rsidR="00A30164" w:rsidRPr="00194DE8" w:rsidRDefault="00A30164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DE8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событий. Составление пана. Пересказ. Развитие </w:t>
            </w:r>
            <w:r w:rsidRPr="00194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речи.</w:t>
            </w:r>
          </w:p>
        </w:tc>
        <w:tc>
          <w:tcPr>
            <w:tcW w:w="992" w:type="dxa"/>
          </w:tcPr>
          <w:p w:rsidR="00A30164" w:rsidRPr="00667EBD" w:rsidRDefault="00A30164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A30164" w:rsidRPr="00667EBD" w:rsidRDefault="00F5094F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A30164" w:rsidTr="007C4E35">
        <w:trPr>
          <w:trHeight w:val="433"/>
        </w:trPr>
        <w:tc>
          <w:tcPr>
            <w:tcW w:w="697" w:type="dxa"/>
          </w:tcPr>
          <w:p w:rsidR="00A30164" w:rsidRDefault="00FA1929" w:rsidP="00BD443D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3097" w:type="dxa"/>
          </w:tcPr>
          <w:p w:rsidR="00A30164" w:rsidRPr="00194DE8" w:rsidRDefault="00F5094F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DE8"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рыбаке и рыбке».</w:t>
            </w:r>
          </w:p>
        </w:tc>
        <w:tc>
          <w:tcPr>
            <w:tcW w:w="4394" w:type="dxa"/>
            <w:vMerge/>
          </w:tcPr>
          <w:p w:rsidR="00A30164" w:rsidRPr="00194DE8" w:rsidRDefault="00A30164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164" w:rsidRPr="00667EBD" w:rsidRDefault="00A30164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0164" w:rsidRPr="00667EBD" w:rsidRDefault="00F5094F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6323E7" w:rsidTr="006323E7">
        <w:trPr>
          <w:trHeight w:val="433"/>
        </w:trPr>
        <w:tc>
          <w:tcPr>
            <w:tcW w:w="10740" w:type="dxa"/>
            <w:gridSpan w:val="5"/>
          </w:tcPr>
          <w:p w:rsidR="006323E7" w:rsidRDefault="006323E7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четверть</w:t>
            </w:r>
          </w:p>
        </w:tc>
      </w:tr>
      <w:tr w:rsidR="00A30164" w:rsidTr="007C4E35">
        <w:trPr>
          <w:trHeight w:val="433"/>
        </w:trPr>
        <w:tc>
          <w:tcPr>
            <w:tcW w:w="697" w:type="dxa"/>
          </w:tcPr>
          <w:p w:rsidR="00A30164" w:rsidRDefault="00FA1929" w:rsidP="00BD443D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097" w:type="dxa"/>
          </w:tcPr>
          <w:p w:rsidR="00A30164" w:rsidRDefault="00A30164" w:rsidP="0019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DE8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теме. </w:t>
            </w:r>
          </w:p>
          <w:p w:rsidR="000A0A2A" w:rsidRPr="000A0A2A" w:rsidRDefault="000A0A2A" w:rsidP="00193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30164" w:rsidRPr="00194DE8" w:rsidRDefault="00A30164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164" w:rsidRPr="00667EBD" w:rsidRDefault="00D93E08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0164" w:rsidRPr="00667EBD" w:rsidRDefault="00F5094F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A30164" w:rsidTr="007C4E35">
        <w:trPr>
          <w:trHeight w:val="433"/>
        </w:trPr>
        <w:tc>
          <w:tcPr>
            <w:tcW w:w="697" w:type="dxa"/>
          </w:tcPr>
          <w:p w:rsidR="00A30164" w:rsidRDefault="00FA1929" w:rsidP="00BD443D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097" w:type="dxa"/>
          </w:tcPr>
          <w:p w:rsidR="00A30164" w:rsidRPr="00194DE8" w:rsidRDefault="00A30164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DE8">
              <w:rPr>
                <w:rFonts w:ascii="Times New Roman" w:hAnsi="Times New Roman" w:cs="Times New Roman"/>
                <w:sz w:val="24"/>
                <w:szCs w:val="24"/>
              </w:rPr>
              <w:t>И. А. Крылов «Лебедь, рак и щука»</w:t>
            </w:r>
          </w:p>
        </w:tc>
        <w:tc>
          <w:tcPr>
            <w:tcW w:w="4394" w:type="dxa"/>
          </w:tcPr>
          <w:p w:rsidR="00A30164" w:rsidRPr="00194DE8" w:rsidRDefault="00A30164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DE8">
              <w:rPr>
                <w:rFonts w:ascii="Times New Roman" w:hAnsi="Times New Roman" w:cs="Times New Roman"/>
                <w:sz w:val="24"/>
                <w:szCs w:val="24"/>
              </w:rPr>
              <w:t>Отличие басни от других  жанров. Особенности басенного текста..Слушание и чтение. Мораль.</w:t>
            </w:r>
          </w:p>
        </w:tc>
        <w:tc>
          <w:tcPr>
            <w:tcW w:w="992" w:type="dxa"/>
          </w:tcPr>
          <w:p w:rsidR="00A30164" w:rsidRPr="00667EBD" w:rsidRDefault="00A30164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0164" w:rsidRPr="00667EBD" w:rsidRDefault="00F5094F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FA1929" w:rsidTr="007C4E35">
        <w:trPr>
          <w:trHeight w:val="433"/>
        </w:trPr>
        <w:tc>
          <w:tcPr>
            <w:tcW w:w="697" w:type="dxa"/>
          </w:tcPr>
          <w:p w:rsidR="00FA1929" w:rsidRDefault="00FA1929" w:rsidP="00BD443D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097" w:type="dxa"/>
          </w:tcPr>
          <w:p w:rsidR="00FA1929" w:rsidRPr="00194DE8" w:rsidRDefault="00FA1929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29">
              <w:rPr>
                <w:rFonts w:ascii="Times New Roman" w:hAnsi="Times New Roman" w:cs="Times New Roman"/>
                <w:sz w:val="24"/>
                <w:szCs w:val="24"/>
              </w:rPr>
              <w:t>И. А. Крылов «Лебедь, рак и щука»</w:t>
            </w:r>
          </w:p>
        </w:tc>
        <w:tc>
          <w:tcPr>
            <w:tcW w:w="4394" w:type="dxa"/>
          </w:tcPr>
          <w:p w:rsidR="00FA1929" w:rsidRPr="00194DE8" w:rsidRDefault="00E06DCB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DE8">
              <w:rPr>
                <w:rFonts w:ascii="Times New Roman" w:hAnsi="Times New Roman" w:cs="Times New Roman"/>
                <w:sz w:val="24"/>
                <w:szCs w:val="24"/>
              </w:rPr>
              <w:t>Слушание и чтение. Мораль.</w:t>
            </w:r>
          </w:p>
        </w:tc>
        <w:tc>
          <w:tcPr>
            <w:tcW w:w="992" w:type="dxa"/>
          </w:tcPr>
          <w:p w:rsidR="00FA1929" w:rsidRPr="00667EBD" w:rsidRDefault="00FA1929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A1929" w:rsidRDefault="00F5094F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A30164" w:rsidTr="007C4E35">
        <w:trPr>
          <w:trHeight w:val="433"/>
        </w:trPr>
        <w:tc>
          <w:tcPr>
            <w:tcW w:w="697" w:type="dxa"/>
          </w:tcPr>
          <w:p w:rsidR="00A30164" w:rsidRDefault="00FA1929" w:rsidP="00BD443D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097" w:type="dxa"/>
          </w:tcPr>
          <w:p w:rsidR="00A30164" w:rsidRPr="00194DE8" w:rsidRDefault="00A30164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DE8">
              <w:rPr>
                <w:rFonts w:ascii="Times New Roman" w:hAnsi="Times New Roman" w:cs="Times New Roman"/>
                <w:sz w:val="24"/>
                <w:szCs w:val="24"/>
              </w:rPr>
              <w:t xml:space="preserve">И. А. Крылов «Стрекоза и муравей». </w:t>
            </w:r>
          </w:p>
        </w:tc>
        <w:tc>
          <w:tcPr>
            <w:tcW w:w="4394" w:type="dxa"/>
          </w:tcPr>
          <w:p w:rsidR="00A30164" w:rsidRPr="00194DE8" w:rsidRDefault="00A30164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DE8">
              <w:rPr>
                <w:rFonts w:ascii="Times New Roman" w:hAnsi="Times New Roman" w:cs="Times New Roman"/>
                <w:sz w:val="24"/>
                <w:szCs w:val="24"/>
              </w:rPr>
              <w:t>Чтение наизусть. Отличие басни от других  жанров. Особенности басенного текста..Слушание и чтение. Мораль.</w:t>
            </w:r>
          </w:p>
        </w:tc>
        <w:tc>
          <w:tcPr>
            <w:tcW w:w="992" w:type="dxa"/>
          </w:tcPr>
          <w:p w:rsidR="00A30164" w:rsidRPr="00667EBD" w:rsidRDefault="00A30164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0164" w:rsidRPr="00667EBD" w:rsidRDefault="00F5094F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A30164" w:rsidTr="007C4E35">
        <w:trPr>
          <w:trHeight w:val="433"/>
        </w:trPr>
        <w:tc>
          <w:tcPr>
            <w:tcW w:w="697" w:type="dxa"/>
          </w:tcPr>
          <w:p w:rsidR="00A30164" w:rsidRDefault="00FA1929" w:rsidP="00BD443D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097" w:type="dxa"/>
          </w:tcPr>
          <w:p w:rsidR="00A30164" w:rsidRPr="00194DE8" w:rsidRDefault="00A30164" w:rsidP="0035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DE8">
              <w:rPr>
                <w:rFonts w:ascii="Times New Roman" w:hAnsi="Times New Roman" w:cs="Times New Roman"/>
                <w:sz w:val="24"/>
                <w:szCs w:val="24"/>
              </w:rPr>
              <w:t>Л. Н. Толстой «</w:t>
            </w:r>
            <w:r w:rsidR="00354A3F">
              <w:rPr>
                <w:rFonts w:ascii="Times New Roman" w:hAnsi="Times New Roman" w:cs="Times New Roman"/>
                <w:sz w:val="24"/>
                <w:szCs w:val="24"/>
              </w:rPr>
              <w:t>Котёнок»</w:t>
            </w:r>
          </w:p>
        </w:tc>
        <w:tc>
          <w:tcPr>
            <w:tcW w:w="4394" w:type="dxa"/>
          </w:tcPr>
          <w:p w:rsidR="00A30164" w:rsidRPr="00194DE8" w:rsidRDefault="00A30164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DE8">
              <w:rPr>
                <w:rFonts w:ascii="Times New Roman" w:hAnsi="Times New Roman" w:cs="Times New Roman"/>
                <w:sz w:val="24"/>
                <w:szCs w:val="24"/>
              </w:rPr>
              <w:t>Слушание и чтение. Работа по содержанию. Главная мысль. Герои произведений. Работа с пословицами.</w:t>
            </w:r>
          </w:p>
        </w:tc>
        <w:tc>
          <w:tcPr>
            <w:tcW w:w="992" w:type="dxa"/>
          </w:tcPr>
          <w:p w:rsidR="00A30164" w:rsidRPr="00667EBD" w:rsidRDefault="00A30164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0164" w:rsidRPr="00667EBD" w:rsidRDefault="00F5094F" w:rsidP="005A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A30164" w:rsidTr="007C4E35">
        <w:trPr>
          <w:trHeight w:val="433"/>
        </w:trPr>
        <w:tc>
          <w:tcPr>
            <w:tcW w:w="697" w:type="dxa"/>
          </w:tcPr>
          <w:p w:rsidR="00A30164" w:rsidRDefault="00FA1929" w:rsidP="00BD443D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097" w:type="dxa"/>
          </w:tcPr>
          <w:p w:rsidR="00A30164" w:rsidRPr="00194DE8" w:rsidRDefault="007E4B89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Л.Н.Толстой «Правда всего дороже»</w:t>
            </w:r>
          </w:p>
        </w:tc>
        <w:tc>
          <w:tcPr>
            <w:tcW w:w="4394" w:type="dxa"/>
          </w:tcPr>
          <w:p w:rsidR="00A30164" w:rsidRPr="00194DE8" w:rsidRDefault="00A30164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DE8">
              <w:rPr>
                <w:rFonts w:ascii="Times New Roman" w:hAnsi="Times New Roman" w:cs="Times New Roman"/>
                <w:sz w:val="24"/>
                <w:szCs w:val="24"/>
              </w:rPr>
              <w:t>Целостное восприятие. Чтение про себя. Обмен мнениями о прочитанном. Работа по содержанию. Развитие речи.</w:t>
            </w:r>
          </w:p>
        </w:tc>
        <w:tc>
          <w:tcPr>
            <w:tcW w:w="992" w:type="dxa"/>
          </w:tcPr>
          <w:p w:rsidR="00A30164" w:rsidRPr="00667EBD" w:rsidRDefault="00A30164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0164" w:rsidRPr="00667EBD" w:rsidRDefault="00F5094F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A30164" w:rsidTr="007C4E35">
        <w:trPr>
          <w:trHeight w:val="433"/>
        </w:trPr>
        <w:tc>
          <w:tcPr>
            <w:tcW w:w="697" w:type="dxa"/>
          </w:tcPr>
          <w:p w:rsidR="00A30164" w:rsidRDefault="00FA1929" w:rsidP="00BD443D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097" w:type="dxa"/>
          </w:tcPr>
          <w:p w:rsidR="00A30164" w:rsidRPr="00194DE8" w:rsidRDefault="00354A3F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DE8">
              <w:rPr>
                <w:rFonts w:ascii="Times New Roman" w:hAnsi="Times New Roman" w:cs="Times New Roman"/>
                <w:sz w:val="24"/>
                <w:szCs w:val="24"/>
              </w:rPr>
              <w:t>Л. Н. Толстой «Филиппок».</w:t>
            </w:r>
          </w:p>
        </w:tc>
        <w:tc>
          <w:tcPr>
            <w:tcW w:w="4394" w:type="dxa"/>
          </w:tcPr>
          <w:p w:rsidR="00A30164" w:rsidRPr="00194DE8" w:rsidRDefault="00A30164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DE8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героев. Последовательность событий. Составление плана. Пересказ.</w:t>
            </w:r>
          </w:p>
        </w:tc>
        <w:tc>
          <w:tcPr>
            <w:tcW w:w="992" w:type="dxa"/>
          </w:tcPr>
          <w:p w:rsidR="00A30164" w:rsidRPr="00667EBD" w:rsidRDefault="00A30164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0164" w:rsidRPr="00667EBD" w:rsidRDefault="00F5094F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A30164" w:rsidTr="007C4E35">
        <w:trPr>
          <w:trHeight w:val="433"/>
        </w:trPr>
        <w:tc>
          <w:tcPr>
            <w:tcW w:w="697" w:type="dxa"/>
          </w:tcPr>
          <w:p w:rsidR="00A30164" w:rsidRDefault="00FA1929" w:rsidP="00BD443D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097" w:type="dxa"/>
          </w:tcPr>
          <w:p w:rsidR="00A30164" w:rsidRPr="00194DE8" w:rsidRDefault="00354A3F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DE8">
              <w:rPr>
                <w:rFonts w:ascii="Times New Roman" w:hAnsi="Times New Roman" w:cs="Times New Roman"/>
                <w:sz w:val="24"/>
                <w:szCs w:val="24"/>
              </w:rPr>
              <w:t>Л. Н. Толстой «Филиппок».</w:t>
            </w:r>
          </w:p>
        </w:tc>
        <w:tc>
          <w:tcPr>
            <w:tcW w:w="4394" w:type="dxa"/>
          </w:tcPr>
          <w:p w:rsidR="00A30164" w:rsidRPr="00194DE8" w:rsidRDefault="00354A3F" w:rsidP="00BD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3F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героев. Последовательность событий. Составление плана. Пересказ.</w:t>
            </w:r>
          </w:p>
        </w:tc>
        <w:tc>
          <w:tcPr>
            <w:tcW w:w="992" w:type="dxa"/>
          </w:tcPr>
          <w:p w:rsidR="00A30164" w:rsidRPr="00667EBD" w:rsidRDefault="00A30164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0164" w:rsidRPr="00667EBD" w:rsidRDefault="00F5094F" w:rsidP="00BD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193009" w:rsidTr="00D93E08">
        <w:trPr>
          <w:trHeight w:val="353"/>
        </w:trPr>
        <w:tc>
          <w:tcPr>
            <w:tcW w:w="697" w:type="dxa"/>
          </w:tcPr>
          <w:p w:rsidR="00193009" w:rsidRDefault="00FA1929" w:rsidP="0019300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097" w:type="dxa"/>
          </w:tcPr>
          <w:p w:rsidR="00193009" w:rsidRPr="00194DE8" w:rsidRDefault="00592727" w:rsidP="0019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2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«Русские писатели»</w:t>
            </w:r>
          </w:p>
        </w:tc>
        <w:tc>
          <w:tcPr>
            <w:tcW w:w="4394" w:type="dxa"/>
          </w:tcPr>
          <w:p w:rsidR="00193009" w:rsidRPr="00194DE8" w:rsidRDefault="00E06DCB" w:rsidP="0019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DE8">
              <w:rPr>
                <w:rFonts w:ascii="Times New Roman" w:hAnsi="Times New Roman" w:cs="Times New Roman"/>
                <w:sz w:val="24"/>
                <w:szCs w:val="24"/>
              </w:rPr>
              <w:t>Работа с Разноцветными страничками. Подбор книг разных авторов по теме.</w:t>
            </w:r>
          </w:p>
        </w:tc>
        <w:tc>
          <w:tcPr>
            <w:tcW w:w="992" w:type="dxa"/>
          </w:tcPr>
          <w:p w:rsidR="00193009" w:rsidRPr="002B2FC1" w:rsidRDefault="00193009" w:rsidP="0019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93009" w:rsidRPr="002B2FC1" w:rsidRDefault="00F5094F" w:rsidP="0019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193009" w:rsidTr="007C4E35">
        <w:trPr>
          <w:trHeight w:val="433"/>
        </w:trPr>
        <w:tc>
          <w:tcPr>
            <w:tcW w:w="697" w:type="dxa"/>
          </w:tcPr>
          <w:p w:rsidR="00193009" w:rsidRDefault="00FA1929" w:rsidP="0019300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097" w:type="dxa"/>
          </w:tcPr>
          <w:p w:rsidR="00193009" w:rsidRPr="00193009" w:rsidRDefault="00E06DCB" w:rsidP="00193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</w:t>
            </w:r>
          </w:p>
        </w:tc>
        <w:tc>
          <w:tcPr>
            <w:tcW w:w="4394" w:type="dxa"/>
          </w:tcPr>
          <w:p w:rsidR="00193009" w:rsidRPr="00194DE8" w:rsidRDefault="00E06DCB" w:rsidP="0019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C2">
              <w:rPr>
                <w:rFonts w:ascii="Times New Roman" w:hAnsi="Times New Roman" w:cs="Times New Roman"/>
                <w:sz w:val="24"/>
                <w:szCs w:val="24"/>
              </w:rPr>
              <w:t>Работа с тестом.</w:t>
            </w:r>
          </w:p>
        </w:tc>
        <w:tc>
          <w:tcPr>
            <w:tcW w:w="992" w:type="dxa"/>
          </w:tcPr>
          <w:p w:rsidR="00193009" w:rsidRPr="002B2FC1" w:rsidRDefault="00193009" w:rsidP="0019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93009" w:rsidRPr="002B2FC1" w:rsidRDefault="00F5094F" w:rsidP="0019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193009" w:rsidTr="00A30164">
        <w:trPr>
          <w:trHeight w:val="433"/>
        </w:trPr>
        <w:tc>
          <w:tcPr>
            <w:tcW w:w="10740" w:type="dxa"/>
            <w:gridSpan w:val="5"/>
          </w:tcPr>
          <w:p w:rsidR="00193009" w:rsidRPr="00194DE8" w:rsidRDefault="00C36E20" w:rsidP="00193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братьях наших меньших (11</w:t>
            </w:r>
            <w:r w:rsidR="00193009" w:rsidRPr="00194DE8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93009" w:rsidTr="00D93E08">
        <w:trPr>
          <w:trHeight w:val="683"/>
        </w:trPr>
        <w:tc>
          <w:tcPr>
            <w:tcW w:w="697" w:type="dxa"/>
          </w:tcPr>
          <w:p w:rsidR="00193009" w:rsidRDefault="00FA1929" w:rsidP="0019300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097" w:type="dxa"/>
          </w:tcPr>
          <w:p w:rsidR="00193009" w:rsidRPr="00A82243" w:rsidRDefault="00193009" w:rsidP="0019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уже знаем и умеем. В мире книг.</w:t>
            </w:r>
          </w:p>
        </w:tc>
        <w:tc>
          <w:tcPr>
            <w:tcW w:w="4394" w:type="dxa"/>
          </w:tcPr>
          <w:p w:rsidR="00193009" w:rsidRPr="00A82243" w:rsidRDefault="00193009" w:rsidP="0019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43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 Прогнозирование содержания раздела. Развитие связной речи.</w:t>
            </w:r>
          </w:p>
        </w:tc>
        <w:tc>
          <w:tcPr>
            <w:tcW w:w="992" w:type="dxa"/>
          </w:tcPr>
          <w:p w:rsidR="00193009" w:rsidRPr="002B2FC1" w:rsidRDefault="00193009" w:rsidP="0019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93009" w:rsidRPr="002B2FC1" w:rsidRDefault="00F5094F" w:rsidP="0019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193009" w:rsidTr="007C4E35">
        <w:trPr>
          <w:trHeight w:val="433"/>
        </w:trPr>
        <w:tc>
          <w:tcPr>
            <w:tcW w:w="697" w:type="dxa"/>
          </w:tcPr>
          <w:p w:rsidR="00193009" w:rsidRDefault="00FA1929" w:rsidP="0019300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097" w:type="dxa"/>
          </w:tcPr>
          <w:p w:rsidR="00193009" w:rsidRPr="00A82243" w:rsidRDefault="00193009" w:rsidP="0019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43"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стихи о животных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Пивоваровой, В.Берестова.</w:t>
            </w:r>
          </w:p>
        </w:tc>
        <w:tc>
          <w:tcPr>
            <w:tcW w:w="4394" w:type="dxa"/>
          </w:tcPr>
          <w:p w:rsidR="00193009" w:rsidRPr="00A82243" w:rsidRDefault="00193009" w:rsidP="0019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43">
              <w:rPr>
                <w:rFonts w:ascii="Times New Roman" w:hAnsi="Times New Roman" w:cs="Times New Roman"/>
                <w:sz w:val="24"/>
                <w:szCs w:val="24"/>
              </w:rPr>
              <w:t>Слушание и чтение вслух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243">
              <w:rPr>
                <w:rFonts w:ascii="Times New Roman" w:hAnsi="Times New Roman" w:cs="Times New Roman"/>
                <w:sz w:val="24"/>
                <w:szCs w:val="24"/>
              </w:rPr>
              <w:t>Наблюдение за настроением. Выразительное чтение</w:t>
            </w:r>
          </w:p>
        </w:tc>
        <w:tc>
          <w:tcPr>
            <w:tcW w:w="992" w:type="dxa"/>
          </w:tcPr>
          <w:p w:rsidR="00193009" w:rsidRPr="002B2FC1" w:rsidRDefault="00193009" w:rsidP="0019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93009" w:rsidRPr="002B2FC1" w:rsidRDefault="00F5094F" w:rsidP="0019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193009" w:rsidTr="007C4E35">
        <w:trPr>
          <w:trHeight w:val="433"/>
        </w:trPr>
        <w:tc>
          <w:tcPr>
            <w:tcW w:w="697" w:type="dxa"/>
          </w:tcPr>
          <w:p w:rsidR="00193009" w:rsidRDefault="00FA1929" w:rsidP="0019300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097" w:type="dxa"/>
          </w:tcPr>
          <w:p w:rsidR="00193009" w:rsidRPr="00A82243" w:rsidRDefault="00193009" w:rsidP="0019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43">
              <w:rPr>
                <w:rFonts w:ascii="Times New Roman" w:hAnsi="Times New Roman" w:cs="Times New Roman"/>
                <w:sz w:val="24"/>
                <w:szCs w:val="24"/>
              </w:rPr>
              <w:t>М. Пришвин «Ребята и утята».</w:t>
            </w:r>
          </w:p>
        </w:tc>
        <w:tc>
          <w:tcPr>
            <w:tcW w:w="4394" w:type="dxa"/>
          </w:tcPr>
          <w:p w:rsidR="00193009" w:rsidRPr="00A82243" w:rsidRDefault="00193009" w:rsidP="0019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43">
              <w:rPr>
                <w:rFonts w:ascii="Times New Roman" w:hAnsi="Times New Roman" w:cs="Times New Roman"/>
                <w:sz w:val="24"/>
                <w:szCs w:val="24"/>
              </w:rPr>
              <w:t>Слушание и чтение. Работа по содержанию. Характеристика героя.</w:t>
            </w:r>
          </w:p>
        </w:tc>
        <w:tc>
          <w:tcPr>
            <w:tcW w:w="992" w:type="dxa"/>
          </w:tcPr>
          <w:p w:rsidR="00193009" w:rsidRPr="002B2FC1" w:rsidRDefault="00193009" w:rsidP="0019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93009" w:rsidRPr="002B2FC1" w:rsidRDefault="00F5094F" w:rsidP="0019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193009" w:rsidTr="007C4E35">
        <w:trPr>
          <w:trHeight w:val="433"/>
        </w:trPr>
        <w:tc>
          <w:tcPr>
            <w:tcW w:w="697" w:type="dxa"/>
          </w:tcPr>
          <w:p w:rsidR="00193009" w:rsidRDefault="00FA1929" w:rsidP="0019300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097" w:type="dxa"/>
          </w:tcPr>
          <w:p w:rsidR="00193009" w:rsidRPr="00A82243" w:rsidRDefault="00193009" w:rsidP="0019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43">
              <w:rPr>
                <w:rFonts w:ascii="Times New Roman" w:hAnsi="Times New Roman" w:cs="Times New Roman"/>
                <w:sz w:val="24"/>
                <w:szCs w:val="24"/>
              </w:rPr>
              <w:t>М. Пришвин «Ребята и утята».</w:t>
            </w:r>
          </w:p>
        </w:tc>
        <w:tc>
          <w:tcPr>
            <w:tcW w:w="4394" w:type="dxa"/>
          </w:tcPr>
          <w:p w:rsidR="00193009" w:rsidRPr="00A82243" w:rsidRDefault="00193009" w:rsidP="0019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43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текста через слушание. Обмен мнениями о прочитанном. </w:t>
            </w:r>
          </w:p>
        </w:tc>
        <w:tc>
          <w:tcPr>
            <w:tcW w:w="992" w:type="dxa"/>
          </w:tcPr>
          <w:p w:rsidR="00193009" w:rsidRPr="002B2FC1" w:rsidRDefault="00193009" w:rsidP="0019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93009" w:rsidRPr="002B2FC1" w:rsidRDefault="00F5094F" w:rsidP="0019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193009" w:rsidTr="007C4E35">
        <w:trPr>
          <w:trHeight w:val="433"/>
        </w:trPr>
        <w:tc>
          <w:tcPr>
            <w:tcW w:w="697" w:type="dxa"/>
          </w:tcPr>
          <w:p w:rsidR="00193009" w:rsidRDefault="00FA1929" w:rsidP="0019300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097" w:type="dxa"/>
          </w:tcPr>
          <w:p w:rsidR="00193009" w:rsidRPr="00A82243" w:rsidRDefault="00193009" w:rsidP="0019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43">
              <w:rPr>
                <w:rFonts w:ascii="Times New Roman" w:hAnsi="Times New Roman" w:cs="Times New Roman"/>
                <w:sz w:val="24"/>
                <w:szCs w:val="24"/>
              </w:rPr>
              <w:t>Е.Чарушин «Страшный рассказ».</w:t>
            </w:r>
          </w:p>
        </w:tc>
        <w:tc>
          <w:tcPr>
            <w:tcW w:w="4394" w:type="dxa"/>
          </w:tcPr>
          <w:p w:rsidR="00193009" w:rsidRPr="00A82243" w:rsidRDefault="00193009" w:rsidP="0019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43">
              <w:rPr>
                <w:rFonts w:ascii="Times New Roman" w:hAnsi="Times New Roman" w:cs="Times New Roman"/>
                <w:sz w:val="24"/>
                <w:szCs w:val="24"/>
              </w:rPr>
              <w:t>Работа по  содержанию. Работа с пословицами.</w:t>
            </w:r>
          </w:p>
        </w:tc>
        <w:tc>
          <w:tcPr>
            <w:tcW w:w="992" w:type="dxa"/>
          </w:tcPr>
          <w:p w:rsidR="00193009" w:rsidRPr="002B2FC1" w:rsidRDefault="00193009" w:rsidP="0019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93009" w:rsidRPr="002B2FC1" w:rsidRDefault="00F5094F" w:rsidP="0019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193009" w:rsidTr="007C4E35">
        <w:trPr>
          <w:trHeight w:val="433"/>
        </w:trPr>
        <w:tc>
          <w:tcPr>
            <w:tcW w:w="697" w:type="dxa"/>
          </w:tcPr>
          <w:p w:rsidR="00193009" w:rsidRDefault="00FA1929" w:rsidP="0019300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097" w:type="dxa"/>
          </w:tcPr>
          <w:p w:rsidR="00193009" w:rsidRPr="00A82243" w:rsidRDefault="00193009" w:rsidP="0019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43">
              <w:rPr>
                <w:rFonts w:ascii="Times New Roman" w:hAnsi="Times New Roman" w:cs="Times New Roman"/>
                <w:sz w:val="24"/>
                <w:szCs w:val="24"/>
              </w:rPr>
              <w:t>Б.Жидков «Храбрый утёнок».</w:t>
            </w:r>
          </w:p>
        </w:tc>
        <w:tc>
          <w:tcPr>
            <w:tcW w:w="4394" w:type="dxa"/>
          </w:tcPr>
          <w:p w:rsidR="00193009" w:rsidRPr="00A82243" w:rsidRDefault="00193009" w:rsidP="0019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43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текста. Вид текста. Характеристика героев. Составление плана рассказа. Пересказ по плану. </w:t>
            </w:r>
          </w:p>
        </w:tc>
        <w:tc>
          <w:tcPr>
            <w:tcW w:w="992" w:type="dxa"/>
          </w:tcPr>
          <w:p w:rsidR="00193009" w:rsidRPr="002B2FC1" w:rsidRDefault="00193009" w:rsidP="0019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93009" w:rsidRPr="002B2FC1" w:rsidRDefault="00F5094F" w:rsidP="0019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193009" w:rsidTr="007C4E35">
        <w:trPr>
          <w:trHeight w:val="433"/>
        </w:trPr>
        <w:tc>
          <w:tcPr>
            <w:tcW w:w="697" w:type="dxa"/>
          </w:tcPr>
          <w:p w:rsidR="00193009" w:rsidRDefault="00FA1929" w:rsidP="0019300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097" w:type="dxa"/>
          </w:tcPr>
          <w:p w:rsidR="00193009" w:rsidRPr="00A82243" w:rsidRDefault="00193009" w:rsidP="0019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43">
              <w:rPr>
                <w:rFonts w:ascii="Times New Roman" w:hAnsi="Times New Roman" w:cs="Times New Roman"/>
                <w:sz w:val="24"/>
                <w:szCs w:val="24"/>
              </w:rPr>
              <w:t>В. Бианки «Музыкант».</w:t>
            </w:r>
          </w:p>
        </w:tc>
        <w:tc>
          <w:tcPr>
            <w:tcW w:w="4394" w:type="dxa"/>
          </w:tcPr>
          <w:p w:rsidR="00193009" w:rsidRPr="00A82243" w:rsidRDefault="00193009" w:rsidP="0019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43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на слух. Самостоятельное чтение. Характеристика героев. Ролевое чтение. </w:t>
            </w:r>
          </w:p>
        </w:tc>
        <w:tc>
          <w:tcPr>
            <w:tcW w:w="992" w:type="dxa"/>
          </w:tcPr>
          <w:p w:rsidR="00193009" w:rsidRPr="002B2FC1" w:rsidRDefault="00193009" w:rsidP="0019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93009" w:rsidRPr="002B2FC1" w:rsidRDefault="00F5094F" w:rsidP="0019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193009" w:rsidTr="007C4E35">
        <w:trPr>
          <w:trHeight w:val="433"/>
        </w:trPr>
        <w:tc>
          <w:tcPr>
            <w:tcW w:w="697" w:type="dxa"/>
          </w:tcPr>
          <w:p w:rsidR="00193009" w:rsidRDefault="00FA1929" w:rsidP="0019300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097" w:type="dxa"/>
          </w:tcPr>
          <w:p w:rsidR="00193009" w:rsidRPr="00A82243" w:rsidRDefault="00193009" w:rsidP="0019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43">
              <w:rPr>
                <w:rFonts w:ascii="Times New Roman" w:hAnsi="Times New Roman" w:cs="Times New Roman"/>
                <w:sz w:val="24"/>
                <w:szCs w:val="24"/>
              </w:rPr>
              <w:t>В. Бианки «Сова».</w:t>
            </w:r>
          </w:p>
        </w:tc>
        <w:tc>
          <w:tcPr>
            <w:tcW w:w="4394" w:type="dxa"/>
          </w:tcPr>
          <w:p w:rsidR="00193009" w:rsidRPr="00A82243" w:rsidRDefault="00193009" w:rsidP="0019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43">
              <w:rPr>
                <w:rFonts w:ascii="Times New Roman" w:hAnsi="Times New Roman" w:cs="Times New Roman"/>
                <w:sz w:val="24"/>
                <w:szCs w:val="24"/>
              </w:rPr>
              <w:t>Слушание и чтение произведения. Обмен мнениями по прочитанному.</w:t>
            </w:r>
          </w:p>
        </w:tc>
        <w:tc>
          <w:tcPr>
            <w:tcW w:w="992" w:type="dxa"/>
          </w:tcPr>
          <w:p w:rsidR="00193009" w:rsidRPr="002B2FC1" w:rsidRDefault="00193009" w:rsidP="0019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93009" w:rsidRPr="002B2FC1" w:rsidRDefault="00F5094F" w:rsidP="0019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193009" w:rsidTr="007C4E35">
        <w:trPr>
          <w:trHeight w:val="433"/>
        </w:trPr>
        <w:tc>
          <w:tcPr>
            <w:tcW w:w="697" w:type="dxa"/>
          </w:tcPr>
          <w:p w:rsidR="00193009" w:rsidRDefault="00FA1929" w:rsidP="0019300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097" w:type="dxa"/>
          </w:tcPr>
          <w:p w:rsidR="00193009" w:rsidRPr="00A82243" w:rsidRDefault="00193009" w:rsidP="0019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43">
              <w:rPr>
                <w:rFonts w:ascii="Times New Roman" w:hAnsi="Times New Roman" w:cs="Times New Roman"/>
                <w:sz w:val="24"/>
                <w:szCs w:val="24"/>
              </w:rPr>
              <w:t>В. Бианки «Сова».</w:t>
            </w:r>
          </w:p>
        </w:tc>
        <w:tc>
          <w:tcPr>
            <w:tcW w:w="4394" w:type="dxa"/>
            <w:vMerge w:val="restart"/>
          </w:tcPr>
          <w:p w:rsidR="00193009" w:rsidRPr="00A82243" w:rsidRDefault="00193009" w:rsidP="0019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43">
              <w:rPr>
                <w:rFonts w:ascii="Times New Roman" w:hAnsi="Times New Roman" w:cs="Times New Roman"/>
                <w:sz w:val="24"/>
                <w:szCs w:val="24"/>
              </w:rPr>
              <w:t xml:space="preserve">Целостное восприятие. Выражение </w:t>
            </w:r>
            <w:r w:rsidRPr="00A8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прочитанному. Развитие речи.</w:t>
            </w:r>
          </w:p>
        </w:tc>
        <w:tc>
          <w:tcPr>
            <w:tcW w:w="992" w:type="dxa"/>
          </w:tcPr>
          <w:p w:rsidR="00193009" w:rsidRPr="002B2FC1" w:rsidRDefault="00193009" w:rsidP="0019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193009" w:rsidRPr="002B2FC1" w:rsidRDefault="00F5094F" w:rsidP="0019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193009" w:rsidTr="007C4E35">
        <w:trPr>
          <w:trHeight w:val="433"/>
        </w:trPr>
        <w:tc>
          <w:tcPr>
            <w:tcW w:w="697" w:type="dxa"/>
          </w:tcPr>
          <w:p w:rsidR="00193009" w:rsidRDefault="00FA1929" w:rsidP="0019300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3097" w:type="dxa"/>
          </w:tcPr>
          <w:p w:rsidR="00193009" w:rsidRPr="00A82243" w:rsidRDefault="000A0A2A" w:rsidP="0019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Е.Благинина «Мороз»</w:t>
            </w:r>
          </w:p>
        </w:tc>
        <w:tc>
          <w:tcPr>
            <w:tcW w:w="4394" w:type="dxa"/>
            <w:vMerge/>
          </w:tcPr>
          <w:p w:rsidR="00193009" w:rsidRPr="00A82243" w:rsidRDefault="00193009" w:rsidP="00193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3009" w:rsidRPr="002B2FC1" w:rsidRDefault="00193009" w:rsidP="0019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93009" w:rsidRPr="002B2FC1" w:rsidRDefault="00F5094F" w:rsidP="0019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193009" w:rsidTr="007C4E35">
        <w:trPr>
          <w:trHeight w:val="433"/>
        </w:trPr>
        <w:tc>
          <w:tcPr>
            <w:tcW w:w="697" w:type="dxa"/>
          </w:tcPr>
          <w:p w:rsidR="00193009" w:rsidRDefault="00FA1929" w:rsidP="0019300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3097" w:type="dxa"/>
          </w:tcPr>
          <w:p w:rsidR="00193009" w:rsidRPr="00A82243" w:rsidRDefault="00193009" w:rsidP="0019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43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«О братьях наших меньших».</w:t>
            </w:r>
          </w:p>
        </w:tc>
        <w:tc>
          <w:tcPr>
            <w:tcW w:w="4394" w:type="dxa"/>
          </w:tcPr>
          <w:p w:rsidR="00193009" w:rsidRPr="00A82243" w:rsidRDefault="00E06DCB" w:rsidP="0019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C2">
              <w:rPr>
                <w:rFonts w:ascii="Times New Roman" w:hAnsi="Times New Roman" w:cs="Times New Roman"/>
                <w:sz w:val="24"/>
                <w:szCs w:val="24"/>
              </w:rPr>
              <w:t>Работа с тестом.</w:t>
            </w:r>
          </w:p>
        </w:tc>
        <w:tc>
          <w:tcPr>
            <w:tcW w:w="992" w:type="dxa"/>
          </w:tcPr>
          <w:p w:rsidR="00193009" w:rsidRPr="002B2FC1" w:rsidRDefault="00193009" w:rsidP="0019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93009" w:rsidRPr="002B2FC1" w:rsidRDefault="00F5094F" w:rsidP="0019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193009" w:rsidTr="00A30164">
        <w:trPr>
          <w:trHeight w:val="433"/>
        </w:trPr>
        <w:tc>
          <w:tcPr>
            <w:tcW w:w="10740" w:type="dxa"/>
            <w:gridSpan w:val="5"/>
          </w:tcPr>
          <w:p w:rsidR="00193009" w:rsidRPr="00A82243" w:rsidRDefault="00193009" w:rsidP="00193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Люблю природу русскую. Зима</w:t>
            </w:r>
            <w:r w:rsidRPr="00C36E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36E20" w:rsidRPr="00C36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(9ч)</w:t>
            </w:r>
          </w:p>
        </w:tc>
      </w:tr>
      <w:tr w:rsidR="00193009" w:rsidTr="007C4E35">
        <w:trPr>
          <w:trHeight w:val="433"/>
        </w:trPr>
        <w:tc>
          <w:tcPr>
            <w:tcW w:w="697" w:type="dxa"/>
          </w:tcPr>
          <w:p w:rsidR="00193009" w:rsidRDefault="00FA1929" w:rsidP="0019300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097" w:type="dxa"/>
          </w:tcPr>
          <w:p w:rsidR="000A0A2A" w:rsidRDefault="00193009" w:rsidP="0019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уже знаем и умеем.</w:t>
            </w:r>
          </w:p>
          <w:p w:rsidR="00193009" w:rsidRPr="000B1702" w:rsidRDefault="00193009" w:rsidP="0019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мире книг.</w:t>
            </w:r>
          </w:p>
        </w:tc>
        <w:tc>
          <w:tcPr>
            <w:tcW w:w="4394" w:type="dxa"/>
          </w:tcPr>
          <w:p w:rsidR="00193009" w:rsidRPr="000B1702" w:rsidRDefault="00193009" w:rsidP="0019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02">
              <w:rPr>
                <w:rFonts w:ascii="Times New Roman" w:hAnsi="Times New Roman" w:cs="Times New Roman"/>
                <w:sz w:val="24"/>
                <w:szCs w:val="24"/>
              </w:rPr>
              <w:t>Восприятие на слух. Чтение с постепенным переходом на чтение про себя. Выразительное чтение в быстром темпе.</w:t>
            </w:r>
          </w:p>
        </w:tc>
        <w:tc>
          <w:tcPr>
            <w:tcW w:w="992" w:type="dxa"/>
          </w:tcPr>
          <w:p w:rsidR="00193009" w:rsidRPr="00C56B2F" w:rsidRDefault="00193009" w:rsidP="0019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93009" w:rsidRPr="00C56B2F" w:rsidRDefault="00F5094F" w:rsidP="00FA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193009" w:rsidTr="007C4E35">
        <w:trPr>
          <w:trHeight w:val="433"/>
        </w:trPr>
        <w:tc>
          <w:tcPr>
            <w:tcW w:w="697" w:type="dxa"/>
          </w:tcPr>
          <w:p w:rsidR="00193009" w:rsidRDefault="00FA1929" w:rsidP="0019300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3097" w:type="dxa"/>
          </w:tcPr>
          <w:p w:rsidR="00193009" w:rsidRPr="000B1702" w:rsidRDefault="00E06DCB" w:rsidP="0019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И.Бунин «Первый  с</w:t>
            </w:r>
            <w:r w:rsidR="00193009">
              <w:rPr>
                <w:rFonts w:ascii="Times New Roman" w:hAnsi="Times New Roman" w:cs="Times New Roman"/>
                <w:sz w:val="24"/>
                <w:szCs w:val="24"/>
              </w:rPr>
              <w:t>нег», К.Бальмонт «Снежинка»</w:t>
            </w:r>
          </w:p>
        </w:tc>
        <w:tc>
          <w:tcPr>
            <w:tcW w:w="4394" w:type="dxa"/>
          </w:tcPr>
          <w:p w:rsidR="00193009" w:rsidRPr="000B1702" w:rsidRDefault="00193009" w:rsidP="0019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02">
              <w:rPr>
                <w:rFonts w:ascii="Times New Roman" w:hAnsi="Times New Roman" w:cs="Times New Roman"/>
                <w:sz w:val="24"/>
                <w:szCs w:val="24"/>
              </w:rPr>
              <w:t>Восприятие на слух. выборочное чтение. Подбор другого заголовка. Выразительное чтение.</w:t>
            </w:r>
          </w:p>
        </w:tc>
        <w:tc>
          <w:tcPr>
            <w:tcW w:w="992" w:type="dxa"/>
          </w:tcPr>
          <w:p w:rsidR="00193009" w:rsidRPr="00C56B2F" w:rsidRDefault="00193009" w:rsidP="0019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93009" w:rsidRPr="00C56B2F" w:rsidRDefault="00F5094F" w:rsidP="0019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193009" w:rsidTr="007C4E35">
        <w:trPr>
          <w:trHeight w:val="433"/>
        </w:trPr>
        <w:tc>
          <w:tcPr>
            <w:tcW w:w="697" w:type="dxa"/>
          </w:tcPr>
          <w:p w:rsidR="00193009" w:rsidRDefault="00FA1929" w:rsidP="0019300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097" w:type="dxa"/>
          </w:tcPr>
          <w:p w:rsidR="00193009" w:rsidRPr="000B1702" w:rsidRDefault="000A0A2A" w:rsidP="0019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Я.Аким «Первый снег»</w:t>
            </w:r>
          </w:p>
        </w:tc>
        <w:tc>
          <w:tcPr>
            <w:tcW w:w="4394" w:type="dxa"/>
          </w:tcPr>
          <w:p w:rsidR="00193009" w:rsidRPr="000B1702" w:rsidRDefault="00193009" w:rsidP="00193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3009" w:rsidRPr="00C56B2F" w:rsidRDefault="00193009" w:rsidP="0019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93009" w:rsidRPr="00C56B2F" w:rsidRDefault="00F5094F" w:rsidP="0019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193009" w:rsidTr="007C4E35">
        <w:trPr>
          <w:trHeight w:val="433"/>
        </w:trPr>
        <w:tc>
          <w:tcPr>
            <w:tcW w:w="697" w:type="dxa"/>
          </w:tcPr>
          <w:p w:rsidR="00193009" w:rsidRDefault="00FA1929" w:rsidP="0019300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097" w:type="dxa"/>
          </w:tcPr>
          <w:p w:rsidR="00193009" w:rsidRPr="000B1702" w:rsidRDefault="00193009" w:rsidP="0019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Ф.Тютчев «Чародейкою зимою…»</w:t>
            </w:r>
          </w:p>
        </w:tc>
        <w:tc>
          <w:tcPr>
            <w:tcW w:w="4394" w:type="dxa"/>
          </w:tcPr>
          <w:p w:rsidR="00193009" w:rsidRPr="000B1702" w:rsidRDefault="00193009" w:rsidP="0019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02">
              <w:rPr>
                <w:rFonts w:ascii="Times New Roman" w:hAnsi="Times New Roman" w:cs="Times New Roman"/>
                <w:sz w:val="24"/>
                <w:szCs w:val="24"/>
              </w:rPr>
              <w:t>Восприятие на слух. работа по содержанию. Анализ ситуаций. выразительное чтение.</w:t>
            </w:r>
          </w:p>
        </w:tc>
        <w:tc>
          <w:tcPr>
            <w:tcW w:w="992" w:type="dxa"/>
          </w:tcPr>
          <w:p w:rsidR="00193009" w:rsidRPr="00C56B2F" w:rsidRDefault="00193009" w:rsidP="0019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93009" w:rsidRPr="00C56B2F" w:rsidRDefault="00F5094F" w:rsidP="0019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193009" w:rsidTr="007C4E35">
        <w:trPr>
          <w:trHeight w:val="433"/>
        </w:trPr>
        <w:tc>
          <w:tcPr>
            <w:tcW w:w="697" w:type="dxa"/>
          </w:tcPr>
          <w:p w:rsidR="00193009" w:rsidRDefault="00FA1929" w:rsidP="0019300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097" w:type="dxa"/>
          </w:tcPr>
          <w:p w:rsidR="00193009" w:rsidRPr="000B1702" w:rsidRDefault="00193009" w:rsidP="0019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С.Есенин «Поёт зима аукает..», «Берёза»</w:t>
            </w:r>
          </w:p>
        </w:tc>
        <w:tc>
          <w:tcPr>
            <w:tcW w:w="4394" w:type="dxa"/>
          </w:tcPr>
          <w:p w:rsidR="00193009" w:rsidRPr="000B1702" w:rsidRDefault="00193009" w:rsidP="0019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02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на слух. работа по содержанию. Анализ ситуаций. выразительное чтение. </w:t>
            </w:r>
          </w:p>
        </w:tc>
        <w:tc>
          <w:tcPr>
            <w:tcW w:w="992" w:type="dxa"/>
          </w:tcPr>
          <w:p w:rsidR="00193009" w:rsidRPr="00C56B2F" w:rsidRDefault="00193009" w:rsidP="0019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93009" w:rsidRPr="00C56B2F" w:rsidRDefault="00F5094F" w:rsidP="0019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193009" w:rsidTr="007C4E35">
        <w:trPr>
          <w:trHeight w:val="433"/>
        </w:trPr>
        <w:tc>
          <w:tcPr>
            <w:tcW w:w="697" w:type="dxa"/>
          </w:tcPr>
          <w:p w:rsidR="00193009" w:rsidRDefault="00FA1929" w:rsidP="0019300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097" w:type="dxa"/>
          </w:tcPr>
          <w:p w:rsidR="00193009" w:rsidRPr="000B1702" w:rsidRDefault="000A0A2A" w:rsidP="0019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А.Пушкин «Вот север…», «Зима!</w:t>
            </w:r>
            <w:r w:rsidR="001930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193009" w:rsidRPr="000B1702" w:rsidRDefault="00193009" w:rsidP="0019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02">
              <w:rPr>
                <w:rFonts w:ascii="Times New Roman" w:hAnsi="Times New Roman" w:cs="Times New Roman"/>
                <w:sz w:val="24"/>
                <w:szCs w:val="24"/>
              </w:rPr>
              <w:t>Соотнесение названия с содержанием. Выразительное чтение.</w:t>
            </w:r>
          </w:p>
        </w:tc>
        <w:tc>
          <w:tcPr>
            <w:tcW w:w="992" w:type="dxa"/>
          </w:tcPr>
          <w:p w:rsidR="00193009" w:rsidRPr="00C56B2F" w:rsidRDefault="00193009" w:rsidP="0019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93009" w:rsidRPr="00C56B2F" w:rsidRDefault="00F5094F" w:rsidP="0019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193009" w:rsidTr="007C4E35">
        <w:trPr>
          <w:trHeight w:val="433"/>
        </w:trPr>
        <w:tc>
          <w:tcPr>
            <w:tcW w:w="697" w:type="dxa"/>
          </w:tcPr>
          <w:p w:rsidR="00193009" w:rsidRDefault="00FA1929" w:rsidP="0019300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097" w:type="dxa"/>
          </w:tcPr>
          <w:p w:rsidR="00193009" w:rsidRPr="000B1702" w:rsidRDefault="000A0A2A" w:rsidP="0019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«Два мороза»</w:t>
            </w:r>
          </w:p>
        </w:tc>
        <w:tc>
          <w:tcPr>
            <w:tcW w:w="4394" w:type="dxa"/>
          </w:tcPr>
          <w:p w:rsidR="00193009" w:rsidRPr="000B1702" w:rsidRDefault="00193009" w:rsidP="0019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02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ситуации. Соотнесение названия с содержанием. Выразительное чтение.</w:t>
            </w:r>
          </w:p>
        </w:tc>
        <w:tc>
          <w:tcPr>
            <w:tcW w:w="992" w:type="dxa"/>
          </w:tcPr>
          <w:p w:rsidR="00193009" w:rsidRPr="00C56B2F" w:rsidRDefault="00193009" w:rsidP="0019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93009" w:rsidRPr="00C56B2F" w:rsidRDefault="00F5094F" w:rsidP="0019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193009" w:rsidTr="007C4E35">
        <w:trPr>
          <w:trHeight w:val="433"/>
        </w:trPr>
        <w:tc>
          <w:tcPr>
            <w:tcW w:w="697" w:type="dxa"/>
          </w:tcPr>
          <w:p w:rsidR="00193009" w:rsidRDefault="00FA1929" w:rsidP="0019300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097" w:type="dxa"/>
          </w:tcPr>
          <w:p w:rsidR="00193009" w:rsidRPr="00193009" w:rsidRDefault="00B500C0" w:rsidP="0019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4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B49">
              <w:rPr>
                <w:rFonts w:ascii="Times New Roman" w:hAnsi="Times New Roman" w:cs="Times New Roman"/>
                <w:b/>
                <w:sz w:val="24"/>
                <w:szCs w:val="24"/>
              </w:rPr>
              <w:t>чтения.</w:t>
            </w:r>
            <w:r w:rsidRPr="000B1702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193009" w:rsidRPr="000B1702" w:rsidRDefault="00193009" w:rsidP="00B5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93009" w:rsidRPr="00C56B2F" w:rsidRDefault="00193009" w:rsidP="0019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93009" w:rsidRPr="00C56B2F" w:rsidRDefault="00B500C0" w:rsidP="0019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5094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B500C0" w:rsidTr="00C058F2">
        <w:trPr>
          <w:trHeight w:val="433"/>
        </w:trPr>
        <w:tc>
          <w:tcPr>
            <w:tcW w:w="697" w:type="dxa"/>
          </w:tcPr>
          <w:p w:rsidR="00B500C0" w:rsidRDefault="00B500C0" w:rsidP="0019300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3" w:type="dxa"/>
            <w:gridSpan w:val="4"/>
          </w:tcPr>
          <w:p w:rsidR="00B500C0" w:rsidRDefault="00B500C0" w:rsidP="00B50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49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  <w:p w:rsidR="00B500C0" w:rsidRDefault="00B500C0" w:rsidP="0019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2A" w:rsidTr="007C4E35">
        <w:trPr>
          <w:trHeight w:val="433"/>
        </w:trPr>
        <w:tc>
          <w:tcPr>
            <w:tcW w:w="697" w:type="dxa"/>
          </w:tcPr>
          <w:p w:rsidR="000A0A2A" w:rsidRDefault="00FA1929" w:rsidP="000A0A2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097" w:type="dxa"/>
          </w:tcPr>
          <w:p w:rsidR="000A0A2A" w:rsidRPr="000B1702" w:rsidRDefault="00B500C0" w:rsidP="000A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009">
              <w:rPr>
                <w:rFonts w:ascii="Times New Roman" w:hAnsi="Times New Roman" w:cs="Times New Roman"/>
                <w:sz w:val="24"/>
                <w:szCs w:val="24"/>
              </w:rPr>
              <w:t>С. Михалков «Новогодняя быль»</w:t>
            </w:r>
          </w:p>
        </w:tc>
        <w:tc>
          <w:tcPr>
            <w:tcW w:w="4394" w:type="dxa"/>
          </w:tcPr>
          <w:p w:rsidR="000A0A2A" w:rsidRPr="000B1702" w:rsidRDefault="00B500C0" w:rsidP="000A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02">
              <w:rPr>
                <w:rFonts w:ascii="Times New Roman" w:hAnsi="Times New Roman" w:cs="Times New Roman"/>
                <w:sz w:val="24"/>
                <w:szCs w:val="24"/>
              </w:rPr>
              <w:t>Работа по плану в учебнике. Создание собственного журнала. Развитие речи. Описание оформления журнала.</w:t>
            </w:r>
          </w:p>
        </w:tc>
        <w:tc>
          <w:tcPr>
            <w:tcW w:w="992" w:type="dxa"/>
          </w:tcPr>
          <w:p w:rsidR="000A0A2A" w:rsidRPr="00C56B2F" w:rsidRDefault="000A0A2A" w:rsidP="000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A0A2A" w:rsidRPr="00C56B2F" w:rsidRDefault="00B500C0" w:rsidP="000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347B49" w:rsidTr="00A30164">
        <w:trPr>
          <w:trHeight w:val="433"/>
        </w:trPr>
        <w:tc>
          <w:tcPr>
            <w:tcW w:w="10740" w:type="dxa"/>
            <w:gridSpan w:val="5"/>
          </w:tcPr>
          <w:p w:rsidR="00347B49" w:rsidRPr="000B1702" w:rsidRDefault="00347B49" w:rsidP="00347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Писатели – </w:t>
            </w:r>
            <w:r w:rsidRPr="00AC2D7F">
              <w:rPr>
                <w:rFonts w:ascii="Times New Roman" w:hAnsi="Times New Roman" w:cs="Times New Roman"/>
                <w:b/>
                <w:sz w:val="24"/>
                <w:szCs w:val="24"/>
              </w:rPr>
              <w:t>детям (17ч)</w:t>
            </w:r>
          </w:p>
        </w:tc>
      </w:tr>
      <w:tr w:rsidR="005235A7" w:rsidTr="007C4E35">
        <w:trPr>
          <w:trHeight w:val="433"/>
        </w:trPr>
        <w:tc>
          <w:tcPr>
            <w:tcW w:w="697" w:type="dxa"/>
          </w:tcPr>
          <w:p w:rsidR="005235A7" w:rsidRDefault="005235A7" w:rsidP="00347B4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097" w:type="dxa"/>
          </w:tcPr>
          <w:p w:rsidR="005235A7" w:rsidRPr="000B1702" w:rsidRDefault="005235A7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уже знаем и умеем.  В мире книг</w:t>
            </w:r>
          </w:p>
        </w:tc>
        <w:tc>
          <w:tcPr>
            <w:tcW w:w="4394" w:type="dxa"/>
            <w:vMerge w:val="restart"/>
          </w:tcPr>
          <w:p w:rsidR="005235A7" w:rsidRPr="00257DE2" w:rsidRDefault="005235A7" w:rsidP="00523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E2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 Прогнозирование содержания раздела. Развитие связной речи.</w:t>
            </w:r>
          </w:p>
          <w:p w:rsidR="005235A7" w:rsidRPr="00DD1A94" w:rsidRDefault="005235A7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5A7" w:rsidRPr="00C56B2F" w:rsidRDefault="005235A7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235A7" w:rsidRPr="00C56B2F" w:rsidRDefault="00B500C0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5235A7" w:rsidTr="007C4E35">
        <w:trPr>
          <w:trHeight w:val="433"/>
        </w:trPr>
        <w:tc>
          <w:tcPr>
            <w:tcW w:w="697" w:type="dxa"/>
          </w:tcPr>
          <w:p w:rsidR="005235A7" w:rsidRDefault="005235A7" w:rsidP="00347B4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097" w:type="dxa"/>
          </w:tcPr>
          <w:p w:rsidR="005235A7" w:rsidRDefault="005235A7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К.И.Чуковский «Путаница»</w:t>
            </w:r>
          </w:p>
        </w:tc>
        <w:tc>
          <w:tcPr>
            <w:tcW w:w="4394" w:type="dxa"/>
            <w:vMerge/>
          </w:tcPr>
          <w:p w:rsidR="005235A7" w:rsidRPr="00DD1A94" w:rsidRDefault="005235A7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5A7" w:rsidRPr="00C56B2F" w:rsidRDefault="005235A7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235A7" w:rsidRPr="00C56B2F" w:rsidRDefault="00B500C0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347B49" w:rsidTr="007C4E35">
        <w:trPr>
          <w:trHeight w:val="433"/>
        </w:trPr>
        <w:tc>
          <w:tcPr>
            <w:tcW w:w="697" w:type="dxa"/>
          </w:tcPr>
          <w:p w:rsidR="00347B49" w:rsidRDefault="00974984" w:rsidP="00347B4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097" w:type="dxa"/>
          </w:tcPr>
          <w:p w:rsidR="00347B49" w:rsidRPr="00A82243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К.И.Чуковский  «Радость»</w:t>
            </w:r>
          </w:p>
        </w:tc>
        <w:tc>
          <w:tcPr>
            <w:tcW w:w="4394" w:type="dxa"/>
          </w:tcPr>
          <w:p w:rsidR="00347B49" w:rsidRPr="00DD1A94" w:rsidRDefault="005235A7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E2">
              <w:rPr>
                <w:rFonts w:ascii="Times New Roman" w:hAnsi="Times New Roman" w:cs="Times New Roman"/>
                <w:sz w:val="24"/>
                <w:szCs w:val="24"/>
              </w:rPr>
              <w:t>Восприятие на слух худ.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DE2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ведения. Работа над смыслом. Ср</w:t>
            </w:r>
            <w:r w:rsidRPr="00257DE2">
              <w:rPr>
                <w:rFonts w:ascii="Times New Roman" w:hAnsi="Times New Roman" w:cs="Times New Roman"/>
                <w:sz w:val="24"/>
                <w:szCs w:val="24"/>
              </w:rPr>
              <w:t>авнение с небылицей. Выразительное чтение.</w:t>
            </w:r>
          </w:p>
        </w:tc>
        <w:tc>
          <w:tcPr>
            <w:tcW w:w="992" w:type="dxa"/>
          </w:tcPr>
          <w:p w:rsidR="00347B49" w:rsidRPr="00C56B2F" w:rsidRDefault="00347B49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7B49" w:rsidRPr="00C56B2F" w:rsidRDefault="00B500C0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347B49" w:rsidTr="007C4E35">
        <w:trPr>
          <w:trHeight w:val="433"/>
        </w:trPr>
        <w:tc>
          <w:tcPr>
            <w:tcW w:w="697" w:type="dxa"/>
          </w:tcPr>
          <w:p w:rsidR="00347B49" w:rsidRDefault="00974984" w:rsidP="00347B4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097" w:type="dxa"/>
          </w:tcPr>
          <w:p w:rsidR="00347B49" w:rsidRPr="00522D25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К.И.Чуковский « Федорино горе</w:t>
            </w:r>
            <w:r w:rsidRPr="00602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347B49" w:rsidRPr="00522D25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25">
              <w:rPr>
                <w:rFonts w:ascii="Times New Roman" w:hAnsi="Times New Roman" w:cs="Times New Roman"/>
                <w:sz w:val="24"/>
                <w:szCs w:val="24"/>
              </w:rPr>
              <w:t>Слушание и чтение. Словесное рисование зимней природы. Наблюдение за ритмом и мелодикой.</w:t>
            </w:r>
          </w:p>
        </w:tc>
        <w:tc>
          <w:tcPr>
            <w:tcW w:w="992" w:type="dxa"/>
          </w:tcPr>
          <w:p w:rsidR="00347B49" w:rsidRPr="00C56B2F" w:rsidRDefault="00347B49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7B49" w:rsidRPr="00C56B2F" w:rsidRDefault="00B500C0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347B49" w:rsidTr="007C4E35">
        <w:trPr>
          <w:trHeight w:val="433"/>
        </w:trPr>
        <w:tc>
          <w:tcPr>
            <w:tcW w:w="697" w:type="dxa"/>
          </w:tcPr>
          <w:p w:rsidR="00347B49" w:rsidRDefault="00974984" w:rsidP="00347B4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3097" w:type="dxa"/>
          </w:tcPr>
          <w:p w:rsidR="00347B49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60">
              <w:rPr>
                <w:rFonts w:ascii="Times New Roman" w:hAnsi="Times New Roman" w:cs="Times New Roman"/>
                <w:sz w:val="24"/>
                <w:szCs w:val="24"/>
              </w:rPr>
              <w:t>К.И.Чуковский « Федорино горе»</w:t>
            </w:r>
          </w:p>
        </w:tc>
        <w:tc>
          <w:tcPr>
            <w:tcW w:w="4394" w:type="dxa"/>
          </w:tcPr>
          <w:p w:rsidR="00347B49" w:rsidRPr="00522D25" w:rsidRDefault="005235A7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E2">
              <w:rPr>
                <w:rFonts w:ascii="Times New Roman" w:hAnsi="Times New Roman" w:cs="Times New Roman"/>
                <w:sz w:val="24"/>
                <w:szCs w:val="24"/>
              </w:rPr>
              <w:t>Целостное восприятие. Наблюдение за настроением. Авторское отношение к событиям. Развитие связной речи.</w:t>
            </w:r>
          </w:p>
        </w:tc>
        <w:tc>
          <w:tcPr>
            <w:tcW w:w="992" w:type="dxa"/>
          </w:tcPr>
          <w:p w:rsidR="00347B49" w:rsidRPr="00C56B2F" w:rsidRDefault="00347B49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7B49" w:rsidRPr="00C56B2F" w:rsidRDefault="00B500C0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347B49" w:rsidTr="007C4E35">
        <w:trPr>
          <w:trHeight w:val="433"/>
        </w:trPr>
        <w:tc>
          <w:tcPr>
            <w:tcW w:w="697" w:type="dxa"/>
          </w:tcPr>
          <w:p w:rsidR="00347B49" w:rsidRDefault="00974984" w:rsidP="00347B4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097" w:type="dxa"/>
          </w:tcPr>
          <w:p w:rsidR="00347B49" w:rsidRPr="00522D25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С.В.Михалков «Сила воли», </w:t>
            </w:r>
          </w:p>
        </w:tc>
        <w:tc>
          <w:tcPr>
            <w:tcW w:w="4394" w:type="dxa"/>
          </w:tcPr>
          <w:p w:rsidR="00347B49" w:rsidRPr="00522D25" w:rsidRDefault="005235A7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E2">
              <w:rPr>
                <w:rFonts w:ascii="Times New Roman" w:hAnsi="Times New Roman" w:cs="Times New Roman"/>
                <w:sz w:val="24"/>
                <w:szCs w:val="24"/>
              </w:rPr>
              <w:t>Восприятие на слух. Смысл произведения. Характеристика и описание героя. Выразительное чтение.</w:t>
            </w:r>
          </w:p>
        </w:tc>
        <w:tc>
          <w:tcPr>
            <w:tcW w:w="992" w:type="dxa"/>
          </w:tcPr>
          <w:p w:rsidR="00347B49" w:rsidRPr="00C56B2F" w:rsidRDefault="00347B49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7B49" w:rsidRPr="00C56B2F" w:rsidRDefault="00B500C0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347B49" w:rsidTr="007C4E35">
        <w:trPr>
          <w:trHeight w:val="433"/>
        </w:trPr>
        <w:tc>
          <w:tcPr>
            <w:tcW w:w="697" w:type="dxa"/>
          </w:tcPr>
          <w:p w:rsidR="00347B49" w:rsidRDefault="00974984" w:rsidP="00347B4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3097" w:type="dxa"/>
          </w:tcPr>
          <w:p w:rsidR="00347B49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С.В.Михалков  «Мой щенок».</w:t>
            </w:r>
          </w:p>
        </w:tc>
        <w:tc>
          <w:tcPr>
            <w:tcW w:w="4394" w:type="dxa"/>
          </w:tcPr>
          <w:p w:rsidR="00347B49" w:rsidRPr="00522D25" w:rsidRDefault="005235A7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Восприятие на слух. Характеристика героя. Отношение автора к герою. </w:t>
            </w:r>
            <w:r w:rsidRPr="00257D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рассказа о пропаже щенка.</w:t>
            </w:r>
          </w:p>
        </w:tc>
        <w:tc>
          <w:tcPr>
            <w:tcW w:w="992" w:type="dxa"/>
          </w:tcPr>
          <w:p w:rsidR="00347B49" w:rsidRPr="00C56B2F" w:rsidRDefault="00347B49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347B49" w:rsidRPr="00C56B2F" w:rsidRDefault="00B500C0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347B49" w:rsidTr="007C4E35">
        <w:trPr>
          <w:trHeight w:val="433"/>
        </w:trPr>
        <w:tc>
          <w:tcPr>
            <w:tcW w:w="697" w:type="dxa"/>
          </w:tcPr>
          <w:p w:rsidR="00347B49" w:rsidRDefault="00974984" w:rsidP="00347B4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3097" w:type="dxa"/>
          </w:tcPr>
          <w:p w:rsidR="00347B49" w:rsidRPr="00522D25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А.Л.Барто «Верёвочка»</w:t>
            </w:r>
          </w:p>
        </w:tc>
        <w:tc>
          <w:tcPr>
            <w:tcW w:w="4394" w:type="dxa"/>
          </w:tcPr>
          <w:p w:rsidR="00347B49" w:rsidRPr="00522D25" w:rsidRDefault="005235A7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E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на слух. Смысл произведения. Выборочное чтение. Ритм. Выразительное чтение.</w:t>
            </w:r>
          </w:p>
        </w:tc>
        <w:tc>
          <w:tcPr>
            <w:tcW w:w="992" w:type="dxa"/>
          </w:tcPr>
          <w:p w:rsidR="00347B49" w:rsidRPr="00C56B2F" w:rsidRDefault="00347B49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7B49" w:rsidRPr="00C56B2F" w:rsidRDefault="00B500C0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347B49" w:rsidTr="007C4E35">
        <w:trPr>
          <w:trHeight w:val="433"/>
        </w:trPr>
        <w:tc>
          <w:tcPr>
            <w:tcW w:w="697" w:type="dxa"/>
          </w:tcPr>
          <w:p w:rsidR="00347B49" w:rsidRDefault="00347B49" w:rsidP="00347B4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749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97" w:type="dxa"/>
          </w:tcPr>
          <w:p w:rsidR="00347B49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А.Л.Барто «Мы не заметили жука», «Вчера шла я по Садовой».</w:t>
            </w:r>
          </w:p>
        </w:tc>
        <w:tc>
          <w:tcPr>
            <w:tcW w:w="4394" w:type="dxa"/>
          </w:tcPr>
          <w:p w:rsidR="00347B49" w:rsidRPr="00522D25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7B49" w:rsidRPr="00C56B2F" w:rsidRDefault="00347B49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7B49" w:rsidRPr="00C56B2F" w:rsidRDefault="00B500C0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347B49" w:rsidTr="007C4E35">
        <w:trPr>
          <w:trHeight w:val="433"/>
        </w:trPr>
        <w:tc>
          <w:tcPr>
            <w:tcW w:w="697" w:type="dxa"/>
          </w:tcPr>
          <w:p w:rsidR="00347B49" w:rsidRDefault="00974984" w:rsidP="00347B4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097" w:type="dxa"/>
          </w:tcPr>
          <w:p w:rsidR="00347B49" w:rsidRPr="00522D25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Н.Н.Носов «Затейники»</w:t>
            </w:r>
          </w:p>
        </w:tc>
        <w:tc>
          <w:tcPr>
            <w:tcW w:w="4394" w:type="dxa"/>
          </w:tcPr>
          <w:p w:rsidR="00347B49" w:rsidRPr="00522D25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7B49" w:rsidRPr="009D23EB" w:rsidRDefault="00347B49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7B49" w:rsidRPr="009D23EB" w:rsidRDefault="00B500C0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347B49" w:rsidTr="007C4E35">
        <w:trPr>
          <w:trHeight w:val="433"/>
        </w:trPr>
        <w:tc>
          <w:tcPr>
            <w:tcW w:w="697" w:type="dxa"/>
          </w:tcPr>
          <w:p w:rsidR="00347B49" w:rsidRDefault="00974984" w:rsidP="00347B4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097" w:type="dxa"/>
          </w:tcPr>
          <w:p w:rsidR="00347B49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7F">
              <w:rPr>
                <w:rFonts w:ascii="Times New Roman" w:hAnsi="Times New Roman" w:cs="Times New Roman"/>
                <w:sz w:val="24"/>
                <w:szCs w:val="24"/>
              </w:rPr>
              <w:t>Н.Н.Носов «Затейники»</w:t>
            </w:r>
          </w:p>
        </w:tc>
        <w:tc>
          <w:tcPr>
            <w:tcW w:w="4394" w:type="dxa"/>
          </w:tcPr>
          <w:p w:rsidR="00347B49" w:rsidRPr="00522D25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7B49" w:rsidRPr="009D23EB" w:rsidRDefault="00347B49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7B49" w:rsidRPr="009D23EB" w:rsidRDefault="00B500C0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347B49" w:rsidTr="007C4E35">
        <w:trPr>
          <w:trHeight w:val="433"/>
        </w:trPr>
        <w:tc>
          <w:tcPr>
            <w:tcW w:w="697" w:type="dxa"/>
          </w:tcPr>
          <w:p w:rsidR="00347B49" w:rsidRDefault="00974984" w:rsidP="00347B4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3097" w:type="dxa"/>
          </w:tcPr>
          <w:p w:rsidR="00347B49" w:rsidRPr="00522D25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Н.Н.Носов «Живая шляпа»</w:t>
            </w:r>
          </w:p>
        </w:tc>
        <w:tc>
          <w:tcPr>
            <w:tcW w:w="4394" w:type="dxa"/>
          </w:tcPr>
          <w:p w:rsidR="00347B49" w:rsidRPr="00522D25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25">
              <w:rPr>
                <w:rFonts w:ascii="Times New Roman" w:hAnsi="Times New Roman" w:cs="Times New Roman"/>
                <w:sz w:val="24"/>
                <w:szCs w:val="24"/>
              </w:rPr>
              <w:t>Восприятие на слух. Рисование словесной картины. Выразительное чтение. Ритм и мелодика.</w:t>
            </w:r>
          </w:p>
        </w:tc>
        <w:tc>
          <w:tcPr>
            <w:tcW w:w="992" w:type="dxa"/>
          </w:tcPr>
          <w:p w:rsidR="00347B49" w:rsidRPr="009D23EB" w:rsidRDefault="00347B49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7B49" w:rsidRPr="009D23EB" w:rsidRDefault="00B500C0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347B49" w:rsidTr="007C4E35">
        <w:trPr>
          <w:trHeight w:val="433"/>
        </w:trPr>
        <w:tc>
          <w:tcPr>
            <w:tcW w:w="697" w:type="dxa"/>
          </w:tcPr>
          <w:p w:rsidR="00347B49" w:rsidRDefault="00974984" w:rsidP="00347B4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3097" w:type="dxa"/>
          </w:tcPr>
          <w:p w:rsidR="00347B49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60">
              <w:rPr>
                <w:rFonts w:ascii="Times New Roman" w:hAnsi="Times New Roman" w:cs="Times New Roman"/>
                <w:sz w:val="24"/>
                <w:szCs w:val="24"/>
              </w:rPr>
              <w:t>Н.Н.Носов «Живая шляпа</w:t>
            </w:r>
          </w:p>
        </w:tc>
        <w:tc>
          <w:tcPr>
            <w:tcW w:w="4394" w:type="dxa"/>
          </w:tcPr>
          <w:p w:rsidR="00347B49" w:rsidRPr="00522D25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7B49" w:rsidRPr="009D23EB" w:rsidRDefault="00347B49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7B49" w:rsidRPr="009D23EB" w:rsidRDefault="00B500C0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347B49" w:rsidTr="007C4E35">
        <w:trPr>
          <w:trHeight w:val="433"/>
        </w:trPr>
        <w:tc>
          <w:tcPr>
            <w:tcW w:w="697" w:type="dxa"/>
          </w:tcPr>
          <w:p w:rsidR="00347B49" w:rsidRDefault="00974984" w:rsidP="00347B4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3097" w:type="dxa"/>
          </w:tcPr>
          <w:p w:rsidR="00347B49" w:rsidRPr="00522D25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В.Осеева «Синие листья»</w:t>
            </w:r>
          </w:p>
        </w:tc>
        <w:tc>
          <w:tcPr>
            <w:tcW w:w="4394" w:type="dxa"/>
          </w:tcPr>
          <w:p w:rsidR="00347B49" w:rsidRPr="00522D25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7B49" w:rsidRPr="009D23EB" w:rsidRDefault="00347B49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A1BB9" w:rsidRPr="00B500C0" w:rsidRDefault="00B500C0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C0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347B49" w:rsidTr="007C4E35">
        <w:trPr>
          <w:trHeight w:val="433"/>
        </w:trPr>
        <w:tc>
          <w:tcPr>
            <w:tcW w:w="697" w:type="dxa"/>
          </w:tcPr>
          <w:p w:rsidR="00347B49" w:rsidRDefault="00974984" w:rsidP="00347B4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097" w:type="dxa"/>
          </w:tcPr>
          <w:p w:rsidR="00347B49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Н.Носов «На горке»</w:t>
            </w:r>
          </w:p>
        </w:tc>
        <w:tc>
          <w:tcPr>
            <w:tcW w:w="4394" w:type="dxa"/>
          </w:tcPr>
          <w:p w:rsidR="00347B49" w:rsidRPr="00522D25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7B49" w:rsidRPr="009D23EB" w:rsidRDefault="00347B49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7B49" w:rsidRPr="009D23EB" w:rsidRDefault="00B500C0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347B49" w:rsidTr="007C4E35">
        <w:trPr>
          <w:trHeight w:val="433"/>
        </w:trPr>
        <w:tc>
          <w:tcPr>
            <w:tcW w:w="697" w:type="dxa"/>
          </w:tcPr>
          <w:p w:rsidR="00347B49" w:rsidRDefault="00974984" w:rsidP="00347B4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097" w:type="dxa"/>
          </w:tcPr>
          <w:p w:rsidR="00347B49" w:rsidRPr="00522D25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25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</w:t>
            </w:r>
          </w:p>
        </w:tc>
        <w:tc>
          <w:tcPr>
            <w:tcW w:w="4394" w:type="dxa"/>
          </w:tcPr>
          <w:p w:rsidR="00347B49" w:rsidRPr="00522D25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25">
              <w:rPr>
                <w:rFonts w:ascii="Times New Roman" w:hAnsi="Times New Roman" w:cs="Times New Roman"/>
                <w:sz w:val="24"/>
                <w:szCs w:val="24"/>
              </w:rPr>
              <w:t>Проверка знаний и оценка своих достижений.</w:t>
            </w:r>
          </w:p>
        </w:tc>
        <w:tc>
          <w:tcPr>
            <w:tcW w:w="992" w:type="dxa"/>
          </w:tcPr>
          <w:p w:rsidR="00347B49" w:rsidRPr="009D23EB" w:rsidRDefault="00347B49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7B49" w:rsidRPr="009D23EB" w:rsidRDefault="00B500C0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347B49" w:rsidTr="007C4E35">
        <w:trPr>
          <w:trHeight w:val="433"/>
        </w:trPr>
        <w:tc>
          <w:tcPr>
            <w:tcW w:w="697" w:type="dxa"/>
          </w:tcPr>
          <w:p w:rsidR="00347B49" w:rsidRDefault="00974984" w:rsidP="00347B4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3097" w:type="dxa"/>
          </w:tcPr>
          <w:p w:rsidR="00347B49" w:rsidRPr="00347B49" w:rsidRDefault="00347B49" w:rsidP="00347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4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чтения.</w:t>
            </w:r>
          </w:p>
        </w:tc>
        <w:tc>
          <w:tcPr>
            <w:tcW w:w="4394" w:type="dxa"/>
          </w:tcPr>
          <w:p w:rsidR="00347B49" w:rsidRPr="00522D25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7B49" w:rsidRPr="009D23EB" w:rsidRDefault="00347B49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7B49" w:rsidRPr="009D23EB" w:rsidRDefault="00B500C0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347B49" w:rsidTr="00A30164">
        <w:trPr>
          <w:trHeight w:val="433"/>
        </w:trPr>
        <w:tc>
          <w:tcPr>
            <w:tcW w:w="10740" w:type="dxa"/>
            <w:gridSpan w:val="5"/>
          </w:tcPr>
          <w:p w:rsidR="00347B49" w:rsidRPr="00257DE2" w:rsidRDefault="00347B49" w:rsidP="00347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Я и мои друзья( 10 ч)</w:t>
            </w:r>
          </w:p>
        </w:tc>
      </w:tr>
      <w:tr w:rsidR="00347B49" w:rsidTr="007C4E35">
        <w:trPr>
          <w:trHeight w:val="433"/>
        </w:trPr>
        <w:tc>
          <w:tcPr>
            <w:tcW w:w="697" w:type="dxa"/>
          </w:tcPr>
          <w:p w:rsidR="00347B49" w:rsidRDefault="00974984" w:rsidP="00347B4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3097" w:type="dxa"/>
          </w:tcPr>
          <w:p w:rsidR="00347B49" w:rsidRPr="00257DE2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уже знаем и умеем. В мире книг.</w:t>
            </w:r>
          </w:p>
        </w:tc>
        <w:tc>
          <w:tcPr>
            <w:tcW w:w="4394" w:type="dxa"/>
          </w:tcPr>
          <w:p w:rsidR="00347B49" w:rsidRPr="00257DE2" w:rsidRDefault="00347B49" w:rsidP="00347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E2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 Прогнозирование содержания раздела. Развитие связной речи.</w:t>
            </w:r>
          </w:p>
          <w:p w:rsidR="00347B49" w:rsidRPr="00257DE2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7B49" w:rsidRPr="009D23EB" w:rsidRDefault="00347B49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7B49" w:rsidRPr="009D23EB" w:rsidRDefault="00B500C0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347B49" w:rsidTr="007C4E35">
        <w:trPr>
          <w:trHeight w:val="433"/>
        </w:trPr>
        <w:tc>
          <w:tcPr>
            <w:tcW w:w="697" w:type="dxa"/>
          </w:tcPr>
          <w:p w:rsidR="00347B49" w:rsidRDefault="00974984" w:rsidP="00347B4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3097" w:type="dxa"/>
          </w:tcPr>
          <w:p w:rsidR="00347B49" w:rsidRPr="00257DE2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Ю.Ермолаев «Два пирожных»</w:t>
            </w:r>
          </w:p>
        </w:tc>
        <w:tc>
          <w:tcPr>
            <w:tcW w:w="4394" w:type="dxa"/>
          </w:tcPr>
          <w:p w:rsidR="00347B49" w:rsidRPr="00257DE2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E2">
              <w:rPr>
                <w:rFonts w:ascii="Times New Roman" w:hAnsi="Times New Roman" w:cs="Times New Roman"/>
                <w:sz w:val="24"/>
                <w:szCs w:val="24"/>
              </w:rPr>
              <w:t>Восприятие на слух худ.произ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ведения. Работа над смыслом. Ср</w:t>
            </w:r>
            <w:r w:rsidRPr="00257DE2">
              <w:rPr>
                <w:rFonts w:ascii="Times New Roman" w:hAnsi="Times New Roman" w:cs="Times New Roman"/>
                <w:sz w:val="24"/>
                <w:szCs w:val="24"/>
              </w:rPr>
              <w:t>авнение с небылицей. Выразительное чтение.</w:t>
            </w:r>
          </w:p>
        </w:tc>
        <w:tc>
          <w:tcPr>
            <w:tcW w:w="992" w:type="dxa"/>
          </w:tcPr>
          <w:p w:rsidR="00347B49" w:rsidRPr="009D23EB" w:rsidRDefault="00347B49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7B49" w:rsidRPr="009D23EB" w:rsidRDefault="00B500C0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347B49" w:rsidTr="007C4E35">
        <w:trPr>
          <w:trHeight w:val="433"/>
        </w:trPr>
        <w:tc>
          <w:tcPr>
            <w:tcW w:w="697" w:type="dxa"/>
          </w:tcPr>
          <w:p w:rsidR="00347B49" w:rsidRDefault="00974984" w:rsidP="00347B4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097" w:type="dxa"/>
          </w:tcPr>
          <w:p w:rsidR="00347B49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В.Осеева «Волшебное слово»</w:t>
            </w:r>
          </w:p>
        </w:tc>
        <w:tc>
          <w:tcPr>
            <w:tcW w:w="4394" w:type="dxa"/>
          </w:tcPr>
          <w:p w:rsidR="00347B49" w:rsidRPr="00257DE2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7B49" w:rsidRPr="009D23EB" w:rsidRDefault="00347B49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7B49" w:rsidRPr="009D23EB" w:rsidRDefault="00B500C0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347B49" w:rsidTr="007C4E35">
        <w:trPr>
          <w:trHeight w:val="433"/>
        </w:trPr>
        <w:tc>
          <w:tcPr>
            <w:tcW w:w="697" w:type="dxa"/>
          </w:tcPr>
          <w:p w:rsidR="00347B49" w:rsidRDefault="00974984" w:rsidP="00347B4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097" w:type="dxa"/>
          </w:tcPr>
          <w:p w:rsidR="00347B49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49">
              <w:rPr>
                <w:rFonts w:ascii="Times New Roman" w:hAnsi="Times New Roman" w:cs="Times New Roman"/>
                <w:sz w:val="24"/>
                <w:szCs w:val="24"/>
              </w:rPr>
              <w:t>В.Осеева «Волшебное слово»</w:t>
            </w:r>
          </w:p>
        </w:tc>
        <w:tc>
          <w:tcPr>
            <w:tcW w:w="4394" w:type="dxa"/>
          </w:tcPr>
          <w:p w:rsidR="00347B49" w:rsidRPr="00257DE2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7B49" w:rsidRDefault="00347B49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7B49" w:rsidRDefault="00B500C0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347B49" w:rsidTr="007C4E35">
        <w:trPr>
          <w:trHeight w:val="433"/>
        </w:trPr>
        <w:tc>
          <w:tcPr>
            <w:tcW w:w="697" w:type="dxa"/>
          </w:tcPr>
          <w:p w:rsidR="00347B49" w:rsidRDefault="00974984" w:rsidP="00347B4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3097" w:type="dxa"/>
          </w:tcPr>
          <w:p w:rsidR="00347B49" w:rsidRPr="00257DE2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В.Осеева «Хорошее»</w:t>
            </w:r>
          </w:p>
        </w:tc>
        <w:tc>
          <w:tcPr>
            <w:tcW w:w="4394" w:type="dxa"/>
          </w:tcPr>
          <w:p w:rsidR="00347B49" w:rsidRPr="00257DE2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E2">
              <w:rPr>
                <w:rFonts w:ascii="Times New Roman" w:hAnsi="Times New Roman" w:cs="Times New Roman"/>
                <w:sz w:val="24"/>
                <w:szCs w:val="24"/>
              </w:rPr>
              <w:t>Целостное восприятие. Наблюдение за настроением. Авторское отношение к событиям. Развитие связной речи.</w:t>
            </w:r>
          </w:p>
        </w:tc>
        <w:tc>
          <w:tcPr>
            <w:tcW w:w="992" w:type="dxa"/>
          </w:tcPr>
          <w:p w:rsidR="00347B49" w:rsidRPr="009D23EB" w:rsidRDefault="00347B49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7B49" w:rsidRPr="009D23EB" w:rsidRDefault="00B500C0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347B49" w:rsidTr="007C4E35">
        <w:trPr>
          <w:trHeight w:val="433"/>
        </w:trPr>
        <w:tc>
          <w:tcPr>
            <w:tcW w:w="697" w:type="dxa"/>
          </w:tcPr>
          <w:p w:rsidR="00347B49" w:rsidRDefault="00347B49" w:rsidP="00347B4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749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97" w:type="dxa"/>
          </w:tcPr>
          <w:p w:rsidR="00347B49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В.Лунин «Я и Вовка».</w:t>
            </w:r>
          </w:p>
          <w:p w:rsidR="00347B49" w:rsidRPr="00257DE2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47B49" w:rsidRPr="00257DE2" w:rsidRDefault="00347B49" w:rsidP="00347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E2">
              <w:rPr>
                <w:rFonts w:ascii="Times New Roman" w:hAnsi="Times New Roman" w:cs="Times New Roman"/>
                <w:sz w:val="24"/>
                <w:szCs w:val="24"/>
              </w:rPr>
              <w:t>Работа по содержанию. Последовательность событий.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 героя</w:t>
            </w:r>
          </w:p>
        </w:tc>
        <w:tc>
          <w:tcPr>
            <w:tcW w:w="992" w:type="dxa"/>
          </w:tcPr>
          <w:p w:rsidR="00347B49" w:rsidRPr="009D23EB" w:rsidRDefault="00347B49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7B49" w:rsidRPr="009D23EB" w:rsidRDefault="00B500C0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347B49" w:rsidTr="007C4E35">
        <w:trPr>
          <w:trHeight w:val="433"/>
        </w:trPr>
        <w:tc>
          <w:tcPr>
            <w:tcW w:w="697" w:type="dxa"/>
          </w:tcPr>
          <w:p w:rsidR="00347B49" w:rsidRDefault="00974984" w:rsidP="00347B4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097" w:type="dxa"/>
          </w:tcPr>
          <w:p w:rsidR="00347B49" w:rsidRPr="00257DE2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самом главном.</w:t>
            </w:r>
          </w:p>
        </w:tc>
        <w:tc>
          <w:tcPr>
            <w:tcW w:w="4394" w:type="dxa"/>
          </w:tcPr>
          <w:p w:rsidR="00347B49" w:rsidRPr="00257DE2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7B49" w:rsidRPr="009D23EB" w:rsidRDefault="00347B49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7B49" w:rsidRPr="009D23EB" w:rsidRDefault="00B500C0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347B49" w:rsidTr="007C4E35">
        <w:trPr>
          <w:trHeight w:val="433"/>
        </w:trPr>
        <w:tc>
          <w:tcPr>
            <w:tcW w:w="697" w:type="dxa"/>
          </w:tcPr>
          <w:p w:rsidR="00347B49" w:rsidRDefault="00974984" w:rsidP="00347B4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097" w:type="dxa"/>
          </w:tcPr>
          <w:p w:rsidR="00347B49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В.Осеева «Почему?»</w:t>
            </w:r>
          </w:p>
        </w:tc>
        <w:tc>
          <w:tcPr>
            <w:tcW w:w="4394" w:type="dxa"/>
          </w:tcPr>
          <w:p w:rsidR="00347B49" w:rsidRPr="00257DE2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E2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чтение. Работа по содержанию. </w:t>
            </w:r>
          </w:p>
        </w:tc>
        <w:tc>
          <w:tcPr>
            <w:tcW w:w="992" w:type="dxa"/>
          </w:tcPr>
          <w:p w:rsidR="00347B49" w:rsidRPr="009D23EB" w:rsidRDefault="00347B49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7B49" w:rsidRPr="009D23EB" w:rsidRDefault="00B500C0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347B49" w:rsidTr="007C4E35">
        <w:trPr>
          <w:trHeight w:val="433"/>
        </w:trPr>
        <w:tc>
          <w:tcPr>
            <w:tcW w:w="697" w:type="dxa"/>
          </w:tcPr>
          <w:p w:rsidR="00347B49" w:rsidRDefault="00974984" w:rsidP="00347B4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097" w:type="dxa"/>
          </w:tcPr>
          <w:p w:rsidR="00347B49" w:rsidRPr="00257DE2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60">
              <w:rPr>
                <w:rFonts w:ascii="Times New Roman" w:hAnsi="Times New Roman" w:cs="Times New Roman"/>
                <w:sz w:val="24"/>
                <w:szCs w:val="24"/>
              </w:rPr>
              <w:t>В.Осеева «Почему?»</w:t>
            </w:r>
          </w:p>
        </w:tc>
        <w:tc>
          <w:tcPr>
            <w:tcW w:w="4394" w:type="dxa"/>
          </w:tcPr>
          <w:p w:rsidR="00347B49" w:rsidRPr="00257DE2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7B49" w:rsidRPr="00CB0E51" w:rsidRDefault="00347B49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7B49" w:rsidRPr="00CB0E51" w:rsidRDefault="00FC6DB2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347B49" w:rsidTr="007C4E35">
        <w:trPr>
          <w:trHeight w:val="433"/>
        </w:trPr>
        <w:tc>
          <w:tcPr>
            <w:tcW w:w="697" w:type="dxa"/>
          </w:tcPr>
          <w:p w:rsidR="00347B49" w:rsidRDefault="00347B49" w:rsidP="00347B4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749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97" w:type="dxa"/>
          </w:tcPr>
          <w:p w:rsidR="00347B49" w:rsidRPr="00257DE2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E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</w:t>
            </w:r>
          </w:p>
        </w:tc>
        <w:tc>
          <w:tcPr>
            <w:tcW w:w="4394" w:type="dxa"/>
          </w:tcPr>
          <w:p w:rsidR="00347B49" w:rsidRPr="00257DE2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E2">
              <w:rPr>
                <w:rFonts w:ascii="Times New Roman" w:hAnsi="Times New Roman" w:cs="Times New Roman"/>
                <w:sz w:val="24"/>
                <w:szCs w:val="24"/>
              </w:rPr>
              <w:t>Подбор, рассматривание, произведений Н. Носова. Проверка знаний и оценка своих достижений.</w:t>
            </w:r>
          </w:p>
        </w:tc>
        <w:tc>
          <w:tcPr>
            <w:tcW w:w="992" w:type="dxa"/>
          </w:tcPr>
          <w:p w:rsidR="00347B49" w:rsidRPr="00CB0E51" w:rsidRDefault="00347B49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7B49" w:rsidRPr="00CB0E51" w:rsidRDefault="00FC6DB2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347B49" w:rsidTr="00A30164">
        <w:trPr>
          <w:trHeight w:val="433"/>
        </w:trPr>
        <w:tc>
          <w:tcPr>
            <w:tcW w:w="10740" w:type="dxa"/>
            <w:gridSpan w:val="5"/>
          </w:tcPr>
          <w:p w:rsidR="00347B49" w:rsidRPr="001D7796" w:rsidRDefault="00347B49" w:rsidP="00347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C36E20">
              <w:rPr>
                <w:rFonts w:ascii="Times New Roman" w:hAnsi="Times New Roman" w:cs="Times New Roman"/>
                <w:b/>
                <w:sz w:val="24"/>
                <w:szCs w:val="24"/>
              </w:rPr>
              <w:t>юблю природу русскую. Весна (11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47B49" w:rsidTr="007C4E35">
        <w:trPr>
          <w:trHeight w:val="433"/>
        </w:trPr>
        <w:tc>
          <w:tcPr>
            <w:tcW w:w="697" w:type="dxa"/>
          </w:tcPr>
          <w:p w:rsidR="00347B49" w:rsidRDefault="00974984" w:rsidP="00347B4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097" w:type="dxa"/>
          </w:tcPr>
          <w:p w:rsidR="00347B49" w:rsidRPr="001D7796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уже знаем и умеем. В мире книг.</w:t>
            </w:r>
          </w:p>
        </w:tc>
        <w:tc>
          <w:tcPr>
            <w:tcW w:w="4394" w:type="dxa"/>
          </w:tcPr>
          <w:p w:rsidR="00347B49" w:rsidRPr="001D7796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7B49" w:rsidRPr="00115065" w:rsidRDefault="00347B49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7B49" w:rsidRPr="00115065" w:rsidRDefault="00FC6DB2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347B49" w:rsidTr="007C4E35">
        <w:trPr>
          <w:trHeight w:val="433"/>
        </w:trPr>
        <w:tc>
          <w:tcPr>
            <w:tcW w:w="697" w:type="dxa"/>
          </w:tcPr>
          <w:p w:rsidR="00347B49" w:rsidRDefault="00974984" w:rsidP="00347B4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93</w:t>
            </w:r>
          </w:p>
        </w:tc>
        <w:tc>
          <w:tcPr>
            <w:tcW w:w="3097" w:type="dxa"/>
          </w:tcPr>
          <w:p w:rsidR="00347B49" w:rsidRPr="001D7796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E76862">
              <w:rPr>
                <w:rFonts w:ascii="Times New Roman" w:hAnsi="Times New Roman" w:cs="Times New Roman"/>
                <w:sz w:val="24"/>
                <w:szCs w:val="24"/>
              </w:rPr>
              <w:t>Тютчев «Зима недаром злится..»</w:t>
            </w:r>
          </w:p>
        </w:tc>
        <w:tc>
          <w:tcPr>
            <w:tcW w:w="4394" w:type="dxa"/>
          </w:tcPr>
          <w:p w:rsidR="00347B49" w:rsidRPr="001D7796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96">
              <w:rPr>
                <w:rFonts w:ascii="Times New Roman" w:hAnsi="Times New Roman" w:cs="Times New Roman"/>
                <w:sz w:val="24"/>
                <w:szCs w:val="24"/>
              </w:rPr>
              <w:t>Восприятие на слух художественного произведения. Смысл. Авторское отношение к героям. Выразительное чтение.</w:t>
            </w:r>
          </w:p>
        </w:tc>
        <w:tc>
          <w:tcPr>
            <w:tcW w:w="992" w:type="dxa"/>
          </w:tcPr>
          <w:p w:rsidR="00347B49" w:rsidRPr="00115065" w:rsidRDefault="00347B49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7B49" w:rsidRPr="00115065" w:rsidRDefault="00FC6DB2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347B49" w:rsidTr="007C4E35">
        <w:trPr>
          <w:trHeight w:val="433"/>
        </w:trPr>
        <w:tc>
          <w:tcPr>
            <w:tcW w:w="697" w:type="dxa"/>
          </w:tcPr>
          <w:p w:rsidR="00347B49" w:rsidRDefault="00974984" w:rsidP="00347B4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3097" w:type="dxa"/>
          </w:tcPr>
          <w:p w:rsidR="00347B49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Ф.Тютчев «Весенние воды»</w:t>
            </w:r>
          </w:p>
        </w:tc>
        <w:tc>
          <w:tcPr>
            <w:tcW w:w="4394" w:type="dxa"/>
          </w:tcPr>
          <w:p w:rsidR="00347B49" w:rsidRPr="001D7796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7B49" w:rsidRPr="00115065" w:rsidRDefault="00347B49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7B49" w:rsidRPr="00115065" w:rsidRDefault="00FC6DB2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347B49" w:rsidTr="007C4E35">
        <w:trPr>
          <w:trHeight w:val="433"/>
        </w:trPr>
        <w:tc>
          <w:tcPr>
            <w:tcW w:w="697" w:type="dxa"/>
          </w:tcPr>
          <w:p w:rsidR="00347B49" w:rsidRDefault="00974984" w:rsidP="00347B4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3097" w:type="dxa"/>
          </w:tcPr>
          <w:p w:rsidR="00347B49" w:rsidRPr="001D7796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А.Плещеева, С.Дрожжина, А.Блока.</w:t>
            </w:r>
          </w:p>
        </w:tc>
        <w:tc>
          <w:tcPr>
            <w:tcW w:w="4394" w:type="dxa"/>
          </w:tcPr>
          <w:p w:rsidR="00347B49" w:rsidRPr="001D7796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7B49" w:rsidRPr="00115065" w:rsidRDefault="00347B49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7B49" w:rsidRPr="00115065" w:rsidRDefault="00FC6DB2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347B49" w:rsidTr="007C4E35">
        <w:trPr>
          <w:trHeight w:val="433"/>
        </w:trPr>
        <w:tc>
          <w:tcPr>
            <w:tcW w:w="697" w:type="dxa"/>
          </w:tcPr>
          <w:p w:rsidR="00347B49" w:rsidRDefault="00974984" w:rsidP="00347B4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097" w:type="dxa"/>
          </w:tcPr>
          <w:p w:rsidR="00347B49" w:rsidRPr="001D7796" w:rsidRDefault="003059BA" w:rsidP="00347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Плещеев «В бурю</w:t>
            </w:r>
            <w:r w:rsidR="00347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347B49" w:rsidRPr="001D7796" w:rsidRDefault="00347B49" w:rsidP="0034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96">
              <w:rPr>
                <w:rFonts w:ascii="Times New Roman" w:hAnsi="Times New Roman" w:cs="Times New Roman"/>
                <w:sz w:val="24"/>
                <w:szCs w:val="24"/>
              </w:rPr>
              <w:t>Восприятие на слух. Главная мысль. Чтение вслух с увеличением темпа чтения.</w:t>
            </w:r>
          </w:p>
        </w:tc>
        <w:tc>
          <w:tcPr>
            <w:tcW w:w="992" w:type="dxa"/>
          </w:tcPr>
          <w:p w:rsidR="00347B49" w:rsidRPr="00115065" w:rsidRDefault="00347B49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7B49" w:rsidRPr="00115065" w:rsidRDefault="00FC6DB2" w:rsidP="0034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974984" w:rsidTr="007C4E35">
        <w:trPr>
          <w:trHeight w:val="433"/>
        </w:trPr>
        <w:tc>
          <w:tcPr>
            <w:tcW w:w="697" w:type="dxa"/>
          </w:tcPr>
          <w:p w:rsidR="00974984" w:rsidRDefault="00974984" w:rsidP="00974984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097" w:type="dxa"/>
          </w:tcPr>
          <w:p w:rsidR="00974984" w:rsidRPr="001D7796" w:rsidRDefault="00974984" w:rsidP="0097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И.Бунин «Матери»</w:t>
            </w:r>
          </w:p>
        </w:tc>
        <w:tc>
          <w:tcPr>
            <w:tcW w:w="4394" w:type="dxa"/>
            <w:vMerge w:val="restart"/>
          </w:tcPr>
          <w:p w:rsidR="00974984" w:rsidRPr="001D7796" w:rsidRDefault="00974984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96">
              <w:rPr>
                <w:rFonts w:ascii="Times New Roman" w:hAnsi="Times New Roman" w:cs="Times New Roman"/>
                <w:sz w:val="24"/>
                <w:szCs w:val="24"/>
              </w:rPr>
              <w:t>Слушание и чтение. Главная мысль. Наблюдение за поведением героев. Составление плана. Пересказ от лица героя. Развитие связной речи.</w:t>
            </w:r>
          </w:p>
        </w:tc>
        <w:tc>
          <w:tcPr>
            <w:tcW w:w="992" w:type="dxa"/>
          </w:tcPr>
          <w:p w:rsidR="00974984" w:rsidRPr="00115065" w:rsidRDefault="00974984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4984" w:rsidRPr="00115065" w:rsidRDefault="00FC6DB2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974984" w:rsidTr="007C4E35">
        <w:trPr>
          <w:trHeight w:val="433"/>
        </w:trPr>
        <w:tc>
          <w:tcPr>
            <w:tcW w:w="697" w:type="dxa"/>
          </w:tcPr>
          <w:p w:rsidR="00974984" w:rsidRDefault="00974984" w:rsidP="00974984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097" w:type="dxa"/>
          </w:tcPr>
          <w:p w:rsidR="00974984" w:rsidRDefault="00974984" w:rsidP="0097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Е.Благинина «Посидим в тишине»</w:t>
            </w:r>
          </w:p>
        </w:tc>
        <w:tc>
          <w:tcPr>
            <w:tcW w:w="4394" w:type="dxa"/>
            <w:vMerge/>
          </w:tcPr>
          <w:p w:rsidR="00974984" w:rsidRPr="001D7796" w:rsidRDefault="00974984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4984" w:rsidRPr="00115065" w:rsidRDefault="00974984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4984" w:rsidRPr="00115065" w:rsidRDefault="00FC6DB2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974984" w:rsidTr="007C4E35">
        <w:trPr>
          <w:trHeight w:val="433"/>
        </w:trPr>
        <w:tc>
          <w:tcPr>
            <w:tcW w:w="697" w:type="dxa"/>
          </w:tcPr>
          <w:p w:rsidR="00974984" w:rsidRDefault="00974984" w:rsidP="00974984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097" w:type="dxa"/>
          </w:tcPr>
          <w:p w:rsidR="00974984" w:rsidRPr="001D7796" w:rsidRDefault="00974984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Э.Мошковской</w:t>
            </w:r>
          </w:p>
        </w:tc>
        <w:tc>
          <w:tcPr>
            <w:tcW w:w="4394" w:type="dxa"/>
            <w:vMerge/>
          </w:tcPr>
          <w:p w:rsidR="00974984" w:rsidRPr="001D7796" w:rsidRDefault="00974984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4984" w:rsidRPr="00115065" w:rsidRDefault="00974984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4984" w:rsidRPr="00115065" w:rsidRDefault="00FC6DB2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974984" w:rsidTr="007C4E35">
        <w:trPr>
          <w:trHeight w:val="433"/>
        </w:trPr>
        <w:tc>
          <w:tcPr>
            <w:tcW w:w="697" w:type="dxa"/>
          </w:tcPr>
          <w:p w:rsidR="00974984" w:rsidRDefault="00FE2141" w:rsidP="00974984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097" w:type="dxa"/>
          </w:tcPr>
          <w:p w:rsidR="00974984" w:rsidRPr="001D7796" w:rsidRDefault="00974984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С.Васильев «Белая   берёза»</w:t>
            </w:r>
          </w:p>
        </w:tc>
        <w:tc>
          <w:tcPr>
            <w:tcW w:w="4394" w:type="dxa"/>
          </w:tcPr>
          <w:p w:rsidR="00974984" w:rsidRPr="001D7796" w:rsidRDefault="00974984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96">
              <w:rPr>
                <w:rFonts w:ascii="Times New Roman" w:hAnsi="Times New Roman" w:cs="Times New Roman"/>
                <w:sz w:val="24"/>
                <w:szCs w:val="24"/>
              </w:rPr>
              <w:t>Восприятие. Главная мысль. Отношение к поступку героев. Работа с пословицами.</w:t>
            </w:r>
          </w:p>
        </w:tc>
        <w:tc>
          <w:tcPr>
            <w:tcW w:w="992" w:type="dxa"/>
          </w:tcPr>
          <w:p w:rsidR="00974984" w:rsidRPr="00115065" w:rsidRDefault="00974984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4984" w:rsidRPr="00115065" w:rsidRDefault="00FC6DB2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974984" w:rsidTr="007C4E35">
        <w:trPr>
          <w:trHeight w:val="433"/>
        </w:trPr>
        <w:tc>
          <w:tcPr>
            <w:tcW w:w="697" w:type="dxa"/>
          </w:tcPr>
          <w:p w:rsidR="00974984" w:rsidRDefault="00FE2141" w:rsidP="00974984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3097" w:type="dxa"/>
          </w:tcPr>
          <w:p w:rsidR="00974984" w:rsidRPr="001D7796" w:rsidRDefault="00974984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96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Проверка техники чтения.</w:t>
            </w:r>
          </w:p>
        </w:tc>
        <w:tc>
          <w:tcPr>
            <w:tcW w:w="4394" w:type="dxa"/>
          </w:tcPr>
          <w:p w:rsidR="00974984" w:rsidRPr="001D7796" w:rsidRDefault="00974984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96">
              <w:rPr>
                <w:rFonts w:ascii="Times New Roman" w:hAnsi="Times New Roman" w:cs="Times New Roman"/>
                <w:sz w:val="24"/>
                <w:szCs w:val="24"/>
              </w:rPr>
              <w:t>Подбор и рассматривание произведений по теме раздела. Развитие связной речи. Проверка знаний и оценка своих достижений.</w:t>
            </w:r>
          </w:p>
        </w:tc>
        <w:tc>
          <w:tcPr>
            <w:tcW w:w="992" w:type="dxa"/>
          </w:tcPr>
          <w:p w:rsidR="00974984" w:rsidRPr="00115065" w:rsidRDefault="00974984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4984" w:rsidRPr="00115065" w:rsidRDefault="00FC6DB2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974984" w:rsidTr="007C4E35">
        <w:trPr>
          <w:trHeight w:val="433"/>
        </w:trPr>
        <w:tc>
          <w:tcPr>
            <w:tcW w:w="697" w:type="dxa"/>
          </w:tcPr>
          <w:p w:rsidR="00974984" w:rsidRDefault="00FE2141" w:rsidP="00974984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097" w:type="dxa"/>
          </w:tcPr>
          <w:p w:rsidR="00974984" w:rsidRPr="00974984" w:rsidRDefault="00974984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84">
              <w:rPr>
                <w:rFonts w:ascii="Times New Roman" w:hAnsi="Times New Roman" w:cs="Times New Roman"/>
                <w:sz w:val="24"/>
                <w:szCs w:val="24"/>
              </w:rPr>
              <w:t>Наши проекты.</w:t>
            </w:r>
          </w:p>
        </w:tc>
        <w:tc>
          <w:tcPr>
            <w:tcW w:w="4394" w:type="dxa"/>
          </w:tcPr>
          <w:p w:rsidR="00974984" w:rsidRPr="001D7796" w:rsidRDefault="00974984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4984" w:rsidRPr="00115065" w:rsidRDefault="00974984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4984" w:rsidRDefault="00FC6DB2" w:rsidP="001A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974984" w:rsidTr="006E1DBB">
        <w:trPr>
          <w:trHeight w:val="433"/>
        </w:trPr>
        <w:tc>
          <w:tcPr>
            <w:tcW w:w="10740" w:type="dxa"/>
            <w:gridSpan w:val="5"/>
          </w:tcPr>
          <w:p w:rsidR="00974984" w:rsidRPr="00FA1929" w:rsidRDefault="00875EE4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шутку и всерьез (16</w:t>
            </w:r>
            <w:r w:rsidR="00974984" w:rsidRPr="00FA1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74984" w:rsidTr="007C4E35">
        <w:trPr>
          <w:trHeight w:val="433"/>
        </w:trPr>
        <w:tc>
          <w:tcPr>
            <w:tcW w:w="697" w:type="dxa"/>
          </w:tcPr>
          <w:p w:rsidR="00974984" w:rsidRDefault="00FE2141" w:rsidP="00974984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3097" w:type="dxa"/>
          </w:tcPr>
          <w:p w:rsidR="00974984" w:rsidRPr="00FA3D98" w:rsidRDefault="00974984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hAnsi="Times New Roman" w:cs="Times New Roman"/>
                <w:sz w:val="24"/>
                <w:szCs w:val="24"/>
              </w:rPr>
              <w:t>Что уже знаем и умеем. В мире книг.</w:t>
            </w:r>
          </w:p>
          <w:p w:rsidR="00974984" w:rsidRPr="00347B49" w:rsidRDefault="00974984" w:rsidP="0097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74984" w:rsidRPr="001D7796" w:rsidRDefault="00974984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 Прогнозирование содержания раздела. Развитие связной речи.</w:t>
            </w:r>
          </w:p>
        </w:tc>
        <w:tc>
          <w:tcPr>
            <w:tcW w:w="992" w:type="dxa"/>
          </w:tcPr>
          <w:p w:rsidR="00974984" w:rsidRDefault="00974984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4984" w:rsidRPr="00347B49" w:rsidRDefault="00FC6DB2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974984" w:rsidTr="007C4E35">
        <w:trPr>
          <w:trHeight w:val="433"/>
        </w:trPr>
        <w:tc>
          <w:tcPr>
            <w:tcW w:w="697" w:type="dxa"/>
          </w:tcPr>
          <w:p w:rsidR="00974984" w:rsidRDefault="00FE2141" w:rsidP="00974984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3097" w:type="dxa"/>
          </w:tcPr>
          <w:p w:rsidR="00974984" w:rsidRPr="00347B49" w:rsidRDefault="00974984" w:rsidP="0097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D98">
              <w:rPr>
                <w:rFonts w:ascii="Times New Roman" w:hAnsi="Times New Roman" w:cs="Times New Roman"/>
                <w:sz w:val="24"/>
                <w:szCs w:val="24"/>
              </w:rPr>
              <w:t>А.Введенский «Учёный Петя»</w:t>
            </w:r>
          </w:p>
        </w:tc>
        <w:tc>
          <w:tcPr>
            <w:tcW w:w="4394" w:type="dxa"/>
          </w:tcPr>
          <w:p w:rsidR="00974984" w:rsidRPr="001D7796" w:rsidRDefault="00974984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hAnsi="Times New Roman" w:cs="Times New Roman"/>
                <w:sz w:val="24"/>
                <w:szCs w:val="24"/>
              </w:rPr>
              <w:t>Особенности юмористического произведения. Отношение автора к героям. Выразительное чтение.</w:t>
            </w:r>
          </w:p>
        </w:tc>
        <w:tc>
          <w:tcPr>
            <w:tcW w:w="992" w:type="dxa"/>
          </w:tcPr>
          <w:p w:rsidR="00974984" w:rsidRDefault="00974984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4984" w:rsidRPr="00347B49" w:rsidRDefault="00FC6DB2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</w:tr>
      <w:tr w:rsidR="00FC6DB2" w:rsidTr="00C058F2">
        <w:trPr>
          <w:trHeight w:val="433"/>
        </w:trPr>
        <w:tc>
          <w:tcPr>
            <w:tcW w:w="697" w:type="dxa"/>
          </w:tcPr>
          <w:p w:rsidR="00FC6DB2" w:rsidRDefault="00FC6DB2" w:rsidP="00974984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3" w:type="dxa"/>
            <w:gridSpan w:val="4"/>
          </w:tcPr>
          <w:p w:rsidR="00FC6DB2" w:rsidRDefault="00FC6DB2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62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974984" w:rsidTr="007C4E35">
        <w:trPr>
          <w:trHeight w:val="433"/>
        </w:trPr>
        <w:tc>
          <w:tcPr>
            <w:tcW w:w="697" w:type="dxa"/>
          </w:tcPr>
          <w:p w:rsidR="00974984" w:rsidRDefault="00FE2141" w:rsidP="00974984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105-106</w:t>
            </w:r>
          </w:p>
        </w:tc>
        <w:tc>
          <w:tcPr>
            <w:tcW w:w="3097" w:type="dxa"/>
          </w:tcPr>
          <w:p w:rsidR="00974984" w:rsidRPr="00FA3D98" w:rsidRDefault="00974984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hAnsi="Times New Roman" w:cs="Times New Roman"/>
                <w:sz w:val="24"/>
                <w:szCs w:val="24"/>
              </w:rPr>
              <w:t>Д.Хармс «Врун»</w:t>
            </w:r>
          </w:p>
          <w:p w:rsidR="00974984" w:rsidRPr="00FA3D98" w:rsidRDefault="00974984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4984" w:rsidRPr="00FA3D98" w:rsidRDefault="00974984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на слух. Особенности. Представление героя. Выразительное чтение. Инсценирование.  </w:t>
            </w:r>
          </w:p>
        </w:tc>
        <w:tc>
          <w:tcPr>
            <w:tcW w:w="992" w:type="dxa"/>
          </w:tcPr>
          <w:p w:rsidR="00974984" w:rsidRDefault="00875EE4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74984" w:rsidRDefault="00FC6DB2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FC6DB2" w:rsidRDefault="00FC6DB2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974984" w:rsidTr="007C4E35">
        <w:trPr>
          <w:trHeight w:val="433"/>
        </w:trPr>
        <w:tc>
          <w:tcPr>
            <w:tcW w:w="697" w:type="dxa"/>
          </w:tcPr>
          <w:p w:rsidR="00974984" w:rsidRDefault="00FE2141" w:rsidP="00875EE4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3097" w:type="dxa"/>
          </w:tcPr>
          <w:p w:rsidR="00974984" w:rsidRPr="00FA3D98" w:rsidRDefault="00974984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Токмакова «Плим»</w:t>
            </w:r>
          </w:p>
        </w:tc>
        <w:tc>
          <w:tcPr>
            <w:tcW w:w="4394" w:type="dxa"/>
          </w:tcPr>
          <w:p w:rsidR="00974984" w:rsidRPr="00FA3D98" w:rsidRDefault="00974984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автора. Обзор книг. Рассматривание иллюстраций. Описание героя.  Развитие связной речи.</w:t>
            </w:r>
          </w:p>
        </w:tc>
        <w:tc>
          <w:tcPr>
            <w:tcW w:w="992" w:type="dxa"/>
          </w:tcPr>
          <w:p w:rsidR="00974984" w:rsidRPr="00FA1929" w:rsidRDefault="00875EE4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4984" w:rsidRPr="00FA1929" w:rsidRDefault="00FC6DB2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974984" w:rsidRPr="009A2CF1" w:rsidTr="00974984">
        <w:trPr>
          <w:trHeight w:val="156"/>
        </w:trPr>
        <w:tc>
          <w:tcPr>
            <w:tcW w:w="697" w:type="dxa"/>
          </w:tcPr>
          <w:p w:rsidR="00974984" w:rsidRPr="00FA3D98" w:rsidRDefault="00974984" w:rsidP="00974984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2141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3097" w:type="dxa"/>
          </w:tcPr>
          <w:p w:rsidR="00974984" w:rsidRPr="00FA3D98" w:rsidRDefault="00ED7812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r w:rsidR="0097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984" w:rsidRPr="00FA3D98">
              <w:rPr>
                <w:rFonts w:ascii="Times New Roman" w:hAnsi="Times New Roman" w:cs="Times New Roman"/>
                <w:sz w:val="24"/>
                <w:szCs w:val="24"/>
              </w:rPr>
              <w:t>«В чудной стране».</w:t>
            </w:r>
          </w:p>
        </w:tc>
        <w:tc>
          <w:tcPr>
            <w:tcW w:w="4394" w:type="dxa"/>
          </w:tcPr>
          <w:p w:rsidR="00974984" w:rsidRPr="00FA3D98" w:rsidRDefault="00974984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4984" w:rsidRPr="00FA1929" w:rsidRDefault="00974984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4984" w:rsidRPr="00FA1929" w:rsidRDefault="00FC6DB2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974984" w:rsidRPr="009A2CF1" w:rsidTr="007C4E35">
        <w:trPr>
          <w:trHeight w:val="433"/>
        </w:trPr>
        <w:tc>
          <w:tcPr>
            <w:tcW w:w="697" w:type="dxa"/>
          </w:tcPr>
          <w:p w:rsidR="00974984" w:rsidRPr="00FA3D98" w:rsidRDefault="00FE2141" w:rsidP="00974984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3097" w:type="dxa"/>
          </w:tcPr>
          <w:p w:rsidR="00974984" w:rsidRPr="00FA3D98" w:rsidRDefault="00974984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hAnsi="Times New Roman" w:cs="Times New Roman"/>
                <w:sz w:val="24"/>
                <w:szCs w:val="24"/>
              </w:rPr>
              <w:t>Б.Заходер «Песенки Винни-Пуха»</w:t>
            </w:r>
          </w:p>
        </w:tc>
        <w:tc>
          <w:tcPr>
            <w:tcW w:w="4394" w:type="dxa"/>
          </w:tcPr>
          <w:p w:rsidR="00974984" w:rsidRPr="00FA3D98" w:rsidRDefault="00320325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8">
              <w:rPr>
                <w:rFonts w:ascii="Times New Roman" w:hAnsi="Times New Roman" w:cs="Times New Roman"/>
                <w:sz w:val="24"/>
                <w:szCs w:val="24"/>
              </w:rPr>
              <w:t>Особенности юмористического произведения. Отношение автора к героям. Выразительное чтение.</w:t>
            </w:r>
          </w:p>
        </w:tc>
        <w:tc>
          <w:tcPr>
            <w:tcW w:w="992" w:type="dxa"/>
          </w:tcPr>
          <w:p w:rsidR="00974984" w:rsidRPr="00FA1929" w:rsidRDefault="00974984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4984" w:rsidRPr="00FA1929" w:rsidRDefault="00FC6DB2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FF27A2" w:rsidRPr="009A2CF1" w:rsidTr="007C4E35">
        <w:trPr>
          <w:trHeight w:val="433"/>
        </w:trPr>
        <w:tc>
          <w:tcPr>
            <w:tcW w:w="697" w:type="dxa"/>
          </w:tcPr>
          <w:p w:rsidR="00FF27A2" w:rsidRPr="00FA3D98" w:rsidRDefault="00FF27A2" w:rsidP="00974984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3097" w:type="dxa"/>
          </w:tcPr>
          <w:p w:rsidR="00FF27A2" w:rsidRPr="00FA3D98" w:rsidRDefault="00FF27A2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hAnsi="Times New Roman" w:cs="Times New Roman"/>
                <w:sz w:val="24"/>
                <w:szCs w:val="24"/>
              </w:rPr>
              <w:t>Э. Успенский «Если был бы я девчонкой».</w:t>
            </w:r>
          </w:p>
        </w:tc>
        <w:tc>
          <w:tcPr>
            <w:tcW w:w="4394" w:type="dxa"/>
            <w:vMerge w:val="restart"/>
          </w:tcPr>
          <w:p w:rsidR="00FF27A2" w:rsidRPr="00FA3D98" w:rsidRDefault="00FF27A2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8">
              <w:rPr>
                <w:rFonts w:ascii="Times New Roman" w:hAnsi="Times New Roman" w:cs="Times New Roman"/>
                <w:sz w:val="24"/>
                <w:szCs w:val="24"/>
              </w:rPr>
              <w:t>Работа по содержанию. Главная мысль. Составление плана. Пересказ. Чтение вслух с постепенным увеличением темпа. Развитие речи.</w:t>
            </w:r>
          </w:p>
        </w:tc>
        <w:tc>
          <w:tcPr>
            <w:tcW w:w="992" w:type="dxa"/>
          </w:tcPr>
          <w:p w:rsidR="00FF27A2" w:rsidRPr="00FA1929" w:rsidRDefault="00FF27A2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F27A2" w:rsidRPr="00FA1929" w:rsidRDefault="00FC6DB2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FF27A2" w:rsidRPr="009A2CF1" w:rsidTr="007C4E35">
        <w:trPr>
          <w:trHeight w:val="433"/>
        </w:trPr>
        <w:tc>
          <w:tcPr>
            <w:tcW w:w="697" w:type="dxa"/>
          </w:tcPr>
          <w:p w:rsidR="00FF27A2" w:rsidRPr="00FA3D98" w:rsidRDefault="00FF27A2" w:rsidP="00974984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3097" w:type="dxa"/>
          </w:tcPr>
          <w:p w:rsidR="00FF27A2" w:rsidRPr="00FA3D98" w:rsidRDefault="00FF27A2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hAnsi="Times New Roman" w:cs="Times New Roman"/>
                <w:sz w:val="24"/>
                <w:szCs w:val="24"/>
              </w:rPr>
              <w:t>Э.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спенский «Над нашей квартирой»</w:t>
            </w:r>
          </w:p>
        </w:tc>
        <w:tc>
          <w:tcPr>
            <w:tcW w:w="4394" w:type="dxa"/>
            <w:vMerge/>
          </w:tcPr>
          <w:p w:rsidR="00FF27A2" w:rsidRPr="00FA3D98" w:rsidRDefault="00FF27A2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27A2" w:rsidRPr="00FA1929" w:rsidRDefault="00FF27A2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F27A2" w:rsidRPr="00FA1929" w:rsidRDefault="00FC6DB2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974984" w:rsidRPr="009A2CF1" w:rsidTr="007C4E35">
        <w:trPr>
          <w:trHeight w:val="433"/>
        </w:trPr>
        <w:tc>
          <w:tcPr>
            <w:tcW w:w="697" w:type="dxa"/>
          </w:tcPr>
          <w:p w:rsidR="00974984" w:rsidRPr="00FA3D98" w:rsidRDefault="00FE2141" w:rsidP="00974984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3097" w:type="dxa"/>
          </w:tcPr>
          <w:p w:rsidR="00974984" w:rsidRPr="00FA3D98" w:rsidRDefault="00974984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Э.Успенский </w:t>
            </w:r>
            <w:r w:rsidRPr="00FA3D98">
              <w:rPr>
                <w:rFonts w:ascii="Times New Roman" w:hAnsi="Times New Roman" w:cs="Times New Roman"/>
                <w:sz w:val="24"/>
                <w:szCs w:val="24"/>
              </w:rPr>
              <w:t>«Память».</w:t>
            </w:r>
          </w:p>
        </w:tc>
        <w:tc>
          <w:tcPr>
            <w:tcW w:w="4394" w:type="dxa"/>
          </w:tcPr>
          <w:p w:rsidR="00974984" w:rsidRPr="00FA3D98" w:rsidRDefault="00267208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8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992" w:type="dxa"/>
          </w:tcPr>
          <w:p w:rsidR="00974984" w:rsidRPr="00FA1929" w:rsidRDefault="00974984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4984" w:rsidRPr="00FA1929" w:rsidRDefault="00FC6DB2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5235A7" w:rsidRPr="009A2CF1" w:rsidTr="007C4E35">
        <w:trPr>
          <w:trHeight w:val="433"/>
        </w:trPr>
        <w:tc>
          <w:tcPr>
            <w:tcW w:w="697" w:type="dxa"/>
          </w:tcPr>
          <w:p w:rsidR="005235A7" w:rsidRPr="00FA3D98" w:rsidRDefault="005235A7" w:rsidP="00974984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3097" w:type="dxa"/>
          </w:tcPr>
          <w:p w:rsidR="005235A7" w:rsidRPr="00FA3D98" w:rsidRDefault="005235A7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hAnsi="Times New Roman" w:cs="Times New Roman"/>
                <w:sz w:val="24"/>
                <w:szCs w:val="24"/>
              </w:rPr>
              <w:t>Э. Успенский «Чебурашка».</w:t>
            </w:r>
          </w:p>
        </w:tc>
        <w:tc>
          <w:tcPr>
            <w:tcW w:w="4394" w:type="dxa"/>
            <w:vMerge w:val="restart"/>
          </w:tcPr>
          <w:p w:rsidR="005235A7" w:rsidRPr="00FA3D98" w:rsidRDefault="005235A7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содержанию. Главная мысль. Составление плана. Пересказ. Чтение </w:t>
            </w:r>
            <w:r w:rsidRPr="00FA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вслух с постепенным увеличением темпа. Развитие речи.</w:t>
            </w:r>
          </w:p>
        </w:tc>
        <w:tc>
          <w:tcPr>
            <w:tcW w:w="992" w:type="dxa"/>
          </w:tcPr>
          <w:p w:rsidR="005235A7" w:rsidRPr="00FA1929" w:rsidRDefault="005235A7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5235A7" w:rsidRPr="00FA1929" w:rsidRDefault="00FC6DB2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5235A7" w:rsidRPr="009A2CF1" w:rsidTr="007C4E35">
        <w:trPr>
          <w:trHeight w:val="433"/>
        </w:trPr>
        <w:tc>
          <w:tcPr>
            <w:tcW w:w="697" w:type="dxa"/>
          </w:tcPr>
          <w:p w:rsidR="005235A7" w:rsidRPr="00FA3D98" w:rsidRDefault="005235A7" w:rsidP="00974984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114</w:t>
            </w:r>
          </w:p>
        </w:tc>
        <w:tc>
          <w:tcPr>
            <w:tcW w:w="3097" w:type="dxa"/>
          </w:tcPr>
          <w:p w:rsidR="005235A7" w:rsidRPr="00FA3D98" w:rsidRDefault="005235A7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hAnsi="Times New Roman" w:cs="Times New Roman"/>
                <w:sz w:val="24"/>
                <w:szCs w:val="24"/>
              </w:rPr>
              <w:t>В. Драгунский «Тайное становится явным».</w:t>
            </w:r>
          </w:p>
        </w:tc>
        <w:tc>
          <w:tcPr>
            <w:tcW w:w="4394" w:type="dxa"/>
            <w:vMerge/>
          </w:tcPr>
          <w:p w:rsidR="005235A7" w:rsidRPr="00FA3D98" w:rsidRDefault="005235A7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5A7" w:rsidRPr="00FA1929" w:rsidRDefault="005235A7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235A7" w:rsidRPr="00FA1929" w:rsidRDefault="00FC6DB2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5235A7" w:rsidRPr="009A2CF1" w:rsidTr="007C4E35">
        <w:trPr>
          <w:trHeight w:val="433"/>
        </w:trPr>
        <w:tc>
          <w:tcPr>
            <w:tcW w:w="697" w:type="dxa"/>
          </w:tcPr>
          <w:p w:rsidR="005235A7" w:rsidRDefault="005235A7" w:rsidP="00974984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115</w:t>
            </w:r>
          </w:p>
        </w:tc>
        <w:tc>
          <w:tcPr>
            <w:tcW w:w="3097" w:type="dxa"/>
          </w:tcPr>
          <w:p w:rsidR="005235A7" w:rsidRPr="00FA3D98" w:rsidRDefault="005235A7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62">
              <w:rPr>
                <w:rFonts w:ascii="Times New Roman" w:hAnsi="Times New Roman" w:cs="Times New Roman"/>
                <w:sz w:val="24"/>
                <w:szCs w:val="24"/>
              </w:rPr>
              <w:t>В. Драгунский «Тайное становится явным».</w:t>
            </w:r>
          </w:p>
        </w:tc>
        <w:tc>
          <w:tcPr>
            <w:tcW w:w="4394" w:type="dxa"/>
            <w:vMerge/>
          </w:tcPr>
          <w:p w:rsidR="005235A7" w:rsidRPr="00FA3D98" w:rsidRDefault="005235A7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5A7" w:rsidRPr="00FA1929" w:rsidRDefault="005235A7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235A7" w:rsidRPr="00FA1929" w:rsidRDefault="00FC6DB2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267208" w:rsidRPr="009A2CF1" w:rsidTr="007C4E35">
        <w:trPr>
          <w:trHeight w:val="433"/>
        </w:trPr>
        <w:tc>
          <w:tcPr>
            <w:tcW w:w="697" w:type="dxa"/>
          </w:tcPr>
          <w:p w:rsidR="00267208" w:rsidRPr="00FA3D98" w:rsidRDefault="00267208" w:rsidP="00974984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3097" w:type="dxa"/>
          </w:tcPr>
          <w:p w:rsidR="00267208" w:rsidRPr="00FA3D98" w:rsidRDefault="00267208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hAnsi="Times New Roman" w:cs="Times New Roman"/>
                <w:sz w:val="24"/>
                <w:szCs w:val="24"/>
              </w:rPr>
              <w:t>Г. Остер «Будем знакомы».</w:t>
            </w:r>
          </w:p>
        </w:tc>
        <w:tc>
          <w:tcPr>
            <w:tcW w:w="4394" w:type="dxa"/>
            <w:vMerge w:val="restart"/>
          </w:tcPr>
          <w:p w:rsidR="00267208" w:rsidRPr="00FA3D98" w:rsidRDefault="00267208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hAnsi="Times New Roman" w:cs="Times New Roman"/>
                <w:sz w:val="24"/>
                <w:szCs w:val="24"/>
              </w:rPr>
              <w:t>Слушание и чтение. Определение жанра. Герои и отношение к ним автора. Составление рассказа о знакомстве.</w:t>
            </w:r>
          </w:p>
        </w:tc>
        <w:tc>
          <w:tcPr>
            <w:tcW w:w="992" w:type="dxa"/>
          </w:tcPr>
          <w:p w:rsidR="00267208" w:rsidRPr="00FA1929" w:rsidRDefault="00267208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67208" w:rsidRPr="00FA1929" w:rsidRDefault="00FC6DB2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267208" w:rsidRPr="009A2CF1" w:rsidTr="007C4E35">
        <w:trPr>
          <w:trHeight w:val="433"/>
        </w:trPr>
        <w:tc>
          <w:tcPr>
            <w:tcW w:w="697" w:type="dxa"/>
          </w:tcPr>
          <w:p w:rsidR="00267208" w:rsidRPr="00FA3D98" w:rsidRDefault="00267208" w:rsidP="00974984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3097" w:type="dxa"/>
          </w:tcPr>
          <w:p w:rsidR="00267208" w:rsidRPr="00FA3D98" w:rsidRDefault="00267208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hAnsi="Times New Roman" w:cs="Times New Roman"/>
                <w:sz w:val="24"/>
                <w:szCs w:val="24"/>
              </w:rPr>
              <w:t>Г. Остер «Будем знакомы».</w:t>
            </w:r>
          </w:p>
        </w:tc>
        <w:tc>
          <w:tcPr>
            <w:tcW w:w="4394" w:type="dxa"/>
            <w:vMerge/>
          </w:tcPr>
          <w:p w:rsidR="00267208" w:rsidRPr="00FA3D98" w:rsidRDefault="00267208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7208" w:rsidRPr="00FA1929" w:rsidRDefault="00267208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67208" w:rsidRPr="00FA1929" w:rsidRDefault="00FC6DB2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974984" w:rsidRPr="009A2CF1" w:rsidTr="007C4E35">
        <w:trPr>
          <w:trHeight w:val="433"/>
        </w:trPr>
        <w:tc>
          <w:tcPr>
            <w:tcW w:w="697" w:type="dxa"/>
          </w:tcPr>
          <w:p w:rsidR="00974984" w:rsidRPr="00FA3D98" w:rsidRDefault="00FE2141" w:rsidP="00974984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3097" w:type="dxa"/>
          </w:tcPr>
          <w:p w:rsidR="00974984" w:rsidRPr="00FA3D98" w:rsidRDefault="00974984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</w:t>
            </w:r>
          </w:p>
        </w:tc>
        <w:tc>
          <w:tcPr>
            <w:tcW w:w="4394" w:type="dxa"/>
          </w:tcPr>
          <w:p w:rsidR="00974984" w:rsidRPr="00FA3D98" w:rsidRDefault="00974984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4984" w:rsidRPr="00FA1929" w:rsidRDefault="00974984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4984" w:rsidRPr="00FA1929" w:rsidRDefault="00FC6DB2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974984" w:rsidRPr="009A2CF1" w:rsidTr="00A30164">
        <w:trPr>
          <w:trHeight w:val="433"/>
        </w:trPr>
        <w:tc>
          <w:tcPr>
            <w:tcW w:w="10740" w:type="dxa"/>
            <w:gridSpan w:val="5"/>
          </w:tcPr>
          <w:p w:rsidR="00974984" w:rsidRPr="00FE2141" w:rsidRDefault="00FE2141" w:rsidP="00974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4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зарубежных стран (15</w:t>
            </w:r>
            <w:r w:rsidR="00974984" w:rsidRPr="00FE214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974984" w:rsidRPr="009A2CF1" w:rsidTr="007C4E35">
        <w:trPr>
          <w:trHeight w:val="433"/>
        </w:trPr>
        <w:tc>
          <w:tcPr>
            <w:tcW w:w="697" w:type="dxa"/>
          </w:tcPr>
          <w:p w:rsidR="00974984" w:rsidRPr="00DA0F84" w:rsidRDefault="00FE2141" w:rsidP="00974984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97" w:type="dxa"/>
          </w:tcPr>
          <w:p w:rsidR="00974984" w:rsidRPr="00DA0F84" w:rsidRDefault="00974984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F84">
              <w:rPr>
                <w:rFonts w:ascii="Times New Roman" w:hAnsi="Times New Roman" w:cs="Times New Roman"/>
                <w:sz w:val="24"/>
                <w:szCs w:val="24"/>
              </w:rPr>
              <w:t>Что узнаем и умеем. В мире книг.</w:t>
            </w:r>
          </w:p>
        </w:tc>
        <w:tc>
          <w:tcPr>
            <w:tcW w:w="4394" w:type="dxa"/>
          </w:tcPr>
          <w:p w:rsidR="00974984" w:rsidRPr="009A2CF1" w:rsidRDefault="00974984" w:rsidP="009749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4984" w:rsidRPr="00FE2141" w:rsidRDefault="00FE2141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4984" w:rsidRPr="00FE2141" w:rsidRDefault="00FC6DB2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974984" w:rsidRPr="009A2CF1" w:rsidTr="007C4E35">
        <w:trPr>
          <w:trHeight w:val="433"/>
        </w:trPr>
        <w:tc>
          <w:tcPr>
            <w:tcW w:w="697" w:type="dxa"/>
          </w:tcPr>
          <w:p w:rsidR="00974984" w:rsidRPr="00DA0F84" w:rsidRDefault="00FE2141" w:rsidP="00974984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97" w:type="dxa"/>
          </w:tcPr>
          <w:p w:rsidR="00974984" w:rsidRPr="00DA0F84" w:rsidRDefault="00974984" w:rsidP="0097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84">
              <w:rPr>
                <w:rFonts w:ascii="Times New Roman" w:hAnsi="Times New Roman" w:cs="Times New Roman"/>
                <w:sz w:val="24"/>
                <w:szCs w:val="24"/>
              </w:rPr>
              <w:t>Английские народные песенки «Перчатки», «Храбрецы».</w:t>
            </w:r>
          </w:p>
        </w:tc>
        <w:tc>
          <w:tcPr>
            <w:tcW w:w="4394" w:type="dxa"/>
          </w:tcPr>
          <w:p w:rsidR="00974984" w:rsidRPr="00DA0F84" w:rsidRDefault="00974984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F84">
              <w:rPr>
                <w:rFonts w:ascii="Times New Roman" w:hAnsi="Times New Roman" w:cs="Times New Roman"/>
                <w:sz w:val="24"/>
                <w:szCs w:val="24"/>
              </w:rPr>
              <w:t>Восприятие на слух. Сравнение с русскими песенками. Нахождение незнакомых слов.</w:t>
            </w:r>
          </w:p>
        </w:tc>
        <w:tc>
          <w:tcPr>
            <w:tcW w:w="992" w:type="dxa"/>
          </w:tcPr>
          <w:p w:rsidR="00974984" w:rsidRPr="00FE2141" w:rsidRDefault="00FE2141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4984" w:rsidRPr="00FE2141" w:rsidRDefault="00FC6DB2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5235A7" w:rsidRPr="009A2CF1" w:rsidTr="007C4E35">
        <w:trPr>
          <w:trHeight w:val="433"/>
        </w:trPr>
        <w:tc>
          <w:tcPr>
            <w:tcW w:w="697" w:type="dxa"/>
          </w:tcPr>
          <w:p w:rsidR="005235A7" w:rsidRDefault="005235A7" w:rsidP="00974984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97" w:type="dxa"/>
          </w:tcPr>
          <w:p w:rsidR="005235A7" w:rsidRPr="00FE2141" w:rsidRDefault="005235A7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41">
              <w:rPr>
                <w:rFonts w:ascii="Times New Roman" w:hAnsi="Times New Roman" w:cs="Times New Roman"/>
                <w:sz w:val="24"/>
                <w:szCs w:val="24"/>
              </w:rPr>
              <w:t>Ш. П. «Кот в сапогах».</w:t>
            </w:r>
          </w:p>
        </w:tc>
        <w:tc>
          <w:tcPr>
            <w:tcW w:w="4394" w:type="dxa"/>
            <w:vMerge w:val="restart"/>
          </w:tcPr>
          <w:p w:rsidR="005235A7" w:rsidRPr="00DA0F84" w:rsidRDefault="005235A7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8">
              <w:rPr>
                <w:rFonts w:ascii="Times New Roman" w:hAnsi="Times New Roman" w:cs="Times New Roman"/>
                <w:sz w:val="24"/>
                <w:szCs w:val="24"/>
              </w:rPr>
              <w:t>Целостное восприятие. Отношение к прочитанному. Герои. Сюжет. Чтение вслух с постепенным переходом на чтение про себя. Развитие речи.</w:t>
            </w:r>
          </w:p>
        </w:tc>
        <w:tc>
          <w:tcPr>
            <w:tcW w:w="992" w:type="dxa"/>
          </w:tcPr>
          <w:p w:rsidR="005235A7" w:rsidRPr="00FE2141" w:rsidRDefault="005235A7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235A7" w:rsidRPr="00FE2141" w:rsidRDefault="00FC6DB2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</w:tr>
      <w:tr w:rsidR="005235A7" w:rsidRPr="009A2CF1" w:rsidTr="007C4E35">
        <w:trPr>
          <w:trHeight w:val="433"/>
        </w:trPr>
        <w:tc>
          <w:tcPr>
            <w:tcW w:w="697" w:type="dxa"/>
          </w:tcPr>
          <w:p w:rsidR="005235A7" w:rsidRDefault="005235A7" w:rsidP="00974984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97" w:type="dxa"/>
          </w:tcPr>
          <w:p w:rsidR="005235A7" w:rsidRPr="00FE2141" w:rsidRDefault="005235A7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41">
              <w:rPr>
                <w:rFonts w:ascii="Times New Roman" w:hAnsi="Times New Roman" w:cs="Times New Roman"/>
                <w:sz w:val="24"/>
                <w:szCs w:val="24"/>
              </w:rPr>
              <w:t>Ш. П. «Кот в сапогах».</w:t>
            </w:r>
          </w:p>
        </w:tc>
        <w:tc>
          <w:tcPr>
            <w:tcW w:w="4394" w:type="dxa"/>
            <w:vMerge/>
          </w:tcPr>
          <w:p w:rsidR="005235A7" w:rsidRPr="00DA0F84" w:rsidRDefault="005235A7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5A7" w:rsidRPr="00FE2141" w:rsidRDefault="005235A7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235A7" w:rsidRPr="00FE2141" w:rsidRDefault="00FC6DB2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</w:tr>
      <w:tr w:rsidR="005235A7" w:rsidRPr="009A2CF1" w:rsidTr="007C4E35">
        <w:trPr>
          <w:trHeight w:val="433"/>
        </w:trPr>
        <w:tc>
          <w:tcPr>
            <w:tcW w:w="697" w:type="dxa"/>
          </w:tcPr>
          <w:p w:rsidR="005235A7" w:rsidRDefault="005235A7" w:rsidP="00974984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97" w:type="dxa"/>
          </w:tcPr>
          <w:p w:rsidR="005235A7" w:rsidRPr="00FE2141" w:rsidRDefault="005235A7" w:rsidP="0097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41">
              <w:rPr>
                <w:rFonts w:ascii="Times New Roman" w:hAnsi="Times New Roman" w:cs="Times New Roman"/>
                <w:sz w:val="24"/>
                <w:szCs w:val="24"/>
              </w:rPr>
              <w:t>Ш. П. «Кот в сапогах».</w:t>
            </w:r>
          </w:p>
        </w:tc>
        <w:tc>
          <w:tcPr>
            <w:tcW w:w="4394" w:type="dxa"/>
            <w:vMerge/>
          </w:tcPr>
          <w:p w:rsidR="005235A7" w:rsidRPr="00DA0F84" w:rsidRDefault="005235A7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5A7" w:rsidRPr="00FE2141" w:rsidRDefault="005235A7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235A7" w:rsidRPr="00FE2141" w:rsidRDefault="00FC6DB2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5235A7" w:rsidRPr="009A2CF1" w:rsidTr="007C4E35">
        <w:trPr>
          <w:trHeight w:val="433"/>
        </w:trPr>
        <w:tc>
          <w:tcPr>
            <w:tcW w:w="697" w:type="dxa"/>
          </w:tcPr>
          <w:p w:rsidR="005235A7" w:rsidRDefault="005235A7" w:rsidP="00974984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97" w:type="dxa"/>
          </w:tcPr>
          <w:p w:rsidR="005235A7" w:rsidRPr="00FE2141" w:rsidRDefault="005235A7" w:rsidP="0097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41">
              <w:rPr>
                <w:rFonts w:ascii="Times New Roman" w:hAnsi="Times New Roman" w:cs="Times New Roman"/>
                <w:sz w:val="24"/>
                <w:szCs w:val="24"/>
              </w:rPr>
              <w:t>Ш. П. «Кот в сапогах».</w:t>
            </w:r>
          </w:p>
        </w:tc>
        <w:tc>
          <w:tcPr>
            <w:tcW w:w="4394" w:type="dxa"/>
            <w:vMerge/>
          </w:tcPr>
          <w:p w:rsidR="005235A7" w:rsidRPr="00DA0F84" w:rsidRDefault="005235A7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5A7" w:rsidRPr="00FE2141" w:rsidRDefault="005235A7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235A7" w:rsidRPr="00FE2141" w:rsidRDefault="00FC6DB2" w:rsidP="00FE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974984" w:rsidRPr="009A2CF1" w:rsidTr="007C4E35">
        <w:trPr>
          <w:trHeight w:val="433"/>
        </w:trPr>
        <w:tc>
          <w:tcPr>
            <w:tcW w:w="697" w:type="dxa"/>
          </w:tcPr>
          <w:p w:rsidR="00974984" w:rsidRDefault="00FE2141" w:rsidP="00974984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3097" w:type="dxa"/>
          </w:tcPr>
          <w:p w:rsidR="003059BA" w:rsidRDefault="003059BA" w:rsidP="0097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Ш.Перро </w:t>
            </w:r>
          </w:p>
          <w:p w:rsidR="00974984" w:rsidRPr="00BA06E0" w:rsidRDefault="00974984" w:rsidP="0097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E0">
              <w:rPr>
                <w:rFonts w:ascii="Times New Roman" w:hAnsi="Times New Roman" w:cs="Times New Roman"/>
                <w:sz w:val="24"/>
                <w:szCs w:val="24"/>
              </w:rPr>
              <w:t>«Красная шапочка».</w:t>
            </w:r>
          </w:p>
        </w:tc>
        <w:tc>
          <w:tcPr>
            <w:tcW w:w="4394" w:type="dxa"/>
          </w:tcPr>
          <w:p w:rsidR="00974984" w:rsidRPr="00DA0F84" w:rsidRDefault="005235A7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8">
              <w:rPr>
                <w:rFonts w:ascii="Times New Roman" w:hAnsi="Times New Roman" w:cs="Times New Roman"/>
                <w:sz w:val="24"/>
                <w:szCs w:val="24"/>
              </w:rPr>
              <w:t>Целостное восприятие. Отношение к прочитанному. Герои. Сюжет. Чтение вслух с постепенным переходом на чтение про себя.</w:t>
            </w:r>
          </w:p>
        </w:tc>
        <w:tc>
          <w:tcPr>
            <w:tcW w:w="992" w:type="dxa"/>
          </w:tcPr>
          <w:p w:rsidR="00974984" w:rsidRPr="00FE2141" w:rsidRDefault="00FE2141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74984" w:rsidRDefault="00FC6DB2" w:rsidP="00FE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FC6DB2" w:rsidRPr="00FE2141" w:rsidRDefault="00FC6DB2" w:rsidP="00FE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974984" w:rsidRPr="009A2CF1" w:rsidTr="007C4E35">
        <w:trPr>
          <w:trHeight w:val="433"/>
        </w:trPr>
        <w:tc>
          <w:tcPr>
            <w:tcW w:w="697" w:type="dxa"/>
          </w:tcPr>
          <w:p w:rsidR="00974984" w:rsidRDefault="00FC6DB2" w:rsidP="00974984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127-129</w:t>
            </w:r>
          </w:p>
        </w:tc>
        <w:tc>
          <w:tcPr>
            <w:tcW w:w="3097" w:type="dxa"/>
          </w:tcPr>
          <w:p w:rsidR="00974984" w:rsidRPr="00BA06E0" w:rsidRDefault="00974984" w:rsidP="0097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E0">
              <w:rPr>
                <w:rFonts w:ascii="Times New Roman" w:hAnsi="Times New Roman" w:cs="Times New Roman"/>
                <w:sz w:val="24"/>
                <w:szCs w:val="24"/>
              </w:rPr>
              <w:t>Г. Х. Андерсен «Огниво»</w:t>
            </w:r>
          </w:p>
        </w:tc>
        <w:tc>
          <w:tcPr>
            <w:tcW w:w="4394" w:type="dxa"/>
          </w:tcPr>
          <w:p w:rsidR="00974984" w:rsidRPr="00DA0F84" w:rsidRDefault="00974984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4984" w:rsidRPr="00FE2141" w:rsidRDefault="00FC6DB2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E2141" w:rsidRDefault="00FC6DB2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FC6DB2" w:rsidRDefault="00FC6DB2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FC6DB2" w:rsidRPr="00FE2141" w:rsidRDefault="00FC6DB2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974984" w:rsidRPr="009A2CF1" w:rsidTr="007C4E35">
        <w:trPr>
          <w:trHeight w:val="433"/>
        </w:trPr>
        <w:tc>
          <w:tcPr>
            <w:tcW w:w="697" w:type="dxa"/>
          </w:tcPr>
          <w:p w:rsidR="00974984" w:rsidRDefault="00F44D83" w:rsidP="00974984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97" w:type="dxa"/>
          </w:tcPr>
          <w:p w:rsidR="003059BA" w:rsidRDefault="00974984" w:rsidP="0097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E0">
              <w:rPr>
                <w:rFonts w:ascii="Times New Roman" w:hAnsi="Times New Roman" w:cs="Times New Roman"/>
                <w:sz w:val="24"/>
                <w:szCs w:val="24"/>
              </w:rPr>
              <w:t xml:space="preserve">Песенки </w:t>
            </w:r>
          </w:p>
          <w:p w:rsidR="00974984" w:rsidRPr="00BA06E0" w:rsidRDefault="00974984" w:rsidP="0097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E0">
              <w:rPr>
                <w:rFonts w:ascii="Times New Roman" w:hAnsi="Times New Roman" w:cs="Times New Roman"/>
                <w:sz w:val="24"/>
                <w:szCs w:val="24"/>
              </w:rPr>
              <w:t>«Сюзон и мотылёк», «Знают мамы, знают дети»</w:t>
            </w:r>
          </w:p>
        </w:tc>
        <w:tc>
          <w:tcPr>
            <w:tcW w:w="4394" w:type="dxa"/>
          </w:tcPr>
          <w:p w:rsidR="00974984" w:rsidRPr="00DA0F84" w:rsidRDefault="005235A7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8">
              <w:rPr>
                <w:rFonts w:ascii="Times New Roman" w:hAnsi="Times New Roman" w:cs="Times New Roman"/>
                <w:sz w:val="24"/>
                <w:szCs w:val="24"/>
              </w:rPr>
              <w:t>Слушание. Сравнение героев. Особенности языка. Выразительное чтение.</w:t>
            </w:r>
          </w:p>
        </w:tc>
        <w:tc>
          <w:tcPr>
            <w:tcW w:w="992" w:type="dxa"/>
          </w:tcPr>
          <w:p w:rsidR="00974984" w:rsidRPr="00FE2141" w:rsidRDefault="00FE2141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4984" w:rsidRPr="00FE2141" w:rsidRDefault="00FC6DB2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974984" w:rsidRPr="009A2CF1" w:rsidTr="007C4E35">
        <w:trPr>
          <w:trHeight w:val="433"/>
        </w:trPr>
        <w:tc>
          <w:tcPr>
            <w:tcW w:w="697" w:type="dxa"/>
          </w:tcPr>
          <w:p w:rsidR="00974984" w:rsidRDefault="00F44D83" w:rsidP="00974984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97" w:type="dxa"/>
          </w:tcPr>
          <w:p w:rsidR="00974984" w:rsidRDefault="002F521D" w:rsidP="002F5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41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чтения.</w:t>
            </w:r>
          </w:p>
        </w:tc>
        <w:tc>
          <w:tcPr>
            <w:tcW w:w="4394" w:type="dxa"/>
          </w:tcPr>
          <w:p w:rsidR="00974984" w:rsidRPr="00DA0F84" w:rsidRDefault="00974984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4984" w:rsidRPr="00FE2141" w:rsidRDefault="00FE2141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4984" w:rsidRPr="00FE2141" w:rsidRDefault="00FC6DB2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974984" w:rsidRPr="009A2CF1" w:rsidTr="007C4E35">
        <w:trPr>
          <w:trHeight w:val="433"/>
        </w:trPr>
        <w:tc>
          <w:tcPr>
            <w:tcW w:w="697" w:type="dxa"/>
          </w:tcPr>
          <w:p w:rsidR="00974984" w:rsidRDefault="00F44D83" w:rsidP="00974984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97" w:type="dxa"/>
          </w:tcPr>
          <w:p w:rsidR="00974984" w:rsidRPr="00FE2141" w:rsidRDefault="002F521D" w:rsidP="009749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себя.</w:t>
            </w:r>
          </w:p>
        </w:tc>
        <w:tc>
          <w:tcPr>
            <w:tcW w:w="4394" w:type="dxa"/>
          </w:tcPr>
          <w:p w:rsidR="00974984" w:rsidRPr="00DA0F84" w:rsidRDefault="00974984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4984" w:rsidRPr="00FE2141" w:rsidRDefault="00FE2141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4984" w:rsidRPr="00FE2141" w:rsidRDefault="00FC6DB2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974984" w:rsidRPr="009A2CF1" w:rsidTr="007C4E35">
        <w:trPr>
          <w:trHeight w:val="433"/>
        </w:trPr>
        <w:tc>
          <w:tcPr>
            <w:tcW w:w="697" w:type="dxa"/>
          </w:tcPr>
          <w:p w:rsidR="00974984" w:rsidRDefault="00F44D83" w:rsidP="00974984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97" w:type="dxa"/>
          </w:tcPr>
          <w:p w:rsidR="00974984" w:rsidRPr="00BA06E0" w:rsidRDefault="002F521D" w:rsidP="0097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E0">
              <w:rPr>
                <w:rFonts w:ascii="Times New Roman" w:hAnsi="Times New Roman" w:cs="Times New Roman"/>
                <w:sz w:val="24"/>
                <w:szCs w:val="24"/>
              </w:rPr>
              <w:t>Читаем летом.</w:t>
            </w:r>
          </w:p>
        </w:tc>
        <w:tc>
          <w:tcPr>
            <w:tcW w:w="4394" w:type="dxa"/>
          </w:tcPr>
          <w:p w:rsidR="00974984" w:rsidRPr="00DA0F84" w:rsidRDefault="00974984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4984" w:rsidRPr="00FE2141" w:rsidRDefault="00FE2141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4984" w:rsidRPr="00FE2141" w:rsidRDefault="00FC6DB2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974984" w:rsidRPr="009A2CF1" w:rsidTr="007C4E35">
        <w:trPr>
          <w:trHeight w:val="433"/>
        </w:trPr>
        <w:tc>
          <w:tcPr>
            <w:tcW w:w="697" w:type="dxa"/>
          </w:tcPr>
          <w:p w:rsidR="00974984" w:rsidRDefault="00F44D83" w:rsidP="00974984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97" w:type="dxa"/>
          </w:tcPr>
          <w:p w:rsidR="00974984" w:rsidRPr="00BA06E0" w:rsidRDefault="00974984" w:rsidP="0097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E0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4394" w:type="dxa"/>
          </w:tcPr>
          <w:p w:rsidR="00974984" w:rsidRPr="00DA0F84" w:rsidRDefault="00974984" w:rsidP="0097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4984" w:rsidRPr="00FE2141" w:rsidRDefault="00FE2141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4984" w:rsidRPr="00FE2141" w:rsidRDefault="00F44D83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C6D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74984" w:rsidRPr="009A2CF1" w:rsidTr="00A30164">
        <w:trPr>
          <w:trHeight w:val="433"/>
        </w:trPr>
        <w:tc>
          <w:tcPr>
            <w:tcW w:w="9180" w:type="dxa"/>
            <w:gridSpan w:val="4"/>
          </w:tcPr>
          <w:p w:rsidR="00974984" w:rsidRPr="00FE2141" w:rsidRDefault="00F44D83" w:rsidP="009749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 134</w:t>
            </w:r>
          </w:p>
        </w:tc>
        <w:tc>
          <w:tcPr>
            <w:tcW w:w="1560" w:type="dxa"/>
          </w:tcPr>
          <w:p w:rsidR="00974984" w:rsidRPr="00FE2141" w:rsidRDefault="00974984" w:rsidP="0097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FB9" w:rsidRDefault="00095FB9" w:rsidP="00095FB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A06E0" w:rsidRDefault="00BA06E0" w:rsidP="00095FB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A06E0" w:rsidRPr="009A2CF1" w:rsidRDefault="00BA06E0" w:rsidP="00095FB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82243" w:rsidRDefault="00A82243" w:rsidP="00095FB9">
      <w:pPr>
        <w:rPr>
          <w:rFonts w:ascii="Times New Roman" w:hAnsi="Times New Roman" w:cs="Times New Roman"/>
          <w:sz w:val="24"/>
          <w:szCs w:val="24"/>
        </w:rPr>
      </w:pPr>
    </w:p>
    <w:p w:rsidR="00095FB9" w:rsidRDefault="00095FB9" w:rsidP="00095FB9">
      <w:pPr>
        <w:rPr>
          <w:rFonts w:ascii="Times New Roman" w:hAnsi="Times New Roman" w:cs="Times New Roman"/>
          <w:sz w:val="24"/>
          <w:szCs w:val="24"/>
        </w:rPr>
      </w:pPr>
    </w:p>
    <w:p w:rsidR="00267208" w:rsidRDefault="00267208" w:rsidP="00095FB9">
      <w:pPr>
        <w:rPr>
          <w:rFonts w:ascii="Times New Roman" w:hAnsi="Times New Roman" w:cs="Times New Roman"/>
          <w:sz w:val="24"/>
          <w:szCs w:val="24"/>
        </w:rPr>
      </w:pPr>
    </w:p>
    <w:p w:rsidR="007B66B0" w:rsidRDefault="007B66B0" w:rsidP="00A157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718" w:rsidRPr="00EC2147" w:rsidRDefault="00A15718" w:rsidP="00A15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147">
        <w:rPr>
          <w:rFonts w:ascii="Times New Roman" w:hAnsi="Times New Roman" w:cs="Times New Roman"/>
          <w:b/>
          <w:sz w:val="24"/>
          <w:szCs w:val="24"/>
        </w:rPr>
        <w:lastRenderedPageBreak/>
        <w:t>5.Лист корректировки рабочей программы</w:t>
      </w:r>
    </w:p>
    <w:tbl>
      <w:tblPr>
        <w:tblStyle w:val="a5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1058"/>
        <w:gridCol w:w="1632"/>
        <w:gridCol w:w="1902"/>
        <w:gridCol w:w="922"/>
        <w:gridCol w:w="1654"/>
        <w:gridCol w:w="1701"/>
      </w:tblGrid>
      <w:tr w:rsidR="00A15718" w:rsidTr="00A15718">
        <w:tc>
          <w:tcPr>
            <w:tcW w:w="1871" w:type="dxa"/>
            <w:vMerge w:val="restart"/>
          </w:tcPr>
          <w:p w:rsidR="00A15718" w:rsidRPr="00046C65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6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2690" w:type="dxa"/>
            <w:gridSpan w:val="2"/>
          </w:tcPr>
          <w:p w:rsidR="00A15718" w:rsidRPr="00046C65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</w:tcPr>
          <w:p w:rsidR="00A15718" w:rsidRPr="00046C65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  <w:tc>
          <w:tcPr>
            <w:tcW w:w="4277" w:type="dxa"/>
            <w:gridSpan w:val="3"/>
          </w:tcPr>
          <w:p w:rsidR="00A15718" w:rsidRPr="00046C65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корректировки</w:t>
            </w:r>
          </w:p>
        </w:tc>
      </w:tr>
      <w:tr w:rsidR="00A15718" w:rsidTr="00A15718">
        <w:tc>
          <w:tcPr>
            <w:tcW w:w="1871" w:type="dxa"/>
            <w:vMerge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A15718" w:rsidRPr="000C50AA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</w:tcPr>
          <w:p w:rsidR="00A15718" w:rsidRPr="000C50AA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</w:tcPr>
          <w:p w:rsidR="00A15718" w:rsidRPr="000C50AA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A15718" w:rsidRPr="000C50AA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54" w:type="dxa"/>
          </w:tcPr>
          <w:p w:rsidR="00A15718" w:rsidRPr="000C50AA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A15718" w:rsidRPr="000C50AA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A15718" w:rsidTr="00A15718">
        <w:tc>
          <w:tcPr>
            <w:tcW w:w="187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18" w:rsidTr="00A15718">
        <w:tc>
          <w:tcPr>
            <w:tcW w:w="187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18" w:rsidTr="00A15718">
        <w:tc>
          <w:tcPr>
            <w:tcW w:w="187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18" w:rsidTr="00A15718">
        <w:tc>
          <w:tcPr>
            <w:tcW w:w="187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18" w:rsidTr="00A15718">
        <w:tc>
          <w:tcPr>
            <w:tcW w:w="187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18" w:rsidTr="00A15718">
        <w:tc>
          <w:tcPr>
            <w:tcW w:w="187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18" w:rsidTr="00A15718">
        <w:tc>
          <w:tcPr>
            <w:tcW w:w="187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18" w:rsidTr="00A15718">
        <w:tc>
          <w:tcPr>
            <w:tcW w:w="187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18" w:rsidTr="00A15718">
        <w:tc>
          <w:tcPr>
            <w:tcW w:w="187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18" w:rsidTr="00A15718">
        <w:tc>
          <w:tcPr>
            <w:tcW w:w="187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18" w:rsidTr="00A15718">
        <w:tc>
          <w:tcPr>
            <w:tcW w:w="187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18" w:rsidTr="00A15718">
        <w:tc>
          <w:tcPr>
            <w:tcW w:w="187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18" w:rsidTr="00A15718">
        <w:tc>
          <w:tcPr>
            <w:tcW w:w="187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18" w:rsidTr="00A15718">
        <w:tc>
          <w:tcPr>
            <w:tcW w:w="187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18" w:rsidTr="00A15718">
        <w:tc>
          <w:tcPr>
            <w:tcW w:w="187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18" w:rsidTr="00A15718">
        <w:tc>
          <w:tcPr>
            <w:tcW w:w="187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18" w:rsidTr="00A15718">
        <w:tc>
          <w:tcPr>
            <w:tcW w:w="187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18" w:rsidTr="00A15718">
        <w:tc>
          <w:tcPr>
            <w:tcW w:w="187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18" w:rsidTr="00A15718">
        <w:tc>
          <w:tcPr>
            <w:tcW w:w="187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18" w:rsidTr="00A15718">
        <w:tc>
          <w:tcPr>
            <w:tcW w:w="187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18" w:rsidTr="00A15718">
        <w:tc>
          <w:tcPr>
            <w:tcW w:w="187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18" w:rsidTr="00A15718">
        <w:tc>
          <w:tcPr>
            <w:tcW w:w="187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18" w:rsidTr="00A15718">
        <w:tc>
          <w:tcPr>
            <w:tcW w:w="187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18" w:rsidTr="00A15718">
        <w:tc>
          <w:tcPr>
            <w:tcW w:w="187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18" w:rsidTr="00A15718">
        <w:tc>
          <w:tcPr>
            <w:tcW w:w="187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18" w:rsidTr="00A15718">
        <w:tc>
          <w:tcPr>
            <w:tcW w:w="187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18" w:rsidTr="00A15718">
        <w:tc>
          <w:tcPr>
            <w:tcW w:w="187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18" w:rsidTr="00A15718">
        <w:tc>
          <w:tcPr>
            <w:tcW w:w="187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18" w:rsidTr="00A15718">
        <w:tc>
          <w:tcPr>
            <w:tcW w:w="187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18" w:rsidTr="00A15718">
        <w:tc>
          <w:tcPr>
            <w:tcW w:w="187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18" w:rsidTr="00A15718">
        <w:tc>
          <w:tcPr>
            <w:tcW w:w="187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18" w:rsidTr="00A15718">
        <w:tc>
          <w:tcPr>
            <w:tcW w:w="187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18" w:rsidTr="00A15718">
        <w:tc>
          <w:tcPr>
            <w:tcW w:w="187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18" w:rsidTr="00A15718">
        <w:tc>
          <w:tcPr>
            <w:tcW w:w="187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18" w:rsidTr="00A15718">
        <w:tc>
          <w:tcPr>
            <w:tcW w:w="187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18" w:rsidTr="00A15718">
        <w:tc>
          <w:tcPr>
            <w:tcW w:w="187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18" w:rsidTr="00A15718">
        <w:tc>
          <w:tcPr>
            <w:tcW w:w="187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18" w:rsidTr="00A15718">
        <w:tc>
          <w:tcPr>
            <w:tcW w:w="187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18" w:rsidTr="00A15718">
        <w:tc>
          <w:tcPr>
            <w:tcW w:w="187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718" w:rsidRDefault="00A15718" w:rsidP="00A1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5718" w:rsidRPr="00E76793" w:rsidRDefault="00A15718" w:rsidP="00A157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718" w:rsidRDefault="00A15718" w:rsidP="00BD44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6.Система оценивания.</w:t>
      </w:r>
    </w:p>
    <w:p w:rsidR="00EF71F5" w:rsidRDefault="00A15718" w:rsidP="007B6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1F5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EF71F5">
        <w:rPr>
          <w:rFonts w:ascii="Times New Roman" w:hAnsi="Times New Roman" w:cs="Times New Roman"/>
          <w:sz w:val="24"/>
          <w:szCs w:val="24"/>
        </w:rPr>
        <w:t xml:space="preserve"> ставится ученику, если он: читает правильно, понимает содержание прочитанного.</w:t>
      </w:r>
    </w:p>
    <w:p w:rsidR="00EF71F5" w:rsidRDefault="00A15718" w:rsidP="007B6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1F5">
        <w:rPr>
          <w:rFonts w:ascii="Times New Roman" w:hAnsi="Times New Roman" w:cs="Times New Roman"/>
          <w:i/>
          <w:sz w:val="24"/>
          <w:szCs w:val="24"/>
        </w:rPr>
        <w:t>В I полугодии</w:t>
      </w:r>
      <w:r w:rsidRPr="00EF71F5">
        <w:rPr>
          <w:rFonts w:ascii="Times New Roman" w:hAnsi="Times New Roman" w:cs="Times New Roman"/>
          <w:sz w:val="24"/>
          <w:szCs w:val="24"/>
        </w:rPr>
        <w:t xml:space="preserve"> читает плавно, целыми словами; темп чтения не менее 35 слов в минуту.</w:t>
      </w:r>
    </w:p>
    <w:p w:rsidR="00A15718" w:rsidRPr="00EF71F5" w:rsidRDefault="00A15718" w:rsidP="007B6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1F5">
        <w:rPr>
          <w:rFonts w:ascii="Times New Roman" w:hAnsi="Times New Roman" w:cs="Times New Roman"/>
          <w:i/>
          <w:sz w:val="24"/>
          <w:szCs w:val="24"/>
        </w:rPr>
        <w:t xml:space="preserve"> Во 2 полугодии</w:t>
      </w:r>
      <w:r w:rsidRPr="00EF71F5">
        <w:rPr>
          <w:rFonts w:ascii="Times New Roman" w:hAnsi="Times New Roman" w:cs="Times New Roman"/>
          <w:sz w:val="24"/>
          <w:szCs w:val="24"/>
        </w:rPr>
        <w:t xml:space="preserve"> читает плавно, целыми словами (отдельные трудные слова читает по слогам</w:t>
      </w:r>
      <w:r w:rsidR="001B6D7E">
        <w:rPr>
          <w:rFonts w:ascii="Times New Roman" w:hAnsi="Times New Roman" w:cs="Times New Roman"/>
          <w:sz w:val="24"/>
          <w:szCs w:val="24"/>
        </w:rPr>
        <w:t>.</w:t>
      </w:r>
      <w:r w:rsidRPr="00EF71F5">
        <w:rPr>
          <w:rFonts w:ascii="Times New Roman" w:hAnsi="Times New Roman" w:cs="Times New Roman"/>
          <w:sz w:val="24"/>
          <w:szCs w:val="24"/>
        </w:rPr>
        <w:t xml:space="preserve"> Трудными сложными являются непонятные неизвестные слова и слова, содержащие слоговые трудности более 4 слогов; различные стечения согласных.), со скорост</w:t>
      </w:r>
      <w:r w:rsidR="001B6D7E">
        <w:rPr>
          <w:rFonts w:ascii="Times New Roman" w:hAnsi="Times New Roman" w:cs="Times New Roman"/>
          <w:sz w:val="24"/>
          <w:szCs w:val="24"/>
        </w:rPr>
        <w:t xml:space="preserve">ью не менее 50 слов в минуту, </w:t>
      </w:r>
      <w:r w:rsidRPr="00EF71F5">
        <w:rPr>
          <w:rFonts w:ascii="Times New Roman" w:hAnsi="Times New Roman" w:cs="Times New Roman"/>
          <w:sz w:val="24"/>
          <w:szCs w:val="24"/>
        </w:rPr>
        <w:t>отчетливо произносит звуки, слова, не допускает искажений, замен, перестановок букв и слогов в словах;</w:t>
      </w:r>
    </w:p>
    <w:p w:rsidR="00A15718" w:rsidRPr="00EF71F5" w:rsidRDefault="00A15718" w:rsidP="007B6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1F5">
        <w:rPr>
          <w:rFonts w:ascii="Times New Roman" w:hAnsi="Times New Roman" w:cs="Times New Roman"/>
          <w:sz w:val="24"/>
          <w:szCs w:val="24"/>
        </w:rPr>
        <w:t>правильно став</w:t>
      </w:r>
      <w:r w:rsidR="001B6D7E">
        <w:rPr>
          <w:rFonts w:ascii="Times New Roman" w:hAnsi="Times New Roman" w:cs="Times New Roman"/>
          <w:sz w:val="24"/>
          <w:szCs w:val="24"/>
        </w:rPr>
        <w:t>ит</w:t>
      </w:r>
      <w:r w:rsidRPr="00EF71F5">
        <w:rPr>
          <w:rFonts w:ascii="Times New Roman" w:hAnsi="Times New Roman" w:cs="Times New Roman"/>
          <w:sz w:val="24"/>
          <w:szCs w:val="24"/>
        </w:rPr>
        <w:t xml:space="preserve">  ударение в словах, соблюдает при чтении паузы и интонации, соответствующие знакам препинания в конце предложения;</w:t>
      </w:r>
    </w:p>
    <w:p w:rsidR="00A15718" w:rsidRPr="00EF71F5" w:rsidRDefault="00A15718" w:rsidP="007B6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1F5">
        <w:rPr>
          <w:rFonts w:ascii="Times New Roman" w:hAnsi="Times New Roman" w:cs="Times New Roman"/>
          <w:sz w:val="24"/>
          <w:szCs w:val="24"/>
        </w:rPr>
        <w:t>умеет правильно найти в тексте ответ на вопрос учителя и последовательно передать содержание прочитанного и иллюстрации к тексту;</w:t>
      </w:r>
    </w:p>
    <w:p w:rsidR="00A15718" w:rsidRPr="00EF71F5" w:rsidRDefault="00A15718" w:rsidP="007B6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1F5">
        <w:rPr>
          <w:rFonts w:ascii="Times New Roman" w:hAnsi="Times New Roman" w:cs="Times New Roman"/>
          <w:sz w:val="24"/>
          <w:szCs w:val="24"/>
        </w:rPr>
        <w:t>твёрдо знает текст стихотворения для заучивания наизусть, умеет его выразительно читать.</w:t>
      </w:r>
    </w:p>
    <w:p w:rsidR="00A15718" w:rsidRPr="00EF71F5" w:rsidRDefault="00A15718" w:rsidP="007B6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1F5">
        <w:rPr>
          <w:rFonts w:ascii="Times New Roman" w:hAnsi="Times New Roman" w:cs="Times New Roman"/>
          <w:sz w:val="24"/>
          <w:szCs w:val="24"/>
        </w:rPr>
        <w:t>Примечание.   Произведения, которые предусматриваются программой для обязательного за</w:t>
      </w:r>
      <w:r w:rsidR="001B6D7E">
        <w:rPr>
          <w:rFonts w:ascii="Times New Roman" w:hAnsi="Times New Roman" w:cs="Times New Roman"/>
          <w:sz w:val="24"/>
          <w:szCs w:val="24"/>
        </w:rPr>
        <w:t xml:space="preserve">учивания наизусть во II, III и </w:t>
      </w:r>
      <w:r w:rsidRPr="00EF71F5">
        <w:rPr>
          <w:rFonts w:ascii="Times New Roman" w:hAnsi="Times New Roman" w:cs="Times New Roman"/>
          <w:sz w:val="24"/>
          <w:szCs w:val="24"/>
        </w:rPr>
        <w:t>IV классах, проверяются учителем по мере их заучивания в течение года с выставлением оценки в журнале по каждому заученному тексту. Эти оценки учитываются при выставлении годовых отметок.</w:t>
      </w:r>
    </w:p>
    <w:p w:rsidR="00A15718" w:rsidRPr="00EF71F5" w:rsidRDefault="00A15718" w:rsidP="007B6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1F5">
        <w:rPr>
          <w:rFonts w:ascii="Times New Roman" w:hAnsi="Times New Roman" w:cs="Times New Roman"/>
          <w:b/>
          <w:sz w:val="24"/>
          <w:szCs w:val="24"/>
        </w:rPr>
        <w:t>Оценка «4»</w:t>
      </w:r>
      <w:r w:rsidR="001B6D7E">
        <w:rPr>
          <w:rFonts w:ascii="Times New Roman" w:hAnsi="Times New Roman" w:cs="Times New Roman"/>
          <w:sz w:val="24"/>
          <w:szCs w:val="24"/>
        </w:rPr>
        <w:t>ст</w:t>
      </w:r>
      <w:r w:rsidRPr="00EF71F5">
        <w:rPr>
          <w:rFonts w:ascii="Times New Roman" w:hAnsi="Times New Roman" w:cs="Times New Roman"/>
          <w:sz w:val="24"/>
          <w:szCs w:val="24"/>
        </w:rPr>
        <w:t>авится ученику, если он: понимает содержание прочитанного;</w:t>
      </w:r>
    </w:p>
    <w:p w:rsidR="00A15718" w:rsidRPr="00EF71F5" w:rsidRDefault="00A15718" w:rsidP="007B6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1F5">
        <w:rPr>
          <w:rFonts w:ascii="Times New Roman" w:hAnsi="Times New Roman" w:cs="Times New Roman"/>
          <w:i/>
          <w:sz w:val="24"/>
          <w:szCs w:val="24"/>
        </w:rPr>
        <w:t>В I полугодии</w:t>
      </w:r>
      <w:r w:rsidRPr="00EF71F5">
        <w:rPr>
          <w:rFonts w:ascii="Times New Roman" w:hAnsi="Times New Roman" w:cs="Times New Roman"/>
          <w:sz w:val="24"/>
          <w:szCs w:val="24"/>
        </w:rPr>
        <w:t xml:space="preserve"> читает плавно, целыми словами (трудные слова читает по слогам); темп чтения не менее 30 слов в минуту;</w:t>
      </w:r>
    </w:p>
    <w:p w:rsidR="00A15718" w:rsidRPr="00EF71F5" w:rsidRDefault="00A15718" w:rsidP="007B6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1F5">
        <w:rPr>
          <w:rFonts w:ascii="Times New Roman" w:hAnsi="Times New Roman" w:cs="Times New Roman"/>
          <w:i/>
          <w:sz w:val="24"/>
          <w:szCs w:val="24"/>
        </w:rPr>
        <w:t>Во II полугодий</w:t>
      </w:r>
      <w:r w:rsidRPr="00EF71F5">
        <w:rPr>
          <w:rFonts w:ascii="Times New Roman" w:hAnsi="Times New Roman" w:cs="Times New Roman"/>
          <w:sz w:val="24"/>
          <w:szCs w:val="24"/>
        </w:rPr>
        <w:t xml:space="preserve"> читает плавно, целыми словами (трудные слова читает по слогам) со скоростью не менее 45 слов в минуту, допускает при чтении 1-2 ошибки в словах, в расстановке ударений и при соблюдении пауз и интонации конца предложения;</w:t>
      </w:r>
    </w:p>
    <w:p w:rsidR="00A15718" w:rsidRPr="00EF71F5" w:rsidRDefault="001B6D7E" w:rsidP="007B6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 пересказывает </w:t>
      </w:r>
      <w:r w:rsidR="00A15718" w:rsidRPr="00EF71F5">
        <w:rPr>
          <w:rFonts w:ascii="Times New Roman" w:hAnsi="Times New Roman" w:cs="Times New Roman"/>
          <w:sz w:val="24"/>
          <w:szCs w:val="24"/>
        </w:rPr>
        <w:t>прочитанный текст и отвечает на вопросы учителя, но допускает речевые неточности, которые исправляет самостоятельно или с небольшой помощью учителя;</w:t>
      </w:r>
    </w:p>
    <w:p w:rsidR="00A15718" w:rsidRPr="00EF71F5" w:rsidRDefault="00A15718" w:rsidP="007B6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1F5">
        <w:rPr>
          <w:rFonts w:ascii="Times New Roman" w:hAnsi="Times New Roman" w:cs="Times New Roman"/>
          <w:sz w:val="24"/>
          <w:szCs w:val="24"/>
        </w:rPr>
        <w:t>знает наизусть стихотворение, но допускает при чтении наизусть перестановку слов, легко и самостоятельно исправляет допущенные неточности.</w:t>
      </w:r>
    </w:p>
    <w:p w:rsidR="00A15718" w:rsidRPr="00EF71F5" w:rsidRDefault="00A15718" w:rsidP="007B6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1F5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EF71F5">
        <w:rPr>
          <w:rFonts w:ascii="Times New Roman" w:hAnsi="Times New Roman" w:cs="Times New Roman"/>
          <w:sz w:val="24"/>
          <w:szCs w:val="24"/>
        </w:rPr>
        <w:t xml:space="preserve"> ставится ученику, если он: разбирается в прочитанном тексте только с помощью учителя;</w:t>
      </w:r>
    </w:p>
    <w:p w:rsidR="00A15718" w:rsidRPr="00EF71F5" w:rsidRDefault="00A15718" w:rsidP="007B6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1F5">
        <w:rPr>
          <w:rFonts w:ascii="Times New Roman" w:hAnsi="Times New Roman" w:cs="Times New Roman"/>
          <w:i/>
          <w:sz w:val="24"/>
          <w:szCs w:val="24"/>
        </w:rPr>
        <w:t>В I полугодии</w:t>
      </w:r>
      <w:r w:rsidRPr="00EF71F5">
        <w:rPr>
          <w:rFonts w:ascii="Times New Roman" w:hAnsi="Times New Roman" w:cs="Times New Roman"/>
          <w:sz w:val="24"/>
          <w:szCs w:val="24"/>
        </w:rPr>
        <w:t xml:space="preserve"> читает отрывисто, по слогам (отдельные слова читает целиком), со скоростью не менее 25 слов в минуту;</w:t>
      </w:r>
    </w:p>
    <w:p w:rsidR="00A15718" w:rsidRPr="00EF71F5" w:rsidRDefault="00A15718" w:rsidP="007B6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1F5">
        <w:rPr>
          <w:rFonts w:ascii="Times New Roman" w:hAnsi="Times New Roman" w:cs="Times New Roman"/>
          <w:i/>
          <w:sz w:val="24"/>
          <w:szCs w:val="24"/>
        </w:rPr>
        <w:t>Во II полугодии</w:t>
      </w:r>
      <w:r w:rsidRPr="00EF71F5">
        <w:rPr>
          <w:rFonts w:ascii="Times New Roman" w:hAnsi="Times New Roman" w:cs="Times New Roman"/>
          <w:sz w:val="24"/>
          <w:szCs w:val="24"/>
        </w:rPr>
        <w:t xml:space="preserve"> читает плавно, целыми словами (трудные слова читает по слогам), темп чтения не менее 40 слов в минуту, допускает при чтении 3-5 ошибок на зам</w:t>
      </w:r>
      <w:r w:rsidR="001B6D7E">
        <w:rPr>
          <w:rFonts w:ascii="Times New Roman" w:hAnsi="Times New Roman" w:cs="Times New Roman"/>
          <w:sz w:val="24"/>
          <w:szCs w:val="24"/>
        </w:rPr>
        <w:t xml:space="preserve">ену,  </w:t>
      </w:r>
      <w:r w:rsidRPr="00EF71F5">
        <w:rPr>
          <w:rFonts w:ascii="Times New Roman" w:hAnsi="Times New Roman" w:cs="Times New Roman"/>
          <w:sz w:val="24"/>
          <w:szCs w:val="24"/>
        </w:rPr>
        <w:t>пропуск, перестановку слогов и слов, не соблюдает пауз между словами и предложениями:</w:t>
      </w:r>
    </w:p>
    <w:p w:rsidR="00A15718" w:rsidRPr="00EF71F5" w:rsidRDefault="00A15718" w:rsidP="007B6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1F5">
        <w:rPr>
          <w:rFonts w:ascii="Times New Roman" w:hAnsi="Times New Roman" w:cs="Times New Roman"/>
          <w:sz w:val="24"/>
          <w:szCs w:val="24"/>
        </w:rPr>
        <w:t>пересказывает текст, нарушая его последовательность, допускает речевые ошибки и исправляет их только с помощью учителя;</w:t>
      </w:r>
    </w:p>
    <w:p w:rsidR="00A15718" w:rsidRPr="00EF71F5" w:rsidRDefault="00A15718" w:rsidP="007B6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1F5">
        <w:rPr>
          <w:rFonts w:ascii="Times New Roman" w:hAnsi="Times New Roman" w:cs="Times New Roman"/>
          <w:sz w:val="24"/>
          <w:szCs w:val="24"/>
        </w:rPr>
        <w:t>знает наизусть стихотворение, но при воспроизведении обнаруживает нетвёрдое усвоение текста.</w:t>
      </w:r>
    </w:p>
    <w:p w:rsidR="00EF71F5" w:rsidRPr="00EF71F5" w:rsidRDefault="00EF71F5" w:rsidP="007B66B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71F5">
        <w:rPr>
          <w:rFonts w:ascii="Times New Roman" w:hAnsi="Times New Roman" w:cs="Times New Roman"/>
          <w:b/>
          <w:i/>
          <w:sz w:val="24"/>
          <w:szCs w:val="24"/>
        </w:rPr>
        <w:t xml:space="preserve">Проверка и оценка навыков чтения </w:t>
      </w:r>
    </w:p>
    <w:p w:rsidR="00EF71F5" w:rsidRPr="00EF71F5" w:rsidRDefault="00EF71F5" w:rsidP="007B6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1F5">
        <w:rPr>
          <w:rFonts w:ascii="Times New Roman" w:hAnsi="Times New Roman" w:cs="Times New Roman"/>
          <w:b/>
          <w:sz w:val="24"/>
          <w:szCs w:val="24"/>
        </w:rPr>
        <w:t>Проверка навыков чтения</w:t>
      </w:r>
      <w:r w:rsidRPr="00EF71F5">
        <w:rPr>
          <w:rFonts w:ascii="Times New Roman" w:hAnsi="Times New Roman" w:cs="Times New Roman"/>
          <w:sz w:val="24"/>
          <w:szCs w:val="24"/>
        </w:rPr>
        <w:t xml:space="preserve"> учащихся проводится на основе оценки классного и домашнего чтения и разбора текстов учебной книги. Навыки чтения оцениваются в пределах программных требований для каждого класса.</w:t>
      </w:r>
    </w:p>
    <w:sectPr w:rsidR="00EF71F5" w:rsidRPr="00EF71F5" w:rsidSect="00226208">
      <w:footerReference w:type="default" r:id="rId7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8F2" w:rsidRDefault="00C058F2" w:rsidP="000279EE">
      <w:pPr>
        <w:spacing w:after="0" w:line="240" w:lineRule="auto"/>
      </w:pPr>
      <w:r>
        <w:separator/>
      </w:r>
    </w:p>
  </w:endnote>
  <w:endnote w:type="continuationSeparator" w:id="0">
    <w:p w:rsidR="00C058F2" w:rsidRDefault="00C058F2" w:rsidP="0002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023"/>
      <w:docPartObj>
        <w:docPartGallery w:val="Page Numbers (Bottom of Page)"/>
        <w:docPartUnique/>
      </w:docPartObj>
    </w:sdtPr>
    <w:sdtContent>
      <w:p w:rsidR="00C058F2" w:rsidRDefault="00C058F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4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58F2" w:rsidRDefault="00C058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8F2" w:rsidRDefault="00C058F2" w:rsidP="000279EE">
      <w:pPr>
        <w:spacing w:after="0" w:line="240" w:lineRule="auto"/>
      </w:pPr>
      <w:r>
        <w:separator/>
      </w:r>
    </w:p>
  </w:footnote>
  <w:footnote w:type="continuationSeparator" w:id="0">
    <w:p w:rsidR="00C058F2" w:rsidRDefault="00C058F2" w:rsidP="00027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0476"/>
    <w:rsid w:val="00022188"/>
    <w:rsid w:val="000254B6"/>
    <w:rsid w:val="0002580D"/>
    <w:rsid w:val="00025F37"/>
    <w:rsid w:val="000279EE"/>
    <w:rsid w:val="00033C09"/>
    <w:rsid w:val="0005119E"/>
    <w:rsid w:val="00092131"/>
    <w:rsid w:val="00095FB9"/>
    <w:rsid w:val="000A0A2A"/>
    <w:rsid w:val="000A109B"/>
    <w:rsid w:val="000A1BB9"/>
    <w:rsid w:val="000B1702"/>
    <w:rsid w:val="00115065"/>
    <w:rsid w:val="0012338E"/>
    <w:rsid w:val="00130476"/>
    <w:rsid w:val="00142840"/>
    <w:rsid w:val="00193009"/>
    <w:rsid w:val="00194DE8"/>
    <w:rsid w:val="00197DA2"/>
    <w:rsid w:val="001A0094"/>
    <w:rsid w:val="001A66FD"/>
    <w:rsid w:val="001B3FF6"/>
    <w:rsid w:val="001B6D7E"/>
    <w:rsid w:val="001D7796"/>
    <w:rsid w:val="001E4D24"/>
    <w:rsid w:val="002065EA"/>
    <w:rsid w:val="0021051F"/>
    <w:rsid w:val="00226208"/>
    <w:rsid w:val="002262C3"/>
    <w:rsid w:val="00257DE2"/>
    <w:rsid w:val="00262C2E"/>
    <w:rsid w:val="00267208"/>
    <w:rsid w:val="0026760E"/>
    <w:rsid w:val="00293B11"/>
    <w:rsid w:val="00297570"/>
    <w:rsid w:val="002B2FC1"/>
    <w:rsid w:val="002F521D"/>
    <w:rsid w:val="003059BA"/>
    <w:rsid w:val="00320325"/>
    <w:rsid w:val="0034531D"/>
    <w:rsid w:val="00347B49"/>
    <w:rsid w:val="0035187F"/>
    <w:rsid w:val="00354A3F"/>
    <w:rsid w:val="003B0B34"/>
    <w:rsid w:val="003B4985"/>
    <w:rsid w:val="003F2255"/>
    <w:rsid w:val="00416DE4"/>
    <w:rsid w:val="00451322"/>
    <w:rsid w:val="0047336C"/>
    <w:rsid w:val="00491BC4"/>
    <w:rsid w:val="00522D25"/>
    <w:rsid w:val="005235A7"/>
    <w:rsid w:val="00533459"/>
    <w:rsid w:val="005448CC"/>
    <w:rsid w:val="00567072"/>
    <w:rsid w:val="00592727"/>
    <w:rsid w:val="005A1185"/>
    <w:rsid w:val="005D7754"/>
    <w:rsid w:val="005E2016"/>
    <w:rsid w:val="005E3132"/>
    <w:rsid w:val="005F6E96"/>
    <w:rsid w:val="00602D00"/>
    <w:rsid w:val="006323E7"/>
    <w:rsid w:val="00665CF0"/>
    <w:rsid w:val="00667EBD"/>
    <w:rsid w:val="006B4118"/>
    <w:rsid w:val="006E1DBB"/>
    <w:rsid w:val="00712560"/>
    <w:rsid w:val="00760E70"/>
    <w:rsid w:val="0076627D"/>
    <w:rsid w:val="00781224"/>
    <w:rsid w:val="007A270A"/>
    <w:rsid w:val="007B4964"/>
    <w:rsid w:val="007B66B0"/>
    <w:rsid w:val="007C0FFD"/>
    <w:rsid w:val="007C2D4F"/>
    <w:rsid w:val="007C4E35"/>
    <w:rsid w:val="007D05DA"/>
    <w:rsid w:val="007E4B89"/>
    <w:rsid w:val="008038E1"/>
    <w:rsid w:val="00820B8B"/>
    <w:rsid w:val="008324DD"/>
    <w:rsid w:val="00875EE4"/>
    <w:rsid w:val="008B07D7"/>
    <w:rsid w:val="0093620E"/>
    <w:rsid w:val="00936CB2"/>
    <w:rsid w:val="00974984"/>
    <w:rsid w:val="00974FCD"/>
    <w:rsid w:val="009768AE"/>
    <w:rsid w:val="009863C2"/>
    <w:rsid w:val="009A2CF1"/>
    <w:rsid w:val="009D23EB"/>
    <w:rsid w:val="009E14C5"/>
    <w:rsid w:val="009E5B8B"/>
    <w:rsid w:val="00A00BE2"/>
    <w:rsid w:val="00A077ED"/>
    <w:rsid w:val="00A15718"/>
    <w:rsid w:val="00A2561E"/>
    <w:rsid w:val="00A30164"/>
    <w:rsid w:val="00A6354D"/>
    <w:rsid w:val="00A73434"/>
    <w:rsid w:val="00A82243"/>
    <w:rsid w:val="00AA4004"/>
    <w:rsid w:val="00AC25C1"/>
    <w:rsid w:val="00AC2D7F"/>
    <w:rsid w:val="00AC7DBF"/>
    <w:rsid w:val="00B500C0"/>
    <w:rsid w:val="00B84B90"/>
    <w:rsid w:val="00BA06E0"/>
    <w:rsid w:val="00BD443D"/>
    <w:rsid w:val="00BF7FD6"/>
    <w:rsid w:val="00C058F2"/>
    <w:rsid w:val="00C2713A"/>
    <w:rsid w:val="00C36E20"/>
    <w:rsid w:val="00C56B2F"/>
    <w:rsid w:val="00C576B9"/>
    <w:rsid w:val="00CB0E51"/>
    <w:rsid w:val="00D23AC2"/>
    <w:rsid w:val="00D57883"/>
    <w:rsid w:val="00D75742"/>
    <w:rsid w:val="00D93E08"/>
    <w:rsid w:val="00DA0F84"/>
    <w:rsid w:val="00DD1A94"/>
    <w:rsid w:val="00DD3B42"/>
    <w:rsid w:val="00E06DCB"/>
    <w:rsid w:val="00E1641D"/>
    <w:rsid w:val="00E76862"/>
    <w:rsid w:val="00EB5EC9"/>
    <w:rsid w:val="00ED0871"/>
    <w:rsid w:val="00ED3975"/>
    <w:rsid w:val="00ED7812"/>
    <w:rsid w:val="00EF71F5"/>
    <w:rsid w:val="00F37B07"/>
    <w:rsid w:val="00F44D83"/>
    <w:rsid w:val="00F5094F"/>
    <w:rsid w:val="00F6049E"/>
    <w:rsid w:val="00F6170F"/>
    <w:rsid w:val="00F92457"/>
    <w:rsid w:val="00FA1929"/>
    <w:rsid w:val="00FA3D98"/>
    <w:rsid w:val="00FC613C"/>
    <w:rsid w:val="00FC6DB2"/>
    <w:rsid w:val="00FD77C4"/>
    <w:rsid w:val="00FE1BB2"/>
    <w:rsid w:val="00FE2141"/>
    <w:rsid w:val="00FF2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4655"/>
  <w15:docId w15:val="{F82A181A-BEC3-4C03-A1EA-572A88F8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3047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130476"/>
  </w:style>
  <w:style w:type="table" w:styleId="a5">
    <w:name w:val="Table Grid"/>
    <w:basedOn w:val="a1"/>
    <w:uiPriority w:val="59"/>
    <w:rsid w:val="00095F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02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79EE"/>
  </w:style>
  <w:style w:type="paragraph" w:styleId="a8">
    <w:name w:val="footer"/>
    <w:basedOn w:val="a"/>
    <w:link w:val="a9"/>
    <w:uiPriority w:val="99"/>
    <w:unhideWhenUsed/>
    <w:rsid w:val="0002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9EE"/>
  </w:style>
  <w:style w:type="paragraph" w:styleId="aa">
    <w:name w:val="Balloon Text"/>
    <w:basedOn w:val="a"/>
    <w:link w:val="ab"/>
    <w:uiPriority w:val="99"/>
    <w:semiHidden/>
    <w:unhideWhenUsed/>
    <w:rsid w:val="0076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2884E-51ED-40DC-AACA-FBA8FFFB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17</Pages>
  <Words>5615</Words>
  <Characters>32012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PC-5</cp:lastModifiedBy>
  <cp:revision>51</cp:revision>
  <cp:lastPrinted>2022-09-23T11:25:00Z</cp:lastPrinted>
  <dcterms:created xsi:type="dcterms:W3CDTF">2017-07-09T19:22:00Z</dcterms:created>
  <dcterms:modified xsi:type="dcterms:W3CDTF">2022-09-23T11:36:00Z</dcterms:modified>
</cp:coreProperties>
</file>