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3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30">
        <w:rPr>
          <w:rFonts w:ascii="Times New Roman" w:hAnsi="Times New Roman" w:cs="Times New Roman"/>
          <w:b/>
          <w:sz w:val="28"/>
          <w:szCs w:val="28"/>
        </w:rPr>
        <w:t>«Целинская средняя общеобразовательная школа № 8»</w:t>
      </w: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tblInd w:w="360" w:type="dxa"/>
        <w:tblLook w:val="04A0"/>
      </w:tblPr>
      <w:tblGrid>
        <w:gridCol w:w="6127"/>
        <w:gridCol w:w="4767"/>
      </w:tblGrid>
      <w:tr w:rsidR="00194F77" w:rsidRPr="00693030" w:rsidTr="002E4471">
        <w:tc>
          <w:tcPr>
            <w:tcW w:w="6127" w:type="dxa"/>
          </w:tcPr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</w:t>
            </w: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  <w:r w:rsidRPr="00693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(наименование ШМО)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Л.А.Милашенко/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 xml:space="preserve">Подпись/расшифровка подписи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D4F4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97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F42"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  <w:r w:rsidR="00347FF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Утверждаю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/Л.А.Щербак/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</w:p>
        </w:tc>
      </w:tr>
      <w:tr w:rsidR="00194F77" w:rsidRPr="00693030" w:rsidTr="002E4471">
        <w:trPr>
          <w:gridAfter w:val="1"/>
          <w:wAfter w:w="4767" w:type="dxa"/>
        </w:trPr>
        <w:tc>
          <w:tcPr>
            <w:tcW w:w="6127" w:type="dxa"/>
          </w:tcPr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Согласовано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___________/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Н.А.Красавина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F77" w:rsidRPr="00693030" w:rsidRDefault="00347FFA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94F77" w:rsidRPr="006930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77" w:rsidRPr="00693030" w:rsidTr="002E4471">
        <w:trPr>
          <w:gridAfter w:val="1"/>
          <w:wAfter w:w="4767" w:type="dxa"/>
        </w:trPr>
        <w:tc>
          <w:tcPr>
            <w:tcW w:w="6127" w:type="dxa"/>
          </w:tcPr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Принято</w:t>
            </w: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 на МС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Н.А.Красавина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F77" w:rsidRPr="00693030" w:rsidRDefault="00C97B1B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D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D4F42">
              <w:rPr>
                <w:rFonts w:ascii="Times New Roman" w:hAnsi="Times New Roman" w:cs="Times New Roman"/>
                <w:sz w:val="28"/>
                <w:szCs w:val="28"/>
              </w:rPr>
              <w:t xml:space="preserve">25.08.2021 </w:t>
            </w:r>
            <w:r w:rsidR="00194F77" w:rsidRPr="006930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4F77" w:rsidRPr="00693030" w:rsidRDefault="00194F77" w:rsidP="002E4471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93030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>на 20</w:t>
      </w:r>
      <w:r w:rsidR="003E5BAF">
        <w:rPr>
          <w:rFonts w:ascii="Times New Roman" w:hAnsi="Times New Roman" w:cs="Times New Roman"/>
          <w:sz w:val="32"/>
          <w:szCs w:val="32"/>
        </w:rPr>
        <w:t>2</w:t>
      </w:r>
      <w:r w:rsidR="00347FFA">
        <w:rPr>
          <w:rFonts w:ascii="Times New Roman" w:hAnsi="Times New Roman" w:cs="Times New Roman"/>
          <w:sz w:val="32"/>
          <w:szCs w:val="32"/>
        </w:rPr>
        <w:t>1</w:t>
      </w:r>
      <w:r w:rsidRPr="00693030">
        <w:rPr>
          <w:rFonts w:ascii="Times New Roman" w:hAnsi="Times New Roman" w:cs="Times New Roman"/>
          <w:sz w:val="32"/>
          <w:szCs w:val="32"/>
        </w:rPr>
        <w:t xml:space="preserve"> – 20</w:t>
      </w:r>
      <w:r w:rsidR="003E5BAF">
        <w:rPr>
          <w:rFonts w:ascii="Times New Roman" w:hAnsi="Times New Roman" w:cs="Times New Roman"/>
          <w:sz w:val="32"/>
          <w:szCs w:val="32"/>
        </w:rPr>
        <w:t>2</w:t>
      </w:r>
      <w:r w:rsidR="00347FFA">
        <w:rPr>
          <w:rFonts w:ascii="Times New Roman" w:hAnsi="Times New Roman" w:cs="Times New Roman"/>
          <w:sz w:val="32"/>
          <w:szCs w:val="32"/>
        </w:rPr>
        <w:t>2</w:t>
      </w:r>
      <w:r w:rsidRPr="0069303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Предмет: </w:t>
      </w:r>
      <w:r>
        <w:rPr>
          <w:rFonts w:ascii="Times New Roman" w:hAnsi="Times New Roman" w:cs="Times New Roman"/>
          <w:sz w:val="32"/>
          <w:szCs w:val="32"/>
          <w:u w:val="single"/>
        </w:rPr>
        <w:t>информатика и ИКТ</w:t>
      </w: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194F77" w:rsidRPr="00693030" w:rsidRDefault="003E5BAF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</w:t>
      </w:r>
      <w:r w:rsidR="00194F77">
        <w:rPr>
          <w:rFonts w:ascii="Times New Roman" w:hAnsi="Times New Roman" w:cs="Times New Roman"/>
          <w:sz w:val="32"/>
          <w:szCs w:val="32"/>
        </w:rPr>
        <w:t>: 7</w:t>
      </w: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347FFA">
        <w:rPr>
          <w:rFonts w:ascii="Times New Roman" w:hAnsi="Times New Roman" w:cs="Times New Roman"/>
          <w:sz w:val="32"/>
          <w:szCs w:val="32"/>
        </w:rPr>
        <w:t>Широкова Татьяна</w:t>
      </w:r>
      <w:r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94F77" w:rsidRPr="00693030" w:rsidRDefault="00194F77" w:rsidP="005330E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69303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030">
        <w:rPr>
          <w:rFonts w:ascii="Times New Roman" w:hAnsi="Times New Roman" w:cs="Times New Roman"/>
          <w:sz w:val="28"/>
          <w:szCs w:val="28"/>
        </w:rPr>
        <w:t>Целина</w:t>
      </w:r>
    </w:p>
    <w:p w:rsidR="00194F77" w:rsidRPr="00693030" w:rsidRDefault="00194F77" w:rsidP="00194F7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5BAF">
        <w:rPr>
          <w:rFonts w:ascii="Times New Roman" w:hAnsi="Times New Roman" w:cs="Times New Roman"/>
          <w:sz w:val="28"/>
          <w:szCs w:val="28"/>
        </w:rPr>
        <w:t>2</w:t>
      </w:r>
      <w:r w:rsidR="00347FFA">
        <w:rPr>
          <w:rFonts w:ascii="Times New Roman" w:hAnsi="Times New Roman" w:cs="Times New Roman"/>
          <w:sz w:val="28"/>
          <w:szCs w:val="28"/>
        </w:rPr>
        <w:t>1</w:t>
      </w:r>
      <w:r w:rsidRPr="006930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0F7046" w:rsidRPr="008F7749" w:rsidRDefault="000F7046" w:rsidP="000F7046">
      <w:pPr>
        <w:pStyle w:val="af6"/>
        <w:rPr>
          <w:rFonts w:ascii="Times New Roman" w:hAnsi="Times New Roman"/>
          <w:sz w:val="24"/>
          <w:szCs w:val="24"/>
        </w:rPr>
      </w:pPr>
      <w:r w:rsidRPr="008F7749">
        <w:rPr>
          <w:rFonts w:ascii="Times New Roman" w:hAnsi="Times New Roman"/>
          <w:sz w:val="24"/>
          <w:szCs w:val="24"/>
        </w:rPr>
        <w:t>Оглавление</w:t>
      </w:r>
    </w:p>
    <w:p w:rsidR="000F7046" w:rsidRPr="008F7749" w:rsidRDefault="000F7046" w:rsidP="000F7046">
      <w:pPr>
        <w:pStyle w:val="13"/>
        <w:rPr>
          <w:noProof/>
        </w:rPr>
      </w:pPr>
      <w:r w:rsidRPr="008F7749">
        <w:fldChar w:fldCharType="begin"/>
      </w:r>
      <w:r w:rsidRPr="008F7749">
        <w:instrText xml:space="preserve"> TOC \o "1-3" \h \z \u </w:instrText>
      </w:r>
      <w:r w:rsidRPr="008F7749">
        <w:fldChar w:fldCharType="separate"/>
      </w:r>
      <w:hyperlink w:anchor="_Toc494226846" w:history="1">
        <w:r w:rsidRPr="008F7749">
          <w:rPr>
            <w:rStyle w:val="a3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Pr="008F7749">
          <w:rPr>
            <w:noProof/>
            <w:webHidden/>
          </w:rPr>
          <w:tab/>
        </w:r>
      </w:hyperlink>
      <w:r w:rsidR="009D60CE">
        <w:t>3</w:t>
      </w:r>
    </w:p>
    <w:p w:rsidR="000F7046" w:rsidRPr="008F7749" w:rsidRDefault="000F7046" w:rsidP="000F7046">
      <w:pPr>
        <w:pStyle w:val="13"/>
        <w:rPr>
          <w:noProof/>
        </w:rPr>
      </w:pPr>
      <w:hyperlink w:anchor="_Toc494226847" w:history="1">
        <w:r w:rsidRPr="008F7749">
          <w:rPr>
            <w:rStyle w:val="a3"/>
            <w:rFonts w:ascii="Times New Roman" w:hAnsi="Times New Roman"/>
            <w:noProof/>
            <w:sz w:val="24"/>
            <w:szCs w:val="24"/>
          </w:rPr>
          <w:t>Планируемые результаты</w:t>
        </w:r>
        <w:r w:rsidRPr="008F7749">
          <w:rPr>
            <w:noProof/>
            <w:webHidden/>
          </w:rPr>
          <w:tab/>
        </w:r>
      </w:hyperlink>
      <w:r w:rsidR="009D60CE">
        <w:t>4</w:t>
      </w:r>
    </w:p>
    <w:p w:rsidR="000F7046" w:rsidRPr="008F7749" w:rsidRDefault="000F7046" w:rsidP="000F7046">
      <w:pPr>
        <w:pStyle w:val="13"/>
        <w:rPr>
          <w:noProof/>
        </w:rPr>
      </w:pPr>
      <w:hyperlink w:anchor="_Toc494226848" w:history="1">
        <w:r w:rsidRPr="000F7046">
          <w:rPr>
            <w:rStyle w:val="a3"/>
            <w:rFonts w:ascii="Times New Roman" w:hAnsi="Times New Roman"/>
            <w:noProof/>
            <w:sz w:val="24"/>
            <w:szCs w:val="24"/>
          </w:rPr>
          <w:t>Содержание учебного предмета</w:t>
        </w:r>
        <w:r w:rsidRPr="008F7749">
          <w:rPr>
            <w:noProof/>
            <w:webHidden/>
          </w:rPr>
          <w:tab/>
        </w:r>
      </w:hyperlink>
      <w:r w:rsidR="009D60CE">
        <w:t>7</w:t>
      </w:r>
    </w:p>
    <w:p w:rsidR="000F7046" w:rsidRPr="008F7749" w:rsidRDefault="000F7046" w:rsidP="000F7046">
      <w:pPr>
        <w:pStyle w:val="13"/>
        <w:rPr>
          <w:noProof/>
        </w:rPr>
      </w:pPr>
      <w:hyperlink w:anchor="_Toc494226849" w:history="1">
        <w:r w:rsidRPr="008F7749">
          <w:rPr>
            <w:rStyle w:val="a3"/>
            <w:rFonts w:ascii="Times New Roman" w:hAnsi="Times New Roman"/>
            <w:noProof/>
            <w:sz w:val="24"/>
            <w:szCs w:val="24"/>
          </w:rPr>
          <w:t xml:space="preserve">Тематическое планирование </w:t>
        </w:r>
        <w:r>
          <w:rPr>
            <w:rStyle w:val="a3"/>
            <w:rFonts w:ascii="Times New Roman" w:hAnsi="Times New Roman"/>
            <w:noProof/>
            <w:sz w:val="24"/>
            <w:szCs w:val="24"/>
          </w:rPr>
          <w:t>7</w:t>
        </w:r>
        <w:r w:rsidRPr="008F7749">
          <w:rPr>
            <w:rStyle w:val="a3"/>
            <w:rFonts w:ascii="Times New Roman" w:hAnsi="Times New Roman"/>
            <w:noProof/>
            <w:sz w:val="24"/>
            <w:szCs w:val="24"/>
          </w:rPr>
          <w:t xml:space="preserve"> класс</w:t>
        </w:r>
        <w:r w:rsidRPr="008F7749">
          <w:rPr>
            <w:noProof/>
            <w:webHidden/>
          </w:rPr>
          <w:tab/>
        </w:r>
      </w:hyperlink>
      <w:r w:rsidR="009D60CE">
        <w:t>8</w:t>
      </w:r>
    </w:p>
    <w:p w:rsidR="000F7046" w:rsidRPr="008F7749" w:rsidRDefault="000F7046" w:rsidP="000F7046">
      <w:pPr>
        <w:pStyle w:val="13"/>
        <w:rPr>
          <w:noProof/>
        </w:rPr>
      </w:pPr>
      <w:hyperlink w:anchor="_Toc494226850" w:history="1">
        <w:r>
          <w:rPr>
            <w:rStyle w:val="a3"/>
            <w:rFonts w:ascii="Times New Roman" w:hAnsi="Times New Roman"/>
            <w:noProof/>
            <w:sz w:val="24"/>
            <w:szCs w:val="24"/>
          </w:rPr>
          <w:t>Л</w:t>
        </w:r>
        <w:r w:rsidRPr="008F7749">
          <w:rPr>
            <w:rStyle w:val="a3"/>
            <w:rFonts w:ascii="Times New Roman" w:hAnsi="Times New Roman"/>
            <w:noProof/>
            <w:sz w:val="24"/>
            <w:szCs w:val="24"/>
          </w:rPr>
          <w:t>ист корректировки рабочей программы</w:t>
        </w:r>
        <w:r w:rsidRPr="008F7749">
          <w:rPr>
            <w:noProof/>
            <w:webHidden/>
          </w:rPr>
          <w:tab/>
        </w:r>
        <w:r>
          <w:rPr>
            <w:noProof/>
            <w:webHidden/>
          </w:rPr>
          <w:t>1</w:t>
        </w:r>
      </w:hyperlink>
      <w:r w:rsidR="009D60CE">
        <w:t>4</w:t>
      </w:r>
    </w:p>
    <w:p w:rsidR="000F7046" w:rsidRPr="008F7749" w:rsidRDefault="000F7046" w:rsidP="000F7046">
      <w:pPr>
        <w:pStyle w:val="13"/>
        <w:rPr>
          <w:noProof/>
        </w:rPr>
      </w:pPr>
      <w:hyperlink w:anchor="_Toc494226851" w:history="1">
        <w:r w:rsidRPr="008F7749">
          <w:rPr>
            <w:rStyle w:val="a3"/>
            <w:rFonts w:ascii="Times New Roman" w:hAnsi="Times New Roman"/>
            <w:noProof/>
            <w:sz w:val="24"/>
            <w:szCs w:val="24"/>
          </w:rPr>
          <w:t>Система оценивания</w:t>
        </w:r>
        <w:r w:rsidRPr="008F7749">
          <w:rPr>
            <w:noProof/>
            <w:webHidden/>
          </w:rPr>
          <w:tab/>
        </w:r>
        <w:r>
          <w:rPr>
            <w:noProof/>
            <w:webHidden/>
          </w:rPr>
          <w:t>1</w:t>
        </w:r>
      </w:hyperlink>
      <w:r w:rsidR="009D60CE">
        <w:t>5</w:t>
      </w:r>
    </w:p>
    <w:p w:rsidR="000F7046" w:rsidRDefault="000F7046" w:rsidP="000F7046">
      <w:r w:rsidRPr="008F7749">
        <w:fldChar w:fldCharType="end"/>
      </w:r>
    </w:p>
    <w:p w:rsidR="00C97B1B" w:rsidRDefault="00C97B1B" w:rsidP="00C97B1B">
      <w:pPr>
        <w:spacing w:after="200" w:line="276" w:lineRule="auto"/>
        <w:jc w:val="center"/>
        <w:rPr>
          <w:rFonts w:ascii="Times New Roman" w:hAnsi="Times New Roman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0F7046" w:rsidRDefault="000F7046" w:rsidP="005029A1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C97B1B" w:rsidRDefault="00C97B1B" w:rsidP="005029A1">
      <w:pPr>
        <w:tabs>
          <w:tab w:val="left" w:pos="993"/>
        </w:tabs>
        <w:jc w:val="center"/>
        <w:rPr>
          <w:rFonts w:ascii="Times New Roman" w:hAnsi="Times New Roman"/>
          <w:b/>
          <w:kern w:val="2"/>
        </w:rPr>
      </w:pPr>
    </w:p>
    <w:p w:rsidR="00AE4C11" w:rsidRPr="004A6D7D" w:rsidRDefault="00C42709" w:rsidP="005029A1">
      <w:pPr>
        <w:tabs>
          <w:tab w:val="left" w:pos="993"/>
        </w:tabs>
        <w:jc w:val="center"/>
        <w:rPr>
          <w:rFonts w:ascii="Times New Roman" w:hAnsi="Times New Roman"/>
          <w:b/>
          <w:kern w:val="2"/>
        </w:rPr>
      </w:pPr>
      <w:r w:rsidRPr="004A6D7D">
        <w:rPr>
          <w:rFonts w:ascii="Times New Roman" w:hAnsi="Times New Roman"/>
          <w:b/>
          <w:kern w:val="2"/>
        </w:rPr>
        <w:lastRenderedPageBreak/>
        <w:t xml:space="preserve">Пояснительная </w:t>
      </w:r>
      <w:r w:rsidR="0053323A" w:rsidRPr="004A6D7D">
        <w:rPr>
          <w:rFonts w:ascii="Times New Roman" w:hAnsi="Times New Roman"/>
          <w:b/>
          <w:kern w:val="2"/>
        </w:rPr>
        <w:t>з</w:t>
      </w:r>
      <w:r w:rsidRPr="004A6D7D">
        <w:rPr>
          <w:rFonts w:ascii="Times New Roman" w:hAnsi="Times New Roman"/>
          <w:b/>
          <w:kern w:val="2"/>
        </w:rPr>
        <w:t>аписка</w:t>
      </w:r>
    </w:p>
    <w:p w:rsidR="0053323A" w:rsidRPr="004A6D7D" w:rsidRDefault="0053323A" w:rsidP="005029A1">
      <w:pPr>
        <w:tabs>
          <w:tab w:val="left" w:pos="993"/>
        </w:tabs>
        <w:jc w:val="center"/>
        <w:rPr>
          <w:rFonts w:ascii="Times New Roman" w:hAnsi="Times New Roman"/>
          <w:b/>
          <w:kern w:val="2"/>
        </w:rPr>
      </w:pPr>
    </w:p>
    <w:p w:rsidR="00A50489" w:rsidRPr="00C97B1B" w:rsidRDefault="003E5BAF" w:rsidP="00C97B1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ab/>
      </w:r>
      <w:r w:rsidR="0053323A" w:rsidRPr="004A6D7D">
        <w:rPr>
          <w:rFonts w:ascii="Times New Roman" w:hAnsi="Times New Roman"/>
          <w:kern w:val="2"/>
        </w:rPr>
        <w:t xml:space="preserve">Рабочая программа по </w:t>
      </w:r>
      <w:r w:rsidR="00A5520F" w:rsidRPr="004A6D7D">
        <w:rPr>
          <w:rFonts w:ascii="Times New Roman" w:hAnsi="Times New Roman"/>
        </w:rPr>
        <w:t>информатике</w:t>
      </w:r>
      <w:r w:rsidR="00A5520F" w:rsidRPr="004A6D7D">
        <w:rPr>
          <w:rFonts w:ascii="Times New Roman" w:hAnsi="Times New Roman"/>
          <w:kern w:val="2"/>
        </w:rPr>
        <w:t xml:space="preserve"> </w:t>
      </w:r>
      <w:r w:rsidR="0053323A" w:rsidRPr="004A6D7D">
        <w:rPr>
          <w:rFonts w:ascii="Times New Roman" w:hAnsi="Times New Roman"/>
          <w:kern w:val="2"/>
        </w:rPr>
        <w:t xml:space="preserve"> </w:t>
      </w:r>
      <w:r w:rsidR="00C97B1B">
        <w:rPr>
          <w:rFonts w:ascii="Times New Roman" w:hAnsi="Times New Roman"/>
          <w:kern w:val="2"/>
        </w:rPr>
        <w:t xml:space="preserve">и ИКТ </w:t>
      </w:r>
      <w:r w:rsidR="0053323A" w:rsidRPr="004A6D7D">
        <w:rPr>
          <w:rFonts w:ascii="Times New Roman" w:hAnsi="Times New Roman"/>
          <w:kern w:val="2"/>
        </w:rPr>
        <w:t xml:space="preserve">для </w:t>
      </w:r>
      <w:r w:rsidR="00A50489" w:rsidRPr="004A6D7D">
        <w:rPr>
          <w:rFonts w:ascii="Times New Roman" w:hAnsi="Times New Roman"/>
          <w:kern w:val="2"/>
        </w:rPr>
        <w:t xml:space="preserve">учащихся </w:t>
      </w:r>
      <w:r w:rsidR="00EA27AA">
        <w:rPr>
          <w:rFonts w:ascii="Times New Roman" w:hAnsi="Times New Roman"/>
          <w:kern w:val="2"/>
        </w:rPr>
        <w:t>7</w:t>
      </w:r>
      <w:r w:rsidR="0053323A" w:rsidRPr="004A6D7D">
        <w:rPr>
          <w:rFonts w:ascii="Times New Roman" w:hAnsi="Times New Roman"/>
          <w:kern w:val="2"/>
        </w:rPr>
        <w:t xml:space="preserve"> класс</w:t>
      </w:r>
      <w:r w:rsidR="00A50489" w:rsidRPr="004A6D7D">
        <w:rPr>
          <w:rFonts w:ascii="Times New Roman" w:hAnsi="Times New Roman"/>
          <w:kern w:val="2"/>
        </w:rPr>
        <w:t>ов</w:t>
      </w:r>
      <w:r w:rsidR="0053323A" w:rsidRPr="004A6D7D">
        <w:rPr>
          <w:rFonts w:ascii="Times New Roman" w:hAnsi="Times New Roman"/>
          <w:kern w:val="2"/>
        </w:rPr>
        <w:t xml:space="preserve"> </w:t>
      </w:r>
      <w:r w:rsidR="00A50489" w:rsidRPr="004A6D7D">
        <w:rPr>
          <w:rFonts w:ascii="Times New Roman" w:hAnsi="Times New Roman"/>
        </w:rPr>
        <w:t>составлена на о</w:t>
      </w:r>
      <w:r w:rsidR="00A50489" w:rsidRPr="004A6D7D">
        <w:rPr>
          <w:rFonts w:ascii="Times New Roman" w:hAnsi="Times New Roman"/>
        </w:rPr>
        <w:t>с</w:t>
      </w:r>
      <w:r w:rsidR="00A50489" w:rsidRPr="004A6D7D">
        <w:rPr>
          <w:rFonts w:ascii="Times New Roman" w:hAnsi="Times New Roman"/>
        </w:rPr>
        <w:t>нове программы по информатике для основной школы в соответствии с: требованиями Фед</w:t>
      </w:r>
      <w:r w:rsidR="00A50489" w:rsidRPr="004A6D7D">
        <w:rPr>
          <w:rFonts w:ascii="Times New Roman" w:hAnsi="Times New Roman"/>
        </w:rPr>
        <w:t>е</w:t>
      </w:r>
      <w:r w:rsidR="00A50489" w:rsidRPr="004A6D7D">
        <w:rPr>
          <w:rFonts w:ascii="Times New Roman" w:hAnsi="Times New Roman"/>
        </w:rPr>
        <w:t>рального образовательного стандарта общего образования (ФГОС ООО); требованиями к р</w:t>
      </w:r>
      <w:r w:rsidR="00A50489" w:rsidRPr="004A6D7D">
        <w:rPr>
          <w:rFonts w:ascii="Times New Roman" w:hAnsi="Times New Roman"/>
        </w:rPr>
        <w:t>е</w:t>
      </w:r>
      <w:r w:rsidR="00A50489" w:rsidRPr="004A6D7D">
        <w:rPr>
          <w:rFonts w:ascii="Times New Roman" w:hAnsi="Times New Roman"/>
        </w:rPr>
        <w:t>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</w:t>
      </w:r>
      <w:r w:rsidR="00A50489" w:rsidRPr="004A6D7D">
        <w:rPr>
          <w:rFonts w:ascii="Times New Roman" w:hAnsi="Times New Roman"/>
        </w:rPr>
        <w:t>б</w:t>
      </w:r>
      <w:r w:rsidR="00A50489" w:rsidRPr="004A6D7D">
        <w:rPr>
          <w:rFonts w:ascii="Times New Roman" w:hAnsi="Times New Roman"/>
        </w:rPr>
        <w:t xml:space="preserve">щего образования, является ключевым компонентом учебно – методического комплекта по информатике для основной школы (авторы </w:t>
      </w:r>
      <w:r w:rsidR="00A50489" w:rsidRPr="004A6D7D">
        <w:rPr>
          <w:rFonts w:ascii="Times New Roman" w:hAnsi="Times New Roman"/>
          <w:color w:val="000000"/>
          <w:spacing w:val="6"/>
        </w:rPr>
        <w:t>Л.Л. Босова, А.Ю. Босова</w:t>
      </w:r>
      <w:r w:rsidR="00194F77">
        <w:rPr>
          <w:rFonts w:ascii="Times New Roman" w:hAnsi="Times New Roman"/>
          <w:color w:val="000000"/>
          <w:spacing w:val="6"/>
        </w:rPr>
        <w:t xml:space="preserve"> </w:t>
      </w:r>
      <w:r w:rsidR="00A50489" w:rsidRPr="004A6D7D">
        <w:rPr>
          <w:rFonts w:ascii="Times New Roman" w:hAnsi="Times New Roman"/>
          <w:color w:val="000000"/>
          <w:spacing w:val="6"/>
        </w:rPr>
        <w:t xml:space="preserve">издательство «Бином. Лаборатория знаний»). В ней соблюдается </w:t>
      </w:r>
      <w:r w:rsidR="00F14E0A" w:rsidRPr="004A6D7D">
        <w:rPr>
          <w:rFonts w:ascii="Times New Roman" w:hAnsi="Times New Roman"/>
          <w:color w:val="000000"/>
          <w:spacing w:val="6"/>
        </w:rPr>
        <w:t>преемстве</w:t>
      </w:r>
      <w:r w:rsidR="00F14E0A" w:rsidRPr="004A6D7D">
        <w:rPr>
          <w:rFonts w:ascii="Times New Roman" w:hAnsi="Times New Roman"/>
          <w:color w:val="000000"/>
          <w:spacing w:val="6"/>
        </w:rPr>
        <w:t>н</w:t>
      </w:r>
      <w:r w:rsidR="00F14E0A" w:rsidRPr="004A6D7D">
        <w:rPr>
          <w:rFonts w:ascii="Times New Roman" w:hAnsi="Times New Roman"/>
          <w:color w:val="000000"/>
          <w:spacing w:val="6"/>
        </w:rPr>
        <w:t>ность</w:t>
      </w:r>
      <w:r w:rsidR="00A50489" w:rsidRPr="004A6D7D">
        <w:rPr>
          <w:rFonts w:ascii="Times New Roman" w:hAnsi="Times New Roman"/>
          <w:color w:val="000000"/>
          <w:spacing w:val="6"/>
        </w:rPr>
        <w:t xml:space="preserve"> с федеральным образовательным стандартом начального общего образ</w:t>
      </w:r>
      <w:r w:rsidR="00A50489" w:rsidRPr="004A6D7D">
        <w:rPr>
          <w:rFonts w:ascii="Times New Roman" w:hAnsi="Times New Roman"/>
          <w:color w:val="000000"/>
          <w:spacing w:val="6"/>
        </w:rPr>
        <w:t>о</w:t>
      </w:r>
      <w:r w:rsidR="00A50489" w:rsidRPr="004A6D7D">
        <w:rPr>
          <w:rFonts w:ascii="Times New Roman" w:hAnsi="Times New Roman"/>
          <w:color w:val="000000"/>
          <w:spacing w:val="6"/>
        </w:rPr>
        <w:t>вания; учитываются возрастные и психологические особенности школьников, обучающихся на ступени осно</w:t>
      </w:r>
      <w:r w:rsidR="00A50489" w:rsidRPr="004A6D7D">
        <w:rPr>
          <w:rFonts w:ascii="Times New Roman" w:hAnsi="Times New Roman"/>
          <w:color w:val="000000"/>
          <w:spacing w:val="6"/>
        </w:rPr>
        <w:t>в</w:t>
      </w:r>
      <w:r w:rsidR="00A50489" w:rsidRPr="004A6D7D">
        <w:rPr>
          <w:rFonts w:ascii="Times New Roman" w:hAnsi="Times New Roman"/>
          <w:color w:val="000000"/>
          <w:spacing w:val="6"/>
        </w:rPr>
        <w:t>ного общего образования, учитываются ме</w:t>
      </w:r>
      <w:r w:rsidR="00A50489" w:rsidRPr="004A6D7D">
        <w:rPr>
          <w:rFonts w:ascii="Times New Roman" w:hAnsi="Times New Roman"/>
          <w:color w:val="000000"/>
          <w:spacing w:val="6"/>
        </w:rPr>
        <w:t>ж</w:t>
      </w:r>
      <w:r w:rsidR="00A50489" w:rsidRPr="004A6D7D">
        <w:rPr>
          <w:rFonts w:ascii="Times New Roman" w:hAnsi="Times New Roman"/>
          <w:color w:val="000000"/>
          <w:spacing w:val="6"/>
        </w:rPr>
        <w:t>предметные связи.</w:t>
      </w:r>
    </w:p>
    <w:p w:rsidR="00F14E0A" w:rsidRPr="004A6D7D" w:rsidRDefault="00F14E0A" w:rsidP="00F14E0A">
      <w:pPr>
        <w:jc w:val="center"/>
        <w:rPr>
          <w:rFonts w:ascii="Times New Roman" w:hAnsi="Times New Roman"/>
        </w:rPr>
      </w:pPr>
    </w:p>
    <w:p w:rsidR="00F14E0A" w:rsidRPr="004A6D7D" w:rsidRDefault="00F14E0A" w:rsidP="00F14E0A">
      <w:pPr>
        <w:jc w:val="center"/>
        <w:rPr>
          <w:rFonts w:ascii="Times New Roman" w:hAnsi="Times New Roman"/>
        </w:rPr>
      </w:pPr>
      <w:r w:rsidRPr="004A6D7D">
        <w:rPr>
          <w:rFonts w:ascii="Times New Roman" w:hAnsi="Times New Roman"/>
        </w:rPr>
        <w:t xml:space="preserve">УЧЕБНО-МЕТОДИЧЕСКОЕ ОБЕСПЕЧЕНИЕ </w:t>
      </w:r>
    </w:p>
    <w:p w:rsidR="00F14E0A" w:rsidRPr="004A6D7D" w:rsidRDefault="00F14E0A" w:rsidP="00F14E0A">
      <w:pPr>
        <w:jc w:val="center"/>
        <w:rPr>
          <w:rFonts w:ascii="Times New Roman" w:hAnsi="Times New Roman"/>
        </w:rPr>
      </w:pPr>
      <w:r w:rsidRPr="004A6D7D">
        <w:rPr>
          <w:rFonts w:ascii="Times New Roman" w:hAnsi="Times New Roman"/>
        </w:rPr>
        <w:t>ОБРАЗОВАТЕЛЬНОГО ПРОЦЕССА</w:t>
      </w:r>
    </w:p>
    <w:p w:rsidR="00F14E0A" w:rsidRPr="004A6D7D" w:rsidRDefault="00F14E0A" w:rsidP="00F14E0A">
      <w:pPr>
        <w:rPr>
          <w:rFonts w:ascii="Times New Roman" w:hAnsi="Times New Roman"/>
        </w:rPr>
      </w:pPr>
    </w:p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17"/>
        <w:gridCol w:w="4428"/>
        <w:gridCol w:w="851"/>
        <w:gridCol w:w="1749"/>
      </w:tblGrid>
      <w:tr w:rsidR="00F14E0A" w:rsidRPr="004A6D7D" w:rsidTr="004F1674">
        <w:trPr>
          <w:jc w:val="center"/>
        </w:trPr>
        <w:tc>
          <w:tcPr>
            <w:tcW w:w="426" w:type="dxa"/>
            <w:vAlign w:val="center"/>
          </w:tcPr>
          <w:p w:rsidR="00F14E0A" w:rsidRPr="004A6D7D" w:rsidRDefault="00F14E0A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№</w:t>
            </w:r>
          </w:p>
        </w:tc>
        <w:tc>
          <w:tcPr>
            <w:tcW w:w="2517" w:type="dxa"/>
            <w:vAlign w:val="center"/>
          </w:tcPr>
          <w:p w:rsidR="00F14E0A" w:rsidRPr="004A6D7D" w:rsidRDefault="00F14E0A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Авторы</w:t>
            </w:r>
          </w:p>
        </w:tc>
        <w:tc>
          <w:tcPr>
            <w:tcW w:w="4428" w:type="dxa"/>
            <w:vAlign w:val="center"/>
          </w:tcPr>
          <w:p w:rsidR="00F14E0A" w:rsidRPr="004A6D7D" w:rsidRDefault="00F14E0A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851" w:type="dxa"/>
            <w:vAlign w:val="center"/>
          </w:tcPr>
          <w:p w:rsidR="00F14E0A" w:rsidRPr="004A6D7D" w:rsidRDefault="00F14E0A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Год и</w:t>
            </w:r>
            <w:r w:rsidRPr="004A6D7D">
              <w:rPr>
                <w:rFonts w:ascii="Times New Roman" w:hAnsi="Times New Roman"/>
              </w:rPr>
              <w:t>з</w:t>
            </w:r>
            <w:r w:rsidRPr="004A6D7D">
              <w:rPr>
                <w:rFonts w:ascii="Times New Roman" w:hAnsi="Times New Roman"/>
              </w:rPr>
              <w:t>дания</w:t>
            </w:r>
          </w:p>
        </w:tc>
        <w:tc>
          <w:tcPr>
            <w:tcW w:w="1749" w:type="dxa"/>
            <w:vAlign w:val="center"/>
          </w:tcPr>
          <w:p w:rsidR="00F14E0A" w:rsidRPr="004A6D7D" w:rsidRDefault="00F14E0A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Издательство</w:t>
            </w:r>
          </w:p>
        </w:tc>
      </w:tr>
      <w:tr w:rsidR="00F14E0A" w:rsidRPr="004A6D7D" w:rsidTr="004F1674">
        <w:trPr>
          <w:jc w:val="center"/>
        </w:trPr>
        <w:tc>
          <w:tcPr>
            <w:tcW w:w="426" w:type="dxa"/>
            <w:vAlign w:val="center"/>
          </w:tcPr>
          <w:p w:rsidR="00F14E0A" w:rsidRPr="004A6D7D" w:rsidRDefault="00F14E0A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1</w:t>
            </w:r>
          </w:p>
        </w:tc>
        <w:tc>
          <w:tcPr>
            <w:tcW w:w="2517" w:type="dxa"/>
            <w:vAlign w:val="center"/>
          </w:tcPr>
          <w:p w:rsidR="00F14E0A" w:rsidRPr="004A6D7D" w:rsidRDefault="00F14E0A" w:rsidP="004F1674">
            <w:pPr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  <w:color w:val="000000"/>
                <w:spacing w:val="6"/>
              </w:rPr>
              <w:t>Л.Л. Босова, А.Ю. Б</w:t>
            </w:r>
            <w:r w:rsidRPr="004A6D7D">
              <w:rPr>
                <w:rFonts w:ascii="Times New Roman" w:hAnsi="Times New Roman"/>
                <w:color w:val="000000"/>
                <w:spacing w:val="6"/>
              </w:rPr>
              <w:t>о</w:t>
            </w:r>
            <w:r w:rsidRPr="004A6D7D">
              <w:rPr>
                <w:rFonts w:ascii="Times New Roman" w:hAnsi="Times New Roman"/>
                <w:color w:val="000000"/>
                <w:spacing w:val="6"/>
              </w:rPr>
              <w:t>сова</w:t>
            </w:r>
            <w:r w:rsidR="00194F77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4A6D7D">
              <w:rPr>
                <w:rFonts w:ascii="Times New Roman" w:hAnsi="Times New Roman"/>
                <w:color w:val="000000"/>
                <w:spacing w:val="6"/>
              </w:rPr>
              <w:t>издательство</w:t>
            </w:r>
          </w:p>
        </w:tc>
        <w:tc>
          <w:tcPr>
            <w:tcW w:w="4428" w:type="dxa"/>
            <w:vAlign w:val="center"/>
          </w:tcPr>
          <w:p w:rsidR="00F14E0A" w:rsidRPr="004A6D7D" w:rsidRDefault="00F14E0A" w:rsidP="003D4AEA">
            <w:pPr>
              <w:ind w:left="105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 xml:space="preserve">Информатика </w:t>
            </w:r>
            <w:r w:rsidR="003D4AE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F14E0A" w:rsidRPr="004A6D7D" w:rsidRDefault="00F14E0A" w:rsidP="003D4AEA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201</w:t>
            </w:r>
            <w:r w:rsidR="00194F77">
              <w:rPr>
                <w:rFonts w:ascii="Times New Roman" w:hAnsi="Times New Roman"/>
              </w:rPr>
              <w:t>9</w:t>
            </w:r>
          </w:p>
        </w:tc>
        <w:tc>
          <w:tcPr>
            <w:tcW w:w="1749" w:type="dxa"/>
            <w:vAlign w:val="center"/>
          </w:tcPr>
          <w:p w:rsidR="00F14E0A" w:rsidRPr="004A6D7D" w:rsidRDefault="00F14E0A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  <w:color w:val="000000"/>
                <w:spacing w:val="6"/>
              </w:rPr>
              <w:t>Бином. Лабор</w:t>
            </w:r>
            <w:r w:rsidRPr="004A6D7D">
              <w:rPr>
                <w:rFonts w:ascii="Times New Roman" w:hAnsi="Times New Roman"/>
                <w:color w:val="000000"/>
                <w:spacing w:val="6"/>
              </w:rPr>
              <w:t>а</w:t>
            </w:r>
            <w:r w:rsidRPr="004A6D7D">
              <w:rPr>
                <w:rFonts w:ascii="Times New Roman" w:hAnsi="Times New Roman"/>
                <w:color w:val="000000"/>
                <w:spacing w:val="6"/>
              </w:rPr>
              <w:t>тория знаний</w:t>
            </w:r>
          </w:p>
        </w:tc>
      </w:tr>
    </w:tbl>
    <w:p w:rsidR="00F14E0A" w:rsidRPr="004A6D7D" w:rsidRDefault="00F14E0A" w:rsidP="00F14E0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  <w:r w:rsidRPr="004A6D7D">
        <w:rPr>
          <w:rFonts w:ascii="Times New Roman" w:hAnsi="Times New Roman"/>
          <w:kern w:val="2"/>
        </w:rPr>
        <w:tab/>
      </w:r>
    </w:p>
    <w:p w:rsidR="00C97B1B" w:rsidRPr="00890A35" w:rsidRDefault="00C97B1B" w:rsidP="00C97B1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"/>
        </w:rPr>
        <w:tab/>
      </w:r>
      <w:r w:rsidRPr="00674EC0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и календарному </w:t>
      </w:r>
      <w:r w:rsidR="00D64DBB">
        <w:rPr>
          <w:rFonts w:ascii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hAnsi="Times New Roman" w:cs="Times New Roman"/>
          <w:sz w:val="24"/>
          <w:szCs w:val="24"/>
        </w:rPr>
        <w:t>графику на 20</w:t>
      </w:r>
      <w:r w:rsidR="003E5BAF">
        <w:rPr>
          <w:rFonts w:ascii="Times New Roman" w:hAnsi="Times New Roman" w:cs="Times New Roman"/>
          <w:sz w:val="24"/>
          <w:szCs w:val="24"/>
        </w:rPr>
        <w:t>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674EC0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информатики и ИКТ </w:t>
      </w:r>
      <w:r w:rsidRPr="00674EC0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в 7</w:t>
      </w:r>
      <w:r w:rsidRPr="00107613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0761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7613">
        <w:rPr>
          <w:rFonts w:ascii="Times New Roman" w:hAnsi="Times New Roman" w:cs="Times New Roman"/>
          <w:sz w:val="24"/>
          <w:szCs w:val="24"/>
        </w:rPr>
        <w:t xml:space="preserve"> в год, </w:t>
      </w:r>
      <w:r w:rsidRPr="00890A35">
        <w:rPr>
          <w:rFonts w:ascii="Times New Roman" w:hAnsi="Times New Roman" w:cs="Times New Roman"/>
          <w:sz w:val="24"/>
          <w:szCs w:val="24"/>
        </w:rPr>
        <w:t>2 контрольных раб</w:t>
      </w:r>
      <w:r w:rsidRPr="00890A35">
        <w:rPr>
          <w:rFonts w:ascii="Times New Roman" w:hAnsi="Times New Roman" w:cs="Times New Roman"/>
          <w:sz w:val="24"/>
          <w:szCs w:val="24"/>
        </w:rPr>
        <w:t>о</w:t>
      </w:r>
      <w:r w:rsidRPr="00890A35">
        <w:rPr>
          <w:rFonts w:ascii="Times New Roman" w:hAnsi="Times New Roman" w:cs="Times New Roman"/>
          <w:sz w:val="24"/>
          <w:szCs w:val="24"/>
        </w:rPr>
        <w:t>ты,15 практических работ.</w:t>
      </w:r>
    </w:p>
    <w:p w:rsidR="00C97B1B" w:rsidRPr="00674EC0" w:rsidRDefault="00C97B1B" w:rsidP="00C97B1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74EC0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674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B1B" w:rsidRDefault="00C97B1B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3E5BAF" w:rsidRPr="004A6D7D" w:rsidRDefault="003E5BAF" w:rsidP="00C97B1B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</w:p>
    <w:p w:rsidR="004C37EE" w:rsidRPr="00693030" w:rsidRDefault="004C37EE" w:rsidP="004C37EE">
      <w:pPr>
        <w:pStyle w:val="1"/>
        <w:jc w:val="center"/>
        <w:rPr>
          <w:rFonts w:ascii="Times New Roman" w:hAnsi="Times New Roman"/>
          <w:color w:val="auto"/>
        </w:rPr>
      </w:pPr>
      <w:bookmarkStart w:id="0" w:name="_Toc460102510"/>
      <w:bookmarkStart w:id="1" w:name="_Toc460102708"/>
      <w:bookmarkStart w:id="2" w:name="_Toc460102979"/>
      <w:bookmarkStart w:id="3" w:name="_Toc460103196"/>
      <w:bookmarkStart w:id="4" w:name="_Toc460103451"/>
      <w:bookmarkStart w:id="5" w:name="_Toc460103551"/>
      <w:bookmarkStart w:id="6" w:name="_Toc460103832"/>
      <w:bookmarkStart w:id="7" w:name="_Toc460104007"/>
      <w:bookmarkStart w:id="8" w:name="_Toc460173673"/>
      <w:bookmarkStart w:id="9" w:name="_Toc460173779"/>
      <w:bookmarkStart w:id="10" w:name="_Toc492323153"/>
      <w:r w:rsidRPr="00693030">
        <w:rPr>
          <w:rFonts w:ascii="Times New Roman" w:hAnsi="Times New Roman"/>
          <w:color w:val="auto"/>
        </w:rPr>
        <w:t>Планируемые результаты освоения учебного предмета, курса, дисци</w:t>
      </w:r>
      <w:r w:rsidRPr="00693030">
        <w:rPr>
          <w:rFonts w:ascii="Times New Roman" w:hAnsi="Times New Roman"/>
          <w:color w:val="auto"/>
        </w:rPr>
        <w:t>п</w:t>
      </w:r>
      <w:r w:rsidRPr="00693030">
        <w:rPr>
          <w:rFonts w:ascii="Times New Roman" w:hAnsi="Times New Roman"/>
          <w:color w:val="auto"/>
        </w:rPr>
        <w:t>лины (модуля)</w:t>
      </w:r>
      <w:r w:rsidRPr="00693030">
        <w:rPr>
          <w:rStyle w:val="af7"/>
          <w:rFonts w:cs="Times New Roman"/>
          <w:bCs/>
          <w:color w:val="auto"/>
          <w:szCs w:val="26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62252" w:rsidRDefault="00E62252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E62252" w:rsidRDefault="00E62252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4C37EE" w:rsidRPr="004A6D7D" w:rsidRDefault="004C37EE" w:rsidP="004C37EE">
      <w:pPr>
        <w:jc w:val="center"/>
        <w:rPr>
          <w:rStyle w:val="FontStyle43"/>
          <w:b/>
          <w:sz w:val="24"/>
        </w:rPr>
      </w:pPr>
      <w:r w:rsidRPr="004A6D7D">
        <w:rPr>
          <w:rStyle w:val="FontStyle43"/>
          <w:b/>
          <w:sz w:val="24"/>
        </w:rPr>
        <w:t>Планируемые образовательные результаты освоения предмета, курса (</w:t>
      </w:r>
      <w:r w:rsidRPr="004A6D7D">
        <w:rPr>
          <w:rStyle w:val="FontStyle43"/>
          <w:b/>
          <w:color w:val="FF0000"/>
          <w:sz w:val="24"/>
        </w:rPr>
        <w:t>ФГОС</w:t>
      </w:r>
      <w:r w:rsidRPr="004A6D7D">
        <w:rPr>
          <w:rStyle w:val="FontStyle43"/>
          <w:b/>
          <w:sz w:val="24"/>
        </w:rPr>
        <w:t>)</w:t>
      </w:r>
    </w:p>
    <w:tbl>
      <w:tblPr>
        <w:tblW w:w="10065" w:type="dxa"/>
        <w:tblInd w:w="108" w:type="dxa"/>
        <w:tblLook w:val="01E0"/>
      </w:tblPr>
      <w:tblGrid>
        <w:gridCol w:w="2186"/>
        <w:gridCol w:w="7879"/>
      </w:tblGrid>
      <w:tr w:rsidR="004C37EE" w:rsidRPr="004A6D7D" w:rsidTr="0013107F">
        <w:tc>
          <w:tcPr>
            <w:tcW w:w="2186" w:type="dxa"/>
          </w:tcPr>
          <w:p w:rsidR="004C37EE" w:rsidRPr="004A6D7D" w:rsidRDefault="004C37EE" w:rsidP="00741AFC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4A6D7D">
              <w:rPr>
                <w:rFonts w:ascii="Times New Roman" w:hAnsi="Times New Roman"/>
                <w:b/>
                <w:i/>
              </w:rPr>
              <w:t>Личностные</w:t>
            </w:r>
            <w:r w:rsidRPr="004A6D7D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7879" w:type="dxa"/>
          </w:tcPr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наличие представлений об информации как важнейшем стратегич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 xml:space="preserve">ском ресурсе развития личности, государства, общества; </w:t>
            </w:r>
          </w:p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понимание роли информационных процессов в современном мире;</w:t>
            </w:r>
          </w:p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владение первичными навыками анализа и критичной оценки получа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 xml:space="preserve">мой информации; </w:t>
            </w:r>
          </w:p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ответственное отношение к информации с учетом правовых и этич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 xml:space="preserve">ских аспектов ее распространения; </w:t>
            </w:r>
          </w:p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развитие чувства личной ответственности за качество окружающей информационной среды;</w:t>
            </w:r>
          </w:p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 xml:space="preserve">ства; </w:t>
            </w:r>
          </w:p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готовность к повышению своего образовательного уровня и продолж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>нию обучения с использованием средств и методов и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форматики и ИКТ;</w:t>
            </w:r>
          </w:p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способность и готовность к общению и сотрудничеству со сверстник</w:t>
            </w:r>
            <w:r w:rsidRPr="008A7530">
              <w:rPr>
                <w:rFonts w:ascii="Times New Roman" w:hAnsi="Times New Roman"/>
              </w:rPr>
              <w:t>а</w:t>
            </w:r>
            <w:r w:rsidRPr="008A7530">
              <w:rPr>
                <w:rFonts w:ascii="Times New Roman" w:hAnsi="Times New Roman"/>
              </w:rPr>
              <w:t>ми и взрослыми в процессе образовательной, общественно-полезной, учебно-исследовательской, творческой деятельн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сти;</w:t>
            </w:r>
          </w:p>
          <w:p w:rsidR="004C37EE" w:rsidRPr="008A7530" w:rsidRDefault="004C37EE" w:rsidP="00741AFC">
            <w:pPr>
              <w:numPr>
                <w:ilvl w:val="0"/>
                <w:numId w:val="27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</w:t>
            </w:r>
            <w:r w:rsidRPr="008A7530">
              <w:rPr>
                <w:rFonts w:ascii="Times New Roman" w:hAnsi="Times New Roman"/>
              </w:rPr>
              <w:t>и</w:t>
            </w:r>
            <w:r w:rsidRPr="008A7530">
              <w:rPr>
                <w:rFonts w:ascii="Times New Roman" w:hAnsi="Times New Roman"/>
              </w:rPr>
              <w:t>ческих условий безопасной эксплуатации средств ИКТ.</w:t>
            </w:r>
          </w:p>
          <w:p w:rsidR="004C37EE" w:rsidRPr="004A6D7D" w:rsidRDefault="004C37EE" w:rsidP="00741AF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</w:rPr>
            </w:pPr>
          </w:p>
        </w:tc>
      </w:tr>
      <w:tr w:rsidR="004C37EE" w:rsidRPr="004A6D7D" w:rsidTr="0013107F">
        <w:tc>
          <w:tcPr>
            <w:tcW w:w="2186" w:type="dxa"/>
            <w:vMerge w:val="restart"/>
            <w:vAlign w:val="center"/>
          </w:tcPr>
          <w:p w:rsidR="004C37EE" w:rsidRPr="004A6D7D" w:rsidRDefault="004C37EE" w:rsidP="00741A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A6D7D">
              <w:rPr>
                <w:rFonts w:ascii="Times New Roman" w:hAnsi="Times New Roman"/>
                <w:b/>
                <w:i/>
              </w:rPr>
              <w:t>Метапредме</w:t>
            </w:r>
            <w:r w:rsidRPr="004A6D7D">
              <w:rPr>
                <w:rFonts w:ascii="Times New Roman" w:hAnsi="Times New Roman"/>
                <w:b/>
                <w:i/>
              </w:rPr>
              <w:t>т</w:t>
            </w:r>
            <w:r w:rsidRPr="004A6D7D">
              <w:rPr>
                <w:rFonts w:ascii="Times New Roman" w:hAnsi="Times New Roman"/>
                <w:b/>
                <w:i/>
              </w:rPr>
              <w:t>ные</w:t>
            </w:r>
          </w:p>
        </w:tc>
        <w:tc>
          <w:tcPr>
            <w:tcW w:w="7879" w:type="dxa"/>
          </w:tcPr>
          <w:p w:rsidR="004C37EE" w:rsidRDefault="004C37EE" w:rsidP="00741AFC">
            <w:pPr>
              <w:spacing w:after="94"/>
              <w:ind w:left="720"/>
              <w:rPr>
                <w:sz w:val="23"/>
                <w:szCs w:val="23"/>
              </w:rPr>
            </w:pPr>
            <w:r w:rsidRPr="004A6D7D">
              <w:rPr>
                <w:rFonts w:ascii="Times New Roman" w:hAnsi="Times New Roman"/>
                <w:u w:val="single"/>
              </w:rPr>
              <w:t xml:space="preserve">Регулятивные УУД: </w:t>
            </w:r>
            <w:r>
              <w:rPr>
                <w:i/>
                <w:iCs/>
                <w:sz w:val="23"/>
                <w:szCs w:val="23"/>
              </w:rPr>
              <w:t>учащиеся научатся:</w:t>
            </w:r>
          </w:p>
          <w:p w:rsidR="004C37EE" w:rsidRDefault="004C37EE" w:rsidP="00741AF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формулировать и удерживать учебную задачу; </w:t>
            </w:r>
          </w:p>
          <w:p w:rsidR="004C37EE" w:rsidRDefault="004C37EE" w:rsidP="00741AF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выбирать действия в соответствии с поставленной задачей и услови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ми её реализации; </w:t>
            </w:r>
          </w:p>
          <w:p w:rsidR="004C37EE" w:rsidRDefault="004C37EE" w:rsidP="00741AF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пути достижения целей, осознанно выбирать наиболее эффективные способы решения учебных и познавательных задач; </w:t>
            </w:r>
          </w:p>
          <w:p w:rsidR="004C37EE" w:rsidRDefault="004C37EE" w:rsidP="00741AF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предвидеть уровень усвоения знаний, его временных характеристик; </w:t>
            </w:r>
          </w:p>
          <w:p w:rsidR="004C37EE" w:rsidRDefault="004C37EE" w:rsidP="00741AF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план и последовательность действий; </w:t>
            </w:r>
          </w:p>
          <w:p w:rsidR="004C37EE" w:rsidRDefault="004C37EE" w:rsidP="00741AFC">
            <w:pPr>
              <w:pStyle w:val="Default"/>
              <w:rPr>
                <w:sz w:val="23"/>
                <w:szCs w:val="23"/>
              </w:rPr>
            </w:pPr>
          </w:p>
          <w:p w:rsidR="004C37EE" w:rsidRDefault="004C37EE" w:rsidP="00741AF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осуществлять контроль по образцу и вносить необходимые коррект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вы; </w:t>
            </w:r>
          </w:p>
          <w:p w:rsidR="004C37EE" w:rsidRDefault="004C37EE" w:rsidP="00741AF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адекватно оценивать правильность или ошибочность выполнения учебной задачи, её объективную трудность и собственные возможн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 её решения; </w:t>
            </w:r>
          </w:p>
          <w:p w:rsidR="004C37EE" w:rsidRDefault="004C37EE" w:rsidP="00741AFC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сличать способ действия и его результат с заданным эталоном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лью обнаружения отклонений и отличий от эталона; </w:t>
            </w:r>
          </w:p>
          <w:p w:rsidR="004C37EE" w:rsidRDefault="004C37EE" w:rsidP="00741AFC">
            <w:pPr>
              <w:pStyle w:val="Default"/>
              <w:rPr>
                <w:color w:val="auto"/>
              </w:rPr>
            </w:pPr>
          </w:p>
          <w:p w:rsidR="004C37EE" w:rsidRPr="00CD2DEE" w:rsidRDefault="004C37EE" w:rsidP="00741AFC">
            <w:pPr>
              <w:pStyle w:val="Default"/>
              <w:pageBreakBefore/>
              <w:rPr>
                <w:i/>
                <w:color w:val="auto"/>
                <w:szCs w:val="23"/>
              </w:rPr>
            </w:pPr>
            <w:r w:rsidRPr="00CD2DEE">
              <w:rPr>
                <w:i/>
                <w:color w:val="auto"/>
                <w:szCs w:val="23"/>
              </w:rPr>
              <w:t xml:space="preserve">учащиеся получат возможность научиться: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6"/>
              </w:numPr>
              <w:rPr>
                <w:color w:val="auto"/>
                <w:szCs w:val="23"/>
              </w:rPr>
            </w:pPr>
            <w:r w:rsidRPr="00CD2DEE">
              <w:rPr>
                <w:color w:val="auto"/>
                <w:szCs w:val="23"/>
              </w:rPr>
              <w:t>определять последовательность промежуточных целей и соотве</w:t>
            </w:r>
            <w:r w:rsidRPr="00CD2DEE">
              <w:rPr>
                <w:color w:val="auto"/>
                <w:szCs w:val="23"/>
              </w:rPr>
              <w:t>т</w:t>
            </w:r>
            <w:r w:rsidRPr="00CD2DEE">
              <w:rPr>
                <w:color w:val="auto"/>
                <w:szCs w:val="23"/>
              </w:rPr>
              <w:t xml:space="preserve">ствующих им действий с учётом конечного результата;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6"/>
              </w:numPr>
              <w:rPr>
                <w:color w:val="auto"/>
                <w:szCs w:val="23"/>
              </w:rPr>
            </w:pPr>
            <w:r w:rsidRPr="00CD2DEE">
              <w:rPr>
                <w:color w:val="auto"/>
                <w:szCs w:val="23"/>
              </w:rPr>
              <w:t xml:space="preserve">предвидеть возможности получения конкретного результата при решении задач;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6"/>
              </w:numPr>
              <w:rPr>
                <w:color w:val="auto"/>
                <w:szCs w:val="23"/>
              </w:rPr>
            </w:pPr>
            <w:r w:rsidRPr="00CD2DEE">
              <w:rPr>
                <w:color w:val="auto"/>
                <w:szCs w:val="23"/>
              </w:rPr>
              <w:t xml:space="preserve">осуществлять констатирующий и прогнозирующий контроль по </w:t>
            </w:r>
            <w:r w:rsidRPr="00CD2DEE">
              <w:rPr>
                <w:color w:val="auto"/>
                <w:szCs w:val="23"/>
              </w:rPr>
              <w:lastRenderedPageBreak/>
              <w:t xml:space="preserve">результату и по способу действия;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6"/>
              </w:numPr>
              <w:rPr>
                <w:color w:val="auto"/>
                <w:szCs w:val="23"/>
              </w:rPr>
            </w:pPr>
            <w:r w:rsidRPr="00CD2DEE">
              <w:rPr>
                <w:color w:val="auto"/>
                <w:szCs w:val="23"/>
              </w:rPr>
              <w:t xml:space="preserve">выделять и формулировать то, что усвоено и, что нужно усвоить, определять качество и уровень усвоения; </w:t>
            </w:r>
          </w:p>
          <w:p w:rsidR="004C37EE" w:rsidRPr="00BC722D" w:rsidRDefault="004C37EE" w:rsidP="00741AFC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/>
                <w:sz w:val="24"/>
              </w:rPr>
            </w:pPr>
            <w:r w:rsidRPr="00CD2DEE">
              <w:rPr>
                <w:rFonts w:ascii="Times New Roman" w:hAnsi="Times New Roman"/>
                <w:sz w:val="24"/>
                <w:szCs w:val="23"/>
              </w:rPr>
              <w:t>концентрировать волю для преодоления интеллектуальных з</w:t>
            </w:r>
            <w:r w:rsidRPr="00CD2DEE">
              <w:rPr>
                <w:rFonts w:ascii="Times New Roman" w:hAnsi="Times New Roman"/>
                <w:sz w:val="24"/>
                <w:szCs w:val="23"/>
              </w:rPr>
              <w:t>а</w:t>
            </w:r>
            <w:r w:rsidRPr="00CD2DEE">
              <w:rPr>
                <w:rFonts w:ascii="Times New Roman" w:hAnsi="Times New Roman"/>
                <w:sz w:val="24"/>
                <w:szCs w:val="23"/>
              </w:rPr>
              <w:t>труднений и физических препятствий;</w:t>
            </w:r>
          </w:p>
        </w:tc>
      </w:tr>
      <w:tr w:rsidR="004C37EE" w:rsidRPr="004A6D7D" w:rsidTr="0013107F">
        <w:tc>
          <w:tcPr>
            <w:tcW w:w="2186" w:type="dxa"/>
            <w:vMerge/>
            <w:vAlign w:val="center"/>
          </w:tcPr>
          <w:p w:rsidR="004C37EE" w:rsidRPr="004A6D7D" w:rsidRDefault="004C37EE" w:rsidP="00741AF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79" w:type="dxa"/>
          </w:tcPr>
          <w:p w:rsidR="004C37EE" w:rsidRPr="004A6D7D" w:rsidRDefault="004C37EE" w:rsidP="00741AFC">
            <w:pPr>
              <w:rPr>
                <w:rFonts w:ascii="Times New Roman" w:hAnsi="Times New Roman"/>
                <w:u w:val="single"/>
              </w:rPr>
            </w:pPr>
            <w:r w:rsidRPr="004A6D7D">
              <w:rPr>
                <w:rFonts w:ascii="Times New Roman" w:hAnsi="Times New Roman"/>
                <w:u w:val="single"/>
              </w:rPr>
              <w:t>Познавательные</w:t>
            </w:r>
            <w:r w:rsidRPr="004A6D7D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4A6D7D">
              <w:rPr>
                <w:rFonts w:ascii="Times New Roman" w:hAnsi="Times New Roman"/>
                <w:u w:val="single"/>
              </w:rPr>
              <w:t>УУД:</w:t>
            </w:r>
          </w:p>
          <w:p w:rsidR="004C37EE" w:rsidRPr="00CD2DEE" w:rsidRDefault="004C37EE" w:rsidP="00741AFC">
            <w:pPr>
              <w:pStyle w:val="Default"/>
              <w:rPr>
                <w:szCs w:val="23"/>
              </w:rPr>
            </w:pPr>
            <w:r w:rsidRPr="00CD2DEE">
              <w:rPr>
                <w:i/>
                <w:iCs/>
                <w:szCs w:val="23"/>
              </w:rPr>
              <w:t xml:space="preserve">учащиеся научатся: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 xml:space="preserve">самостоятельно выделять и формулировать познавательную цель;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 xml:space="preserve">использовать общие приёмы решения задач;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применять правила и пользоваться инструкциями и освоенными зак</w:t>
            </w:r>
            <w:r w:rsidRPr="00CD2DEE">
              <w:rPr>
                <w:szCs w:val="23"/>
              </w:rPr>
              <w:t>о</w:t>
            </w:r>
            <w:r w:rsidRPr="00CD2DEE">
              <w:rPr>
                <w:szCs w:val="23"/>
              </w:rPr>
              <w:t xml:space="preserve">номерностями;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 xml:space="preserve">осуществлять смысловое чтение;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создавать, применять и преобразовывать знаково-символические сре</w:t>
            </w:r>
            <w:r w:rsidRPr="00CD2DEE">
              <w:rPr>
                <w:szCs w:val="23"/>
              </w:rPr>
              <w:t>д</w:t>
            </w:r>
            <w:r w:rsidRPr="00CD2DEE">
              <w:rPr>
                <w:szCs w:val="23"/>
              </w:rPr>
              <w:t xml:space="preserve">ства, модели и схемы для решения задач;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самостоятельно ставить цели, выбирать и создавать алгоритмы для р</w:t>
            </w:r>
            <w:r w:rsidRPr="00CD2DEE">
              <w:rPr>
                <w:szCs w:val="23"/>
              </w:rPr>
              <w:t>е</w:t>
            </w:r>
            <w:r w:rsidRPr="00CD2DEE">
              <w:rPr>
                <w:szCs w:val="23"/>
              </w:rPr>
              <w:t xml:space="preserve">шения учебных лингвистических проблем;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понимать сущность алгоритмических предписаний и уметь действ</w:t>
            </w:r>
            <w:r w:rsidRPr="00CD2DEE">
              <w:rPr>
                <w:szCs w:val="23"/>
              </w:rPr>
              <w:t>о</w:t>
            </w:r>
            <w:r w:rsidRPr="00CD2DEE">
              <w:rPr>
                <w:szCs w:val="23"/>
              </w:rPr>
              <w:t xml:space="preserve">вать в соответствии с предложенным алгоритмом;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понимать и использовать математические средства наглядности (р</w:t>
            </w:r>
            <w:r w:rsidRPr="00CD2DEE">
              <w:rPr>
                <w:szCs w:val="23"/>
              </w:rPr>
              <w:t>и</w:t>
            </w:r>
            <w:r w:rsidRPr="00CD2DEE">
              <w:rPr>
                <w:szCs w:val="23"/>
              </w:rPr>
              <w:t xml:space="preserve">сунки, схемы и др.) для иллюстрации, интерпретации, аргументации;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находить в различных источниках информацию, необходимую для р</w:t>
            </w:r>
            <w:r w:rsidRPr="00CD2DEE">
              <w:rPr>
                <w:szCs w:val="23"/>
              </w:rPr>
              <w:t>е</w:t>
            </w:r>
            <w:r w:rsidRPr="00CD2DEE">
              <w:rPr>
                <w:szCs w:val="23"/>
              </w:rPr>
              <w:t>шения математических проблем, и представлять её в понятной форме; принимать решение в условиях неполной и избыточной, точной и вероя</w:t>
            </w:r>
            <w:r w:rsidRPr="00CD2DEE">
              <w:rPr>
                <w:szCs w:val="23"/>
              </w:rPr>
              <w:t>т</w:t>
            </w:r>
            <w:r w:rsidRPr="00CD2DEE">
              <w:rPr>
                <w:szCs w:val="23"/>
              </w:rPr>
              <w:t xml:space="preserve">ностной информации; </w:t>
            </w:r>
          </w:p>
          <w:p w:rsidR="004C37EE" w:rsidRPr="00CD2DEE" w:rsidRDefault="004C37EE" w:rsidP="00741AFC">
            <w:pPr>
              <w:pStyle w:val="Default"/>
              <w:rPr>
                <w:i/>
                <w:szCs w:val="23"/>
              </w:rPr>
            </w:pPr>
            <w:r w:rsidRPr="00CD2DEE">
              <w:rPr>
                <w:i/>
                <w:szCs w:val="23"/>
              </w:rPr>
              <w:t xml:space="preserve">учащиеся получат возможность научиться: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устанавливать причинно-следственные связи; строить логические ра</w:t>
            </w:r>
            <w:r w:rsidRPr="00CD2DEE">
              <w:rPr>
                <w:szCs w:val="23"/>
              </w:rPr>
              <w:t>с</w:t>
            </w:r>
            <w:r w:rsidRPr="00CD2DEE">
              <w:rPr>
                <w:szCs w:val="23"/>
              </w:rPr>
              <w:t xml:space="preserve">суждения, умозаключения (индуктивные, дедуктивные и по аналогии) и выводы;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формировать учебную и общепользовательскую компетентности в о</w:t>
            </w:r>
            <w:r w:rsidRPr="00CD2DEE">
              <w:rPr>
                <w:szCs w:val="23"/>
              </w:rPr>
              <w:t>б</w:t>
            </w:r>
            <w:r w:rsidRPr="00CD2DEE">
              <w:rPr>
                <w:szCs w:val="23"/>
              </w:rPr>
              <w:t xml:space="preserve">ласти использования информационно-коммуникационных технологий (ИКТ-компетентности);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 xml:space="preserve">видеть математическую задачу в других дисциплинах, в окружающей жизни;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выдвигать гипотезы при решении учебных задач и понимать необх</w:t>
            </w:r>
            <w:r w:rsidRPr="00CD2DEE">
              <w:rPr>
                <w:szCs w:val="23"/>
              </w:rPr>
              <w:t>о</w:t>
            </w:r>
            <w:r w:rsidRPr="00CD2DEE">
              <w:rPr>
                <w:szCs w:val="23"/>
              </w:rPr>
              <w:t xml:space="preserve">димость их проверки;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 xml:space="preserve">планировать и осуществлять деятельность, направленную на решение задач исследовательского характера;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 xml:space="preserve">выбирать наиболее рациональные и эффективные способы решения задач;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интерпретировать информации (структурировать, переводить спло</w:t>
            </w:r>
            <w:r w:rsidRPr="00CD2DEE">
              <w:rPr>
                <w:szCs w:val="23"/>
              </w:rPr>
              <w:t>ш</w:t>
            </w:r>
            <w:r w:rsidRPr="00CD2DEE">
              <w:rPr>
                <w:szCs w:val="23"/>
              </w:rPr>
              <w:t xml:space="preserve">ной текст в таблицу, презентовать полученную информацию, в том числе с помощью ИКТ);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 xml:space="preserve">оценивать информацию(критическая оценка, оценка достоверности); </w:t>
            </w:r>
          </w:p>
          <w:p w:rsidR="004C37EE" w:rsidRPr="00BC722D" w:rsidRDefault="004C37EE" w:rsidP="00741AFC">
            <w:pPr>
              <w:pStyle w:val="Default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szCs w:val="23"/>
              </w:rPr>
            </w:pPr>
            <w:r w:rsidRPr="00CD2DEE">
              <w:rPr>
                <w:szCs w:val="23"/>
              </w:rPr>
              <w:t>устанавливать причинно-следственные связи, выстраивать рассужд</w:t>
            </w:r>
            <w:r w:rsidRPr="00CD2DEE">
              <w:rPr>
                <w:szCs w:val="23"/>
              </w:rPr>
              <w:t>е</w:t>
            </w:r>
            <w:r w:rsidRPr="00CD2DEE">
              <w:rPr>
                <w:szCs w:val="23"/>
              </w:rPr>
              <w:t xml:space="preserve">ния, обобщения; </w:t>
            </w:r>
          </w:p>
        </w:tc>
      </w:tr>
      <w:tr w:rsidR="004C37EE" w:rsidRPr="004A6D7D" w:rsidTr="0013107F">
        <w:tc>
          <w:tcPr>
            <w:tcW w:w="2186" w:type="dxa"/>
            <w:vMerge/>
            <w:vAlign w:val="center"/>
          </w:tcPr>
          <w:p w:rsidR="004C37EE" w:rsidRPr="004A6D7D" w:rsidRDefault="004C37EE" w:rsidP="00741AF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79" w:type="dxa"/>
          </w:tcPr>
          <w:p w:rsidR="004C37EE" w:rsidRPr="004A6D7D" w:rsidRDefault="004C37EE" w:rsidP="00741AFC">
            <w:pPr>
              <w:rPr>
                <w:rFonts w:ascii="Times New Roman" w:hAnsi="Times New Roman"/>
                <w:u w:val="single"/>
              </w:rPr>
            </w:pPr>
            <w:r w:rsidRPr="004A6D7D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C37EE" w:rsidRDefault="004C37EE" w:rsidP="00741A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учащиеся научатся: </w:t>
            </w:r>
          </w:p>
          <w:p w:rsidR="004C37EE" w:rsidRPr="00CD2DEE" w:rsidRDefault="004C37EE" w:rsidP="00741AFC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DEE"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</w:pPr>
            <w:r w:rsidRPr="00CD2DEE">
              <w:lastRenderedPageBreak/>
              <w:t>взаимодействовать и находить общие способы работы; работать в группе: находить общее решение и разрешать конфликты на основе с</w:t>
            </w:r>
            <w:r w:rsidRPr="00CD2DEE">
              <w:t>о</w:t>
            </w:r>
            <w:r w:rsidRPr="00CD2DEE">
              <w:t>гласования позиций и учёта интересов; слушать партнёра; формулир</w:t>
            </w:r>
            <w:r w:rsidRPr="00CD2DEE">
              <w:t>о</w:t>
            </w:r>
            <w:r w:rsidRPr="00CD2DEE">
              <w:t xml:space="preserve">вать, аргументировать и отстаивать своё мнение;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</w:pPr>
            <w:r w:rsidRPr="00CD2DEE">
              <w:t xml:space="preserve">прогнозировать возникновение конфликтов при наличии разных точек зрения;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</w:pPr>
            <w:r w:rsidRPr="00CD2DEE">
              <w:t>разрешать конфликты на основе учёта интересов и позиций всех уч</w:t>
            </w:r>
            <w:r w:rsidRPr="00CD2DEE">
              <w:t>а</w:t>
            </w:r>
            <w:r w:rsidRPr="00CD2DEE">
              <w:t xml:space="preserve">стников; </w:t>
            </w:r>
          </w:p>
          <w:p w:rsidR="004C37EE" w:rsidRPr="00CD2DEE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</w:pPr>
            <w:r w:rsidRPr="00CD2DEE">
              <w:t xml:space="preserve">координировать и принимать различные позиции во взаимодействии; </w:t>
            </w:r>
          </w:p>
          <w:p w:rsidR="004C37EE" w:rsidRPr="00503792" w:rsidRDefault="004C37EE" w:rsidP="00741AFC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DEE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r w:rsidRPr="00503792">
              <w:rPr>
                <w:rStyle w:val="c2"/>
                <w:color w:val="000000"/>
              </w:rPr>
              <w:t xml:space="preserve"> </w:t>
            </w:r>
          </w:p>
        </w:tc>
      </w:tr>
      <w:tr w:rsidR="004C37EE" w:rsidRPr="004A6D7D" w:rsidTr="0013107F">
        <w:tc>
          <w:tcPr>
            <w:tcW w:w="2186" w:type="dxa"/>
            <w:vMerge w:val="restart"/>
            <w:vAlign w:val="center"/>
          </w:tcPr>
          <w:p w:rsidR="004C37EE" w:rsidRPr="004A6D7D" w:rsidRDefault="004C37EE" w:rsidP="00741A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A6D7D">
              <w:rPr>
                <w:rFonts w:ascii="Times New Roman" w:hAnsi="Times New Roman"/>
                <w:b/>
                <w:i/>
              </w:rPr>
              <w:lastRenderedPageBreak/>
              <w:t>Предме</w:t>
            </w:r>
            <w:r w:rsidRPr="004A6D7D">
              <w:rPr>
                <w:rFonts w:ascii="Times New Roman" w:hAnsi="Times New Roman"/>
                <w:b/>
                <w:i/>
              </w:rPr>
              <w:t>т</w:t>
            </w:r>
            <w:r w:rsidRPr="004A6D7D">
              <w:rPr>
                <w:rFonts w:ascii="Times New Roman" w:hAnsi="Times New Roman"/>
                <w:b/>
                <w:i/>
              </w:rPr>
              <w:t>ные</w:t>
            </w:r>
          </w:p>
        </w:tc>
        <w:tc>
          <w:tcPr>
            <w:tcW w:w="7879" w:type="dxa"/>
          </w:tcPr>
          <w:p w:rsidR="004C37EE" w:rsidRPr="004A6D7D" w:rsidRDefault="004C37EE" w:rsidP="00741AFC">
            <w:pPr>
              <w:rPr>
                <w:rFonts w:ascii="Times New Roman" w:hAnsi="Times New Roman"/>
                <w:u w:val="single"/>
              </w:rPr>
            </w:pPr>
            <w:r w:rsidRPr="004A6D7D">
              <w:rPr>
                <w:rFonts w:ascii="Times New Roman" w:hAnsi="Times New Roman"/>
                <w:u w:val="single"/>
              </w:rPr>
              <w:t>Ученик научится:</w:t>
            </w:r>
          </w:p>
          <w:p w:rsidR="004C37EE" w:rsidRPr="00503792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6"/>
              </w:tabs>
              <w:spacing w:after="9"/>
              <w:ind w:left="0" w:firstLine="0"/>
              <w:rPr>
                <w:szCs w:val="23"/>
              </w:rPr>
            </w:pPr>
            <w:r w:rsidRPr="00503792">
              <w:rPr>
                <w:szCs w:val="23"/>
              </w:rPr>
              <w:t>формирование информационной и алгоритмической культуры; форм</w:t>
            </w:r>
            <w:r w:rsidRPr="00503792">
              <w:rPr>
                <w:szCs w:val="23"/>
              </w:rPr>
              <w:t>и</w:t>
            </w:r>
            <w:r w:rsidRPr="00503792">
              <w:rPr>
                <w:szCs w:val="23"/>
              </w:rPr>
              <w:t>рование представления о компьютере как универсальном устройстве о</w:t>
            </w:r>
            <w:r w:rsidRPr="00503792">
              <w:rPr>
                <w:szCs w:val="23"/>
              </w:rPr>
              <w:t>б</w:t>
            </w:r>
            <w:r w:rsidRPr="00503792">
              <w:rPr>
                <w:szCs w:val="23"/>
              </w:rPr>
              <w:t>работки информации; развитие основных навыков и умений использов</w:t>
            </w:r>
            <w:r w:rsidRPr="00503792">
              <w:rPr>
                <w:szCs w:val="23"/>
              </w:rPr>
              <w:t>а</w:t>
            </w:r>
            <w:r w:rsidRPr="00503792">
              <w:rPr>
                <w:szCs w:val="23"/>
              </w:rPr>
              <w:t xml:space="preserve">ния компьютерных устройств; </w:t>
            </w:r>
          </w:p>
          <w:p w:rsidR="004C37EE" w:rsidRPr="00503792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6"/>
              </w:tabs>
              <w:ind w:left="0" w:firstLine="0"/>
              <w:rPr>
                <w:szCs w:val="23"/>
              </w:rPr>
            </w:pPr>
            <w:r w:rsidRPr="00503792">
              <w:rPr>
                <w:szCs w:val="23"/>
              </w:rPr>
              <w:t>формирование навыков и умений безопасного и целесообразного пов</w:t>
            </w:r>
            <w:r w:rsidRPr="00503792">
              <w:rPr>
                <w:szCs w:val="23"/>
              </w:rPr>
              <w:t>е</w:t>
            </w:r>
            <w:r w:rsidRPr="00503792">
              <w:rPr>
                <w:szCs w:val="23"/>
              </w:rPr>
              <w:t xml:space="preserve">дения при работе с компьютерными программами и в Интернете, умения соблюдать нормы информационной этики и права. </w:t>
            </w:r>
          </w:p>
        </w:tc>
      </w:tr>
      <w:tr w:rsidR="004C37EE" w:rsidRPr="004A6D7D" w:rsidTr="0013107F">
        <w:tc>
          <w:tcPr>
            <w:tcW w:w="2186" w:type="dxa"/>
            <w:vMerge/>
          </w:tcPr>
          <w:p w:rsidR="004C37EE" w:rsidRPr="004A6D7D" w:rsidRDefault="004C37EE" w:rsidP="00741AFC">
            <w:pPr>
              <w:rPr>
                <w:rFonts w:ascii="Times New Roman" w:hAnsi="Times New Roman"/>
              </w:rPr>
            </w:pPr>
          </w:p>
        </w:tc>
        <w:tc>
          <w:tcPr>
            <w:tcW w:w="7879" w:type="dxa"/>
          </w:tcPr>
          <w:p w:rsidR="004C37EE" w:rsidRPr="004A6D7D" w:rsidRDefault="004C37EE" w:rsidP="00741AFC">
            <w:pPr>
              <w:rPr>
                <w:rFonts w:ascii="Times New Roman" w:hAnsi="Times New Roman"/>
                <w:u w:val="single"/>
              </w:rPr>
            </w:pPr>
            <w:r w:rsidRPr="004A6D7D">
              <w:rPr>
                <w:rFonts w:ascii="Times New Roman" w:hAnsi="Times New Roman"/>
                <w:u w:val="single"/>
              </w:rPr>
              <w:t>Ученик получит возможность научиться:</w:t>
            </w:r>
          </w:p>
          <w:p w:rsidR="004C37EE" w:rsidRPr="00503792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6"/>
              </w:tabs>
              <w:spacing w:after="9"/>
              <w:ind w:left="0" w:firstLine="0"/>
              <w:rPr>
                <w:szCs w:val="23"/>
              </w:rPr>
            </w:pPr>
            <w:r w:rsidRPr="00503792">
              <w:rPr>
                <w:szCs w:val="23"/>
              </w:rPr>
              <w:t>формирование представления об основных изучаемых понятиях: и</w:t>
            </w:r>
            <w:r w:rsidRPr="00503792">
              <w:rPr>
                <w:szCs w:val="23"/>
              </w:rPr>
              <w:t>н</w:t>
            </w:r>
            <w:r w:rsidRPr="00503792">
              <w:rPr>
                <w:szCs w:val="23"/>
              </w:rPr>
              <w:t xml:space="preserve">формация, алгоритм, модель – и их свойствах; </w:t>
            </w:r>
          </w:p>
          <w:p w:rsidR="004C37EE" w:rsidRPr="00503792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6"/>
              </w:tabs>
              <w:spacing w:after="9"/>
              <w:ind w:left="0" w:firstLine="0"/>
              <w:rPr>
                <w:szCs w:val="23"/>
              </w:rPr>
            </w:pPr>
            <w:r w:rsidRPr="00503792">
              <w:rPr>
                <w:szCs w:val="23"/>
              </w:rPr>
              <w:t>развитие алгоритмического мышления, необходимого для професси</w:t>
            </w:r>
            <w:r w:rsidRPr="00503792">
              <w:rPr>
                <w:szCs w:val="23"/>
              </w:rPr>
              <w:t>о</w:t>
            </w:r>
            <w:r w:rsidRPr="00503792">
              <w:rPr>
                <w:szCs w:val="23"/>
              </w:rPr>
              <w:t>нальной деятельности в современном обществе; развитие умений сост</w:t>
            </w:r>
            <w:r w:rsidRPr="00503792">
              <w:rPr>
                <w:szCs w:val="23"/>
              </w:rPr>
              <w:t>а</w:t>
            </w:r>
            <w:r w:rsidRPr="00503792">
              <w:rPr>
                <w:szCs w:val="23"/>
              </w:rPr>
              <w:t>вить и записать алгоритм для конкретного исполнителя; формирование знаний об алгоритмических конструкциях, логических значениях и оп</w:t>
            </w:r>
            <w:r w:rsidRPr="00503792">
              <w:rPr>
                <w:szCs w:val="23"/>
              </w:rPr>
              <w:t>е</w:t>
            </w:r>
            <w:r w:rsidRPr="00503792">
              <w:rPr>
                <w:szCs w:val="23"/>
              </w:rPr>
              <w:t>рациях; знакомство с одним из языков пр</w:t>
            </w:r>
            <w:r w:rsidRPr="00503792">
              <w:rPr>
                <w:szCs w:val="23"/>
              </w:rPr>
              <w:t>о</w:t>
            </w:r>
            <w:r w:rsidRPr="00503792">
              <w:rPr>
                <w:szCs w:val="23"/>
              </w:rPr>
              <w:t xml:space="preserve">граммирования и основными алгоритмическими структурами — линейной, условной и циклической; </w:t>
            </w:r>
          </w:p>
          <w:p w:rsidR="004C37EE" w:rsidRPr="00503792" w:rsidRDefault="004C37EE" w:rsidP="00741AFC">
            <w:pPr>
              <w:pStyle w:val="Default"/>
              <w:numPr>
                <w:ilvl w:val="0"/>
                <w:numId w:val="39"/>
              </w:numPr>
              <w:tabs>
                <w:tab w:val="left" w:pos="286"/>
              </w:tabs>
              <w:spacing w:after="9"/>
              <w:ind w:left="0" w:firstLine="0"/>
              <w:rPr>
                <w:szCs w:val="23"/>
              </w:rPr>
            </w:pPr>
            <w:r w:rsidRPr="00503792">
              <w:rPr>
                <w:szCs w:val="23"/>
              </w:rPr>
              <w:t>формирование умений формализации и структурирования информ</w:t>
            </w:r>
            <w:r w:rsidRPr="00503792">
              <w:rPr>
                <w:szCs w:val="23"/>
              </w:rPr>
              <w:t>а</w:t>
            </w:r>
            <w:r w:rsidRPr="00503792">
              <w:rPr>
                <w:szCs w:val="23"/>
              </w:rPr>
              <w:t>ции, умения выбирать способ представления данных в соответствии с п</w:t>
            </w:r>
            <w:r w:rsidRPr="00503792">
              <w:rPr>
                <w:szCs w:val="23"/>
              </w:rPr>
              <w:t>о</w:t>
            </w:r>
            <w:r w:rsidRPr="00503792">
              <w:rPr>
                <w:szCs w:val="23"/>
              </w:rPr>
              <w:t>ставленной задачей — таблицы, схемы, графики, диаграммы, с использ</w:t>
            </w:r>
            <w:r w:rsidRPr="00503792">
              <w:rPr>
                <w:szCs w:val="23"/>
              </w:rPr>
              <w:t>о</w:t>
            </w:r>
            <w:r w:rsidRPr="00503792">
              <w:rPr>
                <w:szCs w:val="23"/>
              </w:rPr>
              <w:t xml:space="preserve">ванием соответствующих программных средств обработки данных; </w:t>
            </w:r>
          </w:p>
        </w:tc>
      </w:tr>
    </w:tbl>
    <w:p w:rsidR="00844343" w:rsidRDefault="00844343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4C37EE" w:rsidRDefault="004C37EE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3E5BAF" w:rsidRDefault="003E5BAF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p w:rsidR="004D3B89" w:rsidRDefault="004D3B89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  <w:r w:rsidRPr="004A6D7D">
        <w:rPr>
          <w:rFonts w:ascii="Times New Roman" w:hAnsi="Times New Roman"/>
          <w:b/>
          <w:kern w:val="2"/>
        </w:rPr>
        <w:t>Содержание учебного предмета</w:t>
      </w:r>
    </w:p>
    <w:p w:rsidR="00E62252" w:rsidRPr="004A6D7D" w:rsidRDefault="00E62252" w:rsidP="004D3B89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</w:p>
    <w:tbl>
      <w:tblPr>
        <w:tblW w:w="9923" w:type="dxa"/>
        <w:tblInd w:w="250" w:type="dxa"/>
        <w:tblLook w:val="00A0"/>
      </w:tblPr>
      <w:tblGrid>
        <w:gridCol w:w="3119"/>
        <w:gridCol w:w="6804"/>
      </w:tblGrid>
      <w:tr w:rsidR="004D3B89" w:rsidRPr="004A6D7D" w:rsidTr="0013107F">
        <w:tc>
          <w:tcPr>
            <w:tcW w:w="3119" w:type="dxa"/>
          </w:tcPr>
          <w:p w:rsidR="004D3B89" w:rsidRPr="004A6D7D" w:rsidRDefault="004D3B89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Раздел / тема</w:t>
            </w:r>
          </w:p>
        </w:tc>
        <w:tc>
          <w:tcPr>
            <w:tcW w:w="6804" w:type="dxa"/>
          </w:tcPr>
          <w:p w:rsidR="004D3B89" w:rsidRPr="004A6D7D" w:rsidRDefault="004D3B89" w:rsidP="004F1674">
            <w:pPr>
              <w:jc w:val="center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Содержание</w:t>
            </w:r>
          </w:p>
        </w:tc>
      </w:tr>
      <w:tr w:rsidR="007713AC" w:rsidRPr="004A6D7D" w:rsidTr="0013107F">
        <w:tc>
          <w:tcPr>
            <w:tcW w:w="3119" w:type="dxa"/>
          </w:tcPr>
          <w:p w:rsidR="007713AC" w:rsidRPr="008A7530" w:rsidRDefault="007713AC" w:rsidP="00BC722D">
            <w:pPr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Тема 1.  Информация и и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формационные проце</w:t>
            </w:r>
            <w:r w:rsidRPr="008A7530">
              <w:rPr>
                <w:rFonts w:ascii="Times New Roman" w:hAnsi="Times New Roman"/>
              </w:rPr>
              <w:t>с</w:t>
            </w:r>
            <w:r w:rsidRPr="008A7530">
              <w:rPr>
                <w:rFonts w:ascii="Times New Roman" w:hAnsi="Times New Roman"/>
              </w:rPr>
              <w:t xml:space="preserve">сы </w:t>
            </w:r>
          </w:p>
        </w:tc>
        <w:tc>
          <w:tcPr>
            <w:tcW w:w="6804" w:type="dxa"/>
          </w:tcPr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Информация. Информационный процесс. Субъективные характеристики информации, зависящие от личности получат</w:t>
            </w:r>
            <w:r w:rsidRPr="007713AC">
              <w:rPr>
                <w:rFonts w:ascii="Times New Roman" w:hAnsi="Times New Roman"/>
              </w:rPr>
              <w:t>е</w:t>
            </w:r>
            <w:r w:rsidRPr="007713AC">
              <w:rPr>
                <w:rFonts w:ascii="Times New Roman" w:hAnsi="Times New Roman"/>
              </w:rPr>
              <w:t>ля информации и обстоятельств получения информации: ва</w:t>
            </w:r>
            <w:r w:rsidRPr="007713AC">
              <w:rPr>
                <w:rFonts w:ascii="Times New Roman" w:hAnsi="Times New Roman"/>
              </w:rPr>
              <w:t>ж</w:t>
            </w:r>
            <w:r w:rsidRPr="007713AC">
              <w:rPr>
                <w:rFonts w:ascii="Times New Roman" w:hAnsi="Times New Roman"/>
              </w:rPr>
              <w:t xml:space="preserve">ность, своевременность, достоверность, актуальность и т.п.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Представление информации. Формы представления и</w:t>
            </w:r>
            <w:r w:rsidRPr="007713AC">
              <w:rPr>
                <w:rFonts w:ascii="Times New Roman" w:hAnsi="Times New Roman"/>
              </w:rPr>
              <w:t>н</w:t>
            </w:r>
            <w:r w:rsidRPr="007713AC">
              <w:rPr>
                <w:rFonts w:ascii="Times New Roman" w:hAnsi="Times New Roman"/>
              </w:rPr>
              <w:t>формации. Язык как способ представления информации: ест</w:t>
            </w:r>
            <w:r w:rsidRPr="007713AC">
              <w:rPr>
                <w:rFonts w:ascii="Times New Roman" w:hAnsi="Times New Roman"/>
              </w:rPr>
              <w:t>е</w:t>
            </w:r>
            <w:r w:rsidRPr="007713AC">
              <w:rPr>
                <w:rFonts w:ascii="Times New Roman" w:hAnsi="Times New Roman"/>
              </w:rPr>
              <w:t>ственные и формальные языки. Алфавит, мощность алфавита.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Размер (длина) сообщения как мера количества содерж</w:t>
            </w:r>
            <w:r w:rsidRPr="007713AC">
              <w:rPr>
                <w:rFonts w:ascii="Times New Roman" w:hAnsi="Times New Roman"/>
              </w:rPr>
              <w:t>а</w:t>
            </w:r>
            <w:r w:rsidRPr="007713AC">
              <w:rPr>
                <w:rFonts w:ascii="Times New Roman" w:hAnsi="Times New Roman"/>
              </w:rPr>
              <w:t>щейся в нём информации. Достоинства и недостатки такого подхода. Другие подходы к измерению количества информ</w:t>
            </w:r>
            <w:r w:rsidRPr="007713AC">
              <w:rPr>
                <w:rFonts w:ascii="Times New Roman" w:hAnsi="Times New Roman"/>
              </w:rPr>
              <w:t>а</w:t>
            </w:r>
            <w:r w:rsidRPr="007713AC">
              <w:rPr>
                <w:rFonts w:ascii="Times New Roman" w:hAnsi="Times New Roman"/>
              </w:rPr>
              <w:t>ции. Единицы измерения количества информации.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</w:t>
            </w:r>
            <w:r w:rsidRPr="007713AC">
              <w:rPr>
                <w:rFonts w:ascii="Times New Roman" w:hAnsi="Times New Roman"/>
              </w:rPr>
              <w:t>н</w:t>
            </w:r>
            <w:r w:rsidRPr="007713AC">
              <w:rPr>
                <w:rFonts w:ascii="Times New Roman" w:hAnsi="Times New Roman"/>
              </w:rPr>
              <w:t xml:space="preserve">ном мире.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Хранение информации. Носители  информации (бума</w:t>
            </w:r>
            <w:r w:rsidRPr="007713AC">
              <w:rPr>
                <w:rFonts w:ascii="Times New Roman" w:hAnsi="Times New Roman"/>
              </w:rPr>
              <w:t>ж</w:t>
            </w:r>
            <w:r w:rsidRPr="007713AC">
              <w:rPr>
                <w:rFonts w:ascii="Times New Roman" w:hAnsi="Times New Roman"/>
              </w:rPr>
              <w:t>ные, магнитные, оптические, флэш-память). Качественные и количественные характеристики современных носителей и</w:t>
            </w:r>
            <w:r w:rsidRPr="007713AC">
              <w:rPr>
                <w:rFonts w:ascii="Times New Roman" w:hAnsi="Times New Roman"/>
              </w:rPr>
              <w:t>н</w:t>
            </w:r>
            <w:r w:rsidRPr="007713AC">
              <w:rPr>
                <w:rFonts w:ascii="Times New Roman" w:hAnsi="Times New Roman"/>
              </w:rPr>
              <w:t>формации: объем информации, хранящейся на носителе; скор</w:t>
            </w:r>
            <w:r w:rsidRPr="007713AC">
              <w:rPr>
                <w:rFonts w:ascii="Times New Roman" w:hAnsi="Times New Roman"/>
              </w:rPr>
              <w:t>о</w:t>
            </w:r>
            <w:r w:rsidRPr="007713AC">
              <w:rPr>
                <w:rFonts w:ascii="Times New Roman" w:hAnsi="Times New Roman"/>
              </w:rPr>
              <w:t>сти записи и чтения информации. Хранилища информации. С</w:t>
            </w:r>
            <w:r w:rsidRPr="007713AC">
              <w:rPr>
                <w:rFonts w:ascii="Times New Roman" w:hAnsi="Times New Roman"/>
              </w:rPr>
              <w:t>е</w:t>
            </w:r>
            <w:r w:rsidRPr="007713AC">
              <w:rPr>
                <w:rFonts w:ascii="Times New Roman" w:hAnsi="Times New Roman"/>
              </w:rPr>
              <w:t>тевое хранение информации.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Передача информации. Источник, информационный к</w:t>
            </w:r>
            <w:r w:rsidRPr="007713AC">
              <w:rPr>
                <w:rFonts w:ascii="Times New Roman" w:hAnsi="Times New Roman"/>
              </w:rPr>
              <w:t>а</w:t>
            </w:r>
            <w:r w:rsidRPr="007713AC">
              <w:rPr>
                <w:rFonts w:ascii="Times New Roman" w:hAnsi="Times New Roman"/>
              </w:rPr>
              <w:t xml:space="preserve">нал, приёмник информации.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Обработка информации. Обработка, связанная с получен</w:t>
            </w:r>
            <w:r w:rsidRPr="007713AC">
              <w:rPr>
                <w:rFonts w:ascii="Times New Roman" w:hAnsi="Times New Roman"/>
              </w:rPr>
              <w:t>и</w:t>
            </w:r>
            <w:r w:rsidRPr="007713AC">
              <w:rPr>
                <w:rFonts w:ascii="Times New Roman" w:hAnsi="Times New Roman"/>
              </w:rPr>
              <w:t xml:space="preserve">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</w:tr>
      <w:tr w:rsidR="007713AC" w:rsidRPr="004A6D7D" w:rsidTr="0013107F">
        <w:tc>
          <w:tcPr>
            <w:tcW w:w="3119" w:type="dxa"/>
          </w:tcPr>
          <w:p w:rsidR="007713AC" w:rsidRPr="008A7530" w:rsidRDefault="007713AC" w:rsidP="007713AC">
            <w:pPr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 xml:space="preserve">Тема 2. Компьютер как универсальное устройство обработки информации. </w:t>
            </w:r>
          </w:p>
        </w:tc>
        <w:tc>
          <w:tcPr>
            <w:tcW w:w="6804" w:type="dxa"/>
          </w:tcPr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Общее описание компьютера. Программный принцип р</w:t>
            </w:r>
            <w:r w:rsidRPr="007713AC">
              <w:rPr>
                <w:rFonts w:ascii="Times New Roman" w:hAnsi="Times New Roman"/>
              </w:rPr>
              <w:t>а</w:t>
            </w:r>
            <w:r w:rsidRPr="007713AC">
              <w:rPr>
                <w:rFonts w:ascii="Times New Roman" w:hAnsi="Times New Roman"/>
              </w:rPr>
              <w:t xml:space="preserve">боты компьютера.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Основные компоненты персонального компьютера (пр</w:t>
            </w:r>
            <w:r w:rsidRPr="007713AC">
              <w:rPr>
                <w:rFonts w:ascii="Times New Roman" w:hAnsi="Times New Roman"/>
              </w:rPr>
              <w:t>о</w:t>
            </w:r>
            <w:r w:rsidRPr="007713AC">
              <w:rPr>
                <w:rFonts w:ascii="Times New Roman" w:hAnsi="Times New Roman"/>
              </w:rPr>
              <w:t>цессор, оперативная и долговременная память, устройства вв</w:t>
            </w:r>
            <w:r w:rsidRPr="007713AC">
              <w:rPr>
                <w:rFonts w:ascii="Times New Roman" w:hAnsi="Times New Roman"/>
              </w:rPr>
              <w:t>о</w:t>
            </w:r>
            <w:r w:rsidRPr="007713AC">
              <w:rPr>
                <w:rFonts w:ascii="Times New Roman" w:hAnsi="Times New Roman"/>
              </w:rPr>
              <w:t>да и вывода информации), их функции и основные характер</w:t>
            </w:r>
            <w:r w:rsidRPr="007713AC">
              <w:rPr>
                <w:rFonts w:ascii="Times New Roman" w:hAnsi="Times New Roman"/>
              </w:rPr>
              <w:t>и</w:t>
            </w:r>
            <w:r w:rsidRPr="007713AC">
              <w:rPr>
                <w:rFonts w:ascii="Times New Roman" w:hAnsi="Times New Roman"/>
              </w:rPr>
              <w:t xml:space="preserve">стики (по состоянию на текущий период времени).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Состав и функции программного обеспечения: системное программное обеспечение, прикладное программное обеспеч</w:t>
            </w:r>
            <w:r w:rsidRPr="007713AC">
              <w:rPr>
                <w:rFonts w:ascii="Times New Roman" w:hAnsi="Times New Roman"/>
              </w:rPr>
              <w:t>е</w:t>
            </w:r>
            <w:r w:rsidRPr="007713AC">
              <w:rPr>
                <w:rFonts w:ascii="Times New Roman" w:hAnsi="Times New Roman"/>
              </w:rPr>
              <w:t>ние, системы программирования. Компьютерные вирусы. А</w:t>
            </w:r>
            <w:r w:rsidRPr="007713AC">
              <w:rPr>
                <w:rFonts w:ascii="Times New Roman" w:hAnsi="Times New Roman"/>
              </w:rPr>
              <w:t>н</w:t>
            </w:r>
            <w:r w:rsidRPr="007713AC">
              <w:rPr>
                <w:rFonts w:ascii="Times New Roman" w:hAnsi="Times New Roman"/>
              </w:rPr>
              <w:t>тивирусная профилактика.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Правовые нормы использования программного обеспеч</w:t>
            </w:r>
            <w:r w:rsidRPr="007713AC">
              <w:rPr>
                <w:rFonts w:ascii="Times New Roman" w:hAnsi="Times New Roman"/>
              </w:rPr>
              <w:t>е</w:t>
            </w:r>
            <w:r w:rsidRPr="007713AC">
              <w:rPr>
                <w:rFonts w:ascii="Times New Roman" w:hAnsi="Times New Roman"/>
              </w:rPr>
              <w:t xml:space="preserve">ния.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Файл. Типы файлов. Каталог (директория). Файловая си</w:t>
            </w:r>
            <w:r w:rsidRPr="007713AC">
              <w:rPr>
                <w:rFonts w:ascii="Times New Roman" w:hAnsi="Times New Roman"/>
              </w:rPr>
              <w:t>с</w:t>
            </w:r>
            <w:r w:rsidRPr="007713AC">
              <w:rPr>
                <w:rFonts w:ascii="Times New Roman" w:hAnsi="Times New Roman"/>
              </w:rPr>
              <w:t>тема.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</w:t>
            </w:r>
            <w:r w:rsidRPr="007713AC">
              <w:rPr>
                <w:rFonts w:ascii="Times New Roman" w:hAnsi="Times New Roman"/>
              </w:rPr>
              <w:t>и</w:t>
            </w:r>
            <w:r w:rsidRPr="007713AC">
              <w:rPr>
                <w:rFonts w:ascii="Times New Roman" w:hAnsi="Times New Roman"/>
              </w:rPr>
              <w:lastRenderedPageBreak/>
              <w:t xml:space="preserve">зация их семейств. Архивирование и разархивирование.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</w:tr>
      <w:tr w:rsidR="007713AC" w:rsidRPr="004A6D7D" w:rsidTr="0013107F">
        <w:tc>
          <w:tcPr>
            <w:tcW w:w="3119" w:type="dxa"/>
          </w:tcPr>
          <w:p w:rsidR="007713AC" w:rsidRPr="008A7530" w:rsidRDefault="007713AC" w:rsidP="007713AC">
            <w:pPr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lastRenderedPageBreak/>
              <w:t>Тема 3. Обработка граф</w:t>
            </w:r>
            <w:r w:rsidRPr="008A7530">
              <w:rPr>
                <w:rFonts w:ascii="Times New Roman" w:hAnsi="Times New Roman"/>
              </w:rPr>
              <w:t>и</w:t>
            </w:r>
            <w:r w:rsidRPr="008A7530">
              <w:rPr>
                <w:rFonts w:ascii="Times New Roman" w:hAnsi="Times New Roman"/>
              </w:rPr>
              <w:t xml:space="preserve">ческой информации </w:t>
            </w:r>
          </w:p>
        </w:tc>
        <w:tc>
          <w:tcPr>
            <w:tcW w:w="6804" w:type="dxa"/>
          </w:tcPr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Формирование изображения на экране монитора.  Комп</w:t>
            </w:r>
            <w:r w:rsidRPr="007713AC">
              <w:rPr>
                <w:rFonts w:ascii="Times New Roman" w:hAnsi="Times New Roman"/>
              </w:rPr>
              <w:t>ь</w:t>
            </w:r>
            <w:r w:rsidRPr="007713AC">
              <w:rPr>
                <w:rFonts w:ascii="Times New Roman" w:hAnsi="Times New Roman"/>
              </w:rPr>
              <w:t>ютерное представление цвета.  Компьютерная графика (растр</w:t>
            </w:r>
            <w:r w:rsidRPr="007713AC">
              <w:rPr>
                <w:rFonts w:ascii="Times New Roman" w:hAnsi="Times New Roman"/>
              </w:rPr>
              <w:t>о</w:t>
            </w:r>
            <w:r w:rsidRPr="007713AC">
              <w:rPr>
                <w:rFonts w:ascii="Times New Roman" w:hAnsi="Times New Roman"/>
              </w:rPr>
              <w:t>вая, векторная).  Интерфейс графических редакторов.  Фо</w:t>
            </w:r>
            <w:r w:rsidRPr="007713AC">
              <w:rPr>
                <w:rFonts w:ascii="Times New Roman" w:hAnsi="Times New Roman"/>
              </w:rPr>
              <w:t>р</w:t>
            </w:r>
            <w:r w:rsidRPr="007713AC">
              <w:rPr>
                <w:rFonts w:ascii="Times New Roman" w:hAnsi="Times New Roman"/>
              </w:rPr>
              <w:t>маты графических файлов.</w:t>
            </w:r>
          </w:p>
        </w:tc>
      </w:tr>
      <w:tr w:rsidR="007713AC" w:rsidRPr="004A6D7D" w:rsidTr="0013107F">
        <w:tc>
          <w:tcPr>
            <w:tcW w:w="3119" w:type="dxa"/>
          </w:tcPr>
          <w:p w:rsidR="007713AC" w:rsidRPr="008A7530" w:rsidRDefault="007713AC" w:rsidP="007713AC">
            <w:pPr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Тема 4. Обработка текст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 xml:space="preserve">вой информации </w:t>
            </w:r>
          </w:p>
        </w:tc>
        <w:tc>
          <w:tcPr>
            <w:tcW w:w="6804" w:type="dxa"/>
          </w:tcPr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</w:t>
            </w:r>
            <w:r w:rsidRPr="007713AC">
              <w:rPr>
                <w:rFonts w:ascii="Times New Roman" w:hAnsi="Times New Roman"/>
              </w:rPr>
              <w:t>к</w:t>
            </w:r>
            <w:r w:rsidRPr="007713AC">
              <w:rPr>
                <w:rFonts w:ascii="Times New Roman" w:hAnsi="Times New Roman"/>
              </w:rPr>
              <w:t>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</w:t>
            </w:r>
            <w:r w:rsidRPr="007713AC">
              <w:rPr>
                <w:rFonts w:ascii="Times New Roman" w:hAnsi="Times New Roman"/>
              </w:rPr>
              <w:t>ы</w:t>
            </w:r>
            <w:r w:rsidRPr="007713AC">
              <w:rPr>
                <w:rFonts w:ascii="Times New Roman" w:hAnsi="Times New Roman"/>
              </w:rPr>
              <w:t>лок: сноски, оглавления, предметные указатели. Коллективная работа над документом. Примечания. Запись и выделение и</w:t>
            </w:r>
            <w:r w:rsidRPr="007713AC">
              <w:rPr>
                <w:rFonts w:ascii="Times New Roman" w:hAnsi="Times New Roman"/>
              </w:rPr>
              <w:t>з</w:t>
            </w:r>
            <w:r w:rsidRPr="007713AC">
              <w:rPr>
                <w:rFonts w:ascii="Times New Roman" w:hAnsi="Times New Roman"/>
              </w:rPr>
              <w:t>менений. Форматирование страниц документа. Ориентация, размеры страницы, величина полей. Нумерация страниц. К</w:t>
            </w:r>
            <w:r w:rsidRPr="007713AC">
              <w:rPr>
                <w:rFonts w:ascii="Times New Roman" w:hAnsi="Times New Roman"/>
              </w:rPr>
              <w:t>о</w:t>
            </w:r>
            <w:r w:rsidRPr="007713AC">
              <w:rPr>
                <w:rFonts w:ascii="Times New Roman" w:hAnsi="Times New Roman"/>
              </w:rPr>
              <w:t>лонтитулы. Сохранение документа в различных  текстовых форматах.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Инструменты распознавания текстов и компьютерного п</w:t>
            </w:r>
            <w:r w:rsidRPr="007713AC">
              <w:rPr>
                <w:rFonts w:ascii="Times New Roman" w:hAnsi="Times New Roman"/>
              </w:rPr>
              <w:t>е</w:t>
            </w:r>
            <w:r w:rsidRPr="007713AC">
              <w:rPr>
                <w:rFonts w:ascii="Times New Roman" w:hAnsi="Times New Roman"/>
              </w:rPr>
              <w:t>ревода.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  <w:r w:rsidRPr="007713AC">
              <w:rPr>
                <w:rFonts w:ascii="Times New Roman" w:hAnsi="Times New Roman"/>
              </w:rPr>
              <w:t>Компьютерное представление текстовой информации. К</w:t>
            </w:r>
            <w:r w:rsidRPr="007713AC">
              <w:rPr>
                <w:rFonts w:ascii="Times New Roman" w:hAnsi="Times New Roman"/>
              </w:rPr>
              <w:t>о</w:t>
            </w:r>
            <w:r w:rsidRPr="007713AC">
              <w:rPr>
                <w:rFonts w:ascii="Times New Roman" w:hAnsi="Times New Roman"/>
              </w:rPr>
              <w:t>довые таблицы. Американский стандартный код для обмена информацией, примеры кодирования букв национальных алф</w:t>
            </w:r>
            <w:r w:rsidRPr="007713AC">
              <w:rPr>
                <w:rFonts w:ascii="Times New Roman" w:hAnsi="Times New Roman"/>
              </w:rPr>
              <w:t>а</w:t>
            </w:r>
            <w:r w:rsidRPr="007713AC">
              <w:rPr>
                <w:rFonts w:ascii="Times New Roman" w:hAnsi="Times New Roman"/>
              </w:rPr>
              <w:t xml:space="preserve">витов. Представление о стандарте Юникод. </w:t>
            </w:r>
          </w:p>
          <w:p w:rsidR="007713AC" w:rsidRPr="007713AC" w:rsidRDefault="007713AC" w:rsidP="00BC722D">
            <w:pPr>
              <w:ind w:firstLine="472"/>
              <w:jc w:val="both"/>
              <w:rPr>
                <w:rFonts w:ascii="Times New Roman" w:hAnsi="Times New Roman"/>
              </w:rPr>
            </w:pPr>
          </w:p>
        </w:tc>
      </w:tr>
    </w:tbl>
    <w:p w:rsidR="004A6D7D" w:rsidRDefault="004A6D7D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E62252" w:rsidRDefault="00E62252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E62252" w:rsidRDefault="00E62252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3E5BAF" w:rsidRDefault="003E5BAF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4D3B89" w:rsidRPr="004A6D7D" w:rsidRDefault="004D3B89" w:rsidP="004D3B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4A6D7D">
        <w:rPr>
          <w:rFonts w:ascii="Times New Roman" w:hAnsi="Times New Roman"/>
          <w:b/>
        </w:rPr>
        <w:lastRenderedPageBreak/>
        <w:t xml:space="preserve">Тематическое планирование </w:t>
      </w:r>
    </w:p>
    <w:tbl>
      <w:tblPr>
        <w:tblW w:w="9476" w:type="dxa"/>
        <w:jc w:val="center"/>
        <w:tblInd w:w="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2"/>
        <w:gridCol w:w="1276"/>
        <w:gridCol w:w="5648"/>
      </w:tblGrid>
      <w:tr w:rsidR="004D3B89" w:rsidRPr="004A6D7D" w:rsidTr="000F7046">
        <w:trPr>
          <w:trHeight w:val="12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B89" w:rsidRPr="004A6D7D" w:rsidRDefault="004D3B89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B89" w:rsidRPr="004A6D7D" w:rsidRDefault="004D3B89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B89" w:rsidRPr="004A6D7D" w:rsidRDefault="004D3B89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4A6D7D">
              <w:rPr>
                <w:rFonts w:ascii="Times New Roman" w:hAnsi="Times New Roman"/>
                <w:spacing w:val="-4"/>
              </w:rPr>
              <w:t xml:space="preserve">Примерное </w:t>
            </w:r>
          </w:p>
          <w:p w:rsidR="004D3B89" w:rsidRPr="004A6D7D" w:rsidRDefault="004D3B89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4A6D7D">
              <w:rPr>
                <w:rFonts w:ascii="Times New Roman" w:hAnsi="Times New Roman"/>
                <w:spacing w:val="-4"/>
              </w:rPr>
              <w:t xml:space="preserve">количество </w:t>
            </w:r>
          </w:p>
          <w:p w:rsidR="004D3B89" w:rsidRPr="004A6D7D" w:rsidRDefault="004D3B89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4A6D7D">
              <w:rPr>
                <w:rFonts w:ascii="Times New Roman" w:hAnsi="Times New Roman"/>
                <w:spacing w:val="-4"/>
              </w:rPr>
              <w:t>ч</w:t>
            </w:r>
            <w:r w:rsidRPr="004A6D7D">
              <w:rPr>
                <w:rFonts w:ascii="Times New Roman" w:hAnsi="Times New Roman"/>
                <w:spacing w:val="-4"/>
              </w:rPr>
              <w:t>а</w:t>
            </w:r>
            <w:r w:rsidRPr="004A6D7D">
              <w:rPr>
                <w:rFonts w:ascii="Times New Roman" w:hAnsi="Times New Roman"/>
                <w:spacing w:val="-4"/>
              </w:rPr>
              <w:t>сов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B89" w:rsidRPr="004A6D7D" w:rsidRDefault="004D3B89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4A6D7D">
              <w:rPr>
                <w:rFonts w:ascii="Times New Roman" w:hAnsi="Times New Roman"/>
                <w:spacing w:val="-4"/>
              </w:rPr>
              <w:t>Основные виды учебной деятельности</w:t>
            </w:r>
          </w:p>
        </w:tc>
      </w:tr>
      <w:tr w:rsidR="008A7530" w:rsidRPr="004A6D7D" w:rsidTr="000F70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30" w:rsidRPr="004A6D7D" w:rsidRDefault="008A7530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0" w:rsidRPr="008A7530" w:rsidRDefault="008A7530" w:rsidP="00BC722D">
            <w:pPr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Тема 1.  И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формация и информацио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ные пр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 xml:space="preserve">цессы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30" w:rsidRPr="007713AC" w:rsidRDefault="004160D3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0" w:rsidRPr="008A7530" w:rsidRDefault="008A7530" w:rsidP="008A7530">
            <w:pPr>
              <w:tabs>
                <w:tab w:val="left" w:pos="210"/>
              </w:tabs>
              <w:rPr>
                <w:rFonts w:ascii="Times New Roman" w:hAnsi="Times New Roman"/>
                <w:i/>
              </w:rPr>
            </w:pPr>
            <w:r w:rsidRPr="008A7530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оценивать информацию с позиции её свойств (а</w:t>
            </w:r>
            <w:r w:rsidRPr="008A7530">
              <w:rPr>
                <w:rFonts w:ascii="Times New Roman" w:hAnsi="Times New Roman"/>
              </w:rPr>
              <w:t>к</w:t>
            </w:r>
            <w:r w:rsidRPr="008A7530">
              <w:rPr>
                <w:rFonts w:ascii="Times New Roman" w:hAnsi="Times New Roman"/>
              </w:rPr>
              <w:t>туал</w:t>
            </w:r>
            <w:r w:rsidRPr="008A7530">
              <w:rPr>
                <w:rFonts w:ascii="Times New Roman" w:hAnsi="Times New Roman"/>
              </w:rPr>
              <w:t>ь</w:t>
            </w:r>
            <w:r w:rsidRPr="008A7530">
              <w:rPr>
                <w:rFonts w:ascii="Times New Roman" w:hAnsi="Times New Roman"/>
              </w:rPr>
              <w:t>ность, достоверность, полнота и пр.);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приводить примеры кодирования с использован</w:t>
            </w:r>
            <w:r w:rsidRPr="008A7530">
              <w:rPr>
                <w:rFonts w:ascii="Times New Roman" w:hAnsi="Times New Roman"/>
              </w:rPr>
              <w:t>и</w:t>
            </w:r>
            <w:r w:rsidRPr="008A7530">
              <w:rPr>
                <w:rFonts w:ascii="Times New Roman" w:hAnsi="Times New Roman"/>
              </w:rPr>
              <w:t>ем различных алфавитов, встречаются в жи</w:t>
            </w:r>
            <w:r w:rsidRPr="008A7530">
              <w:rPr>
                <w:rFonts w:ascii="Times New Roman" w:hAnsi="Times New Roman"/>
              </w:rPr>
              <w:t>з</w:t>
            </w:r>
            <w:r w:rsidRPr="008A7530">
              <w:rPr>
                <w:rFonts w:ascii="Times New Roman" w:hAnsi="Times New Roman"/>
              </w:rPr>
              <w:t>ни;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классифицировать информационные процессы по пр</w:t>
            </w:r>
            <w:r w:rsidRPr="008A7530">
              <w:rPr>
                <w:rFonts w:ascii="Times New Roman" w:hAnsi="Times New Roman"/>
              </w:rPr>
              <w:t>и</w:t>
            </w:r>
            <w:r w:rsidRPr="008A7530">
              <w:rPr>
                <w:rFonts w:ascii="Times New Roman" w:hAnsi="Times New Roman"/>
              </w:rPr>
              <w:t>нятому основанию;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выделять информационную составляющую пр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цессов в биологических, технических и соц</w:t>
            </w:r>
            <w:r w:rsidRPr="008A7530">
              <w:rPr>
                <w:rFonts w:ascii="Times New Roman" w:hAnsi="Times New Roman"/>
              </w:rPr>
              <w:t>и</w:t>
            </w:r>
            <w:r w:rsidRPr="008A7530">
              <w:rPr>
                <w:rFonts w:ascii="Times New Roman" w:hAnsi="Times New Roman"/>
              </w:rPr>
              <w:t>альных системах;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анализировать отношения в живой природе, те</w:t>
            </w:r>
            <w:r w:rsidRPr="008A7530">
              <w:rPr>
                <w:rFonts w:ascii="Times New Roman" w:hAnsi="Times New Roman"/>
              </w:rPr>
              <w:t>х</w:t>
            </w:r>
            <w:r w:rsidRPr="008A7530">
              <w:rPr>
                <w:rFonts w:ascii="Times New Roman" w:hAnsi="Times New Roman"/>
              </w:rPr>
              <w:t>нических и социальных (школа, семья и пр.) системах с позиций управления.</w:t>
            </w:r>
          </w:p>
          <w:p w:rsidR="008A7530" w:rsidRPr="008A7530" w:rsidRDefault="008A7530" w:rsidP="008A7530">
            <w:pPr>
              <w:tabs>
                <w:tab w:val="left" w:pos="210"/>
              </w:tabs>
              <w:rPr>
                <w:rFonts w:ascii="Times New Roman" w:hAnsi="Times New Roman"/>
                <w:i/>
              </w:rPr>
            </w:pPr>
            <w:r w:rsidRPr="008A7530">
              <w:rPr>
                <w:rFonts w:ascii="Times New Roman" w:hAnsi="Times New Roman"/>
                <w:i/>
              </w:rPr>
              <w:t>Практическая деятельность: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кодировать и декодировать сообщения  по извес</w:t>
            </w:r>
            <w:r w:rsidRPr="008A7530">
              <w:rPr>
                <w:rFonts w:ascii="Times New Roman" w:hAnsi="Times New Roman"/>
              </w:rPr>
              <w:t>т</w:t>
            </w:r>
            <w:r w:rsidRPr="008A7530">
              <w:rPr>
                <w:rFonts w:ascii="Times New Roman" w:hAnsi="Times New Roman"/>
              </w:rPr>
              <w:t>ным прав</w:t>
            </w:r>
            <w:r w:rsidRPr="008A7530">
              <w:rPr>
                <w:rFonts w:ascii="Times New Roman" w:hAnsi="Times New Roman"/>
              </w:rPr>
              <w:t>и</w:t>
            </w:r>
            <w:r w:rsidRPr="008A7530">
              <w:rPr>
                <w:rFonts w:ascii="Times New Roman" w:hAnsi="Times New Roman"/>
              </w:rPr>
              <w:t>лам кодирования;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определять количество различных символов, к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торые могут быть закодированы с помощью двоичного кода фиксированной длины (ра</w:t>
            </w:r>
            <w:r w:rsidRPr="008A7530">
              <w:rPr>
                <w:rFonts w:ascii="Times New Roman" w:hAnsi="Times New Roman"/>
              </w:rPr>
              <w:t>з</w:t>
            </w:r>
            <w:r w:rsidRPr="008A7530">
              <w:rPr>
                <w:rFonts w:ascii="Times New Roman" w:hAnsi="Times New Roman"/>
              </w:rPr>
              <w:t>рядности);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определять разрядность двоичного кода, необх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димого для кодирования всех символов а</w:t>
            </w:r>
            <w:r w:rsidRPr="008A7530">
              <w:rPr>
                <w:rFonts w:ascii="Times New Roman" w:hAnsi="Times New Roman"/>
              </w:rPr>
              <w:t>л</w:t>
            </w:r>
            <w:r w:rsidRPr="008A7530">
              <w:rPr>
                <w:rFonts w:ascii="Times New Roman" w:hAnsi="Times New Roman"/>
              </w:rPr>
              <w:t>фавита заданной мощн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сти;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</w:t>
            </w:r>
            <w:r w:rsidRPr="008A7530">
              <w:rPr>
                <w:rFonts w:ascii="Times New Roman" w:hAnsi="Times New Roman"/>
              </w:rPr>
              <w:t>ы</w:t>
            </w:r>
            <w:r w:rsidRPr="008A7530">
              <w:rPr>
                <w:rFonts w:ascii="Times New Roman" w:hAnsi="Times New Roman"/>
              </w:rPr>
              <w:t>бранного канала и пр.).</w:t>
            </w:r>
          </w:p>
        </w:tc>
      </w:tr>
      <w:tr w:rsidR="008A7530" w:rsidRPr="004A6D7D" w:rsidTr="000F70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30" w:rsidRPr="004A6D7D" w:rsidRDefault="008A7530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0" w:rsidRPr="008A7530" w:rsidRDefault="008A7530" w:rsidP="00BC722D">
            <w:pPr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Тема 2. Ко</w:t>
            </w:r>
            <w:r w:rsidRPr="008A7530">
              <w:rPr>
                <w:rFonts w:ascii="Times New Roman" w:hAnsi="Times New Roman"/>
              </w:rPr>
              <w:t>м</w:t>
            </w:r>
            <w:r w:rsidRPr="008A7530">
              <w:rPr>
                <w:rFonts w:ascii="Times New Roman" w:hAnsi="Times New Roman"/>
              </w:rPr>
              <w:t>пьютер как универсальное устройство о</w:t>
            </w:r>
            <w:r w:rsidRPr="008A7530">
              <w:rPr>
                <w:rFonts w:ascii="Times New Roman" w:hAnsi="Times New Roman"/>
              </w:rPr>
              <w:t>б</w:t>
            </w:r>
            <w:r w:rsidRPr="008A7530">
              <w:rPr>
                <w:rFonts w:ascii="Times New Roman" w:hAnsi="Times New Roman"/>
              </w:rPr>
              <w:t>работки и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 xml:space="preserve">формации.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30" w:rsidRPr="007713AC" w:rsidRDefault="00DB0266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0" w:rsidRPr="008A7530" w:rsidRDefault="008A7530" w:rsidP="008A7530">
            <w:pPr>
              <w:tabs>
                <w:tab w:val="left" w:pos="210"/>
              </w:tabs>
              <w:rPr>
                <w:rFonts w:ascii="Times New Roman" w:hAnsi="Times New Roman"/>
                <w:i/>
              </w:rPr>
            </w:pPr>
            <w:r w:rsidRPr="008A7530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анализировать компьютер с точки зрения единс</w:t>
            </w:r>
            <w:r w:rsidRPr="008A7530">
              <w:rPr>
                <w:rFonts w:ascii="Times New Roman" w:hAnsi="Times New Roman"/>
              </w:rPr>
              <w:t>т</w:t>
            </w:r>
            <w:r w:rsidRPr="008A7530">
              <w:rPr>
                <w:rFonts w:ascii="Times New Roman" w:hAnsi="Times New Roman"/>
              </w:rPr>
              <w:t>ва пр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граммных и аппаратных средств;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анализировать устройства компьютера с точки зрения организации процедур ввода, хран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>ния, обработки, вывода и передачи информ</w:t>
            </w:r>
            <w:r w:rsidRPr="008A7530">
              <w:rPr>
                <w:rFonts w:ascii="Times New Roman" w:hAnsi="Times New Roman"/>
              </w:rPr>
              <w:t>а</w:t>
            </w:r>
            <w:r w:rsidRPr="008A7530">
              <w:rPr>
                <w:rFonts w:ascii="Times New Roman" w:hAnsi="Times New Roman"/>
              </w:rPr>
              <w:t>ции;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определять программные и аппаратные средства, необходимые для осуществления информ</w:t>
            </w:r>
            <w:r w:rsidRPr="008A7530">
              <w:rPr>
                <w:rFonts w:ascii="Times New Roman" w:hAnsi="Times New Roman"/>
              </w:rPr>
              <w:t>а</w:t>
            </w:r>
            <w:r w:rsidRPr="008A7530">
              <w:rPr>
                <w:rFonts w:ascii="Times New Roman" w:hAnsi="Times New Roman"/>
              </w:rPr>
              <w:t>ционных процессов при решении задач;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анализировать информацию (сигналы о готовн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сти и неполадке) при включении компьют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 xml:space="preserve">ра; 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определять основные характеристики операцио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ной сист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>мы;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планировать собственное информационное пр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странс</w:t>
            </w:r>
            <w:r w:rsidRPr="008A7530">
              <w:rPr>
                <w:rFonts w:ascii="Times New Roman" w:hAnsi="Times New Roman"/>
              </w:rPr>
              <w:t>т</w:t>
            </w:r>
            <w:r w:rsidRPr="008A7530">
              <w:rPr>
                <w:rFonts w:ascii="Times New Roman" w:hAnsi="Times New Roman"/>
              </w:rPr>
              <w:t>во.</w:t>
            </w:r>
          </w:p>
          <w:p w:rsidR="008A7530" w:rsidRPr="008A7530" w:rsidRDefault="008A7530" w:rsidP="008A7530">
            <w:pPr>
              <w:tabs>
                <w:tab w:val="left" w:pos="210"/>
              </w:tabs>
              <w:rPr>
                <w:rFonts w:ascii="Times New Roman" w:hAnsi="Times New Roman"/>
                <w:i/>
              </w:rPr>
            </w:pPr>
            <w:r w:rsidRPr="008A7530">
              <w:rPr>
                <w:rFonts w:ascii="Times New Roman" w:hAnsi="Times New Roman"/>
                <w:i/>
              </w:rPr>
              <w:t>Практическая деятельность: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получать информацию о характеристиках комп</w:t>
            </w:r>
            <w:r w:rsidRPr="008A7530">
              <w:rPr>
                <w:rFonts w:ascii="Times New Roman" w:hAnsi="Times New Roman"/>
              </w:rPr>
              <w:t>ь</w:t>
            </w:r>
            <w:r w:rsidRPr="008A7530">
              <w:rPr>
                <w:rFonts w:ascii="Times New Roman" w:hAnsi="Times New Roman"/>
              </w:rPr>
              <w:t>ютера;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</w:t>
            </w:r>
            <w:r w:rsidRPr="008A7530">
              <w:rPr>
                <w:rFonts w:ascii="Times New Roman" w:hAnsi="Times New Roman"/>
              </w:rPr>
              <w:t>ы</w:t>
            </w:r>
            <w:r w:rsidRPr="008A7530">
              <w:rPr>
                <w:rFonts w:ascii="Times New Roman" w:hAnsi="Times New Roman"/>
              </w:rPr>
              <w:t>бранного канала и пр.);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выполнять основные операции с файлами и па</w:t>
            </w:r>
            <w:r w:rsidRPr="008A7530">
              <w:rPr>
                <w:rFonts w:ascii="Times New Roman" w:hAnsi="Times New Roman"/>
              </w:rPr>
              <w:t>п</w:t>
            </w:r>
            <w:r w:rsidRPr="008A7530">
              <w:rPr>
                <w:rFonts w:ascii="Times New Roman" w:hAnsi="Times New Roman"/>
              </w:rPr>
              <w:t>ками;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оперировать компьютерными информационными об</w:t>
            </w:r>
            <w:r w:rsidRPr="008A7530">
              <w:rPr>
                <w:rFonts w:ascii="Times New Roman" w:hAnsi="Times New Roman"/>
              </w:rPr>
              <w:t>ъ</w:t>
            </w:r>
            <w:r w:rsidRPr="008A7530">
              <w:rPr>
                <w:rFonts w:ascii="Times New Roman" w:hAnsi="Times New Roman"/>
              </w:rPr>
              <w:t>ектами в наглядно-графической форме;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оценивать размеры файлов, подготовленных с и</w:t>
            </w:r>
            <w:r w:rsidRPr="008A7530">
              <w:rPr>
                <w:rFonts w:ascii="Times New Roman" w:hAnsi="Times New Roman"/>
              </w:rPr>
              <w:t>с</w:t>
            </w:r>
            <w:r w:rsidRPr="008A7530">
              <w:rPr>
                <w:rFonts w:ascii="Times New Roman" w:hAnsi="Times New Roman"/>
              </w:rPr>
              <w:t>пользованием различных устройств ввода информации в заданный интервал времени (клавиатура, сканер, микр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фон, фотокамера, видеокамера);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использовать программы-архиваторы;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осуществлять защиту информации от компьюте</w:t>
            </w:r>
            <w:r w:rsidRPr="008A7530">
              <w:rPr>
                <w:rFonts w:ascii="Times New Roman" w:hAnsi="Times New Roman"/>
              </w:rPr>
              <w:t>р</w:t>
            </w:r>
            <w:r w:rsidRPr="008A7530">
              <w:rPr>
                <w:rFonts w:ascii="Times New Roman" w:hAnsi="Times New Roman"/>
              </w:rPr>
              <w:t>ных вирусов  помощью антивирусных пр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грамм.</w:t>
            </w:r>
          </w:p>
        </w:tc>
      </w:tr>
      <w:tr w:rsidR="008A7530" w:rsidRPr="004A6D7D" w:rsidTr="000F70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8A7530" w:rsidRPr="004A6D7D" w:rsidRDefault="008A7530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7530" w:rsidRPr="008A7530" w:rsidRDefault="008A7530" w:rsidP="00BC722D">
            <w:pPr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Тема 3. Обр</w:t>
            </w:r>
            <w:r w:rsidRPr="008A7530">
              <w:rPr>
                <w:rFonts w:ascii="Times New Roman" w:hAnsi="Times New Roman"/>
              </w:rPr>
              <w:t>а</w:t>
            </w:r>
            <w:r w:rsidRPr="008A7530">
              <w:rPr>
                <w:rFonts w:ascii="Times New Roman" w:hAnsi="Times New Roman"/>
              </w:rPr>
              <w:t>ботка графич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>ской информ</w:t>
            </w:r>
            <w:r w:rsidRPr="008A7530">
              <w:rPr>
                <w:rFonts w:ascii="Times New Roman" w:hAnsi="Times New Roman"/>
              </w:rPr>
              <w:t>а</w:t>
            </w:r>
            <w:r w:rsidRPr="008A7530">
              <w:rPr>
                <w:rFonts w:ascii="Times New Roman" w:hAnsi="Times New Roman"/>
              </w:rPr>
              <w:t xml:space="preserve">ции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A7530" w:rsidRPr="007713AC" w:rsidRDefault="00DB0266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:rsidR="008A7530" w:rsidRPr="008A7530" w:rsidRDefault="008A7530" w:rsidP="008A7530">
            <w:pPr>
              <w:tabs>
                <w:tab w:val="left" w:pos="210"/>
              </w:tabs>
              <w:rPr>
                <w:rFonts w:ascii="Times New Roman" w:hAnsi="Times New Roman"/>
                <w:i/>
              </w:rPr>
            </w:pPr>
            <w:r w:rsidRPr="008A7530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анализировать пользовательский интерфейс и</w:t>
            </w:r>
            <w:r w:rsidRPr="008A7530">
              <w:rPr>
                <w:rFonts w:ascii="Times New Roman" w:hAnsi="Times New Roman"/>
              </w:rPr>
              <w:t>с</w:t>
            </w:r>
            <w:r w:rsidRPr="008A7530">
              <w:rPr>
                <w:rFonts w:ascii="Times New Roman" w:hAnsi="Times New Roman"/>
              </w:rPr>
              <w:t>пользу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>мого программного средства;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определять условия и возможности применения програм</w:t>
            </w:r>
            <w:r w:rsidRPr="008A7530">
              <w:rPr>
                <w:rFonts w:ascii="Times New Roman" w:hAnsi="Times New Roman"/>
              </w:rPr>
              <w:t>м</w:t>
            </w:r>
            <w:r w:rsidRPr="008A7530">
              <w:rPr>
                <w:rFonts w:ascii="Times New Roman" w:hAnsi="Times New Roman"/>
              </w:rPr>
              <w:t>ного средства для решения типовых задач;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A7530" w:rsidRPr="008A7530" w:rsidRDefault="008A7530" w:rsidP="008A7530">
            <w:pPr>
              <w:shd w:val="clear" w:color="auto" w:fill="FFFFFF"/>
              <w:tabs>
                <w:tab w:val="left" w:pos="210"/>
              </w:tabs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  <w:i/>
              </w:rPr>
              <w:t>Практическая деятельность</w:t>
            </w:r>
            <w:r w:rsidRPr="008A7530">
              <w:rPr>
                <w:rFonts w:ascii="Times New Roman" w:hAnsi="Times New Roman"/>
              </w:rPr>
              <w:t>: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определять код цвета в палитре RGB в графич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>ском реда</w:t>
            </w:r>
            <w:r w:rsidRPr="008A7530">
              <w:rPr>
                <w:rFonts w:ascii="Times New Roman" w:hAnsi="Times New Roman"/>
              </w:rPr>
              <w:t>к</w:t>
            </w:r>
            <w:r w:rsidRPr="008A7530">
              <w:rPr>
                <w:rFonts w:ascii="Times New Roman" w:hAnsi="Times New Roman"/>
              </w:rPr>
              <w:t>торе;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создавать и редактировать  изображения с пом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щью и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струментов  растрового графического редактора;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создавать и редактировать    изображения с пом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щью и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 xml:space="preserve">струментов  векторного графического редактора. </w:t>
            </w:r>
          </w:p>
        </w:tc>
      </w:tr>
      <w:tr w:rsidR="008A7530" w:rsidRPr="004A6D7D" w:rsidTr="000F7046">
        <w:trPr>
          <w:cantSplit/>
          <w:jc w:val="center"/>
        </w:trPr>
        <w:tc>
          <w:tcPr>
            <w:tcW w:w="710" w:type="dxa"/>
            <w:vAlign w:val="center"/>
          </w:tcPr>
          <w:p w:rsidR="008A7530" w:rsidRPr="004A6D7D" w:rsidRDefault="008A7530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 w:rsidRPr="004A6D7D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8A7530" w:rsidRDefault="008A7530" w:rsidP="00BC722D">
            <w:pPr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Тема 4. Обр</w:t>
            </w:r>
            <w:r w:rsidRPr="008A7530">
              <w:rPr>
                <w:rFonts w:ascii="Times New Roman" w:hAnsi="Times New Roman"/>
              </w:rPr>
              <w:t>а</w:t>
            </w:r>
            <w:r w:rsidRPr="008A7530">
              <w:rPr>
                <w:rFonts w:ascii="Times New Roman" w:hAnsi="Times New Roman"/>
              </w:rPr>
              <w:t>ботка текст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вой информ</w:t>
            </w:r>
            <w:r w:rsidRPr="008A7530">
              <w:rPr>
                <w:rFonts w:ascii="Times New Roman" w:hAnsi="Times New Roman"/>
              </w:rPr>
              <w:t>а</w:t>
            </w:r>
            <w:r w:rsidR="00C14AB0">
              <w:rPr>
                <w:rFonts w:ascii="Times New Roman" w:hAnsi="Times New Roman"/>
              </w:rPr>
              <w:t>ции.</w:t>
            </w:r>
          </w:p>
          <w:p w:rsidR="00972EB4" w:rsidRDefault="00972EB4" w:rsidP="00BC722D">
            <w:pPr>
              <w:jc w:val="both"/>
              <w:rPr>
                <w:rFonts w:ascii="Times New Roman" w:hAnsi="Times New Roman"/>
              </w:rPr>
            </w:pPr>
          </w:p>
          <w:p w:rsidR="00972EB4" w:rsidRDefault="00972EB4" w:rsidP="00BC722D">
            <w:pPr>
              <w:jc w:val="both"/>
              <w:rPr>
                <w:rFonts w:ascii="Times New Roman" w:hAnsi="Times New Roman"/>
              </w:rPr>
            </w:pPr>
          </w:p>
          <w:p w:rsidR="00972EB4" w:rsidRDefault="00972EB4" w:rsidP="00BC722D">
            <w:pPr>
              <w:jc w:val="both"/>
              <w:rPr>
                <w:rFonts w:ascii="Times New Roman" w:hAnsi="Times New Roman"/>
              </w:rPr>
            </w:pPr>
          </w:p>
          <w:p w:rsidR="00972EB4" w:rsidRDefault="00972EB4" w:rsidP="00BC722D">
            <w:pPr>
              <w:jc w:val="both"/>
              <w:rPr>
                <w:rFonts w:ascii="Times New Roman" w:hAnsi="Times New Roman"/>
              </w:rPr>
            </w:pPr>
          </w:p>
          <w:p w:rsidR="00C14AB0" w:rsidRPr="008A7530" w:rsidRDefault="00C14AB0" w:rsidP="00BC72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</w:t>
            </w:r>
          </w:p>
        </w:tc>
        <w:tc>
          <w:tcPr>
            <w:tcW w:w="1276" w:type="dxa"/>
            <w:vAlign w:val="center"/>
          </w:tcPr>
          <w:p w:rsidR="008A7530" w:rsidRDefault="00972EB4" w:rsidP="00972EB4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</w:t>
            </w:r>
          </w:p>
          <w:p w:rsidR="00972EB4" w:rsidRDefault="00972EB4" w:rsidP="00DB0266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72EB4" w:rsidRPr="007713AC" w:rsidRDefault="00972EB4" w:rsidP="00DB0266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48" w:type="dxa"/>
          </w:tcPr>
          <w:p w:rsidR="008A7530" w:rsidRPr="008A7530" w:rsidRDefault="008A7530" w:rsidP="008A7530">
            <w:pPr>
              <w:tabs>
                <w:tab w:val="left" w:pos="210"/>
              </w:tabs>
              <w:rPr>
                <w:rFonts w:ascii="Times New Roman" w:hAnsi="Times New Roman"/>
                <w:i/>
              </w:rPr>
            </w:pPr>
            <w:r w:rsidRPr="008A7530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анализировать пользовательский интерфейс и</w:t>
            </w:r>
            <w:r w:rsidRPr="008A7530">
              <w:rPr>
                <w:rFonts w:ascii="Times New Roman" w:hAnsi="Times New Roman"/>
              </w:rPr>
              <w:t>с</w:t>
            </w:r>
            <w:r w:rsidRPr="008A7530">
              <w:rPr>
                <w:rFonts w:ascii="Times New Roman" w:hAnsi="Times New Roman"/>
              </w:rPr>
              <w:t>пользу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>мого программного средства;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определять условия и возможности применения програм</w:t>
            </w:r>
            <w:r w:rsidRPr="008A7530">
              <w:rPr>
                <w:rFonts w:ascii="Times New Roman" w:hAnsi="Times New Roman"/>
              </w:rPr>
              <w:t>м</w:t>
            </w:r>
            <w:r w:rsidRPr="008A7530">
              <w:rPr>
                <w:rFonts w:ascii="Times New Roman" w:hAnsi="Times New Roman"/>
              </w:rPr>
              <w:t>ного средства для решения типовых задач;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A7530" w:rsidRPr="008A7530" w:rsidRDefault="008A7530" w:rsidP="008A7530">
            <w:pPr>
              <w:shd w:val="clear" w:color="auto" w:fill="FFFFFF"/>
              <w:tabs>
                <w:tab w:val="left" w:pos="210"/>
              </w:tabs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  <w:i/>
              </w:rPr>
              <w:t>Практическая деятельность</w:t>
            </w:r>
            <w:r w:rsidRPr="008A7530">
              <w:rPr>
                <w:rFonts w:ascii="Times New Roman" w:hAnsi="Times New Roman"/>
              </w:rPr>
              <w:t>: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создавать небольшие текстовые документы п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средством квалифицированного клавиату</w:t>
            </w:r>
            <w:r w:rsidRPr="008A7530">
              <w:rPr>
                <w:rFonts w:ascii="Times New Roman" w:hAnsi="Times New Roman"/>
              </w:rPr>
              <w:t>р</w:t>
            </w:r>
            <w:r w:rsidRPr="008A7530">
              <w:rPr>
                <w:rFonts w:ascii="Times New Roman" w:hAnsi="Times New Roman"/>
              </w:rPr>
              <w:t>ного письма с использованием базовых средств текстовых редакторов;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форматировать текстовые документы (установка параметров страницы  документа; формат</w:t>
            </w:r>
            <w:r w:rsidRPr="008A7530">
              <w:rPr>
                <w:rFonts w:ascii="Times New Roman" w:hAnsi="Times New Roman"/>
              </w:rPr>
              <w:t>и</w:t>
            </w:r>
            <w:r w:rsidRPr="008A7530">
              <w:rPr>
                <w:rFonts w:ascii="Times New Roman" w:hAnsi="Times New Roman"/>
              </w:rPr>
              <w:t>рование символов и абзацев; вставка коло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титулов и номеров стр</w:t>
            </w:r>
            <w:r w:rsidRPr="008A7530">
              <w:rPr>
                <w:rFonts w:ascii="Times New Roman" w:hAnsi="Times New Roman"/>
              </w:rPr>
              <w:t>а</w:t>
            </w:r>
            <w:r w:rsidRPr="008A7530">
              <w:rPr>
                <w:rFonts w:ascii="Times New Roman" w:hAnsi="Times New Roman"/>
              </w:rPr>
              <w:t>ниц).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вставлять в документ формулы, таблицы, списки, изображ</w:t>
            </w:r>
            <w:r w:rsidRPr="008A7530">
              <w:rPr>
                <w:rFonts w:ascii="Times New Roman" w:hAnsi="Times New Roman"/>
              </w:rPr>
              <w:t>е</w:t>
            </w:r>
            <w:r w:rsidRPr="008A7530">
              <w:rPr>
                <w:rFonts w:ascii="Times New Roman" w:hAnsi="Times New Roman"/>
              </w:rPr>
              <w:t>ния;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выполнять коллективное создание текстового д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куме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та;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создавать гипертекстовые документы;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выполнять кодирование и декодирование текст</w:t>
            </w:r>
            <w:r w:rsidRPr="008A7530">
              <w:rPr>
                <w:rFonts w:ascii="Times New Roman" w:hAnsi="Times New Roman"/>
              </w:rPr>
              <w:t>о</w:t>
            </w:r>
            <w:r w:rsidRPr="008A7530">
              <w:rPr>
                <w:rFonts w:ascii="Times New Roman" w:hAnsi="Times New Roman"/>
              </w:rPr>
              <w:t>вой информации, используя кодовые табл</w:t>
            </w:r>
            <w:r w:rsidRPr="008A7530">
              <w:rPr>
                <w:rFonts w:ascii="Times New Roman" w:hAnsi="Times New Roman"/>
              </w:rPr>
              <w:t>и</w:t>
            </w:r>
            <w:r w:rsidRPr="008A7530">
              <w:rPr>
                <w:rFonts w:ascii="Times New Roman" w:hAnsi="Times New Roman"/>
              </w:rPr>
              <w:t>цы (Юникода,  КОИ-8Р, Windows 1251);</w:t>
            </w:r>
          </w:p>
          <w:p w:rsidR="008A7530" w:rsidRPr="008A7530" w:rsidRDefault="008A7530" w:rsidP="008A7530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87"/>
                <w:tab w:val="left" w:pos="210"/>
                <w:tab w:val="num" w:pos="709"/>
              </w:tabs>
              <w:ind w:left="709" w:hanging="709"/>
              <w:jc w:val="both"/>
              <w:rPr>
                <w:rFonts w:ascii="Times New Roman" w:hAnsi="Times New Roman"/>
              </w:rPr>
            </w:pPr>
            <w:r w:rsidRPr="008A7530">
              <w:rPr>
                <w:rFonts w:ascii="Times New Roman" w:hAnsi="Times New Roman"/>
              </w:rPr>
              <w:t>использовать ссылки и цитирование источников при создании на их основе собственных и</w:t>
            </w:r>
            <w:r w:rsidRPr="008A7530">
              <w:rPr>
                <w:rFonts w:ascii="Times New Roman" w:hAnsi="Times New Roman"/>
              </w:rPr>
              <w:t>н</w:t>
            </w:r>
            <w:r w:rsidRPr="008A7530">
              <w:rPr>
                <w:rFonts w:ascii="Times New Roman" w:hAnsi="Times New Roman"/>
              </w:rPr>
              <w:t>формационных объе</w:t>
            </w:r>
            <w:r w:rsidRPr="008A7530">
              <w:rPr>
                <w:rFonts w:ascii="Times New Roman" w:hAnsi="Times New Roman"/>
              </w:rPr>
              <w:t>к</w:t>
            </w:r>
            <w:r w:rsidRPr="008A7530">
              <w:rPr>
                <w:rFonts w:ascii="Times New Roman" w:hAnsi="Times New Roman"/>
              </w:rPr>
              <w:t>тов.</w:t>
            </w:r>
          </w:p>
        </w:tc>
      </w:tr>
      <w:tr w:rsidR="008A7530" w:rsidRPr="004A6D7D" w:rsidTr="000F7046">
        <w:trPr>
          <w:cantSplit/>
          <w:jc w:val="center"/>
        </w:trPr>
        <w:tc>
          <w:tcPr>
            <w:tcW w:w="710" w:type="dxa"/>
            <w:vAlign w:val="center"/>
          </w:tcPr>
          <w:p w:rsidR="008A7530" w:rsidRPr="004A6D7D" w:rsidRDefault="008A7530" w:rsidP="004F1674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A7530" w:rsidRPr="007713AC" w:rsidRDefault="008A7530" w:rsidP="004F1674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Times New Roman" w:hAnsi="Times New Roman"/>
                <w:bCs/>
              </w:rPr>
            </w:pPr>
            <w:r w:rsidRPr="007713AC">
              <w:rPr>
                <w:rFonts w:ascii="Times New Roman" w:hAnsi="Times New Roman"/>
                <w:bCs/>
              </w:rPr>
              <w:t>Всего за год:</w:t>
            </w:r>
          </w:p>
        </w:tc>
        <w:tc>
          <w:tcPr>
            <w:tcW w:w="1276" w:type="dxa"/>
            <w:vAlign w:val="center"/>
          </w:tcPr>
          <w:p w:rsidR="008A7530" w:rsidRPr="007713AC" w:rsidRDefault="008A7530" w:rsidP="00544CE9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4CE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48" w:type="dxa"/>
          </w:tcPr>
          <w:p w:rsidR="008A7530" w:rsidRPr="007713AC" w:rsidRDefault="008A7530" w:rsidP="007713AC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/>
                <w:bCs/>
                <w:i/>
                <w:iCs/>
                <w:color w:val="FF0000"/>
              </w:rPr>
            </w:pPr>
          </w:p>
        </w:tc>
      </w:tr>
    </w:tbl>
    <w:p w:rsidR="004D3B89" w:rsidRPr="004A6D7D" w:rsidRDefault="004D3B89" w:rsidP="004D3B89">
      <w:pPr>
        <w:ind w:left="720"/>
        <w:rPr>
          <w:rFonts w:ascii="Times New Roman" w:hAnsi="Times New Roman"/>
        </w:rPr>
      </w:pPr>
    </w:p>
    <w:p w:rsidR="0053323A" w:rsidRDefault="0053323A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</w:p>
    <w:p w:rsidR="00E778B3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</w:p>
    <w:p w:rsidR="00E778B3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</w:p>
    <w:p w:rsidR="00E778B3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</w:p>
    <w:p w:rsidR="00E778B3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</w:p>
    <w:p w:rsidR="00E778B3" w:rsidRPr="0059321C" w:rsidRDefault="00E778B3" w:rsidP="00E778B3">
      <w:pPr>
        <w:jc w:val="center"/>
        <w:rPr>
          <w:rFonts w:ascii="Times New Roman" w:hAnsi="Times New Roman"/>
          <w:b/>
        </w:rPr>
      </w:pPr>
      <w:r w:rsidRPr="0059321C">
        <w:rPr>
          <w:rFonts w:ascii="Times New Roman" w:hAnsi="Times New Roman"/>
          <w:b/>
        </w:rPr>
        <w:t>ТЕМАТИЧЕСКОЕ ПЛАНИРОВАНИЕ</w:t>
      </w:r>
    </w:p>
    <w:p w:rsidR="00E778B3" w:rsidRPr="0059321C" w:rsidRDefault="00E778B3" w:rsidP="00E778B3">
      <w:pPr>
        <w:jc w:val="center"/>
        <w:rPr>
          <w:rFonts w:ascii="Times New Roman" w:hAnsi="Times New Roman"/>
          <w:b/>
        </w:rPr>
      </w:pPr>
      <w:bookmarkStart w:id="11" w:name="_Toc494842130"/>
      <w:r w:rsidRPr="0059321C">
        <w:rPr>
          <w:rFonts w:ascii="Times New Roman" w:hAnsi="Times New Roman"/>
          <w:b/>
        </w:rPr>
        <w:t>«ИНФОРМАТИКА»</w:t>
      </w:r>
      <w:bookmarkEnd w:id="11"/>
      <w:r>
        <w:rPr>
          <w:rFonts w:ascii="Times New Roman" w:hAnsi="Times New Roman"/>
          <w:b/>
        </w:rPr>
        <w:t xml:space="preserve"> 20</w:t>
      </w:r>
      <w:r w:rsidR="003E5BAF">
        <w:rPr>
          <w:rFonts w:ascii="Times New Roman" w:hAnsi="Times New Roman"/>
          <w:b/>
        </w:rPr>
        <w:t>2</w:t>
      </w:r>
      <w:r w:rsidR="00347FFA">
        <w:rPr>
          <w:rFonts w:ascii="Times New Roman" w:hAnsi="Times New Roman"/>
          <w:b/>
        </w:rPr>
        <w:t>1</w:t>
      </w:r>
      <w:r w:rsidR="003E5BAF">
        <w:rPr>
          <w:rFonts w:ascii="Times New Roman" w:hAnsi="Times New Roman"/>
          <w:b/>
        </w:rPr>
        <w:t>г.-202</w:t>
      </w:r>
      <w:r w:rsidR="00347FFA">
        <w:rPr>
          <w:rFonts w:ascii="Times New Roman" w:hAnsi="Times New Roman"/>
          <w:b/>
        </w:rPr>
        <w:t>2</w:t>
      </w:r>
      <w:r w:rsidRPr="0059321C">
        <w:rPr>
          <w:rFonts w:ascii="Times New Roman" w:hAnsi="Times New Roman"/>
          <w:b/>
        </w:rPr>
        <w:t>г.</w:t>
      </w:r>
    </w:p>
    <w:p w:rsidR="00E778B3" w:rsidRPr="0019039F" w:rsidRDefault="00612008" w:rsidP="00E778B3">
      <w:pPr>
        <w:keepNext/>
        <w:jc w:val="center"/>
        <w:outlineLvl w:val="2"/>
        <w:rPr>
          <w:rFonts w:ascii="Times New Roman" w:hAnsi="Times New Roman"/>
          <w:b/>
          <w:bCs/>
          <w:color w:val="000000"/>
        </w:rPr>
      </w:pPr>
      <w:bookmarkStart w:id="12" w:name="_Toc523681383"/>
      <w:r>
        <w:rPr>
          <w:rFonts w:ascii="Times New Roman" w:hAnsi="Times New Roman"/>
          <w:b/>
          <w:bCs/>
          <w:color w:val="000000"/>
        </w:rPr>
        <w:t>7</w:t>
      </w:r>
      <w:r w:rsidR="00E778B3">
        <w:rPr>
          <w:rFonts w:ascii="Times New Roman" w:hAnsi="Times New Roman"/>
          <w:b/>
          <w:bCs/>
          <w:color w:val="000000"/>
        </w:rPr>
        <w:t xml:space="preserve"> </w:t>
      </w:r>
      <w:r w:rsidR="00E778B3" w:rsidRPr="0019039F">
        <w:rPr>
          <w:rFonts w:ascii="Times New Roman" w:hAnsi="Times New Roman"/>
          <w:b/>
          <w:bCs/>
          <w:color w:val="000000"/>
        </w:rPr>
        <w:t>класс</w:t>
      </w:r>
      <w:r w:rsidR="00E778B3">
        <w:rPr>
          <w:rFonts w:ascii="Times New Roman" w:hAnsi="Times New Roman"/>
          <w:b/>
          <w:bCs/>
          <w:color w:val="000000"/>
        </w:rPr>
        <w:t xml:space="preserve"> 1 час в неделю, 3</w:t>
      </w:r>
      <w:r>
        <w:rPr>
          <w:rFonts w:ascii="Times New Roman" w:hAnsi="Times New Roman"/>
          <w:b/>
          <w:bCs/>
          <w:color w:val="000000"/>
        </w:rPr>
        <w:t>5</w:t>
      </w:r>
      <w:r w:rsidR="00E778B3">
        <w:rPr>
          <w:rFonts w:ascii="Times New Roman" w:hAnsi="Times New Roman"/>
          <w:b/>
          <w:bCs/>
          <w:color w:val="000000"/>
        </w:rPr>
        <w:t xml:space="preserve"> час</w:t>
      </w:r>
      <w:r>
        <w:rPr>
          <w:rFonts w:ascii="Times New Roman" w:hAnsi="Times New Roman"/>
          <w:b/>
          <w:bCs/>
          <w:color w:val="000000"/>
        </w:rPr>
        <w:t>ов</w:t>
      </w:r>
      <w:r w:rsidR="00E778B3">
        <w:rPr>
          <w:rFonts w:ascii="Times New Roman" w:hAnsi="Times New Roman"/>
          <w:b/>
          <w:bCs/>
          <w:color w:val="000000"/>
        </w:rPr>
        <w:t xml:space="preserve"> в год</w:t>
      </w:r>
      <w:bookmarkEnd w:id="12"/>
    </w:p>
    <w:tbl>
      <w:tblPr>
        <w:tblStyle w:val="ae"/>
        <w:tblW w:w="10206" w:type="dxa"/>
        <w:tblInd w:w="250" w:type="dxa"/>
        <w:tblLayout w:type="fixed"/>
        <w:tblLook w:val="04A0"/>
      </w:tblPr>
      <w:tblGrid>
        <w:gridCol w:w="851"/>
        <w:gridCol w:w="6520"/>
        <w:gridCol w:w="1418"/>
        <w:gridCol w:w="1417"/>
      </w:tblGrid>
      <w:tr w:rsidR="00E778B3" w:rsidRPr="001C227B" w:rsidTr="00890A35">
        <w:tc>
          <w:tcPr>
            <w:tcW w:w="851" w:type="dxa"/>
          </w:tcPr>
          <w:p w:rsidR="00E778B3" w:rsidRPr="001C227B" w:rsidRDefault="00E778B3" w:rsidP="007432C2">
            <w:pPr>
              <w:pStyle w:val="af2"/>
              <w:jc w:val="center"/>
            </w:pPr>
            <w:r w:rsidRPr="001C227B">
              <w:t>№</w:t>
            </w:r>
            <w:r>
              <w:t xml:space="preserve"> </w:t>
            </w:r>
            <w:r w:rsidRPr="001C227B">
              <w:t>урока</w:t>
            </w:r>
          </w:p>
        </w:tc>
        <w:tc>
          <w:tcPr>
            <w:tcW w:w="6520" w:type="dxa"/>
          </w:tcPr>
          <w:p w:rsidR="00E778B3" w:rsidRPr="001C227B" w:rsidRDefault="00E778B3" w:rsidP="007432C2">
            <w:pPr>
              <w:pStyle w:val="af2"/>
            </w:pPr>
            <w:r w:rsidRPr="001C227B">
              <w:t>Раздел</w:t>
            </w:r>
            <w:r>
              <w:t xml:space="preserve"> </w:t>
            </w:r>
            <w:r w:rsidRPr="001C227B">
              <w:t>(количество</w:t>
            </w:r>
            <w:r>
              <w:t xml:space="preserve"> </w:t>
            </w:r>
            <w:r w:rsidRPr="001C227B">
              <w:t>часов)</w:t>
            </w:r>
            <w:r>
              <w:t xml:space="preserve"> </w:t>
            </w:r>
            <w:r w:rsidRPr="001C227B">
              <w:t>Тема</w:t>
            </w:r>
            <w:r>
              <w:t xml:space="preserve"> </w:t>
            </w:r>
            <w:r w:rsidRPr="001C227B">
              <w:t>урока</w:t>
            </w:r>
          </w:p>
        </w:tc>
        <w:tc>
          <w:tcPr>
            <w:tcW w:w="1418" w:type="dxa"/>
          </w:tcPr>
          <w:p w:rsidR="00E778B3" w:rsidRPr="001C227B" w:rsidRDefault="00E778B3" w:rsidP="007432C2">
            <w:pPr>
              <w:pStyle w:val="af2"/>
              <w:jc w:val="center"/>
            </w:pPr>
            <w:r w:rsidRPr="001C227B">
              <w:t>Колич</w:t>
            </w:r>
            <w:r w:rsidRPr="001C227B">
              <w:t>е</w:t>
            </w:r>
            <w:r w:rsidRPr="001C227B">
              <w:t>ство</w:t>
            </w:r>
            <w:r>
              <w:t xml:space="preserve"> </w:t>
            </w:r>
            <w:r w:rsidRPr="001C227B">
              <w:t>часов,</w:t>
            </w:r>
            <w:r>
              <w:t xml:space="preserve"> </w:t>
            </w:r>
            <w:r w:rsidRPr="001C227B">
              <w:t>о</w:t>
            </w:r>
            <w:r w:rsidRPr="001C227B">
              <w:t>т</w:t>
            </w:r>
            <w:r w:rsidRPr="001C227B">
              <w:t>вод</w:t>
            </w:r>
            <w:r w:rsidRPr="001C227B">
              <w:t>и</w:t>
            </w:r>
            <w:r w:rsidRPr="001C227B">
              <w:t>мых</w:t>
            </w:r>
            <w:r>
              <w:t xml:space="preserve"> </w:t>
            </w:r>
            <w:r w:rsidRPr="001C227B">
              <w:t>на</w:t>
            </w:r>
            <w:r>
              <w:t xml:space="preserve"> </w:t>
            </w:r>
            <w:r w:rsidRPr="001C227B">
              <w:t>изуч</w:t>
            </w:r>
            <w:r w:rsidRPr="001C227B">
              <w:t>е</w:t>
            </w:r>
            <w:r w:rsidRPr="001C227B">
              <w:t>ние</w:t>
            </w:r>
            <w:r>
              <w:t xml:space="preserve"> </w:t>
            </w:r>
            <w:r w:rsidRPr="001C227B">
              <w:t>темы</w:t>
            </w:r>
          </w:p>
        </w:tc>
        <w:tc>
          <w:tcPr>
            <w:tcW w:w="1417" w:type="dxa"/>
          </w:tcPr>
          <w:p w:rsidR="00E778B3" w:rsidRPr="001C227B" w:rsidRDefault="00E778B3" w:rsidP="007432C2">
            <w:pPr>
              <w:pStyle w:val="af2"/>
              <w:jc w:val="center"/>
            </w:pPr>
            <w:r w:rsidRPr="001C227B">
              <w:t>Дата</w:t>
            </w:r>
            <w:r>
              <w:t xml:space="preserve"> </w:t>
            </w:r>
            <w:r w:rsidRPr="001C227B">
              <w:t>пр</w:t>
            </w:r>
            <w:r w:rsidRPr="001C227B">
              <w:t>о</w:t>
            </w:r>
            <w:r w:rsidRPr="001C227B">
              <w:t>ведения</w:t>
            </w:r>
          </w:p>
        </w:tc>
      </w:tr>
      <w:tr w:rsidR="00E778B3" w:rsidRPr="001C227B" w:rsidTr="00890A35">
        <w:tc>
          <w:tcPr>
            <w:tcW w:w="10206" w:type="dxa"/>
            <w:gridSpan w:val="4"/>
          </w:tcPr>
          <w:p w:rsidR="00E778B3" w:rsidRPr="000F3FB4" w:rsidRDefault="00E778B3" w:rsidP="007432C2">
            <w:pPr>
              <w:pStyle w:val="af2"/>
              <w:jc w:val="center"/>
              <w:rPr>
                <w:b/>
              </w:rPr>
            </w:pPr>
            <w:r w:rsidRPr="000F3FB4">
              <w:rPr>
                <w:b/>
              </w:rPr>
              <w:t>Информация и информационные пр</w:t>
            </w:r>
            <w:r w:rsidRPr="000F3FB4">
              <w:rPr>
                <w:b/>
              </w:rPr>
              <w:t>о</w:t>
            </w:r>
            <w:r w:rsidRPr="000F3FB4">
              <w:rPr>
                <w:b/>
              </w:rPr>
              <w:t>цессы 11 часов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1/1</w:t>
            </w:r>
          </w:p>
        </w:tc>
        <w:tc>
          <w:tcPr>
            <w:tcW w:w="6520" w:type="dxa"/>
          </w:tcPr>
          <w:p w:rsidR="00B77F3B" w:rsidRDefault="00B77F3B" w:rsidP="00B77F3B">
            <w:pPr>
              <w:pStyle w:val="af3"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3"/>
              </w:rPr>
            </w:pPr>
            <w:r w:rsidRPr="00096D77">
              <w:rPr>
                <w:szCs w:val="23"/>
              </w:rPr>
              <w:t xml:space="preserve">Техника безопасности и организация рабочего места. </w:t>
            </w:r>
          </w:p>
          <w:p w:rsidR="00B77F3B" w:rsidRPr="00096D77" w:rsidRDefault="00B77F3B" w:rsidP="00B77F3B">
            <w:pPr>
              <w:pStyle w:val="af3"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3"/>
              </w:rPr>
            </w:pPr>
            <w:r w:rsidRPr="00096D77">
              <w:rPr>
                <w:szCs w:val="23"/>
              </w:rPr>
              <w:t>Объекты и их имена. Признаки об</w:t>
            </w:r>
            <w:r w:rsidRPr="00096D77">
              <w:rPr>
                <w:szCs w:val="23"/>
              </w:rPr>
              <w:t>ъ</w:t>
            </w:r>
            <w:r w:rsidRPr="00096D77">
              <w:rPr>
                <w:szCs w:val="23"/>
              </w:rPr>
              <w:t>ектов.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01.09.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2/2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Информация и её свойства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1.11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08.09.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3/3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Информационные процессы. Обработка инфо</w:t>
            </w:r>
            <w:r w:rsidRPr="00EA3D0A">
              <w:t>р</w:t>
            </w:r>
            <w:r w:rsidRPr="00EA3D0A">
              <w:t>мации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1.2.3.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15.09.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4/4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jc w:val="both"/>
            </w:pPr>
            <w:r w:rsidRPr="00ED7BE3">
              <w:rPr>
                <w:rFonts w:ascii="Times New Roman" w:hAnsi="Times New Roman"/>
                <w:szCs w:val="28"/>
              </w:rPr>
              <w:t>Элементы комбинаторики. Расчет кол</w:t>
            </w:r>
            <w:r w:rsidRPr="00ED7BE3">
              <w:rPr>
                <w:rFonts w:ascii="Times New Roman" w:hAnsi="Times New Roman"/>
                <w:szCs w:val="28"/>
              </w:rPr>
              <w:t>и</w:t>
            </w:r>
            <w:r w:rsidRPr="00ED7BE3">
              <w:rPr>
                <w:rFonts w:ascii="Times New Roman" w:hAnsi="Times New Roman"/>
                <w:szCs w:val="28"/>
              </w:rPr>
              <w:t>чества вариантов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22.09.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5/5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Информационные процессы. Хранение и передача информ</w:t>
            </w:r>
            <w:r w:rsidRPr="00EA3D0A">
              <w:t>а</w:t>
            </w:r>
            <w:r w:rsidRPr="00EA3D0A">
              <w:t>ции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 xml:space="preserve">1.2.4., </w:t>
            </w:r>
            <w:r>
              <w:rPr>
                <w:color w:val="000000"/>
              </w:rPr>
              <w:t>§</w:t>
            </w:r>
            <w:r>
              <w:t>1.2.5.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29.09.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6/6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Всемирная паутина как информационное хран</w:t>
            </w:r>
            <w:r w:rsidRPr="00EA3D0A">
              <w:t>и</w:t>
            </w:r>
            <w:r w:rsidRPr="00EA3D0A">
              <w:t>лище</w:t>
            </w:r>
            <w:r>
              <w:t>.</w:t>
            </w:r>
            <w:r>
              <w:rPr>
                <w:color w:val="000000"/>
              </w:rPr>
              <w:t xml:space="preserve"> §</w:t>
            </w:r>
            <w:r>
              <w:t>1.3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06.10.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7/7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Представление информации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1.4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13.10.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8/8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Дискретная форма представления и</w:t>
            </w:r>
            <w:r w:rsidRPr="00EA3D0A">
              <w:t>н</w:t>
            </w:r>
            <w:r w:rsidRPr="00EA3D0A">
              <w:t>формации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1.5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20.10.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9/9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Единицы измерения информации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1.6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27.10.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10/10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Обобщение и систематизация основных понятий темы «И</w:t>
            </w:r>
            <w:r w:rsidRPr="00EA3D0A">
              <w:t>н</w:t>
            </w:r>
            <w:r w:rsidRPr="00EA3D0A">
              <w:t>форма</w:t>
            </w:r>
            <w:r>
              <w:t>ция и информационные проце</w:t>
            </w:r>
            <w:r>
              <w:t>с</w:t>
            </w:r>
            <w:r>
              <w:t>сы»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10.11.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11/11</w:t>
            </w:r>
          </w:p>
        </w:tc>
        <w:tc>
          <w:tcPr>
            <w:tcW w:w="6520" w:type="dxa"/>
          </w:tcPr>
          <w:p w:rsidR="00B77F3B" w:rsidRPr="000F3FB4" w:rsidRDefault="00B77F3B" w:rsidP="00B77F3B">
            <w:pPr>
              <w:pStyle w:val="af3"/>
              <w:spacing w:after="100" w:afterAutospacing="1"/>
              <w:ind w:left="34" w:hanging="34"/>
              <w:rPr>
                <w:b/>
              </w:rPr>
            </w:pPr>
            <w:r w:rsidRPr="000F3FB4">
              <w:rPr>
                <w:b/>
              </w:rPr>
              <w:t>Проверочная работа по теме «Информация и информ</w:t>
            </w:r>
            <w:r w:rsidRPr="000F3FB4">
              <w:rPr>
                <w:b/>
              </w:rPr>
              <w:t>а</w:t>
            </w:r>
            <w:r w:rsidRPr="000F3FB4">
              <w:rPr>
                <w:b/>
              </w:rPr>
              <w:t>цио</w:t>
            </w:r>
            <w:r w:rsidRPr="000F3FB4">
              <w:rPr>
                <w:b/>
              </w:rPr>
              <w:t>н</w:t>
            </w:r>
            <w:r w:rsidRPr="000F3FB4">
              <w:rPr>
                <w:b/>
              </w:rPr>
              <w:t>ные процессы»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17.11.</w:t>
            </w:r>
          </w:p>
        </w:tc>
      </w:tr>
      <w:tr w:rsidR="00B77F3B" w:rsidRPr="001C227B" w:rsidTr="00890A35">
        <w:tc>
          <w:tcPr>
            <w:tcW w:w="10206" w:type="dxa"/>
            <w:gridSpan w:val="4"/>
          </w:tcPr>
          <w:p w:rsidR="00B77F3B" w:rsidRPr="000F3FB4" w:rsidRDefault="00B77F3B" w:rsidP="00B77F3B">
            <w:pPr>
              <w:pStyle w:val="Default"/>
              <w:jc w:val="center"/>
              <w:rPr>
                <w:b/>
              </w:rPr>
            </w:pPr>
            <w:r w:rsidRPr="000F3FB4">
              <w:rPr>
                <w:b/>
              </w:rPr>
              <w:t>Компьютер как универсальное устройство обработки инфо</w:t>
            </w:r>
            <w:r w:rsidRPr="000F3FB4">
              <w:rPr>
                <w:b/>
              </w:rPr>
              <w:t>р</w:t>
            </w:r>
            <w:r w:rsidRPr="000F3FB4">
              <w:rPr>
                <w:b/>
              </w:rPr>
              <w:t>мации.7 часов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12/1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Основные компоненты компьютера и их фун</w:t>
            </w:r>
            <w:r w:rsidRPr="00EA3D0A">
              <w:t>к</w:t>
            </w:r>
            <w:r w:rsidRPr="00EA3D0A">
              <w:t>ции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2.1.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24.11.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13/2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>
              <w:t xml:space="preserve">Персональный компьютер. </w:t>
            </w:r>
            <w:r>
              <w:rPr>
                <w:color w:val="000000"/>
              </w:rPr>
              <w:t>§</w:t>
            </w:r>
            <w:r>
              <w:t>2.2.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01.12.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14/3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Программное обеспечение компьютера. Системное пр</w:t>
            </w:r>
            <w:r w:rsidRPr="00EA3D0A">
              <w:t>о</w:t>
            </w:r>
            <w:r w:rsidRPr="00EA3D0A">
              <w:t>граммное обеспечение</w:t>
            </w:r>
            <w:r>
              <w:t>.</w:t>
            </w:r>
            <w:r>
              <w:rPr>
                <w:color w:val="000000"/>
              </w:rPr>
              <w:t xml:space="preserve"> §</w:t>
            </w:r>
            <w:r>
              <w:t xml:space="preserve"> 2.3.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08.12.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15/4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Системы программирования и прикладное программное обеспечение</w:t>
            </w:r>
            <w:r>
              <w:t>.</w:t>
            </w:r>
            <w:r>
              <w:rPr>
                <w:color w:val="000000"/>
              </w:rPr>
              <w:t xml:space="preserve"> §</w:t>
            </w:r>
            <w:r>
              <w:t xml:space="preserve">2.3.3. 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15.12.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16/5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Файлы и файловые структуры</w:t>
            </w:r>
            <w:r>
              <w:t>.</w:t>
            </w:r>
            <w:r>
              <w:rPr>
                <w:color w:val="000000"/>
              </w:rPr>
              <w:t xml:space="preserve"> §</w:t>
            </w:r>
            <w:r>
              <w:t xml:space="preserve"> 2.4.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22.12.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17/6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Пользовательский интерфейс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2.5.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29.12.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18/7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Обобщение и систематизация основных понятий темы «Компьютер как универсальное устройство для работы с информ</w:t>
            </w:r>
            <w:r w:rsidRPr="00EA3D0A">
              <w:t>а</w:t>
            </w:r>
            <w:r w:rsidRPr="00EA3D0A">
              <w:t xml:space="preserve">цией». </w:t>
            </w:r>
            <w:r w:rsidRPr="00347FFA">
              <w:rPr>
                <w:b/>
              </w:rPr>
              <w:t>Проверочная работа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12.01.</w:t>
            </w:r>
          </w:p>
        </w:tc>
      </w:tr>
      <w:tr w:rsidR="00B77F3B" w:rsidRPr="001C227B" w:rsidTr="00890A35">
        <w:tc>
          <w:tcPr>
            <w:tcW w:w="10206" w:type="dxa"/>
            <w:gridSpan w:val="4"/>
          </w:tcPr>
          <w:p w:rsidR="00B77F3B" w:rsidRPr="000F3FB4" w:rsidRDefault="00B77F3B" w:rsidP="00B77F3B">
            <w:pPr>
              <w:pStyle w:val="af2"/>
              <w:jc w:val="center"/>
              <w:rPr>
                <w:b/>
              </w:rPr>
            </w:pPr>
            <w:r w:rsidRPr="000F3FB4">
              <w:rPr>
                <w:b/>
              </w:rPr>
              <w:t>Обработка графической инфо</w:t>
            </w:r>
            <w:r w:rsidRPr="000F3FB4">
              <w:rPr>
                <w:b/>
              </w:rPr>
              <w:t>р</w:t>
            </w:r>
            <w:r w:rsidRPr="000F3FB4">
              <w:rPr>
                <w:b/>
              </w:rPr>
              <w:t>мации 4 часов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19/1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Формирование изображения на экране компь</w:t>
            </w:r>
            <w:r w:rsidRPr="00EA3D0A">
              <w:t>ю</w:t>
            </w:r>
            <w:r w:rsidRPr="00EA3D0A">
              <w:t>тера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3.1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19.01.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20/2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Компьютерная графика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3.2.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26.01.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21/3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С</w:t>
            </w:r>
            <w:r>
              <w:t xml:space="preserve">оздание графических изображений. </w:t>
            </w:r>
            <w:r>
              <w:rPr>
                <w:color w:val="000000"/>
              </w:rPr>
              <w:t>§</w:t>
            </w:r>
            <w:r>
              <w:t>3.3.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02.02.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22/4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Обобщение и систематизация основных понятий темы «О</w:t>
            </w:r>
            <w:r w:rsidRPr="00EA3D0A">
              <w:t>б</w:t>
            </w:r>
            <w:r w:rsidRPr="00EA3D0A">
              <w:t xml:space="preserve">работка графической информации». </w:t>
            </w:r>
            <w:r w:rsidRPr="00347FFA">
              <w:rPr>
                <w:b/>
              </w:rPr>
              <w:t>Проверочная раб</w:t>
            </w:r>
            <w:r w:rsidRPr="00347FFA">
              <w:rPr>
                <w:b/>
              </w:rPr>
              <w:t>о</w:t>
            </w:r>
            <w:r w:rsidRPr="00347FFA">
              <w:rPr>
                <w:b/>
              </w:rPr>
              <w:t>та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09.02.</w:t>
            </w:r>
          </w:p>
        </w:tc>
      </w:tr>
      <w:tr w:rsidR="00B77F3B" w:rsidRPr="001C227B" w:rsidTr="00890A35">
        <w:tc>
          <w:tcPr>
            <w:tcW w:w="10206" w:type="dxa"/>
            <w:gridSpan w:val="4"/>
          </w:tcPr>
          <w:p w:rsidR="00B77F3B" w:rsidRPr="000F3FB4" w:rsidRDefault="00B77F3B" w:rsidP="00B77F3B">
            <w:pPr>
              <w:pStyle w:val="af2"/>
              <w:jc w:val="center"/>
              <w:rPr>
                <w:b/>
              </w:rPr>
            </w:pPr>
            <w:r w:rsidRPr="000F3FB4">
              <w:rPr>
                <w:b/>
              </w:rPr>
              <w:t>Обработка текстовой информ</w:t>
            </w:r>
            <w:r w:rsidRPr="000F3FB4">
              <w:rPr>
                <w:b/>
              </w:rPr>
              <w:t>а</w:t>
            </w:r>
            <w:r w:rsidRPr="000F3FB4">
              <w:rPr>
                <w:b/>
              </w:rPr>
              <w:t>ции 7 часов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23/1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Текстовые документы и технологии их создания</w:t>
            </w:r>
            <w:r>
              <w:t>.</w:t>
            </w:r>
            <w:r w:rsidRPr="00EA3D0A">
              <w:t xml:space="preserve"> Создание текстовых документов на комп</w:t>
            </w:r>
            <w:r w:rsidRPr="00EA3D0A">
              <w:t>ь</w:t>
            </w:r>
            <w:r w:rsidRPr="00EA3D0A">
              <w:t>ютере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 xml:space="preserve">4.1.; </w:t>
            </w:r>
            <w:r>
              <w:rPr>
                <w:color w:val="000000"/>
              </w:rPr>
              <w:t>§</w:t>
            </w:r>
            <w:r>
              <w:t>4.2.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16.02.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24/2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Прямое форматирование</w:t>
            </w:r>
            <w:r>
              <w:t xml:space="preserve">. </w:t>
            </w:r>
            <w:r w:rsidRPr="00EA3D0A">
              <w:t>Стилевое форматир</w:t>
            </w:r>
            <w:r w:rsidRPr="00EA3D0A">
              <w:t>о</w:t>
            </w:r>
            <w:r w:rsidRPr="00EA3D0A">
              <w:t>вание</w:t>
            </w:r>
            <w:r>
              <w:t>.</w:t>
            </w:r>
            <w:r>
              <w:rPr>
                <w:color w:val="000000"/>
              </w:rPr>
              <w:t xml:space="preserve"> §</w:t>
            </w:r>
            <w:r>
              <w:t xml:space="preserve"> 4.3.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02.03.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25/3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Визуализация информации в текстовых док</w:t>
            </w:r>
            <w:r w:rsidRPr="00EA3D0A">
              <w:t>у</w:t>
            </w:r>
            <w:r w:rsidRPr="00EA3D0A">
              <w:t>ментах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4.4.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09.03.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26/4</w:t>
            </w:r>
          </w:p>
        </w:tc>
        <w:tc>
          <w:tcPr>
            <w:tcW w:w="6520" w:type="dxa"/>
          </w:tcPr>
          <w:p w:rsidR="00B77F3B" w:rsidRPr="00A75D49" w:rsidRDefault="00B77F3B" w:rsidP="00B77F3B">
            <w:pPr>
              <w:pStyle w:val="af3"/>
              <w:spacing w:after="100" w:afterAutospacing="1"/>
              <w:ind w:left="34" w:hanging="34"/>
              <w:rPr>
                <w:sz w:val="22"/>
                <w:szCs w:val="22"/>
              </w:rPr>
            </w:pPr>
            <w:r w:rsidRPr="00A75D49">
              <w:rPr>
                <w:sz w:val="22"/>
                <w:szCs w:val="22"/>
              </w:rPr>
              <w:t>Распознавание текста и системы компьютерного перев</w:t>
            </w:r>
            <w:r w:rsidRPr="00A75D49">
              <w:rPr>
                <w:sz w:val="22"/>
                <w:szCs w:val="22"/>
              </w:rPr>
              <w:t>о</w:t>
            </w:r>
            <w:r w:rsidRPr="00A75D49">
              <w:rPr>
                <w:sz w:val="22"/>
                <w:szCs w:val="22"/>
              </w:rPr>
              <w:t>да</w:t>
            </w:r>
            <w:r w:rsidRPr="00A75D49">
              <w:rPr>
                <w:color w:val="000000"/>
                <w:sz w:val="22"/>
                <w:szCs w:val="22"/>
              </w:rPr>
              <w:t>§</w:t>
            </w:r>
            <w:r w:rsidRPr="00A75D49">
              <w:rPr>
                <w:sz w:val="22"/>
                <w:szCs w:val="22"/>
              </w:rPr>
              <w:t>4.5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16.03.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27/5</w:t>
            </w:r>
          </w:p>
        </w:tc>
        <w:tc>
          <w:tcPr>
            <w:tcW w:w="6520" w:type="dxa"/>
          </w:tcPr>
          <w:p w:rsidR="00B77F3B" w:rsidRPr="00C14AB0" w:rsidRDefault="00B77F3B" w:rsidP="00B77F3B">
            <w:pPr>
              <w:pStyle w:val="af3"/>
              <w:spacing w:after="100" w:afterAutospacing="1"/>
              <w:ind w:left="34" w:hanging="34"/>
              <w:rPr>
                <w:sz w:val="22"/>
                <w:szCs w:val="22"/>
              </w:rPr>
            </w:pPr>
            <w:r w:rsidRPr="00C14AB0">
              <w:rPr>
                <w:sz w:val="22"/>
                <w:szCs w:val="22"/>
              </w:rPr>
              <w:t>Оценка количественных параметров текстовых докуме</w:t>
            </w:r>
            <w:r w:rsidRPr="00C14AB0">
              <w:rPr>
                <w:sz w:val="22"/>
                <w:szCs w:val="22"/>
              </w:rPr>
              <w:t>н</w:t>
            </w:r>
            <w:r w:rsidRPr="00C14AB0">
              <w:rPr>
                <w:sz w:val="22"/>
                <w:szCs w:val="22"/>
              </w:rPr>
              <w:t xml:space="preserve">тов </w:t>
            </w:r>
            <w:r>
              <w:rPr>
                <w:color w:val="000000"/>
              </w:rPr>
              <w:t>§</w:t>
            </w:r>
            <w:r w:rsidRPr="00C14AB0">
              <w:rPr>
                <w:sz w:val="22"/>
                <w:szCs w:val="22"/>
              </w:rPr>
              <w:t>4.6.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30.03.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28/6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 xml:space="preserve">Оформление реферата </w:t>
            </w:r>
            <w:r>
              <w:t>«</w:t>
            </w:r>
            <w:r w:rsidRPr="00EA3D0A">
              <w:t>История вычислител</w:t>
            </w:r>
            <w:r w:rsidRPr="00EA3D0A">
              <w:t>ь</w:t>
            </w:r>
            <w:r w:rsidRPr="00EA3D0A">
              <w:t>ной техники</w:t>
            </w:r>
            <w:r>
              <w:t>»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06.04.</w:t>
            </w:r>
          </w:p>
        </w:tc>
      </w:tr>
      <w:tr w:rsidR="00B77F3B" w:rsidRPr="001C227B" w:rsidTr="00C14AB0">
        <w:trPr>
          <w:trHeight w:val="650"/>
        </w:trPr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lastRenderedPageBreak/>
              <w:t>29/7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Обобщение и систематизация основных понятий темы «О</w:t>
            </w:r>
            <w:r w:rsidRPr="00EA3D0A">
              <w:t>б</w:t>
            </w:r>
            <w:r w:rsidRPr="00EA3D0A">
              <w:t xml:space="preserve">работка текстовой </w:t>
            </w:r>
            <w:r>
              <w:t>и</w:t>
            </w:r>
            <w:r>
              <w:t>н</w:t>
            </w:r>
            <w:r>
              <w:t xml:space="preserve">формации». </w:t>
            </w:r>
            <w:r w:rsidRPr="00347FFA">
              <w:rPr>
                <w:b/>
              </w:rPr>
              <w:t>Проверочная работа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13.04.</w:t>
            </w:r>
          </w:p>
        </w:tc>
      </w:tr>
      <w:tr w:rsidR="00B77F3B" w:rsidRPr="001C227B" w:rsidTr="001F2610">
        <w:trPr>
          <w:trHeight w:val="376"/>
        </w:trPr>
        <w:tc>
          <w:tcPr>
            <w:tcW w:w="10206" w:type="dxa"/>
            <w:gridSpan w:val="4"/>
          </w:tcPr>
          <w:p w:rsidR="00B77F3B" w:rsidRPr="000F3FB4" w:rsidRDefault="00B77F3B" w:rsidP="00B77F3B">
            <w:pPr>
              <w:jc w:val="center"/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Мультимедиа 6 часов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30/1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 xml:space="preserve">Технология мультимедиа. </w:t>
            </w:r>
            <w:r>
              <w:rPr>
                <w:color w:val="000000"/>
              </w:rPr>
              <w:t>§</w:t>
            </w:r>
            <w:r>
              <w:t>5.1.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20.04.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31/2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Компьютерные презентации</w:t>
            </w:r>
            <w:r>
              <w:t>.</w:t>
            </w:r>
            <w:r>
              <w:rPr>
                <w:color w:val="000000"/>
              </w:rPr>
              <w:t xml:space="preserve"> §</w:t>
            </w:r>
            <w:r>
              <w:t xml:space="preserve"> 5.2.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27.04.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32/3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>Создание мультимедийной презентации</w:t>
            </w:r>
            <w:r>
              <w:t xml:space="preserve">. </w:t>
            </w:r>
            <w:r>
              <w:rPr>
                <w:color w:val="000000"/>
              </w:rPr>
              <w:t>§</w:t>
            </w:r>
            <w:r>
              <w:t>5.2.2.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04.05.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33/4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 xml:space="preserve">Обобщение и систематизация основных понятий главы «Мультимедиа». </w:t>
            </w:r>
            <w:r w:rsidRPr="00347FFA">
              <w:rPr>
                <w:b/>
              </w:rPr>
              <w:t>Пров</w:t>
            </w:r>
            <w:r w:rsidRPr="00347FFA">
              <w:rPr>
                <w:b/>
              </w:rPr>
              <w:t>е</w:t>
            </w:r>
            <w:r w:rsidRPr="00347FFA">
              <w:rPr>
                <w:b/>
              </w:rPr>
              <w:t>рочная работа</w:t>
            </w:r>
            <w:r w:rsidRPr="00EA3D0A">
              <w:t xml:space="preserve"> 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11.05.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34/5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 w:rsidRPr="00EA3D0A">
              <w:t xml:space="preserve">Основные понятия курса. </w:t>
            </w:r>
            <w:r w:rsidRPr="00347FFA">
              <w:rPr>
                <w:b/>
              </w:rPr>
              <w:t>Итоговое тестиров</w:t>
            </w:r>
            <w:r w:rsidRPr="00347FFA">
              <w:rPr>
                <w:b/>
              </w:rPr>
              <w:t>а</w:t>
            </w:r>
            <w:r w:rsidRPr="00347FFA">
              <w:rPr>
                <w:b/>
              </w:rPr>
              <w:t>ние.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18.05.</w:t>
            </w:r>
          </w:p>
        </w:tc>
      </w:tr>
      <w:tr w:rsidR="00B77F3B" w:rsidRPr="001C227B" w:rsidTr="00890A35">
        <w:tc>
          <w:tcPr>
            <w:tcW w:w="851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35/6</w:t>
            </w:r>
          </w:p>
        </w:tc>
        <w:tc>
          <w:tcPr>
            <w:tcW w:w="6520" w:type="dxa"/>
          </w:tcPr>
          <w:p w:rsidR="00B77F3B" w:rsidRPr="00EA3D0A" w:rsidRDefault="00B77F3B" w:rsidP="00B77F3B">
            <w:pPr>
              <w:pStyle w:val="af3"/>
              <w:spacing w:after="100" w:afterAutospacing="1"/>
              <w:ind w:left="34" w:hanging="34"/>
            </w:pPr>
            <w:r>
              <w:t>Подведение итогов</w:t>
            </w:r>
          </w:p>
        </w:tc>
        <w:tc>
          <w:tcPr>
            <w:tcW w:w="1418" w:type="dxa"/>
          </w:tcPr>
          <w:p w:rsidR="00B77F3B" w:rsidRPr="001C227B" w:rsidRDefault="00B77F3B" w:rsidP="00B77F3B">
            <w:pPr>
              <w:pStyle w:val="af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7F3B" w:rsidRPr="000F3FB4" w:rsidRDefault="000F3FB4" w:rsidP="00B77F3B">
            <w:pPr>
              <w:rPr>
                <w:rFonts w:ascii="Times New Roman" w:hAnsi="Times New Roman"/>
                <w:b/>
              </w:rPr>
            </w:pPr>
            <w:r w:rsidRPr="000F3FB4">
              <w:rPr>
                <w:rFonts w:ascii="Times New Roman" w:hAnsi="Times New Roman"/>
                <w:b/>
              </w:rPr>
              <w:t>25.05.</w:t>
            </w:r>
          </w:p>
        </w:tc>
      </w:tr>
      <w:tr w:rsidR="00B77F3B" w:rsidRPr="001C227B" w:rsidTr="00890A35">
        <w:tc>
          <w:tcPr>
            <w:tcW w:w="7371" w:type="dxa"/>
            <w:gridSpan w:val="2"/>
          </w:tcPr>
          <w:p w:rsidR="00B77F3B" w:rsidRDefault="00B77F3B" w:rsidP="00B77F3B">
            <w:pPr>
              <w:pStyle w:val="af3"/>
              <w:spacing w:after="100" w:afterAutospacing="1"/>
              <w:ind w:left="34" w:hanging="34"/>
              <w:jc w:val="right"/>
            </w:pPr>
            <w:r>
              <w:t>Итого:</w:t>
            </w:r>
          </w:p>
        </w:tc>
        <w:tc>
          <w:tcPr>
            <w:tcW w:w="1418" w:type="dxa"/>
          </w:tcPr>
          <w:p w:rsidR="00B77F3B" w:rsidRDefault="00B77F3B" w:rsidP="00B77F3B">
            <w:pPr>
              <w:pStyle w:val="af2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B77F3B" w:rsidRDefault="00B77F3B" w:rsidP="00B77F3B">
            <w:pPr>
              <w:rPr>
                <w:rFonts w:ascii="Times New Roman" w:hAnsi="Times New Roman"/>
              </w:rPr>
            </w:pPr>
          </w:p>
        </w:tc>
      </w:tr>
    </w:tbl>
    <w:p w:rsidR="00E778B3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ab/>
      </w:r>
    </w:p>
    <w:p w:rsidR="00E778B3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</w:p>
    <w:p w:rsidR="00E778B3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</w:p>
    <w:p w:rsidR="00E778B3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</w:pPr>
    </w:p>
    <w:p w:rsidR="00E778B3" w:rsidRPr="004A6D7D" w:rsidRDefault="00E778B3" w:rsidP="005029A1">
      <w:pPr>
        <w:tabs>
          <w:tab w:val="left" w:pos="993"/>
        </w:tabs>
        <w:jc w:val="center"/>
        <w:rPr>
          <w:rFonts w:ascii="Times New Roman" w:hAnsi="Times New Roman"/>
          <w:kern w:val="2"/>
        </w:rPr>
        <w:sectPr w:rsidR="00E778B3" w:rsidRPr="004A6D7D" w:rsidSect="009D60CE">
          <w:footerReference w:type="default" r:id="rId8"/>
          <w:footerReference w:type="first" r:id="rId9"/>
          <w:pgSz w:w="11906" w:h="16838" w:code="9"/>
          <w:pgMar w:top="567" w:right="849" w:bottom="567" w:left="1134" w:header="850" w:footer="709" w:gutter="0"/>
          <w:cols w:space="708"/>
          <w:titlePg/>
          <w:docGrid w:linePitch="360"/>
        </w:sectPr>
      </w:pPr>
    </w:p>
    <w:p w:rsidR="00E97B25" w:rsidRDefault="00E97B25" w:rsidP="00E97B25">
      <w:pPr>
        <w:pStyle w:val="1"/>
        <w:jc w:val="center"/>
        <w:rPr>
          <w:rFonts w:ascii="Times New Roman" w:hAnsi="Times New Roman"/>
        </w:rPr>
      </w:pPr>
      <w:bookmarkStart w:id="13" w:name="_Toc460104016"/>
      <w:bookmarkStart w:id="14" w:name="_Toc460173682"/>
      <w:bookmarkStart w:id="15" w:name="_Toc460173788"/>
      <w:bookmarkStart w:id="16" w:name="_Toc492323160"/>
      <w:r>
        <w:rPr>
          <w:rFonts w:ascii="Times New Roman" w:hAnsi="Times New Roman"/>
        </w:rPr>
        <w:lastRenderedPageBreak/>
        <w:t>Лист корректировки рабочей программы</w:t>
      </w:r>
    </w:p>
    <w:p w:rsidR="00E97B25" w:rsidRDefault="00E97B25" w:rsidP="00E97B2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25" w:rsidRDefault="00E97B25" w:rsidP="00E97B2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97B25" w:rsidRDefault="00E97B25" w:rsidP="00E97B2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2049"/>
        <w:gridCol w:w="927"/>
        <w:gridCol w:w="1341"/>
        <w:gridCol w:w="2485"/>
        <w:gridCol w:w="850"/>
        <w:gridCol w:w="993"/>
      </w:tblGrid>
      <w:tr w:rsidR="00E97B25" w:rsidTr="001B6B92">
        <w:tc>
          <w:tcPr>
            <w:tcW w:w="1525" w:type="dxa"/>
            <w:vMerge w:val="restart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нированию</w:t>
            </w:r>
          </w:p>
        </w:tc>
        <w:tc>
          <w:tcPr>
            <w:tcW w:w="2976" w:type="dxa"/>
            <w:gridSpan w:val="2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341" w:type="dxa"/>
            <w:vMerge w:val="restart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4328" w:type="dxa"/>
            <w:gridSpan w:val="3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E97B25" w:rsidTr="001B6B92">
        <w:tc>
          <w:tcPr>
            <w:tcW w:w="1525" w:type="dxa"/>
            <w:vMerge/>
            <w:vAlign w:val="center"/>
            <w:hideMark/>
          </w:tcPr>
          <w:p w:rsidR="00E97B25" w:rsidRDefault="00E97B25">
            <w:pPr>
              <w:rPr>
                <w:rFonts w:ascii="Times New Roman" w:hAnsi="Times New Roman"/>
              </w:rPr>
            </w:pPr>
          </w:p>
        </w:tc>
        <w:tc>
          <w:tcPr>
            <w:tcW w:w="2049" w:type="dxa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7" w:type="dxa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1341" w:type="dxa"/>
            <w:vMerge/>
            <w:vAlign w:val="center"/>
            <w:hideMark/>
          </w:tcPr>
          <w:p w:rsidR="00E97B25" w:rsidRDefault="00E97B25">
            <w:pPr>
              <w:rPr>
                <w:rFonts w:ascii="Times New Roman" w:hAnsi="Times New Roman"/>
              </w:rPr>
            </w:pPr>
          </w:p>
        </w:tc>
        <w:tc>
          <w:tcPr>
            <w:tcW w:w="2485" w:type="dxa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993" w:type="dxa"/>
            <w:hideMark/>
          </w:tcPr>
          <w:p w:rsidR="00E97B25" w:rsidRDefault="00E97B25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1B6B92" w:rsidTr="001B6B92">
        <w:tc>
          <w:tcPr>
            <w:tcW w:w="1525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2049" w:type="dxa"/>
          </w:tcPr>
          <w:p w:rsidR="001B6B92" w:rsidRPr="00EA3D0A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927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Pr="00EA3D0A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850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993" w:type="dxa"/>
          </w:tcPr>
          <w:p w:rsidR="001B6B92" w:rsidRDefault="001B6B92" w:rsidP="001B6B92">
            <w:pPr>
              <w:rPr>
                <w:rFonts w:ascii="Times New Roman" w:hAnsi="Times New Roman"/>
              </w:rPr>
            </w:pPr>
          </w:p>
        </w:tc>
      </w:tr>
      <w:tr w:rsidR="001B6B92" w:rsidTr="001B6B92">
        <w:tc>
          <w:tcPr>
            <w:tcW w:w="1525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2049" w:type="dxa"/>
          </w:tcPr>
          <w:p w:rsidR="001B6B92" w:rsidRPr="00EA3D0A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927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Pr="00EA3D0A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850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993" w:type="dxa"/>
          </w:tcPr>
          <w:p w:rsidR="001B6B92" w:rsidRDefault="001B6B92" w:rsidP="001B6B92">
            <w:pPr>
              <w:rPr>
                <w:rFonts w:ascii="Times New Roman" w:hAnsi="Times New Roman"/>
              </w:rPr>
            </w:pPr>
          </w:p>
        </w:tc>
      </w:tr>
      <w:tr w:rsidR="001B6B92" w:rsidTr="001B6B92">
        <w:tc>
          <w:tcPr>
            <w:tcW w:w="1525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2049" w:type="dxa"/>
          </w:tcPr>
          <w:p w:rsidR="001B6B92" w:rsidRPr="00EA3D0A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927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Pr="00EA3D0A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850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993" w:type="dxa"/>
          </w:tcPr>
          <w:p w:rsidR="001B6B92" w:rsidRDefault="001B6B92" w:rsidP="001B6B92">
            <w:pPr>
              <w:rPr>
                <w:rFonts w:ascii="Times New Roman" w:hAnsi="Times New Roman"/>
              </w:rPr>
            </w:pPr>
          </w:p>
        </w:tc>
      </w:tr>
      <w:tr w:rsidR="001B6B92" w:rsidTr="001B6B92">
        <w:tc>
          <w:tcPr>
            <w:tcW w:w="1525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2049" w:type="dxa"/>
          </w:tcPr>
          <w:p w:rsidR="001B6B92" w:rsidRPr="00EA3D0A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927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Pr="00EA3D0A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850" w:type="dxa"/>
          </w:tcPr>
          <w:p w:rsidR="001B6B92" w:rsidRPr="001C227B" w:rsidRDefault="001B6B92" w:rsidP="001B6B92">
            <w:pPr>
              <w:pStyle w:val="af2"/>
              <w:jc w:val="center"/>
            </w:pPr>
          </w:p>
        </w:tc>
        <w:tc>
          <w:tcPr>
            <w:tcW w:w="993" w:type="dxa"/>
          </w:tcPr>
          <w:p w:rsidR="001B6B92" w:rsidRDefault="001B6B92" w:rsidP="001B6B92">
            <w:pPr>
              <w:rPr>
                <w:rFonts w:ascii="Times New Roman" w:hAnsi="Times New Roman"/>
              </w:rPr>
            </w:pPr>
          </w:p>
        </w:tc>
      </w:tr>
      <w:tr w:rsidR="001B6B92" w:rsidTr="001B6B92">
        <w:tc>
          <w:tcPr>
            <w:tcW w:w="1525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2049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927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850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993" w:type="dxa"/>
          </w:tcPr>
          <w:p w:rsidR="001B6B92" w:rsidRDefault="001B6B92" w:rsidP="001B6B92">
            <w:pPr>
              <w:rPr>
                <w:rFonts w:ascii="Times New Roman" w:hAnsi="Times New Roman"/>
              </w:rPr>
            </w:pPr>
          </w:p>
        </w:tc>
      </w:tr>
      <w:tr w:rsidR="001B6B92" w:rsidTr="001B6B92">
        <w:tc>
          <w:tcPr>
            <w:tcW w:w="1525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2049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927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850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993" w:type="dxa"/>
          </w:tcPr>
          <w:p w:rsidR="001B6B92" w:rsidRDefault="001B6B92" w:rsidP="001B6B92">
            <w:pPr>
              <w:rPr>
                <w:rFonts w:ascii="Times New Roman" w:hAnsi="Times New Roman"/>
              </w:rPr>
            </w:pPr>
          </w:p>
        </w:tc>
      </w:tr>
      <w:tr w:rsidR="001B6B92" w:rsidTr="001B6B92">
        <w:tc>
          <w:tcPr>
            <w:tcW w:w="1525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2049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927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850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993" w:type="dxa"/>
          </w:tcPr>
          <w:p w:rsidR="001B6B92" w:rsidRDefault="001B6B92" w:rsidP="001B6B92">
            <w:pPr>
              <w:rPr>
                <w:rFonts w:ascii="Times New Roman" w:hAnsi="Times New Roman"/>
              </w:rPr>
            </w:pPr>
          </w:p>
        </w:tc>
      </w:tr>
      <w:tr w:rsidR="001B6B92" w:rsidTr="001B6B92">
        <w:tc>
          <w:tcPr>
            <w:tcW w:w="1525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2049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927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</w:pPr>
          </w:p>
        </w:tc>
        <w:tc>
          <w:tcPr>
            <w:tcW w:w="850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993" w:type="dxa"/>
          </w:tcPr>
          <w:p w:rsidR="001B6B92" w:rsidRDefault="001B6B92" w:rsidP="001B6B92">
            <w:pPr>
              <w:rPr>
                <w:rFonts w:ascii="Times New Roman" w:hAnsi="Times New Roman"/>
              </w:rPr>
            </w:pPr>
          </w:p>
        </w:tc>
      </w:tr>
      <w:tr w:rsidR="001B6B92" w:rsidTr="001B6B92">
        <w:tc>
          <w:tcPr>
            <w:tcW w:w="1525" w:type="dxa"/>
          </w:tcPr>
          <w:p w:rsidR="001B6B92" w:rsidRDefault="001B6B92" w:rsidP="001B6B92">
            <w:pPr>
              <w:pStyle w:val="af3"/>
              <w:spacing w:after="100" w:afterAutospacing="1"/>
              <w:ind w:left="34" w:hanging="34"/>
              <w:jc w:val="right"/>
            </w:pPr>
          </w:p>
        </w:tc>
        <w:tc>
          <w:tcPr>
            <w:tcW w:w="2049" w:type="dxa"/>
          </w:tcPr>
          <w:p w:rsidR="001B6B92" w:rsidRDefault="001B6B92" w:rsidP="001B6B92">
            <w:pPr>
              <w:pStyle w:val="af2"/>
              <w:jc w:val="center"/>
            </w:pPr>
          </w:p>
        </w:tc>
        <w:tc>
          <w:tcPr>
            <w:tcW w:w="927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6B92" w:rsidRDefault="001B6B92" w:rsidP="001B6B9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B25" w:rsidRDefault="00E97B25" w:rsidP="00E97B25">
      <w:pPr>
        <w:jc w:val="center"/>
        <w:rPr>
          <w:rFonts w:ascii="Times New Roman" w:hAnsi="Times New Roman"/>
          <w:b/>
        </w:rPr>
      </w:pPr>
    </w:p>
    <w:p w:rsidR="00E97B25" w:rsidRDefault="00E97B25" w:rsidP="00E97B25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E97B25" w:rsidRDefault="00E97B25" w:rsidP="00297C02">
      <w:pPr>
        <w:pStyle w:val="1"/>
        <w:jc w:val="center"/>
        <w:rPr>
          <w:rFonts w:ascii="Times New Roman" w:hAnsi="Times New Roman"/>
        </w:rPr>
      </w:pPr>
    </w:p>
    <w:p w:rsidR="00A430AA" w:rsidRDefault="00A430A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  <w:bookmarkStart w:id="17" w:name="_Toc492323161"/>
      <w:bookmarkEnd w:id="13"/>
      <w:bookmarkEnd w:id="14"/>
      <w:bookmarkEnd w:id="15"/>
      <w:bookmarkEnd w:id="16"/>
    </w:p>
    <w:p w:rsidR="00A430AA" w:rsidRDefault="00A430A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A430AA" w:rsidRDefault="00A430A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A430AA" w:rsidRDefault="00A430A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A430AA" w:rsidRDefault="00A430A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A430AA" w:rsidRDefault="00A430A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A430AA" w:rsidRDefault="00A430A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E97B25" w:rsidRDefault="00E97B25" w:rsidP="00E97B25"/>
    <w:p w:rsidR="00E97B25" w:rsidRDefault="00E97B25" w:rsidP="00E97B25"/>
    <w:p w:rsidR="00E97B25" w:rsidRDefault="00E97B25" w:rsidP="00E97B25"/>
    <w:p w:rsidR="00E97B25" w:rsidRDefault="00E97B25" w:rsidP="00E97B25"/>
    <w:p w:rsidR="00E97B25" w:rsidRDefault="00E97B25" w:rsidP="00E97B25"/>
    <w:p w:rsidR="00E97B25" w:rsidRDefault="00E97B25" w:rsidP="00E97B25"/>
    <w:p w:rsidR="00E97B25" w:rsidRDefault="00E97B25" w:rsidP="00E97B25"/>
    <w:p w:rsidR="00E97B25" w:rsidRDefault="00E97B25" w:rsidP="00E97B25"/>
    <w:p w:rsidR="00E97B25" w:rsidRDefault="00E97B25" w:rsidP="00E97B25"/>
    <w:p w:rsidR="00E97B25" w:rsidRDefault="00E97B25" w:rsidP="00E97B25"/>
    <w:p w:rsidR="00347FFA" w:rsidRDefault="00347FF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347FFA" w:rsidRDefault="00347FF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347FFA" w:rsidRDefault="00347FFA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347FFA" w:rsidRDefault="00347FFA" w:rsidP="00347FFA"/>
    <w:p w:rsidR="00347FFA" w:rsidRDefault="00347FFA" w:rsidP="00347FFA"/>
    <w:p w:rsidR="00347FFA" w:rsidRDefault="00347FFA" w:rsidP="00347FFA"/>
    <w:p w:rsidR="00347FFA" w:rsidRDefault="00347FFA" w:rsidP="00347FFA"/>
    <w:p w:rsidR="00347FFA" w:rsidRDefault="00347FFA" w:rsidP="00347FFA"/>
    <w:p w:rsidR="00347FFA" w:rsidRPr="00347FFA" w:rsidRDefault="00347FFA" w:rsidP="00347FFA"/>
    <w:p w:rsidR="00297C02" w:rsidRDefault="00297C02" w:rsidP="00297C02">
      <w:pPr>
        <w:pStyle w:val="2"/>
        <w:rPr>
          <w:rFonts w:ascii="Times New Roman" w:hAnsi="Times New Roman"/>
          <w:sz w:val="28"/>
          <w:szCs w:val="28"/>
          <w:u w:val="single"/>
        </w:rPr>
      </w:pPr>
      <w:r w:rsidRPr="00297C02">
        <w:rPr>
          <w:rFonts w:ascii="Times New Roman" w:hAnsi="Times New Roman"/>
          <w:sz w:val="28"/>
          <w:szCs w:val="28"/>
          <w:u w:val="single"/>
        </w:rPr>
        <w:lastRenderedPageBreak/>
        <w:t>Система оценивания</w:t>
      </w:r>
      <w:bookmarkEnd w:id="17"/>
    </w:p>
    <w:p w:rsidR="006B6B15" w:rsidRPr="006B6B15" w:rsidRDefault="006B6B15" w:rsidP="006B6B15"/>
    <w:p w:rsid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1. Содержание и объем материала, подлежащего проверке, определяется программой и учебн</w:t>
      </w:r>
      <w:r w:rsidRPr="00297C02">
        <w:rPr>
          <w:szCs w:val="24"/>
        </w:rPr>
        <w:t>и</w:t>
      </w:r>
      <w:r w:rsidRPr="00297C02">
        <w:rPr>
          <w:szCs w:val="24"/>
        </w:rPr>
        <w:t>ком. При проверке усвоения материала необходимо выявлять полноту, прочн</w:t>
      </w:r>
      <w:r>
        <w:rPr>
          <w:szCs w:val="24"/>
        </w:rPr>
        <w:t>ость усвоения учащимися теории.</w:t>
      </w:r>
      <w:r w:rsidRPr="00297C02">
        <w:rPr>
          <w:szCs w:val="24"/>
        </w:rPr>
        <w:t xml:space="preserve"> 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 xml:space="preserve">2. </w:t>
      </w:r>
      <w:r>
        <w:rPr>
          <w:szCs w:val="24"/>
        </w:rPr>
        <w:t>У</w:t>
      </w:r>
      <w:r w:rsidRPr="00297C02">
        <w:rPr>
          <w:szCs w:val="24"/>
        </w:rPr>
        <w:t xml:space="preserve">мение применять ее на практике в знакомых </w:t>
      </w:r>
      <w:r>
        <w:rPr>
          <w:szCs w:val="24"/>
        </w:rPr>
        <w:t xml:space="preserve">и незнакомых ситуациях. </w:t>
      </w:r>
      <w:r w:rsidRPr="00297C02">
        <w:rPr>
          <w:szCs w:val="24"/>
        </w:rPr>
        <w:t>Основными формами проверки ЗУН учащихся по информатике являются устный опрос, письменная контрольная р</w:t>
      </w:r>
      <w:r w:rsidRPr="00297C02">
        <w:rPr>
          <w:szCs w:val="24"/>
        </w:rPr>
        <w:t>а</w:t>
      </w:r>
      <w:r w:rsidRPr="00297C02">
        <w:rPr>
          <w:szCs w:val="24"/>
        </w:rPr>
        <w:t>бота, самостоятельная работа, тестирование, практическая работа на ЭВМ и зачеты (в старших классах).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</w:t>
      </w:r>
      <w:r w:rsidRPr="00297C02">
        <w:rPr>
          <w:szCs w:val="24"/>
        </w:rPr>
        <w:t>о</w:t>
      </w:r>
      <w:r w:rsidRPr="00297C02">
        <w:rPr>
          <w:szCs w:val="24"/>
        </w:rPr>
        <w:t>пущенных учащимися. Среди погрешностей</w:t>
      </w:r>
      <w:r w:rsidR="00B41D0A">
        <w:rPr>
          <w:szCs w:val="24"/>
        </w:rPr>
        <w:t xml:space="preserve"> выделяются ошибки и недочеты. </w:t>
      </w:r>
      <w:r w:rsidRPr="00297C02">
        <w:rPr>
          <w:szCs w:val="24"/>
        </w:rPr>
        <w:t>Ошибкой счит</w:t>
      </w:r>
      <w:r w:rsidRPr="00297C02">
        <w:rPr>
          <w:szCs w:val="24"/>
        </w:rPr>
        <w:t>а</w:t>
      </w:r>
      <w:r w:rsidRPr="00297C02">
        <w:rPr>
          <w:szCs w:val="24"/>
        </w:rPr>
        <w:t>ется погрешность, если она свидетельствует о том, что ученик не овладел о</w:t>
      </w:r>
      <w:r w:rsidRPr="00297C02">
        <w:rPr>
          <w:szCs w:val="24"/>
        </w:rPr>
        <w:t>с</w:t>
      </w:r>
      <w:r w:rsidRPr="00297C02">
        <w:rPr>
          <w:szCs w:val="24"/>
        </w:rPr>
        <w:t>новными знаниями и (или) ум</w:t>
      </w:r>
      <w:r w:rsidR="00B41D0A">
        <w:rPr>
          <w:szCs w:val="24"/>
        </w:rPr>
        <w:t xml:space="preserve">ениями, указанными в программе. </w:t>
      </w:r>
      <w:r w:rsidRPr="00297C02">
        <w:rPr>
          <w:szCs w:val="24"/>
        </w:rPr>
        <w:t>Недочетами считаются погрешности, которые не привели к искажению смысла полученного учеником задания или способа его выполнения, н</w:t>
      </w:r>
      <w:r w:rsidRPr="00297C02">
        <w:rPr>
          <w:szCs w:val="24"/>
        </w:rPr>
        <w:t>а</w:t>
      </w:r>
      <w:r w:rsidRPr="00297C02">
        <w:rPr>
          <w:szCs w:val="24"/>
        </w:rPr>
        <w:t>пример, неаккуратная запись, небрежное в</w:t>
      </w:r>
      <w:r w:rsidRPr="00297C02">
        <w:rPr>
          <w:szCs w:val="24"/>
        </w:rPr>
        <w:t>ы</w:t>
      </w:r>
      <w:r w:rsidRPr="00297C02">
        <w:rPr>
          <w:szCs w:val="24"/>
        </w:rPr>
        <w:t>полнение блок-схемы и т. п.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 xml:space="preserve">4. Задания для устного и письменного опроса учащихся состоят из </w:t>
      </w:r>
      <w:r w:rsidR="00B41D0A">
        <w:rPr>
          <w:szCs w:val="24"/>
        </w:rPr>
        <w:t xml:space="preserve">теоретических вопросов и задач. </w:t>
      </w:r>
      <w:r w:rsidRPr="00297C02">
        <w:rPr>
          <w:szCs w:val="24"/>
        </w:rPr>
        <w:t>Ответ за теоретический вопрос считается безупречным, если по своему содержанию по</w:t>
      </w:r>
      <w:r w:rsidRPr="00297C02">
        <w:rPr>
          <w:szCs w:val="24"/>
        </w:rPr>
        <w:t>л</w:t>
      </w:r>
      <w:r w:rsidRPr="00297C02">
        <w:rPr>
          <w:szCs w:val="24"/>
        </w:rPr>
        <w:t>ностью соответствует вопросу, содержит все необходимые теоретические факты и обоснова</w:t>
      </w:r>
      <w:r w:rsidRPr="00297C02">
        <w:rPr>
          <w:szCs w:val="24"/>
        </w:rPr>
        <w:t>н</w:t>
      </w:r>
      <w:r w:rsidRPr="00297C02">
        <w:rPr>
          <w:szCs w:val="24"/>
        </w:rPr>
        <w:t>ные выводы, а его изложение и письменная запись математически и логически грамотны и о</w:t>
      </w:r>
      <w:r w:rsidRPr="00297C02">
        <w:rPr>
          <w:szCs w:val="24"/>
        </w:rPr>
        <w:t>т</w:t>
      </w:r>
      <w:r w:rsidRPr="00297C02">
        <w:rPr>
          <w:szCs w:val="24"/>
        </w:rPr>
        <w:t>личаются после</w:t>
      </w:r>
      <w:r w:rsidR="00B41D0A">
        <w:rPr>
          <w:szCs w:val="24"/>
        </w:rPr>
        <w:t xml:space="preserve">довательностью и аккуратностью. </w:t>
      </w:r>
      <w:r w:rsidRPr="00297C02">
        <w:rPr>
          <w:szCs w:val="24"/>
        </w:rPr>
        <w:t>Решение задачи по программированию сч</w:t>
      </w:r>
      <w:r w:rsidRPr="00297C02">
        <w:rPr>
          <w:szCs w:val="24"/>
        </w:rPr>
        <w:t>и</w:t>
      </w:r>
      <w:r w:rsidRPr="00297C02">
        <w:rPr>
          <w:szCs w:val="24"/>
        </w:rPr>
        <w:t>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</w:t>
      </w:r>
      <w:r w:rsidRPr="00297C02">
        <w:rPr>
          <w:szCs w:val="24"/>
        </w:rPr>
        <w:t>о</w:t>
      </w:r>
      <w:r w:rsidRPr="00297C02">
        <w:rPr>
          <w:szCs w:val="24"/>
        </w:rPr>
        <w:t>вательно, аккуратно и синтаксически верно по правилам какого-либо языка или системы пр</w:t>
      </w:r>
      <w:r w:rsidRPr="00297C02">
        <w:rPr>
          <w:szCs w:val="24"/>
        </w:rPr>
        <w:t>о</w:t>
      </w:r>
      <w:r w:rsidR="00B41D0A">
        <w:rPr>
          <w:szCs w:val="24"/>
        </w:rPr>
        <w:t xml:space="preserve">граммирования. </w:t>
      </w:r>
      <w:r w:rsidRPr="00297C02">
        <w:rPr>
          <w:szCs w:val="24"/>
        </w:rPr>
        <w:t>Практическая работа на ЭВМ считается безупречной, если учащийся самосто</w:t>
      </w:r>
      <w:r w:rsidRPr="00297C02">
        <w:rPr>
          <w:szCs w:val="24"/>
        </w:rPr>
        <w:t>я</w:t>
      </w:r>
      <w:r w:rsidRPr="00297C02">
        <w:rPr>
          <w:szCs w:val="24"/>
        </w:rPr>
        <w:t>тельно или с н</w:t>
      </w:r>
      <w:r w:rsidRPr="00297C02">
        <w:rPr>
          <w:szCs w:val="24"/>
        </w:rPr>
        <w:t>е</w:t>
      </w:r>
      <w:r w:rsidRPr="00297C02">
        <w:rPr>
          <w:szCs w:val="24"/>
        </w:rPr>
        <w:t>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</w:t>
      </w:r>
      <w:r w:rsidRPr="00297C02">
        <w:rPr>
          <w:szCs w:val="24"/>
        </w:rPr>
        <w:t>е</w:t>
      </w:r>
      <w:r w:rsidRPr="00297C02">
        <w:rPr>
          <w:szCs w:val="24"/>
        </w:rPr>
        <w:t>ток: 1 (плохо), 2 (неудовлетворительно), 3 (удовлетворительно), 4 (хорошо), 5 (отлично).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6.Учитель может повысить отметку за оригинальный ответ на вопрос или оригинальное реш</w:t>
      </w:r>
      <w:r w:rsidRPr="00297C02">
        <w:rPr>
          <w:szCs w:val="24"/>
        </w:rPr>
        <w:t>е</w:t>
      </w:r>
      <w:r w:rsidRPr="00297C02">
        <w:rPr>
          <w:szCs w:val="24"/>
        </w:rPr>
        <w:t>ние задачи, которые свидетельствуют о высоком уровне владения информационными технол</w:t>
      </w:r>
      <w:r w:rsidRPr="00297C02">
        <w:rPr>
          <w:szCs w:val="24"/>
        </w:rPr>
        <w:t>о</w:t>
      </w:r>
      <w:r w:rsidRPr="00297C02">
        <w:rPr>
          <w:szCs w:val="24"/>
        </w:rPr>
        <w:t>гиями учащимся, за решение более сложной задачи или ответ на более сложный вопрос, пре</w:t>
      </w:r>
      <w:r w:rsidRPr="00297C02">
        <w:rPr>
          <w:szCs w:val="24"/>
        </w:rPr>
        <w:t>д</w:t>
      </w:r>
      <w:r w:rsidRPr="00297C02">
        <w:rPr>
          <w:szCs w:val="24"/>
        </w:rPr>
        <w:t>ложенные учащемуся дополнительно после выполнения им основных заданий.</w:t>
      </w:r>
    </w:p>
    <w:p w:rsidR="00B41D0A" w:rsidRDefault="00B41D0A" w:rsidP="00297C02">
      <w:pPr>
        <w:pStyle w:val="af2"/>
        <w:rPr>
          <w:b/>
          <w:szCs w:val="24"/>
        </w:rPr>
      </w:pP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ОЦЕНКА ОТВЕТОВ УЧАЩИХСЯ</w:t>
      </w:r>
    </w:p>
    <w:p w:rsidR="00297C02" w:rsidRPr="00297C02" w:rsidRDefault="00297C02" w:rsidP="00297C02">
      <w:pPr>
        <w:pStyle w:val="af2"/>
        <w:rPr>
          <w:b/>
          <w:szCs w:val="24"/>
          <w:u w:val="single"/>
        </w:rPr>
      </w:pPr>
      <w:r w:rsidRPr="00297C02">
        <w:rPr>
          <w:b/>
          <w:szCs w:val="24"/>
          <w:u w:val="single"/>
        </w:rPr>
        <w:t>Для устных ответов определяются следующие критерии оценок: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«5» выставляется, если ученик: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полно раскрыл содержание материала в объеме, предусмотренном программой и учебником;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правильно выполнил графическое изображение алгоритма и иные чертежи и графики, сопу</w:t>
      </w:r>
      <w:r w:rsidRPr="00297C02">
        <w:rPr>
          <w:szCs w:val="24"/>
        </w:rPr>
        <w:t>т</w:t>
      </w:r>
      <w:r w:rsidRPr="00297C02">
        <w:rPr>
          <w:szCs w:val="24"/>
        </w:rPr>
        <w:t>ствующие ответу;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показал умение иллюстрировать теоретические положения конкретными примерами, прим</w:t>
      </w:r>
      <w:r w:rsidRPr="00297C02">
        <w:rPr>
          <w:szCs w:val="24"/>
        </w:rPr>
        <w:t>е</w:t>
      </w:r>
      <w:r w:rsidRPr="00297C02">
        <w:rPr>
          <w:szCs w:val="24"/>
        </w:rPr>
        <w:t>нять их в новой ситуации при выполнении практического задания;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отвечал самостоятельно без наводящих вопросов учителя.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b/>
          <w:szCs w:val="24"/>
        </w:rPr>
        <w:t>- оценка «4» выставляется, если</w:t>
      </w:r>
      <w:r w:rsidRPr="00297C02">
        <w:rPr>
          <w:szCs w:val="24"/>
        </w:rPr>
        <w:t xml:space="preserve"> ответ имеет один из недостатков: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 xml:space="preserve">- допущены один-два недочета при освещении основного содержания ответа, исправленные по </w:t>
      </w:r>
      <w:r w:rsidRPr="00297C02">
        <w:rPr>
          <w:szCs w:val="24"/>
        </w:rPr>
        <w:lastRenderedPageBreak/>
        <w:t>замечанию учителя;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«3» выставляется,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неполно или непоследовательно раскрыто содержание материала, но показано общее поним</w:t>
      </w:r>
      <w:r w:rsidRPr="00297C02">
        <w:rPr>
          <w:szCs w:val="24"/>
        </w:rPr>
        <w:t>а</w:t>
      </w:r>
      <w:r w:rsidRPr="00297C02">
        <w:rPr>
          <w:szCs w:val="24"/>
        </w:rPr>
        <w:t>ние вопроса, имелись затруднения или допущены ошибки в определении понятий, использов</w:t>
      </w:r>
      <w:r w:rsidRPr="00297C02">
        <w:rPr>
          <w:szCs w:val="24"/>
        </w:rPr>
        <w:t>а</w:t>
      </w:r>
      <w:r w:rsidRPr="00297C02">
        <w:rPr>
          <w:szCs w:val="24"/>
        </w:rPr>
        <w:t>нии терминологии, чертежах, блок-схем и выкладках, исправленные после нескольких навод</w:t>
      </w:r>
      <w:r w:rsidRPr="00297C02">
        <w:rPr>
          <w:szCs w:val="24"/>
        </w:rPr>
        <w:t>я</w:t>
      </w:r>
      <w:r w:rsidRPr="00297C02">
        <w:rPr>
          <w:szCs w:val="24"/>
        </w:rPr>
        <w:t>щих вопросов учителя;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«2» выставляется,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не раскрыто основное содержание учебного материала;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обнаружено незнание или непонимание учеником большей или наиболее важной части уче</w:t>
      </w:r>
      <w:r w:rsidRPr="00297C02">
        <w:rPr>
          <w:szCs w:val="24"/>
        </w:rPr>
        <w:t>б</w:t>
      </w:r>
      <w:r w:rsidRPr="00297C02">
        <w:rPr>
          <w:szCs w:val="24"/>
        </w:rPr>
        <w:t>ного материала,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«1» выставляется,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Оценка самостоятельных и проверочных работ по теоретическому курсу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b/>
          <w:bCs/>
          <w:szCs w:val="24"/>
        </w:rPr>
        <w:t>Оценка "5"</w:t>
      </w:r>
      <w:r w:rsidRPr="00297C02">
        <w:rPr>
          <w:szCs w:val="24"/>
        </w:rPr>
        <w:t> ставится в следующем случае: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полностью;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</w:t>
      </w:r>
      <w:r w:rsidRPr="00297C02">
        <w:rPr>
          <w:szCs w:val="24"/>
        </w:rPr>
        <w:t>т</w:t>
      </w:r>
      <w:r w:rsidRPr="00297C02">
        <w:rPr>
          <w:szCs w:val="24"/>
        </w:rPr>
        <w:t>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</w:t>
      </w:r>
      <w:r w:rsidRPr="00297C02">
        <w:rPr>
          <w:szCs w:val="24"/>
        </w:rPr>
        <w:t>ь</w:t>
      </w:r>
      <w:r w:rsidRPr="00297C02">
        <w:rPr>
          <w:szCs w:val="24"/>
        </w:rPr>
        <w:t>ности, учащийся приводит новые примеры, устанавливает связь между изучаемым и ранее из</w:t>
      </w:r>
      <w:r w:rsidRPr="00297C02">
        <w:rPr>
          <w:szCs w:val="24"/>
        </w:rPr>
        <w:t>у</w:t>
      </w:r>
      <w:r w:rsidRPr="00297C02">
        <w:rPr>
          <w:szCs w:val="24"/>
        </w:rPr>
        <w:t>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</w:t>
      </w:r>
      <w:r w:rsidRPr="00297C02">
        <w:rPr>
          <w:szCs w:val="24"/>
        </w:rPr>
        <w:t>я</w:t>
      </w:r>
      <w:r w:rsidRPr="00297C02">
        <w:rPr>
          <w:szCs w:val="24"/>
        </w:rPr>
        <w:t>тий, законов, теорий, а также правильное определение физических величин, их единиц и спос</w:t>
      </w:r>
      <w:r w:rsidRPr="00297C02">
        <w:rPr>
          <w:szCs w:val="24"/>
        </w:rPr>
        <w:t>о</w:t>
      </w:r>
      <w:r w:rsidRPr="00297C02">
        <w:rPr>
          <w:szCs w:val="24"/>
        </w:rPr>
        <w:t>бов измерения.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b/>
          <w:bCs/>
          <w:szCs w:val="24"/>
        </w:rPr>
        <w:t>Оценка "4"</w:t>
      </w:r>
      <w:r w:rsidRPr="00297C02">
        <w:rPr>
          <w:szCs w:val="24"/>
        </w:rPr>
        <w:t> ставится в следующем случае: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ответ на качественные и теоретические вопросы удовлетворяет вышеперечисленным требов</w:t>
      </w:r>
      <w:r w:rsidRPr="00297C02">
        <w:rPr>
          <w:szCs w:val="24"/>
        </w:rPr>
        <w:t>а</w:t>
      </w:r>
      <w:r w:rsidRPr="00297C02">
        <w:rPr>
          <w:szCs w:val="24"/>
        </w:rPr>
        <w:t>ниям, но содержит неточности в изложении фактов, определений, понятий, объяснении взаим</w:t>
      </w:r>
      <w:r w:rsidRPr="00297C02">
        <w:rPr>
          <w:szCs w:val="24"/>
        </w:rPr>
        <w:t>о</w:t>
      </w:r>
      <w:r w:rsidRPr="00297C02">
        <w:rPr>
          <w:szCs w:val="24"/>
        </w:rPr>
        <w:t xml:space="preserve">связей, выводах и решении задач; 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b/>
          <w:bCs/>
          <w:szCs w:val="24"/>
        </w:rPr>
        <w:t>Оценка "3"</w:t>
      </w:r>
      <w:r w:rsidRPr="00297C02">
        <w:rPr>
          <w:szCs w:val="24"/>
        </w:rPr>
        <w:t> ставится в следующем случае: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lastRenderedPageBreak/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b/>
          <w:bCs/>
          <w:szCs w:val="24"/>
        </w:rPr>
        <w:t>Оценка "2"</w:t>
      </w:r>
      <w:r w:rsidRPr="00297C02">
        <w:rPr>
          <w:szCs w:val="24"/>
        </w:rPr>
        <w:t> ставится в следующем случае: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 основном не выполнена (объем выполненной части менее 2/3 от общего объема зад</w:t>
      </w:r>
      <w:r w:rsidRPr="00297C02">
        <w:rPr>
          <w:szCs w:val="24"/>
        </w:rPr>
        <w:t>а</w:t>
      </w:r>
      <w:r w:rsidRPr="00297C02">
        <w:rPr>
          <w:szCs w:val="24"/>
        </w:rPr>
        <w:t>ния);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b/>
          <w:bCs/>
          <w:szCs w:val="24"/>
        </w:rPr>
        <w:t>Оценка "1"</w:t>
      </w:r>
      <w:r w:rsidRPr="00297C02">
        <w:rPr>
          <w:szCs w:val="24"/>
        </w:rPr>
        <w:t> ставится в следующем случае: работа полностью не выполнена.</w:t>
      </w:r>
    </w:p>
    <w:p w:rsidR="006B6B15" w:rsidRDefault="006B6B15" w:rsidP="00297C02">
      <w:pPr>
        <w:pStyle w:val="af2"/>
        <w:rPr>
          <w:b/>
          <w:szCs w:val="24"/>
        </w:rPr>
      </w:pP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Для письменных работ учащихся по алгоритмизации и программированию: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«5»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полностью;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«4»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«3»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«2»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допущены существенные ошибки, показавшие, что учащийся не владеет обязательными зн</w:t>
      </w:r>
      <w:r w:rsidRPr="00297C02">
        <w:rPr>
          <w:szCs w:val="24"/>
        </w:rPr>
        <w:t>а</w:t>
      </w:r>
      <w:r w:rsidRPr="00297C02">
        <w:rPr>
          <w:szCs w:val="24"/>
        </w:rPr>
        <w:t>ниями по данной теме в полной мере.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«1»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показала полное отсутствие у учащегося обязательных знаний и умений по проверя</w:t>
      </w:r>
      <w:r w:rsidRPr="00297C02">
        <w:rPr>
          <w:szCs w:val="24"/>
        </w:rPr>
        <w:t>е</w:t>
      </w:r>
      <w:r w:rsidRPr="00297C02">
        <w:rPr>
          <w:szCs w:val="24"/>
        </w:rPr>
        <w:t>мой теме.</w:t>
      </w:r>
    </w:p>
    <w:p w:rsidR="006B6B15" w:rsidRDefault="006B6B15" w:rsidP="00297C02">
      <w:pPr>
        <w:pStyle w:val="af2"/>
        <w:rPr>
          <w:b/>
          <w:szCs w:val="24"/>
        </w:rPr>
      </w:pP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Практическая работа на ЭВМ оценивается следующим образом: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«5»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учащийся самостоятельно выполнил все этапы решения задач на ЭВМ;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полностью и получен верный ответ или иное требуемое представление р</w:t>
      </w:r>
      <w:r w:rsidRPr="00297C02">
        <w:rPr>
          <w:szCs w:val="24"/>
        </w:rPr>
        <w:t>е</w:t>
      </w:r>
      <w:r w:rsidRPr="00297C02">
        <w:rPr>
          <w:szCs w:val="24"/>
        </w:rPr>
        <w:t>зультата работы;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«4»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полностью, но при выполнении обнаружилось недостаточное владение н</w:t>
      </w:r>
      <w:r w:rsidRPr="00297C02">
        <w:rPr>
          <w:szCs w:val="24"/>
        </w:rPr>
        <w:t>а</w:t>
      </w:r>
      <w:r w:rsidRPr="00297C02">
        <w:rPr>
          <w:szCs w:val="24"/>
        </w:rPr>
        <w:t>выками работы с ЭВМ в рамках поставленной задачи;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правильно выполнена большая часть работы (свыше 85 %), допущено не более трех ошибок;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«3»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выполнена не полностью, допущено более трех ошибок, но учащийся владеет осно</w:t>
      </w:r>
      <w:r w:rsidRPr="00297C02">
        <w:rPr>
          <w:szCs w:val="24"/>
        </w:rPr>
        <w:t>в</w:t>
      </w:r>
      <w:r w:rsidRPr="00297C02">
        <w:rPr>
          <w:szCs w:val="24"/>
        </w:rPr>
        <w:t>ными навыками работы на ЭВМ, требуемыми для решения поставленной задачи.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«2»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допущены существенные ошибки, показавшие, что учащийся не владеет обязательными зн</w:t>
      </w:r>
      <w:r w:rsidRPr="00297C02">
        <w:rPr>
          <w:szCs w:val="24"/>
        </w:rPr>
        <w:t>а</w:t>
      </w:r>
      <w:r w:rsidRPr="00297C02">
        <w:rPr>
          <w:szCs w:val="24"/>
        </w:rPr>
        <w:t>ниями, умениями и навыками работы на ЭВМ или значительная часть работы выполнена не с</w:t>
      </w:r>
      <w:r w:rsidRPr="00297C02">
        <w:rPr>
          <w:szCs w:val="24"/>
        </w:rPr>
        <w:t>а</w:t>
      </w:r>
      <w:r w:rsidRPr="00297C02">
        <w:rPr>
          <w:szCs w:val="24"/>
        </w:rPr>
        <w:t>мостоятельно.</w:t>
      </w: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t>- оценка «1» ставится, если: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6B6B15" w:rsidRDefault="006B6B15" w:rsidP="00297C02">
      <w:pPr>
        <w:pStyle w:val="af2"/>
        <w:rPr>
          <w:b/>
          <w:szCs w:val="24"/>
        </w:rPr>
      </w:pPr>
    </w:p>
    <w:p w:rsidR="00297C02" w:rsidRPr="00297C02" w:rsidRDefault="00297C02" w:rsidP="00297C02">
      <w:pPr>
        <w:pStyle w:val="af2"/>
        <w:rPr>
          <w:b/>
          <w:szCs w:val="24"/>
        </w:rPr>
      </w:pPr>
      <w:r w:rsidRPr="00297C02">
        <w:rPr>
          <w:b/>
          <w:szCs w:val="24"/>
        </w:rPr>
        <w:lastRenderedPageBreak/>
        <w:t>Тест оценивается следующим образом: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«5» - 86-100% правильных ответов на вопросы;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«4» - 71-85% правильных ответов на вопросы;</w:t>
      </w:r>
    </w:p>
    <w:p w:rsidR="006B6B15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«3» - 51-70%  правильных ответов на вопросы;</w:t>
      </w:r>
    </w:p>
    <w:p w:rsidR="00297C02" w:rsidRPr="00297C02" w:rsidRDefault="00297C02" w:rsidP="00297C02">
      <w:pPr>
        <w:pStyle w:val="af2"/>
        <w:rPr>
          <w:szCs w:val="24"/>
        </w:rPr>
      </w:pPr>
      <w:r w:rsidRPr="00297C02">
        <w:rPr>
          <w:szCs w:val="24"/>
        </w:rPr>
        <w:t>«2» - 0-50%  правильных ответов на вопросы.</w:t>
      </w:r>
    </w:p>
    <w:p w:rsidR="00297C02" w:rsidRDefault="00297C02" w:rsidP="00297C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41D0A" w:rsidRDefault="00B41D0A" w:rsidP="00297C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41D0A" w:rsidRDefault="00B41D0A" w:rsidP="00297C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41D0A" w:rsidRDefault="00B41D0A" w:rsidP="00297C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41D0A" w:rsidRPr="00297C02" w:rsidRDefault="00B41D0A" w:rsidP="00297C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sectPr w:rsidR="00B41D0A" w:rsidRPr="00297C02" w:rsidSect="006B6B15">
      <w:pgSz w:w="11906" w:h="16838"/>
      <w:pgMar w:top="567" w:right="709" w:bottom="1276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8C" w:rsidRDefault="00547E8C" w:rsidP="00D7392C">
      <w:r>
        <w:separator/>
      </w:r>
    </w:p>
  </w:endnote>
  <w:endnote w:type="continuationSeparator" w:id="0">
    <w:p w:rsidR="00547E8C" w:rsidRDefault="00547E8C" w:rsidP="00D7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E" w:rsidRDefault="009D60CE">
    <w:pPr>
      <w:pStyle w:val="ac"/>
      <w:jc w:val="right"/>
    </w:pPr>
    <w:fldSimple w:instr="PAGE   \* MERGEFORMAT">
      <w:r w:rsidR="004658E6">
        <w:rPr>
          <w:noProof/>
        </w:rPr>
        <w:t>2</w:t>
      </w:r>
    </w:fldSimple>
  </w:p>
  <w:p w:rsidR="009D60CE" w:rsidRDefault="009D60C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E" w:rsidRDefault="009D60CE">
    <w:pPr>
      <w:pStyle w:val="ac"/>
      <w:jc w:val="right"/>
    </w:pPr>
  </w:p>
  <w:p w:rsidR="005330EB" w:rsidRDefault="005330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8C" w:rsidRDefault="00547E8C" w:rsidP="00D7392C">
      <w:r>
        <w:separator/>
      </w:r>
    </w:p>
  </w:footnote>
  <w:footnote w:type="continuationSeparator" w:id="0">
    <w:p w:rsidR="00547E8C" w:rsidRDefault="00547E8C" w:rsidP="00D73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0610B"/>
    <w:multiLevelType w:val="hybridMultilevel"/>
    <w:tmpl w:val="03647096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756"/>
    <w:multiLevelType w:val="hybridMultilevel"/>
    <w:tmpl w:val="CCE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0957"/>
    <w:multiLevelType w:val="hybridMultilevel"/>
    <w:tmpl w:val="EDCA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031C"/>
    <w:multiLevelType w:val="hybridMultilevel"/>
    <w:tmpl w:val="D4B849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3C03115"/>
    <w:multiLevelType w:val="hybridMultilevel"/>
    <w:tmpl w:val="4926A8D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3810E1"/>
    <w:multiLevelType w:val="hybridMultilevel"/>
    <w:tmpl w:val="5324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F62E8"/>
    <w:multiLevelType w:val="hybridMultilevel"/>
    <w:tmpl w:val="3C4693AC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0AF1"/>
    <w:multiLevelType w:val="multilevel"/>
    <w:tmpl w:val="18500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8F7100F"/>
    <w:multiLevelType w:val="hybridMultilevel"/>
    <w:tmpl w:val="8A58E7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786448"/>
    <w:multiLevelType w:val="multilevel"/>
    <w:tmpl w:val="C8D8BE4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BCC4E4C"/>
    <w:multiLevelType w:val="hybridMultilevel"/>
    <w:tmpl w:val="86BED0A2"/>
    <w:lvl w:ilvl="0" w:tplc="9D74D9CA">
      <w:numFmt w:val="bullet"/>
      <w:lvlText w:val="˗"/>
      <w:lvlJc w:val="left"/>
      <w:pPr>
        <w:ind w:left="112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87DB6"/>
    <w:multiLevelType w:val="hybridMultilevel"/>
    <w:tmpl w:val="17BC0230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65541"/>
    <w:multiLevelType w:val="hybridMultilevel"/>
    <w:tmpl w:val="D72A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961D6"/>
    <w:multiLevelType w:val="hybridMultilevel"/>
    <w:tmpl w:val="41A818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39688F"/>
    <w:multiLevelType w:val="hybridMultilevel"/>
    <w:tmpl w:val="DA9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365F5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B5002E"/>
    <w:multiLevelType w:val="hybridMultilevel"/>
    <w:tmpl w:val="19841DD6"/>
    <w:lvl w:ilvl="0" w:tplc="74545F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A9708D"/>
    <w:multiLevelType w:val="hybridMultilevel"/>
    <w:tmpl w:val="3DDC7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47298"/>
    <w:multiLevelType w:val="hybridMultilevel"/>
    <w:tmpl w:val="12D2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15C55"/>
    <w:multiLevelType w:val="multilevel"/>
    <w:tmpl w:val="F418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56CA3"/>
    <w:multiLevelType w:val="hybridMultilevel"/>
    <w:tmpl w:val="FE047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E7D17"/>
    <w:multiLevelType w:val="hybridMultilevel"/>
    <w:tmpl w:val="4D1CA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007D2"/>
    <w:multiLevelType w:val="hybridMultilevel"/>
    <w:tmpl w:val="7EFA9EC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67BC65E9"/>
    <w:multiLevelType w:val="hybridMultilevel"/>
    <w:tmpl w:val="D8B415A0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476ABD"/>
    <w:multiLevelType w:val="multilevel"/>
    <w:tmpl w:val="5C8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2A0C"/>
    <w:multiLevelType w:val="hybridMultilevel"/>
    <w:tmpl w:val="9460D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60B2D"/>
    <w:multiLevelType w:val="hybridMultilevel"/>
    <w:tmpl w:val="23E20BD2"/>
    <w:lvl w:ilvl="0" w:tplc="9D74D9CA"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E3295"/>
    <w:multiLevelType w:val="hybridMultilevel"/>
    <w:tmpl w:val="6422F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0E64B1"/>
    <w:multiLevelType w:val="hybridMultilevel"/>
    <w:tmpl w:val="58AE830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EB65E66"/>
    <w:multiLevelType w:val="hybridMultilevel"/>
    <w:tmpl w:val="86F842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4"/>
  </w:num>
  <w:num w:numId="6">
    <w:abstractNumId w:val="17"/>
  </w:num>
  <w:num w:numId="7">
    <w:abstractNumId w:val="16"/>
  </w:num>
  <w:num w:numId="8">
    <w:abstractNumId w:val="13"/>
  </w:num>
  <w:num w:numId="9">
    <w:abstractNumId w:val="11"/>
  </w:num>
  <w:num w:numId="10">
    <w:abstractNumId w:val="15"/>
  </w:num>
  <w:num w:numId="11">
    <w:abstractNumId w:val="35"/>
  </w:num>
  <w:num w:numId="12">
    <w:abstractNumId w:val="26"/>
  </w:num>
  <w:num w:numId="13">
    <w:abstractNumId w:val="9"/>
  </w:num>
  <w:num w:numId="14">
    <w:abstractNumId w:val="24"/>
  </w:num>
  <w:num w:numId="15">
    <w:abstractNumId w:val="42"/>
  </w:num>
  <w:num w:numId="16">
    <w:abstractNumId w:val="2"/>
  </w:num>
  <w:num w:numId="17">
    <w:abstractNumId w:val="43"/>
  </w:num>
  <w:num w:numId="18">
    <w:abstractNumId w:val="7"/>
  </w:num>
  <w:num w:numId="19">
    <w:abstractNumId w:val="33"/>
  </w:num>
  <w:num w:numId="20">
    <w:abstractNumId w:val="45"/>
  </w:num>
  <w:num w:numId="21">
    <w:abstractNumId w:val="38"/>
  </w:num>
  <w:num w:numId="22">
    <w:abstractNumId w:val="44"/>
  </w:num>
  <w:num w:numId="23">
    <w:abstractNumId w:val="32"/>
  </w:num>
  <w:num w:numId="24">
    <w:abstractNumId w:val="31"/>
  </w:num>
  <w:num w:numId="25">
    <w:abstractNumId w:val="25"/>
  </w:num>
  <w:num w:numId="26">
    <w:abstractNumId w:val="36"/>
  </w:num>
  <w:num w:numId="27">
    <w:abstractNumId w:val="27"/>
  </w:num>
  <w:num w:numId="28">
    <w:abstractNumId w:val="8"/>
  </w:num>
  <w:num w:numId="29">
    <w:abstractNumId w:val="0"/>
  </w:num>
  <w:num w:numId="30">
    <w:abstractNumId w:val="37"/>
  </w:num>
  <w:num w:numId="31">
    <w:abstractNumId w:val="14"/>
  </w:num>
  <w:num w:numId="32">
    <w:abstractNumId w:val="22"/>
  </w:num>
  <w:num w:numId="33">
    <w:abstractNumId w:val="1"/>
  </w:num>
  <w:num w:numId="34">
    <w:abstractNumId w:val="20"/>
  </w:num>
  <w:num w:numId="35">
    <w:abstractNumId w:val="18"/>
  </w:num>
  <w:num w:numId="36">
    <w:abstractNumId w:val="5"/>
  </w:num>
  <w:num w:numId="37">
    <w:abstractNumId w:val="29"/>
  </w:num>
  <w:num w:numId="38">
    <w:abstractNumId w:val="10"/>
  </w:num>
  <w:num w:numId="39">
    <w:abstractNumId w:val="4"/>
  </w:num>
  <w:num w:numId="40">
    <w:abstractNumId w:val="19"/>
  </w:num>
  <w:num w:numId="41">
    <w:abstractNumId w:val="40"/>
  </w:num>
  <w:num w:numId="42">
    <w:abstractNumId w:val="39"/>
  </w:num>
  <w:num w:numId="43">
    <w:abstractNumId w:val="30"/>
  </w:num>
  <w:num w:numId="44">
    <w:abstractNumId w:val="23"/>
  </w:num>
  <w:num w:numId="45">
    <w:abstractNumId w:val="12"/>
  </w:num>
  <w:num w:numId="46">
    <w:abstractNumId w:val="28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49EA"/>
    <w:rsid w:val="00020D31"/>
    <w:rsid w:val="000226FA"/>
    <w:rsid w:val="000712C7"/>
    <w:rsid w:val="00071E18"/>
    <w:rsid w:val="00074F5F"/>
    <w:rsid w:val="00081B94"/>
    <w:rsid w:val="00082124"/>
    <w:rsid w:val="00096D77"/>
    <w:rsid w:val="000A1FCC"/>
    <w:rsid w:val="000A27D4"/>
    <w:rsid w:val="000B5F71"/>
    <w:rsid w:val="000C74F8"/>
    <w:rsid w:val="000D1842"/>
    <w:rsid w:val="000D6983"/>
    <w:rsid w:val="000E71A2"/>
    <w:rsid w:val="000F2B4F"/>
    <w:rsid w:val="000F3FB4"/>
    <w:rsid w:val="000F62C0"/>
    <w:rsid w:val="000F6C1A"/>
    <w:rsid w:val="000F7046"/>
    <w:rsid w:val="00107613"/>
    <w:rsid w:val="0013107F"/>
    <w:rsid w:val="001311EA"/>
    <w:rsid w:val="00140919"/>
    <w:rsid w:val="00161A30"/>
    <w:rsid w:val="00166CEC"/>
    <w:rsid w:val="00171E49"/>
    <w:rsid w:val="00182EFD"/>
    <w:rsid w:val="00187B5E"/>
    <w:rsid w:val="0019039F"/>
    <w:rsid w:val="00194F77"/>
    <w:rsid w:val="001A34A1"/>
    <w:rsid w:val="001B3059"/>
    <w:rsid w:val="001B5E85"/>
    <w:rsid w:val="001B6B92"/>
    <w:rsid w:val="001C227B"/>
    <w:rsid w:val="001C47C5"/>
    <w:rsid w:val="001D0DDB"/>
    <w:rsid w:val="001F0E80"/>
    <w:rsid w:val="001F2610"/>
    <w:rsid w:val="001F6539"/>
    <w:rsid w:val="00200671"/>
    <w:rsid w:val="00227023"/>
    <w:rsid w:val="0022737E"/>
    <w:rsid w:val="00236E4A"/>
    <w:rsid w:val="002423B7"/>
    <w:rsid w:val="00243421"/>
    <w:rsid w:val="00247BBB"/>
    <w:rsid w:val="00257FDE"/>
    <w:rsid w:val="00280417"/>
    <w:rsid w:val="00296282"/>
    <w:rsid w:val="00297C02"/>
    <w:rsid w:val="002A256C"/>
    <w:rsid w:val="002B013D"/>
    <w:rsid w:val="002C3658"/>
    <w:rsid w:val="002D132A"/>
    <w:rsid w:val="002D2FBB"/>
    <w:rsid w:val="002E026D"/>
    <w:rsid w:val="002E4471"/>
    <w:rsid w:val="002E6DB1"/>
    <w:rsid w:val="002F0903"/>
    <w:rsid w:val="002F0FB8"/>
    <w:rsid w:val="0030213E"/>
    <w:rsid w:val="003152D4"/>
    <w:rsid w:val="003324FC"/>
    <w:rsid w:val="00336713"/>
    <w:rsid w:val="00347FFA"/>
    <w:rsid w:val="00383C5F"/>
    <w:rsid w:val="00385EE1"/>
    <w:rsid w:val="00391BCE"/>
    <w:rsid w:val="00396284"/>
    <w:rsid w:val="0039756D"/>
    <w:rsid w:val="003C215D"/>
    <w:rsid w:val="003D4AEA"/>
    <w:rsid w:val="003D4F42"/>
    <w:rsid w:val="003D6ECF"/>
    <w:rsid w:val="003E2776"/>
    <w:rsid w:val="003E5BAF"/>
    <w:rsid w:val="003F19E8"/>
    <w:rsid w:val="003F7410"/>
    <w:rsid w:val="00403264"/>
    <w:rsid w:val="00406F03"/>
    <w:rsid w:val="00412552"/>
    <w:rsid w:val="004160D3"/>
    <w:rsid w:val="004165A8"/>
    <w:rsid w:val="0041785B"/>
    <w:rsid w:val="00420DD8"/>
    <w:rsid w:val="00424068"/>
    <w:rsid w:val="00440942"/>
    <w:rsid w:val="00443EE8"/>
    <w:rsid w:val="00450BEA"/>
    <w:rsid w:val="00456114"/>
    <w:rsid w:val="004616D9"/>
    <w:rsid w:val="00461AC3"/>
    <w:rsid w:val="004658E6"/>
    <w:rsid w:val="004669E0"/>
    <w:rsid w:val="00486478"/>
    <w:rsid w:val="004A6D7D"/>
    <w:rsid w:val="004C37EE"/>
    <w:rsid w:val="004D3B89"/>
    <w:rsid w:val="004D5446"/>
    <w:rsid w:val="004D5458"/>
    <w:rsid w:val="004E736C"/>
    <w:rsid w:val="004F1674"/>
    <w:rsid w:val="005029A1"/>
    <w:rsid w:val="00503792"/>
    <w:rsid w:val="005065D7"/>
    <w:rsid w:val="00510BD2"/>
    <w:rsid w:val="0051328B"/>
    <w:rsid w:val="0051608E"/>
    <w:rsid w:val="00520EC7"/>
    <w:rsid w:val="00521D29"/>
    <w:rsid w:val="005330EB"/>
    <w:rsid w:val="0053323A"/>
    <w:rsid w:val="00543066"/>
    <w:rsid w:val="00544CE9"/>
    <w:rsid w:val="00547C9F"/>
    <w:rsid w:val="00547E8C"/>
    <w:rsid w:val="0056733E"/>
    <w:rsid w:val="005718C1"/>
    <w:rsid w:val="00575A8F"/>
    <w:rsid w:val="0059321C"/>
    <w:rsid w:val="0059429F"/>
    <w:rsid w:val="005B2731"/>
    <w:rsid w:val="005D251D"/>
    <w:rsid w:val="005E3743"/>
    <w:rsid w:val="005F6654"/>
    <w:rsid w:val="00612008"/>
    <w:rsid w:val="00613DDF"/>
    <w:rsid w:val="00613F96"/>
    <w:rsid w:val="00617256"/>
    <w:rsid w:val="00623D5B"/>
    <w:rsid w:val="00624BCC"/>
    <w:rsid w:val="006251C2"/>
    <w:rsid w:val="0062709B"/>
    <w:rsid w:val="00642291"/>
    <w:rsid w:val="00674EC0"/>
    <w:rsid w:val="0069179B"/>
    <w:rsid w:val="00693030"/>
    <w:rsid w:val="00697274"/>
    <w:rsid w:val="006A4E9A"/>
    <w:rsid w:val="006A6B6E"/>
    <w:rsid w:val="006B35C6"/>
    <w:rsid w:val="006B6B15"/>
    <w:rsid w:val="006D04A5"/>
    <w:rsid w:val="006D6A71"/>
    <w:rsid w:val="007007A2"/>
    <w:rsid w:val="00700AF8"/>
    <w:rsid w:val="00701996"/>
    <w:rsid w:val="00705B4A"/>
    <w:rsid w:val="00713A3A"/>
    <w:rsid w:val="00722117"/>
    <w:rsid w:val="00726576"/>
    <w:rsid w:val="0072786B"/>
    <w:rsid w:val="00734291"/>
    <w:rsid w:val="00736003"/>
    <w:rsid w:val="00741AFC"/>
    <w:rsid w:val="007432BB"/>
    <w:rsid w:val="007432C2"/>
    <w:rsid w:val="007449EA"/>
    <w:rsid w:val="0074771D"/>
    <w:rsid w:val="007713AC"/>
    <w:rsid w:val="00771F04"/>
    <w:rsid w:val="00774553"/>
    <w:rsid w:val="00784EA4"/>
    <w:rsid w:val="00796E5E"/>
    <w:rsid w:val="007A4ED0"/>
    <w:rsid w:val="007B2166"/>
    <w:rsid w:val="007C06AE"/>
    <w:rsid w:val="007E57CF"/>
    <w:rsid w:val="007E6B55"/>
    <w:rsid w:val="008251D4"/>
    <w:rsid w:val="008272F0"/>
    <w:rsid w:val="00836B6B"/>
    <w:rsid w:val="00844343"/>
    <w:rsid w:val="00845D40"/>
    <w:rsid w:val="0086666F"/>
    <w:rsid w:val="00880E11"/>
    <w:rsid w:val="00881C69"/>
    <w:rsid w:val="0088450A"/>
    <w:rsid w:val="00890A35"/>
    <w:rsid w:val="00892E01"/>
    <w:rsid w:val="008A7530"/>
    <w:rsid w:val="008C718F"/>
    <w:rsid w:val="008D5AA0"/>
    <w:rsid w:val="008E1327"/>
    <w:rsid w:val="008F30F1"/>
    <w:rsid w:val="008F7749"/>
    <w:rsid w:val="009008B4"/>
    <w:rsid w:val="0092382C"/>
    <w:rsid w:val="00935533"/>
    <w:rsid w:val="00946E7A"/>
    <w:rsid w:val="009625FA"/>
    <w:rsid w:val="009648F9"/>
    <w:rsid w:val="00965954"/>
    <w:rsid w:val="00972EB4"/>
    <w:rsid w:val="00977488"/>
    <w:rsid w:val="009849B1"/>
    <w:rsid w:val="009866FB"/>
    <w:rsid w:val="0098797D"/>
    <w:rsid w:val="009A20C7"/>
    <w:rsid w:val="009A6A46"/>
    <w:rsid w:val="009D5D0E"/>
    <w:rsid w:val="009D60CE"/>
    <w:rsid w:val="009D6EA1"/>
    <w:rsid w:val="009E65B1"/>
    <w:rsid w:val="00A0532D"/>
    <w:rsid w:val="00A10221"/>
    <w:rsid w:val="00A20029"/>
    <w:rsid w:val="00A22D8F"/>
    <w:rsid w:val="00A40FDD"/>
    <w:rsid w:val="00A430AA"/>
    <w:rsid w:val="00A43AD3"/>
    <w:rsid w:val="00A50489"/>
    <w:rsid w:val="00A51365"/>
    <w:rsid w:val="00A5520F"/>
    <w:rsid w:val="00A65D39"/>
    <w:rsid w:val="00A75D49"/>
    <w:rsid w:val="00A82D1E"/>
    <w:rsid w:val="00AA1000"/>
    <w:rsid w:val="00AC76E7"/>
    <w:rsid w:val="00AD4A62"/>
    <w:rsid w:val="00AE4C11"/>
    <w:rsid w:val="00AE6306"/>
    <w:rsid w:val="00AF3F59"/>
    <w:rsid w:val="00AF4D6C"/>
    <w:rsid w:val="00B01713"/>
    <w:rsid w:val="00B02519"/>
    <w:rsid w:val="00B048BA"/>
    <w:rsid w:val="00B2263B"/>
    <w:rsid w:val="00B41D0A"/>
    <w:rsid w:val="00B50753"/>
    <w:rsid w:val="00B5512F"/>
    <w:rsid w:val="00B57039"/>
    <w:rsid w:val="00B57A30"/>
    <w:rsid w:val="00B77F3B"/>
    <w:rsid w:val="00B85698"/>
    <w:rsid w:val="00BB31B2"/>
    <w:rsid w:val="00BB7F3D"/>
    <w:rsid w:val="00BC2A95"/>
    <w:rsid w:val="00BC6AC2"/>
    <w:rsid w:val="00BC722D"/>
    <w:rsid w:val="00BD4158"/>
    <w:rsid w:val="00BE0ED3"/>
    <w:rsid w:val="00BE40CC"/>
    <w:rsid w:val="00BF0897"/>
    <w:rsid w:val="00BF6651"/>
    <w:rsid w:val="00BF78B2"/>
    <w:rsid w:val="00C0418C"/>
    <w:rsid w:val="00C13E6C"/>
    <w:rsid w:val="00C14AB0"/>
    <w:rsid w:val="00C2360E"/>
    <w:rsid w:val="00C42709"/>
    <w:rsid w:val="00C5294E"/>
    <w:rsid w:val="00C532C2"/>
    <w:rsid w:val="00C56F32"/>
    <w:rsid w:val="00C63270"/>
    <w:rsid w:val="00C632CB"/>
    <w:rsid w:val="00C67EF1"/>
    <w:rsid w:val="00C706F9"/>
    <w:rsid w:val="00C76734"/>
    <w:rsid w:val="00C7793F"/>
    <w:rsid w:val="00C97B1B"/>
    <w:rsid w:val="00CA0DFB"/>
    <w:rsid w:val="00CA3C5C"/>
    <w:rsid w:val="00CA5338"/>
    <w:rsid w:val="00CC0C9C"/>
    <w:rsid w:val="00CC2D38"/>
    <w:rsid w:val="00CD2DEE"/>
    <w:rsid w:val="00CD59FC"/>
    <w:rsid w:val="00CF2D0C"/>
    <w:rsid w:val="00D020DD"/>
    <w:rsid w:val="00D04C79"/>
    <w:rsid w:val="00D1031C"/>
    <w:rsid w:val="00D1103B"/>
    <w:rsid w:val="00D13934"/>
    <w:rsid w:val="00D14E72"/>
    <w:rsid w:val="00D15681"/>
    <w:rsid w:val="00D2196A"/>
    <w:rsid w:val="00D21B9B"/>
    <w:rsid w:val="00D43EC3"/>
    <w:rsid w:val="00D631BA"/>
    <w:rsid w:val="00D64DBB"/>
    <w:rsid w:val="00D7392C"/>
    <w:rsid w:val="00D74979"/>
    <w:rsid w:val="00D873F5"/>
    <w:rsid w:val="00D96A94"/>
    <w:rsid w:val="00DB0266"/>
    <w:rsid w:val="00DB04CF"/>
    <w:rsid w:val="00DB5C7A"/>
    <w:rsid w:val="00DB6BA4"/>
    <w:rsid w:val="00DC1C33"/>
    <w:rsid w:val="00DF3C54"/>
    <w:rsid w:val="00E01024"/>
    <w:rsid w:val="00E13F6C"/>
    <w:rsid w:val="00E21DF6"/>
    <w:rsid w:val="00E260B0"/>
    <w:rsid w:val="00E31F20"/>
    <w:rsid w:val="00E557E4"/>
    <w:rsid w:val="00E617A3"/>
    <w:rsid w:val="00E62252"/>
    <w:rsid w:val="00E67F54"/>
    <w:rsid w:val="00E70100"/>
    <w:rsid w:val="00E778B3"/>
    <w:rsid w:val="00E82562"/>
    <w:rsid w:val="00E87B22"/>
    <w:rsid w:val="00E97B25"/>
    <w:rsid w:val="00EA27AA"/>
    <w:rsid w:val="00EA2A31"/>
    <w:rsid w:val="00EA3D0A"/>
    <w:rsid w:val="00EA70F4"/>
    <w:rsid w:val="00EB1B3D"/>
    <w:rsid w:val="00EB4622"/>
    <w:rsid w:val="00ED3712"/>
    <w:rsid w:val="00ED7BE3"/>
    <w:rsid w:val="00EE3DAB"/>
    <w:rsid w:val="00EF60BD"/>
    <w:rsid w:val="00F02AAC"/>
    <w:rsid w:val="00F03324"/>
    <w:rsid w:val="00F123E9"/>
    <w:rsid w:val="00F14E0A"/>
    <w:rsid w:val="00F1517A"/>
    <w:rsid w:val="00F20F3A"/>
    <w:rsid w:val="00F2224B"/>
    <w:rsid w:val="00F34048"/>
    <w:rsid w:val="00F344CD"/>
    <w:rsid w:val="00F44442"/>
    <w:rsid w:val="00F651DF"/>
    <w:rsid w:val="00F67933"/>
    <w:rsid w:val="00F7132B"/>
    <w:rsid w:val="00F7192B"/>
    <w:rsid w:val="00F72308"/>
    <w:rsid w:val="00F80209"/>
    <w:rsid w:val="00F8617F"/>
    <w:rsid w:val="00F96664"/>
    <w:rsid w:val="00FA7596"/>
    <w:rsid w:val="00FB4024"/>
    <w:rsid w:val="00FC1429"/>
    <w:rsid w:val="00FD37A8"/>
    <w:rsid w:val="00FD76A6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EA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3AD3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450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paragraph" w:styleId="3">
    <w:name w:val="heading 3"/>
    <w:basedOn w:val="a"/>
    <w:next w:val="a"/>
    <w:link w:val="30"/>
    <w:uiPriority w:val="99"/>
    <w:qFormat/>
    <w:rsid w:val="00DB04CF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3AD3"/>
    <w:rPr>
      <w:rFonts w:ascii="Cambria" w:hAnsi="Cambria" w:cs="Times New Roman"/>
      <w:color w:val="365F91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8450A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04CF"/>
    <w:rPr>
      <w:rFonts w:ascii="Cambria" w:hAnsi="Cambria" w:cs="Times New Roman"/>
      <w:color w:val="243F60"/>
      <w:sz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0712C7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rsid w:val="0088450A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DB04C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DB04CF"/>
    <w:rPr>
      <w:rFonts w:ascii="Times New Roman" w:hAnsi="Times New Roman" w:cs="Times New Roman"/>
      <w:sz w:val="20"/>
      <w:lang w:eastAsia="ru-RU"/>
    </w:rPr>
  </w:style>
  <w:style w:type="paragraph" w:styleId="a6">
    <w:name w:val="Normal (Web)"/>
    <w:basedOn w:val="a"/>
    <w:uiPriority w:val="99"/>
    <w:rsid w:val="007449EA"/>
    <w:pPr>
      <w:spacing w:before="120" w:after="120"/>
      <w:jc w:val="both"/>
    </w:pPr>
    <w:rPr>
      <w:color w:val="000000"/>
    </w:rPr>
  </w:style>
  <w:style w:type="character" w:styleId="a7">
    <w:name w:val="Strong"/>
    <w:basedOn w:val="a0"/>
    <w:uiPriority w:val="99"/>
    <w:qFormat/>
    <w:rsid w:val="007449EA"/>
    <w:rPr>
      <w:rFonts w:cs="Times New Roman"/>
      <w:b/>
    </w:rPr>
  </w:style>
  <w:style w:type="paragraph" w:styleId="a8">
    <w:name w:val="List Paragraph"/>
    <w:basedOn w:val="a"/>
    <w:link w:val="a9"/>
    <w:uiPriority w:val="99"/>
    <w:qFormat/>
    <w:rsid w:val="00B048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449E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7449EA"/>
    <w:rPr>
      <w:rFonts w:ascii="Times New Roman" w:hAnsi="Times New Roman"/>
      <w:sz w:val="18"/>
    </w:rPr>
  </w:style>
  <w:style w:type="paragraph" w:styleId="aa">
    <w:name w:val="header"/>
    <w:basedOn w:val="a"/>
    <w:link w:val="ab"/>
    <w:uiPriority w:val="99"/>
    <w:rsid w:val="00D739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7392C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D739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7392C"/>
    <w:rPr>
      <w:rFonts w:ascii="Times New Roman" w:hAnsi="Times New Roman" w:cs="Times New Roman"/>
      <w:sz w:val="24"/>
      <w:lang w:eastAsia="ru-RU"/>
    </w:rPr>
  </w:style>
  <w:style w:type="table" w:styleId="ae">
    <w:name w:val="Table Grid"/>
    <w:basedOn w:val="a1"/>
    <w:uiPriority w:val="59"/>
    <w:rsid w:val="00E0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ndnote reference"/>
    <w:basedOn w:val="a0"/>
    <w:uiPriority w:val="99"/>
    <w:semiHidden/>
    <w:rsid w:val="00DB04CF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D04C7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04C79"/>
    <w:rPr>
      <w:rFonts w:ascii="Segoe UI" w:hAnsi="Segoe UI" w:cs="Times New Roman"/>
      <w:sz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5520F"/>
    <w:rPr>
      <w:rFonts w:ascii="Times New Roman" w:hAnsi="Times New Roman"/>
      <w:sz w:val="24"/>
      <w:u w:val="none"/>
      <w:effect w:val="none"/>
    </w:rPr>
  </w:style>
  <w:style w:type="paragraph" w:customStyle="1" w:styleId="12">
    <w:name w:val="Абзац списка1"/>
    <w:basedOn w:val="a"/>
    <w:rsid w:val="00AF3F5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f2">
    <w:name w:val="No Spacing"/>
    <w:uiPriority w:val="1"/>
    <w:qFormat/>
    <w:rsid w:val="00A40FDD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</w:rPr>
  </w:style>
  <w:style w:type="paragraph" w:styleId="af3">
    <w:name w:val="Body Text Indent"/>
    <w:basedOn w:val="a"/>
    <w:link w:val="af4"/>
    <w:uiPriority w:val="99"/>
    <w:rsid w:val="00D873F5"/>
    <w:pPr>
      <w:ind w:firstLine="540"/>
      <w:jc w:val="both"/>
    </w:pPr>
    <w:rPr>
      <w:rFonts w:ascii="Times New Roman" w:hAnsi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D873F5"/>
    <w:rPr>
      <w:rFonts w:ascii="Times New Roman" w:hAnsi="Times New Roman" w:cs="Times New Roman"/>
      <w:sz w:val="24"/>
    </w:rPr>
  </w:style>
  <w:style w:type="paragraph" w:customStyle="1" w:styleId="c3">
    <w:name w:val="c3"/>
    <w:basedOn w:val="a"/>
    <w:rsid w:val="00406F0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2">
    <w:name w:val="c2"/>
    <w:rsid w:val="00406F03"/>
  </w:style>
  <w:style w:type="paragraph" w:customStyle="1" w:styleId="af5">
    <w:name w:val="СтильТ"/>
    <w:basedOn w:val="a"/>
    <w:qFormat/>
    <w:rsid w:val="00171E49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BC72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"/>
    <w:rsid w:val="00194F7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C97B1B"/>
    <w:pPr>
      <w:spacing w:before="480" w:line="276" w:lineRule="auto"/>
      <w:outlineLvl w:val="9"/>
    </w:pPr>
    <w:rPr>
      <w:rFonts w:cs="Times New Roman"/>
      <w:b/>
      <w:bCs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0F7046"/>
    <w:pPr>
      <w:tabs>
        <w:tab w:val="right" w:leader="dot" w:pos="8647"/>
      </w:tabs>
      <w:spacing w:after="200" w:line="276" w:lineRule="auto"/>
    </w:pPr>
    <w:rPr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C97B1B"/>
    <w:pPr>
      <w:tabs>
        <w:tab w:val="right" w:leader="dot" w:pos="9214"/>
      </w:tabs>
      <w:spacing w:after="200" w:line="276" w:lineRule="auto"/>
      <w:ind w:firstLine="709"/>
    </w:pPr>
    <w:rPr>
      <w:rFonts w:ascii="Times New Roman" w:hAnsi="Times New Roman"/>
      <w:noProof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4C37EE"/>
    <w:rPr>
      <w:lang w:eastAsia="en-US"/>
    </w:rPr>
  </w:style>
  <w:style w:type="character" w:customStyle="1" w:styleId="af7">
    <w:name w:val="Основной текст + Полужирный"/>
    <w:rsid w:val="004C37E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84F7E-D0BD-467B-B928-F424A052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4631</Words>
  <Characters>26402</Characters>
  <Application>Microsoft Office Word</Application>
  <DocSecurity>0</DocSecurity>
  <Lines>220</Lines>
  <Paragraphs>61</Paragraphs>
  <ScaleCrop>false</ScaleCrop>
  <Company>SPecialiST RePack</Company>
  <LinksUpToDate>false</LinksUpToDate>
  <CharactersWithSpaces>30972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</dc:title>
  <dc:creator>Главный Пользователь</dc:creator>
  <cp:lastModifiedBy>User</cp:lastModifiedBy>
  <cp:revision>4</cp:revision>
  <cp:lastPrinted>2021-05-21T08:42:00Z</cp:lastPrinted>
  <dcterms:created xsi:type="dcterms:W3CDTF">2021-10-26T07:56:00Z</dcterms:created>
  <dcterms:modified xsi:type="dcterms:W3CDTF">2021-10-26T07:56:00Z</dcterms:modified>
</cp:coreProperties>
</file>