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Муниципальное бюджетное образовательное учреждение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«Целинская средняя общеобразовательная школа №8»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заседании школьного                                                 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920B50" w:rsidRPr="00920B50" w:rsidRDefault="002C71BC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  от  2</w:t>
      </w:r>
      <w:r w:rsidR="00BE386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2022</w:t>
      </w:r>
      <w:r w:rsidR="00920B50"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920B50" w:rsidRPr="00920B50" w:rsidRDefault="00920B50" w:rsidP="00920B50">
      <w:pPr>
        <w:shd w:val="clear" w:color="auto" w:fill="FFFFFF"/>
        <w:tabs>
          <w:tab w:val="left" w:pos="270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920B50" w:rsidRPr="00920B50" w:rsidRDefault="00920B50" w:rsidP="00920B50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920B50" w:rsidRPr="00920B50" w:rsidRDefault="00920B50" w:rsidP="00920B50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  <w:t>«2</w:t>
      </w:r>
      <w:r w:rsidR="008356A3" w:rsidRPr="008356A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="002C71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920B50" w:rsidRPr="00920B50" w:rsidRDefault="00920B50" w:rsidP="00920B50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_________________Н.А.Красавина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«2</w:t>
      </w:r>
      <w:r w:rsidR="00F476C2" w:rsidRPr="00F476C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</w:t>
      </w:r>
      <w:r w:rsidR="002C71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920B50" w:rsidRPr="00920B50" w:rsidRDefault="002C71BC" w:rsidP="00920B50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2022-2023</w:t>
      </w:r>
      <w:r w:rsidR="00920B50"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 w:rsidRPr="00920B50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геометрия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8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Милашенко Лидия Алексеевна</w:t>
      </w:r>
    </w:p>
    <w:p w:rsidR="00920B50" w:rsidRPr="00920B50" w:rsidRDefault="00920B50" w:rsidP="00920B5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920B5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20B50" w:rsidRPr="00920B50" w:rsidRDefault="00920B50" w:rsidP="00920B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B50">
        <w:rPr>
          <w:rFonts w:ascii="Times New Roman" w:eastAsia="Calibri" w:hAnsi="Times New Roman" w:cs="Times New Roman"/>
          <w:sz w:val="24"/>
          <w:szCs w:val="24"/>
        </w:rPr>
        <w:t>п. Целина</w:t>
      </w:r>
    </w:p>
    <w:p w:rsidR="00920B50" w:rsidRPr="00920B50" w:rsidRDefault="002C71BC" w:rsidP="00920B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920B50" w:rsidRPr="00920B5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20B50" w:rsidRPr="00920B50" w:rsidRDefault="00920B50" w:rsidP="00920B5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C1C06" w:rsidRDefault="00BC1C06" w:rsidP="00A61B95">
      <w:pPr>
        <w:tabs>
          <w:tab w:val="left" w:pos="4215"/>
        </w:tabs>
        <w:spacing w:after="0" w:line="240" w:lineRule="auto"/>
        <w:ind w:left="-284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B95" w:rsidRPr="00A61B95" w:rsidRDefault="00A61B95" w:rsidP="00A61B95">
      <w:pPr>
        <w:tabs>
          <w:tab w:val="left" w:pos="4215"/>
        </w:tabs>
        <w:spacing w:after="0" w:line="240" w:lineRule="auto"/>
        <w:ind w:left="-284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</w:t>
      </w:r>
    </w:p>
    <w:p w:rsidR="00A61B95" w:rsidRPr="00A61B95" w:rsidRDefault="00A61B95" w:rsidP="00A61B95">
      <w:pPr>
        <w:tabs>
          <w:tab w:val="left" w:pos="4215"/>
        </w:tabs>
        <w:spacing w:after="0" w:line="276" w:lineRule="auto"/>
        <w:ind w:left="-284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 xml:space="preserve">1. Пояснительная </w:t>
      </w:r>
      <w:r w:rsidR="00B50B5D" w:rsidRPr="00A61B95">
        <w:rPr>
          <w:rFonts w:ascii="Times New Roman" w:eastAsia="Calibri" w:hAnsi="Times New Roman" w:cs="Times New Roman"/>
          <w:sz w:val="24"/>
          <w:szCs w:val="24"/>
        </w:rPr>
        <w:t>записка _</w:t>
      </w:r>
      <w:r w:rsidRPr="00A61B95">
        <w:rPr>
          <w:rFonts w:ascii="Times New Roman" w:eastAsia="Calibri" w:hAnsi="Times New Roman" w:cs="Times New Roman"/>
          <w:sz w:val="24"/>
          <w:szCs w:val="24"/>
        </w:rPr>
        <w:t>__________________________________________ 3</w:t>
      </w: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2. Планируемые результаты освоения учебного предмета ________________ 4-</w:t>
      </w:r>
      <w:r w:rsidR="002C0AB9">
        <w:rPr>
          <w:rFonts w:ascii="Times New Roman" w:eastAsia="Calibri" w:hAnsi="Times New Roman" w:cs="Times New Roman"/>
          <w:sz w:val="24"/>
          <w:szCs w:val="24"/>
        </w:rPr>
        <w:t>5</w:t>
      </w: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3. Содержание учебного предмета __________________________________</w:t>
      </w:r>
      <w:r w:rsidR="00B50B5D" w:rsidRPr="00A61B95">
        <w:rPr>
          <w:rFonts w:ascii="Times New Roman" w:eastAsia="Calibri" w:hAnsi="Times New Roman" w:cs="Times New Roman"/>
          <w:sz w:val="24"/>
          <w:szCs w:val="24"/>
        </w:rPr>
        <w:t>_ 6</w:t>
      </w: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4. Тематическое планирование _____________________________________</w:t>
      </w:r>
      <w:r w:rsidR="00B50B5D" w:rsidRPr="00A61B95">
        <w:rPr>
          <w:rFonts w:ascii="Times New Roman" w:eastAsia="Calibri" w:hAnsi="Times New Roman" w:cs="Times New Roman"/>
          <w:sz w:val="24"/>
          <w:szCs w:val="24"/>
        </w:rPr>
        <w:t>_ 7</w:t>
      </w:r>
      <w:r w:rsidRPr="00A61B95">
        <w:rPr>
          <w:rFonts w:ascii="Times New Roman" w:eastAsia="Calibri" w:hAnsi="Times New Roman" w:cs="Times New Roman"/>
          <w:sz w:val="24"/>
          <w:szCs w:val="24"/>
        </w:rPr>
        <w:t>-1</w:t>
      </w:r>
      <w:r w:rsidR="002C0AB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5. Лист корректировки рабочей программы __________________________</w:t>
      </w:r>
      <w:r w:rsidR="00B50B5D" w:rsidRPr="00A61B95">
        <w:rPr>
          <w:rFonts w:ascii="Times New Roman" w:eastAsia="Calibri" w:hAnsi="Times New Roman" w:cs="Times New Roman"/>
          <w:sz w:val="24"/>
          <w:szCs w:val="24"/>
        </w:rPr>
        <w:t>_ 11</w:t>
      </w:r>
    </w:p>
    <w:p w:rsidR="00A61B95" w:rsidRPr="00A61B95" w:rsidRDefault="00A61B95" w:rsidP="00A61B95">
      <w:pPr>
        <w:spacing w:after="0" w:line="276" w:lineRule="auto"/>
        <w:ind w:lef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6. Система оценивания _____________________________________________ 1</w:t>
      </w:r>
      <w:r w:rsidR="002C0AB9">
        <w:rPr>
          <w:rFonts w:ascii="Times New Roman" w:eastAsia="Calibri" w:hAnsi="Times New Roman" w:cs="Times New Roman"/>
          <w:sz w:val="24"/>
          <w:szCs w:val="24"/>
        </w:rPr>
        <w:t>2</w:t>
      </w:r>
      <w:r w:rsidRPr="00A61B95">
        <w:rPr>
          <w:rFonts w:ascii="Times New Roman" w:eastAsia="Calibri" w:hAnsi="Times New Roman" w:cs="Times New Roman"/>
          <w:sz w:val="24"/>
          <w:szCs w:val="24"/>
        </w:rPr>
        <w:t>-1</w:t>
      </w:r>
      <w:r w:rsidR="002C0AB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61B95" w:rsidRPr="00A61B95" w:rsidRDefault="00A61B95" w:rsidP="00A61B95">
      <w:pPr>
        <w:spacing w:after="200" w:line="276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5627C9" w:rsidRDefault="005627C9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A61B95" w:rsidRDefault="00A61B95"/>
    <w:p w:rsidR="00BC1C06" w:rsidRDefault="00BC1C06" w:rsidP="00A61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B95" w:rsidRPr="00A61B95" w:rsidRDefault="00A61B95" w:rsidP="00A61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B95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61B95" w:rsidRPr="00A61B95" w:rsidRDefault="00A61B95" w:rsidP="00A61B95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«Целинская средняя общеобразовательная школа № 8» с учётом примерной программы по курсу геометрии (7 – 9 классы), созданной на основе единой концепции преподавания математики в средней школе, разработанной  А.Г.Мерзляком, В.Б.Полонским, М.С.Якиром, Д.А. Номировским, включенных в систему «Алгоритм успеха» (М.: Вентана-Граф, 2014) и обеспечена УМК для 7-9-го классов «Геометрия – 7», «Геометрия – 8» и «Геометрия – 9»/  А.Г.Мерзляк, В.Б.Полонский, М.С.Якир/М.: Вентана-Граф, 20</w:t>
      </w:r>
      <w:r w:rsidR="00B50B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95" w:rsidRPr="00A61B95" w:rsidRDefault="00A61B95" w:rsidP="00A61B95">
      <w:pPr>
        <w:spacing w:after="0" w:line="276" w:lineRule="auto"/>
        <w:ind w:left="284" w:firstLine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ориентирована на учебник и УМК:</w:t>
      </w:r>
    </w:p>
    <w:p w:rsidR="00A61B95" w:rsidRPr="00A61B95" w:rsidRDefault="00A61B95" w:rsidP="00A61B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учреждений/ А.Г. Мерзляк, В.Б. Полонский, М.С. Якир. — М. :Вентана-Граф, 20</w:t>
      </w:r>
      <w:r w:rsidR="00B50B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95" w:rsidRPr="00A61B95" w:rsidRDefault="00A61B95" w:rsidP="00A61B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дидактические материалы: сборник задач и контрольных работ/ А.Г. Мерзляк, В.Б. Полонский, М.С. Якир. — М. :Вентана-Граф, 20</w:t>
      </w:r>
      <w:r w:rsidR="00B50B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95" w:rsidRPr="00A61B95" w:rsidRDefault="00A61B95" w:rsidP="00A61B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методическое пособие/ Е.В. Буцко, А.Г. Мерзляк, В.Б. Полонский, М.С. Якир. — М. :Вентана-Граф, 20</w:t>
      </w:r>
      <w:r w:rsidR="00B50B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95" w:rsidRPr="00A61B95" w:rsidRDefault="00A61B95" w:rsidP="00A61B95">
      <w:pPr>
        <w:spacing w:before="240" w:after="0" w:line="276" w:lineRule="auto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и кален</w:t>
      </w:r>
      <w:r w:rsidR="000D0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учебному графику на 2022</w:t>
      </w:r>
      <w:r w:rsidR="002C71BC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геометрии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2 ч в неделю, всего </w:t>
      </w:r>
      <w:r w:rsidR="000D06D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рабочей программе предусмотрено 6 контрольных работ.</w:t>
      </w:r>
    </w:p>
    <w:p w:rsidR="00A61B95" w:rsidRPr="00A61B95" w:rsidRDefault="00A61B95" w:rsidP="00A61B95">
      <w:pPr>
        <w:spacing w:after="0" w:line="276" w:lineRule="auto"/>
        <w:ind w:left="426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– 1 год.</w:t>
      </w:r>
    </w:p>
    <w:p w:rsidR="00A61B95" w:rsidRPr="00A61B95" w:rsidRDefault="00A61B95" w:rsidP="00A61B95">
      <w:pPr>
        <w:spacing w:after="200" w:line="27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</w:p>
    <w:p w:rsidR="00A61B95" w:rsidRP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A61B95" w:rsidRPr="00A61B95" w:rsidRDefault="00A61B95" w:rsidP="00A61B95">
      <w:pPr>
        <w:spacing w:after="200" w:line="240" w:lineRule="auto"/>
        <w:ind w:left="-284" w:firstLine="283"/>
        <w:jc w:val="center"/>
        <w:rPr>
          <w:rFonts w:ascii="Calibri" w:eastAsia="Calibri" w:hAnsi="Calibri" w:cs="Times New Roman"/>
        </w:rPr>
      </w:pPr>
    </w:p>
    <w:p w:rsidR="00BC1C06" w:rsidRDefault="00BC1C06" w:rsidP="00A6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06" w:rsidRDefault="00BC1C06" w:rsidP="0038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A6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УЧЕБНОГО МАТЕРИАЛА</w:t>
      </w:r>
    </w:p>
    <w:p w:rsidR="00A61B95" w:rsidRDefault="00A61B95" w:rsidP="0059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Планируемые предметные результаты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Геометрические фигуры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Обучающийся   научится: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пользоваться языком геометрии для описания предметов окружающего мира и их взаимного расположения;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распознавать и изображать на чертежах и рисунках геометрические фигуры и их конфигурации;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классифицировать геометрические фигуры;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(подобие);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доказывать теоремы;</w:t>
      </w:r>
    </w:p>
    <w:p w:rsidR="000B3A85" w:rsidRPr="000B3A85" w:rsidRDefault="000B3A85" w:rsidP="000B3A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Обучающийся  получит возможность: </w:t>
      </w:r>
    </w:p>
    <w:p w:rsidR="000B3A85" w:rsidRPr="000B3A85" w:rsidRDefault="000B3A85" w:rsidP="000B3A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овладеть методами решения задач на вычисление и доказательство: методом от противного, методом подобия, методом перебора вариантов.</w:t>
      </w:r>
    </w:p>
    <w:p w:rsidR="000B3A85" w:rsidRPr="000B3A85" w:rsidRDefault="000B3A85" w:rsidP="000B3A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приобрести опыт применения алгебраического и тригонометрического аппарата при решении геометрических задач;</w:t>
      </w:r>
    </w:p>
    <w:p w:rsidR="000B3A85" w:rsidRPr="000B3A85" w:rsidRDefault="000B3A85" w:rsidP="000B3A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развить воображение  и логическое мышление, геометрическую интуицию  путем систематического изучения свойств геометрических фигур и применения этих свойств при решении задач вычислительного и конструктивного характера.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Измерение геометрических величин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Обучающийся   научится: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• </w:t>
      </w: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использовать свойства измерения длин, площадей и углов при решении задач на нахождение длины отрезка, градусной меры угла</w:t>
      </w:r>
      <w:r w:rsidRPr="000B3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;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вычислять площади треугольников, прямоугольников, параллелограммов, трапеций;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вычислять длины линейных элементов фигур и их углы, используя формулы площадей фигур;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задачи на доказательство с использованием формул площадей фигур;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:rsidR="000B3A85" w:rsidRPr="000B3A85" w:rsidRDefault="000B3A85" w:rsidP="000B3A85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Обучающийся  получит возможность научиться:</w:t>
      </w:r>
    </w:p>
    <w:p w:rsidR="000B3A85" w:rsidRPr="000B3A85" w:rsidRDefault="000B3A85" w:rsidP="000B3A8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вычислять площади фигур, составленных из прямоугольников, треугольников</w:t>
      </w:r>
      <w:r w:rsidRPr="000B3A8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;</w:t>
      </w:r>
    </w:p>
    <w:p w:rsidR="000B3A85" w:rsidRPr="000B3A85" w:rsidRDefault="000B3A85" w:rsidP="000B3A8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вычислять площади многоугольников, используя отношения равновеликости и равносоставленности;</w:t>
      </w:r>
    </w:p>
    <w:p w:rsidR="000B3A85" w:rsidRPr="000B3A85" w:rsidRDefault="000B3A85" w:rsidP="000B3A8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применять алгебраический и тригонометрический аппарат при решении задач на вычисление площадей многоугольников.</w:t>
      </w:r>
    </w:p>
    <w:p w:rsidR="000B3A85" w:rsidRPr="000B3A85" w:rsidRDefault="000B3A85" w:rsidP="000B3A8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sz w:val="24"/>
          <w:szCs w:val="24"/>
          <w:lang w:eastAsia="zh-CN"/>
        </w:rPr>
        <w:t>расширить и углубить свои представления об измерениях длин, углов, площадей фигур. Сформировать практические навыки, необходимые как при решении геометрических задач, так и в повседневной жизни.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Планируемые личностные результаты</w:t>
      </w:r>
    </w:p>
    <w:p w:rsidR="000B3A85" w:rsidRPr="000B3A85" w:rsidRDefault="000B3A85" w:rsidP="000B3A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0B3A85" w:rsidRPr="000B3A85" w:rsidRDefault="000B3A85" w:rsidP="000B3A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B3A85" w:rsidRPr="000B3A85" w:rsidRDefault="000B3A85" w:rsidP="000B3A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B3A85" w:rsidRPr="000B3A85" w:rsidRDefault="000B3A85" w:rsidP="000B3A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контролировать процесс и результат учебной и математической деятельности;</w:t>
      </w:r>
    </w:p>
    <w:p w:rsidR="000B3A85" w:rsidRPr="000B3A85" w:rsidRDefault="000B3A85" w:rsidP="000B3A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критичность мышления, инициатива, находчивость, активность при решении математических задач.</w:t>
      </w:r>
    </w:p>
    <w:p w:rsidR="000B3A85" w:rsidRPr="000B3A85" w:rsidRDefault="000B3A85" w:rsidP="000B3A8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Планируемые метапредметные  результаты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самостоятельно определять цели своего обучения, ставить и формировать для себя новые задачи в учебе, развивать мотивы и интересы своей познавательной деятельности;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устанавливать причинно-следственные связи, проводить доказательное рассуждение, умозаключение ( индуктивное, дедуктивное, по аналогии) и делать выводы;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иллюстрировать изученные свойства и понятия фигур, опровергать неверные утверждения;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компетентность  в области использования информационно-коммуникационных технологий;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первоначальные представления о идеях и о методах геометрии  как об универсальном языке науки и техники, о средстве моделирования явлений и процессов;</w:t>
      </w:r>
    </w:p>
    <w:p w:rsidR="00A61B95" w:rsidRPr="000B3A85" w:rsidRDefault="000B3A85" w:rsidP="00BC1C0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видеть геометрическую  задачу в контексте проблемной ситуации в других дисциплинах, в окружающей жизни;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решения в условиях неполной или избыточной, точной или вероятностной информации;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понимать и использовать математические средства наглядности (графики, таблицы, схемы) для иллюстрации, интерпретации, аргументации;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умение выдвигать гипотезы при решении задачи, понимать необходимость их проверки;</w:t>
      </w:r>
    </w:p>
    <w:p w:rsidR="000B3A85" w:rsidRPr="000B3A85" w:rsidRDefault="000B3A85" w:rsidP="000B3A8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3A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Pr="00A61B95" w:rsidRDefault="000B3A85" w:rsidP="00BC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95" w:rsidRDefault="00A61B95" w:rsidP="00A61B95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0B3A85" w:rsidRDefault="000B3A85" w:rsidP="00A61B95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0B3A85" w:rsidRDefault="000B3A85" w:rsidP="00A61B95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0B3A85" w:rsidRPr="00A61B95" w:rsidRDefault="000B3A85" w:rsidP="00A61B95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A61B95" w:rsidRDefault="00A61B9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2C0AB9" w:rsidRDefault="002C0AB9" w:rsidP="002C0A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курса 7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13029C" w:rsidRPr="0013029C" w:rsidRDefault="002C0AB9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Четырехугольники (22 часа)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Четырехугольники и его элементы. Параллелограмм. Свойства параллелограмма. Признаки параллелограмма. Прямоугольник. Ромб. Квадрат. Средняя линия треугольника. Трапеция. Центральные и вписанные углы. Описанные и </w:t>
      </w:r>
      <w:r w:rsidR="00B50B5D"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вписанные четырехугольники</w:t>
      </w:r>
      <w:r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2C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одобие треугольников (16 часов)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Фалеса. Теорема о пропорциональных отрезках. Подобные треугольники. Первый признак подобия треугольников. Второй и третий признаки подобия треугольников.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прямоуг</w:t>
      </w:r>
      <w:r w:rsidR="002C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ольных треугольников (14 часов)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Многоугольники. Пл</w:t>
      </w:r>
      <w:r w:rsidR="002C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ощадь многоугольника (1</w:t>
      </w:r>
      <w:r w:rsidR="000D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C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3029C" w:rsidRPr="0013029C" w:rsidRDefault="0013029C" w:rsidP="002C0AB9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Многоугольники. Понятие площади многоугольника. Площадь прямоугольника. Площадь параллелограмма. Площадь треугольника. Площадь трапеции.</w:t>
      </w:r>
    </w:p>
    <w:p w:rsidR="00A61B95" w:rsidRDefault="00A61B95" w:rsidP="002C0AB9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79E" w:rsidRDefault="00AC079E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A85" w:rsidRDefault="000B3A8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A85" w:rsidRDefault="000B3A8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A85" w:rsidRDefault="000B3A8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AB9" w:rsidRDefault="002C0AB9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AB9" w:rsidRDefault="002C0AB9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AB9" w:rsidRDefault="002C0AB9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AB9" w:rsidRDefault="002C0AB9" w:rsidP="002C0A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B95" w:rsidRDefault="00A61B9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B95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2722"/>
        <w:gridCol w:w="963"/>
        <w:gridCol w:w="1447"/>
      </w:tblGrid>
      <w:tr w:rsidR="00A61B95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B95" w:rsidRPr="00A61B95" w:rsidRDefault="00A61B9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B95" w:rsidRPr="00A61B95" w:rsidRDefault="00A61B9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Тема урока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B95" w:rsidRPr="00A61B95" w:rsidRDefault="00A61B9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урока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B95" w:rsidRPr="00A61B95" w:rsidRDefault="00A61B9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95" w:rsidRPr="00A61B95" w:rsidRDefault="00A61B9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59559C" w:rsidRPr="00A61B95" w:rsidTr="00BF237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59559C" w:rsidRDefault="0059559C" w:rsidP="005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курса 7 класса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9559C" w:rsidRPr="00A61B95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59559C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Треугольник. Виды треугольников. Признаки </w:t>
            </w:r>
            <w:r w:rsidR="004C10B1"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равенства треугольников</w:t>
            </w: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9559C" w:rsidRPr="00A61B95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59559C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Треугольник. Виды треугольников. Признаки </w:t>
            </w:r>
            <w:r w:rsidR="004C10B1"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равенства треугольников</w:t>
            </w: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9559C" w:rsidRPr="00A61B95" w:rsidRDefault="0059559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Default="009B41DF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9B41DF" w:rsidRPr="00A61B95" w:rsidRDefault="009B41DF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59559C" w:rsidP="005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Параллельные прямые. Признаки и свойства.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59559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Параллельные прямые. Признаки и свойства.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59559C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59559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59559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</w:tr>
      <w:tr w:rsidR="0059559C" w:rsidRPr="00A61B95" w:rsidTr="00BF237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59559C" w:rsidRDefault="0059559C" w:rsidP="0059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  Четырёхугольники  </w:t>
            </w:r>
            <w:r w:rsidR="00C57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(22 часа)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59559C" w:rsidP="005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Четырёхугольник и его элементы.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559C" w:rsidRPr="00A61B95" w:rsidRDefault="0059559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Выпуклые четырех угольники. Сумма углов выпуклого четырехугольника.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C5711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Default="004C10B1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9B41DF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</w:tr>
      <w:tr w:rsidR="00C5711C" w:rsidRPr="00A61B95" w:rsidTr="00BF2375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Pr="00270B0A" w:rsidRDefault="00C5711C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Параллелограмм. </w:t>
            </w:r>
          </w:p>
          <w:p w:rsidR="00C5711C" w:rsidRPr="00270B0A" w:rsidRDefault="00C5711C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параллелограмма.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Pr="00A61B95" w:rsidRDefault="00C5711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Параллелограмм, его свойства и признаки.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Pr="00A61B95" w:rsidRDefault="00C5711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C5711C" w:rsidRPr="00A61B95" w:rsidRDefault="00C5711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11C" w:rsidRDefault="00AE794B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9B41DF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</w:tr>
      <w:tr w:rsidR="00C5711C" w:rsidRPr="00A61B95" w:rsidTr="00BF2375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Pr="00C5711C" w:rsidRDefault="00C5711C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1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Pr="00C5711C" w:rsidRDefault="00C5711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711C">
              <w:rPr>
                <w:rFonts w:ascii="Times New Roman" w:eastAsia="Century Schoolbook" w:hAnsi="Times New Roman" w:cs="Times New Roman"/>
                <w:sz w:val="24"/>
                <w:szCs w:val="24"/>
              </w:rPr>
              <w:t>Параллелограмм, при</w:t>
            </w:r>
            <w:r w:rsidRPr="00C5711C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знаки параллелограмма.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711C" w:rsidRDefault="00C5711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11C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59559C" w:rsidRDefault="00270B0A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признаков параллелограмма при решении задач.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270B0A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признаки и свойства параллелограмма.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A61B95" w:rsidRDefault="004C10B1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</w:tr>
      <w:tr w:rsidR="00270B0A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Прямоугольник. Свойства прямоугольника.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0B0A" w:rsidRPr="00A61B95" w:rsidRDefault="00270B0A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 свойства и признаки.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A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270B0A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прямоугольника.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A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270B0A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Ромб. Свойства ромба.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0B0A" w:rsidRPr="00A61B95" w:rsidRDefault="00270B0A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омб, свойства и признаки.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A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270B0A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ромба.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A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270B0A" w:rsidRDefault="00270B0A" w:rsidP="0027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270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Квадрат, свойства и признаки.</w:t>
            </w:r>
          </w:p>
          <w:p w:rsidR="0059559C" w:rsidRPr="00A61B95" w:rsidRDefault="0059559C" w:rsidP="0027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59559C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270B0A" w:rsidRDefault="00270B0A" w:rsidP="0027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0B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</w:t>
            </w:r>
            <w:r w:rsidR="00E47D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онтрольная работа №1 по теме</w:t>
            </w:r>
            <w:r w:rsidRPr="00270B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«Параллелограмм и его виды".</w:t>
            </w:r>
          </w:p>
          <w:p w:rsidR="0059559C" w:rsidRPr="0059559C" w:rsidRDefault="0059559C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E47DD3" w:rsidP="00270B0A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59C" w:rsidRPr="00A61B95" w:rsidRDefault="00270B0A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9C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270B0A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E47DD3" w:rsidRDefault="00E47DD3" w:rsidP="00E47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E47DD3" w:rsidRDefault="00E47DD3" w:rsidP="00F0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B0A" w:rsidRPr="00A61B95" w:rsidRDefault="00E47DD3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A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E47DD3" w:rsidP="00E47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Трапеция.</w:t>
            </w:r>
            <w:r w:rsidR="00F02882"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трапеции.</w:t>
            </w:r>
          </w:p>
          <w:p w:rsidR="00F02882" w:rsidRPr="00E47DD3" w:rsidRDefault="00F02882" w:rsidP="00E47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7DD3" w:rsidRPr="00A61B95" w:rsidRDefault="00E47DD3" w:rsidP="00270B0A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Трапеция и её виды. </w:t>
            </w:r>
            <w:r w:rsidRPr="00E47DD3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Средняя линия трапе</w:t>
            </w:r>
            <w:r w:rsidRPr="00E47DD3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ции и её свойства.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E47DD3" w:rsidRDefault="00E47DD3" w:rsidP="00E47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линия трапеции.</w:t>
            </w:r>
          </w:p>
          <w:p w:rsidR="00E47DD3" w:rsidRPr="0059559C" w:rsidRDefault="00E47DD3" w:rsidP="005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E47DD3" w:rsidRDefault="00E47DD3" w:rsidP="00E47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свойств равнобокой трапеции и свойств средней линии трапеции при решении задач.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E47DD3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рименение свойств равнобокой трапеции и свойств средней линии трапеции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Pr="00A61B95" w:rsidRDefault="004C10B1" w:rsidP="00AE794B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E47DD3" w:rsidRDefault="00E47DD3" w:rsidP="00E47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Центральные и вписанные углы. Их свойства.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F028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Центральные и вписанные углы.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F028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Default="009B41DF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9B41DF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F02882" w:rsidRDefault="00F02882" w:rsidP="00E47D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8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7DD3" w:rsidRPr="00A61B95" w:rsidRDefault="00E47DD3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четырёхугольники, их свойства и признаки.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F028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Default="00AE794B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9B41DF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</w:tr>
      <w:tr w:rsidR="00AC079E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79E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79E" w:rsidRPr="00AC079E" w:rsidRDefault="00AC079E" w:rsidP="00E47D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C079E" w:rsidRPr="006F7A82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79E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E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AC079E" w:rsidP="006F7A82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F7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C079E" w:rsidRDefault="00E47DD3" w:rsidP="00A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 №2 по теме</w:t>
            </w:r>
            <w:r w:rsidRPr="00E47D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4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линия треугольника. Трапеция. Вписанные и описанные четырехугольники</w:t>
            </w:r>
            <w:r w:rsidRPr="00E4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E47DD3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E47DD3" w:rsidRPr="00A61B95" w:rsidTr="00BF237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Pr="002C0AB9" w:rsidRDefault="00E47DD3" w:rsidP="00C5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 Подобие  треугольников</w:t>
            </w:r>
            <w:r w:rsidR="00C5711C" w:rsidRPr="002C0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E47DD3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E47DD3" w:rsidRDefault="006C713D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F028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DD3" w:rsidRPr="00A61B95" w:rsidRDefault="00F028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3" w:rsidRDefault="009B41DF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9B41DF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6C713D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6C713D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9B41DF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5C1B60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E47DD3" w:rsidRDefault="005C1B60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о пересечении медиан треугольника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right w:val="nil"/>
            </w:tcBorders>
          </w:tcPr>
          <w:p w:rsidR="005C1B60" w:rsidRPr="00A61B95" w:rsidRDefault="00BF2375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свойств медианы и биссектрисы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A61B95" w:rsidRDefault="005C1B60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60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6C713D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Свойство биссектрисы треугольника.</w:t>
            </w:r>
          </w:p>
        </w:tc>
        <w:tc>
          <w:tcPr>
            <w:tcW w:w="2722" w:type="dxa"/>
            <w:tcBorders>
              <w:left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6F7A82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2722" w:type="dxa"/>
            <w:tcBorders>
              <w:left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6F7A82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свойств медианы и биссектрисы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</w:tr>
      <w:tr w:rsidR="006C713D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3D" w:rsidRDefault="006F7A82" w:rsidP="006F7A82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3D" w:rsidRPr="005C1B60" w:rsidRDefault="005C1B60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Подобные треугольники.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3D" w:rsidRPr="005C1B60" w:rsidRDefault="005C1B60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3D" w:rsidRPr="00A61B95" w:rsidRDefault="005C1B60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D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</w:tr>
      <w:tr w:rsidR="005C1B60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Default="006F7A82" w:rsidP="006F7A82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34-37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5C1B60" w:rsidRDefault="005C1B60" w:rsidP="006C71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A61B95" w:rsidRDefault="005C1B60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подобия треугольников.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A61B95" w:rsidRDefault="005C1B60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60" w:rsidRDefault="004C10B1" w:rsidP="009B41DF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.01,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9B41DF" w:rsidRDefault="009B41DF" w:rsidP="009B41DF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.01,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  <w:p w:rsidR="009B41DF" w:rsidRPr="00A61B95" w:rsidRDefault="009B41DF" w:rsidP="009B41DF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B60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Default="006F7A82" w:rsidP="006F7A82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5C1B60" w:rsidRDefault="005C1B60" w:rsidP="006C71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Второй и третий признаки подобия </w:t>
            </w: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треугольников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A61B95" w:rsidRDefault="005C1B60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Признаки подобия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B60" w:rsidRPr="00A61B95" w:rsidRDefault="005C1B60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F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  <w:r w:rsidR="00A56C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C079E" w:rsidRDefault="006F7A82" w:rsidP="00BF23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C079E" w:rsidRDefault="006F7A82" w:rsidP="00BF23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4C10B1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5C1B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 №3 по теме «Подобие треугольников»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4C10B1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</w:tr>
      <w:tr w:rsidR="006F7A82" w:rsidRPr="00A61B95" w:rsidTr="00BF237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5C1B60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Решение прямоугольных треугольников</w:t>
            </w:r>
            <w:r w:rsidR="00B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9B41DF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43-46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5C1B60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Default="004C10B1" w:rsidP="00A56C89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17.02, 22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  <w:p w:rsidR="009B41DF" w:rsidRPr="00A61B95" w:rsidRDefault="000D06DE" w:rsidP="00AE794B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.03,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 №4 по теме «Метрические соотношения в прямоугольном треугольнике. Теорема Пифагора»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AE794B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48-50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6A3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тангенс, котангенс острого угла прямоугольного тре</w:t>
            </w:r>
            <w:r w:rsidRPr="004666A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Default="000D06DE" w:rsidP="00A56C89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.03,1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  <w:p w:rsidR="009B41DF" w:rsidRPr="00A61B95" w:rsidRDefault="00AE794B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6C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прямоугольных треугольников.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прямоугольных треугольников.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Default="000D06DE" w:rsidP="00A56C89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.03,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05.04</w:t>
            </w:r>
          </w:p>
          <w:p w:rsidR="009B41DF" w:rsidRPr="00A61B95" w:rsidRDefault="004C10B1" w:rsidP="00AE794B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0D0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BF2375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Pr="004666A3" w:rsidRDefault="00BF2375" w:rsidP="006C71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Pr="004666A3" w:rsidRDefault="00A56C89" w:rsidP="0059559C">
            <w:pPr>
              <w:suppressAutoHyphens/>
              <w:snapToGri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5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 №5 по теме «Решение прямоугольных треугольников»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0D06DE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6F7A82" w:rsidRPr="00A61B95" w:rsidTr="00BF237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4666A3" w:rsidRDefault="006F7A82" w:rsidP="000D06DE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6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Многоугольники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66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Площадь многоугольника</w:t>
            </w:r>
            <w:r w:rsidR="00B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</w:t>
            </w:r>
            <w:r w:rsidR="000D0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F2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Многоугольники.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4666A3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>Многоугольники. Выпуклые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>многоугольники. Сум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 углов выпуклого многоугольни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ка.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</w:p>
          <w:p w:rsidR="006F7A82" w:rsidRPr="004666A3" w:rsidRDefault="006F7A82" w:rsidP="004666A3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Пери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>метр многоугольника. Вписанные и описан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ные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многоугольники.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4C10B1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t>Понятия площади многоугольника. Равновеликие фигу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 xml:space="preserve">ры. Нахождение площади </w:t>
            </w:r>
            <w:r w:rsidRPr="004666A3">
              <w:rPr>
                <w:rFonts w:ascii="Times New Roman" w:eastAsia="Century Schoolbook" w:hAnsi="Times New Roman" w:cs="Times New Roman"/>
                <w:sz w:val="24"/>
                <w:szCs w:val="24"/>
              </w:rPr>
              <w:lastRenderedPageBreak/>
              <w:t>квадрата, прямоугольника.</w:t>
            </w:r>
          </w:p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0D06DE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площади параллелограмма.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F" w:rsidRPr="00A61B95" w:rsidRDefault="000D06DE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  <w:r w:rsidR="00A56C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треугольника.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4666A3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площади треугольника.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F" w:rsidRPr="00A61B95" w:rsidRDefault="00AE794B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  <w:r w:rsidR="00A56C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0D0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6F7A82" w:rsidRPr="00A61B95" w:rsidTr="00A56C89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62-64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4666A3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66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4666A3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площади трапеции.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Default="00AE794B" w:rsidP="00A56C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  <w:r w:rsidR="000D0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9B41DF" w:rsidRPr="00A61B95" w:rsidRDefault="000D06DE" w:rsidP="004C10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BF2375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Default="00BF2375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Pr="004666A3" w:rsidRDefault="00BF2375" w:rsidP="004666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«Площадь многоугольников».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Default="00A56C89" w:rsidP="004666A3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375" w:rsidRDefault="00BF2375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F" w:rsidRPr="00A61B95" w:rsidRDefault="004C10B1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  <w:r w:rsidR="00A56C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E7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6F7A82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BF2375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Default="006F7A82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 №6 по теме «Площадь многоугольника»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заданий контрольной работы.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82" w:rsidRPr="00A61B95" w:rsidRDefault="006F7A82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82" w:rsidRPr="00A61B95" w:rsidRDefault="000D06DE" w:rsidP="004C10B1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0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B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0D06DE" w:rsidRPr="00A61B95" w:rsidTr="00BF23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6DE" w:rsidRDefault="000D06DE" w:rsidP="00BF237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6DE" w:rsidRPr="000D06DE" w:rsidRDefault="000D06DE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06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6DE" w:rsidRDefault="000D06DE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повторение курса геометрии 8 класса.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6DE" w:rsidRDefault="000D06D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E" w:rsidRDefault="004C10B1" w:rsidP="00A56C89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0D06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794AFC" w:rsidRPr="00A61B95" w:rsidTr="009B41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AFC" w:rsidRDefault="00794AF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AFC" w:rsidRPr="00794AFC" w:rsidRDefault="00794AFC" w:rsidP="0046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94AFC" w:rsidRPr="00A61B95" w:rsidRDefault="00794AFC" w:rsidP="0059559C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AFC" w:rsidRPr="00794AFC" w:rsidRDefault="000D06DE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FC" w:rsidRDefault="00794AFC" w:rsidP="00A61B95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1B95" w:rsidRDefault="00A61B95" w:rsidP="00A61B9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59C" w:rsidRDefault="0059559C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B95" w:rsidRDefault="00A61B95" w:rsidP="00A61B9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B03E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B50B5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368C" w:rsidRDefault="008C368C" w:rsidP="00B50B5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368C" w:rsidRDefault="008C368C" w:rsidP="00B50B5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03E4" w:rsidRDefault="00BB03E4" w:rsidP="00DD3EC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3"/>
        <w:tblW w:w="10605" w:type="dxa"/>
        <w:tblLayout w:type="fixed"/>
        <w:tblLook w:val="04A0" w:firstRow="1" w:lastRow="0" w:firstColumn="1" w:lastColumn="0" w:noHBand="0" w:noVBand="1"/>
      </w:tblPr>
      <w:tblGrid>
        <w:gridCol w:w="1101"/>
        <w:gridCol w:w="2724"/>
        <w:gridCol w:w="1125"/>
        <w:gridCol w:w="1621"/>
        <w:gridCol w:w="2047"/>
        <w:gridCol w:w="994"/>
        <w:gridCol w:w="993"/>
      </w:tblGrid>
      <w:tr w:rsidR="00BB03E4" w:rsidTr="00BB03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урока по тематическому планированию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корректировки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 корректировки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После корректировки</w:t>
            </w:r>
          </w:p>
        </w:tc>
      </w:tr>
      <w:tr w:rsidR="00BB03E4" w:rsidTr="00BB03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E4" w:rsidRDefault="00BB03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E4" w:rsidRDefault="00BB03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урока</w:t>
            </w:r>
          </w:p>
        </w:tc>
      </w:tr>
      <w:tr w:rsidR="00BB03E4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3E4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3E4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C3" w:rsidRDefault="00DD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3E4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E4" w:rsidRDefault="00BB03E4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4" w:rsidRDefault="00BB03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EC3" w:rsidTr="00DD3E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C3" w:rsidRDefault="00DD3EC3">
            <w:pPr>
              <w:suppressAutoHyphens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3" w:rsidRDefault="00DD3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43AA" w:rsidRDefault="009A43AA" w:rsidP="00DD3E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3AA" w:rsidRDefault="009A43AA" w:rsidP="00DD3E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5" w:rsidRPr="00A61B95" w:rsidRDefault="00A61B95" w:rsidP="00DD3E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ОЦЕНИВАНИЯ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планируемых результатов данной программой предусмотрено использование:</w:t>
      </w:r>
    </w:p>
    <w:p w:rsidR="0013029C" w:rsidRPr="0013029C" w:rsidRDefault="0013029C" w:rsidP="0013029C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вопросов и заданий для самостоятельной подготовки;</w:t>
      </w:r>
    </w:p>
    <w:p w:rsidR="0013029C" w:rsidRPr="0013029C" w:rsidRDefault="0013029C" w:rsidP="0013029C">
      <w:pPr>
        <w:numPr>
          <w:ilvl w:val="0"/>
          <w:numId w:val="9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заданий для подготовки к итоговой аттестации;</w:t>
      </w:r>
    </w:p>
    <w:p w:rsidR="0013029C" w:rsidRPr="0013029C" w:rsidRDefault="0013029C" w:rsidP="0013029C">
      <w:pPr>
        <w:numPr>
          <w:ilvl w:val="0"/>
          <w:numId w:val="9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тестовых задания для самоконтроля;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 и результатов обучения</w:t>
      </w:r>
    </w:p>
    <w:p w:rsidR="0013029C" w:rsidRPr="0013029C" w:rsidRDefault="0013029C" w:rsidP="0013029C">
      <w:pPr>
        <w:numPr>
          <w:ilvl w:val="0"/>
          <w:numId w:val="10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Текущий контроль</w:t>
      </w:r>
    </w:p>
    <w:p w:rsidR="0013029C" w:rsidRPr="0013029C" w:rsidRDefault="0013029C" w:rsidP="0013029C">
      <w:pPr>
        <w:numPr>
          <w:ilvl w:val="0"/>
          <w:numId w:val="10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Тематический контроль</w:t>
      </w:r>
    </w:p>
    <w:p w:rsidR="0013029C" w:rsidRPr="0013029C" w:rsidRDefault="0013029C" w:rsidP="0013029C">
      <w:pPr>
        <w:numPr>
          <w:ilvl w:val="0"/>
          <w:numId w:val="10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Итоговый контроль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организации контроля</w:t>
      </w:r>
    </w:p>
    <w:p w:rsidR="0013029C" w:rsidRPr="0013029C" w:rsidRDefault="0013029C" w:rsidP="0013029C">
      <w:pPr>
        <w:numPr>
          <w:ilvl w:val="0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Устный опрос.</w:t>
      </w:r>
    </w:p>
    <w:p w:rsidR="0013029C" w:rsidRPr="0013029C" w:rsidRDefault="0013029C" w:rsidP="0013029C">
      <w:pPr>
        <w:numPr>
          <w:ilvl w:val="0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Монологическая форма устного ответа.</w:t>
      </w:r>
    </w:p>
    <w:p w:rsidR="0013029C" w:rsidRPr="0013029C" w:rsidRDefault="0013029C" w:rsidP="0013029C">
      <w:pPr>
        <w:numPr>
          <w:ilvl w:val="0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Письменный опрос:</w:t>
      </w:r>
    </w:p>
    <w:p w:rsidR="0013029C" w:rsidRPr="0013029C" w:rsidRDefault="0013029C" w:rsidP="0013029C">
      <w:pPr>
        <w:numPr>
          <w:ilvl w:val="1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Математический диктант;</w:t>
      </w:r>
    </w:p>
    <w:p w:rsidR="0013029C" w:rsidRPr="0013029C" w:rsidRDefault="0013029C" w:rsidP="0013029C">
      <w:pPr>
        <w:numPr>
          <w:ilvl w:val="1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Самостоятельная работа;</w:t>
      </w:r>
    </w:p>
    <w:p w:rsidR="0013029C" w:rsidRPr="0013029C" w:rsidRDefault="0013029C" w:rsidP="0013029C">
      <w:pPr>
        <w:numPr>
          <w:ilvl w:val="1"/>
          <w:numId w:val="11"/>
        </w:numPr>
        <w:spacing w:after="0" w:line="0" w:lineRule="atLeast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9C">
        <w:rPr>
          <w:rFonts w:ascii="Times New Roman" w:eastAsia="Calibri" w:hAnsi="Times New Roman" w:cs="Times New Roman"/>
          <w:sz w:val="24"/>
          <w:szCs w:val="24"/>
        </w:rPr>
        <w:t>Контрольная работа.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контроля и оценки по математике.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как в письменной, так и в устной форме при выполнении заданий в тетради.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</w:t>
      </w:r>
      <w:bookmarkStart w:id="0" w:name="_GoBack"/>
      <w:bookmarkEnd w:id="0"/>
      <w:r w:rsidR="00785A86"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отметка дополнительная и в журнал выносится по желанию ребенка.</w:t>
      </w:r>
    </w:p>
    <w:p w:rsidR="0013029C" w:rsidRPr="0013029C" w:rsidRDefault="0013029C" w:rsidP="0013029C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ответов учащихся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Устный ответ оценивается </w:t>
      </w: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отметкой «5</w:t>
      </w: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если учащийся: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Ответ оценивается </w:t>
      </w: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отметкой «4</w:t>
      </w: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следующих случаях: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</w: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программного материала;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3029C" w:rsidRPr="0013029C" w:rsidRDefault="0013029C" w:rsidP="0013029C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13029C" w:rsidRPr="0013029C" w:rsidRDefault="0013029C" w:rsidP="0013029C">
      <w:pPr>
        <w:numPr>
          <w:ilvl w:val="0"/>
          <w:numId w:val="12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13029C" w:rsidRPr="0013029C" w:rsidRDefault="0013029C" w:rsidP="0013029C">
      <w:pPr>
        <w:numPr>
          <w:ilvl w:val="0"/>
          <w:numId w:val="12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13029C" w:rsidRPr="0013029C" w:rsidRDefault="0013029C" w:rsidP="0013029C">
      <w:pPr>
        <w:numPr>
          <w:ilvl w:val="0"/>
          <w:numId w:val="12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13029C" w:rsidRPr="0013029C" w:rsidRDefault="0013029C" w:rsidP="0013029C">
      <w:pPr>
        <w:numPr>
          <w:ilvl w:val="0"/>
          <w:numId w:val="12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13029C" w:rsidRPr="0013029C" w:rsidRDefault="0013029C" w:rsidP="0013029C">
      <w:pPr>
        <w:numPr>
          <w:ilvl w:val="0"/>
          <w:numId w:val="12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13029C" w:rsidRPr="0013029C" w:rsidRDefault="0013029C" w:rsidP="0013029C">
      <w:pPr>
        <w:numPr>
          <w:ilvl w:val="0"/>
          <w:numId w:val="13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13029C" w:rsidRPr="0013029C" w:rsidRDefault="0013029C" w:rsidP="0013029C">
      <w:pPr>
        <w:numPr>
          <w:ilvl w:val="0"/>
          <w:numId w:val="13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13029C" w:rsidRPr="0013029C" w:rsidRDefault="0013029C" w:rsidP="0013029C">
      <w:pPr>
        <w:numPr>
          <w:ilvl w:val="0"/>
          <w:numId w:val="13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13029C" w:rsidRPr="0013029C" w:rsidRDefault="0013029C" w:rsidP="0013029C">
      <w:pPr>
        <w:numPr>
          <w:ilvl w:val="0"/>
          <w:numId w:val="13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13029C" w:rsidRPr="0013029C" w:rsidRDefault="0013029C" w:rsidP="0013029C">
      <w:pPr>
        <w:spacing w:after="0" w:line="0" w:lineRule="atLeast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13029C" w:rsidRPr="0013029C" w:rsidRDefault="0013029C" w:rsidP="0013029C">
      <w:pPr>
        <w:numPr>
          <w:ilvl w:val="0"/>
          <w:numId w:val="14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13029C" w:rsidRPr="0013029C" w:rsidRDefault="0013029C" w:rsidP="0013029C">
      <w:pPr>
        <w:numPr>
          <w:ilvl w:val="0"/>
          <w:numId w:val="14"/>
        </w:numPr>
        <w:spacing w:after="0" w:line="0" w:lineRule="atLeast"/>
        <w:ind w:left="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02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A61B95" w:rsidRPr="00A61B95" w:rsidRDefault="00A61B95" w:rsidP="0013029C">
      <w:pPr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A61B95" w:rsidRPr="00A61B95" w:rsidSect="009B41DF">
      <w:footerReference w:type="default" r:id="rId8"/>
      <w:pgSz w:w="11906" w:h="16838"/>
      <w:pgMar w:top="568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4B" w:rsidRDefault="00AE794B" w:rsidP="009B41DF">
      <w:pPr>
        <w:spacing w:after="0" w:line="240" w:lineRule="auto"/>
      </w:pPr>
      <w:r>
        <w:separator/>
      </w:r>
    </w:p>
  </w:endnote>
  <w:endnote w:type="continuationSeparator" w:id="0">
    <w:p w:rsidR="00AE794B" w:rsidRDefault="00AE794B" w:rsidP="009B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130401"/>
      <w:docPartObj>
        <w:docPartGallery w:val="Page Numbers (Bottom of Page)"/>
        <w:docPartUnique/>
      </w:docPartObj>
    </w:sdtPr>
    <w:sdtEndPr/>
    <w:sdtContent>
      <w:p w:rsidR="00AE794B" w:rsidRDefault="00AE79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86">
          <w:rPr>
            <w:noProof/>
          </w:rPr>
          <w:t>13</w:t>
        </w:r>
        <w:r>
          <w:fldChar w:fldCharType="end"/>
        </w:r>
      </w:p>
    </w:sdtContent>
  </w:sdt>
  <w:p w:rsidR="00AE794B" w:rsidRDefault="00AE79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4B" w:rsidRDefault="00AE794B" w:rsidP="009B41DF">
      <w:pPr>
        <w:spacing w:after="0" w:line="240" w:lineRule="auto"/>
      </w:pPr>
      <w:r>
        <w:separator/>
      </w:r>
    </w:p>
  </w:footnote>
  <w:footnote w:type="continuationSeparator" w:id="0">
    <w:p w:rsidR="00AE794B" w:rsidRDefault="00AE794B" w:rsidP="009B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D175F1"/>
    <w:multiLevelType w:val="hybridMultilevel"/>
    <w:tmpl w:val="3C66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FD65FC"/>
    <w:multiLevelType w:val="hybridMultilevel"/>
    <w:tmpl w:val="B996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725E0"/>
    <w:multiLevelType w:val="hybridMultilevel"/>
    <w:tmpl w:val="801C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43D85"/>
    <w:multiLevelType w:val="hybridMultilevel"/>
    <w:tmpl w:val="8D80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A0DED"/>
    <w:multiLevelType w:val="hybridMultilevel"/>
    <w:tmpl w:val="0406D7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65572AE"/>
    <w:multiLevelType w:val="hybridMultilevel"/>
    <w:tmpl w:val="042C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C0425"/>
    <w:multiLevelType w:val="hybridMultilevel"/>
    <w:tmpl w:val="80B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27"/>
    <w:rsid w:val="000B3A85"/>
    <w:rsid w:val="000D06DE"/>
    <w:rsid w:val="0013029C"/>
    <w:rsid w:val="00270B0A"/>
    <w:rsid w:val="002C0AB9"/>
    <w:rsid w:val="002C71BC"/>
    <w:rsid w:val="00382202"/>
    <w:rsid w:val="004666A3"/>
    <w:rsid w:val="004C10B1"/>
    <w:rsid w:val="005627C9"/>
    <w:rsid w:val="0059559C"/>
    <w:rsid w:val="005C1B60"/>
    <w:rsid w:val="006C713D"/>
    <w:rsid w:val="006F7A82"/>
    <w:rsid w:val="00700917"/>
    <w:rsid w:val="00785A86"/>
    <w:rsid w:val="00794AFC"/>
    <w:rsid w:val="008356A3"/>
    <w:rsid w:val="008A03E5"/>
    <w:rsid w:val="008C368C"/>
    <w:rsid w:val="008C3753"/>
    <w:rsid w:val="008D3D1B"/>
    <w:rsid w:val="009007EC"/>
    <w:rsid w:val="00920B50"/>
    <w:rsid w:val="009A43AA"/>
    <w:rsid w:val="009B41DF"/>
    <w:rsid w:val="00A56C89"/>
    <w:rsid w:val="00A61B95"/>
    <w:rsid w:val="00A77B47"/>
    <w:rsid w:val="00AC079E"/>
    <w:rsid w:val="00AE794B"/>
    <w:rsid w:val="00B50B5D"/>
    <w:rsid w:val="00BB03E4"/>
    <w:rsid w:val="00BC1C06"/>
    <w:rsid w:val="00BE3863"/>
    <w:rsid w:val="00BE6072"/>
    <w:rsid w:val="00BF2375"/>
    <w:rsid w:val="00C5711C"/>
    <w:rsid w:val="00CB5D27"/>
    <w:rsid w:val="00D2282F"/>
    <w:rsid w:val="00DD3EC3"/>
    <w:rsid w:val="00E47DD3"/>
    <w:rsid w:val="00F02882"/>
    <w:rsid w:val="00F4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1B2B-7235-4C22-A4F2-AA3ACCF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1DF"/>
  </w:style>
  <w:style w:type="paragraph" w:styleId="a6">
    <w:name w:val="footer"/>
    <w:basedOn w:val="a"/>
    <w:link w:val="a7"/>
    <w:uiPriority w:val="99"/>
    <w:unhideWhenUsed/>
    <w:rsid w:val="009B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5559-11F3-4D1E-993B-8DD1038D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2020</cp:lastModifiedBy>
  <cp:revision>23</cp:revision>
  <cp:lastPrinted>2020-09-18T16:13:00Z</cp:lastPrinted>
  <dcterms:created xsi:type="dcterms:W3CDTF">2020-08-12T07:43:00Z</dcterms:created>
  <dcterms:modified xsi:type="dcterms:W3CDTF">2022-09-21T16:08:00Z</dcterms:modified>
</cp:coreProperties>
</file>