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67" w:rsidRPr="00B642F3" w:rsidRDefault="00772B67" w:rsidP="00B642F3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94736288"/>
      <w:bookmarkStart w:id="1" w:name="_Toc494736765"/>
      <w:r w:rsidRPr="00B642F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bookmarkEnd w:id="0"/>
      <w:bookmarkEnd w:id="1"/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642F3"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r w:rsidRPr="00B642F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733"/>
        <w:gridCol w:w="4679"/>
      </w:tblGrid>
      <w:tr w:rsidR="00772B67" w:rsidRPr="00B642F3" w:rsidTr="00FD178F">
        <w:tc>
          <w:tcPr>
            <w:tcW w:w="5844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на заседании школьного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учителей естественно-научного цикла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(наименование ШМО)</w:t>
            </w:r>
          </w:p>
          <w:p w:rsidR="00772B67" w:rsidRPr="00B642F3" w:rsidRDefault="00481A34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proofErr w:type="gramStart"/>
            <w:r w:rsidR="006B3C88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630AF6" w:rsidRPr="00B6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2B67" w:rsidRPr="00B64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72B67" w:rsidRPr="00B642F3" w:rsidRDefault="00C8013F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/расшифровка подписи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71A51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 w:rsidR="00A37C84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_________/Щербак Л.А./ </w:t>
            </w:r>
          </w:p>
          <w:p w:rsidR="00772B67" w:rsidRPr="00B642F3" w:rsidRDefault="00C8013F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/расшифровка подписи</w:t>
            </w:r>
          </w:p>
        </w:tc>
      </w:tr>
      <w:tr w:rsidR="00772B67" w:rsidRPr="00B642F3" w:rsidTr="00FD178F">
        <w:trPr>
          <w:gridAfter w:val="1"/>
          <w:wAfter w:w="4767" w:type="dxa"/>
        </w:trPr>
        <w:tc>
          <w:tcPr>
            <w:tcW w:w="5844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                       </w:t>
            </w:r>
          </w:p>
          <w:p w:rsidR="00FD178F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D178F" w:rsidRPr="00B642F3" w:rsidRDefault="00FD178F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__________/Красавина Н.А./ </w:t>
            </w:r>
          </w:p>
          <w:p w:rsidR="00772B67" w:rsidRPr="00B642F3" w:rsidRDefault="00C8013F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/расшифровка подписи</w:t>
            </w:r>
            <w:r w:rsidR="00FA6230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47C0C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481A34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A37C84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64A3" w:rsidRPr="0070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67" w:rsidRPr="00B642F3" w:rsidTr="00FD178F">
        <w:trPr>
          <w:gridAfter w:val="1"/>
          <w:wAfter w:w="4767" w:type="dxa"/>
        </w:trPr>
        <w:tc>
          <w:tcPr>
            <w:tcW w:w="5844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__________/Красавина Н.А./ 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Подпись/расшифровка подписи</w:t>
            </w:r>
          </w:p>
          <w:p w:rsidR="00DC4F5F" w:rsidRPr="00B642F3" w:rsidRDefault="003846DD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E338B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4F5F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47C0C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DC4F5F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A37C84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64A3" w:rsidRPr="0070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2F3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на 20</w:t>
      </w:r>
      <w:r w:rsidR="00A37C84" w:rsidRPr="00B642F3">
        <w:rPr>
          <w:rFonts w:ascii="Times New Roman" w:hAnsi="Times New Roman" w:cs="Times New Roman"/>
          <w:sz w:val="24"/>
          <w:szCs w:val="24"/>
        </w:rPr>
        <w:t>2</w:t>
      </w:r>
      <w:r w:rsidR="005764A3" w:rsidRPr="00705EB6">
        <w:rPr>
          <w:rFonts w:ascii="Times New Roman" w:hAnsi="Times New Roman" w:cs="Times New Roman"/>
          <w:sz w:val="24"/>
          <w:szCs w:val="24"/>
        </w:rPr>
        <w:t>1</w:t>
      </w:r>
      <w:r w:rsidRPr="00B642F3">
        <w:rPr>
          <w:rFonts w:ascii="Times New Roman" w:hAnsi="Times New Roman" w:cs="Times New Roman"/>
          <w:sz w:val="24"/>
          <w:szCs w:val="24"/>
        </w:rPr>
        <w:t xml:space="preserve"> – 20</w:t>
      </w:r>
      <w:r w:rsidR="00A37C84" w:rsidRPr="00B642F3">
        <w:rPr>
          <w:rFonts w:ascii="Times New Roman" w:hAnsi="Times New Roman" w:cs="Times New Roman"/>
          <w:sz w:val="24"/>
          <w:szCs w:val="24"/>
        </w:rPr>
        <w:t>2</w:t>
      </w:r>
      <w:r w:rsidR="005764A3" w:rsidRPr="00705EB6">
        <w:rPr>
          <w:rFonts w:ascii="Times New Roman" w:hAnsi="Times New Roman" w:cs="Times New Roman"/>
          <w:sz w:val="24"/>
          <w:szCs w:val="24"/>
        </w:rPr>
        <w:t>2</w:t>
      </w:r>
      <w:r w:rsidRPr="00B642F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6D4B5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Предмет: география</w:t>
      </w:r>
    </w:p>
    <w:p w:rsidR="00772B67" w:rsidRPr="00B642F3" w:rsidRDefault="00772B6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Класс:</w:t>
      </w:r>
      <w:r w:rsidR="003846DD" w:rsidRPr="00B642F3">
        <w:rPr>
          <w:rFonts w:ascii="Times New Roman" w:hAnsi="Times New Roman" w:cs="Times New Roman"/>
          <w:sz w:val="24"/>
          <w:szCs w:val="24"/>
        </w:rPr>
        <w:t xml:space="preserve"> </w:t>
      </w:r>
      <w:r w:rsidR="005764A3" w:rsidRPr="005764A3">
        <w:rPr>
          <w:rFonts w:ascii="Times New Roman" w:hAnsi="Times New Roman" w:cs="Times New Roman"/>
          <w:sz w:val="24"/>
          <w:szCs w:val="24"/>
        </w:rPr>
        <w:t>6</w:t>
      </w:r>
      <w:r w:rsidR="005764A3">
        <w:rPr>
          <w:rFonts w:ascii="Times New Roman" w:hAnsi="Times New Roman" w:cs="Times New Roman"/>
          <w:sz w:val="24"/>
          <w:szCs w:val="24"/>
        </w:rPr>
        <w:t>-8</w:t>
      </w:r>
    </w:p>
    <w:p w:rsidR="00772B67" w:rsidRPr="00B642F3" w:rsidRDefault="00772B6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72B67" w:rsidRPr="005764A3" w:rsidRDefault="006D4B5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Составитель: Винокурова</w:t>
      </w:r>
      <w:r w:rsidR="005764A3">
        <w:rPr>
          <w:rFonts w:ascii="Times New Roman" w:hAnsi="Times New Roman" w:cs="Times New Roman"/>
          <w:sz w:val="24"/>
          <w:szCs w:val="24"/>
        </w:rPr>
        <w:t xml:space="preserve"> Наталья Артуровна</w:t>
      </w:r>
    </w:p>
    <w:p w:rsidR="00772B67" w:rsidRPr="00B642F3" w:rsidRDefault="00772B6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5764A3">
        <w:rPr>
          <w:rFonts w:ascii="Times New Roman" w:hAnsi="Times New Roman" w:cs="Times New Roman"/>
          <w:sz w:val="24"/>
          <w:szCs w:val="24"/>
        </w:rPr>
        <w:t>первой</w:t>
      </w:r>
      <w:r w:rsidRPr="00B642F3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D178F" w:rsidRDefault="00FD178F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35ED8" w:rsidRDefault="00735ED8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35ED8" w:rsidRPr="00B642F3" w:rsidRDefault="00735ED8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6D4B57" w:rsidP="00735ED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п. Целина</w:t>
      </w:r>
    </w:p>
    <w:p w:rsidR="00772B67" w:rsidRPr="00B642F3" w:rsidRDefault="00735ED8" w:rsidP="00735ED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72B67" w:rsidRPr="00B642F3">
        <w:rPr>
          <w:rFonts w:ascii="Times New Roman" w:hAnsi="Times New Roman" w:cs="Times New Roman"/>
          <w:sz w:val="24"/>
          <w:szCs w:val="24"/>
        </w:rPr>
        <w:t>20</w:t>
      </w:r>
      <w:r w:rsidR="00B642F3">
        <w:rPr>
          <w:rFonts w:ascii="Times New Roman" w:hAnsi="Times New Roman" w:cs="Times New Roman"/>
          <w:sz w:val="24"/>
          <w:szCs w:val="24"/>
        </w:rPr>
        <w:t>2</w:t>
      </w:r>
      <w:r w:rsidR="005764A3">
        <w:rPr>
          <w:rFonts w:ascii="Times New Roman" w:hAnsi="Times New Roman" w:cs="Times New Roman"/>
          <w:sz w:val="24"/>
          <w:szCs w:val="24"/>
        </w:rPr>
        <w:t>1</w:t>
      </w:r>
      <w:r w:rsidR="00772B67" w:rsidRPr="00B642F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01BC4" w:rsidRDefault="009A4762" w:rsidP="00735ED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101BC4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735ED8" w:rsidRDefault="00735ED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35ED8" w:rsidRPr="00101BC4" w:rsidRDefault="00735ED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101BC4" w:rsidRPr="00101BC4" w:rsidRDefault="00101BC4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01BC4">
        <w:rPr>
          <w:rFonts w:ascii="Times New Roman" w:hAnsi="Times New Roman" w:cs="Times New Roman"/>
          <w:sz w:val="24"/>
          <w:szCs w:val="24"/>
        </w:rPr>
        <w:t>1.   Пояснительная записка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01BC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101BC4">
        <w:rPr>
          <w:rFonts w:eastAsia="Times New Roman"/>
          <w:sz w:val="24"/>
          <w:szCs w:val="24"/>
          <w:lang w:eastAsia="ru-RU"/>
        </w:rPr>
        <w:t xml:space="preserve">2.   Планируемые результаты </w:t>
      </w:r>
      <w:r>
        <w:rPr>
          <w:rFonts w:eastAsia="Times New Roman"/>
          <w:sz w:val="24"/>
          <w:szCs w:val="24"/>
          <w:lang w:eastAsia="ru-RU"/>
        </w:rPr>
        <w:t>ос</w:t>
      </w:r>
      <w:r w:rsidRPr="00101BC4">
        <w:rPr>
          <w:rFonts w:eastAsia="Times New Roman"/>
          <w:sz w:val="24"/>
          <w:szCs w:val="24"/>
          <w:lang w:eastAsia="ru-RU"/>
        </w:rPr>
        <w:t>воения учебного предмета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01BC4">
        <w:rPr>
          <w:rFonts w:eastAsia="Times New Roman"/>
          <w:sz w:val="24"/>
          <w:szCs w:val="24"/>
          <w:lang w:eastAsia="ru-RU"/>
        </w:rPr>
        <w:t>..................................................................4</w:t>
      </w:r>
      <w:r>
        <w:rPr>
          <w:rFonts w:eastAsia="Times New Roman"/>
          <w:sz w:val="24"/>
          <w:szCs w:val="24"/>
          <w:lang w:eastAsia="ru-RU"/>
        </w:rPr>
        <w:t>-8</w:t>
      </w: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101BC4">
        <w:rPr>
          <w:rFonts w:eastAsia="Times New Roman"/>
          <w:sz w:val="24"/>
          <w:szCs w:val="24"/>
          <w:lang w:eastAsia="ru-RU"/>
        </w:rPr>
        <w:t>3.   Содержание учебного предмета .......................................................................</w:t>
      </w:r>
      <w:r>
        <w:rPr>
          <w:rFonts w:eastAsia="Times New Roman"/>
          <w:sz w:val="24"/>
          <w:szCs w:val="24"/>
          <w:lang w:eastAsia="ru-RU"/>
        </w:rPr>
        <w:t>.................................9-</w:t>
      </w:r>
      <w:r w:rsidR="00BA4AB8">
        <w:rPr>
          <w:rFonts w:eastAsia="Times New Roman"/>
          <w:sz w:val="24"/>
          <w:szCs w:val="24"/>
          <w:lang w:eastAsia="ru-RU"/>
        </w:rPr>
        <w:t>18</w:t>
      </w: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101BC4">
        <w:rPr>
          <w:rFonts w:eastAsia="Times New Roman"/>
          <w:sz w:val="24"/>
          <w:szCs w:val="24"/>
          <w:lang w:eastAsia="ru-RU"/>
        </w:rPr>
        <w:t>4.   Тематическое планирование..............................................................................</w:t>
      </w:r>
      <w:r>
        <w:rPr>
          <w:rFonts w:eastAsia="Times New Roman"/>
          <w:sz w:val="24"/>
          <w:szCs w:val="24"/>
          <w:lang w:eastAsia="ru-RU"/>
        </w:rPr>
        <w:t>.................................</w:t>
      </w:r>
      <w:r w:rsidR="00BA4AB8">
        <w:rPr>
          <w:rFonts w:eastAsia="Times New Roman"/>
          <w:sz w:val="24"/>
          <w:szCs w:val="24"/>
          <w:lang w:eastAsia="ru-RU"/>
        </w:rPr>
        <w:t>19</w:t>
      </w:r>
      <w:r>
        <w:rPr>
          <w:rFonts w:eastAsia="Times New Roman"/>
          <w:sz w:val="24"/>
          <w:szCs w:val="24"/>
          <w:lang w:eastAsia="ru-RU"/>
        </w:rPr>
        <w:t>-</w:t>
      </w:r>
      <w:r w:rsidR="00BA4AB8">
        <w:rPr>
          <w:rFonts w:eastAsia="Times New Roman"/>
          <w:sz w:val="24"/>
          <w:szCs w:val="24"/>
          <w:lang w:eastAsia="ru-RU"/>
        </w:rPr>
        <w:t>36</w:t>
      </w:r>
    </w:p>
    <w:p w:rsid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101BC4">
        <w:rPr>
          <w:rFonts w:eastAsia="Times New Roman"/>
          <w:sz w:val="24"/>
          <w:szCs w:val="24"/>
          <w:lang w:eastAsia="ru-RU"/>
        </w:rPr>
        <w:t>5.   Система оценивания 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ru-RU"/>
        </w:rPr>
        <w:t>................................</w:t>
      </w:r>
      <w:r w:rsidR="00BA4AB8">
        <w:rPr>
          <w:rFonts w:eastAsia="Times New Roman"/>
          <w:sz w:val="24"/>
          <w:szCs w:val="24"/>
          <w:lang w:eastAsia="ru-RU"/>
        </w:rPr>
        <w:t>37</w:t>
      </w:r>
      <w:r w:rsidRPr="00101BC4">
        <w:rPr>
          <w:rFonts w:eastAsia="Times New Roman"/>
          <w:sz w:val="24"/>
          <w:szCs w:val="24"/>
          <w:lang w:eastAsia="ru-RU"/>
        </w:rPr>
        <w:t>-4</w:t>
      </w:r>
      <w:r w:rsidR="00BA4AB8">
        <w:rPr>
          <w:rFonts w:eastAsia="Times New Roman"/>
          <w:sz w:val="24"/>
          <w:szCs w:val="24"/>
          <w:lang w:eastAsia="ru-RU"/>
        </w:rPr>
        <w:t>2</w:t>
      </w: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  </w:t>
      </w:r>
      <w:r w:rsidRPr="00101BC4">
        <w:rPr>
          <w:rFonts w:eastAsia="Times New Roman"/>
          <w:sz w:val="24"/>
          <w:szCs w:val="24"/>
          <w:lang w:eastAsia="ru-RU"/>
        </w:rPr>
        <w:t>Лист корректировки рабочей программы ........................................................</w:t>
      </w:r>
      <w:r>
        <w:rPr>
          <w:rFonts w:eastAsia="Times New Roman"/>
          <w:sz w:val="24"/>
          <w:szCs w:val="24"/>
          <w:lang w:eastAsia="ru-RU"/>
        </w:rPr>
        <w:t>.................................</w:t>
      </w:r>
      <w:r w:rsidR="00BA4AB8">
        <w:rPr>
          <w:rFonts w:eastAsia="Times New Roman"/>
          <w:sz w:val="24"/>
          <w:szCs w:val="24"/>
          <w:lang w:eastAsia="ru-RU"/>
        </w:rPr>
        <w:t>43-47</w:t>
      </w: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567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567"/>
        <w:rPr>
          <w:rFonts w:eastAsia="Times New Roman"/>
          <w:sz w:val="24"/>
          <w:szCs w:val="24"/>
          <w:lang w:eastAsia="ru-RU"/>
        </w:rPr>
      </w:pPr>
    </w:p>
    <w:p w:rsidR="009A4762" w:rsidRDefault="009A4762" w:rsidP="00460A73">
      <w:pPr>
        <w:pStyle w:val="af0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01BC4" w:rsidRDefault="00101BC4" w:rsidP="00460A73">
      <w:pPr>
        <w:rPr>
          <w:lang w:eastAsia="ru-RU"/>
        </w:rPr>
      </w:pPr>
      <w:r>
        <w:rPr>
          <w:lang w:eastAsia="ru-RU"/>
        </w:rPr>
        <w:t xml:space="preserve">   </w:t>
      </w:r>
    </w:p>
    <w:p w:rsidR="00101BC4" w:rsidRDefault="00101BC4" w:rsidP="00460A73">
      <w:pPr>
        <w:rPr>
          <w:lang w:eastAsia="ru-RU"/>
        </w:rPr>
      </w:pPr>
    </w:p>
    <w:p w:rsidR="00101BC4" w:rsidRDefault="00101BC4" w:rsidP="00460A73">
      <w:pPr>
        <w:rPr>
          <w:lang w:eastAsia="ru-RU"/>
        </w:rPr>
      </w:pPr>
    </w:p>
    <w:p w:rsidR="00101BC4" w:rsidRDefault="00101BC4" w:rsidP="00460A73">
      <w:pPr>
        <w:rPr>
          <w:lang w:eastAsia="ru-RU"/>
        </w:rPr>
      </w:pPr>
    </w:p>
    <w:p w:rsidR="00101BC4" w:rsidRPr="00101BC4" w:rsidRDefault="00101BC4" w:rsidP="00460A73">
      <w:pPr>
        <w:rPr>
          <w:lang w:eastAsia="ru-RU"/>
        </w:rPr>
      </w:pPr>
    </w:p>
    <w:p w:rsidR="007E10B0" w:rsidRPr="00B642F3" w:rsidRDefault="00101BC4" w:rsidP="00460A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A73" w:rsidRDefault="00460A73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A73" w:rsidRPr="00B642F3" w:rsidRDefault="00460A73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58" w:rsidRPr="00B642F3" w:rsidRDefault="001C0C58" w:rsidP="00460A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" w:name="_Toc494736289"/>
      <w:bookmarkStart w:id="3" w:name="_Toc494736766"/>
      <w:r w:rsidRPr="00B642F3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2"/>
      <w:bookmarkEnd w:id="3"/>
    </w:p>
    <w:p w:rsidR="00445A01" w:rsidRPr="00445A01" w:rsidRDefault="00570478" w:rsidP="00747D32">
      <w:pPr>
        <w:ind w:firstLine="360"/>
        <w:rPr>
          <w:color w:val="000000"/>
          <w:sz w:val="24"/>
          <w:szCs w:val="24"/>
          <w:shd w:val="clear" w:color="auto" w:fill="FFFFFF"/>
        </w:rPr>
      </w:pPr>
      <w:r w:rsidRPr="00B642F3">
        <w:rPr>
          <w:sz w:val="24"/>
          <w:szCs w:val="24"/>
        </w:rPr>
        <w:t xml:space="preserve">Рабочая программа </w:t>
      </w:r>
      <w:r w:rsidR="006D4B57" w:rsidRPr="00B642F3">
        <w:rPr>
          <w:sz w:val="24"/>
          <w:szCs w:val="24"/>
        </w:rPr>
        <w:t>по предмету</w:t>
      </w:r>
      <w:r w:rsidRPr="00B642F3">
        <w:rPr>
          <w:sz w:val="24"/>
          <w:szCs w:val="24"/>
        </w:rPr>
        <w:t xml:space="preserve"> "География"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B642F3">
        <w:rPr>
          <w:sz w:val="24"/>
          <w:szCs w:val="24"/>
        </w:rPr>
        <w:t>Целинская</w:t>
      </w:r>
      <w:proofErr w:type="spellEnd"/>
      <w:r w:rsidRPr="00B642F3">
        <w:rPr>
          <w:sz w:val="24"/>
          <w:szCs w:val="24"/>
        </w:rPr>
        <w:t xml:space="preserve"> средняя общеобразовательная школа № 8» с </w:t>
      </w:r>
      <w:r w:rsidR="006D4B57" w:rsidRPr="00B642F3">
        <w:rPr>
          <w:sz w:val="24"/>
          <w:szCs w:val="24"/>
        </w:rPr>
        <w:t>учётом</w:t>
      </w:r>
      <w:r w:rsidRPr="00B642F3">
        <w:rPr>
          <w:sz w:val="24"/>
          <w:szCs w:val="24"/>
        </w:rPr>
        <w:t xml:space="preserve"> Примерной</w:t>
      </w:r>
      <w:r w:rsidR="00A05621" w:rsidRPr="00A05621">
        <w:rPr>
          <w:sz w:val="24"/>
          <w:szCs w:val="24"/>
        </w:rPr>
        <w:t xml:space="preserve"> </w:t>
      </w:r>
      <w:r w:rsidRPr="00B642F3">
        <w:rPr>
          <w:sz w:val="24"/>
          <w:szCs w:val="24"/>
        </w:rPr>
        <w:t>программы</w:t>
      </w:r>
      <w:r w:rsidR="00460A73">
        <w:rPr>
          <w:sz w:val="24"/>
          <w:szCs w:val="24"/>
        </w:rPr>
        <w:t xml:space="preserve"> основного </w:t>
      </w:r>
      <w:r w:rsidRPr="00B642F3">
        <w:rPr>
          <w:sz w:val="24"/>
          <w:szCs w:val="24"/>
        </w:rPr>
        <w:t xml:space="preserve">общего образования </w:t>
      </w:r>
      <w:r w:rsidR="006D4B57" w:rsidRPr="00B642F3">
        <w:rPr>
          <w:sz w:val="24"/>
          <w:szCs w:val="24"/>
        </w:rPr>
        <w:t>по географии</w:t>
      </w:r>
      <w:r w:rsidR="00A37C84" w:rsidRPr="00B642F3">
        <w:rPr>
          <w:sz w:val="24"/>
          <w:szCs w:val="24"/>
        </w:rPr>
        <w:t xml:space="preserve"> </w:t>
      </w:r>
      <w:r w:rsidR="00DD2781">
        <w:rPr>
          <w:color w:val="000000"/>
          <w:sz w:val="24"/>
          <w:szCs w:val="24"/>
          <w:shd w:val="clear" w:color="auto" w:fill="FFFFFF"/>
        </w:rPr>
        <w:t>и авторской</w:t>
      </w:r>
      <w:r w:rsidR="00DD2781" w:rsidRPr="00DD2781">
        <w:rPr>
          <w:color w:val="000000"/>
          <w:sz w:val="24"/>
          <w:szCs w:val="24"/>
          <w:shd w:val="clear" w:color="auto" w:fill="FFFFFF"/>
        </w:rPr>
        <w:t xml:space="preserve"> программы под редакцией </w:t>
      </w:r>
      <w:proofErr w:type="spellStart"/>
      <w:r w:rsidR="00DD2781" w:rsidRPr="00DD2781">
        <w:rPr>
          <w:color w:val="000000"/>
          <w:sz w:val="24"/>
          <w:szCs w:val="24"/>
          <w:shd w:val="clear" w:color="auto" w:fill="FFFFFF"/>
        </w:rPr>
        <w:t>А.И.Алексеев</w:t>
      </w:r>
      <w:proofErr w:type="spellEnd"/>
      <w:r w:rsidR="00DD2781" w:rsidRPr="00DD2781">
        <w:rPr>
          <w:color w:val="000000"/>
          <w:sz w:val="24"/>
          <w:szCs w:val="24"/>
          <w:shd w:val="clear" w:color="auto" w:fill="FFFFFF"/>
        </w:rPr>
        <w:t>, линии «Полярная звезда». – М.: Просвещение, 20</w:t>
      </w:r>
      <w:r w:rsidR="00747D32">
        <w:rPr>
          <w:color w:val="000000"/>
          <w:sz w:val="24"/>
          <w:szCs w:val="24"/>
          <w:shd w:val="clear" w:color="auto" w:fill="FFFFFF"/>
        </w:rPr>
        <w:t>20</w:t>
      </w:r>
      <w:r w:rsidR="008B67F6" w:rsidRPr="00DD2781">
        <w:rPr>
          <w:color w:val="000000"/>
          <w:sz w:val="24"/>
          <w:szCs w:val="24"/>
          <w:shd w:val="clear" w:color="auto" w:fill="FFFFFF"/>
        </w:rPr>
        <w:t>г</w:t>
      </w:r>
      <w:r w:rsidR="008B67F6">
        <w:rPr>
          <w:color w:val="000000"/>
          <w:sz w:val="24"/>
          <w:szCs w:val="24"/>
          <w:shd w:val="clear" w:color="auto" w:fill="FFFFFF"/>
        </w:rPr>
        <w:t>.</w:t>
      </w:r>
    </w:p>
    <w:p w:rsidR="00701AEE" w:rsidRPr="00A05621" w:rsidRDefault="00701AEE" w:rsidP="00460A73">
      <w:pPr>
        <w:ind w:firstLine="360"/>
        <w:rPr>
          <w:sz w:val="24"/>
          <w:szCs w:val="24"/>
        </w:rPr>
      </w:pPr>
    </w:p>
    <w:p w:rsidR="00570478" w:rsidRPr="00B642F3" w:rsidRDefault="006527DE" w:rsidP="00460A73">
      <w:pPr>
        <w:tabs>
          <w:tab w:val="left" w:pos="5860"/>
        </w:tabs>
        <w:rPr>
          <w:bCs/>
          <w:sz w:val="24"/>
          <w:szCs w:val="24"/>
          <w:u w:val="single"/>
        </w:rPr>
      </w:pPr>
      <w:r w:rsidRPr="00B642F3">
        <w:rPr>
          <w:sz w:val="24"/>
          <w:szCs w:val="24"/>
          <w:u w:val="single"/>
        </w:rPr>
        <w:t>Рабочая программа ориентирована на учебники</w:t>
      </w:r>
      <w:r w:rsidRPr="00B642F3">
        <w:rPr>
          <w:bCs/>
          <w:sz w:val="24"/>
          <w:szCs w:val="24"/>
          <w:u w:val="single"/>
        </w:rPr>
        <w:t>:</w:t>
      </w:r>
    </w:p>
    <w:p w:rsidR="00570478" w:rsidRPr="00B642F3" w:rsidRDefault="00A37C84" w:rsidP="00460A73">
      <w:pPr>
        <w:numPr>
          <w:ilvl w:val="0"/>
          <w:numId w:val="1"/>
        </w:numPr>
        <w:rPr>
          <w:sz w:val="24"/>
          <w:szCs w:val="24"/>
        </w:rPr>
      </w:pPr>
      <w:r w:rsidRPr="00B642F3">
        <w:rPr>
          <w:sz w:val="24"/>
          <w:szCs w:val="24"/>
        </w:rPr>
        <w:t xml:space="preserve">География </w:t>
      </w:r>
      <w:r w:rsidR="00570478" w:rsidRPr="00B642F3">
        <w:rPr>
          <w:sz w:val="24"/>
          <w:szCs w:val="24"/>
        </w:rPr>
        <w:t>5</w:t>
      </w:r>
      <w:r w:rsidRPr="00B642F3">
        <w:rPr>
          <w:sz w:val="24"/>
          <w:szCs w:val="24"/>
        </w:rPr>
        <w:t>-6</w:t>
      </w:r>
      <w:r w:rsidR="00570478" w:rsidRPr="00B642F3">
        <w:rPr>
          <w:sz w:val="24"/>
          <w:szCs w:val="24"/>
        </w:rPr>
        <w:t xml:space="preserve"> класс</w:t>
      </w:r>
      <w:r w:rsidRPr="00B642F3">
        <w:rPr>
          <w:sz w:val="24"/>
          <w:szCs w:val="24"/>
        </w:rPr>
        <w:t>ы</w:t>
      </w:r>
      <w:r w:rsidR="00570478" w:rsidRPr="00B642F3">
        <w:rPr>
          <w:sz w:val="24"/>
          <w:szCs w:val="24"/>
        </w:rPr>
        <w:t xml:space="preserve">: </w:t>
      </w:r>
      <w:r w:rsidRPr="00B642F3">
        <w:rPr>
          <w:sz w:val="24"/>
          <w:szCs w:val="24"/>
        </w:rPr>
        <w:t xml:space="preserve">авторы </w:t>
      </w:r>
      <w:r w:rsidR="00570478" w:rsidRPr="00B642F3">
        <w:rPr>
          <w:sz w:val="24"/>
          <w:szCs w:val="24"/>
        </w:rPr>
        <w:t>учебник</w:t>
      </w:r>
      <w:r w:rsidRPr="00B642F3">
        <w:rPr>
          <w:sz w:val="24"/>
          <w:szCs w:val="24"/>
        </w:rPr>
        <w:t>а А</w:t>
      </w:r>
      <w:r w:rsidR="003846DD" w:rsidRPr="00B642F3">
        <w:rPr>
          <w:sz w:val="24"/>
          <w:szCs w:val="24"/>
        </w:rPr>
        <w:t>.И.</w:t>
      </w:r>
      <w:r w:rsidRPr="00B642F3">
        <w:rPr>
          <w:sz w:val="24"/>
          <w:szCs w:val="24"/>
        </w:rPr>
        <w:t xml:space="preserve"> Алексеев</w:t>
      </w:r>
      <w:r w:rsidR="003846DD" w:rsidRPr="00B642F3">
        <w:rPr>
          <w:sz w:val="24"/>
          <w:szCs w:val="24"/>
        </w:rPr>
        <w:t>,</w:t>
      </w:r>
      <w:r w:rsidRPr="00B642F3">
        <w:rPr>
          <w:sz w:val="24"/>
          <w:szCs w:val="24"/>
        </w:rPr>
        <w:t xml:space="preserve"> В.В. Николина, Е.К. Липкина, </w:t>
      </w:r>
      <w:proofErr w:type="spellStart"/>
      <w:r w:rsidRPr="00B642F3">
        <w:rPr>
          <w:sz w:val="24"/>
          <w:szCs w:val="24"/>
        </w:rPr>
        <w:t>С.И.Болысов</w:t>
      </w:r>
      <w:proofErr w:type="spellEnd"/>
      <w:r w:rsidRPr="00B642F3">
        <w:rPr>
          <w:sz w:val="24"/>
          <w:szCs w:val="24"/>
        </w:rPr>
        <w:t>, Г.Ю. Кузнецова</w:t>
      </w:r>
      <w:r w:rsidR="00E57DB5" w:rsidRPr="00B642F3">
        <w:rPr>
          <w:sz w:val="24"/>
          <w:szCs w:val="24"/>
        </w:rPr>
        <w:t xml:space="preserve"> </w:t>
      </w:r>
      <w:r w:rsidR="006D4B57" w:rsidRPr="00B642F3">
        <w:rPr>
          <w:sz w:val="24"/>
          <w:szCs w:val="24"/>
        </w:rPr>
        <w:t>– Москва</w:t>
      </w:r>
      <w:r w:rsidRPr="00B642F3">
        <w:rPr>
          <w:sz w:val="24"/>
          <w:szCs w:val="24"/>
        </w:rPr>
        <w:t>, «Просвещения», 202</w:t>
      </w:r>
      <w:r w:rsidR="005764A3">
        <w:rPr>
          <w:sz w:val="24"/>
          <w:szCs w:val="24"/>
        </w:rPr>
        <w:t>1</w:t>
      </w:r>
      <w:r w:rsidR="00570478" w:rsidRPr="00B642F3">
        <w:rPr>
          <w:sz w:val="24"/>
          <w:szCs w:val="24"/>
        </w:rPr>
        <w:t>.</w:t>
      </w:r>
      <w:r w:rsidRPr="00B642F3">
        <w:rPr>
          <w:sz w:val="24"/>
          <w:szCs w:val="24"/>
        </w:rPr>
        <w:t xml:space="preserve"> С</w:t>
      </w:r>
      <w:r w:rsidRPr="00B642F3">
        <w:rPr>
          <w:rFonts w:eastAsia="Times New Roman"/>
          <w:sz w:val="24"/>
          <w:szCs w:val="24"/>
          <w:lang w:eastAsia="ru-RU"/>
        </w:rPr>
        <w:t>ерии «Полярная Звезда». (Рекомендовано Мин. обр. и науки РФ)</w:t>
      </w:r>
    </w:p>
    <w:p w:rsidR="00570478" w:rsidRPr="00B642F3" w:rsidRDefault="006D4B57" w:rsidP="00460A73">
      <w:pPr>
        <w:numPr>
          <w:ilvl w:val="0"/>
          <w:numId w:val="1"/>
        </w:numPr>
        <w:shd w:val="clear" w:color="auto" w:fill="FFFFFF"/>
        <w:ind w:right="14"/>
        <w:rPr>
          <w:sz w:val="24"/>
          <w:szCs w:val="24"/>
        </w:rPr>
      </w:pPr>
      <w:r w:rsidRPr="00B642F3">
        <w:rPr>
          <w:sz w:val="24"/>
          <w:szCs w:val="24"/>
        </w:rPr>
        <w:t>География 7</w:t>
      </w:r>
      <w:r w:rsidR="003846DD" w:rsidRPr="00B642F3">
        <w:rPr>
          <w:sz w:val="24"/>
          <w:szCs w:val="24"/>
        </w:rPr>
        <w:t xml:space="preserve"> класс:</w:t>
      </w:r>
      <w:r w:rsidR="00A37C84" w:rsidRPr="00B642F3">
        <w:rPr>
          <w:sz w:val="24"/>
          <w:szCs w:val="24"/>
        </w:rPr>
        <w:t xml:space="preserve"> авторы</w:t>
      </w:r>
      <w:r w:rsidR="003846DD" w:rsidRPr="00B642F3">
        <w:rPr>
          <w:sz w:val="24"/>
          <w:szCs w:val="24"/>
        </w:rPr>
        <w:t xml:space="preserve"> </w:t>
      </w:r>
      <w:r w:rsidRPr="00B642F3">
        <w:rPr>
          <w:sz w:val="24"/>
          <w:szCs w:val="24"/>
        </w:rPr>
        <w:t>учебника А.И.</w:t>
      </w:r>
      <w:r w:rsidR="00A37C84" w:rsidRPr="00B642F3">
        <w:rPr>
          <w:sz w:val="24"/>
          <w:szCs w:val="24"/>
        </w:rPr>
        <w:t xml:space="preserve"> Алексеев, В.В. Николина, Е.К. Липкина, </w:t>
      </w:r>
      <w:proofErr w:type="spellStart"/>
      <w:r w:rsidR="00A37C84" w:rsidRPr="00B642F3">
        <w:rPr>
          <w:sz w:val="24"/>
          <w:szCs w:val="24"/>
        </w:rPr>
        <w:t>С.И.Болысов</w:t>
      </w:r>
      <w:proofErr w:type="spellEnd"/>
      <w:r w:rsidR="00A37C84" w:rsidRPr="00B642F3">
        <w:rPr>
          <w:sz w:val="24"/>
          <w:szCs w:val="24"/>
        </w:rPr>
        <w:t xml:space="preserve">, А.С. Фетисов, Г.Ю. Кузнецова </w:t>
      </w:r>
      <w:r w:rsidRPr="00B642F3">
        <w:rPr>
          <w:sz w:val="24"/>
          <w:szCs w:val="24"/>
        </w:rPr>
        <w:t>– Москва</w:t>
      </w:r>
      <w:r w:rsidR="00A37C84" w:rsidRPr="00B642F3">
        <w:rPr>
          <w:sz w:val="24"/>
          <w:szCs w:val="24"/>
        </w:rPr>
        <w:t>, «Просвещения», 2020. С</w:t>
      </w:r>
      <w:r w:rsidR="00A37C84" w:rsidRPr="00B642F3">
        <w:rPr>
          <w:rFonts w:eastAsia="Times New Roman"/>
          <w:sz w:val="24"/>
          <w:szCs w:val="24"/>
          <w:lang w:eastAsia="ru-RU"/>
        </w:rPr>
        <w:t>ерии «Полярная Звезда». (Рекомендовано Мин. обр. и науки РФ)</w:t>
      </w:r>
    </w:p>
    <w:p w:rsidR="00570478" w:rsidRPr="00B642F3" w:rsidRDefault="006D4B57" w:rsidP="00460A73">
      <w:pPr>
        <w:numPr>
          <w:ilvl w:val="0"/>
          <w:numId w:val="1"/>
        </w:numPr>
        <w:rPr>
          <w:sz w:val="24"/>
          <w:szCs w:val="24"/>
        </w:rPr>
      </w:pPr>
      <w:r w:rsidRPr="00B642F3">
        <w:rPr>
          <w:sz w:val="24"/>
          <w:szCs w:val="24"/>
        </w:rPr>
        <w:t>География 8</w:t>
      </w:r>
      <w:r w:rsidR="00570478" w:rsidRPr="00B642F3">
        <w:rPr>
          <w:sz w:val="24"/>
          <w:szCs w:val="24"/>
        </w:rPr>
        <w:t xml:space="preserve"> класс: </w:t>
      </w:r>
      <w:r w:rsidR="00A37C84" w:rsidRPr="00B642F3">
        <w:rPr>
          <w:sz w:val="24"/>
          <w:szCs w:val="24"/>
        </w:rPr>
        <w:t xml:space="preserve">авторы </w:t>
      </w:r>
      <w:r w:rsidRPr="00B642F3">
        <w:rPr>
          <w:sz w:val="24"/>
          <w:szCs w:val="24"/>
        </w:rPr>
        <w:t>учебника А.И.</w:t>
      </w:r>
      <w:r w:rsidR="00A37C84" w:rsidRPr="00B642F3">
        <w:rPr>
          <w:sz w:val="24"/>
          <w:szCs w:val="24"/>
        </w:rPr>
        <w:t xml:space="preserve"> Алексеев, В.В. Николина, Е.К. Липкина, </w:t>
      </w:r>
      <w:proofErr w:type="spellStart"/>
      <w:r w:rsidR="00A37C84" w:rsidRPr="00B642F3">
        <w:rPr>
          <w:sz w:val="24"/>
          <w:szCs w:val="24"/>
        </w:rPr>
        <w:t>С.И.Болысов</w:t>
      </w:r>
      <w:proofErr w:type="spellEnd"/>
      <w:r w:rsidR="00A37C84" w:rsidRPr="00B642F3">
        <w:rPr>
          <w:sz w:val="24"/>
          <w:szCs w:val="24"/>
        </w:rPr>
        <w:t xml:space="preserve">, Г.Ю. Кузнецова </w:t>
      </w:r>
      <w:r w:rsidRPr="00B642F3">
        <w:rPr>
          <w:sz w:val="24"/>
          <w:szCs w:val="24"/>
        </w:rPr>
        <w:t>– Москва</w:t>
      </w:r>
      <w:r w:rsidR="00A37C84" w:rsidRPr="00B642F3">
        <w:rPr>
          <w:sz w:val="24"/>
          <w:szCs w:val="24"/>
        </w:rPr>
        <w:t>, «Просвещения», 2020.  С</w:t>
      </w:r>
      <w:r w:rsidR="00A37C84" w:rsidRPr="00B642F3">
        <w:rPr>
          <w:rFonts w:eastAsia="Times New Roman"/>
          <w:sz w:val="24"/>
          <w:szCs w:val="24"/>
          <w:lang w:eastAsia="ru-RU"/>
        </w:rPr>
        <w:t>ерии «Полярная Звезда». (Рекомендовано Мин. обр. и науки РФ)</w:t>
      </w:r>
    </w:p>
    <w:p w:rsidR="00570478" w:rsidRPr="00B642F3" w:rsidRDefault="0057047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70478" w:rsidRPr="00B642F3" w:rsidRDefault="00570478" w:rsidP="00460A73">
      <w:pPr>
        <w:ind w:firstLine="284"/>
        <w:rPr>
          <w:sz w:val="24"/>
          <w:szCs w:val="24"/>
        </w:rPr>
      </w:pPr>
      <w:r w:rsidRPr="00B642F3">
        <w:rPr>
          <w:sz w:val="24"/>
          <w:szCs w:val="24"/>
        </w:rPr>
        <w:t>Согласно учебному плану</w:t>
      </w:r>
      <w:r w:rsidR="00A37C84" w:rsidRPr="00B642F3">
        <w:rPr>
          <w:sz w:val="24"/>
          <w:szCs w:val="24"/>
        </w:rPr>
        <w:t xml:space="preserve"> и календарному</w:t>
      </w:r>
      <w:r w:rsidR="00A05621">
        <w:rPr>
          <w:sz w:val="24"/>
          <w:szCs w:val="24"/>
        </w:rPr>
        <w:t xml:space="preserve"> учебному</w:t>
      </w:r>
      <w:r w:rsidR="00A37C84" w:rsidRPr="00B642F3">
        <w:rPr>
          <w:sz w:val="24"/>
          <w:szCs w:val="24"/>
        </w:rPr>
        <w:t xml:space="preserve"> графику на 202</w:t>
      </w:r>
      <w:r w:rsidR="005764A3">
        <w:rPr>
          <w:sz w:val="24"/>
          <w:szCs w:val="24"/>
        </w:rPr>
        <w:t>1</w:t>
      </w:r>
      <w:r w:rsidR="003846DD" w:rsidRPr="00B642F3">
        <w:rPr>
          <w:sz w:val="24"/>
          <w:szCs w:val="24"/>
        </w:rPr>
        <w:t>-20</w:t>
      </w:r>
      <w:r w:rsidR="00A37C84" w:rsidRPr="00B642F3">
        <w:rPr>
          <w:sz w:val="24"/>
          <w:szCs w:val="24"/>
        </w:rPr>
        <w:t>2</w:t>
      </w:r>
      <w:r w:rsidR="005764A3">
        <w:rPr>
          <w:sz w:val="24"/>
          <w:szCs w:val="24"/>
        </w:rPr>
        <w:t>2</w:t>
      </w:r>
      <w:r w:rsidR="00C667C3" w:rsidRPr="00B642F3">
        <w:rPr>
          <w:sz w:val="24"/>
          <w:szCs w:val="24"/>
        </w:rPr>
        <w:t xml:space="preserve"> учебный год</w:t>
      </w:r>
      <w:r w:rsidRPr="00B642F3">
        <w:rPr>
          <w:sz w:val="24"/>
          <w:szCs w:val="24"/>
        </w:rPr>
        <w:t xml:space="preserve"> на изучение предмета "География" отводится:</w:t>
      </w:r>
    </w:p>
    <w:p w:rsidR="00570478" w:rsidRPr="00B642F3" w:rsidRDefault="00570478" w:rsidP="00460A73">
      <w:pPr>
        <w:rPr>
          <w:sz w:val="24"/>
          <w:szCs w:val="24"/>
        </w:rPr>
      </w:pPr>
    </w:p>
    <w:p w:rsidR="00570478" w:rsidRPr="00BA4AB8" w:rsidRDefault="0057047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BA4AB8">
        <w:rPr>
          <w:rFonts w:ascii="Times New Roman" w:hAnsi="Times New Roman" w:cs="Times New Roman"/>
          <w:sz w:val="24"/>
          <w:szCs w:val="24"/>
        </w:rPr>
        <w:t xml:space="preserve">в 6 классе </w:t>
      </w:r>
      <w:r w:rsidR="00F358B6">
        <w:rPr>
          <w:rFonts w:ascii="Times New Roman" w:hAnsi="Times New Roman" w:cs="Times New Roman"/>
          <w:sz w:val="24"/>
          <w:szCs w:val="24"/>
        </w:rPr>
        <w:t>35</w:t>
      </w:r>
      <w:r w:rsidR="009630A6">
        <w:rPr>
          <w:rFonts w:ascii="Times New Roman" w:hAnsi="Times New Roman" w:cs="Times New Roman"/>
          <w:sz w:val="24"/>
          <w:szCs w:val="24"/>
        </w:rPr>
        <w:t xml:space="preserve"> часов,</w:t>
      </w:r>
      <w:r w:rsidR="009630A6" w:rsidRPr="009630A6">
        <w:rPr>
          <w:rFonts w:ascii="Times New Roman" w:hAnsi="Times New Roman" w:cs="Times New Roman"/>
          <w:sz w:val="24"/>
          <w:szCs w:val="24"/>
        </w:rPr>
        <w:t xml:space="preserve"> </w:t>
      </w:r>
      <w:r w:rsidR="009630A6">
        <w:rPr>
          <w:rFonts w:ascii="Times New Roman" w:hAnsi="Times New Roman" w:cs="Times New Roman"/>
          <w:sz w:val="24"/>
          <w:szCs w:val="24"/>
        </w:rPr>
        <w:t>(1</w:t>
      </w:r>
      <w:r w:rsidR="009630A6" w:rsidRPr="00BA4AB8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9630A6">
        <w:rPr>
          <w:rFonts w:ascii="Times New Roman" w:hAnsi="Times New Roman" w:cs="Times New Roman"/>
          <w:sz w:val="24"/>
          <w:szCs w:val="24"/>
        </w:rPr>
        <w:t>)</w:t>
      </w:r>
      <w:r w:rsidR="009630A6" w:rsidRPr="00BA4AB8">
        <w:rPr>
          <w:rFonts w:ascii="Times New Roman" w:hAnsi="Times New Roman" w:cs="Times New Roman"/>
          <w:sz w:val="24"/>
          <w:szCs w:val="24"/>
        </w:rPr>
        <w:t xml:space="preserve">, </w:t>
      </w:r>
      <w:r w:rsidR="00BE16EC">
        <w:rPr>
          <w:rFonts w:ascii="Times New Roman" w:hAnsi="Times New Roman" w:cs="Times New Roman"/>
          <w:iCs/>
          <w:spacing w:val="2"/>
          <w:sz w:val="24"/>
          <w:szCs w:val="24"/>
        </w:rPr>
        <w:t>4</w:t>
      </w:r>
      <w:r w:rsidR="009630A6"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</w:p>
    <w:p w:rsidR="00570478" w:rsidRPr="009630A6" w:rsidRDefault="008D262B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hanging="218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BA4AB8">
        <w:rPr>
          <w:rFonts w:ascii="Times New Roman" w:hAnsi="Times New Roman" w:cs="Times New Roman"/>
          <w:sz w:val="24"/>
          <w:szCs w:val="24"/>
        </w:rPr>
        <w:t xml:space="preserve">в </w:t>
      </w:r>
      <w:r w:rsidR="00570478" w:rsidRPr="00BA4AB8">
        <w:rPr>
          <w:rFonts w:ascii="Times New Roman" w:hAnsi="Times New Roman" w:cs="Times New Roman"/>
          <w:sz w:val="24"/>
          <w:szCs w:val="24"/>
        </w:rPr>
        <w:t xml:space="preserve">7 </w:t>
      </w:r>
      <w:r w:rsidR="006D4B57" w:rsidRPr="00BA4AB8">
        <w:rPr>
          <w:rFonts w:ascii="Times New Roman" w:hAnsi="Times New Roman" w:cs="Times New Roman"/>
          <w:sz w:val="24"/>
          <w:szCs w:val="24"/>
        </w:rPr>
        <w:t>классе</w:t>
      </w:r>
      <w:r w:rsidR="009630A6">
        <w:rPr>
          <w:rFonts w:ascii="Times New Roman" w:hAnsi="Times New Roman" w:cs="Times New Roman"/>
          <w:sz w:val="24"/>
          <w:szCs w:val="24"/>
        </w:rPr>
        <w:t xml:space="preserve"> </w:t>
      </w:r>
      <w:r w:rsidR="00570478" w:rsidRPr="00BA4AB8">
        <w:rPr>
          <w:rFonts w:ascii="Times New Roman" w:hAnsi="Times New Roman" w:cs="Times New Roman"/>
          <w:sz w:val="24"/>
          <w:szCs w:val="24"/>
        </w:rPr>
        <w:t>6</w:t>
      </w:r>
      <w:r w:rsidR="00FF7DC4">
        <w:rPr>
          <w:rFonts w:ascii="Times New Roman" w:hAnsi="Times New Roman" w:cs="Times New Roman"/>
          <w:sz w:val="24"/>
          <w:szCs w:val="24"/>
        </w:rPr>
        <w:t>9</w:t>
      </w:r>
      <w:r w:rsidR="009630A6">
        <w:rPr>
          <w:rFonts w:ascii="Times New Roman" w:hAnsi="Times New Roman" w:cs="Times New Roman"/>
          <w:sz w:val="24"/>
          <w:szCs w:val="24"/>
        </w:rPr>
        <w:t xml:space="preserve"> часов,</w:t>
      </w:r>
      <w:r w:rsidR="004910AE" w:rsidRPr="00BA4AB8">
        <w:rPr>
          <w:rFonts w:ascii="Times New Roman" w:hAnsi="Times New Roman" w:cs="Times New Roman"/>
          <w:sz w:val="24"/>
          <w:szCs w:val="24"/>
        </w:rPr>
        <w:t xml:space="preserve"> </w:t>
      </w:r>
      <w:r w:rsidR="009630A6">
        <w:rPr>
          <w:rFonts w:ascii="Times New Roman" w:hAnsi="Times New Roman" w:cs="Times New Roman"/>
          <w:sz w:val="24"/>
          <w:szCs w:val="24"/>
        </w:rPr>
        <w:t>(</w:t>
      </w:r>
      <w:r w:rsidR="009630A6" w:rsidRPr="00BA4AB8">
        <w:rPr>
          <w:rFonts w:ascii="Times New Roman" w:hAnsi="Times New Roman" w:cs="Times New Roman"/>
          <w:sz w:val="24"/>
          <w:szCs w:val="24"/>
        </w:rPr>
        <w:t>2 часа в неделю</w:t>
      </w:r>
      <w:r w:rsidR="009630A6">
        <w:rPr>
          <w:rFonts w:ascii="Times New Roman" w:hAnsi="Times New Roman" w:cs="Times New Roman"/>
          <w:sz w:val="24"/>
          <w:szCs w:val="24"/>
        </w:rPr>
        <w:t>),</w:t>
      </w:r>
      <w:r w:rsidR="009630A6" w:rsidRPr="00BA4AB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="00FB6FB2" w:rsidRPr="00BA4AB8">
        <w:rPr>
          <w:rFonts w:ascii="Times New Roman" w:hAnsi="Times New Roman" w:cs="Times New Roman"/>
          <w:iCs/>
          <w:spacing w:val="2"/>
          <w:sz w:val="24"/>
          <w:szCs w:val="24"/>
        </w:rPr>
        <w:t>12</w:t>
      </w:r>
      <w:r w:rsidR="009630A6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практических работ</w:t>
      </w:r>
      <w:r w:rsidR="00FB6FB2" w:rsidRPr="00BA4AB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; </w:t>
      </w:r>
      <w:r w:rsidR="009630A6" w:rsidRPr="00BA4AB8">
        <w:rPr>
          <w:rFonts w:ascii="Times New Roman" w:hAnsi="Times New Roman" w:cs="Times New Roman"/>
          <w:iCs/>
          <w:spacing w:val="2"/>
          <w:sz w:val="24"/>
          <w:szCs w:val="24"/>
        </w:rPr>
        <w:t>2</w:t>
      </w:r>
      <w:r w:rsidR="009630A6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="00FB6FB2" w:rsidRPr="00BA4AB8">
        <w:rPr>
          <w:rFonts w:ascii="Times New Roman" w:hAnsi="Times New Roman" w:cs="Times New Roman"/>
          <w:iCs/>
          <w:spacing w:val="2"/>
          <w:sz w:val="24"/>
          <w:szCs w:val="24"/>
        </w:rPr>
        <w:t>контрольны</w:t>
      </w:r>
      <w:r w:rsidR="009630A6">
        <w:rPr>
          <w:rFonts w:ascii="Times New Roman" w:hAnsi="Times New Roman" w:cs="Times New Roman"/>
          <w:iCs/>
          <w:spacing w:val="2"/>
          <w:sz w:val="24"/>
          <w:szCs w:val="24"/>
        </w:rPr>
        <w:t>е</w:t>
      </w:r>
      <w:r w:rsidR="00FB6FB2" w:rsidRPr="00BA4AB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работ</w:t>
      </w:r>
      <w:r w:rsidR="009630A6">
        <w:rPr>
          <w:rFonts w:ascii="Times New Roman" w:hAnsi="Times New Roman" w:cs="Times New Roman"/>
          <w:iCs/>
          <w:spacing w:val="2"/>
          <w:sz w:val="24"/>
          <w:szCs w:val="24"/>
        </w:rPr>
        <w:t>ы</w:t>
      </w:r>
      <w:r w:rsidR="00FB6FB2" w:rsidRPr="00BA4AB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</w:p>
    <w:p w:rsidR="00570478" w:rsidRPr="00BA4AB8" w:rsidRDefault="0057047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hanging="218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BA4AB8">
        <w:rPr>
          <w:rFonts w:ascii="Times New Roman" w:hAnsi="Times New Roman" w:cs="Times New Roman"/>
          <w:sz w:val="24"/>
          <w:szCs w:val="24"/>
        </w:rPr>
        <w:t xml:space="preserve">в 8 </w:t>
      </w:r>
      <w:r w:rsidR="006D4B57" w:rsidRPr="00BA4AB8">
        <w:rPr>
          <w:rFonts w:ascii="Times New Roman" w:hAnsi="Times New Roman" w:cs="Times New Roman"/>
          <w:sz w:val="24"/>
          <w:szCs w:val="24"/>
        </w:rPr>
        <w:t>классе</w:t>
      </w:r>
      <w:r w:rsidR="009630A6">
        <w:rPr>
          <w:rFonts w:ascii="Times New Roman" w:hAnsi="Times New Roman" w:cs="Times New Roman"/>
          <w:sz w:val="24"/>
          <w:szCs w:val="24"/>
        </w:rPr>
        <w:t xml:space="preserve"> </w:t>
      </w:r>
      <w:r w:rsidR="001D0820">
        <w:rPr>
          <w:rFonts w:ascii="Times New Roman" w:hAnsi="Times New Roman" w:cs="Times New Roman"/>
          <w:sz w:val="24"/>
          <w:szCs w:val="24"/>
        </w:rPr>
        <w:t>67</w:t>
      </w:r>
      <w:r w:rsidRPr="00BA4A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630A6">
        <w:rPr>
          <w:rFonts w:ascii="Times New Roman" w:hAnsi="Times New Roman" w:cs="Times New Roman"/>
          <w:sz w:val="24"/>
          <w:szCs w:val="24"/>
        </w:rPr>
        <w:t>, (</w:t>
      </w:r>
      <w:r w:rsidR="009630A6" w:rsidRPr="00BA4AB8">
        <w:rPr>
          <w:rFonts w:ascii="Times New Roman" w:hAnsi="Times New Roman" w:cs="Times New Roman"/>
          <w:sz w:val="24"/>
          <w:szCs w:val="24"/>
        </w:rPr>
        <w:t>2 часа в неделю</w:t>
      </w:r>
      <w:r w:rsidR="009630A6">
        <w:rPr>
          <w:rFonts w:ascii="Times New Roman" w:hAnsi="Times New Roman" w:cs="Times New Roman"/>
          <w:sz w:val="24"/>
          <w:szCs w:val="24"/>
        </w:rPr>
        <w:t>),</w:t>
      </w:r>
      <w:r w:rsidR="004910AE" w:rsidRPr="00BA4AB8">
        <w:rPr>
          <w:rFonts w:ascii="Times New Roman" w:hAnsi="Times New Roman" w:cs="Times New Roman"/>
          <w:sz w:val="24"/>
          <w:szCs w:val="24"/>
        </w:rPr>
        <w:t xml:space="preserve"> </w:t>
      </w:r>
      <w:r w:rsidR="00101BC4" w:rsidRPr="00BA4AB8">
        <w:rPr>
          <w:rFonts w:ascii="Times New Roman" w:hAnsi="Times New Roman" w:cs="Times New Roman"/>
          <w:iCs/>
          <w:spacing w:val="2"/>
          <w:sz w:val="24"/>
          <w:szCs w:val="24"/>
        </w:rPr>
        <w:t>14</w:t>
      </w:r>
      <w:r w:rsidR="009630A6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практических работ</w:t>
      </w:r>
      <w:r w:rsidR="00101BC4" w:rsidRPr="00BA4AB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, </w:t>
      </w:r>
      <w:r w:rsidR="009630A6">
        <w:rPr>
          <w:rFonts w:ascii="Times New Roman" w:hAnsi="Times New Roman" w:cs="Times New Roman"/>
          <w:iCs/>
          <w:spacing w:val="2"/>
          <w:sz w:val="24"/>
          <w:szCs w:val="24"/>
        </w:rPr>
        <w:t>3 контрольные работы</w:t>
      </w:r>
    </w:p>
    <w:p w:rsidR="005764A3" w:rsidRDefault="005764A3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</w:p>
    <w:p w:rsidR="00570478" w:rsidRPr="00B642F3" w:rsidRDefault="0057047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 xml:space="preserve">Срок реализации рабочей </w:t>
      </w:r>
      <w:r w:rsidR="006D4B57" w:rsidRPr="00B642F3">
        <w:rPr>
          <w:rFonts w:ascii="Times New Roman" w:hAnsi="Times New Roman" w:cs="Times New Roman"/>
          <w:sz w:val="24"/>
          <w:szCs w:val="24"/>
        </w:rPr>
        <w:t>программы 1</w:t>
      </w:r>
      <w:r w:rsidRPr="00B642F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772B67" w:rsidRPr="00B642F3" w:rsidRDefault="00772B67" w:rsidP="00460A73">
      <w:pPr>
        <w:ind w:left="-142" w:firstLine="142"/>
        <w:rPr>
          <w:b/>
          <w:sz w:val="24"/>
          <w:szCs w:val="24"/>
        </w:rPr>
      </w:pPr>
    </w:p>
    <w:p w:rsidR="001C0C58" w:rsidRPr="00B642F3" w:rsidRDefault="001C0C58" w:rsidP="00460A73">
      <w:pPr>
        <w:spacing w:before="100" w:beforeAutospacing="1"/>
        <w:ind w:left="720"/>
        <w:rPr>
          <w:sz w:val="24"/>
          <w:szCs w:val="24"/>
        </w:rPr>
      </w:pPr>
    </w:p>
    <w:p w:rsidR="00963C30" w:rsidRPr="00B642F3" w:rsidRDefault="009630A6" w:rsidP="00460A73">
      <w:pPr>
        <w:spacing w:before="100" w:beforeAutospacing="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3C30" w:rsidRPr="00B642F3" w:rsidRDefault="00963C30" w:rsidP="00460A73">
      <w:pPr>
        <w:spacing w:before="100" w:beforeAutospacing="1"/>
        <w:ind w:left="720"/>
        <w:rPr>
          <w:sz w:val="24"/>
          <w:szCs w:val="24"/>
        </w:rPr>
      </w:pPr>
    </w:p>
    <w:p w:rsidR="00963C30" w:rsidRPr="00B642F3" w:rsidRDefault="00963C30" w:rsidP="00460A73">
      <w:pPr>
        <w:spacing w:before="100" w:beforeAutospacing="1"/>
        <w:ind w:left="720"/>
        <w:rPr>
          <w:sz w:val="24"/>
          <w:szCs w:val="24"/>
        </w:rPr>
      </w:pPr>
    </w:p>
    <w:p w:rsidR="005764A3" w:rsidRDefault="005764A3" w:rsidP="00460A73">
      <w:pPr>
        <w:spacing w:before="100" w:beforeAutospacing="1"/>
        <w:rPr>
          <w:sz w:val="24"/>
          <w:szCs w:val="24"/>
        </w:rPr>
      </w:pPr>
    </w:p>
    <w:p w:rsidR="00460A73" w:rsidRDefault="00460A73" w:rsidP="00460A73">
      <w:pPr>
        <w:spacing w:before="100" w:beforeAutospacing="1"/>
        <w:rPr>
          <w:sz w:val="24"/>
          <w:szCs w:val="24"/>
        </w:rPr>
      </w:pPr>
    </w:p>
    <w:p w:rsidR="00460A73" w:rsidRDefault="00460A73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Pr="00B642F3" w:rsidRDefault="00883C34" w:rsidP="00460A73">
      <w:pPr>
        <w:spacing w:before="100" w:beforeAutospacing="1"/>
        <w:rPr>
          <w:sz w:val="24"/>
          <w:szCs w:val="24"/>
        </w:rPr>
      </w:pPr>
    </w:p>
    <w:p w:rsidR="00963C30" w:rsidRDefault="00963C30" w:rsidP="00460A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_Toc494736290"/>
      <w:bookmarkStart w:id="5" w:name="_Toc494736767"/>
      <w:r w:rsidRPr="00B642F3">
        <w:rPr>
          <w:rFonts w:ascii="Times New Roman" w:hAnsi="Times New Roman"/>
          <w:sz w:val="24"/>
          <w:szCs w:val="24"/>
        </w:rPr>
        <w:lastRenderedPageBreak/>
        <w:t>Планируемые результаты освоения учебного предмета</w:t>
      </w:r>
      <w:bookmarkEnd w:id="4"/>
      <w:bookmarkEnd w:id="5"/>
    </w:p>
    <w:p w:rsidR="00460A73" w:rsidRPr="00460A73" w:rsidRDefault="00460A73" w:rsidP="00460A73"/>
    <w:p w:rsidR="000765CB" w:rsidRPr="00F358B6" w:rsidRDefault="00963C30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Требован</w:t>
      </w:r>
      <w:r w:rsidR="00C44115" w:rsidRPr="00B642F3">
        <w:rPr>
          <w:rFonts w:ascii="Times New Roman" w:hAnsi="Times New Roman" w:cs="Times New Roman"/>
          <w:sz w:val="24"/>
          <w:szCs w:val="24"/>
        </w:rPr>
        <w:t xml:space="preserve">ия к уровню </w:t>
      </w:r>
      <w:r w:rsidR="00CA7727" w:rsidRPr="00B642F3">
        <w:rPr>
          <w:rFonts w:ascii="Times New Roman" w:hAnsi="Times New Roman" w:cs="Times New Roman"/>
          <w:sz w:val="24"/>
          <w:szCs w:val="24"/>
        </w:rPr>
        <w:t>подготовки,</w:t>
      </w:r>
      <w:r w:rsidR="00C44115" w:rsidRPr="00B642F3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B642F3">
        <w:rPr>
          <w:rFonts w:ascii="Times New Roman" w:hAnsi="Times New Roman" w:cs="Times New Roman"/>
          <w:sz w:val="24"/>
          <w:szCs w:val="24"/>
        </w:rPr>
        <w:t xml:space="preserve">определяются в соответствии с «Примерным содержанием образования по учебному предмету». </w:t>
      </w:r>
    </w:p>
    <w:p w:rsidR="000765CB" w:rsidRPr="00B642F3" w:rsidRDefault="000765CB" w:rsidP="00460A73">
      <w:pPr>
        <w:autoSpaceDE w:val="0"/>
        <w:autoSpaceDN w:val="0"/>
        <w:adjustRightInd w:val="0"/>
        <w:rPr>
          <w:rFonts w:eastAsiaTheme="minorHAnsi"/>
          <w:b/>
          <w:sz w:val="24"/>
          <w:szCs w:val="24"/>
        </w:rPr>
      </w:pPr>
      <w:r w:rsidRPr="00B642F3">
        <w:rPr>
          <w:rFonts w:eastAsiaTheme="minorHAnsi"/>
          <w:b/>
          <w:sz w:val="24"/>
          <w:szCs w:val="24"/>
        </w:rPr>
        <w:t>6 класс. Гидросфера. Атмосфера.  Биосфера. Географическая оболочка.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b/>
          <w:kern w:val="1"/>
          <w:sz w:val="24"/>
          <w:szCs w:val="24"/>
          <w:lang w:eastAsia="ar-SA"/>
        </w:rPr>
        <w:t>Выпускник научится: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использовать различные источники географической информации, необходимой для решения учебных и практико-ориентированных задач;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анализировать, обобщать и интерпретировать географическую информацию;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по результатам наблюдений находить и формулировать зависимости и 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закономерностями</w:t>
      </w:r>
      <w:r w:rsidRPr="00F358B6">
        <w:rPr>
          <w:rFonts w:eastAsia="SimSun"/>
          <w:kern w:val="1"/>
          <w:sz w:val="24"/>
          <w:szCs w:val="24"/>
          <w:lang w:eastAsia="ar-SA"/>
        </w:rPr>
        <w:t>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определять и сравнивать качественные и количественные показатели, характеризующие 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географические</w:t>
      </w:r>
      <w:r w:rsidRPr="00F358B6">
        <w:rPr>
          <w:rFonts w:eastAsia="SimSun"/>
          <w:kern w:val="1"/>
          <w:sz w:val="24"/>
          <w:szCs w:val="24"/>
          <w:lang w:eastAsia="ar-SA"/>
        </w:rPr>
        <w:t xml:space="preserve"> объекты, процессы и явления, их положение в пространстве по географическим картам разного содержания;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в процессе работы с одним или несколькими источниками географической информации выявлять содержащуюся в них противоречивую 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информацию; составлять</w:t>
      </w:r>
      <w:r w:rsidRPr="00F358B6">
        <w:rPr>
          <w:rFonts w:eastAsia="SimSun"/>
          <w:kern w:val="1"/>
          <w:sz w:val="24"/>
          <w:szCs w:val="24"/>
          <w:lang w:eastAsia="ar-SA"/>
        </w:rPr>
        <w:t xml:space="preserve"> описания географических объектов, процессов и явлений с использованием различных источников;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различать изученные географические объекты, процессы и явления, сравнивать географические объекты, 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процессии</w:t>
      </w:r>
      <w:r w:rsidRPr="00F358B6">
        <w:rPr>
          <w:rFonts w:eastAsia="SimSun"/>
          <w:kern w:val="1"/>
          <w:sz w:val="24"/>
          <w:szCs w:val="24"/>
          <w:lang w:eastAsia="ar-SA"/>
        </w:rPr>
        <w:t xml:space="preserve"> явления на основе известных характерных свойств и проводить их простейшую классификацию;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оценивать характер взаимодействия деятельности человека и компонентов природы в разных 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географических условиях с точки зрения концепции устойчивого развития.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b/>
          <w:bCs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ориентироваться на местности при помощи топографических карт и современных навигационных приборов;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читать космические снимки и аэрофотоснимки, планы местности и географические карты;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строить простые планы местности;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создавать простейшие географические карты;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моделировать географические объекты и явления 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при помощи</w:t>
      </w:r>
      <w:r w:rsidRPr="00F358B6">
        <w:rPr>
          <w:rFonts w:eastAsia="SimSun"/>
          <w:kern w:val="1"/>
          <w:sz w:val="24"/>
          <w:szCs w:val="24"/>
          <w:lang w:eastAsia="ar-SA"/>
        </w:rPr>
        <w:t xml:space="preserve"> компьютерных программ.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F358B6">
        <w:rPr>
          <w:rFonts w:eastAsia="SimSun"/>
          <w:kern w:val="1"/>
          <w:sz w:val="24"/>
          <w:szCs w:val="24"/>
          <w:lang w:eastAsia="ar-SA"/>
        </w:rPr>
        <w:t>геоэкологических</w:t>
      </w:r>
      <w:proofErr w:type="spellEnd"/>
      <w:r w:rsidRPr="00F358B6">
        <w:rPr>
          <w:rFonts w:eastAsia="SimSun"/>
          <w:kern w:val="1"/>
          <w:sz w:val="24"/>
          <w:szCs w:val="24"/>
          <w:lang w:eastAsia="ar-SA"/>
        </w:rPr>
        <w:t xml:space="preserve"> проблем человечества; примеры практического использования 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географических</w:t>
      </w:r>
      <w:r w:rsidRPr="00F358B6">
        <w:rPr>
          <w:rFonts w:eastAsia="SimSun"/>
          <w:kern w:val="1"/>
          <w:sz w:val="24"/>
          <w:szCs w:val="24"/>
          <w:lang w:eastAsia="ar-SA"/>
        </w:rPr>
        <w:t xml:space="preserve"> знаний в различных областях деятельности;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>- воспринимать и критически оценивать информацию</w:t>
      </w:r>
      <w:r w:rsidR="006D4B57">
        <w:rPr>
          <w:rFonts w:eastAsia="SimSun"/>
          <w:kern w:val="1"/>
          <w:sz w:val="24"/>
          <w:szCs w:val="24"/>
          <w:lang w:eastAsia="ar-SA"/>
        </w:rPr>
        <w:t xml:space="preserve"> </w:t>
      </w:r>
      <w:r w:rsidRPr="00F358B6">
        <w:rPr>
          <w:rFonts w:eastAsia="SimSun"/>
          <w:kern w:val="1"/>
          <w:sz w:val="24"/>
          <w:szCs w:val="24"/>
          <w:lang w:eastAsia="ar-SA"/>
        </w:rPr>
        <w:t>географического содержания в научно-популярной литературе и средствах массовой информации;</w:t>
      </w:r>
    </w:p>
    <w:p w:rsidR="00F358B6" w:rsidRPr="00F358B6" w:rsidRDefault="00F358B6" w:rsidP="00460A73">
      <w:pPr>
        <w:widowControl w:val="0"/>
        <w:shd w:val="clear" w:color="auto" w:fill="FFFFFF"/>
        <w:suppressAutoHyphens/>
        <w:rPr>
          <w:rFonts w:eastAsia="SimSun"/>
          <w:b/>
          <w:kern w:val="1"/>
          <w:sz w:val="24"/>
          <w:szCs w:val="24"/>
          <w:lang w:eastAsia="ar-SA"/>
        </w:rPr>
      </w:pPr>
      <w:r w:rsidRPr="00F358B6">
        <w:rPr>
          <w:rFonts w:eastAsia="SimSun"/>
          <w:kern w:val="1"/>
          <w:sz w:val="24"/>
          <w:szCs w:val="24"/>
          <w:lang w:eastAsia="ar-SA"/>
        </w:rPr>
        <w:t xml:space="preserve">- создавать 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п</w:t>
      </w:r>
      <w:r w:rsidR="006D4B57">
        <w:rPr>
          <w:rFonts w:eastAsia="SimSun"/>
          <w:kern w:val="1"/>
          <w:sz w:val="24"/>
          <w:szCs w:val="24"/>
          <w:lang w:eastAsia="ar-SA"/>
        </w:rPr>
        <w:t>и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с</w:t>
      </w:r>
      <w:r w:rsidR="006D4B57">
        <w:rPr>
          <w:rFonts w:eastAsia="SimSun"/>
          <w:kern w:val="1"/>
          <w:sz w:val="24"/>
          <w:szCs w:val="24"/>
          <w:lang w:eastAsia="ar-SA"/>
        </w:rPr>
        <w:t>ь</w:t>
      </w:r>
      <w:r w:rsidR="006D4B57" w:rsidRPr="00F358B6">
        <w:rPr>
          <w:rFonts w:eastAsia="SimSun"/>
          <w:kern w:val="1"/>
          <w:sz w:val="24"/>
          <w:szCs w:val="24"/>
          <w:lang w:eastAsia="ar-SA"/>
        </w:rPr>
        <w:t>менные</w:t>
      </w:r>
      <w:r w:rsidRPr="00F358B6">
        <w:rPr>
          <w:rFonts w:eastAsia="SimSun"/>
          <w:kern w:val="1"/>
          <w:sz w:val="24"/>
          <w:szCs w:val="24"/>
          <w:lang w:eastAsia="ar-SA"/>
        </w:rPr>
        <w:t xml:space="preserve"> тексты и устные сообщения о географических явлениях на основе нескольких источников информации, сопровождать выступления презентацией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642F3">
        <w:rPr>
          <w:rFonts w:eastAsiaTheme="minorHAnsi"/>
          <w:b/>
          <w:bCs/>
          <w:sz w:val="24"/>
          <w:szCs w:val="24"/>
        </w:rPr>
        <w:t xml:space="preserve">7 класс. </w:t>
      </w:r>
      <w:r w:rsidRPr="000765CB">
        <w:rPr>
          <w:rFonts w:eastAsiaTheme="minorHAnsi"/>
          <w:b/>
          <w:bCs/>
          <w:sz w:val="24"/>
          <w:szCs w:val="24"/>
        </w:rPr>
        <w:t>Природа Земли и человек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0765CB">
        <w:rPr>
          <w:rFonts w:eastAsiaTheme="minorHAnsi"/>
          <w:bCs/>
          <w:i/>
          <w:sz w:val="24"/>
          <w:szCs w:val="24"/>
        </w:rPr>
        <w:t>Обучающийся</w:t>
      </w:r>
      <w:r w:rsidRPr="000765CB">
        <w:rPr>
          <w:rFonts w:eastAsiaTheme="minorHAnsi"/>
          <w:i/>
          <w:iCs/>
          <w:sz w:val="24"/>
          <w:szCs w:val="24"/>
        </w:rPr>
        <w:t xml:space="preserve">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642F3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lastRenderedPageBreak/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0765CB">
        <w:rPr>
          <w:rFonts w:eastAsiaTheme="minorHAnsi"/>
          <w:sz w:val="24"/>
          <w:szCs w:val="24"/>
        </w:rPr>
        <w:t>геоэкологических</w:t>
      </w:r>
      <w:proofErr w:type="spellEnd"/>
      <w:r w:rsidRPr="000765CB">
        <w:rPr>
          <w:rFonts w:eastAsiaTheme="minorHAnsi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0765CB">
        <w:rPr>
          <w:rFonts w:eastAsiaTheme="minorHAnsi"/>
          <w:b/>
          <w:bCs/>
          <w:sz w:val="24"/>
          <w:szCs w:val="24"/>
        </w:rPr>
        <w:t>Население Земли</w:t>
      </w:r>
    </w:p>
    <w:p w:rsidR="000765CB" w:rsidRPr="000765CB" w:rsidRDefault="006D4B57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научится</w:t>
      </w:r>
      <w:r w:rsidR="000765CB" w:rsidRPr="000765CB">
        <w:rPr>
          <w:rFonts w:eastAsiaTheme="minorHAnsi"/>
          <w:i/>
          <w:iCs/>
          <w:sz w:val="24"/>
          <w:szCs w:val="24"/>
        </w:rPr>
        <w:t>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сравнивать особенности населения регионов и стран;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использовать знания о взаимосвязях между изученным демографическими процессами и явлениями для объяснения их географических различий;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проводить расчёты демографических показателей;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особенности адаптации человека к разным природным условиям.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0765CB">
        <w:rPr>
          <w:rFonts w:eastAsiaTheme="minorHAnsi"/>
          <w:sz w:val="24"/>
          <w:szCs w:val="24"/>
        </w:rPr>
        <w:t>геоэкологических</w:t>
      </w:r>
      <w:proofErr w:type="spellEnd"/>
      <w:r w:rsidRPr="000765CB">
        <w:rPr>
          <w:rFonts w:eastAsiaTheme="minorHAnsi"/>
          <w:sz w:val="24"/>
          <w:szCs w:val="24"/>
        </w:rPr>
        <w:t xml:space="preserve"> проблем человечества, стран и регионов;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самостоятельно проводить по разным источникам информации исследование, связанное с изучением населения.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0765CB">
        <w:rPr>
          <w:rFonts w:eastAsiaTheme="minorHAnsi"/>
          <w:b/>
          <w:bCs/>
          <w:sz w:val="24"/>
          <w:szCs w:val="24"/>
        </w:rPr>
        <w:t>Материки, океаны и страны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сравнивать особенности природы и населения, материальной и духовной культуры регионов и отдельных стран;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описывать на карте положение и взаиморасположение географических объектов;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особенности компонентов природы отдельных территорий;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выступление презентацией.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выдвигать гипотезы о связях и закономерностях объектов, событий, процессов в географической оболочке;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0765CB" w:rsidRPr="00B642F3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642F3">
        <w:rPr>
          <w:rFonts w:eastAsiaTheme="minorHAnsi"/>
          <w:b/>
          <w:bCs/>
          <w:sz w:val="24"/>
          <w:szCs w:val="24"/>
        </w:rPr>
        <w:t>8 класс.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642F3">
        <w:rPr>
          <w:rFonts w:eastAsiaTheme="minorHAnsi"/>
          <w:b/>
          <w:bCs/>
          <w:sz w:val="24"/>
          <w:szCs w:val="24"/>
        </w:rPr>
        <w:t>Гео</w:t>
      </w:r>
      <w:r w:rsidRPr="000765CB">
        <w:rPr>
          <w:rFonts w:eastAsiaTheme="minorHAnsi"/>
          <w:b/>
          <w:bCs/>
          <w:sz w:val="24"/>
          <w:szCs w:val="24"/>
        </w:rPr>
        <w:t>графическо</w:t>
      </w:r>
      <w:r w:rsidRPr="00B642F3">
        <w:rPr>
          <w:rFonts w:eastAsiaTheme="minorHAnsi"/>
          <w:b/>
          <w:bCs/>
          <w:sz w:val="24"/>
          <w:szCs w:val="24"/>
        </w:rPr>
        <w:t>е</w:t>
      </w:r>
      <w:r w:rsidRPr="000765CB">
        <w:rPr>
          <w:rFonts w:eastAsiaTheme="minorHAnsi"/>
          <w:b/>
          <w:bCs/>
          <w:sz w:val="24"/>
          <w:szCs w:val="24"/>
        </w:rPr>
        <w:t xml:space="preserve"> п</w:t>
      </w:r>
      <w:r w:rsidRPr="00B642F3">
        <w:rPr>
          <w:rFonts w:eastAsiaTheme="minorHAnsi"/>
          <w:b/>
          <w:bCs/>
          <w:sz w:val="24"/>
          <w:szCs w:val="24"/>
        </w:rPr>
        <w:t>р</w:t>
      </w:r>
      <w:r w:rsidRPr="000765CB">
        <w:rPr>
          <w:rFonts w:eastAsiaTheme="minorHAnsi"/>
          <w:b/>
          <w:bCs/>
          <w:sz w:val="24"/>
          <w:szCs w:val="24"/>
        </w:rPr>
        <w:t>о</w:t>
      </w:r>
      <w:r w:rsidRPr="00B642F3">
        <w:rPr>
          <w:rFonts w:eastAsiaTheme="minorHAnsi"/>
          <w:b/>
          <w:bCs/>
          <w:sz w:val="24"/>
          <w:szCs w:val="24"/>
        </w:rPr>
        <w:t>странство</w:t>
      </w:r>
      <w:r w:rsidRPr="000765CB">
        <w:rPr>
          <w:rFonts w:eastAsiaTheme="minorHAnsi"/>
          <w:b/>
          <w:bCs/>
          <w:sz w:val="24"/>
          <w:szCs w:val="24"/>
        </w:rPr>
        <w:t xml:space="preserve"> России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lastRenderedPageBreak/>
        <w:t>Обучающийся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и её отдельных частей на особенности природы, жизнь и хозяйственную деятельность населения;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 xml:space="preserve">оценивать возможные изменения географического положения России, обусловленные мировыми </w:t>
      </w:r>
      <w:proofErr w:type="spellStart"/>
      <w:r w:rsidRPr="000765CB">
        <w:rPr>
          <w:rFonts w:eastAsiaTheme="minorHAnsi"/>
          <w:sz w:val="24"/>
          <w:szCs w:val="24"/>
        </w:rPr>
        <w:t>гео</w:t>
      </w:r>
      <w:proofErr w:type="spellEnd"/>
      <w:r w:rsidR="006D4B57">
        <w:rPr>
          <w:rFonts w:eastAsiaTheme="minorHAnsi"/>
          <w:sz w:val="24"/>
          <w:szCs w:val="24"/>
        </w:rPr>
        <w:t>-</w:t>
      </w:r>
      <w:r w:rsidRPr="000765CB">
        <w:rPr>
          <w:rFonts w:eastAsiaTheme="minorHAnsi"/>
          <w:sz w:val="24"/>
          <w:szCs w:val="24"/>
        </w:rPr>
        <w:t>демографическими, геополитическими и геоэкономическими       изменениями,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развитием глобальной коммуникационной системы.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0765CB">
        <w:rPr>
          <w:rFonts w:eastAsiaTheme="minorHAnsi"/>
          <w:b/>
          <w:bCs/>
          <w:sz w:val="24"/>
          <w:szCs w:val="24"/>
        </w:rPr>
        <w:t>Население России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ситуацию на рынке труда и её динамику.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0765CB">
        <w:rPr>
          <w:rFonts w:eastAsiaTheme="minorHAnsi"/>
          <w:b/>
          <w:bCs/>
          <w:sz w:val="24"/>
          <w:szCs w:val="24"/>
        </w:rPr>
        <w:t>Природа России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сравнивать особенности природы регионов страны;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описывать по карте положение и взаиморасположение географических объектов;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особенности компонентов природы отдельных частей страны;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природные условия и обеспеченность природными ресурсами отдельных территорий России;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создавать собственные тексты и устные сообщения (в т. ч. в форме презентаций) об особенностях компонентов природы России на основе нескольких источников информации.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возможные последствия изменений климата отдельных территорий России, связанные с глобальными изменениями климата;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642F3">
        <w:rPr>
          <w:rFonts w:eastAsiaTheme="minorHAnsi"/>
          <w:b/>
          <w:bCs/>
          <w:sz w:val="24"/>
          <w:szCs w:val="24"/>
        </w:rPr>
        <w:t xml:space="preserve"> </w:t>
      </w:r>
      <w:r w:rsidR="00184E1A" w:rsidRPr="00B642F3">
        <w:rPr>
          <w:rFonts w:eastAsiaTheme="minorHAnsi"/>
          <w:b/>
          <w:bCs/>
          <w:sz w:val="24"/>
          <w:szCs w:val="24"/>
        </w:rPr>
        <w:t>Природно-х</w:t>
      </w:r>
      <w:r w:rsidRPr="000765CB">
        <w:rPr>
          <w:rFonts w:eastAsiaTheme="minorHAnsi"/>
          <w:b/>
          <w:bCs/>
          <w:sz w:val="24"/>
          <w:szCs w:val="24"/>
        </w:rPr>
        <w:t>озяйств</w:t>
      </w:r>
      <w:r w:rsidR="00184E1A" w:rsidRPr="00B642F3">
        <w:rPr>
          <w:rFonts w:eastAsiaTheme="minorHAnsi"/>
          <w:b/>
          <w:bCs/>
          <w:sz w:val="24"/>
          <w:szCs w:val="24"/>
        </w:rPr>
        <w:t>енные зоны и районы</w:t>
      </w:r>
      <w:r w:rsidRPr="000765CB">
        <w:rPr>
          <w:rFonts w:eastAsiaTheme="minorHAnsi"/>
          <w:b/>
          <w:bCs/>
          <w:sz w:val="24"/>
          <w:szCs w:val="24"/>
        </w:rPr>
        <w:t xml:space="preserve"> России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lastRenderedPageBreak/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реальной жизни.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обосновывать возможные пути решения проблем развития хозяйства России.</w:t>
      </w:r>
    </w:p>
    <w:p w:rsidR="000765CB" w:rsidRPr="000765CB" w:rsidRDefault="00184E1A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642F3">
        <w:rPr>
          <w:rFonts w:eastAsiaTheme="minorHAnsi"/>
          <w:b/>
          <w:bCs/>
          <w:sz w:val="24"/>
          <w:szCs w:val="24"/>
        </w:rPr>
        <w:t xml:space="preserve">9 класс. </w:t>
      </w:r>
      <w:r w:rsidR="000765CB" w:rsidRPr="000765CB">
        <w:rPr>
          <w:rFonts w:eastAsiaTheme="minorHAnsi"/>
          <w:b/>
          <w:bCs/>
          <w:sz w:val="24"/>
          <w:szCs w:val="24"/>
        </w:rPr>
        <w:t>Р</w:t>
      </w:r>
      <w:r w:rsidRPr="00B642F3">
        <w:rPr>
          <w:rFonts w:eastAsiaTheme="minorHAnsi"/>
          <w:b/>
          <w:bCs/>
          <w:sz w:val="24"/>
          <w:szCs w:val="24"/>
        </w:rPr>
        <w:t>егионы</w:t>
      </w:r>
      <w:r w:rsidR="000765CB" w:rsidRPr="000765CB">
        <w:rPr>
          <w:rFonts w:eastAsiaTheme="minorHAnsi"/>
          <w:b/>
          <w:bCs/>
          <w:sz w:val="24"/>
          <w:szCs w:val="24"/>
        </w:rPr>
        <w:t xml:space="preserve"> России</w:t>
      </w:r>
      <w:r w:rsidRPr="00B642F3">
        <w:rPr>
          <w:rFonts w:eastAsiaTheme="minorHAnsi"/>
          <w:b/>
          <w:bCs/>
          <w:sz w:val="24"/>
          <w:szCs w:val="24"/>
        </w:rPr>
        <w:t>. Европейская и Азиатская Россия.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районы России с точки зрения особенностей природных, социально экономических, техногенных и экологических факторов и процессов.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составлять комплексные географические характеристики районов разного ранга;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социально-экономическое положение и перспективы развития регионов;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0765CB">
        <w:rPr>
          <w:rFonts w:eastAsiaTheme="minorHAnsi"/>
          <w:sz w:val="24"/>
          <w:szCs w:val="24"/>
        </w:rPr>
        <w:t>геоэкологических</w:t>
      </w:r>
      <w:proofErr w:type="spellEnd"/>
      <w:r w:rsidRPr="000765CB">
        <w:rPr>
          <w:rFonts w:eastAsiaTheme="minorHAnsi"/>
          <w:sz w:val="24"/>
          <w:szCs w:val="24"/>
        </w:rPr>
        <w:t xml:space="preserve"> явлений и процессов на территории России.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0765CB">
        <w:rPr>
          <w:rFonts w:eastAsiaTheme="minorHAnsi"/>
          <w:b/>
          <w:bCs/>
          <w:sz w:val="24"/>
          <w:szCs w:val="24"/>
        </w:rPr>
        <w:t>Россия в современном мире</w:t>
      </w:r>
      <w:r w:rsidR="00184E1A" w:rsidRPr="00B642F3">
        <w:rPr>
          <w:rFonts w:eastAsiaTheme="minorHAnsi"/>
          <w:b/>
          <w:bCs/>
          <w:sz w:val="24"/>
          <w:szCs w:val="24"/>
        </w:rPr>
        <w:t>. Соседи России. Сфера влияния России.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научится: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место и роль России в мировом хозяйстве.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0765CB">
        <w:rPr>
          <w:rFonts w:eastAsiaTheme="minorHAnsi"/>
          <w:i/>
          <w:iCs/>
          <w:sz w:val="24"/>
          <w:szCs w:val="24"/>
        </w:rPr>
        <w:t>Обучающийся получит возможность научиться: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выбирать критерии для определения места страны в мировой экономике;</w:t>
      </w:r>
    </w:p>
    <w:p w:rsidR="000765CB" w:rsidRPr="000765CB" w:rsidRDefault="000765CB" w:rsidP="00460A7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0765CB" w:rsidRPr="000765CB" w:rsidRDefault="000765CB" w:rsidP="00460A73">
      <w:pPr>
        <w:rPr>
          <w:rFonts w:eastAsiaTheme="minorHAnsi"/>
          <w:sz w:val="24"/>
          <w:szCs w:val="24"/>
        </w:rPr>
      </w:pPr>
      <w:r w:rsidRPr="000765CB">
        <w:rPr>
          <w:rFonts w:eastAsiaTheme="minorHAnsi"/>
          <w:sz w:val="24"/>
          <w:szCs w:val="24"/>
        </w:rPr>
        <w:t>оценивать социально-экономическое положение и перспективы развития.</w:t>
      </w:r>
    </w:p>
    <w:p w:rsidR="00320666" w:rsidRPr="00B642F3" w:rsidRDefault="000765CB" w:rsidP="00460A73">
      <w:pPr>
        <w:rPr>
          <w:sz w:val="24"/>
          <w:szCs w:val="24"/>
        </w:rPr>
      </w:pPr>
      <w:r w:rsidRPr="00B642F3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bookmarkStart w:id="6" w:name="_Toc494736291"/>
      <w:bookmarkStart w:id="7" w:name="_Toc494736768"/>
      <w:r w:rsidR="001C0C58" w:rsidRPr="00B642F3">
        <w:rPr>
          <w:sz w:val="24"/>
          <w:szCs w:val="24"/>
        </w:rPr>
        <w:t xml:space="preserve">Содержание учебного предмета </w:t>
      </w:r>
      <w:r w:rsidR="006527DE" w:rsidRPr="00B642F3">
        <w:rPr>
          <w:sz w:val="24"/>
          <w:szCs w:val="24"/>
        </w:rPr>
        <w:t>"Г</w:t>
      </w:r>
      <w:r w:rsidR="001C0C58" w:rsidRPr="00B642F3">
        <w:rPr>
          <w:sz w:val="24"/>
          <w:szCs w:val="24"/>
        </w:rPr>
        <w:t>еография</w:t>
      </w:r>
      <w:r w:rsidR="006527DE" w:rsidRPr="00B642F3">
        <w:rPr>
          <w:sz w:val="24"/>
          <w:szCs w:val="24"/>
        </w:rPr>
        <w:t>"</w:t>
      </w:r>
      <w:bookmarkEnd w:id="6"/>
      <w:bookmarkEnd w:id="7"/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6 класс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Тема 1. Введение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Ориентирование в информационном поле учебно-методического комплекта. Повторение правил работы с учебником и используемыми компонентами УМК. Обучение приёмам работы по ведению дневника наблюдений за погодой. Выбор формы дневника погоды и способов его ведения.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Тема 2. Гидросфера — водная оболочка Земли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 xml:space="preserve">Вода на Земле. Части гидросферы. Мировой круговорот воды.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Океаны.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Воды суши. 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Человек и гидросфера. Источники пресной воды на Земле,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 xml:space="preserve">Практическая работа № 1. Описание океана и моря на основе анализа географических карт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Решение практических задач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Практическая работа № 2 Описание реки по плану на основе анализа географических карт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Тема 3. Атмосфера — воздушная оболочка Земли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 xml:space="preserve">Атмосфера. Состав атмосферы, её структура. Значение атмосферы для жизни на Земле.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Погода и климат.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Практическая работа № 3. «Построение розы ветров по данным календаря погоды».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Практическая работа № 4. «Наблюдение за погодой. Обработка данных дневника погоды».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Тема 4. Биосфера – живая оболочка Земли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 xml:space="preserve"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Почва 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>Человек и биосфера.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Тема 5. Географическая оболочка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 xml:space="preserve">Строение, свойства и закономерности географической оболочки, взаимосвязи между её составными частями.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 xml:space="preserve">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</w:t>
      </w:r>
    </w:p>
    <w:p w:rsidR="00563E0E" w:rsidRPr="00563E0E" w:rsidRDefault="00563E0E" w:rsidP="00460A73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t xml:space="preserve">Природные зоны Земли. Особенности взаимодействия компонентов природы и хозяйственной </w:t>
      </w:r>
      <w:r w:rsidRPr="00563E0E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деятельности человека в разных природных зонах. Географическая оболочка как окружающая человека среда.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7 класс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 1. Введение. Источники географической информации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Как вы будите изучать географию в 7 классе. Методы изучения окружающей среды. Фотоизображение как источник географической информации. Географическая карта – особый источник информации. Понятие «картографическая проекция». Способы отображения информации на картах с помощью условных знаков.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 2. </w:t>
      </w:r>
      <w:r w:rsidR="00B642F3" w:rsidRPr="00B642F3">
        <w:rPr>
          <w:b/>
          <w:bCs/>
          <w:color w:val="000000"/>
        </w:rPr>
        <w:t>Человек на</w:t>
      </w:r>
      <w:r w:rsidRPr="00B642F3">
        <w:rPr>
          <w:b/>
          <w:bCs/>
          <w:color w:val="000000"/>
        </w:rPr>
        <w:t xml:space="preserve"> Земл</w:t>
      </w:r>
      <w:r w:rsidR="00B642F3" w:rsidRPr="00B642F3">
        <w:rPr>
          <w:b/>
          <w:bCs/>
          <w:color w:val="000000"/>
        </w:rPr>
        <w:t>е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i/>
          <w:iCs/>
          <w:color w:val="000000"/>
        </w:rPr>
        <w:t>Заселение человеком Земли. Расы. </w:t>
      </w:r>
      <w:r w:rsidRPr="00B642F3">
        <w:rPr>
          <w:color w:val="000000"/>
        </w:rPr>
        <w:t>Основные пути рас</w:t>
      </w:r>
      <w:r w:rsidRPr="00B642F3">
        <w:rPr>
          <w:color w:val="000000"/>
        </w:rPr>
        <w:softHyphen/>
        <w:t>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</w:t>
      </w:r>
      <w:r w:rsidRPr="00B642F3">
        <w:rPr>
          <w:color w:val="000000"/>
        </w:rPr>
        <w:softHyphen/>
        <w:t>личных рас.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i/>
          <w:iCs/>
          <w:color w:val="000000"/>
        </w:rPr>
        <w:t>Численность населения Земли, её изменение во време</w:t>
      </w:r>
      <w:r w:rsidRPr="00B642F3">
        <w:rPr>
          <w:b/>
          <w:bCs/>
          <w:i/>
          <w:iCs/>
          <w:color w:val="000000"/>
        </w:rPr>
        <w:softHyphen/>
        <w:t>ни. </w:t>
      </w:r>
      <w:r w:rsidRPr="00B642F3">
        <w:rPr>
          <w:color w:val="000000"/>
        </w:rPr>
        <w:t>Современная численность населения мира. Изменение численности населения во времени. Методы определения численности населения, переписи населения. Различные прог</w:t>
      </w:r>
      <w:r w:rsidRPr="00B642F3">
        <w:rPr>
          <w:color w:val="000000"/>
        </w:rPr>
        <w:softHyphen/>
        <w:t>нозы изменения численности населения Земли.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Факторы, влияющие на рост численности населения. Рож</w:t>
      </w:r>
      <w:r w:rsidRPr="00B642F3">
        <w:rPr>
          <w:color w:val="000000"/>
        </w:rPr>
        <w:softHyphen/>
        <w:t>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</w:t>
      </w:r>
      <w:r w:rsidRPr="00B642F3">
        <w:rPr>
          <w:color w:val="000000"/>
        </w:rPr>
        <w:softHyphen/>
        <w:t>ции.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i/>
          <w:iCs/>
          <w:color w:val="000000"/>
        </w:rPr>
        <w:t>Размещение людей на Земле. </w:t>
      </w:r>
      <w:r w:rsidRPr="00B642F3">
        <w:rPr>
          <w:color w:val="000000"/>
        </w:rPr>
        <w:t>Показатель плотности населения. Среднемировая плотность населения и её измене</w:t>
      </w:r>
      <w:r w:rsidRPr="00B642F3">
        <w:rPr>
          <w:color w:val="000000"/>
        </w:rPr>
        <w:softHyphen/>
        <w:t>ние со временем. Карта плотности населения. Неравномер</w:t>
      </w:r>
      <w:r w:rsidRPr="00B642F3">
        <w:rPr>
          <w:color w:val="000000"/>
        </w:rPr>
        <w:softHyphen/>
        <w:t>ность размещения населения мира. Факторы, влияющие на размещение населения. Хозяй</w:t>
      </w:r>
      <w:r w:rsidRPr="00B642F3">
        <w:rPr>
          <w:color w:val="000000"/>
        </w:rPr>
        <w:softHyphen/>
        <w:t>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i/>
          <w:iCs/>
          <w:color w:val="000000"/>
        </w:rPr>
        <w:t>Народы и религии мира. </w:t>
      </w:r>
      <w:r w:rsidRPr="00B642F3">
        <w:rPr>
          <w:color w:val="000000"/>
        </w:rPr>
        <w:t>Народ. Языковые семьи. Геог</w:t>
      </w:r>
      <w:r w:rsidRPr="00B642F3">
        <w:rPr>
          <w:color w:val="000000"/>
        </w:rPr>
        <w:softHyphen/>
        <w:t>рафия народов и языков. Карта народов мира. Мировые и национальные религии, их география.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i/>
          <w:iCs/>
          <w:color w:val="000000"/>
        </w:rPr>
        <w:t>Хозяйственная деятельность людей. </w:t>
      </w:r>
      <w:r w:rsidRPr="00B642F3">
        <w:rPr>
          <w:color w:val="000000"/>
        </w:rPr>
        <w:t>Понятие о совре</w:t>
      </w:r>
      <w:r w:rsidRPr="00B642F3">
        <w:rPr>
          <w:color w:val="000000"/>
        </w:rPr>
        <w:softHyphen/>
        <w:t>менном хозяйстве, его составе. Основные виды хозяйствен</w:t>
      </w:r>
      <w:r w:rsidRPr="00B642F3">
        <w:rPr>
          <w:color w:val="000000"/>
        </w:rPr>
        <w:softHyphen/>
        <w:t>ной деятельности людей, их география.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i/>
          <w:iCs/>
          <w:color w:val="000000"/>
        </w:rPr>
        <w:t>Городское и сельское население. </w:t>
      </w:r>
      <w:r w:rsidRPr="00B642F3">
        <w:rPr>
          <w:color w:val="000000"/>
        </w:rPr>
        <w:t>Города и сельские посе</w:t>
      </w:r>
      <w:r w:rsidRPr="00B642F3">
        <w:rPr>
          <w:color w:val="000000"/>
        </w:rPr>
        <w:softHyphen/>
        <w:t>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 3. Природа Земли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Современный облик Земли: планетарные географичес</w:t>
      </w:r>
      <w:r w:rsidRPr="00B642F3">
        <w:rPr>
          <w:b/>
          <w:bCs/>
          <w:color w:val="000000"/>
        </w:rPr>
        <w:softHyphen/>
        <w:t>кие закономерности.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Земная кора и литосфера. </w:t>
      </w:r>
      <w:r w:rsidRPr="00B642F3">
        <w:rPr>
          <w:color w:val="000000"/>
        </w:rPr>
        <w:t xml:space="preserve">Развитие земной коры. Формирование облика планеты. Происхождение материков и океанов. Цикличность тектонических процессов в развитии земной коры. Геологические эры. Движение и взаимодействие литосферных плит. Гипотеза А. </w:t>
      </w:r>
      <w:proofErr w:type="spellStart"/>
      <w:r w:rsidRPr="00B642F3">
        <w:rPr>
          <w:color w:val="000000"/>
        </w:rPr>
        <w:t>Вегенера</w:t>
      </w:r>
      <w:proofErr w:type="spellEnd"/>
      <w:r w:rsidRPr="00B642F3">
        <w:rPr>
          <w:color w:val="000000"/>
        </w:rPr>
        <w:t>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 xml:space="preserve">Земная кора на карте. Платформа и её строение. Карта строения земной коры. Складчатые области. </w:t>
      </w:r>
      <w:proofErr w:type="spellStart"/>
      <w:r w:rsidRPr="00B642F3">
        <w:rPr>
          <w:color w:val="000000"/>
        </w:rPr>
        <w:t>Складчато</w:t>
      </w:r>
      <w:proofErr w:type="spellEnd"/>
      <w:r w:rsidRPr="00B642F3">
        <w:rPr>
          <w:color w:val="000000"/>
        </w:rPr>
        <w:t>-глыбовые и возрожденные горы. Размещение на Земле гор и равнин.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Тепло на Земле. </w:t>
      </w:r>
      <w:r w:rsidRPr="00B642F3">
        <w:rPr>
          <w:color w:val="000000"/>
        </w:rPr>
        <w:t>Температура воздуха на разных широтах. Распределение температур на Земле. Тепловые пояса. Изотермы.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Атмосферное давление. Распределение влага на поверхности Земли.</w:t>
      </w:r>
      <w:r w:rsidRPr="00B642F3">
        <w:rPr>
          <w:color w:val="000000"/>
        </w:rPr>
        <w:t> Давление воздуха и осадки на разных широтах. Распределение атмосферного давления и осадков на земном шаре.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Воздушные массы и их свойства.</w:t>
      </w:r>
      <w:r w:rsidRPr="00B642F3">
        <w:rPr>
          <w:color w:val="000000"/>
        </w:rPr>
        <w:t> 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lastRenderedPageBreak/>
        <w:t>Климат и климатические пояса.</w:t>
      </w:r>
      <w:r w:rsidRPr="00B642F3">
        <w:rPr>
          <w:color w:val="000000"/>
        </w:rPr>
        <w:t> Роль климатических факторов в формировании климата. Климатические пояса и области Земли. Основные и переходные климатические пояса.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Роль Мирового Океана в формировании климатов Земли. </w:t>
      </w:r>
      <w:r w:rsidRPr="00B642F3">
        <w:rPr>
          <w:color w:val="000000"/>
        </w:rPr>
        <w:t>Причины образования океанических течений. Виды океанических течений. Основные поверхностные течения Мирового океана. Океан и атмосфера. Влияние течений на формирование климата отдельных территорий.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Реки и озёра Земли.</w:t>
      </w:r>
      <w:r w:rsidRPr="00B642F3">
        <w:rPr>
          <w:color w:val="000000"/>
        </w:rPr>
        <w:t> Зависимость рек от рельефа и климата. Крупнейшие реки Земли. Распространение озёр на Земле. Крупнейшие озёра мира.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Разнообразие растительного и животного мира Земли.</w:t>
      </w:r>
      <w:r w:rsidRPr="00B642F3">
        <w:rPr>
          <w:color w:val="000000"/>
        </w:rPr>
        <w:t> Биоразнообразие. Значение биоразнообразия. Биомасса. Влияние природных условий на распространение животного и растительного мира. Географическая зональность в распространении животных и растений. Приспособление растений и животных к природным условиям. Основные причины различий флоры и фауны материков. Охрана природы. Особо охраняемые территории.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Почвы как особое природное образование.</w:t>
      </w:r>
      <w:r w:rsidRPr="00B642F3">
        <w:rPr>
          <w:color w:val="000000"/>
        </w:rPr>
        <w:t> Почвенное разнообразие. Факторы почвообразования. В.В. Докучаев и закон мировой почвенной зональности. Закономерности распространения почв на Земле. Основные зональные типы почв, их особенности. Плодородие почв. Использование почв человеком. Охрана почв.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 4. Природные комплексы и регионы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Природные зоны Земли. </w:t>
      </w:r>
      <w:r w:rsidRPr="00B642F3">
        <w:rPr>
          <w:color w:val="000000"/>
        </w:rPr>
        <w:t>Причины смены природных зон. Изменение природных зон под воздействием человека.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Океаны Земли. </w:t>
      </w:r>
      <w:r w:rsidRPr="00B642F3">
        <w:rPr>
          <w:color w:val="000000"/>
        </w:rPr>
        <w:t>Тихий, Северный Ледовитый, Атлантический и Индийский океаны. Географическое положение, площадь, средняя и максимальная глубины океанов. Особенности природы, природные богатства, органический мир, хозяйственное освоение океанов. Экологические проблемы океанов. Охрана природы.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Материки как крупные природные комплексы Земли. </w:t>
      </w:r>
      <w:r w:rsidRPr="00B642F3">
        <w:rPr>
          <w:color w:val="000000"/>
        </w:rPr>
        <w:t>Материки – Евразия, Африка, Северная Америка, Южная Америка, Антарктида, Австралия. Современное географическое положение материков.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Историко-культурные районы мира. Географические регионы. </w:t>
      </w:r>
      <w:r w:rsidRPr="00B642F3">
        <w:rPr>
          <w:color w:val="000000"/>
        </w:rPr>
        <w:t>Деление Земли и мира на части. Часть света. Географические регионы. Историко-культурные регионы. Понятие «граница». Естественные и воображаемые границы.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Объединение стран в организации и союзы. Организация Объединенных Наций (ООН). Сотрудничество стран. Диалог культур.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 5. </w:t>
      </w:r>
      <w:r w:rsidR="00B642F3" w:rsidRPr="00B642F3">
        <w:rPr>
          <w:b/>
          <w:bCs/>
          <w:color w:val="000000"/>
        </w:rPr>
        <w:t xml:space="preserve">Материки </w:t>
      </w:r>
      <w:r w:rsidRPr="00B642F3">
        <w:rPr>
          <w:b/>
          <w:bCs/>
          <w:color w:val="000000"/>
        </w:rPr>
        <w:t>и страны</w:t>
      </w:r>
    </w:p>
    <w:p w:rsidR="00984518" w:rsidRPr="00B642F3" w:rsidRDefault="006D4B57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i/>
          <w:iCs/>
          <w:color w:val="000000"/>
        </w:rPr>
        <w:t>Материки и</w:t>
      </w:r>
      <w:r w:rsidR="00984518" w:rsidRPr="00B642F3">
        <w:rPr>
          <w:b/>
          <w:bCs/>
          <w:i/>
          <w:iCs/>
          <w:color w:val="000000"/>
        </w:rPr>
        <w:t xml:space="preserve"> страны. </w:t>
      </w:r>
      <w:r w:rsidR="00984518" w:rsidRPr="00B642F3">
        <w:rPr>
          <w:color w:val="000000"/>
        </w:rPr>
        <w:t>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</w:t>
      </w:r>
      <w:r w:rsidR="00984518" w:rsidRPr="00B642F3">
        <w:rPr>
          <w:color w:val="000000"/>
        </w:rPr>
        <w:softHyphen/>
        <w:t>ление материков. Природные ресурсы и их использование. Изменение природы под влиянием хозяйственной деятельнос</w:t>
      </w:r>
      <w:r w:rsidR="00984518" w:rsidRPr="00B642F3">
        <w:rPr>
          <w:color w:val="000000"/>
        </w:rPr>
        <w:softHyphen/>
        <w:t>ти человека.</w:t>
      </w:r>
    </w:p>
    <w:p w:rsidR="00984518" w:rsidRPr="00B642F3" w:rsidRDefault="00B642F3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 xml:space="preserve"> </w:t>
      </w:r>
      <w:r w:rsidR="00984518" w:rsidRPr="00B642F3">
        <w:rPr>
          <w:color w:val="000000"/>
        </w:rPr>
        <w:t>Охрана природы.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Историко-культурные районы мира. Памятники природ</w:t>
      </w:r>
      <w:r w:rsidRPr="00B642F3">
        <w:rPr>
          <w:color w:val="000000"/>
        </w:rPr>
        <w:softHyphen/>
        <w:t>ного и культурного наследия человечества.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Многообразие стран, их основные типы. Столицы и круп</w:t>
      </w:r>
      <w:r w:rsidRPr="00B642F3">
        <w:rPr>
          <w:color w:val="000000"/>
        </w:rPr>
        <w:softHyphen/>
        <w:t>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Cs/>
          <w:color w:val="000000"/>
        </w:rPr>
        <w:t xml:space="preserve">Тема 6. Глобальные проблемы человечества 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8 класс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Введение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 1. Географическое пространство России.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lastRenderedPageBreak/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B642F3">
        <w:rPr>
          <w:color w:val="000000"/>
        </w:rPr>
        <w:softHyphen/>
        <w:t>дарственная граница России.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Россия на карте часовых поясов. Часовые пояса. Местное время. Поясное время. Декретное время. Летнее вре</w:t>
      </w:r>
      <w:r w:rsidRPr="00B642F3">
        <w:rPr>
          <w:color w:val="000000"/>
        </w:rPr>
        <w:softHyphen/>
        <w:t>мя. Линия перемены дат.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Ориентирование по карте России. Районирование. Гео</w:t>
      </w:r>
      <w:r w:rsidRPr="00B642F3">
        <w:rPr>
          <w:color w:val="000000"/>
        </w:rPr>
        <w:softHyphen/>
        <w:t>графический район. Природные и экономические районы. Административно-территориальное деление России.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Формирование территории России. Заселение террито</w:t>
      </w:r>
      <w:r w:rsidRPr="00B642F3">
        <w:rPr>
          <w:color w:val="000000"/>
        </w:rPr>
        <w:softHyphen/>
        <w:t>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О. Крашенинников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 2. Население России 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Численность населения. Темпы роста численности населения. Демографический кризис. Демографические поте</w:t>
      </w:r>
      <w:r w:rsidRPr="00B642F3">
        <w:rPr>
          <w:color w:val="000000"/>
        </w:rPr>
        <w:softHyphen/>
        <w:t>ри. Демографические проблемы и их решение.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Миграции населения. Мигранты. Этические нормы в отношении мигрантов.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«Демографический портрет» населения России. Демо</w:t>
      </w:r>
      <w:r w:rsidRPr="00B642F3">
        <w:rPr>
          <w:color w:val="000000"/>
        </w:rPr>
        <w:softHyphen/>
        <w:t>графическая ситуация. Половозрастная структура населе</w:t>
      </w:r>
      <w:r w:rsidRPr="00B642F3">
        <w:rPr>
          <w:color w:val="000000"/>
        </w:rPr>
        <w:softHyphen/>
        <w:t>ния России.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Рынок труда. Трудоспособный возраст. Трудовые ресур</w:t>
      </w:r>
      <w:r w:rsidRPr="00B642F3">
        <w:rPr>
          <w:color w:val="000000"/>
        </w:rPr>
        <w:softHyphen/>
        <w:t>сы. Экономически активное население. Безработные. Тру</w:t>
      </w:r>
      <w:r w:rsidRPr="00B642F3">
        <w:rPr>
          <w:color w:val="000000"/>
        </w:rPr>
        <w:softHyphen/>
        <w:t>довые ресурсы родного края. Рынок труда родного края.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B642F3">
        <w:rPr>
          <w:color w:val="000000"/>
        </w:rPr>
        <w:softHyphen/>
        <w:t>лигии России.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</w:t>
      </w:r>
      <w:r w:rsidRPr="00B642F3">
        <w:rPr>
          <w:color w:val="000000"/>
        </w:rPr>
        <w:softHyphen/>
        <w:t>нии населения.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Расселение и урбанизация. Типы поселений. Городской и сельский образ жизни. Влияние урбанизации на окружа</w:t>
      </w:r>
      <w:r w:rsidRPr="00B642F3">
        <w:rPr>
          <w:color w:val="000000"/>
        </w:rPr>
        <w:softHyphen/>
        <w:t>ющую среду.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Города и сельские поселения. Типы городов. Сельская местность. Функции сельской местности.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 3. Природа России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Рельеф России. </w:t>
      </w:r>
      <w:r w:rsidRPr="00B642F3">
        <w:rPr>
          <w:color w:val="000000"/>
        </w:rPr>
        <w:t>История развития земной коры. Геологическое лето</w:t>
      </w:r>
      <w:r w:rsidRPr="00B642F3">
        <w:rPr>
          <w:color w:val="000000"/>
        </w:rPr>
        <w:softHyphen/>
        <w:t>счисление. Геохронологическая шкала. Эра. Эпоха склад</w:t>
      </w:r>
      <w:r w:rsidRPr="00B642F3">
        <w:rPr>
          <w:color w:val="000000"/>
        </w:rPr>
        <w:softHyphen/>
        <w:t>чатости. Геологическая карта.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Особенности рельефа России. Тектонические структу</w:t>
      </w:r>
      <w:r w:rsidRPr="00B642F3">
        <w:rPr>
          <w:color w:val="000000"/>
        </w:rPr>
        <w:softHyphen/>
        <w:t>ры. Платформы и геосинклинали. Связь рельефа с текто</w:t>
      </w:r>
      <w:r w:rsidRPr="00B642F3">
        <w:rPr>
          <w:color w:val="000000"/>
        </w:rPr>
        <w:softHyphen/>
        <w:t>ническим строением территории.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Скульптура поверхности. Влияние внешних сил на рельеф России. Выветривание. Эрозия. Оледенение. Мно</w:t>
      </w:r>
      <w:r w:rsidRPr="00B642F3">
        <w:rPr>
          <w:color w:val="000000"/>
        </w:rPr>
        <w:softHyphen/>
        <w:t>голетняя мерзлота. Влияние человеческой деятельности на рельеф и ее последствия.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Полезные ископаемые России. Рудные и нерудные по</w:t>
      </w:r>
      <w:r w:rsidRPr="00B642F3">
        <w:rPr>
          <w:color w:val="000000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B642F3">
        <w:rPr>
          <w:color w:val="000000"/>
        </w:rPr>
        <w:softHyphen/>
        <w:t>копаемых.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Стихийные явления на территории России: землетрясения, извержения вулканов, снежные лавины, сели, оползни, просадки грунта.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К</w:t>
      </w:r>
      <w:r w:rsidRPr="00B642F3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5100BD85" wp14:editId="42B1FE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19/12/18/s_5dfa21398fe3b/129393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2/18/s_5dfa21398fe3b/1293938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2F3">
        <w:rPr>
          <w:b/>
          <w:bCs/>
          <w:color w:val="000000"/>
        </w:rPr>
        <w:t>лимат России.</w:t>
      </w:r>
      <w:r w:rsidRPr="00B642F3">
        <w:rPr>
          <w:color w:val="000000"/>
        </w:rPr>
        <w:t> Понятие «солнечная радиация». Пря</w:t>
      </w:r>
      <w:r w:rsidRPr="00B642F3">
        <w:rPr>
          <w:color w:val="000000"/>
        </w:rPr>
        <w:softHyphen/>
        <w:t>мая и рассеянная радиация. Суммарная радиация. Радиа</w:t>
      </w:r>
      <w:r w:rsidRPr="00B642F3">
        <w:rPr>
          <w:color w:val="000000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B642F3">
        <w:rPr>
          <w:color w:val="000000"/>
        </w:rPr>
        <w:softHyphen/>
        <w:t>нам года.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lastRenderedPageBreak/>
        <w:t>Атмосферная циркуляция. Воздушные массы над тер</w:t>
      </w:r>
      <w:r w:rsidRPr="00B642F3">
        <w:rPr>
          <w:color w:val="000000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B642F3">
        <w:rPr>
          <w:color w:val="000000"/>
        </w:rPr>
        <w:softHyphen/>
        <w:t>сферный фронт. Теплый и холодный атмосферные фронты. Циклон и антициклон.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Влияние на климат России ее географического положе</w:t>
      </w:r>
      <w:r w:rsidRPr="00B642F3">
        <w:rPr>
          <w:color w:val="000000"/>
        </w:rPr>
        <w:softHyphen/>
        <w:t>ния. Климатические особенности зимнего и летнего сезо</w:t>
      </w:r>
      <w:r w:rsidRPr="00B642F3">
        <w:rPr>
          <w:color w:val="000000"/>
        </w:rPr>
        <w:softHyphen/>
        <w:t>нов года. Синоптическая карта. Климатические пояса и типы климата России. Клима</w:t>
      </w:r>
      <w:r w:rsidRPr="00B642F3">
        <w:rPr>
          <w:color w:val="000000"/>
        </w:rPr>
        <w:softHyphen/>
        <w:t>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B642F3">
        <w:rPr>
          <w:color w:val="000000"/>
        </w:rPr>
        <w:softHyphen/>
        <w:t>ство. Агроклиматические ресурсы. Коэффициент увлажне</w:t>
      </w:r>
      <w:r w:rsidRPr="00B642F3">
        <w:rPr>
          <w:color w:val="000000"/>
        </w:rPr>
        <w:softHyphen/>
        <w:t>ния. Учет климатических условий в жилищном строитель</w:t>
      </w:r>
      <w:r w:rsidRPr="00B642F3">
        <w:rPr>
          <w:color w:val="000000"/>
        </w:rPr>
        <w:softHyphen/>
        <w:t>стве. Неблагоприятные климатические явления.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Россия — морская держава.</w:t>
      </w:r>
      <w:r w:rsidRPr="00B642F3">
        <w:rPr>
          <w:color w:val="000000"/>
        </w:rPr>
        <w:t> Особенности российских морей. Принадлежность морей к бассейнам океанов — Ат</w:t>
      </w:r>
      <w:r w:rsidRPr="00B642F3">
        <w:rPr>
          <w:color w:val="000000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 w:rsidRPr="00B642F3">
        <w:rPr>
          <w:color w:val="000000"/>
        </w:rPr>
        <w:softHyphen/>
        <w:t>чение морей. Экологические проблемы морей.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Реки</w:t>
      </w:r>
      <w:r w:rsidRPr="00B642F3">
        <w:rPr>
          <w:color w:val="000000"/>
        </w:rPr>
        <w:t> России.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 w:rsidRPr="00B642F3">
        <w:rPr>
          <w:color w:val="000000"/>
        </w:rPr>
        <w:softHyphen/>
        <w:t>шие реки России. Использование рек в хозяйственной де</w:t>
      </w:r>
      <w:r w:rsidRPr="00B642F3">
        <w:rPr>
          <w:color w:val="000000"/>
        </w:rPr>
        <w:softHyphen/>
        <w:t>ятельности. Охрана речных вод.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Озера </w:t>
      </w:r>
      <w:r w:rsidRPr="00B642F3">
        <w:rPr>
          <w:color w:val="000000"/>
        </w:rPr>
        <w:t>России. Распространение озер. Крупнейшие озера. Типы озер России.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Болота. Распространение болот. Верхо</w:t>
      </w:r>
      <w:r w:rsidRPr="00B642F3">
        <w:rPr>
          <w:color w:val="000000"/>
        </w:rPr>
        <w:softHyphen/>
        <w:t>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Причины, по которым люди издревле селились на бере</w:t>
      </w:r>
      <w:r w:rsidRPr="00B642F3">
        <w:rPr>
          <w:color w:val="000000"/>
        </w:rPr>
        <w:softHyphen/>
        <w:t>гах рек и морей. Значение рек в жизни общества. Единая глубоководная система европейской части России. Мор</w:t>
      </w:r>
      <w:r w:rsidRPr="00B642F3">
        <w:rPr>
          <w:color w:val="000000"/>
        </w:rPr>
        <w:softHyphen/>
        <w:t>ские пути России. Морские порты.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Почва </w:t>
      </w:r>
      <w:r w:rsidRPr="00B642F3">
        <w:rPr>
          <w:color w:val="000000"/>
        </w:rPr>
        <w:t>— особое природное тело. Отличие почвы от гор</w:t>
      </w:r>
      <w:r w:rsidRPr="00B642F3">
        <w:rPr>
          <w:color w:val="000000"/>
        </w:rPr>
        <w:softHyphen/>
        <w:t>ной породы. Строение почвы. Механический состав и структура, почвы.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Почвообразующие факторы. Типы почв. Зональность почв. Земельные и почвенные ресурсы. Рациональное ис</w:t>
      </w:r>
      <w:r w:rsidRPr="00B642F3">
        <w:rPr>
          <w:color w:val="000000"/>
        </w:rPr>
        <w:softHyphen/>
        <w:t>пользование почв. Защита почвы от эрозии. Почвы своего края.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Тема 4. Природно-хозяйственные зоны и районы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color w:val="000000"/>
        </w:rPr>
        <w:t>Зональность в природе и жизни людей. Понятия «при</w:t>
      </w:r>
      <w:r w:rsidRPr="00B642F3">
        <w:rPr>
          <w:color w:val="000000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B642F3">
        <w:rPr>
          <w:color w:val="000000"/>
        </w:rPr>
        <w:softHyphen/>
        <w:t>лизация сельского хозяйства.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</w:rPr>
      </w:pPr>
      <w:r w:rsidRPr="00B642F3">
        <w:rPr>
          <w:b/>
          <w:bCs/>
          <w:i/>
          <w:iCs/>
          <w:color w:val="000000"/>
        </w:rPr>
        <w:t>Тема 5. Родной край</w:t>
      </w:r>
    </w:p>
    <w:p w:rsidR="00984518" w:rsidRPr="00B642F3" w:rsidRDefault="00984518" w:rsidP="00460A7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642F3">
        <w:rPr>
          <w:b/>
          <w:bCs/>
          <w:color w:val="000000"/>
        </w:rPr>
        <w:t>9 класс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b/>
          <w:bCs/>
          <w:sz w:val="24"/>
          <w:szCs w:val="24"/>
          <w:lang w:eastAsia="ru-RU"/>
        </w:rPr>
        <w:t>Раздел 1. Регионы России</w:t>
      </w:r>
      <w:r w:rsidRPr="00B642F3">
        <w:rPr>
          <w:rFonts w:eastAsia="Times New Roman"/>
          <w:sz w:val="24"/>
          <w:szCs w:val="24"/>
          <w:lang w:eastAsia="ru-RU"/>
        </w:rPr>
        <w:t> </w:t>
      </w:r>
      <w:r w:rsidRPr="00B642F3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Понятия «район» и «районирование». Подходы к районированию. Вклад П. П. Семенова-Тян-Шанского, Н. Н. </w:t>
      </w:r>
      <w:proofErr w:type="spellStart"/>
      <w:r w:rsidRPr="00B642F3">
        <w:rPr>
          <w:rFonts w:eastAsia="Times New Roman"/>
          <w:sz w:val="24"/>
          <w:szCs w:val="24"/>
          <w:lang w:eastAsia="ru-RU"/>
        </w:rPr>
        <w:t>Баранского</w:t>
      </w:r>
      <w:proofErr w:type="spellEnd"/>
      <w:r w:rsidRPr="00B642F3">
        <w:rPr>
          <w:rFonts w:eastAsia="Times New Roman"/>
          <w:sz w:val="24"/>
          <w:szCs w:val="24"/>
          <w:lang w:eastAsia="ru-RU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  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 xml:space="preserve">Особенности природных регионов России. Восточно-Европейская и </w:t>
      </w:r>
      <w:proofErr w:type="gramStart"/>
      <w:r w:rsidR="006D4B57" w:rsidRPr="00B642F3">
        <w:rPr>
          <w:rFonts w:eastAsia="Times New Roman"/>
          <w:sz w:val="24"/>
          <w:szCs w:val="24"/>
          <w:lang w:eastAsia="ru-RU"/>
        </w:rPr>
        <w:t>Западно</w:t>
      </w:r>
      <w:r w:rsidR="006D4B57">
        <w:rPr>
          <w:rFonts w:eastAsia="Times New Roman"/>
          <w:sz w:val="24"/>
          <w:szCs w:val="24"/>
          <w:lang w:eastAsia="ru-RU"/>
        </w:rPr>
        <w:t>-</w:t>
      </w:r>
      <w:r w:rsidR="006D4B57" w:rsidRPr="00B642F3">
        <w:rPr>
          <w:rFonts w:eastAsia="Times New Roman"/>
          <w:sz w:val="24"/>
          <w:szCs w:val="24"/>
          <w:lang w:eastAsia="ru-RU"/>
        </w:rPr>
        <w:t>Сибирская</w:t>
      </w:r>
      <w:proofErr w:type="gramEnd"/>
      <w:r w:rsidRPr="00B642F3">
        <w:rPr>
          <w:rFonts w:eastAsia="Times New Roman"/>
          <w:sz w:val="24"/>
          <w:szCs w:val="24"/>
          <w:lang w:eastAsia="ru-RU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Готовимся к экзамену. Изучаем изображения Земли из Космоса. Анализируем проблему.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b/>
          <w:bCs/>
          <w:sz w:val="24"/>
          <w:szCs w:val="24"/>
          <w:lang w:eastAsia="ru-RU"/>
        </w:rPr>
        <w:t>Раздел 2</w:t>
      </w:r>
      <w:r w:rsidRPr="00B642F3">
        <w:rPr>
          <w:rFonts w:eastAsia="Times New Roman"/>
          <w:b/>
          <w:bCs/>
          <w:i/>
          <w:iCs/>
          <w:sz w:val="24"/>
          <w:szCs w:val="24"/>
          <w:lang w:eastAsia="ru-RU"/>
        </w:rPr>
        <w:t>. </w:t>
      </w:r>
      <w:r w:rsidRPr="00B642F3">
        <w:rPr>
          <w:rFonts w:eastAsia="Times New Roman"/>
          <w:b/>
          <w:bCs/>
          <w:sz w:val="24"/>
          <w:szCs w:val="24"/>
          <w:lang w:eastAsia="ru-RU"/>
        </w:rPr>
        <w:t xml:space="preserve">Европейская Россия  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lastRenderedPageBreak/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Волго-Вятский район. Своеобразие района. Москва — столица России. Московская агломерация. Функции Москвы. Подмосковье.  Центрально-Черноземный район. Особенности и проблемы. Специализация хозяйства.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 </w:t>
      </w: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>(Учимся с «Полярной звездой). Работаем с текстом. Готовимся к дискуссии.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Древние города Северо-Запада. 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>(Учимся с «Полярной звездой</w:t>
      </w:r>
      <w:proofErr w:type="gramStart"/>
      <w:r w:rsidRPr="00B642F3">
        <w:rPr>
          <w:rFonts w:eastAsia="Times New Roman"/>
          <w:sz w:val="24"/>
          <w:szCs w:val="24"/>
          <w:lang w:eastAsia="ru-RU"/>
        </w:rPr>
        <w:t>» )</w:t>
      </w:r>
      <w:proofErr w:type="gramEnd"/>
      <w:r w:rsidRPr="00B642F3">
        <w:rPr>
          <w:rFonts w:eastAsia="Times New Roman"/>
          <w:sz w:val="24"/>
          <w:szCs w:val="24"/>
          <w:lang w:eastAsia="ru-RU"/>
        </w:rPr>
        <w:t>. Создаем электронную презентацию «Санкт-Петербург — вторая столица России».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Географическое положение. Состав и соседи района. Оценка природно-ресурсного потенциала.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 xml:space="preserve">(Учимся с «Полярной звездой). 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>(Учимся с «Полярной звездой</w:t>
      </w:r>
      <w:r w:rsidR="006D4B57" w:rsidRPr="00B642F3">
        <w:rPr>
          <w:rFonts w:eastAsia="Times New Roman"/>
          <w:sz w:val="24"/>
          <w:szCs w:val="24"/>
          <w:lang w:eastAsia="ru-RU"/>
        </w:rPr>
        <w:t>»)</w:t>
      </w:r>
      <w:r w:rsidRPr="00B642F3">
        <w:rPr>
          <w:rFonts w:eastAsia="Times New Roman"/>
          <w:sz w:val="24"/>
          <w:szCs w:val="24"/>
          <w:lang w:eastAsia="ru-RU"/>
        </w:rPr>
        <w:t xml:space="preserve">. 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  Географическое положение. Состав и соседи района. Природные условия и ресурсы. Волга — главная хозяйственная ось района.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lastRenderedPageBreak/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>(Учимся с «Полярной звездой</w:t>
      </w:r>
      <w:r w:rsidR="00CA7727" w:rsidRPr="00B642F3">
        <w:rPr>
          <w:rFonts w:eastAsia="Times New Roman"/>
          <w:sz w:val="24"/>
          <w:szCs w:val="24"/>
          <w:lang w:eastAsia="ru-RU"/>
        </w:rPr>
        <w:t>»)</w:t>
      </w:r>
      <w:r w:rsidRPr="00B642F3">
        <w:rPr>
          <w:rFonts w:eastAsia="Times New Roman"/>
          <w:sz w:val="24"/>
          <w:szCs w:val="24"/>
          <w:lang w:eastAsia="ru-RU"/>
        </w:rPr>
        <w:t>. Готовимся к дискуссии «Экологические проблемы Поволжья».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B642F3">
        <w:rPr>
          <w:rFonts w:eastAsia="Times New Roman"/>
          <w:sz w:val="24"/>
          <w:szCs w:val="24"/>
          <w:lang w:eastAsia="ru-RU"/>
        </w:rPr>
        <w:t>Ильменский</w:t>
      </w:r>
      <w:proofErr w:type="spellEnd"/>
      <w:r w:rsidRPr="00B642F3">
        <w:rPr>
          <w:rFonts w:eastAsia="Times New Roman"/>
          <w:sz w:val="24"/>
          <w:szCs w:val="24"/>
          <w:lang w:eastAsia="ru-RU"/>
        </w:rPr>
        <w:t xml:space="preserve"> заповедник.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>(Учимся с «Полярной звездой</w:t>
      </w:r>
      <w:r w:rsidR="00CA7727" w:rsidRPr="00B642F3">
        <w:rPr>
          <w:rFonts w:eastAsia="Times New Roman"/>
          <w:sz w:val="24"/>
          <w:szCs w:val="24"/>
          <w:lang w:eastAsia="ru-RU"/>
        </w:rPr>
        <w:t>»)</w:t>
      </w:r>
      <w:r w:rsidRPr="00B642F3">
        <w:rPr>
          <w:rFonts w:eastAsia="Times New Roman"/>
          <w:sz w:val="24"/>
          <w:szCs w:val="24"/>
          <w:lang w:eastAsia="ru-RU"/>
        </w:rPr>
        <w:t>. Анализируем ситуацию «Специфика проблем Урала».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b/>
          <w:bCs/>
          <w:sz w:val="24"/>
          <w:szCs w:val="24"/>
          <w:lang w:eastAsia="ru-RU"/>
        </w:rPr>
        <w:t xml:space="preserve">Раздел 3.Азиатская Россия 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 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Заселение и освоение территории. Население. Жизнь, быт и занятия населения. Коренные народы.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 Роль транспорта в освоении территории. Транссибирская магистраль. Хозяйственное развитие. Отрасли специализации.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Восточная Сибирь. 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>(Учимся с «Полярной звездой</w:t>
      </w:r>
      <w:r w:rsidR="006D4B57" w:rsidRPr="00B642F3">
        <w:rPr>
          <w:rFonts w:eastAsia="Times New Roman"/>
          <w:sz w:val="24"/>
          <w:szCs w:val="24"/>
          <w:lang w:eastAsia="ru-RU"/>
        </w:rPr>
        <w:t>»)</w:t>
      </w:r>
      <w:r w:rsidRPr="00B642F3">
        <w:rPr>
          <w:rFonts w:eastAsia="Times New Roman"/>
          <w:sz w:val="24"/>
          <w:szCs w:val="24"/>
          <w:lang w:eastAsia="ru-RU"/>
        </w:rPr>
        <w:t>. Разрабатываем проект «Путешествие по Транссибирской железной дороге».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Освоение территории. Исследователи Дальнего Востока. Население. Коренные народы. Особенности половозрастного состава населения.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lastRenderedPageBreak/>
        <w:t>Географическая исследовательская практика </w:t>
      </w:r>
      <w:r w:rsidRPr="00B642F3">
        <w:rPr>
          <w:rFonts w:eastAsia="Times New Roman"/>
          <w:sz w:val="24"/>
          <w:szCs w:val="24"/>
          <w:lang w:eastAsia="ru-RU"/>
        </w:rPr>
        <w:t>(Учимся с «Полярной звездой</w:t>
      </w:r>
      <w:r w:rsidR="006D4B57" w:rsidRPr="00B642F3">
        <w:rPr>
          <w:rFonts w:eastAsia="Times New Roman"/>
          <w:sz w:val="24"/>
          <w:szCs w:val="24"/>
          <w:lang w:eastAsia="ru-RU"/>
        </w:rPr>
        <w:t>»)</w:t>
      </w:r>
      <w:r w:rsidRPr="00B642F3">
        <w:rPr>
          <w:rFonts w:eastAsia="Times New Roman"/>
          <w:sz w:val="24"/>
          <w:szCs w:val="24"/>
          <w:lang w:eastAsia="ru-RU"/>
        </w:rPr>
        <w:t>. Разрабатываем проект «Развитие Дальнего Востока в первой половине XXI века».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b/>
          <w:bCs/>
          <w:sz w:val="24"/>
          <w:szCs w:val="24"/>
          <w:lang w:eastAsia="ru-RU"/>
        </w:rPr>
        <w:t xml:space="preserve">Раздел 3.Россия в мире 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sz w:val="24"/>
          <w:szCs w:val="24"/>
          <w:lang w:eastAsia="ru-RU"/>
        </w:rPr>
        <w:t>Сфера влияния России. Присоединение Крыма к России. Геополитическое и экономическое влияние.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642F3">
        <w:rPr>
          <w:rFonts w:eastAsia="Times New Roman"/>
          <w:i/>
          <w:iCs/>
          <w:sz w:val="24"/>
          <w:szCs w:val="24"/>
          <w:lang w:eastAsia="ru-RU"/>
        </w:rPr>
        <w:t>Географическая исследовательская практика</w:t>
      </w:r>
      <w:r w:rsidRPr="00B642F3">
        <w:rPr>
          <w:rFonts w:eastAsia="Times New Roman"/>
          <w:sz w:val="24"/>
          <w:szCs w:val="24"/>
          <w:lang w:eastAsia="ru-RU"/>
        </w:rPr>
        <w:t> (Учимся с «Полярной звездой</w:t>
      </w:r>
      <w:r w:rsidR="006D4B57" w:rsidRPr="00B642F3">
        <w:rPr>
          <w:rFonts w:eastAsia="Times New Roman"/>
          <w:sz w:val="24"/>
          <w:szCs w:val="24"/>
          <w:lang w:eastAsia="ru-RU"/>
        </w:rPr>
        <w:t>»)</w:t>
      </w:r>
      <w:r w:rsidRPr="00B642F3">
        <w:rPr>
          <w:rFonts w:eastAsia="Times New Roman"/>
          <w:sz w:val="24"/>
          <w:szCs w:val="24"/>
          <w:lang w:eastAsia="ru-RU"/>
        </w:rPr>
        <w:t>. Готовим реферат. Изучаем свой край.</w:t>
      </w:r>
    </w:p>
    <w:p w:rsidR="00984518" w:rsidRPr="00B642F3" w:rsidRDefault="00984518" w:rsidP="00460A73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984518" w:rsidRPr="00B642F3" w:rsidRDefault="00984518" w:rsidP="00460A73">
      <w:pPr>
        <w:rPr>
          <w:b/>
          <w:sz w:val="24"/>
          <w:szCs w:val="24"/>
        </w:rPr>
        <w:sectPr w:rsidR="00984518" w:rsidRPr="00B642F3" w:rsidSect="00735ED8">
          <w:footerReference w:type="default" r:id="rId9"/>
          <w:pgSz w:w="11906" w:h="16838"/>
          <w:pgMar w:top="567" w:right="567" w:bottom="567" w:left="567" w:header="709" w:footer="709" w:gutter="0"/>
          <w:cols w:space="708"/>
          <w:titlePg/>
          <w:docGrid w:linePitch="381"/>
        </w:sectPr>
      </w:pPr>
    </w:p>
    <w:p w:rsidR="00335A56" w:rsidRPr="00735ED8" w:rsidRDefault="00BE16EC" w:rsidP="00460A73">
      <w:pPr>
        <w:pStyle w:val="a7"/>
        <w:jc w:val="center"/>
        <w:rPr>
          <w:b/>
          <w:color w:val="000000"/>
          <w:sz w:val="24"/>
          <w:szCs w:val="24"/>
        </w:rPr>
      </w:pPr>
      <w:r w:rsidRPr="00735ED8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47C0C" w:rsidRPr="003C7D4A" w:rsidRDefault="00547C0C" w:rsidP="00460A73">
      <w:pPr>
        <w:pStyle w:val="1"/>
        <w:rPr>
          <w:rFonts w:ascii="Times New Roman" w:hAnsi="Times New Roman"/>
          <w:sz w:val="28"/>
          <w:szCs w:val="28"/>
        </w:rPr>
      </w:pPr>
      <w:bookmarkStart w:id="8" w:name="_Toc494736298"/>
      <w:bookmarkStart w:id="9" w:name="_Toc494736775"/>
      <w:r w:rsidRPr="003C7D4A">
        <w:rPr>
          <w:rFonts w:ascii="Times New Roman" w:hAnsi="Times New Roman"/>
          <w:sz w:val="28"/>
          <w:szCs w:val="28"/>
        </w:rPr>
        <w:t>6 класс</w:t>
      </w:r>
      <w:bookmarkEnd w:id="8"/>
      <w:bookmarkEnd w:id="9"/>
    </w:p>
    <w:p w:rsidR="00547C0C" w:rsidRPr="00ED1A8D" w:rsidRDefault="00547C0C" w:rsidP="00460A73">
      <w:pPr>
        <w:pStyle w:val="a7"/>
        <w:rPr>
          <w:color w:val="000000"/>
          <w:sz w:val="24"/>
          <w:szCs w:val="24"/>
        </w:rPr>
      </w:pPr>
    </w:p>
    <w:tbl>
      <w:tblPr>
        <w:tblW w:w="11032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2"/>
        <w:gridCol w:w="3510"/>
        <w:gridCol w:w="3581"/>
        <w:gridCol w:w="1712"/>
        <w:gridCol w:w="1387"/>
      </w:tblGrid>
      <w:tr w:rsidR="00547C0C" w:rsidRPr="00ED1A8D" w:rsidTr="00460A73">
        <w:trPr>
          <w:trHeight w:val="68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47C0C" w:rsidP="00460A73">
            <w:pPr>
              <w:pStyle w:val="a7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№ урока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0A73" w:rsidRDefault="00460A73" w:rsidP="00460A73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</w:t>
            </w:r>
            <w:r w:rsidR="005017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(количество часов)</w:t>
            </w:r>
          </w:p>
          <w:p w:rsidR="00547C0C" w:rsidRPr="00ED1A8D" w:rsidRDefault="00547C0C" w:rsidP="00460A73">
            <w:pPr>
              <w:pStyle w:val="a7"/>
              <w:rPr>
                <w:sz w:val="24"/>
                <w:szCs w:val="24"/>
              </w:rPr>
            </w:pPr>
            <w:r w:rsidRPr="00ED1A8D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Default="00547C0C" w:rsidP="00460A7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ED1A8D">
              <w:rPr>
                <w:bCs/>
                <w:sz w:val="24"/>
                <w:szCs w:val="24"/>
              </w:rPr>
              <w:t>Содержание</w:t>
            </w:r>
          </w:p>
          <w:p w:rsidR="00460A73" w:rsidRPr="00680C20" w:rsidRDefault="00460A73" w:rsidP="00460A73">
            <w:pPr>
              <w:pStyle w:val="a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урока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547C0C" w:rsidP="00460A7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ED1A8D">
              <w:rPr>
                <w:bCs/>
                <w:sz w:val="24"/>
                <w:szCs w:val="24"/>
              </w:rPr>
              <w:t>Количество часов</w:t>
            </w:r>
            <w:r w:rsidR="00460A73">
              <w:rPr>
                <w:bCs/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547C0C" w:rsidP="00460A7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ED1A8D">
              <w:rPr>
                <w:bCs/>
                <w:sz w:val="24"/>
                <w:szCs w:val="24"/>
              </w:rPr>
              <w:t>Дата проведения</w:t>
            </w:r>
          </w:p>
        </w:tc>
      </w:tr>
      <w:tr w:rsidR="00547C0C" w:rsidRPr="00ED1A8D" w:rsidTr="00547C0C">
        <w:trPr>
          <w:trHeight w:val="367"/>
          <w:jc w:val="center"/>
        </w:trPr>
        <w:tc>
          <w:tcPr>
            <w:tcW w:w="11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F358B6" w:rsidRDefault="005764A3" w:rsidP="00460A73">
            <w:pPr>
              <w:pStyle w:val="a7"/>
              <w:jc w:val="both"/>
              <w:rPr>
                <w:b/>
                <w:bCs/>
                <w:i/>
                <w:sz w:val="24"/>
                <w:szCs w:val="24"/>
              </w:rPr>
            </w:pPr>
            <w:r w:rsidRPr="00F358B6">
              <w:rPr>
                <w:b/>
                <w:bCs/>
                <w:i/>
                <w:sz w:val="24"/>
                <w:szCs w:val="24"/>
              </w:rPr>
              <w:t>Тема 1 «Гидросфера — водная оболочка Земли»</w:t>
            </w:r>
            <w:r w:rsidR="00BE16EC">
              <w:rPr>
                <w:b/>
                <w:bCs/>
                <w:i/>
                <w:sz w:val="24"/>
                <w:szCs w:val="24"/>
              </w:rPr>
              <w:t xml:space="preserve"> 12 часов</w:t>
            </w:r>
            <w:r w:rsidRPr="00F358B6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47C0C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47C0C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схема «Мировой круговорот воды в природе»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547C0C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2322C4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F23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</w:tr>
      <w:tr w:rsidR="00547C0C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47C0C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64A3" w:rsidRPr="005764A3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Части гидросферы, их соотношение.</w:t>
            </w:r>
          </w:p>
          <w:p w:rsidR="005764A3" w:rsidRPr="005764A3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Свойства воды. Мировой круговорот </w:t>
            </w:r>
          </w:p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воды в природе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учебник, атлас, контурная карта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547C0C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2322C4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F23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</w:t>
            </w:r>
          </w:p>
        </w:tc>
      </w:tr>
      <w:tr w:rsidR="00547C0C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47C0C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64A3" w:rsidRPr="005764A3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Мировой океан, его части. Единство вод Мирового океана. Моря, заливы, </w:t>
            </w:r>
          </w:p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проливы. Жизнь в океане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учебник, атлас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547C0C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7C0C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22C4">
              <w:rPr>
                <w:sz w:val="24"/>
                <w:szCs w:val="24"/>
              </w:rPr>
              <w:t>.09</w:t>
            </w:r>
          </w:p>
        </w:tc>
      </w:tr>
      <w:tr w:rsidR="00547C0C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47C0C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Острова и </w:t>
            </w:r>
            <w:r w:rsidR="006D4B57" w:rsidRPr="005764A3">
              <w:rPr>
                <w:sz w:val="24"/>
                <w:szCs w:val="24"/>
              </w:rPr>
              <w:t>полуострова. Типы</w:t>
            </w:r>
            <w:r w:rsidRPr="005764A3">
              <w:rPr>
                <w:sz w:val="24"/>
                <w:szCs w:val="24"/>
              </w:rPr>
              <w:t xml:space="preserve"> островов.  Рельеф дна Мирового океана. Использование карт для определения географического положения и описания морей, океанов. </w:t>
            </w:r>
            <w:r w:rsidRPr="00D40BCC">
              <w:rPr>
                <w:b/>
                <w:sz w:val="24"/>
                <w:szCs w:val="24"/>
              </w:rPr>
              <w:t>Практическая работа №1 «Описание океана и моря на основе анализа географических карт»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C0C" w:rsidRPr="00ED1A8D" w:rsidRDefault="005764A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учебник, атлас, контурная карта, схема «Рельеф дна океана»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C0C" w:rsidRPr="00ED1A8D" w:rsidRDefault="00547C0C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322C4">
              <w:rPr>
                <w:sz w:val="24"/>
                <w:szCs w:val="24"/>
              </w:rPr>
              <w:t>.09</w:t>
            </w:r>
          </w:p>
          <w:p w:rsidR="00547C0C" w:rsidRPr="00ED1A8D" w:rsidRDefault="00547C0C" w:rsidP="00460A7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Мировой океан. Учимся с «Полярной звездой». Решение практических задач по карте. Выполнение проектного задания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учебник, атлас, карта морей и океанов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Воды океана. Температура и солёность вод Мирового океана. Движение воды в океане. Волны. Океанические течения, приливы, отливы. Неблагоприятные и опасные явления в гидросфере. Меры предупреждения опасных явлений и борьбы с ними, </w:t>
            </w:r>
            <w:r w:rsidR="006D4B57" w:rsidRPr="005764A3">
              <w:rPr>
                <w:sz w:val="24"/>
                <w:szCs w:val="24"/>
              </w:rPr>
              <w:t>правила обеспечения</w:t>
            </w:r>
            <w:r w:rsidRPr="005764A3">
              <w:rPr>
                <w:sz w:val="24"/>
                <w:szCs w:val="24"/>
              </w:rPr>
              <w:t xml:space="preserve"> личной безопасности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контурные карты, атлас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Реки — артерии Земли. Реки как составная часть поверхностных вод суши. Части реки. Речная </w:t>
            </w:r>
            <w:r w:rsidRPr="005764A3">
              <w:rPr>
                <w:sz w:val="24"/>
                <w:szCs w:val="24"/>
              </w:rPr>
              <w:lastRenderedPageBreak/>
              <w:t>система, речной бассейн, водораздел. Источники питания рек. Крупнейшие реки мира и России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lastRenderedPageBreak/>
              <w:t xml:space="preserve">Физическая карта полушарий, физическая карта России, картины, слайды с изображением </w:t>
            </w:r>
            <w:r w:rsidRPr="005764A3">
              <w:rPr>
                <w:sz w:val="24"/>
                <w:szCs w:val="24"/>
              </w:rPr>
              <w:lastRenderedPageBreak/>
              <w:t>рек и их частей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6F2343" w:rsidRPr="00ED1A8D" w:rsidTr="00460A73">
        <w:trPr>
          <w:trHeight w:val="3994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Режим реки, его зависимость от климата. Изменения в жизни рек. Речная долина. Равнинные и горные реки, их особенности. Роль рек в жизни человека. Использование карт для определения </w:t>
            </w:r>
            <w:r w:rsidR="006D4B57" w:rsidRPr="005764A3">
              <w:rPr>
                <w:sz w:val="24"/>
                <w:szCs w:val="24"/>
              </w:rPr>
              <w:t>географического</w:t>
            </w:r>
            <w:r w:rsidRPr="005764A3">
              <w:rPr>
                <w:sz w:val="24"/>
                <w:szCs w:val="24"/>
              </w:rPr>
              <w:t xml:space="preserve"> положения водных объектов, частей речных систем, границ и площади водосборных бассейнов, направления течения рек. </w:t>
            </w:r>
            <w:r w:rsidRPr="00D40BCC">
              <w:rPr>
                <w:b/>
                <w:sz w:val="24"/>
                <w:szCs w:val="24"/>
              </w:rPr>
              <w:t>Практическая работа №2 «Описание реки по плану на основе анализа географических карт»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физическая карта России, картины с изображением равнинных и горных рек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5764A3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Озёра, их </w:t>
            </w:r>
            <w:r w:rsidR="006D4B57" w:rsidRPr="005764A3">
              <w:rPr>
                <w:sz w:val="24"/>
                <w:szCs w:val="24"/>
              </w:rPr>
              <w:t>разнообразие, зависимость</w:t>
            </w:r>
            <w:r w:rsidRPr="005764A3">
              <w:rPr>
                <w:sz w:val="24"/>
                <w:szCs w:val="24"/>
              </w:rPr>
              <w:t xml:space="preserve"> размещения от климата и рельефа. Виды озёр. Крупнейшие пресные и солёные озёра мира нашей страны. Сточные и бессточные озёра. Пруды и водохранилища. Образование болот, их хозяйственное значение и использование. Описание озера по карте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>Физическая карта полушарий, физическая карта России, рисунки, слайды, фотографии озёр, болот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764A3">
              <w:rPr>
                <w:sz w:val="24"/>
                <w:szCs w:val="24"/>
              </w:rPr>
              <w:t xml:space="preserve">Подземные воды, их происхождение и виды, использование человеком. Ледники — главные аккумуляторы пресной воды на Земле, условия </w:t>
            </w:r>
            <w:r w:rsidR="006D4B57" w:rsidRPr="005764A3">
              <w:rPr>
                <w:sz w:val="24"/>
                <w:szCs w:val="24"/>
              </w:rPr>
              <w:t>возникновения, распространение</w:t>
            </w:r>
            <w:r w:rsidRPr="005764A3">
              <w:rPr>
                <w:sz w:val="24"/>
                <w:szCs w:val="24"/>
              </w:rPr>
              <w:t>. Покровные и горные ледники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Физическая карта полушарий, физическая карта России, слайды, фотографии ледников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 xml:space="preserve">Гидросфера и человек. Качество воды и здоровье людей. Ресурсы Океана, их значение и хозяйственное </w:t>
            </w:r>
            <w:r w:rsidR="006D4B57" w:rsidRPr="003004C6">
              <w:rPr>
                <w:sz w:val="24"/>
                <w:szCs w:val="24"/>
              </w:rPr>
              <w:t>использовании</w:t>
            </w:r>
            <w:r w:rsidRPr="003004C6">
              <w:rPr>
                <w:sz w:val="24"/>
                <w:szCs w:val="24"/>
              </w:rPr>
              <w:t>. Охрана гидросферы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Физическая карта полушарий, физическая карта России, слайды, фотографии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Обобщающий урок по теме «Гидросфера»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Физическая карта полушарий, физическая карта России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6F2343" w:rsidRPr="00ED1A8D" w:rsidTr="00E3154A">
        <w:trPr>
          <w:jc w:val="center"/>
        </w:trPr>
        <w:tc>
          <w:tcPr>
            <w:tcW w:w="11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2343" w:rsidRPr="003004C6" w:rsidRDefault="006F2343" w:rsidP="00460A7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004C6">
              <w:rPr>
                <w:b/>
                <w:sz w:val="24"/>
                <w:szCs w:val="24"/>
              </w:rPr>
              <w:t xml:space="preserve">Тема 2 «Атмосфера – воздушная оболочка </w:t>
            </w:r>
            <w:r w:rsidR="00CA7727" w:rsidRPr="003004C6">
              <w:rPr>
                <w:b/>
                <w:sz w:val="24"/>
                <w:szCs w:val="24"/>
              </w:rPr>
              <w:t xml:space="preserve">Земли </w:t>
            </w:r>
            <w:r w:rsidR="00CA7727">
              <w:rPr>
                <w:b/>
                <w:sz w:val="24"/>
                <w:szCs w:val="24"/>
              </w:rPr>
              <w:t>11</w:t>
            </w:r>
            <w:r w:rsidR="00BE16E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 xml:space="preserve">Состав атмосферного воздуха. Строение </w:t>
            </w:r>
            <w:r w:rsidR="006D4B57" w:rsidRPr="003004C6">
              <w:rPr>
                <w:sz w:val="24"/>
                <w:szCs w:val="24"/>
              </w:rPr>
              <w:t>атмосферные</w:t>
            </w:r>
            <w:r w:rsidRPr="003004C6">
              <w:rPr>
                <w:sz w:val="24"/>
                <w:szCs w:val="24"/>
              </w:rPr>
              <w:t xml:space="preserve"> границы. Тропосфера, стратосфера, </w:t>
            </w:r>
            <w:r w:rsidRPr="003004C6">
              <w:rPr>
                <w:sz w:val="24"/>
                <w:szCs w:val="24"/>
              </w:rPr>
              <w:lastRenderedPageBreak/>
              <w:t xml:space="preserve">озоновый слой. </w:t>
            </w:r>
            <w:r w:rsidR="006D4B57" w:rsidRPr="003004C6">
              <w:rPr>
                <w:sz w:val="24"/>
                <w:szCs w:val="24"/>
              </w:rPr>
              <w:t>Значение</w:t>
            </w:r>
            <w:r w:rsidRPr="003004C6">
              <w:rPr>
                <w:sz w:val="24"/>
                <w:szCs w:val="24"/>
              </w:rPr>
              <w:t xml:space="preserve"> атмосферы для жизни на Земле. Атмосферные явления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lastRenderedPageBreak/>
              <w:t>Схема «Строение атмосферы», слайды, учебник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Тепло в атмосфере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Термометр, карта полушарий, календарь погоды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 xml:space="preserve">Тепло в атмосфере. </w:t>
            </w:r>
            <w:r w:rsidRPr="00D40BCC">
              <w:rPr>
                <w:b/>
                <w:sz w:val="24"/>
                <w:szCs w:val="24"/>
              </w:rPr>
              <w:t>Практическая работа № 3 «Обобщение данных температуры воздуха в дневниках наблюдения погоды»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Глобус, теллурий, физическая карта полушарий, учебник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3004C6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Атмосферное давление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Барометр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 xml:space="preserve">Ветер. </w:t>
            </w:r>
            <w:r w:rsidRPr="00D40BCC">
              <w:rPr>
                <w:b/>
                <w:sz w:val="24"/>
                <w:szCs w:val="24"/>
              </w:rPr>
              <w:t>Практическая работа</w:t>
            </w:r>
            <w:r w:rsidR="00D40BCC">
              <w:rPr>
                <w:b/>
                <w:sz w:val="24"/>
                <w:szCs w:val="24"/>
              </w:rPr>
              <w:t xml:space="preserve"> </w:t>
            </w:r>
            <w:r w:rsidRPr="00D40BCC">
              <w:rPr>
                <w:b/>
                <w:sz w:val="24"/>
                <w:szCs w:val="24"/>
              </w:rPr>
              <w:t>№4 «Вычерчивание и анализ розы ветров»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Флюгер, чертёж розы ветров, схема «Образования бриза»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Водяной пар в атмосфере. Облака и их виды.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Гигрометр, Календарь погоды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Атмосферные осадки, их виды, условия образования. Распределение влаги на поверхности Земли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Слайды облаков разных видов, календарь погоды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Погода и климат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Дневник наблюдений за погодой, слайды, учебник, физическая карта полушарий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1B15F5" w:rsidRDefault="006F2343" w:rsidP="00460A73">
            <w:pPr>
              <w:pStyle w:val="a7"/>
              <w:jc w:val="center"/>
              <w:rPr>
                <w:sz w:val="24"/>
                <w:szCs w:val="24"/>
                <w:lang w:val="en-US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Учимся с «Полярной звездой». Наблюдение за погодой. Карты погоды. Решение практических задач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Учебник, барометр, термометр, гигрометр, календарь погоды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Атмосфера и человек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Учебник «Строение атмосферы»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Обобщающий урок по теме «Атмосфера — воздушная оболочка Земли»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полушарий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6F2343" w:rsidRPr="00ED1A8D" w:rsidTr="00E3154A">
        <w:trPr>
          <w:jc w:val="center"/>
        </w:trPr>
        <w:tc>
          <w:tcPr>
            <w:tcW w:w="11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2343" w:rsidRPr="003004C6" w:rsidRDefault="006F2343" w:rsidP="00460A7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004C6">
              <w:rPr>
                <w:b/>
                <w:sz w:val="24"/>
                <w:szCs w:val="24"/>
              </w:rPr>
              <w:t xml:space="preserve">Тема 3 «Биосфера и живая оболочка </w:t>
            </w:r>
            <w:r w:rsidR="00CA7727" w:rsidRPr="003004C6">
              <w:rPr>
                <w:b/>
                <w:sz w:val="24"/>
                <w:szCs w:val="24"/>
              </w:rPr>
              <w:t xml:space="preserve">Земли» </w:t>
            </w:r>
            <w:r w:rsidR="00CA7727">
              <w:rPr>
                <w:b/>
                <w:sz w:val="24"/>
                <w:szCs w:val="24"/>
              </w:rPr>
              <w:t>12</w:t>
            </w:r>
            <w:r w:rsidR="00BE16E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Биосфера – земная оболочка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полушарий, схема «Строение биосферы», схема «Круговорот веществ в биосфере»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Биосфера — сфера жизни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Слайды, рисунки, учебник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6F2343" w:rsidRPr="00ED1A8D" w:rsidTr="00460A73">
        <w:trPr>
          <w:trHeight w:val="129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Почва как особое природное образование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Учебник, физическая карта полушарий, схемы и таблицы «Типы почв»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Default="006F2343" w:rsidP="00460A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 и человек</w:t>
            </w:r>
          </w:p>
          <w:p w:rsidR="006F2343" w:rsidRPr="003004C6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Обобщение по теме «Биосфера»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полушарий, схема «Строение биосферы»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Географическая оболочка Земли: состав, границы и взаимосвязи между её составными частями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Кара полушарий, слайды и рисунки природных комплексов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Понятие «природный комплекс» Свойства и закономерности географической оболочки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природных зон Земли, карта полушарий, слайды, картины, кинофильм о природных зонах Земли, контурная карта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Широтная зональность и высотная поясность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природных зон Земли, карта полушарий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Природные зоны — зональные природные комплексы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природных зон Земли, карта полушарий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Понятие «культурный ландшафт»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полушарий, слайды, картины, изображающие культурные ландшафты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Основные виды культурных ландшафтов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полушарий, слайды, картины, изображающие культурные ландшафты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Default="006F2343" w:rsidP="00460A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и культурное наследие.</w:t>
            </w:r>
          </w:p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Обобщающий урок по теме «Географическая оболочка Земли»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3004C6">
              <w:rPr>
                <w:sz w:val="24"/>
                <w:szCs w:val="24"/>
              </w:rPr>
              <w:t>Карта полушарий, слайды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63E0E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  <w:r w:rsidRPr="00563E0E">
              <w:rPr>
                <w:sz w:val="24"/>
                <w:szCs w:val="24"/>
              </w:rPr>
              <w:t>Карта полушарий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ED1A8D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ED1A8D" w:rsidRDefault="006F2343" w:rsidP="00460A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6F2343" w:rsidRPr="00ED1A8D" w:rsidTr="00460A73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343" w:rsidRPr="00ED1A8D" w:rsidRDefault="006F2343" w:rsidP="00460A7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4B31D7" w:rsidRDefault="00460A73" w:rsidP="009630A6">
            <w:pPr>
              <w:pStyle w:val="a7"/>
              <w:ind w:left="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343" w:rsidRPr="004B31D7" w:rsidRDefault="006F2343" w:rsidP="00460A73">
            <w:pPr>
              <w:pStyle w:val="a7"/>
              <w:rPr>
                <w:b/>
                <w:sz w:val="24"/>
                <w:szCs w:val="24"/>
              </w:rPr>
            </w:pPr>
            <w:r w:rsidRPr="004B31D7">
              <w:rPr>
                <w:b/>
                <w:sz w:val="24"/>
                <w:szCs w:val="24"/>
              </w:rPr>
              <w:tab/>
              <w:t xml:space="preserve"> 35</w:t>
            </w:r>
            <w:r w:rsidR="009630A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2343" w:rsidRPr="004B31D7" w:rsidRDefault="006F2343" w:rsidP="00460A73">
            <w:pPr>
              <w:pStyle w:val="a7"/>
              <w:rPr>
                <w:b/>
                <w:sz w:val="24"/>
                <w:szCs w:val="24"/>
              </w:rPr>
            </w:pPr>
          </w:p>
        </w:tc>
      </w:tr>
    </w:tbl>
    <w:p w:rsidR="00547C0C" w:rsidRDefault="00547C0C" w:rsidP="00460A73">
      <w:pPr>
        <w:pStyle w:val="a7"/>
        <w:rPr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335A56" w:rsidRPr="00B642F3" w:rsidRDefault="00335A56" w:rsidP="00460A73">
      <w:pPr>
        <w:pStyle w:val="a7"/>
        <w:jc w:val="both"/>
        <w:rPr>
          <w:color w:val="000000"/>
          <w:sz w:val="24"/>
          <w:szCs w:val="24"/>
        </w:rPr>
      </w:pPr>
    </w:p>
    <w:p w:rsidR="00B34B9B" w:rsidRDefault="00020C7D" w:rsidP="00460A73">
      <w:pPr>
        <w:pStyle w:val="1"/>
        <w:rPr>
          <w:rFonts w:ascii="Times New Roman" w:hAnsi="Times New Roman"/>
          <w:sz w:val="24"/>
          <w:szCs w:val="24"/>
        </w:rPr>
      </w:pPr>
      <w:bookmarkStart w:id="10" w:name="_Toc494736299"/>
      <w:bookmarkStart w:id="11" w:name="_Toc494736776"/>
      <w:r w:rsidRPr="00B642F3">
        <w:rPr>
          <w:rFonts w:ascii="Times New Roman" w:hAnsi="Times New Roman"/>
          <w:sz w:val="24"/>
          <w:szCs w:val="24"/>
        </w:rPr>
        <w:lastRenderedPageBreak/>
        <w:t>7 класс</w:t>
      </w:r>
      <w:bookmarkEnd w:id="10"/>
      <w:bookmarkEnd w:id="11"/>
    </w:p>
    <w:p w:rsidR="00445A01" w:rsidRPr="00445A01" w:rsidRDefault="00445A01" w:rsidP="00460A73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6797"/>
        <w:gridCol w:w="1423"/>
        <w:gridCol w:w="1416"/>
      </w:tblGrid>
      <w:tr w:rsidR="00663F0C" w:rsidRPr="00663F0C" w:rsidTr="004B31D7">
        <w:trPr>
          <w:trHeight w:val="562"/>
        </w:trPr>
        <w:tc>
          <w:tcPr>
            <w:tcW w:w="854" w:type="dxa"/>
            <w:shd w:val="clear" w:color="auto" w:fill="auto"/>
          </w:tcPr>
          <w:p w:rsidR="00663F0C" w:rsidRPr="00663F0C" w:rsidRDefault="00663F0C" w:rsidP="00460A73">
            <w:pPr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№</w:t>
            </w:r>
          </w:p>
          <w:p w:rsidR="00663F0C" w:rsidRPr="00663F0C" w:rsidRDefault="00663F0C" w:rsidP="00460A73">
            <w:pPr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п/п</w:t>
            </w:r>
          </w:p>
        </w:tc>
        <w:tc>
          <w:tcPr>
            <w:tcW w:w="6800" w:type="dxa"/>
          </w:tcPr>
          <w:p w:rsidR="00460A73" w:rsidRDefault="00460A73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(количество часов)</w:t>
            </w:r>
          </w:p>
          <w:p w:rsidR="00663F0C" w:rsidRPr="00460A73" w:rsidRDefault="00460A73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63F0C" w:rsidRPr="00663F0C">
              <w:rPr>
                <w:sz w:val="24"/>
                <w:szCs w:val="24"/>
              </w:rPr>
              <w:t>ема урока</w:t>
            </w:r>
          </w:p>
        </w:tc>
        <w:tc>
          <w:tcPr>
            <w:tcW w:w="1419" w:type="dxa"/>
            <w:shd w:val="clear" w:color="auto" w:fill="auto"/>
          </w:tcPr>
          <w:p w:rsidR="00663F0C" w:rsidRPr="00663F0C" w:rsidRDefault="00663F0C" w:rsidP="00460A73">
            <w:pPr>
              <w:jc w:val="center"/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Количество часов</w:t>
            </w:r>
            <w:r w:rsidR="00460A73">
              <w:rPr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417" w:type="dxa"/>
          </w:tcPr>
          <w:p w:rsidR="00663F0C" w:rsidRPr="00663F0C" w:rsidRDefault="00663F0C" w:rsidP="00460A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Дата</w:t>
            </w:r>
          </w:p>
          <w:p w:rsidR="00663F0C" w:rsidRPr="00663F0C" w:rsidRDefault="00663F0C" w:rsidP="00460A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</w:tr>
      <w:tr w:rsidR="00663F0C" w:rsidRPr="00663F0C" w:rsidTr="004B31D7">
        <w:trPr>
          <w:trHeight w:val="253"/>
        </w:trPr>
        <w:tc>
          <w:tcPr>
            <w:tcW w:w="10490" w:type="dxa"/>
            <w:gridSpan w:val="4"/>
            <w:vAlign w:val="center"/>
          </w:tcPr>
          <w:p w:rsidR="00663F0C" w:rsidRPr="00663F0C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 xml:space="preserve">Тема 1. </w:t>
            </w: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Источники географической информации - 2 ч.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705EB6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Как вы будете изучать географию в 7 классе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5E1E82" w:rsidRDefault="00BE16E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B53A7A"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Географическая карта – особый источник информации.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5E1E82" w:rsidRDefault="00BE16E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B53A7A"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63F0C" w:rsidRPr="00663F0C" w:rsidTr="004B31D7">
        <w:trPr>
          <w:trHeight w:val="253"/>
        </w:trPr>
        <w:tc>
          <w:tcPr>
            <w:tcW w:w="10490" w:type="dxa"/>
            <w:gridSpan w:val="4"/>
          </w:tcPr>
          <w:p w:rsidR="00663F0C" w:rsidRPr="005E1E82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E82">
              <w:rPr>
                <w:b/>
                <w:sz w:val="24"/>
                <w:szCs w:val="24"/>
              </w:rPr>
              <w:t>Тема 2. Человек на З</w:t>
            </w:r>
            <w:r w:rsidRPr="005E1E8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емле </w:t>
            </w:r>
            <w:r w:rsidR="00E3154A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  <w:r w:rsidRPr="005E1E8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1EA5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7</w:t>
            </w:r>
            <w:r w:rsidR="00E3154A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E1E82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ч.</w:t>
            </w:r>
          </w:p>
        </w:tc>
      </w:tr>
      <w:tr w:rsidR="003060A2" w:rsidRPr="00663F0C" w:rsidTr="004B31D7">
        <w:trPr>
          <w:trHeight w:val="253"/>
        </w:trPr>
        <w:tc>
          <w:tcPr>
            <w:tcW w:w="854" w:type="dxa"/>
          </w:tcPr>
          <w:p w:rsidR="003060A2" w:rsidRPr="00E3154A" w:rsidRDefault="003060A2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3060A2" w:rsidRPr="00E3154A" w:rsidRDefault="003060A2" w:rsidP="00460A73">
            <w:pPr>
              <w:rPr>
                <w:sz w:val="24"/>
                <w:szCs w:val="24"/>
              </w:rPr>
            </w:pPr>
            <w:r w:rsidRPr="00E3154A">
              <w:rPr>
                <w:sz w:val="24"/>
                <w:szCs w:val="24"/>
              </w:rPr>
              <w:t>Как люди заселяли Землю</w:t>
            </w:r>
          </w:p>
        </w:tc>
        <w:tc>
          <w:tcPr>
            <w:tcW w:w="1419" w:type="dxa"/>
          </w:tcPr>
          <w:p w:rsidR="003060A2" w:rsidRPr="00663F0C" w:rsidRDefault="003060A2" w:rsidP="00460A73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060A2" w:rsidRPr="005E1E82" w:rsidRDefault="00BE16E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B53A7A"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3060A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Население современного мира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5E1E82" w:rsidRDefault="00BE16E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B53A7A"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3060A2" w:rsidRPr="00663F0C" w:rsidTr="004B31D7">
        <w:trPr>
          <w:trHeight w:val="253"/>
        </w:trPr>
        <w:tc>
          <w:tcPr>
            <w:tcW w:w="854" w:type="dxa"/>
          </w:tcPr>
          <w:p w:rsidR="003060A2" w:rsidRPr="00663F0C" w:rsidRDefault="003060A2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3060A2" w:rsidRPr="00663F0C" w:rsidRDefault="003060A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Народы, языки и религии.</w:t>
            </w:r>
          </w:p>
        </w:tc>
        <w:tc>
          <w:tcPr>
            <w:tcW w:w="1419" w:type="dxa"/>
          </w:tcPr>
          <w:p w:rsidR="003060A2" w:rsidRPr="00663F0C" w:rsidRDefault="003060A2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060A2" w:rsidRPr="005E1E82" w:rsidRDefault="00BE16E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B53A7A"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Города и сельские поселения.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5E1E82" w:rsidRDefault="00BE16E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B34B9B"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6800" w:type="dxa"/>
          </w:tcPr>
          <w:p w:rsidR="00B34B9B" w:rsidRPr="003B67B6" w:rsidRDefault="003060A2" w:rsidP="00460A73">
            <w:pPr>
              <w:shd w:val="clear" w:color="auto" w:fill="FFFFFF"/>
              <w:textAlignment w:val="baseline"/>
              <w:rPr>
                <w:b/>
                <w:bCs/>
                <w:i/>
                <w:color w:val="0070C0"/>
                <w:sz w:val="24"/>
                <w:szCs w:val="24"/>
                <w:bdr w:val="none" w:sz="0" w:space="0" w:color="auto" w:frame="1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Страны мира.</w:t>
            </w:r>
            <w:r w:rsidR="00B34B9B" w:rsidRPr="00663F0C">
              <w:rPr>
                <w:sz w:val="24"/>
                <w:szCs w:val="24"/>
              </w:rPr>
              <w:t xml:space="preserve"> </w:t>
            </w:r>
            <w:r w:rsidR="00B34B9B" w:rsidRPr="00663F0C">
              <w:rPr>
                <w:b/>
                <w:sz w:val="24"/>
                <w:szCs w:val="24"/>
              </w:rPr>
              <w:t>Практическая работа</w:t>
            </w:r>
            <w:r w:rsidRPr="00663F0C">
              <w:rPr>
                <w:b/>
                <w:sz w:val="24"/>
                <w:szCs w:val="24"/>
              </w:rPr>
              <w:t xml:space="preserve"> №1 </w:t>
            </w:r>
            <w:r w:rsidRPr="003B67B6">
              <w:rPr>
                <w:b/>
                <w:sz w:val="24"/>
                <w:szCs w:val="24"/>
              </w:rPr>
              <w:t>«</w:t>
            </w:r>
            <w:r w:rsidR="00CA7727" w:rsidRPr="003B67B6">
              <w:rPr>
                <w:b/>
                <w:sz w:val="24"/>
                <w:szCs w:val="24"/>
              </w:rPr>
              <w:t xml:space="preserve">Составление </w:t>
            </w:r>
            <w:r w:rsidR="00CA7727" w:rsidRPr="003B67B6">
              <w:rPr>
                <w:b/>
                <w:bCs/>
                <w:sz w:val="24"/>
                <w:szCs w:val="24"/>
                <w:bdr w:val="none" w:sz="0" w:space="0" w:color="auto" w:frame="1"/>
              </w:rPr>
              <w:t>картосхемы</w:t>
            </w:r>
            <w:r w:rsidR="003B67B6" w:rsidRPr="003B67B6">
              <w:rPr>
                <w:b/>
                <w:bCs/>
                <w:sz w:val="24"/>
                <w:szCs w:val="24"/>
                <w:bdr w:val="none" w:sz="0" w:space="0" w:color="auto" w:frame="1"/>
              </w:rPr>
              <w:t>: «Особенности расселения населения мира».</w:t>
            </w:r>
          </w:p>
        </w:tc>
        <w:tc>
          <w:tcPr>
            <w:tcW w:w="1419" w:type="dxa"/>
          </w:tcPr>
          <w:p w:rsidR="00B34B9B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D6726" w:rsidRDefault="00BE16E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B53A7A"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  <w:p w:rsidR="00B34B9B" w:rsidRPr="005E1E82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ind w:left="17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0" w:type="dxa"/>
          </w:tcPr>
          <w:p w:rsidR="00B34B9B" w:rsidRPr="00663F0C" w:rsidRDefault="00705EB6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Учимся с «Полярной </w:t>
            </w:r>
            <w:r w:rsidR="00CA7727">
              <w:rPr>
                <w:rFonts w:eastAsia="Times New Roman"/>
                <w:sz w:val="24"/>
                <w:szCs w:val="24"/>
                <w:lang w:eastAsia="ru-RU"/>
              </w:rPr>
              <w:t>звездой»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F7DC4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Pr="005E1E82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  <w:p w:rsidR="00B34B9B" w:rsidRPr="005E1E82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ind w:left="360" w:hanging="18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0" w:type="dxa"/>
          </w:tcPr>
          <w:p w:rsidR="00B34B9B" w:rsidRPr="00663F0C" w:rsidRDefault="00FA32A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A32AD">
              <w:rPr>
                <w:b/>
                <w:sz w:val="24"/>
                <w:szCs w:val="24"/>
              </w:rPr>
              <w:t xml:space="preserve">Контрольная работа «Человек </w:t>
            </w:r>
            <w:r w:rsidRPr="00663F0C">
              <w:rPr>
                <w:b/>
                <w:sz w:val="24"/>
                <w:szCs w:val="24"/>
              </w:rPr>
              <w:t>на З</w:t>
            </w: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>емле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663F0C" w:rsidRPr="00663F0C" w:rsidTr="004B31D7">
        <w:trPr>
          <w:trHeight w:val="253"/>
        </w:trPr>
        <w:tc>
          <w:tcPr>
            <w:tcW w:w="10490" w:type="dxa"/>
            <w:gridSpan w:val="4"/>
          </w:tcPr>
          <w:p w:rsidR="00663F0C" w:rsidRPr="00663F0C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 xml:space="preserve">Тема 3. </w:t>
            </w: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>Природа Земли -</w:t>
            </w:r>
            <w:r w:rsidR="00981EA5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="00E3154A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663F0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ч.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6800" w:type="dxa"/>
          </w:tcPr>
          <w:p w:rsidR="00B34B9B" w:rsidRPr="00663F0C" w:rsidRDefault="003060A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земной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коры.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E3154A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C0A35">
              <w:rPr>
                <w:rFonts w:eastAsia="Times New Roman"/>
                <w:sz w:val="24"/>
                <w:szCs w:val="24"/>
                <w:lang w:eastAsia="ru-RU"/>
              </w:rPr>
              <w:t>11-12</w:t>
            </w:r>
            <w:r w:rsidR="00B34B9B" w:rsidRPr="00E315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0" w:type="dxa"/>
          </w:tcPr>
          <w:p w:rsidR="003B67B6" w:rsidRPr="003B67B6" w:rsidRDefault="00B34B9B" w:rsidP="00460A73">
            <w:pPr>
              <w:rPr>
                <w:b/>
                <w:sz w:val="24"/>
                <w:szCs w:val="24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Земная кора на карте.</w:t>
            </w:r>
            <w:r w:rsidR="00C611BE" w:rsidRPr="00663F0C">
              <w:rPr>
                <w:b/>
                <w:i/>
                <w:sz w:val="24"/>
                <w:szCs w:val="24"/>
              </w:rPr>
              <w:t xml:space="preserve"> </w:t>
            </w:r>
            <w:r w:rsidR="00C611BE" w:rsidRPr="00663F0C">
              <w:rPr>
                <w:b/>
                <w:sz w:val="24"/>
                <w:szCs w:val="24"/>
              </w:rPr>
              <w:t>Практическая работ</w:t>
            </w:r>
            <w:r w:rsidR="003B67B6">
              <w:rPr>
                <w:b/>
                <w:sz w:val="24"/>
                <w:szCs w:val="24"/>
              </w:rPr>
              <w:t>а №2</w:t>
            </w:r>
            <w:r w:rsidRPr="00663F0C">
              <w:rPr>
                <w:b/>
                <w:sz w:val="24"/>
                <w:szCs w:val="24"/>
              </w:rPr>
              <w:t xml:space="preserve"> </w:t>
            </w:r>
            <w:r w:rsidR="00C611BE" w:rsidRPr="00663F0C">
              <w:rPr>
                <w:b/>
                <w:sz w:val="24"/>
                <w:szCs w:val="24"/>
              </w:rPr>
              <w:t>«</w:t>
            </w:r>
            <w:r w:rsidR="003B67B6" w:rsidRPr="003B67B6">
              <w:rPr>
                <w:b/>
                <w:sz w:val="24"/>
                <w:szCs w:val="24"/>
              </w:rPr>
              <w:t xml:space="preserve">Отражение на карте особенностей движения литосферных плит, </w:t>
            </w:r>
          </w:p>
          <w:p w:rsidR="00B34B9B" w:rsidRPr="00663F0C" w:rsidRDefault="003B67B6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67B6">
              <w:rPr>
                <w:b/>
                <w:sz w:val="24"/>
                <w:szCs w:val="24"/>
              </w:rPr>
              <w:t xml:space="preserve">сейсмических поясов и основных крупных форм </w:t>
            </w:r>
            <w:r w:rsidR="00CA7727" w:rsidRPr="003B67B6">
              <w:rPr>
                <w:b/>
                <w:sz w:val="24"/>
                <w:szCs w:val="24"/>
              </w:rPr>
              <w:t>рельефа»</w:t>
            </w:r>
            <w:r w:rsidR="00CA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B34B9B" w:rsidRPr="00663F0C" w:rsidRDefault="00E3154A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F7DC4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08.10</w:t>
            </w:r>
          </w:p>
          <w:p w:rsidR="000D6726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12.10</w:t>
            </w:r>
          </w:p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4B9B" w:rsidRPr="00663F0C" w:rsidTr="004B31D7">
        <w:trPr>
          <w:trHeight w:val="70"/>
        </w:trPr>
        <w:tc>
          <w:tcPr>
            <w:tcW w:w="854" w:type="dxa"/>
          </w:tcPr>
          <w:p w:rsidR="00B34B9B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Природные ресурсы земной коры.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Те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мпература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>воздуха на разных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широтах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315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Давление воздуха и осадки на разных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широтах.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Общая циркуляция атмосферы.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B34B9B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Климатические пояса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и области Земли</w:t>
            </w:r>
            <w:r w:rsidR="00B34B9B"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Океанические течения</w:t>
            </w:r>
            <w:r w:rsidR="00B34B9B"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FF7DC4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67B6">
              <w:rPr>
                <w:b/>
                <w:sz w:val="24"/>
                <w:szCs w:val="24"/>
              </w:rPr>
              <w:t>Практическая работа №3</w:t>
            </w:r>
            <w:r w:rsidRPr="00663F0C">
              <w:rPr>
                <w:b/>
                <w:sz w:val="24"/>
                <w:szCs w:val="24"/>
              </w:rPr>
              <w:t xml:space="preserve"> </w:t>
            </w:r>
            <w:r w:rsidR="003B67B6" w:rsidRPr="003B67B6">
              <w:rPr>
                <w:b/>
                <w:sz w:val="24"/>
                <w:szCs w:val="24"/>
              </w:rPr>
              <w:t>«Описание климата одного из материков и влияние его на жизнь человека</w:t>
            </w:r>
            <w:r w:rsidR="00CA7727" w:rsidRPr="003B67B6">
              <w:rPr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1419" w:type="dxa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C611BE" w:rsidRPr="00663F0C" w:rsidTr="00981EA5">
        <w:trPr>
          <w:trHeight w:val="398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0" w:type="dxa"/>
          </w:tcPr>
          <w:p w:rsidR="00C611BE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Реки и озёра Земли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C0A35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16.11</w:t>
            </w:r>
          </w:p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C611BE" w:rsidRPr="00663F0C" w:rsidTr="004B31D7">
        <w:trPr>
          <w:trHeight w:val="70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>Растительный и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>животный мир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Земли.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 №</w:t>
            </w:r>
            <w:r w:rsidR="003B67B6">
              <w:rPr>
                <w:b/>
                <w:sz w:val="24"/>
                <w:szCs w:val="24"/>
              </w:rPr>
              <w:t>4</w:t>
            </w:r>
            <w:r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 xml:space="preserve">Описание растительного и </w:t>
            </w:r>
            <w:r w:rsidR="00CA7727" w:rsidRPr="003B67B6">
              <w:rPr>
                <w:b/>
                <w:sz w:val="24"/>
                <w:szCs w:val="24"/>
              </w:rPr>
              <w:t>животного мира</w:t>
            </w:r>
            <w:r w:rsidR="003B67B6" w:rsidRPr="003B67B6">
              <w:rPr>
                <w:b/>
                <w:sz w:val="24"/>
                <w:szCs w:val="24"/>
              </w:rPr>
              <w:t xml:space="preserve"> </w:t>
            </w:r>
            <w:r w:rsidR="003B67B6">
              <w:rPr>
                <w:b/>
                <w:sz w:val="24"/>
                <w:szCs w:val="24"/>
              </w:rPr>
              <w:t xml:space="preserve">2 </w:t>
            </w:r>
            <w:r w:rsidR="003B67B6" w:rsidRPr="003B67B6">
              <w:rPr>
                <w:b/>
                <w:sz w:val="24"/>
                <w:szCs w:val="24"/>
              </w:rPr>
              <w:t>материков</w:t>
            </w:r>
            <w:r w:rsidR="003B67B6">
              <w:rPr>
                <w:b/>
                <w:sz w:val="24"/>
                <w:szCs w:val="24"/>
              </w:rPr>
              <w:t xml:space="preserve"> (по выбору)»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Почвы.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0" w:type="dxa"/>
          </w:tcPr>
          <w:p w:rsidR="00C611BE" w:rsidRPr="00705EB6" w:rsidRDefault="00AF5C4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05EB6">
              <w:rPr>
                <w:rFonts w:eastAsia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 w:rsidR="00CA7727" w:rsidRPr="00705EB6">
              <w:rPr>
                <w:rFonts w:eastAsia="Times New Roman"/>
                <w:b/>
                <w:sz w:val="24"/>
                <w:szCs w:val="24"/>
                <w:lang w:eastAsia="ru-RU"/>
              </w:rPr>
              <w:t>Природа Земли</w:t>
            </w:r>
            <w:r w:rsidRPr="00705EB6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03.12</w:t>
            </w:r>
          </w:p>
        </w:tc>
      </w:tr>
      <w:tr w:rsidR="00663F0C" w:rsidRPr="00663F0C" w:rsidTr="003C0A35">
        <w:trPr>
          <w:trHeight w:val="379"/>
        </w:trPr>
        <w:tc>
          <w:tcPr>
            <w:tcW w:w="10490" w:type="dxa"/>
            <w:gridSpan w:val="4"/>
          </w:tcPr>
          <w:p w:rsidR="00663F0C" w:rsidRPr="00663F0C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 xml:space="preserve">Тема 4. </w:t>
            </w: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Природные комплексы и регионы- </w:t>
            </w:r>
            <w:r w:rsidRPr="00663F0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5 ч.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4B31D7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Природные зоны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Земли.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Океаны Земли.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Океаны Земли. </w:t>
            </w: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AF5C4D" w:rsidRPr="00663F0C">
              <w:rPr>
                <w:b/>
                <w:sz w:val="24"/>
                <w:szCs w:val="24"/>
              </w:rPr>
              <w:t xml:space="preserve"> №</w:t>
            </w:r>
            <w:r w:rsidR="003B67B6">
              <w:rPr>
                <w:b/>
                <w:sz w:val="24"/>
                <w:szCs w:val="24"/>
              </w:rPr>
              <w:t>5</w:t>
            </w:r>
            <w:r w:rsidR="00AF5C4D"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 xml:space="preserve">Составление </w:t>
            </w:r>
            <w:r w:rsidR="00CA7727" w:rsidRPr="003B67B6">
              <w:rPr>
                <w:b/>
                <w:sz w:val="24"/>
                <w:szCs w:val="24"/>
              </w:rPr>
              <w:t>картосхемы: «</w:t>
            </w:r>
            <w:r w:rsidR="003B67B6" w:rsidRPr="003B67B6">
              <w:rPr>
                <w:b/>
                <w:sz w:val="24"/>
                <w:szCs w:val="24"/>
              </w:rPr>
              <w:t>Сырьевые и ре</w:t>
            </w:r>
            <w:r w:rsidR="003B67B6">
              <w:rPr>
                <w:b/>
                <w:sz w:val="24"/>
                <w:szCs w:val="24"/>
              </w:rPr>
              <w:t>креационные функции океанов»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C611BE" w:rsidRPr="00663F0C" w:rsidTr="004B31D7">
        <w:trPr>
          <w:trHeight w:val="70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0" w:type="dxa"/>
          </w:tcPr>
          <w:p w:rsidR="00C611BE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Материки.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Как мир делится на части и как объединяется.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663F0C" w:rsidRPr="00663F0C" w:rsidTr="004B31D7">
        <w:trPr>
          <w:trHeight w:val="70"/>
        </w:trPr>
        <w:tc>
          <w:tcPr>
            <w:tcW w:w="10490" w:type="dxa"/>
            <w:gridSpan w:val="4"/>
          </w:tcPr>
          <w:p w:rsidR="00663F0C" w:rsidRPr="00663F0C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 xml:space="preserve">Тема 5. </w:t>
            </w:r>
            <w:r w:rsidR="00E3154A">
              <w:rPr>
                <w:rFonts w:eastAsia="Times New Roman"/>
                <w:b/>
                <w:sz w:val="24"/>
                <w:szCs w:val="24"/>
                <w:lang w:eastAsia="ru-RU"/>
              </w:rPr>
              <w:t>Материки и страны - 39</w:t>
            </w: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Африка: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Африка в мире.</w:t>
            </w:r>
            <w:r w:rsidR="003B67B6">
              <w:t xml:space="preserve"> </w:t>
            </w:r>
            <w:r w:rsidR="003B67B6" w:rsidRPr="00663F0C">
              <w:rPr>
                <w:b/>
                <w:sz w:val="24"/>
                <w:szCs w:val="24"/>
              </w:rPr>
              <w:t>Практическая работа №</w:t>
            </w:r>
            <w:r w:rsidR="003B67B6">
              <w:rPr>
                <w:b/>
                <w:sz w:val="24"/>
                <w:szCs w:val="24"/>
              </w:rPr>
              <w:t>6</w:t>
            </w:r>
            <w:r w:rsidR="003B67B6" w:rsidRPr="00663F0C">
              <w:rPr>
                <w:b/>
                <w:sz w:val="24"/>
                <w:szCs w:val="24"/>
              </w:rPr>
              <w:t xml:space="preserve"> </w:t>
            </w:r>
            <w:r w:rsidR="003B67B6" w:rsidRPr="003B67B6">
              <w:rPr>
                <w:rFonts w:eastAsia="Times New Roman"/>
                <w:b/>
                <w:sz w:val="24"/>
                <w:szCs w:val="24"/>
                <w:lang w:eastAsia="ru-RU"/>
              </w:rPr>
              <w:t>«Отражение на карте особенностей ФГП Африки».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Африке.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C611BE" w:rsidRPr="00663F0C" w:rsidTr="004B31D7">
        <w:trPr>
          <w:trHeight w:val="70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Африке.</w:t>
            </w:r>
            <w:r w:rsidRPr="00663F0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AF5C4D" w:rsidRPr="00663F0C">
              <w:rPr>
                <w:b/>
                <w:sz w:val="24"/>
                <w:szCs w:val="24"/>
              </w:rPr>
              <w:t xml:space="preserve"> №</w:t>
            </w:r>
            <w:r w:rsidR="003B67B6">
              <w:rPr>
                <w:b/>
                <w:sz w:val="24"/>
                <w:szCs w:val="24"/>
              </w:rPr>
              <w:t>7</w:t>
            </w:r>
            <w:r w:rsidR="00AF5C4D"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>Определение по картам природных богатств стран</w:t>
            </w:r>
            <w:r w:rsidR="003B67B6">
              <w:rPr>
                <w:b/>
                <w:sz w:val="24"/>
                <w:szCs w:val="24"/>
              </w:rPr>
              <w:t xml:space="preserve"> </w:t>
            </w:r>
            <w:r w:rsidR="003B67B6" w:rsidRPr="003B67B6">
              <w:rPr>
                <w:b/>
                <w:sz w:val="24"/>
                <w:szCs w:val="24"/>
              </w:rPr>
              <w:t>З</w:t>
            </w:r>
            <w:r w:rsidR="00FA32AD">
              <w:rPr>
                <w:b/>
                <w:sz w:val="24"/>
                <w:szCs w:val="24"/>
              </w:rPr>
              <w:t>ападной или Центральной Африки»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Многообразие стран. Египет.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C611BE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Разработка проекта «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Создание 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национального парка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в Танзании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Австралия: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0" w:type="dxa"/>
          </w:tcPr>
          <w:p w:rsidR="003B67B6" w:rsidRPr="003B67B6" w:rsidRDefault="00C611BE" w:rsidP="00460A73">
            <w:pPr>
              <w:rPr>
                <w:b/>
                <w:sz w:val="24"/>
                <w:szCs w:val="24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AF5C4D" w:rsidRPr="00663F0C">
              <w:rPr>
                <w:b/>
                <w:sz w:val="24"/>
                <w:szCs w:val="24"/>
              </w:rPr>
              <w:t xml:space="preserve"> №</w:t>
            </w:r>
            <w:r w:rsidR="003B67B6">
              <w:rPr>
                <w:b/>
                <w:sz w:val="24"/>
                <w:szCs w:val="24"/>
              </w:rPr>
              <w:t>8</w:t>
            </w:r>
            <w:r w:rsidR="00AF5C4D"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 xml:space="preserve">Сравнительная характеристика природы и хозяйственной деятельности </w:t>
            </w:r>
          </w:p>
          <w:p w:rsidR="00C611BE" w:rsidRPr="00663F0C" w:rsidRDefault="003B67B6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двух регионов </w:t>
            </w:r>
            <w:r w:rsidR="00CA7727">
              <w:rPr>
                <w:b/>
                <w:sz w:val="24"/>
                <w:szCs w:val="24"/>
              </w:rPr>
              <w:t xml:space="preserve">Австралии»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Океания.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04.02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Антарктида: образ материка.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Южная Америка: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Южная Америка: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92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Латинская Америка в мире.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Южной Америке.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Южной Америке.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FA32AD" w:rsidRPr="00FA32AD" w:rsidRDefault="00C611BE" w:rsidP="00460A73">
            <w:pPr>
              <w:rPr>
                <w:b/>
                <w:sz w:val="24"/>
                <w:szCs w:val="24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663F0C" w:rsidRPr="00663F0C">
              <w:rPr>
                <w:b/>
                <w:sz w:val="24"/>
                <w:szCs w:val="24"/>
              </w:rPr>
              <w:t xml:space="preserve"> №</w:t>
            </w:r>
            <w:r w:rsidR="00FA32AD">
              <w:rPr>
                <w:b/>
                <w:sz w:val="24"/>
                <w:szCs w:val="24"/>
              </w:rPr>
              <w:t>9</w:t>
            </w:r>
            <w:r w:rsidR="00663F0C" w:rsidRPr="00663F0C">
              <w:rPr>
                <w:b/>
                <w:sz w:val="24"/>
                <w:szCs w:val="24"/>
              </w:rPr>
              <w:t xml:space="preserve"> </w:t>
            </w:r>
            <w:r w:rsidR="00FA32AD">
              <w:rPr>
                <w:b/>
                <w:sz w:val="24"/>
                <w:szCs w:val="24"/>
              </w:rPr>
              <w:t xml:space="preserve"> </w:t>
            </w:r>
          </w:p>
          <w:p w:rsidR="00C611BE" w:rsidRPr="00663F0C" w:rsidRDefault="00FA32A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32AD">
              <w:rPr>
                <w:b/>
                <w:sz w:val="24"/>
                <w:szCs w:val="24"/>
              </w:rPr>
              <w:t>«Основные виды хозяйственной деятельности населения и их обусловленность природными условиями Аргентины и стран Анд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 Многообразие стран. Бразилия.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Северная Америка: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Англо-Саксонская Америка.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Северной Америке.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Северной Америке.</w:t>
            </w:r>
            <w:r w:rsidR="00FA32AD">
              <w:t xml:space="preserve"> </w:t>
            </w:r>
            <w:r w:rsidR="00FA32AD" w:rsidRPr="00663F0C">
              <w:rPr>
                <w:b/>
                <w:sz w:val="24"/>
                <w:szCs w:val="24"/>
              </w:rPr>
              <w:t>Практическая работа №1</w:t>
            </w:r>
            <w:r w:rsidR="00FA32AD">
              <w:rPr>
                <w:b/>
                <w:sz w:val="24"/>
                <w:szCs w:val="24"/>
              </w:rPr>
              <w:t>0</w:t>
            </w:r>
            <w:r w:rsidR="00FA32AD" w:rsidRPr="00663F0C">
              <w:rPr>
                <w:b/>
                <w:sz w:val="24"/>
                <w:szCs w:val="24"/>
              </w:rPr>
              <w:t xml:space="preserve"> </w:t>
            </w:r>
            <w:r w:rsidR="00FA32AD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«Размещение природных богатств США, Канады, Мексики. Выявление особенностей хозяйственной деятель</w:t>
            </w:r>
            <w:r w:rsidR="00FA32AD">
              <w:rPr>
                <w:rFonts w:eastAsia="Times New Roman"/>
                <w:b/>
                <w:sz w:val="24"/>
                <w:szCs w:val="24"/>
                <w:lang w:eastAsia="ru-RU"/>
              </w:rPr>
              <w:t>ности населения в этих странах»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29.03</w:t>
            </w:r>
          </w:p>
        </w:tc>
      </w:tr>
      <w:tr w:rsidR="00C611BE" w:rsidRPr="00663F0C" w:rsidTr="004B31D7">
        <w:trPr>
          <w:trHeight w:val="31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Соединенные Штаты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Америки.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Евразия: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Евразия: образ материка.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663F0C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Европа в мире.</w:t>
            </w:r>
            <w:r w:rsidR="00FA32AD">
              <w:t xml:space="preserve"> </w:t>
            </w:r>
            <w:r w:rsidR="00FA32AD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Практическая работа №</w:t>
            </w:r>
            <w:r w:rsidR="00CA7727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11 «</w:t>
            </w:r>
            <w:r w:rsidR="00FA32AD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Сравнительная характеристика стр</w:t>
            </w:r>
            <w:r w:rsidR="00FA32AD">
              <w:rPr>
                <w:rFonts w:eastAsia="Times New Roman"/>
                <w:b/>
                <w:sz w:val="24"/>
                <w:szCs w:val="24"/>
                <w:lang w:eastAsia="ru-RU"/>
              </w:rPr>
              <w:t>ан Восточной и Западной Европы»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C611BE" w:rsidRPr="00663F0C" w:rsidRDefault="00663F0C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Европе.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Европе.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Германия.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Азия в мире.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Азии.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FA32AD" w:rsidRPr="00663F0C" w:rsidTr="004B31D7">
        <w:trPr>
          <w:trHeight w:val="632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Азии.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Китай.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Индия.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Практическая работа №12</w:t>
            </w:r>
            <w:r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«Отражение на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карте природных богатств Индии»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Pr="005E1E82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Проект «Традиции и обычаи народов мира».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5E1E82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Обобщение знаний за курс географии 7 класса.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663F0C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063ACA" w:rsidRPr="00663F0C" w:rsidTr="004B31D7">
        <w:trPr>
          <w:trHeight w:val="253"/>
        </w:trPr>
        <w:tc>
          <w:tcPr>
            <w:tcW w:w="854" w:type="dxa"/>
          </w:tcPr>
          <w:p w:rsidR="00063ACA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0" w:type="dxa"/>
          </w:tcPr>
          <w:p w:rsidR="00063ACA" w:rsidRPr="00663F0C" w:rsidRDefault="005E1E8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Обобщение знаний за курс географии 7 класса.</w:t>
            </w:r>
          </w:p>
        </w:tc>
        <w:tc>
          <w:tcPr>
            <w:tcW w:w="1419" w:type="dxa"/>
          </w:tcPr>
          <w:p w:rsidR="00063ACA" w:rsidRPr="00663F0C" w:rsidRDefault="006B3C88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63ACA" w:rsidRPr="005E1E82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27.05</w:t>
            </w:r>
          </w:p>
        </w:tc>
      </w:tr>
      <w:tr w:rsidR="00063ACA" w:rsidRPr="00663F0C" w:rsidTr="004B31D7">
        <w:trPr>
          <w:trHeight w:val="253"/>
        </w:trPr>
        <w:tc>
          <w:tcPr>
            <w:tcW w:w="854" w:type="dxa"/>
          </w:tcPr>
          <w:p w:rsidR="00063ACA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800" w:type="dxa"/>
            <w:tcBorders>
              <w:right w:val="single" w:sz="4" w:space="0" w:color="auto"/>
            </w:tcBorders>
          </w:tcPr>
          <w:p w:rsidR="00063ACA" w:rsidRPr="00663F0C" w:rsidRDefault="005E1E8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Обобщение знаний за курс географии 7 класса.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63ACA" w:rsidRPr="00663F0C" w:rsidRDefault="006B3C88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ACA" w:rsidRPr="005E1E82" w:rsidRDefault="000D6726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31.05</w:t>
            </w:r>
          </w:p>
        </w:tc>
      </w:tr>
      <w:tr w:rsidR="004B31D7" w:rsidRPr="00663F0C" w:rsidTr="004B31D7">
        <w:trPr>
          <w:trHeight w:val="253"/>
        </w:trPr>
        <w:tc>
          <w:tcPr>
            <w:tcW w:w="854" w:type="dxa"/>
            <w:tcBorders>
              <w:right w:val="single" w:sz="4" w:space="0" w:color="auto"/>
            </w:tcBorders>
          </w:tcPr>
          <w:p w:rsidR="004B31D7" w:rsidRPr="00663F0C" w:rsidRDefault="004B31D7" w:rsidP="0046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left w:val="single" w:sz="4" w:space="0" w:color="auto"/>
              <w:right w:val="single" w:sz="4" w:space="0" w:color="auto"/>
            </w:tcBorders>
          </w:tcPr>
          <w:p w:rsidR="004B31D7" w:rsidRPr="00663F0C" w:rsidRDefault="004B31D7" w:rsidP="009630A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60A73">
              <w:rPr>
                <w:b/>
                <w:sz w:val="24"/>
                <w:szCs w:val="24"/>
              </w:rPr>
              <w:t xml:space="preserve">того 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4B31D7" w:rsidRPr="004B31D7" w:rsidRDefault="00FF7DC4" w:rsidP="0046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9630A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31D7" w:rsidRPr="00663F0C" w:rsidRDefault="004B31D7" w:rsidP="00460A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  <w:bookmarkStart w:id="12" w:name="_Toc494736300"/>
      <w:bookmarkStart w:id="13" w:name="_Toc494736777"/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Pr="005017C1" w:rsidRDefault="005017C1" w:rsidP="005017C1"/>
    <w:p w:rsidR="00DD21AB" w:rsidRPr="00B642F3" w:rsidRDefault="005017C1" w:rsidP="00460A7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DD21AB" w:rsidRPr="00B642F3">
        <w:rPr>
          <w:rFonts w:ascii="Times New Roman" w:hAnsi="Times New Roman"/>
          <w:sz w:val="24"/>
          <w:szCs w:val="24"/>
        </w:rPr>
        <w:t xml:space="preserve"> класс</w:t>
      </w:r>
      <w:bookmarkEnd w:id="12"/>
      <w:bookmarkEnd w:id="13"/>
      <w:r w:rsidR="003C0A35">
        <w:rPr>
          <w:rFonts w:ascii="Times New Roman" w:hAnsi="Times New Roman"/>
          <w:sz w:val="24"/>
          <w:szCs w:val="24"/>
        </w:rPr>
        <w:t xml:space="preserve">  </w:t>
      </w:r>
    </w:p>
    <w:p w:rsidR="006527DE" w:rsidRDefault="006527DE" w:rsidP="00460A73">
      <w:pPr>
        <w:pStyle w:val="a7"/>
        <w:jc w:val="both"/>
        <w:rPr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1559"/>
        <w:gridCol w:w="1695"/>
      </w:tblGrid>
      <w:tr w:rsidR="00460A73" w:rsidRPr="001231E2" w:rsidTr="00460A73">
        <w:tc>
          <w:tcPr>
            <w:tcW w:w="1129" w:type="dxa"/>
            <w:shd w:val="clear" w:color="auto" w:fill="auto"/>
          </w:tcPr>
          <w:p w:rsidR="00460A73" w:rsidRPr="00663F0C" w:rsidRDefault="00460A73" w:rsidP="00460A73">
            <w:pPr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№</w:t>
            </w:r>
          </w:p>
          <w:p w:rsidR="00460A73" w:rsidRPr="00663F0C" w:rsidRDefault="00460A73" w:rsidP="00460A73">
            <w:pPr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460A73" w:rsidRDefault="00460A73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(количество часов)</w:t>
            </w:r>
          </w:p>
          <w:p w:rsidR="00460A73" w:rsidRPr="00460A73" w:rsidRDefault="00460A73" w:rsidP="00460A7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3F0C">
              <w:rPr>
                <w:sz w:val="24"/>
                <w:szCs w:val="24"/>
              </w:rPr>
              <w:t>ема урока</w:t>
            </w:r>
          </w:p>
        </w:tc>
        <w:tc>
          <w:tcPr>
            <w:tcW w:w="1559" w:type="dxa"/>
            <w:shd w:val="clear" w:color="auto" w:fill="auto"/>
          </w:tcPr>
          <w:p w:rsidR="00460A73" w:rsidRPr="00663F0C" w:rsidRDefault="00460A73" w:rsidP="00460A73">
            <w:pPr>
              <w:jc w:val="center"/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695" w:type="dxa"/>
          </w:tcPr>
          <w:p w:rsidR="00460A73" w:rsidRPr="00663F0C" w:rsidRDefault="00460A73" w:rsidP="00460A73">
            <w:pPr>
              <w:jc w:val="center"/>
              <w:rPr>
                <w:b/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Дата</w:t>
            </w:r>
          </w:p>
          <w:p w:rsidR="00460A73" w:rsidRPr="00663F0C" w:rsidRDefault="00460A73" w:rsidP="0046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</w:tr>
      <w:tr w:rsidR="008867F8" w:rsidRPr="001231E2" w:rsidTr="001231E2">
        <w:tc>
          <w:tcPr>
            <w:tcW w:w="10762" w:type="dxa"/>
            <w:gridSpan w:val="4"/>
          </w:tcPr>
          <w:p w:rsidR="008867F8" w:rsidRPr="001231E2" w:rsidRDefault="00FE396A" w:rsidP="00460A73">
            <w:pPr>
              <w:pStyle w:val="a7"/>
              <w:ind w:left="720"/>
              <w:jc w:val="center"/>
              <w:rPr>
                <w:sz w:val="24"/>
                <w:szCs w:val="24"/>
              </w:rPr>
            </w:pPr>
            <w:r w:rsidRPr="001231E2">
              <w:rPr>
                <w:rFonts w:eastAsiaTheme="majorEastAsia"/>
                <w:b/>
                <w:bCs/>
                <w:sz w:val="24"/>
                <w:szCs w:val="24"/>
              </w:rPr>
              <w:t xml:space="preserve">Тема 1. </w:t>
            </w:r>
            <w:r w:rsidR="008867F8" w:rsidRPr="001231E2">
              <w:rPr>
                <w:rFonts w:eastAsiaTheme="majorEastAsia"/>
                <w:b/>
                <w:bCs/>
                <w:sz w:val="24"/>
                <w:szCs w:val="24"/>
              </w:rPr>
              <w:t xml:space="preserve"> Географическое пространство России </w:t>
            </w:r>
            <w:r w:rsidRPr="001231E2">
              <w:rPr>
                <w:rFonts w:eastAsiaTheme="majorEastAsia"/>
                <w:b/>
                <w:bCs/>
                <w:sz w:val="24"/>
                <w:szCs w:val="24"/>
              </w:rPr>
              <w:t xml:space="preserve">– 11 </w:t>
            </w:r>
            <w:r w:rsidR="008867F8" w:rsidRPr="001231E2">
              <w:rPr>
                <w:rFonts w:eastAsiaTheme="majorEastAsia"/>
                <w:b/>
                <w:bCs/>
                <w:sz w:val="24"/>
                <w:szCs w:val="24"/>
              </w:rPr>
              <w:t>ч.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1231E2" w:rsidRDefault="008867F8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Как мы будем изучать географию России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1231E2" w:rsidRDefault="008867F8" w:rsidP="00460A73">
            <w:pPr>
              <w:pStyle w:val="a7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Мы и наша страна на карте мира. </w:t>
            </w:r>
            <w:r w:rsidRPr="00981EA5">
              <w:rPr>
                <w:b/>
                <w:sz w:val="24"/>
                <w:szCs w:val="24"/>
              </w:rPr>
              <w:t>ПРАКТИЧЕСКАЯ РАБОТА №1</w:t>
            </w:r>
            <w:r w:rsidR="001231E2" w:rsidRPr="00981EA5">
              <w:rPr>
                <w:b/>
                <w:sz w:val="24"/>
                <w:szCs w:val="24"/>
              </w:rPr>
              <w:t xml:space="preserve"> </w:t>
            </w:r>
            <w:r w:rsidRPr="00981EA5">
              <w:rPr>
                <w:b/>
                <w:sz w:val="24"/>
                <w:szCs w:val="24"/>
              </w:rPr>
              <w:t>«Характеристика географического положения России»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981EA5" w:rsidRDefault="008867F8" w:rsidP="00460A73">
            <w:pPr>
              <w:pStyle w:val="a7"/>
              <w:rPr>
                <w:b/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Наши границы и наши соседи. </w:t>
            </w:r>
            <w:r w:rsidRPr="00981EA5">
              <w:rPr>
                <w:b/>
                <w:sz w:val="24"/>
                <w:szCs w:val="24"/>
              </w:rPr>
              <w:t>ПРАКТИЧЕСКАЯ РАБОТА № 2</w:t>
            </w:r>
          </w:p>
          <w:p w:rsidR="008867F8" w:rsidRPr="001231E2" w:rsidRDefault="008867F8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 «Сравнение географического положения России и других стран»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DC201E" w:rsidRDefault="008867F8" w:rsidP="00460A73">
            <w:pPr>
              <w:pStyle w:val="a7"/>
              <w:rPr>
                <w:b/>
                <w:sz w:val="24"/>
                <w:szCs w:val="24"/>
              </w:rPr>
            </w:pPr>
            <w:r w:rsidRPr="00DC201E">
              <w:rPr>
                <w:b/>
                <w:sz w:val="24"/>
                <w:szCs w:val="24"/>
              </w:rPr>
              <w:t>П</w:t>
            </w:r>
            <w:r w:rsidR="00FE396A" w:rsidRPr="00DC201E">
              <w:rPr>
                <w:b/>
                <w:sz w:val="24"/>
                <w:szCs w:val="24"/>
              </w:rPr>
              <w:t>РАКТИЧЕСКАЯ РАБОТА</w:t>
            </w:r>
            <w:r w:rsidRPr="00DC201E">
              <w:rPr>
                <w:b/>
                <w:sz w:val="24"/>
                <w:szCs w:val="24"/>
              </w:rPr>
              <w:t xml:space="preserve"> № 3.</w:t>
            </w:r>
          </w:p>
          <w:p w:rsidR="008867F8" w:rsidRPr="001231E2" w:rsidRDefault="008867F8" w:rsidP="00460A73">
            <w:pPr>
              <w:pStyle w:val="a7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«Анализ карт административно- территориального и политико-административного деления страны</w:t>
            </w:r>
            <w:r w:rsidR="001231E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1231E2" w:rsidRDefault="008867F8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1231E2">
              <w:rPr>
                <w:rFonts w:eastAsiaTheme="minorHAnsi"/>
                <w:sz w:val="24"/>
                <w:szCs w:val="24"/>
              </w:rPr>
              <w:t xml:space="preserve"> Наша страна на карте часовых поясов.</w:t>
            </w:r>
          </w:p>
        </w:tc>
        <w:tc>
          <w:tcPr>
            <w:tcW w:w="1559" w:type="dxa"/>
          </w:tcPr>
          <w:p w:rsidR="008867F8" w:rsidRPr="001231E2" w:rsidRDefault="00FE396A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981EA5" w:rsidRDefault="00FE396A" w:rsidP="00460A73">
            <w:pPr>
              <w:pStyle w:val="a7"/>
              <w:rPr>
                <w:rFonts w:eastAsiaTheme="minorHAnsi"/>
                <w:b/>
                <w:sz w:val="24"/>
                <w:szCs w:val="24"/>
              </w:rPr>
            </w:pPr>
            <w:r w:rsidRPr="00981EA5">
              <w:rPr>
                <w:rFonts w:eastAsiaTheme="minorHAnsi"/>
                <w:b/>
                <w:sz w:val="24"/>
                <w:szCs w:val="24"/>
              </w:rPr>
              <w:t>ПРАКТИЧЕСКАЯ РАБОТА № 4</w:t>
            </w:r>
          </w:p>
          <w:p w:rsidR="00FE396A" w:rsidRPr="001231E2" w:rsidRDefault="00FE396A" w:rsidP="00460A73">
            <w:pPr>
              <w:pStyle w:val="a7"/>
              <w:jc w:val="both"/>
              <w:rPr>
                <w:rFonts w:eastAsiaTheme="minorHAnsi"/>
                <w:sz w:val="24"/>
                <w:szCs w:val="24"/>
              </w:rPr>
            </w:pPr>
            <w:r w:rsidRPr="00981EA5">
              <w:rPr>
                <w:rFonts w:eastAsiaTheme="minorHAnsi"/>
                <w:b/>
                <w:sz w:val="24"/>
                <w:szCs w:val="24"/>
              </w:rPr>
              <w:t xml:space="preserve">  «Определение поясного времени для разных городов России»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Формирование территории России.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84569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Районирование России.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Наше национальное богатство и наследие.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b/>
                <w:sz w:val="24"/>
                <w:szCs w:val="24"/>
              </w:rPr>
            </w:pPr>
            <w:r w:rsidRPr="001231E2">
              <w:rPr>
                <w:b/>
                <w:sz w:val="24"/>
                <w:szCs w:val="24"/>
              </w:rPr>
              <w:t>Контрольная работа «Географическое пространство России»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0762" w:type="dxa"/>
            <w:gridSpan w:val="4"/>
          </w:tcPr>
          <w:p w:rsidR="00FE396A" w:rsidRPr="001231E2" w:rsidRDefault="00FE396A" w:rsidP="00460A73">
            <w:pPr>
              <w:pStyle w:val="a7"/>
              <w:ind w:left="720"/>
              <w:jc w:val="center"/>
              <w:rPr>
                <w:b/>
                <w:sz w:val="24"/>
                <w:szCs w:val="24"/>
              </w:rPr>
            </w:pPr>
            <w:r w:rsidRPr="001231E2">
              <w:rPr>
                <w:b/>
                <w:sz w:val="24"/>
                <w:szCs w:val="24"/>
              </w:rPr>
              <w:t xml:space="preserve">Тема 2.  </w:t>
            </w:r>
            <w:r w:rsidR="00CA7727" w:rsidRPr="001231E2">
              <w:rPr>
                <w:b/>
                <w:sz w:val="24"/>
                <w:szCs w:val="24"/>
              </w:rPr>
              <w:t xml:space="preserve">Население </w:t>
            </w:r>
            <w:r w:rsidR="00CA7727">
              <w:rPr>
                <w:b/>
                <w:sz w:val="24"/>
                <w:szCs w:val="24"/>
              </w:rPr>
              <w:t>России</w:t>
            </w:r>
            <w:r w:rsidR="00A76354">
              <w:rPr>
                <w:b/>
                <w:sz w:val="24"/>
                <w:szCs w:val="24"/>
              </w:rPr>
              <w:t xml:space="preserve"> – 14</w:t>
            </w:r>
            <w:r w:rsidRPr="001231E2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Воспроизводство населения.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 «демографический портрет»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«Сравниваем половозрастные пирамиды регионов России»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Мозаика народов.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Размещение населения.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84569">
              <w:rPr>
                <w:sz w:val="24"/>
                <w:szCs w:val="24"/>
              </w:rPr>
              <w:t>.10</w:t>
            </w:r>
          </w:p>
        </w:tc>
      </w:tr>
      <w:tr w:rsidR="00F47247" w:rsidRPr="001231E2" w:rsidTr="001231E2">
        <w:tc>
          <w:tcPr>
            <w:tcW w:w="1129" w:type="dxa"/>
          </w:tcPr>
          <w:p w:rsidR="00F47247" w:rsidRPr="001231E2" w:rsidRDefault="00F47247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47247" w:rsidRPr="00981EA5" w:rsidRDefault="00F47247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</w:t>
            </w:r>
            <w:r w:rsidR="00AE358D" w:rsidRPr="00981EA5">
              <w:rPr>
                <w:b/>
                <w:sz w:val="24"/>
                <w:szCs w:val="24"/>
              </w:rPr>
              <w:t>5</w:t>
            </w:r>
          </w:p>
          <w:p w:rsidR="00F47247" w:rsidRPr="001231E2" w:rsidRDefault="00F47247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«Анализ карт населения»</w:t>
            </w:r>
          </w:p>
        </w:tc>
        <w:tc>
          <w:tcPr>
            <w:tcW w:w="1559" w:type="dxa"/>
          </w:tcPr>
          <w:p w:rsidR="00F47247" w:rsidRPr="001231E2" w:rsidRDefault="001231E2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47247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4569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Города и сельские поселения. Урбанизация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4569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Создаем электронную презентацию «Санкт-Петербург – культурная столица </w:t>
            </w:r>
            <w:r w:rsidR="009952A9" w:rsidRPr="001231E2">
              <w:rPr>
                <w:sz w:val="24"/>
                <w:szCs w:val="24"/>
              </w:rPr>
              <w:t>России»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84569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Миграция населения.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84569">
              <w:rPr>
                <w:sz w:val="24"/>
                <w:szCs w:val="24"/>
              </w:rPr>
              <w:t>.11</w:t>
            </w:r>
          </w:p>
        </w:tc>
      </w:tr>
      <w:tr w:rsidR="00F47247" w:rsidRPr="001231E2" w:rsidTr="001231E2">
        <w:tc>
          <w:tcPr>
            <w:tcW w:w="1129" w:type="dxa"/>
          </w:tcPr>
          <w:p w:rsidR="00F47247" w:rsidRPr="001231E2" w:rsidRDefault="00F47247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47247" w:rsidRPr="00981EA5" w:rsidRDefault="00F47247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</w:t>
            </w:r>
            <w:r w:rsidR="00AE358D" w:rsidRPr="00981EA5">
              <w:rPr>
                <w:b/>
                <w:sz w:val="24"/>
                <w:szCs w:val="24"/>
              </w:rPr>
              <w:t>6</w:t>
            </w:r>
          </w:p>
          <w:p w:rsidR="00F47247" w:rsidRPr="001231E2" w:rsidRDefault="00F47247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«Определение и анализ основных статистических показателей, характеризующих население страны </w:t>
            </w:r>
            <w:r w:rsidR="00CA7727" w:rsidRPr="00981EA5">
              <w:rPr>
                <w:b/>
                <w:sz w:val="24"/>
                <w:szCs w:val="24"/>
              </w:rPr>
              <w:t>в целом</w:t>
            </w:r>
            <w:r w:rsidRPr="00981EA5">
              <w:rPr>
                <w:b/>
                <w:sz w:val="24"/>
                <w:szCs w:val="24"/>
              </w:rPr>
              <w:t xml:space="preserve"> и ее отдельных территорий»</w:t>
            </w:r>
          </w:p>
        </w:tc>
        <w:tc>
          <w:tcPr>
            <w:tcW w:w="1559" w:type="dxa"/>
          </w:tcPr>
          <w:p w:rsidR="00F47247" w:rsidRPr="001231E2" w:rsidRDefault="00A76354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47247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84569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Готовимся к дискуссии.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84569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Россия</w:t>
            </w:r>
            <w:r w:rsidR="00705EB6">
              <w:rPr>
                <w:sz w:val="24"/>
                <w:szCs w:val="24"/>
              </w:rPr>
              <w:t>не</w:t>
            </w:r>
            <w:r w:rsidRPr="001231E2">
              <w:rPr>
                <w:sz w:val="24"/>
                <w:szCs w:val="24"/>
              </w:rPr>
              <w:t xml:space="preserve"> на рынке труда.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84569">
              <w:rPr>
                <w:sz w:val="24"/>
                <w:szCs w:val="24"/>
              </w:rPr>
              <w:t>.11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b/>
                <w:sz w:val="24"/>
                <w:szCs w:val="24"/>
              </w:rPr>
            </w:pPr>
            <w:r w:rsidRPr="001231E2">
              <w:rPr>
                <w:b/>
                <w:sz w:val="24"/>
                <w:szCs w:val="24"/>
              </w:rPr>
              <w:t>Контрольная работа «Население России»</w:t>
            </w:r>
          </w:p>
        </w:tc>
        <w:tc>
          <w:tcPr>
            <w:tcW w:w="1559" w:type="dxa"/>
          </w:tcPr>
          <w:p w:rsidR="009952A9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0762" w:type="dxa"/>
            <w:gridSpan w:val="4"/>
          </w:tcPr>
          <w:p w:rsidR="009952A9" w:rsidRPr="001231E2" w:rsidRDefault="009952A9" w:rsidP="00460A73">
            <w:pPr>
              <w:pStyle w:val="a7"/>
              <w:ind w:left="720"/>
              <w:jc w:val="center"/>
              <w:rPr>
                <w:b/>
                <w:sz w:val="24"/>
                <w:szCs w:val="24"/>
              </w:rPr>
            </w:pPr>
            <w:r w:rsidRPr="001231E2">
              <w:rPr>
                <w:b/>
                <w:sz w:val="24"/>
                <w:szCs w:val="24"/>
              </w:rPr>
              <w:t xml:space="preserve">Тема 2.  Природа России </w:t>
            </w:r>
            <w:r w:rsidR="00CA7727" w:rsidRPr="001231E2">
              <w:rPr>
                <w:b/>
                <w:sz w:val="24"/>
                <w:szCs w:val="24"/>
              </w:rPr>
              <w:t xml:space="preserve">– </w:t>
            </w:r>
            <w:r w:rsidR="00CA7727">
              <w:rPr>
                <w:b/>
                <w:sz w:val="24"/>
                <w:szCs w:val="24"/>
              </w:rPr>
              <w:t>32</w:t>
            </w:r>
            <w:r w:rsidR="002221AC" w:rsidRPr="001231E2">
              <w:rPr>
                <w:b/>
                <w:sz w:val="24"/>
                <w:szCs w:val="24"/>
              </w:rPr>
              <w:t xml:space="preserve"> </w:t>
            </w:r>
            <w:r w:rsidRPr="001231E2">
              <w:rPr>
                <w:b/>
                <w:sz w:val="24"/>
                <w:szCs w:val="24"/>
              </w:rPr>
              <w:t>ч.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История развития земной коры.</w:t>
            </w:r>
          </w:p>
        </w:tc>
        <w:tc>
          <w:tcPr>
            <w:tcW w:w="1559" w:type="dxa"/>
          </w:tcPr>
          <w:p w:rsidR="009952A9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Рельеф: тектоническая основа.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Рельеф: скульптура поверхности.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735C00" w:rsidRPr="001231E2" w:rsidTr="001231E2">
        <w:tc>
          <w:tcPr>
            <w:tcW w:w="1129" w:type="dxa"/>
          </w:tcPr>
          <w:p w:rsidR="00735C00" w:rsidRPr="001231E2" w:rsidRDefault="00735C00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35C00" w:rsidRPr="00981EA5" w:rsidRDefault="00735C00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</w:t>
            </w:r>
            <w:r w:rsidR="00AE358D" w:rsidRPr="00981EA5">
              <w:rPr>
                <w:b/>
                <w:sz w:val="24"/>
                <w:szCs w:val="24"/>
              </w:rPr>
              <w:t>7</w:t>
            </w:r>
            <w:r w:rsidRPr="00981EA5">
              <w:rPr>
                <w:b/>
                <w:sz w:val="24"/>
                <w:szCs w:val="24"/>
              </w:rPr>
              <w:t xml:space="preserve"> </w:t>
            </w:r>
          </w:p>
          <w:p w:rsidR="00735C00" w:rsidRPr="001231E2" w:rsidRDefault="00735C00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«Выявление зависимости между тектоническим строением, рельефом и размещением основных групп полезных ископаемых»</w:t>
            </w:r>
          </w:p>
        </w:tc>
        <w:tc>
          <w:tcPr>
            <w:tcW w:w="1559" w:type="dxa"/>
          </w:tcPr>
          <w:p w:rsidR="00735C00" w:rsidRPr="001231E2" w:rsidRDefault="00735C00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35C00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Строим профиль.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Ресурсы земной коры.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«Полезные ископаемые России»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84569">
              <w:rPr>
                <w:sz w:val="24"/>
                <w:szCs w:val="24"/>
              </w:rPr>
              <w:t>.12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Солнечная радиация.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9F5B7C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№8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«Определение </w:t>
            </w:r>
            <w:r w:rsidR="006D4B57" w:rsidRPr="00981EA5">
              <w:rPr>
                <w:b/>
                <w:sz w:val="24"/>
                <w:szCs w:val="24"/>
              </w:rPr>
              <w:t>по картам</w:t>
            </w:r>
            <w:r w:rsidRPr="00981EA5">
              <w:rPr>
                <w:b/>
                <w:sz w:val="24"/>
                <w:szCs w:val="24"/>
              </w:rPr>
              <w:t xml:space="preserve"> закономерностей распределения солнечной радиации, средних температур января и июля, годового количества осадков по территории страны»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5B7C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Атмосферная циркуляция.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F5B7C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Зима и лето в нашей стране.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F5B7C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«Оцениваем климатические условия России на основе различных источников информации»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F5B7C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№9 </w:t>
            </w:r>
          </w:p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«Определение по синоптической карте особенностей</w:t>
            </w:r>
          </w:p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погоды для различных пунктов.  Составление прогноза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погоды»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F5B7C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Как мы живем и работаем в нашем климате.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F5B7C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№10 «Способы адаптации человека к разнообразным климатическим условиям».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F5B7C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Наши моря.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F5B7C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Наши реки.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F5B7C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№11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</w:t>
            </w:r>
            <w:r w:rsidR="00CA7727" w:rsidRPr="00981EA5">
              <w:rPr>
                <w:b/>
                <w:sz w:val="24"/>
                <w:szCs w:val="24"/>
              </w:rPr>
              <w:t>Составление характеристики</w:t>
            </w:r>
            <w:r w:rsidRPr="00981EA5">
              <w:rPr>
                <w:b/>
                <w:sz w:val="24"/>
                <w:szCs w:val="24"/>
              </w:rPr>
              <w:t xml:space="preserve"> одной из рек с использованием   климатических карт и </w:t>
            </w:r>
            <w:proofErr w:type="spellStart"/>
            <w:r w:rsidRPr="00981EA5">
              <w:rPr>
                <w:b/>
                <w:sz w:val="24"/>
                <w:szCs w:val="24"/>
              </w:rPr>
              <w:t>климатограмм</w:t>
            </w:r>
            <w:proofErr w:type="spellEnd"/>
            <w:r w:rsidRPr="00981EA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F5B7C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«Преобразование рек»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F5B7C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Где спрятана вода.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F5B7C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Водные дороги и перекрестки.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F5B7C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№12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 «Объяснение закономерностей </w:t>
            </w:r>
            <w:r w:rsidR="00CA7727" w:rsidRPr="00981EA5">
              <w:rPr>
                <w:b/>
                <w:sz w:val="24"/>
                <w:szCs w:val="24"/>
              </w:rPr>
              <w:t>размещения различных</w:t>
            </w:r>
            <w:r w:rsidRPr="00981EA5">
              <w:rPr>
                <w:b/>
                <w:sz w:val="24"/>
                <w:szCs w:val="24"/>
              </w:rPr>
              <w:t xml:space="preserve"> видов вод суши и связанных с ними опасных природных явлений на территории страны в зависимости от рельефа и климата»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«Опасные гидрологические природные явления»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F5B7C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F5B7C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</w:t>
            </w:r>
            <w:r w:rsidR="006D4B57" w:rsidRPr="00981EA5">
              <w:rPr>
                <w:b/>
                <w:sz w:val="24"/>
                <w:szCs w:val="24"/>
              </w:rPr>
              <w:t>РАБОТА №</w:t>
            </w:r>
            <w:r w:rsidRPr="00981EA5">
              <w:rPr>
                <w:b/>
                <w:sz w:val="24"/>
                <w:szCs w:val="24"/>
              </w:rPr>
              <w:t xml:space="preserve">13 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«Знакомство с образцами почв своей местности и особенностями их использования»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F5B7C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</w:t>
            </w:r>
            <w:r w:rsidR="006D4B57" w:rsidRPr="00981EA5">
              <w:rPr>
                <w:b/>
                <w:sz w:val="24"/>
                <w:szCs w:val="24"/>
              </w:rPr>
              <w:t>РАБОТА №</w:t>
            </w:r>
            <w:r w:rsidRPr="00981EA5">
              <w:rPr>
                <w:b/>
                <w:sz w:val="24"/>
                <w:szCs w:val="24"/>
              </w:rPr>
              <w:t xml:space="preserve"> 14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«Составление прогноза изменений растительного и животного мира при заданных условиях изменения других компонентов природного комплекса»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F5B7C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Экологическая ситуация в России.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Экологическая безопасность России.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«Как обеспечить экологическую безопасность России»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Природно-территориальные комплексы России.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5B7C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DC201E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DC201E">
              <w:rPr>
                <w:b/>
                <w:sz w:val="24"/>
                <w:szCs w:val="24"/>
              </w:rPr>
              <w:t>Контрольная работа «Природа России»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F5B7C">
              <w:rPr>
                <w:sz w:val="24"/>
                <w:szCs w:val="24"/>
              </w:rPr>
              <w:t>.04</w:t>
            </w:r>
          </w:p>
        </w:tc>
      </w:tr>
      <w:tr w:rsidR="009F5B7C" w:rsidRPr="001231E2" w:rsidTr="005764A3">
        <w:tc>
          <w:tcPr>
            <w:tcW w:w="10762" w:type="dxa"/>
            <w:gridSpan w:val="4"/>
          </w:tcPr>
          <w:p w:rsidR="009F5B7C" w:rsidRDefault="009F5B7C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b/>
                <w:sz w:val="24"/>
                <w:szCs w:val="24"/>
              </w:rPr>
              <w:t>Тема 3.  Природно-хозяйственные зоны и регионы России – 1</w:t>
            </w:r>
            <w:r w:rsidR="005C48A5">
              <w:rPr>
                <w:b/>
                <w:sz w:val="24"/>
                <w:szCs w:val="24"/>
              </w:rPr>
              <w:t>0</w:t>
            </w:r>
            <w:r w:rsidRPr="001231E2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Северные безлесные зоны.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F5B7C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«Есть ли страны холоднее, чем Россия?»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Лесные зоны.</w:t>
            </w:r>
            <w:r w:rsidR="00981EA5" w:rsidRPr="001231E2">
              <w:rPr>
                <w:sz w:val="24"/>
                <w:szCs w:val="24"/>
              </w:rPr>
              <w:t xml:space="preserve"> Степи и лесостепи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F5B7C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Южные безлесные зоны.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Субтропики. Высотная поясность в горах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«Природные зоны для жизни и деятельности человека»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F5B7C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Великие равнины России – Восточно-Европейская и </w:t>
            </w:r>
            <w:proofErr w:type="gramStart"/>
            <w:r w:rsidRPr="001231E2">
              <w:rPr>
                <w:sz w:val="24"/>
                <w:szCs w:val="24"/>
              </w:rPr>
              <w:t>Западно-Сибирская</w:t>
            </w:r>
            <w:proofErr w:type="gramEnd"/>
            <w:r w:rsidRPr="001231E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F5B7C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Горный каркас России – Урал и горы Южной Сибири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F5B7C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Регионы мерзлотной России – Восточная и Северо-Восточная Сибирь.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F5B7C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Экзотика России – Северный Кавказ, Крым и Дальний Восток.</w:t>
            </w:r>
            <w:r w:rsidR="00705EB6">
              <w:rPr>
                <w:sz w:val="24"/>
                <w:szCs w:val="24"/>
              </w:rPr>
              <w:t xml:space="preserve"> Учимся с «Полярной звездой»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1231E2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F5B7C">
              <w:rPr>
                <w:sz w:val="24"/>
                <w:szCs w:val="24"/>
              </w:rPr>
              <w:t>.05</w:t>
            </w:r>
          </w:p>
        </w:tc>
      </w:tr>
      <w:tr w:rsidR="00981EA5" w:rsidRPr="001231E2" w:rsidTr="001231E2">
        <w:tc>
          <w:tcPr>
            <w:tcW w:w="1129" w:type="dxa"/>
          </w:tcPr>
          <w:p w:rsidR="00981EA5" w:rsidRPr="001231E2" w:rsidRDefault="00981EA5" w:rsidP="00460A73">
            <w:pPr>
              <w:pStyle w:val="a7"/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81EA5" w:rsidRPr="00981EA5" w:rsidRDefault="00981EA5" w:rsidP="009630A6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Итого</w:t>
            </w:r>
            <w:r w:rsidR="00460A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1EA5" w:rsidRPr="00981EA5" w:rsidRDefault="00981EA5" w:rsidP="009630A6">
            <w:pPr>
              <w:jc w:val="center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67</w:t>
            </w:r>
            <w:r w:rsidR="009630A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695" w:type="dxa"/>
          </w:tcPr>
          <w:p w:rsidR="00981EA5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8867F8" w:rsidRDefault="008867F8" w:rsidP="00460A73">
      <w:pPr>
        <w:pStyle w:val="a7"/>
        <w:jc w:val="both"/>
        <w:rPr>
          <w:sz w:val="24"/>
          <w:szCs w:val="24"/>
        </w:rPr>
      </w:pPr>
    </w:p>
    <w:p w:rsidR="008867F8" w:rsidRPr="00B642F3" w:rsidRDefault="008867F8" w:rsidP="00460A73">
      <w:pPr>
        <w:pStyle w:val="a7"/>
        <w:jc w:val="both"/>
        <w:rPr>
          <w:sz w:val="24"/>
          <w:szCs w:val="24"/>
        </w:rPr>
      </w:pPr>
    </w:p>
    <w:p w:rsidR="00A2375A" w:rsidRPr="00B642F3" w:rsidRDefault="00A2375A" w:rsidP="00460A73">
      <w:pPr>
        <w:pStyle w:val="a7"/>
        <w:jc w:val="both"/>
        <w:rPr>
          <w:sz w:val="24"/>
          <w:szCs w:val="24"/>
        </w:rPr>
      </w:pPr>
    </w:p>
    <w:p w:rsidR="00B71A51" w:rsidRPr="00B642F3" w:rsidRDefault="00B71A51" w:rsidP="00460A73">
      <w:pPr>
        <w:pStyle w:val="1"/>
        <w:rPr>
          <w:rFonts w:ascii="Times New Roman" w:hAnsi="Times New Roman"/>
          <w:sz w:val="24"/>
          <w:szCs w:val="24"/>
        </w:rPr>
      </w:pPr>
      <w:bookmarkStart w:id="14" w:name="_GoBack"/>
      <w:bookmarkEnd w:id="14"/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D05C3" w:rsidRPr="00B642F3" w:rsidRDefault="00BD05C3" w:rsidP="00460A73">
      <w:pPr>
        <w:rPr>
          <w:sz w:val="24"/>
          <w:szCs w:val="24"/>
        </w:rPr>
      </w:pPr>
    </w:p>
    <w:p w:rsidR="00BD05C3" w:rsidRPr="00B642F3" w:rsidRDefault="00BD05C3" w:rsidP="00460A73">
      <w:pPr>
        <w:rPr>
          <w:sz w:val="24"/>
          <w:szCs w:val="24"/>
        </w:rPr>
      </w:pPr>
    </w:p>
    <w:p w:rsidR="00BD05C3" w:rsidRPr="00B642F3" w:rsidRDefault="00BD05C3" w:rsidP="00460A73">
      <w:pPr>
        <w:rPr>
          <w:sz w:val="24"/>
          <w:szCs w:val="24"/>
        </w:rPr>
      </w:pPr>
    </w:p>
    <w:p w:rsidR="00BD05C3" w:rsidRDefault="00BD05C3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6E55F4" w:rsidRDefault="006E55F4" w:rsidP="00460A73">
      <w:pPr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ED533C" w:rsidRPr="00320AC4" w:rsidRDefault="00BD05C3" w:rsidP="00460A73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B642F3">
        <w:rPr>
          <w:rFonts w:ascii="Times New Roman" w:hAnsi="Times New Roman"/>
          <w:sz w:val="24"/>
          <w:szCs w:val="24"/>
        </w:rPr>
        <w:lastRenderedPageBreak/>
        <w:t>Система оценивания</w:t>
      </w:r>
      <w:r w:rsidR="00335A56">
        <w:rPr>
          <w:b w:val="0"/>
          <w:sz w:val="24"/>
          <w:szCs w:val="24"/>
        </w:rPr>
        <w:t xml:space="preserve"> </w:t>
      </w:r>
    </w:p>
    <w:p w:rsidR="00ED533C" w:rsidRPr="00320AC4" w:rsidRDefault="00ED533C" w:rsidP="00460A73">
      <w:pPr>
        <w:jc w:val="center"/>
        <w:rPr>
          <w:b/>
          <w:bCs/>
          <w:color w:val="000000"/>
          <w:sz w:val="24"/>
          <w:szCs w:val="24"/>
        </w:rPr>
      </w:pP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sz w:val="24"/>
          <w:szCs w:val="24"/>
        </w:rPr>
        <w:t xml:space="preserve">Для описания </w:t>
      </w:r>
      <w:r w:rsidR="006D4B57" w:rsidRPr="00320AC4">
        <w:rPr>
          <w:sz w:val="24"/>
          <w:szCs w:val="24"/>
        </w:rPr>
        <w:t>достижений,</w:t>
      </w:r>
      <w:r w:rsidRPr="00320AC4">
        <w:rPr>
          <w:sz w:val="24"/>
          <w:szCs w:val="24"/>
        </w:rPr>
        <w:t xml:space="preserve"> обучающихся устанавливаются следующие пять уровней: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sz w:val="24"/>
          <w:szCs w:val="24"/>
        </w:rPr>
        <w:t xml:space="preserve">выше базового: </w:t>
      </w:r>
      <w:r w:rsidRPr="00320AC4">
        <w:rPr>
          <w:b/>
          <w:sz w:val="24"/>
          <w:szCs w:val="24"/>
        </w:rPr>
        <w:t>- высокий</w:t>
      </w:r>
      <w:r w:rsidRPr="00320AC4">
        <w:rPr>
          <w:sz w:val="24"/>
          <w:szCs w:val="24"/>
        </w:rPr>
        <w:t xml:space="preserve"> - оценка «отлично» (отметка «5»)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b/>
          <w:sz w:val="24"/>
          <w:szCs w:val="24"/>
        </w:rPr>
        <w:t>повышенный</w:t>
      </w:r>
      <w:r w:rsidRPr="00320AC4">
        <w:rPr>
          <w:sz w:val="24"/>
          <w:szCs w:val="24"/>
        </w:rPr>
        <w:t xml:space="preserve"> - оценка «хорошо» (отметка «4») 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b/>
          <w:sz w:val="24"/>
          <w:szCs w:val="24"/>
        </w:rPr>
        <w:t>базовый</w:t>
      </w:r>
      <w:r w:rsidRPr="00320AC4">
        <w:rPr>
          <w:sz w:val="24"/>
          <w:szCs w:val="24"/>
        </w:rPr>
        <w:t xml:space="preserve"> - отметка «удовлетворительно» (или «3»), «зачтено».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sz w:val="24"/>
          <w:szCs w:val="24"/>
        </w:rPr>
        <w:t xml:space="preserve">ниже базового: </w:t>
      </w:r>
      <w:r w:rsidRPr="00320AC4">
        <w:rPr>
          <w:b/>
          <w:sz w:val="24"/>
          <w:szCs w:val="24"/>
        </w:rPr>
        <w:t>пониженный -</w:t>
      </w:r>
      <w:r w:rsidRPr="00320AC4">
        <w:rPr>
          <w:sz w:val="24"/>
          <w:szCs w:val="24"/>
        </w:rPr>
        <w:t xml:space="preserve"> оценка «неудовлетворительно» (отметка «2») и н</w:t>
      </w:r>
      <w:r w:rsidRPr="00320AC4">
        <w:rPr>
          <w:b/>
          <w:sz w:val="24"/>
          <w:szCs w:val="24"/>
        </w:rPr>
        <w:t xml:space="preserve">изкий - </w:t>
      </w:r>
      <w:r w:rsidRPr="00320AC4">
        <w:rPr>
          <w:sz w:val="24"/>
          <w:szCs w:val="24"/>
        </w:rPr>
        <w:t>оценка «плохо» (отметка «1»).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При оценке </w:t>
      </w:r>
      <w:r w:rsidR="006D4B57" w:rsidRPr="00320AC4">
        <w:rPr>
          <w:color w:val="000000"/>
          <w:sz w:val="24"/>
          <w:szCs w:val="24"/>
        </w:rPr>
        <w:t>знаний,</w:t>
      </w:r>
      <w:r w:rsidRPr="00320AC4">
        <w:rPr>
          <w:color w:val="000000"/>
          <w:sz w:val="24"/>
          <w:szCs w:val="24"/>
        </w:rPr>
        <w:t xml:space="preserve">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ED533C" w:rsidRPr="00320AC4" w:rsidRDefault="00ED533C" w:rsidP="00460A73">
      <w:pPr>
        <w:ind w:firstLine="709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 xml:space="preserve">Устный ответ.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"5" </w:t>
      </w:r>
      <w:r w:rsidRPr="00320AC4">
        <w:rPr>
          <w:b/>
          <w:i/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0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D533C" w:rsidRPr="00320AC4" w:rsidRDefault="00ED533C" w:rsidP="00460A73">
      <w:pPr>
        <w:numPr>
          <w:ilvl w:val="0"/>
          <w:numId w:val="40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320AC4">
        <w:rPr>
          <w:color w:val="000000"/>
          <w:sz w:val="24"/>
          <w:szCs w:val="24"/>
        </w:rPr>
        <w:t>межпредметные</w:t>
      </w:r>
      <w:proofErr w:type="spellEnd"/>
      <w:r w:rsidRPr="00320AC4">
        <w:rPr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 w:rsidRPr="00320AC4">
        <w:rPr>
          <w:color w:val="000000"/>
          <w:sz w:val="24"/>
          <w:szCs w:val="24"/>
        </w:rPr>
        <w:t>внутрипредметные</w:t>
      </w:r>
      <w:proofErr w:type="spellEnd"/>
      <w:r w:rsidRPr="00320AC4">
        <w:rPr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 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</w:t>
      </w:r>
      <w:r w:rsidR="006D4B57" w:rsidRPr="00320AC4">
        <w:rPr>
          <w:color w:val="000000"/>
          <w:sz w:val="24"/>
          <w:szCs w:val="24"/>
        </w:rPr>
        <w:t>уровне; допускает</w:t>
      </w:r>
      <w:r w:rsidRPr="00320AC4">
        <w:rPr>
          <w:color w:val="000000"/>
          <w:sz w:val="24"/>
          <w:szCs w:val="24"/>
        </w:rPr>
        <w:t xml:space="preserve">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хорошее знание карты и использование ее, верное решение географических задач.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"4" </w:t>
      </w:r>
      <w:r w:rsidRPr="00320AC4">
        <w:rPr>
          <w:b/>
          <w:i/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20AC4">
        <w:rPr>
          <w:color w:val="000000"/>
          <w:sz w:val="24"/>
          <w:szCs w:val="24"/>
        </w:rPr>
        <w:t>внутрипредметные</w:t>
      </w:r>
      <w:proofErr w:type="spellEnd"/>
      <w:r w:rsidRPr="00320AC4">
        <w:rPr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Ответ самостоятельный;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Наличие неточностей в изложении географического материала;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lastRenderedPageBreak/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Понимание основных географических взаимосвязей;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Знание карты и умение ей пользоваться;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>При решении географических задач сделаны второстепенные ошибки.</w:t>
      </w:r>
    </w:p>
    <w:p w:rsidR="00ED533C" w:rsidRPr="00320AC4" w:rsidRDefault="00ED533C" w:rsidP="00460A73">
      <w:pPr>
        <w:autoSpaceDE w:val="0"/>
        <w:autoSpaceDN w:val="0"/>
        <w:adjustRightInd w:val="0"/>
        <w:ind w:firstLine="708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«3» ставится, если ученик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2. Материал излагает </w:t>
      </w:r>
      <w:proofErr w:type="spellStart"/>
      <w:r w:rsidRPr="00320AC4">
        <w:rPr>
          <w:color w:val="000000"/>
          <w:sz w:val="24"/>
          <w:szCs w:val="24"/>
        </w:rPr>
        <w:t>несистематизированно</w:t>
      </w:r>
      <w:proofErr w:type="spellEnd"/>
      <w:r w:rsidRPr="00320AC4">
        <w:rPr>
          <w:color w:val="000000"/>
          <w:sz w:val="24"/>
          <w:szCs w:val="24"/>
        </w:rPr>
        <w:t xml:space="preserve">, фрагментарно, не всегда последовательно;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Показывает недостаточную </w:t>
      </w:r>
      <w:proofErr w:type="spellStart"/>
      <w:r w:rsidRPr="00320AC4">
        <w:rPr>
          <w:color w:val="000000"/>
          <w:sz w:val="24"/>
          <w:szCs w:val="24"/>
        </w:rPr>
        <w:t>сформированность</w:t>
      </w:r>
      <w:proofErr w:type="spellEnd"/>
      <w:r w:rsidRPr="00320AC4">
        <w:rPr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10. Скудны географические представления, преобладают формалистические знания;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11. Знание карты недостаточное, показ на ней сбивчивый;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12. Только при помощи наводящих вопросов ученик улавливает географические связи.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"2" </w:t>
      </w:r>
      <w:r w:rsidRPr="00320AC4">
        <w:rPr>
          <w:b/>
          <w:i/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делает выводов и обобщений.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Имеются грубые ошибки в использовании карты. </w:t>
      </w:r>
    </w:p>
    <w:p w:rsidR="00ED533C" w:rsidRPr="00320AC4" w:rsidRDefault="00ED533C" w:rsidP="00460A73">
      <w:pPr>
        <w:ind w:firstLine="709"/>
        <w:rPr>
          <w:b/>
          <w:i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"1" </w:t>
      </w:r>
      <w:r w:rsidRPr="00320AC4">
        <w:rPr>
          <w:b/>
          <w:i/>
          <w:color w:val="000000"/>
          <w:sz w:val="24"/>
          <w:szCs w:val="24"/>
        </w:rPr>
        <w:t>ставится, если ученик:</w:t>
      </w:r>
    </w:p>
    <w:p w:rsidR="00ED533C" w:rsidRPr="00320AC4" w:rsidRDefault="00ED533C" w:rsidP="00460A73">
      <w:pPr>
        <w:numPr>
          <w:ilvl w:val="0"/>
          <w:numId w:val="43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может ответить ни на один из поставленных вопросов; </w:t>
      </w:r>
    </w:p>
    <w:p w:rsidR="00ED533C" w:rsidRPr="00320AC4" w:rsidRDefault="00ED533C" w:rsidP="00460A73">
      <w:pPr>
        <w:numPr>
          <w:ilvl w:val="0"/>
          <w:numId w:val="43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Полностью не усвоил материал.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Cs/>
          <w:color w:val="000000"/>
          <w:sz w:val="24"/>
          <w:szCs w:val="24"/>
        </w:rPr>
        <w:t xml:space="preserve">Примечание. </w:t>
      </w:r>
      <w:r w:rsidRPr="00320AC4">
        <w:rPr>
          <w:color w:val="000000"/>
          <w:sz w:val="24"/>
          <w:szCs w:val="24"/>
        </w:rPr>
        <w:t xml:space="preserve">По окончании </w:t>
      </w:r>
      <w:r w:rsidR="00CA7727" w:rsidRPr="00320AC4">
        <w:rPr>
          <w:color w:val="000000"/>
          <w:sz w:val="24"/>
          <w:szCs w:val="24"/>
        </w:rPr>
        <w:t>устного ответа,</w:t>
      </w:r>
      <w:r w:rsidRPr="00320AC4">
        <w:rPr>
          <w:color w:val="000000"/>
          <w:sz w:val="24"/>
          <w:szCs w:val="24"/>
        </w:rPr>
        <w:t xml:space="preserve">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ED533C" w:rsidRPr="00320AC4" w:rsidRDefault="00ED533C" w:rsidP="00460A73">
      <w:pPr>
        <w:ind w:firstLine="709"/>
        <w:jc w:val="center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>Оценка самостоятельных работ.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"5"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4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выполнил работу без ошибок и недочетов; </w:t>
      </w:r>
    </w:p>
    <w:p w:rsidR="00ED533C" w:rsidRPr="00320AC4" w:rsidRDefault="00ED533C" w:rsidP="00460A73">
      <w:pPr>
        <w:numPr>
          <w:ilvl w:val="0"/>
          <w:numId w:val="44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допустил не более одного недочета.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"4"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ED533C" w:rsidRPr="00320AC4" w:rsidRDefault="00ED533C" w:rsidP="00460A73">
      <w:pPr>
        <w:numPr>
          <w:ilvl w:val="0"/>
          <w:numId w:val="45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ED533C" w:rsidRPr="00320AC4" w:rsidRDefault="00ED533C" w:rsidP="00460A73">
      <w:pPr>
        <w:numPr>
          <w:ilvl w:val="0"/>
          <w:numId w:val="45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ли не более двух недочетов.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lastRenderedPageBreak/>
        <w:t>Оценка "3"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более двух грубых ошибок;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не более двух-трех негрубых ошибок;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"2"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7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D533C" w:rsidRPr="00320AC4" w:rsidRDefault="00ED533C" w:rsidP="00460A73">
      <w:pPr>
        <w:numPr>
          <w:ilvl w:val="0"/>
          <w:numId w:val="47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"1" </w:t>
      </w:r>
      <w:r w:rsidRPr="00320AC4">
        <w:rPr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8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приступал к выполнению работы; </w:t>
      </w:r>
    </w:p>
    <w:p w:rsidR="00ED533C" w:rsidRPr="00320AC4" w:rsidRDefault="00ED533C" w:rsidP="00460A73">
      <w:pPr>
        <w:numPr>
          <w:ilvl w:val="0"/>
          <w:numId w:val="48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правильно выполнил не более 10 % всех заданий.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Cs/>
          <w:color w:val="000000"/>
          <w:sz w:val="24"/>
          <w:szCs w:val="24"/>
        </w:rPr>
        <w:t xml:space="preserve">Примечание. </w:t>
      </w:r>
    </w:p>
    <w:p w:rsidR="00ED533C" w:rsidRPr="00320AC4" w:rsidRDefault="00ED533C" w:rsidP="00460A73">
      <w:pPr>
        <w:numPr>
          <w:ilvl w:val="0"/>
          <w:numId w:val="49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D533C" w:rsidRPr="00320AC4" w:rsidRDefault="00ED533C" w:rsidP="00460A73">
      <w:pPr>
        <w:numPr>
          <w:ilvl w:val="0"/>
          <w:numId w:val="49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</w:t>
      </w:r>
    </w:p>
    <w:p w:rsidR="00ED533C" w:rsidRPr="00320AC4" w:rsidRDefault="00ED533C" w:rsidP="00460A73">
      <w:pPr>
        <w:pStyle w:val="Default"/>
        <w:ind w:firstLine="709"/>
        <w:jc w:val="both"/>
      </w:pPr>
      <w:r w:rsidRPr="00320AC4">
        <w:t xml:space="preserve">работа над ошибками, устранение пробелов. </w:t>
      </w:r>
    </w:p>
    <w:p w:rsidR="00ED533C" w:rsidRPr="00320AC4" w:rsidRDefault="00ED533C" w:rsidP="00460A73">
      <w:pPr>
        <w:pStyle w:val="Default"/>
        <w:ind w:firstLine="709"/>
        <w:jc w:val="center"/>
        <w:rPr>
          <w:b/>
        </w:rPr>
      </w:pPr>
      <w:r w:rsidRPr="00320AC4">
        <w:rPr>
          <w:b/>
          <w:bCs/>
        </w:rPr>
        <w:t>Критерии выставления оценок за проверочные тесты.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 xml:space="preserve"> «5» -</w:t>
      </w:r>
      <w:r w:rsidRPr="00320AC4">
        <w:rPr>
          <w:sz w:val="24"/>
          <w:szCs w:val="24"/>
        </w:rPr>
        <w:t xml:space="preserve"> 100-85% правильных ответов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>«4» -</w:t>
      </w:r>
      <w:r w:rsidRPr="00320AC4">
        <w:rPr>
          <w:sz w:val="24"/>
          <w:szCs w:val="24"/>
        </w:rPr>
        <w:t xml:space="preserve"> 84-70% правильных ответов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 xml:space="preserve">«3» - </w:t>
      </w:r>
      <w:r w:rsidRPr="00320AC4">
        <w:rPr>
          <w:sz w:val="24"/>
          <w:szCs w:val="24"/>
        </w:rPr>
        <w:t>69-50% верных ответов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 xml:space="preserve">«2» - </w:t>
      </w:r>
      <w:r w:rsidRPr="00320AC4">
        <w:rPr>
          <w:sz w:val="24"/>
          <w:szCs w:val="24"/>
        </w:rPr>
        <w:t>ниже 50%</w:t>
      </w:r>
    </w:p>
    <w:p w:rsidR="00ED533C" w:rsidRPr="00320AC4" w:rsidRDefault="00ED533C" w:rsidP="00460A73">
      <w:pPr>
        <w:ind w:firstLine="709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 xml:space="preserve">Оценка качества выполнения практических работ по географии.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Отметка "5"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Форма фиксации материалов может быть предложена учителем или выбрана самими учащимися.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Отметка "4"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Допускаются неточности и небрежность в оформлении результатов работы.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Отметка "3"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Отметка "2"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</w:t>
      </w:r>
      <w:r w:rsidRPr="00320AC4">
        <w:rPr>
          <w:color w:val="000000"/>
          <w:sz w:val="24"/>
          <w:szCs w:val="24"/>
        </w:rPr>
        <w:lastRenderedPageBreak/>
        <w:t xml:space="preserve">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ED533C" w:rsidRPr="00320AC4" w:rsidRDefault="00ED533C" w:rsidP="00460A73">
      <w:pPr>
        <w:ind w:firstLine="709"/>
        <w:jc w:val="center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«1» - полное неумение использовать карту и источники знаний. </w:t>
      </w:r>
    </w:p>
    <w:p w:rsidR="00ED533C" w:rsidRPr="00320AC4" w:rsidRDefault="00ED533C" w:rsidP="00460A73">
      <w:pPr>
        <w:ind w:firstLine="709"/>
        <w:jc w:val="center"/>
        <w:rPr>
          <w:i/>
          <w:color w:val="000000"/>
          <w:sz w:val="24"/>
          <w:szCs w:val="24"/>
        </w:rPr>
      </w:pPr>
      <w:r w:rsidRPr="00320AC4">
        <w:rPr>
          <w:bCs/>
          <w:i/>
          <w:color w:val="000000"/>
          <w:sz w:val="24"/>
          <w:szCs w:val="24"/>
        </w:rPr>
        <w:t>Требования к выполнению практических работ на контурной карте.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Cs/>
          <w:color w:val="000000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320AC4">
        <w:rPr>
          <w:bCs/>
          <w:color w:val="000000"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320AC4">
        <w:rPr>
          <w:color w:val="000000"/>
          <w:sz w:val="24"/>
          <w:szCs w:val="24"/>
        </w:rPr>
        <w:t xml:space="preserve">)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5. Географические названия объектов подписывайте с заглавной буквы. </w:t>
      </w:r>
    </w:p>
    <w:p w:rsidR="00ED533C" w:rsidRPr="00320AC4" w:rsidRDefault="00ED533C" w:rsidP="00460A73">
      <w:pPr>
        <w:ind w:firstLine="709"/>
        <w:rPr>
          <w:bCs/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>6. Работа должна быть выполнена аккуратно без грамматически ошибок (</w:t>
      </w:r>
      <w:r w:rsidRPr="00320AC4">
        <w:rPr>
          <w:bCs/>
          <w:color w:val="000000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320AC4">
        <w:rPr>
          <w:color w:val="000000"/>
          <w:sz w:val="24"/>
          <w:szCs w:val="24"/>
        </w:rPr>
        <w:t>).</w:t>
      </w:r>
    </w:p>
    <w:p w:rsidR="00ED533C" w:rsidRPr="00320AC4" w:rsidRDefault="00ED533C" w:rsidP="00460A73">
      <w:pPr>
        <w:ind w:firstLine="709"/>
        <w:jc w:val="center"/>
        <w:rPr>
          <w:bCs/>
          <w:i/>
          <w:color w:val="000000"/>
          <w:sz w:val="24"/>
          <w:szCs w:val="24"/>
        </w:rPr>
      </w:pPr>
      <w:r w:rsidRPr="00320AC4">
        <w:rPr>
          <w:bCs/>
          <w:i/>
          <w:color w:val="000000"/>
          <w:sz w:val="24"/>
          <w:szCs w:val="24"/>
        </w:rPr>
        <w:t>Правила работы с контурной картой.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2. </w:t>
      </w:r>
      <w:proofErr w:type="spellStart"/>
      <w:r w:rsidRPr="00320AC4">
        <w:rPr>
          <w:color w:val="000000"/>
          <w:sz w:val="24"/>
          <w:szCs w:val="24"/>
        </w:rPr>
        <w:t>Проранжируйте</w:t>
      </w:r>
      <w:proofErr w:type="spellEnd"/>
      <w:r w:rsidRPr="00320AC4">
        <w:rPr>
          <w:color w:val="000000"/>
          <w:sz w:val="24"/>
          <w:szCs w:val="24"/>
        </w:rPr>
        <w:t xml:space="preserve"> показатели по 2-3 уровням – высокие, средние, низкие.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>5. Над северной рамкой (вверху карты) не забудьте написать название выполненной работы.</w:t>
      </w:r>
    </w:p>
    <w:p w:rsidR="00ED533C" w:rsidRPr="00320AC4" w:rsidRDefault="00ED533C" w:rsidP="00460A73">
      <w:pPr>
        <w:numPr>
          <w:ilvl w:val="0"/>
          <w:numId w:val="50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забудьте подписать работу внизу карты! 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bCs/>
          <w:color w:val="000000"/>
          <w:sz w:val="24"/>
          <w:szCs w:val="24"/>
          <w:u w:val="single"/>
        </w:rPr>
        <w:t xml:space="preserve">Помните: </w:t>
      </w:r>
      <w:r w:rsidRPr="00320AC4">
        <w:rPr>
          <w:bCs/>
          <w:color w:val="000000"/>
          <w:sz w:val="24"/>
          <w:szCs w:val="24"/>
        </w:rPr>
        <w:t xml:space="preserve">работать в контурных картах фломастерами и маркерами </w:t>
      </w:r>
      <w:r w:rsidRPr="00320AC4">
        <w:rPr>
          <w:bCs/>
          <w:color w:val="000000"/>
          <w:sz w:val="24"/>
          <w:szCs w:val="24"/>
          <w:u w:val="single"/>
        </w:rPr>
        <w:t>запрещено!</w:t>
      </w:r>
    </w:p>
    <w:p w:rsidR="00ED533C" w:rsidRPr="00ED533C" w:rsidRDefault="00ED533C" w:rsidP="00460A73"/>
    <w:p w:rsidR="00BD05C3" w:rsidRPr="00B642F3" w:rsidRDefault="00ED533C" w:rsidP="00460A73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D77CAA" w:rsidRPr="00B642F3" w:rsidRDefault="00D77CAA" w:rsidP="00460A73">
      <w:pPr>
        <w:pStyle w:val="a7"/>
        <w:jc w:val="both"/>
        <w:rPr>
          <w:sz w:val="24"/>
          <w:szCs w:val="24"/>
        </w:rPr>
      </w:pPr>
    </w:p>
    <w:p w:rsidR="00D77CAA" w:rsidRPr="00B642F3" w:rsidRDefault="00D77CAA" w:rsidP="00460A73">
      <w:pPr>
        <w:pStyle w:val="a7"/>
        <w:jc w:val="both"/>
        <w:rPr>
          <w:sz w:val="24"/>
          <w:szCs w:val="24"/>
        </w:rPr>
      </w:pPr>
    </w:p>
    <w:p w:rsidR="00D22CBD" w:rsidRPr="00B642F3" w:rsidRDefault="00D22CBD" w:rsidP="00460A73">
      <w:pPr>
        <w:pStyle w:val="1"/>
        <w:rPr>
          <w:rFonts w:ascii="Times New Roman" w:hAnsi="Times New Roman"/>
          <w:sz w:val="24"/>
          <w:szCs w:val="24"/>
        </w:rPr>
      </w:pPr>
      <w:r w:rsidRPr="00B642F3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</w:t>
      </w:r>
    </w:p>
    <w:p w:rsidR="002C1089" w:rsidRPr="00B642F3" w:rsidRDefault="002C1089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DE" w:rsidRPr="00B642F3" w:rsidRDefault="00D856DE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2F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856DE" w:rsidRPr="00B642F3" w:rsidRDefault="00D856DE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2126"/>
        <w:gridCol w:w="2551"/>
        <w:gridCol w:w="851"/>
        <w:gridCol w:w="709"/>
      </w:tblGrid>
      <w:tr w:rsidR="00D856DE" w:rsidRPr="00B642F3" w:rsidTr="00D856DE">
        <w:tc>
          <w:tcPr>
            <w:tcW w:w="1242" w:type="dxa"/>
            <w:vMerge w:val="restart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828" w:type="dxa"/>
            <w:gridSpan w:val="2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2126" w:type="dxa"/>
            <w:vMerge w:val="restart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111" w:type="dxa"/>
            <w:gridSpan w:val="3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D856DE" w:rsidRPr="00B642F3" w:rsidTr="00D856DE">
        <w:tc>
          <w:tcPr>
            <w:tcW w:w="1242" w:type="dxa"/>
            <w:vMerge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2A49B9" w:rsidRPr="00B642F3" w:rsidTr="00D856DE">
        <w:tc>
          <w:tcPr>
            <w:tcW w:w="1242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D856D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D856D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D856D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D856D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D856D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D856D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D856D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335A56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335A56">
        <w:trPr>
          <w:trHeight w:val="37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335A56">
        <w:trPr>
          <w:trHeight w:val="2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335A56">
        <w:trPr>
          <w:trHeight w:val="3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335A56">
        <w:trPr>
          <w:trHeight w:val="4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A49B9" w:rsidRPr="00B642F3" w:rsidTr="00335A56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49B9" w:rsidRPr="00B642F3" w:rsidRDefault="002A49B9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49B9" w:rsidRPr="00B642F3" w:rsidRDefault="002A49B9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4D01C0" w:rsidRPr="00B642F3" w:rsidTr="00335A56">
        <w:trPr>
          <w:trHeight w:val="4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4D01C0" w:rsidRPr="00B642F3" w:rsidTr="00335A56">
        <w:trPr>
          <w:trHeight w:val="41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4D01C0" w:rsidRPr="00B642F3" w:rsidTr="00335A56">
        <w:trPr>
          <w:trHeight w:val="4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4D01C0" w:rsidRPr="00B642F3" w:rsidTr="00335A56">
        <w:trPr>
          <w:trHeight w:val="5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01C0" w:rsidRPr="00B642F3" w:rsidRDefault="004D01C0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01C0" w:rsidRPr="00B642F3" w:rsidRDefault="004D01C0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2C1089" w:rsidRPr="00B642F3" w:rsidRDefault="002C1089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9" w:rsidRDefault="002C1089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Pr="00B642F3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9" w:rsidRPr="00B642F3" w:rsidRDefault="00D22CBD" w:rsidP="00460A73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B642F3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</w:t>
      </w:r>
    </w:p>
    <w:p w:rsidR="002C1089" w:rsidRPr="00B642F3" w:rsidRDefault="002C1089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DE" w:rsidRPr="00B642F3" w:rsidRDefault="00D856DE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2F3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pPr w:leftFromText="180" w:rightFromText="180" w:vertAnchor="text" w:tblpXSpec="center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2126"/>
        <w:gridCol w:w="2551"/>
        <w:gridCol w:w="851"/>
        <w:gridCol w:w="709"/>
      </w:tblGrid>
      <w:tr w:rsidR="00D856DE" w:rsidRPr="00B642F3" w:rsidTr="00D856DE">
        <w:tc>
          <w:tcPr>
            <w:tcW w:w="1242" w:type="dxa"/>
            <w:vMerge w:val="restart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828" w:type="dxa"/>
            <w:gridSpan w:val="2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2126" w:type="dxa"/>
            <w:vMerge w:val="restart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111" w:type="dxa"/>
            <w:gridSpan w:val="3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D856DE" w:rsidRPr="00B642F3" w:rsidTr="00D856DE">
        <w:tc>
          <w:tcPr>
            <w:tcW w:w="1242" w:type="dxa"/>
            <w:vMerge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D856DE" w:rsidRPr="00B642F3" w:rsidRDefault="00D856DE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8566C6" w:rsidRPr="00B642F3" w:rsidTr="009B081F">
        <w:tc>
          <w:tcPr>
            <w:tcW w:w="1242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566C6" w:rsidRPr="00B642F3" w:rsidTr="009B081F">
        <w:tc>
          <w:tcPr>
            <w:tcW w:w="1242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566C6" w:rsidRPr="00B642F3" w:rsidTr="009B081F">
        <w:tc>
          <w:tcPr>
            <w:tcW w:w="1242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566C6" w:rsidRPr="00B642F3" w:rsidTr="009B081F">
        <w:tc>
          <w:tcPr>
            <w:tcW w:w="1242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566C6" w:rsidRPr="00B642F3" w:rsidTr="009B081F">
        <w:tc>
          <w:tcPr>
            <w:tcW w:w="1242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566C6" w:rsidRPr="00B642F3" w:rsidTr="009B081F">
        <w:tc>
          <w:tcPr>
            <w:tcW w:w="1242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566C6" w:rsidRPr="00B642F3" w:rsidTr="00335A56">
        <w:tc>
          <w:tcPr>
            <w:tcW w:w="1242" w:type="dxa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6C6" w:rsidRPr="00B642F3" w:rsidRDefault="008566C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66C6" w:rsidRPr="00B642F3" w:rsidRDefault="008566C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6C6" w:rsidRPr="00B642F3" w:rsidRDefault="008566C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335A56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5A56" w:rsidRPr="00B642F3" w:rsidTr="009B081F">
        <w:tc>
          <w:tcPr>
            <w:tcW w:w="1242" w:type="dxa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35A56" w:rsidRPr="00B642F3" w:rsidRDefault="00335A56" w:rsidP="00460A73">
            <w:pPr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A56" w:rsidRPr="00B642F3" w:rsidRDefault="00335A56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2C1089" w:rsidRPr="00B642F3" w:rsidRDefault="002C1089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9" w:rsidRDefault="002C1089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56" w:rsidRDefault="00335A56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C1" w:rsidRPr="00B642F3" w:rsidRDefault="005017C1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9" w:rsidRPr="00B642F3" w:rsidRDefault="00D22CBD" w:rsidP="00460A73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B642F3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</w:t>
      </w:r>
    </w:p>
    <w:p w:rsidR="002C1089" w:rsidRPr="00B642F3" w:rsidRDefault="002C1089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322" w:rsidRPr="00B642F3" w:rsidRDefault="00BA0322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2F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pPr w:leftFromText="180" w:rightFromText="180" w:vertAnchor="text" w:tblpXSpec="center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2126"/>
        <w:gridCol w:w="2551"/>
        <w:gridCol w:w="851"/>
        <w:gridCol w:w="709"/>
      </w:tblGrid>
      <w:tr w:rsidR="00BA0322" w:rsidRPr="00B642F3" w:rsidTr="00D856DE">
        <w:tc>
          <w:tcPr>
            <w:tcW w:w="1242" w:type="dxa"/>
            <w:vMerge w:val="restart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828" w:type="dxa"/>
            <w:gridSpan w:val="2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2126" w:type="dxa"/>
            <w:vMerge w:val="restart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111" w:type="dxa"/>
            <w:gridSpan w:val="3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BA0322" w:rsidRPr="00B642F3" w:rsidTr="00D856DE">
        <w:tc>
          <w:tcPr>
            <w:tcW w:w="1242" w:type="dxa"/>
            <w:vMerge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BA0322" w:rsidRPr="00B642F3" w:rsidRDefault="00BA0322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96" w:rsidRPr="00B642F3" w:rsidTr="00D856DE">
        <w:tc>
          <w:tcPr>
            <w:tcW w:w="1242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796" w:rsidRPr="00B642F3" w:rsidRDefault="0036579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96" w:rsidRPr="00B642F3" w:rsidRDefault="0036579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7" w:rsidRPr="00B642F3" w:rsidTr="00D856DE">
        <w:tc>
          <w:tcPr>
            <w:tcW w:w="1242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7" w:rsidRPr="00B642F3" w:rsidTr="00D856DE">
        <w:tc>
          <w:tcPr>
            <w:tcW w:w="1242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7" w:rsidRPr="00B642F3" w:rsidTr="00D856DE">
        <w:tc>
          <w:tcPr>
            <w:tcW w:w="1242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87" w:rsidRPr="00B642F3" w:rsidRDefault="00A80C87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C87" w:rsidRPr="00B642F3" w:rsidRDefault="00A80C87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6" w:rsidRPr="00B642F3" w:rsidTr="00D856DE">
        <w:tc>
          <w:tcPr>
            <w:tcW w:w="1242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A56" w:rsidRPr="00B642F3" w:rsidRDefault="00335A56" w:rsidP="00460A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A56" w:rsidRPr="00B642F3" w:rsidRDefault="00335A56" w:rsidP="00460A7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E0238A" w:rsidRPr="00B642F3" w:rsidRDefault="00E0238A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BD05C3" w:rsidRDefault="00BD05C3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335A56" w:rsidRPr="00B642F3" w:rsidRDefault="00335A56" w:rsidP="00B642F3">
      <w:pPr>
        <w:pStyle w:val="a7"/>
        <w:spacing w:line="276" w:lineRule="auto"/>
        <w:jc w:val="both"/>
        <w:rPr>
          <w:sz w:val="24"/>
          <w:szCs w:val="24"/>
        </w:rPr>
      </w:pPr>
    </w:p>
    <w:p w:rsidR="00BD05C3" w:rsidRPr="00B642F3" w:rsidRDefault="00BD05C3" w:rsidP="00B642F3">
      <w:pPr>
        <w:pStyle w:val="a7"/>
        <w:spacing w:line="276" w:lineRule="auto"/>
        <w:jc w:val="both"/>
        <w:rPr>
          <w:sz w:val="24"/>
          <w:szCs w:val="24"/>
        </w:rPr>
      </w:pPr>
    </w:p>
    <w:sectPr w:rsidR="00BD05C3" w:rsidRPr="00B642F3" w:rsidSect="005017C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73" w:rsidRDefault="00460A73" w:rsidP="00D45FE6">
      <w:r>
        <w:separator/>
      </w:r>
    </w:p>
  </w:endnote>
  <w:endnote w:type="continuationSeparator" w:id="0">
    <w:p w:rsidR="00460A73" w:rsidRDefault="00460A73" w:rsidP="00D4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372978"/>
      <w:docPartObj>
        <w:docPartGallery w:val="Page Numbers (Bottom of Page)"/>
        <w:docPartUnique/>
      </w:docPartObj>
    </w:sdtPr>
    <w:sdtEndPr/>
    <w:sdtContent>
      <w:p w:rsidR="00460A73" w:rsidRDefault="00460A73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A6">
          <w:rPr>
            <w:noProof/>
          </w:rPr>
          <w:t>4</w:t>
        </w:r>
        <w:r>
          <w:fldChar w:fldCharType="end"/>
        </w:r>
      </w:p>
    </w:sdtContent>
  </w:sdt>
  <w:p w:rsidR="00460A73" w:rsidRDefault="00460A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73" w:rsidRDefault="00460A73" w:rsidP="00D45FE6">
      <w:r>
        <w:separator/>
      </w:r>
    </w:p>
  </w:footnote>
  <w:footnote w:type="continuationSeparator" w:id="0">
    <w:p w:rsidR="00460A73" w:rsidRDefault="00460A73" w:rsidP="00D4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7E1BD3"/>
    <w:multiLevelType w:val="multilevel"/>
    <w:tmpl w:val="4D8C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DA3E77"/>
    <w:multiLevelType w:val="multilevel"/>
    <w:tmpl w:val="5E5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10B9B"/>
    <w:multiLevelType w:val="hybridMultilevel"/>
    <w:tmpl w:val="ECD6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53092"/>
    <w:multiLevelType w:val="multilevel"/>
    <w:tmpl w:val="356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52B53"/>
    <w:multiLevelType w:val="multilevel"/>
    <w:tmpl w:val="A2D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C0784C"/>
    <w:multiLevelType w:val="multilevel"/>
    <w:tmpl w:val="974A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376AD"/>
    <w:multiLevelType w:val="hybridMultilevel"/>
    <w:tmpl w:val="5F5C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84656"/>
    <w:multiLevelType w:val="multilevel"/>
    <w:tmpl w:val="4510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96FC6"/>
    <w:multiLevelType w:val="multilevel"/>
    <w:tmpl w:val="7A64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A3195"/>
    <w:multiLevelType w:val="hybridMultilevel"/>
    <w:tmpl w:val="667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86862"/>
    <w:multiLevelType w:val="multilevel"/>
    <w:tmpl w:val="A33C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B6799"/>
    <w:multiLevelType w:val="hybridMultilevel"/>
    <w:tmpl w:val="667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546A2"/>
    <w:multiLevelType w:val="multilevel"/>
    <w:tmpl w:val="EC2C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C5524"/>
    <w:multiLevelType w:val="hybridMultilevel"/>
    <w:tmpl w:val="25AC9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AC20254"/>
    <w:multiLevelType w:val="hybridMultilevel"/>
    <w:tmpl w:val="EAAA181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259073D"/>
    <w:multiLevelType w:val="multilevel"/>
    <w:tmpl w:val="A9A0F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86C6B"/>
    <w:multiLevelType w:val="hybridMultilevel"/>
    <w:tmpl w:val="DF90302C"/>
    <w:lvl w:ilvl="0" w:tplc="6AF6EF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456B6D10"/>
    <w:multiLevelType w:val="hybridMultilevel"/>
    <w:tmpl w:val="C8A4C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A5F13"/>
    <w:multiLevelType w:val="multilevel"/>
    <w:tmpl w:val="55AC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54AFD"/>
    <w:multiLevelType w:val="hybridMultilevel"/>
    <w:tmpl w:val="3D9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4B6817F8"/>
    <w:multiLevelType w:val="hybridMultilevel"/>
    <w:tmpl w:val="C8A4C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0150C59"/>
    <w:multiLevelType w:val="hybridMultilevel"/>
    <w:tmpl w:val="C92E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637FE"/>
    <w:multiLevelType w:val="hybridMultilevel"/>
    <w:tmpl w:val="9CA4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31417"/>
    <w:multiLevelType w:val="multilevel"/>
    <w:tmpl w:val="CBF0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D06940"/>
    <w:multiLevelType w:val="multilevel"/>
    <w:tmpl w:val="0D5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9567DA"/>
    <w:multiLevelType w:val="hybridMultilevel"/>
    <w:tmpl w:val="63E4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55D5D"/>
    <w:multiLevelType w:val="multilevel"/>
    <w:tmpl w:val="259C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FB7EDE"/>
    <w:multiLevelType w:val="hybridMultilevel"/>
    <w:tmpl w:val="667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07637"/>
    <w:multiLevelType w:val="hybridMultilevel"/>
    <w:tmpl w:val="D608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61DF4"/>
    <w:multiLevelType w:val="hybridMultilevel"/>
    <w:tmpl w:val="C7048F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>
    <w:nsid w:val="6AAB636B"/>
    <w:multiLevelType w:val="multilevel"/>
    <w:tmpl w:val="A2AE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363E5"/>
    <w:multiLevelType w:val="multilevel"/>
    <w:tmpl w:val="1BD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09F46A2"/>
    <w:multiLevelType w:val="hybridMultilevel"/>
    <w:tmpl w:val="4600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6FF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20220"/>
    <w:multiLevelType w:val="multilevel"/>
    <w:tmpl w:val="56C4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626F3F"/>
    <w:multiLevelType w:val="hybridMultilevel"/>
    <w:tmpl w:val="35BC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A28F2"/>
    <w:multiLevelType w:val="hybridMultilevel"/>
    <w:tmpl w:val="2056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C3136A"/>
    <w:multiLevelType w:val="hybridMultilevel"/>
    <w:tmpl w:val="1E74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A533D"/>
    <w:multiLevelType w:val="multilevel"/>
    <w:tmpl w:val="1556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BD4EF4"/>
    <w:multiLevelType w:val="hybridMultilevel"/>
    <w:tmpl w:val="3C38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17"/>
  </w:num>
  <w:num w:numId="5">
    <w:abstractNumId w:val="34"/>
  </w:num>
  <w:num w:numId="6">
    <w:abstractNumId w:val="16"/>
  </w:num>
  <w:num w:numId="7">
    <w:abstractNumId w:val="9"/>
  </w:num>
  <w:num w:numId="8">
    <w:abstractNumId w:val="48"/>
  </w:num>
  <w:num w:numId="9">
    <w:abstractNumId w:val="12"/>
  </w:num>
  <w:num w:numId="10">
    <w:abstractNumId w:val="6"/>
  </w:num>
  <w:num w:numId="11">
    <w:abstractNumId w:val="41"/>
  </w:num>
  <w:num w:numId="12">
    <w:abstractNumId w:val="8"/>
  </w:num>
  <w:num w:numId="13">
    <w:abstractNumId w:val="36"/>
  </w:num>
  <w:num w:numId="14">
    <w:abstractNumId w:val="44"/>
  </w:num>
  <w:num w:numId="15">
    <w:abstractNumId w:val="4"/>
  </w:num>
  <w:num w:numId="16">
    <w:abstractNumId w:val="7"/>
  </w:num>
  <w:num w:numId="17">
    <w:abstractNumId w:val="26"/>
  </w:num>
  <w:num w:numId="18">
    <w:abstractNumId w:val="14"/>
  </w:num>
  <w:num w:numId="19">
    <w:abstractNumId w:val="5"/>
  </w:num>
  <w:num w:numId="20">
    <w:abstractNumId w:val="23"/>
  </w:num>
  <w:num w:numId="21">
    <w:abstractNumId w:val="11"/>
  </w:num>
  <w:num w:numId="22">
    <w:abstractNumId w:val="10"/>
  </w:num>
  <w:num w:numId="23">
    <w:abstractNumId w:val="47"/>
  </w:num>
  <w:num w:numId="24">
    <w:abstractNumId w:val="27"/>
  </w:num>
  <w:num w:numId="25">
    <w:abstractNumId w:val="38"/>
  </w:num>
  <w:num w:numId="26">
    <w:abstractNumId w:val="43"/>
  </w:num>
  <w:num w:numId="27">
    <w:abstractNumId w:val="46"/>
  </w:num>
  <w:num w:numId="28">
    <w:abstractNumId w:val="35"/>
  </w:num>
  <w:num w:numId="29">
    <w:abstractNumId w:val="32"/>
  </w:num>
  <w:num w:numId="30">
    <w:abstractNumId w:val="49"/>
  </w:num>
  <w:num w:numId="31">
    <w:abstractNumId w:val="39"/>
  </w:num>
  <w:num w:numId="32">
    <w:abstractNumId w:val="15"/>
  </w:num>
  <w:num w:numId="33">
    <w:abstractNumId w:val="13"/>
  </w:num>
  <w:num w:numId="34">
    <w:abstractNumId w:val="37"/>
  </w:num>
  <w:num w:numId="35">
    <w:abstractNumId w:val="19"/>
  </w:num>
  <w:num w:numId="36">
    <w:abstractNumId w:val="31"/>
  </w:num>
  <w:num w:numId="37">
    <w:abstractNumId w:val="29"/>
  </w:num>
  <w:num w:numId="38">
    <w:abstractNumId w:val="45"/>
  </w:num>
  <w:num w:numId="39">
    <w:abstractNumId w:val="25"/>
  </w:num>
  <w:num w:numId="40">
    <w:abstractNumId w:val="20"/>
  </w:num>
  <w:num w:numId="41">
    <w:abstractNumId w:val="28"/>
  </w:num>
  <w:num w:numId="42">
    <w:abstractNumId w:val="18"/>
  </w:num>
  <w:num w:numId="43">
    <w:abstractNumId w:val="21"/>
  </w:num>
  <w:num w:numId="44">
    <w:abstractNumId w:val="3"/>
  </w:num>
  <w:num w:numId="45">
    <w:abstractNumId w:val="22"/>
  </w:num>
  <w:num w:numId="46">
    <w:abstractNumId w:val="42"/>
  </w:num>
  <w:num w:numId="47">
    <w:abstractNumId w:val="30"/>
  </w:num>
  <w:num w:numId="48">
    <w:abstractNumId w:val="1"/>
  </w:num>
  <w:num w:numId="49">
    <w:abstractNumId w:val="0"/>
  </w:num>
  <w:num w:numId="5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58"/>
    <w:rsid w:val="00001CAE"/>
    <w:rsid w:val="00003224"/>
    <w:rsid w:val="00004714"/>
    <w:rsid w:val="00004936"/>
    <w:rsid w:val="0000765E"/>
    <w:rsid w:val="000103C2"/>
    <w:rsid w:val="00010DC6"/>
    <w:rsid w:val="000125BF"/>
    <w:rsid w:val="00020C7D"/>
    <w:rsid w:val="0002163C"/>
    <w:rsid w:val="000278F3"/>
    <w:rsid w:val="00031EBF"/>
    <w:rsid w:val="00032B97"/>
    <w:rsid w:val="00032E02"/>
    <w:rsid w:val="00034CD5"/>
    <w:rsid w:val="00036E7E"/>
    <w:rsid w:val="000422D4"/>
    <w:rsid w:val="00050611"/>
    <w:rsid w:val="0005725E"/>
    <w:rsid w:val="00063ACA"/>
    <w:rsid w:val="00066672"/>
    <w:rsid w:val="00070E22"/>
    <w:rsid w:val="000713E7"/>
    <w:rsid w:val="0007397E"/>
    <w:rsid w:val="000757D9"/>
    <w:rsid w:val="000765CB"/>
    <w:rsid w:val="00081C83"/>
    <w:rsid w:val="00082C77"/>
    <w:rsid w:val="000831CC"/>
    <w:rsid w:val="00084569"/>
    <w:rsid w:val="00090287"/>
    <w:rsid w:val="000916AD"/>
    <w:rsid w:val="0009269C"/>
    <w:rsid w:val="000935E9"/>
    <w:rsid w:val="000A0369"/>
    <w:rsid w:val="000A2D35"/>
    <w:rsid w:val="000A4479"/>
    <w:rsid w:val="000A5AF4"/>
    <w:rsid w:val="000A77B7"/>
    <w:rsid w:val="000B26EB"/>
    <w:rsid w:val="000B39BA"/>
    <w:rsid w:val="000C463F"/>
    <w:rsid w:val="000C7D49"/>
    <w:rsid w:val="000D2304"/>
    <w:rsid w:val="000D380D"/>
    <w:rsid w:val="000D41A4"/>
    <w:rsid w:val="000D6726"/>
    <w:rsid w:val="000D7C38"/>
    <w:rsid w:val="000D7FF2"/>
    <w:rsid w:val="000F5261"/>
    <w:rsid w:val="00100A64"/>
    <w:rsid w:val="00101BC4"/>
    <w:rsid w:val="001057D1"/>
    <w:rsid w:val="00105C6C"/>
    <w:rsid w:val="00110010"/>
    <w:rsid w:val="001101A0"/>
    <w:rsid w:val="00111639"/>
    <w:rsid w:val="00112447"/>
    <w:rsid w:val="00116C0D"/>
    <w:rsid w:val="00121A0B"/>
    <w:rsid w:val="001231E2"/>
    <w:rsid w:val="0012376C"/>
    <w:rsid w:val="00124A06"/>
    <w:rsid w:val="001324DC"/>
    <w:rsid w:val="00132832"/>
    <w:rsid w:val="00132DB8"/>
    <w:rsid w:val="00135C8B"/>
    <w:rsid w:val="00137B30"/>
    <w:rsid w:val="00143D92"/>
    <w:rsid w:val="0014722D"/>
    <w:rsid w:val="001513CD"/>
    <w:rsid w:val="001543CB"/>
    <w:rsid w:val="00163574"/>
    <w:rsid w:val="00163820"/>
    <w:rsid w:val="00164196"/>
    <w:rsid w:val="0016429F"/>
    <w:rsid w:val="00172B0A"/>
    <w:rsid w:val="001741FE"/>
    <w:rsid w:val="00177ABE"/>
    <w:rsid w:val="001830D5"/>
    <w:rsid w:val="00184E1A"/>
    <w:rsid w:val="00187E0B"/>
    <w:rsid w:val="001939F1"/>
    <w:rsid w:val="0019768E"/>
    <w:rsid w:val="001B15F5"/>
    <w:rsid w:val="001B236D"/>
    <w:rsid w:val="001B3500"/>
    <w:rsid w:val="001C0C58"/>
    <w:rsid w:val="001C234D"/>
    <w:rsid w:val="001C5B24"/>
    <w:rsid w:val="001D0820"/>
    <w:rsid w:val="001D295B"/>
    <w:rsid w:val="001D46E3"/>
    <w:rsid w:val="001D5084"/>
    <w:rsid w:val="001D5C3F"/>
    <w:rsid w:val="001D6BB5"/>
    <w:rsid w:val="001E17D9"/>
    <w:rsid w:val="001E36C6"/>
    <w:rsid w:val="001E4CC7"/>
    <w:rsid w:val="001E6FD7"/>
    <w:rsid w:val="001F0D87"/>
    <w:rsid w:val="001F1995"/>
    <w:rsid w:val="001F7D98"/>
    <w:rsid w:val="00204A46"/>
    <w:rsid w:val="00206DF6"/>
    <w:rsid w:val="00210D73"/>
    <w:rsid w:val="00211096"/>
    <w:rsid w:val="002221AC"/>
    <w:rsid w:val="00222666"/>
    <w:rsid w:val="002246AA"/>
    <w:rsid w:val="00227C2E"/>
    <w:rsid w:val="00230D97"/>
    <w:rsid w:val="002322C4"/>
    <w:rsid w:val="00234C82"/>
    <w:rsid w:val="00234C9E"/>
    <w:rsid w:val="00237D8D"/>
    <w:rsid w:val="00240277"/>
    <w:rsid w:val="002407AE"/>
    <w:rsid w:val="002422C5"/>
    <w:rsid w:val="002473A7"/>
    <w:rsid w:val="002500E9"/>
    <w:rsid w:val="0025301D"/>
    <w:rsid w:val="0025388F"/>
    <w:rsid w:val="0025432B"/>
    <w:rsid w:val="002548A8"/>
    <w:rsid w:val="002565B7"/>
    <w:rsid w:val="002572A1"/>
    <w:rsid w:val="002638DA"/>
    <w:rsid w:val="0026712F"/>
    <w:rsid w:val="00273ED8"/>
    <w:rsid w:val="002757CF"/>
    <w:rsid w:val="00277271"/>
    <w:rsid w:val="00283EE4"/>
    <w:rsid w:val="00285EC6"/>
    <w:rsid w:val="00286FDA"/>
    <w:rsid w:val="0029023C"/>
    <w:rsid w:val="002902E4"/>
    <w:rsid w:val="002A49B9"/>
    <w:rsid w:val="002A50F3"/>
    <w:rsid w:val="002B0C79"/>
    <w:rsid w:val="002B1657"/>
    <w:rsid w:val="002C1089"/>
    <w:rsid w:val="002C359E"/>
    <w:rsid w:val="002C4BB7"/>
    <w:rsid w:val="002C6B20"/>
    <w:rsid w:val="002C6B86"/>
    <w:rsid w:val="002E6F94"/>
    <w:rsid w:val="002F1125"/>
    <w:rsid w:val="002F25C0"/>
    <w:rsid w:val="002F66B7"/>
    <w:rsid w:val="002F722A"/>
    <w:rsid w:val="002F72FA"/>
    <w:rsid w:val="003004C6"/>
    <w:rsid w:val="003060A2"/>
    <w:rsid w:val="003110C5"/>
    <w:rsid w:val="003123C4"/>
    <w:rsid w:val="00313BD4"/>
    <w:rsid w:val="00313CA4"/>
    <w:rsid w:val="00320666"/>
    <w:rsid w:val="00320B5E"/>
    <w:rsid w:val="00325110"/>
    <w:rsid w:val="00326609"/>
    <w:rsid w:val="00332C18"/>
    <w:rsid w:val="00333457"/>
    <w:rsid w:val="00333E9B"/>
    <w:rsid w:val="00335A56"/>
    <w:rsid w:val="003360C5"/>
    <w:rsid w:val="003434C7"/>
    <w:rsid w:val="00344AA1"/>
    <w:rsid w:val="00344FDE"/>
    <w:rsid w:val="0034535F"/>
    <w:rsid w:val="00354896"/>
    <w:rsid w:val="00355A55"/>
    <w:rsid w:val="00356A4F"/>
    <w:rsid w:val="00360048"/>
    <w:rsid w:val="00365796"/>
    <w:rsid w:val="00367753"/>
    <w:rsid w:val="00367777"/>
    <w:rsid w:val="00371CD1"/>
    <w:rsid w:val="00374ED7"/>
    <w:rsid w:val="00376F7C"/>
    <w:rsid w:val="0038249C"/>
    <w:rsid w:val="003846DD"/>
    <w:rsid w:val="00387223"/>
    <w:rsid w:val="003A026F"/>
    <w:rsid w:val="003A7BF6"/>
    <w:rsid w:val="003B1899"/>
    <w:rsid w:val="003B5FEF"/>
    <w:rsid w:val="003B67B6"/>
    <w:rsid w:val="003B79BB"/>
    <w:rsid w:val="003C0A35"/>
    <w:rsid w:val="003C2F58"/>
    <w:rsid w:val="003C7D4A"/>
    <w:rsid w:val="003D13D5"/>
    <w:rsid w:val="003D2554"/>
    <w:rsid w:val="003D5F1A"/>
    <w:rsid w:val="003D7BC0"/>
    <w:rsid w:val="003E2CC8"/>
    <w:rsid w:val="003F2171"/>
    <w:rsid w:val="004013AD"/>
    <w:rsid w:val="004059AE"/>
    <w:rsid w:val="00407716"/>
    <w:rsid w:val="0041115F"/>
    <w:rsid w:val="00411558"/>
    <w:rsid w:val="0041309A"/>
    <w:rsid w:val="004132DE"/>
    <w:rsid w:val="004213B4"/>
    <w:rsid w:val="00422E5B"/>
    <w:rsid w:val="0042738F"/>
    <w:rsid w:val="00432EB4"/>
    <w:rsid w:val="00433B99"/>
    <w:rsid w:val="00434416"/>
    <w:rsid w:val="00441EB4"/>
    <w:rsid w:val="00445A01"/>
    <w:rsid w:val="0045381E"/>
    <w:rsid w:val="00456BAC"/>
    <w:rsid w:val="00457313"/>
    <w:rsid w:val="00460A73"/>
    <w:rsid w:val="0047054B"/>
    <w:rsid w:val="004722BC"/>
    <w:rsid w:val="00480403"/>
    <w:rsid w:val="00481A34"/>
    <w:rsid w:val="00486049"/>
    <w:rsid w:val="00487C90"/>
    <w:rsid w:val="00487EB0"/>
    <w:rsid w:val="004910AE"/>
    <w:rsid w:val="00494AC0"/>
    <w:rsid w:val="004A4F21"/>
    <w:rsid w:val="004B1FC4"/>
    <w:rsid w:val="004B2DD2"/>
    <w:rsid w:val="004B31D7"/>
    <w:rsid w:val="004B51C3"/>
    <w:rsid w:val="004B6840"/>
    <w:rsid w:val="004B764C"/>
    <w:rsid w:val="004C04F5"/>
    <w:rsid w:val="004C226B"/>
    <w:rsid w:val="004C3ACD"/>
    <w:rsid w:val="004C5318"/>
    <w:rsid w:val="004D01C0"/>
    <w:rsid w:val="004D098B"/>
    <w:rsid w:val="004D20EE"/>
    <w:rsid w:val="004D284C"/>
    <w:rsid w:val="004D5131"/>
    <w:rsid w:val="004D65D8"/>
    <w:rsid w:val="004D7092"/>
    <w:rsid w:val="004E0D9F"/>
    <w:rsid w:val="004E11C0"/>
    <w:rsid w:val="004E513B"/>
    <w:rsid w:val="004F1321"/>
    <w:rsid w:val="004F25C2"/>
    <w:rsid w:val="004F36C7"/>
    <w:rsid w:val="004F39D1"/>
    <w:rsid w:val="004F4DD5"/>
    <w:rsid w:val="004F5B0F"/>
    <w:rsid w:val="00500512"/>
    <w:rsid w:val="005017C1"/>
    <w:rsid w:val="00501BD3"/>
    <w:rsid w:val="00505119"/>
    <w:rsid w:val="005100AA"/>
    <w:rsid w:val="0051174B"/>
    <w:rsid w:val="00511B2E"/>
    <w:rsid w:val="00520D5B"/>
    <w:rsid w:val="00521A5A"/>
    <w:rsid w:val="00522573"/>
    <w:rsid w:val="0052387F"/>
    <w:rsid w:val="00525187"/>
    <w:rsid w:val="00525AFE"/>
    <w:rsid w:val="00530270"/>
    <w:rsid w:val="00530DC4"/>
    <w:rsid w:val="00533DB3"/>
    <w:rsid w:val="00541061"/>
    <w:rsid w:val="00547C0C"/>
    <w:rsid w:val="00551BED"/>
    <w:rsid w:val="00555773"/>
    <w:rsid w:val="0056255F"/>
    <w:rsid w:val="00562B13"/>
    <w:rsid w:val="00563E0E"/>
    <w:rsid w:val="00566892"/>
    <w:rsid w:val="00570478"/>
    <w:rsid w:val="005705C6"/>
    <w:rsid w:val="0057161E"/>
    <w:rsid w:val="005764A3"/>
    <w:rsid w:val="00577206"/>
    <w:rsid w:val="005776A6"/>
    <w:rsid w:val="005807E4"/>
    <w:rsid w:val="005962A2"/>
    <w:rsid w:val="0059763E"/>
    <w:rsid w:val="005A2C80"/>
    <w:rsid w:val="005A3CCE"/>
    <w:rsid w:val="005B54B8"/>
    <w:rsid w:val="005C48A5"/>
    <w:rsid w:val="005C66DF"/>
    <w:rsid w:val="005D1BF6"/>
    <w:rsid w:val="005D20E5"/>
    <w:rsid w:val="005D5282"/>
    <w:rsid w:val="005D5A19"/>
    <w:rsid w:val="005D7C54"/>
    <w:rsid w:val="005E0EDC"/>
    <w:rsid w:val="005E140A"/>
    <w:rsid w:val="005E1E82"/>
    <w:rsid w:val="005E264D"/>
    <w:rsid w:val="005E5212"/>
    <w:rsid w:val="005F1E76"/>
    <w:rsid w:val="005F483E"/>
    <w:rsid w:val="006027F7"/>
    <w:rsid w:val="00602A60"/>
    <w:rsid w:val="00603683"/>
    <w:rsid w:val="00607E31"/>
    <w:rsid w:val="006152C6"/>
    <w:rsid w:val="0062186C"/>
    <w:rsid w:val="00622E13"/>
    <w:rsid w:val="00630AF6"/>
    <w:rsid w:val="00631F3E"/>
    <w:rsid w:val="006338C7"/>
    <w:rsid w:val="00633D2C"/>
    <w:rsid w:val="00643F7D"/>
    <w:rsid w:val="006461F7"/>
    <w:rsid w:val="006527DE"/>
    <w:rsid w:val="0065354A"/>
    <w:rsid w:val="00653C3E"/>
    <w:rsid w:val="006577D6"/>
    <w:rsid w:val="00662A1F"/>
    <w:rsid w:val="00663A84"/>
    <w:rsid w:val="00663F0C"/>
    <w:rsid w:val="00677400"/>
    <w:rsid w:val="00680C20"/>
    <w:rsid w:val="0068515C"/>
    <w:rsid w:val="00691CA4"/>
    <w:rsid w:val="00693960"/>
    <w:rsid w:val="006A018C"/>
    <w:rsid w:val="006A1278"/>
    <w:rsid w:val="006A3875"/>
    <w:rsid w:val="006A5267"/>
    <w:rsid w:val="006A61A5"/>
    <w:rsid w:val="006A7302"/>
    <w:rsid w:val="006B3C88"/>
    <w:rsid w:val="006B41E2"/>
    <w:rsid w:val="006B639D"/>
    <w:rsid w:val="006B7B66"/>
    <w:rsid w:val="006D0941"/>
    <w:rsid w:val="006D1399"/>
    <w:rsid w:val="006D2CD3"/>
    <w:rsid w:val="006D4B57"/>
    <w:rsid w:val="006E17E5"/>
    <w:rsid w:val="006E55F4"/>
    <w:rsid w:val="006E609F"/>
    <w:rsid w:val="006F0132"/>
    <w:rsid w:val="006F041A"/>
    <w:rsid w:val="006F08F7"/>
    <w:rsid w:val="006F0FB5"/>
    <w:rsid w:val="006F2343"/>
    <w:rsid w:val="006F27BA"/>
    <w:rsid w:val="006F4DAA"/>
    <w:rsid w:val="006F6E70"/>
    <w:rsid w:val="006F76EF"/>
    <w:rsid w:val="00701032"/>
    <w:rsid w:val="00701AEE"/>
    <w:rsid w:val="00705EB6"/>
    <w:rsid w:val="00705F25"/>
    <w:rsid w:val="007072CE"/>
    <w:rsid w:val="007075EE"/>
    <w:rsid w:val="00707620"/>
    <w:rsid w:val="00707745"/>
    <w:rsid w:val="00710DCC"/>
    <w:rsid w:val="00711B36"/>
    <w:rsid w:val="007209DA"/>
    <w:rsid w:val="00721683"/>
    <w:rsid w:val="007315DD"/>
    <w:rsid w:val="007322DA"/>
    <w:rsid w:val="00733A81"/>
    <w:rsid w:val="0073521B"/>
    <w:rsid w:val="00735C00"/>
    <w:rsid w:val="00735ED8"/>
    <w:rsid w:val="00736013"/>
    <w:rsid w:val="00741EEC"/>
    <w:rsid w:val="0074454A"/>
    <w:rsid w:val="007456C8"/>
    <w:rsid w:val="00747D32"/>
    <w:rsid w:val="00750C28"/>
    <w:rsid w:val="00751711"/>
    <w:rsid w:val="00753732"/>
    <w:rsid w:val="00754FFE"/>
    <w:rsid w:val="00760CDF"/>
    <w:rsid w:val="00763281"/>
    <w:rsid w:val="007646A7"/>
    <w:rsid w:val="00765EC9"/>
    <w:rsid w:val="00770B30"/>
    <w:rsid w:val="00772B67"/>
    <w:rsid w:val="007761C0"/>
    <w:rsid w:val="00780915"/>
    <w:rsid w:val="00782FE7"/>
    <w:rsid w:val="0078475C"/>
    <w:rsid w:val="007867AE"/>
    <w:rsid w:val="007A29BF"/>
    <w:rsid w:val="007A7254"/>
    <w:rsid w:val="007B0DE0"/>
    <w:rsid w:val="007B1812"/>
    <w:rsid w:val="007C3803"/>
    <w:rsid w:val="007C7784"/>
    <w:rsid w:val="007D3FA2"/>
    <w:rsid w:val="007D762B"/>
    <w:rsid w:val="007E0E68"/>
    <w:rsid w:val="007E10B0"/>
    <w:rsid w:val="007E15DC"/>
    <w:rsid w:val="007E3A60"/>
    <w:rsid w:val="007E4FA1"/>
    <w:rsid w:val="007E51B0"/>
    <w:rsid w:val="007E5DCB"/>
    <w:rsid w:val="007E7952"/>
    <w:rsid w:val="007E7E87"/>
    <w:rsid w:val="007F134B"/>
    <w:rsid w:val="007F2BA0"/>
    <w:rsid w:val="007F2C82"/>
    <w:rsid w:val="007F4B57"/>
    <w:rsid w:val="008001BB"/>
    <w:rsid w:val="00811E1D"/>
    <w:rsid w:val="00811F18"/>
    <w:rsid w:val="008128C1"/>
    <w:rsid w:val="00821538"/>
    <w:rsid w:val="00821E4A"/>
    <w:rsid w:val="0082363F"/>
    <w:rsid w:val="008247CE"/>
    <w:rsid w:val="00824932"/>
    <w:rsid w:val="008255FF"/>
    <w:rsid w:val="00826D97"/>
    <w:rsid w:val="00827831"/>
    <w:rsid w:val="00835C73"/>
    <w:rsid w:val="00835D72"/>
    <w:rsid w:val="00837A1F"/>
    <w:rsid w:val="008401C8"/>
    <w:rsid w:val="00842FC5"/>
    <w:rsid w:val="008519B1"/>
    <w:rsid w:val="00851EC0"/>
    <w:rsid w:val="008557AC"/>
    <w:rsid w:val="0085599A"/>
    <w:rsid w:val="008566C6"/>
    <w:rsid w:val="00857D6A"/>
    <w:rsid w:val="008603FB"/>
    <w:rsid w:val="008604B5"/>
    <w:rsid w:val="00872742"/>
    <w:rsid w:val="0087483A"/>
    <w:rsid w:val="00877B55"/>
    <w:rsid w:val="00880905"/>
    <w:rsid w:val="008822F3"/>
    <w:rsid w:val="00883C34"/>
    <w:rsid w:val="0088438A"/>
    <w:rsid w:val="00885492"/>
    <w:rsid w:val="00885D51"/>
    <w:rsid w:val="008867F8"/>
    <w:rsid w:val="00887AFB"/>
    <w:rsid w:val="008944EB"/>
    <w:rsid w:val="00894BE1"/>
    <w:rsid w:val="00896402"/>
    <w:rsid w:val="008A1F7C"/>
    <w:rsid w:val="008A42E0"/>
    <w:rsid w:val="008A73D0"/>
    <w:rsid w:val="008B67F6"/>
    <w:rsid w:val="008C5449"/>
    <w:rsid w:val="008D0467"/>
    <w:rsid w:val="008D1A63"/>
    <w:rsid w:val="008D262B"/>
    <w:rsid w:val="008D510B"/>
    <w:rsid w:val="008D54F5"/>
    <w:rsid w:val="008D6CC4"/>
    <w:rsid w:val="008D7CFB"/>
    <w:rsid w:val="008E08C7"/>
    <w:rsid w:val="008E0A00"/>
    <w:rsid w:val="008E0B3F"/>
    <w:rsid w:val="008E2145"/>
    <w:rsid w:val="008E58DD"/>
    <w:rsid w:val="008F04AD"/>
    <w:rsid w:val="008F3BB0"/>
    <w:rsid w:val="008F7DD8"/>
    <w:rsid w:val="009011DE"/>
    <w:rsid w:val="00901A45"/>
    <w:rsid w:val="00906945"/>
    <w:rsid w:val="009105BB"/>
    <w:rsid w:val="00913DB0"/>
    <w:rsid w:val="00915D3C"/>
    <w:rsid w:val="0091784C"/>
    <w:rsid w:val="0092775E"/>
    <w:rsid w:val="00931654"/>
    <w:rsid w:val="009369A0"/>
    <w:rsid w:val="00936AA5"/>
    <w:rsid w:val="00936C6A"/>
    <w:rsid w:val="00936E99"/>
    <w:rsid w:val="00943B9A"/>
    <w:rsid w:val="009448ED"/>
    <w:rsid w:val="00947C96"/>
    <w:rsid w:val="00952232"/>
    <w:rsid w:val="00955903"/>
    <w:rsid w:val="00955F4B"/>
    <w:rsid w:val="00957578"/>
    <w:rsid w:val="009630A6"/>
    <w:rsid w:val="00963C30"/>
    <w:rsid w:val="009651B4"/>
    <w:rsid w:val="009706DE"/>
    <w:rsid w:val="00981EA5"/>
    <w:rsid w:val="009843AA"/>
    <w:rsid w:val="00984518"/>
    <w:rsid w:val="009858E6"/>
    <w:rsid w:val="00987C79"/>
    <w:rsid w:val="0099094F"/>
    <w:rsid w:val="00991DDF"/>
    <w:rsid w:val="00994EB7"/>
    <w:rsid w:val="009952A9"/>
    <w:rsid w:val="009A024E"/>
    <w:rsid w:val="009A1362"/>
    <w:rsid w:val="009A1BF9"/>
    <w:rsid w:val="009A4762"/>
    <w:rsid w:val="009A6388"/>
    <w:rsid w:val="009A67C4"/>
    <w:rsid w:val="009B0064"/>
    <w:rsid w:val="009B081F"/>
    <w:rsid w:val="009B6743"/>
    <w:rsid w:val="009B6C16"/>
    <w:rsid w:val="009C0521"/>
    <w:rsid w:val="009C47E7"/>
    <w:rsid w:val="009C7919"/>
    <w:rsid w:val="009C7F45"/>
    <w:rsid w:val="009E038D"/>
    <w:rsid w:val="009E307D"/>
    <w:rsid w:val="009E4C18"/>
    <w:rsid w:val="009E5CC4"/>
    <w:rsid w:val="009E68B5"/>
    <w:rsid w:val="009E793D"/>
    <w:rsid w:val="009F12AB"/>
    <w:rsid w:val="009F5B7C"/>
    <w:rsid w:val="009F7DB9"/>
    <w:rsid w:val="00A02D5E"/>
    <w:rsid w:val="00A04A12"/>
    <w:rsid w:val="00A05621"/>
    <w:rsid w:val="00A06022"/>
    <w:rsid w:val="00A0630B"/>
    <w:rsid w:val="00A06AA3"/>
    <w:rsid w:val="00A11A9E"/>
    <w:rsid w:val="00A14B38"/>
    <w:rsid w:val="00A21CB8"/>
    <w:rsid w:val="00A21CDE"/>
    <w:rsid w:val="00A2375A"/>
    <w:rsid w:val="00A23952"/>
    <w:rsid w:val="00A24E29"/>
    <w:rsid w:val="00A25565"/>
    <w:rsid w:val="00A25D44"/>
    <w:rsid w:val="00A26CBE"/>
    <w:rsid w:val="00A37C84"/>
    <w:rsid w:val="00A40869"/>
    <w:rsid w:val="00A421DA"/>
    <w:rsid w:val="00A51B2D"/>
    <w:rsid w:val="00A547B3"/>
    <w:rsid w:val="00A54DAE"/>
    <w:rsid w:val="00A56E91"/>
    <w:rsid w:val="00A57789"/>
    <w:rsid w:val="00A57F0E"/>
    <w:rsid w:val="00A623A0"/>
    <w:rsid w:val="00A63439"/>
    <w:rsid w:val="00A64DB8"/>
    <w:rsid w:val="00A65A41"/>
    <w:rsid w:val="00A663C8"/>
    <w:rsid w:val="00A76354"/>
    <w:rsid w:val="00A80C87"/>
    <w:rsid w:val="00A81D4C"/>
    <w:rsid w:val="00A91F96"/>
    <w:rsid w:val="00A92A8E"/>
    <w:rsid w:val="00A9328F"/>
    <w:rsid w:val="00AA07C7"/>
    <w:rsid w:val="00AA2E41"/>
    <w:rsid w:val="00AA4DDE"/>
    <w:rsid w:val="00AA5CD1"/>
    <w:rsid w:val="00AB0383"/>
    <w:rsid w:val="00AB1CD6"/>
    <w:rsid w:val="00AB2E3F"/>
    <w:rsid w:val="00AB513D"/>
    <w:rsid w:val="00AB7540"/>
    <w:rsid w:val="00AC3864"/>
    <w:rsid w:val="00AC5EDB"/>
    <w:rsid w:val="00AD3431"/>
    <w:rsid w:val="00AD573B"/>
    <w:rsid w:val="00AE0460"/>
    <w:rsid w:val="00AE358D"/>
    <w:rsid w:val="00AE3EBC"/>
    <w:rsid w:val="00AF0B40"/>
    <w:rsid w:val="00AF0B47"/>
    <w:rsid w:val="00AF20DB"/>
    <w:rsid w:val="00AF3A11"/>
    <w:rsid w:val="00AF47ED"/>
    <w:rsid w:val="00AF5C4D"/>
    <w:rsid w:val="00AF6BDD"/>
    <w:rsid w:val="00B058DF"/>
    <w:rsid w:val="00B05C84"/>
    <w:rsid w:val="00B0665B"/>
    <w:rsid w:val="00B06CEB"/>
    <w:rsid w:val="00B10EA5"/>
    <w:rsid w:val="00B11844"/>
    <w:rsid w:val="00B14175"/>
    <w:rsid w:val="00B2180A"/>
    <w:rsid w:val="00B261DF"/>
    <w:rsid w:val="00B34B9B"/>
    <w:rsid w:val="00B363C7"/>
    <w:rsid w:val="00B434C6"/>
    <w:rsid w:val="00B44D44"/>
    <w:rsid w:val="00B53A7A"/>
    <w:rsid w:val="00B54EDD"/>
    <w:rsid w:val="00B56248"/>
    <w:rsid w:val="00B57090"/>
    <w:rsid w:val="00B642F3"/>
    <w:rsid w:val="00B67BA9"/>
    <w:rsid w:val="00B71A51"/>
    <w:rsid w:val="00B71FEC"/>
    <w:rsid w:val="00B739AE"/>
    <w:rsid w:val="00B757FC"/>
    <w:rsid w:val="00B81F08"/>
    <w:rsid w:val="00B84AB0"/>
    <w:rsid w:val="00B854D9"/>
    <w:rsid w:val="00B934B2"/>
    <w:rsid w:val="00B96C37"/>
    <w:rsid w:val="00B978BD"/>
    <w:rsid w:val="00BA0322"/>
    <w:rsid w:val="00BA04D6"/>
    <w:rsid w:val="00BA1C3B"/>
    <w:rsid w:val="00BA2067"/>
    <w:rsid w:val="00BA26D1"/>
    <w:rsid w:val="00BA4426"/>
    <w:rsid w:val="00BA4AB8"/>
    <w:rsid w:val="00BA6149"/>
    <w:rsid w:val="00BB0AEE"/>
    <w:rsid w:val="00BB3C74"/>
    <w:rsid w:val="00BD05C3"/>
    <w:rsid w:val="00BD10CC"/>
    <w:rsid w:val="00BD2B92"/>
    <w:rsid w:val="00BD698D"/>
    <w:rsid w:val="00BE16CB"/>
    <w:rsid w:val="00BE16EC"/>
    <w:rsid w:val="00BE21D7"/>
    <w:rsid w:val="00BE4DEE"/>
    <w:rsid w:val="00BE5E43"/>
    <w:rsid w:val="00BF068F"/>
    <w:rsid w:val="00BF34EF"/>
    <w:rsid w:val="00BF3827"/>
    <w:rsid w:val="00BF4175"/>
    <w:rsid w:val="00C00923"/>
    <w:rsid w:val="00C026AE"/>
    <w:rsid w:val="00C14BCB"/>
    <w:rsid w:val="00C151D8"/>
    <w:rsid w:val="00C16590"/>
    <w:rsid w:val="00C1681B"/>
    <w:rsid w:val="00C21A61"/>
    <w:rsid w:val="00C21B75"/>
    <w:rsid w:val="00C32295"/>
    <w:rsid w:val="00C32731"/>
    <w:rsid w:val="00C3361D"/>
    <w:rsid w:val="00C3481B"/>
    <w:rsid w:val="00C354C1"/>
    <w:rsid w:val="00C37CA0"/>
    <w:rsid w:val="00C44115"/>
    <w:rsid w:val="00C44BFF"/>
    <w:rsid w:val="00C4763B"/>
    <w:rsid w:val="00C51C89"/>
    <w:rsid w:val="00C5260A"/>
    <w:rsid w:val="00C53C25"/>
    <w:rsid w:val="00C55A77"/>
    <w:rsid w:val="00C57724"/>
    <w:rsid w:val="00C57AA4"/>
    <w:rsid w:val="00C611BE"/>
    <w:rsid w:val="00C613B7"/>
    <w:rsid w:val="00C667C3"/>
    <w:rsid w:val="00C66A7E"/>
    <w:rsid w:val="00C70BC8"/>
    <w:rsid w:val="00C76497"/>
    <w:rsid w:val="00C8013F"/>
    <w:rsid w:val="00C82176"/>
    <w:rsid w:val="00C8354A"/>
    <w:rsid w:val="00C83E9D"/>
    <w:rsid w:val="00C907DC"/>
    <w:rsid w:val="00C9290F"/>
    <w:rsid w:val="00C92DA9"/>
    <w:rsid w:val="00C92F55"/>
    <w:rsid w:val="00C95759"/>
    <w:rsid w:val="00C96474"/>
    <w:rsid w:val="00CA33F2"/>
    <w:rsid w:val="00CA457C"/>
    <w:rsid w:val="00CA4A89"/>
    <w:rsid w:val="00CA7727"/>
    <w:rsid w:val="00CB2970"/>
    <w:rsid w:val="00CB378D"/>
    <w:rsid w:val="00CB7CDE"/>
    <w:rsid w:val="00CC6644"/>
    <w:rsid w:val="00CC6D56"/>
    <w:rsid w:val="00CD09B5"/>
    <w:rsid w:val="00CD3A11"/>
    <w:rsid w:val="00CD508B"/>
    <w:rsid w:val="00CE5F5E"/>
    <w:rsid w:val="00CF3FE9"/>
    <w:rsid w:val="00D03EA1"/>
    <w:rsid w:val="00D17068"/>
    <w:rsid w:val="00D201BB"/>
    <w:rsid w:val="00D20FF5"/>
    <w:rsid w:val="00D22CBD"/>
    <w:rsid w:val="00D2338D"/>
    <w:rsid w:val="00D3092F"/>
    <w:rsid w:val="00D3433F"/>
    <w:rsid w:val="00D35E22"/>
    <w:rsid w:val="00D37267"/>
    <w:rsid w:val="00D37AFA"/>
    <w:rsid w:val="00D40BCC"/>
    <w:rsid w:val="00D434A6"/>
    <w:rsid w:val="00D45FE6"/>
    <w:rsid w:val="00D56203"/>
    <w:rsid w:val="00D61B8A"/>
    <w:rsid w:val="00D661E8"/>
    <w:rsid w:val="00D7589C"/>
    <w:rsid w:val="00D76085"/>
    <w:rsid w:val="00D77CAA"/>
    <w:rsid w:val="00D84A2A"/>
    <w:rsid w:val="00D856DE"/>
    <w:rsid w:val="00D976D1"/>
    <w:rsid w:val="00DB39EC"/>
    <w:rsid w:val="00DB620A"/>
    <w:rsid w:val="00DC201E"/>
    <w:rsid w:val="00DC210D"/>
    <w:rsid w:val="00DC2E7A"/>
    <w:rsid w:val="00DC40DE"/>
    <w:rsid w:val="00DC4F5F"/>
    <w:rsid w:val="00DC75F4"/>
    <w:rsid w:val="00DC762B"/>
    <w:rsid w:val="00DD21AB"/>
    <w:rsid w:val="00DD2781"/>
    <w:rsid w:val="00DD6BF4"/>
    <w:rsid w:val="00DE4920"/>
    <w:rsid w:val="00DF18BB"/>
    <w:rsid w:val="00DF2208"/>
    <w:rsid w:val="00E0238A"/>
    <w:rsid w:val="00E02663"/>
    <w:rsid w:val="00E056C7"/>
    <w:rsid w:val="00E07D07"/>
    <w:rsid w:val="00E11962"/>
    <w:rsid w:val="00E15296"/>
    <w:rsid w:val="00E15B76"/>
    <w:rsid w:val="00E23C3F"/>
    <w:rsid w:val="00E3088D"/>
    <w:rsid w:val="00E3154A"/>
    <w:rsid w:val="00E35A0F"/>
    <w:rsid w:val="00E3732B"/>
    <w:rsid w:val="00E46DFE"/>
    <w:rsid w:val="00E50511"/>
    <w:rsid w:val="00E574D5"/>
    <w:rsid w:val="00E57DB5"/>
    <w:rsid w:val="00E61348"/>
    <w:rsid w:val="00E6724E"/>
    <w:rsid w:val="00E718B0"/>
    <w:rsid w:val="00E726BA"/>
    <w:rsid w:val="00E77EA7"/>
    <w:rsid w:val="00E8133D"/>
    <w:rsid w:val="00E83072"/>
    <w:rsid w:val="00E96D47"/>
    <w:rsid w:val="00EA1522"/>
    <w:rsid w:val="00EA4B5D"/>
    <w:rsid w:val="00EA4BE3"/>
    <w:rsid w:val="00EA7B60"/>
    <w:rsid w:val="00EB6100"/>
    <w:rsid w:val="00EC2324"/>
    <w:rsid w:val="00EC36BD"/>
    <w:rsid w:val="00ED1A8D"/>
    <w:rsid w:val="00ED392A"/>
    <w:rsid w:val="00ED533C"/>
    <w:rsid w:val="00ED65D7"/>
    <w:rsid w:val="00EE2CA8"/>
    <w:rsid w:val="00EF0C01"/>
    <w:rsid w:val="00EF4D81"/>
    <w:rsid w:val="00EF7038"/>
    <w:rsid w:val="00EF74A7"/>
    <w:rsid w:val="00F01304"/>
    <w:rsid w:val="00F03F96"/>
    <w:rsid w:val="00F04991"/>
    <w:rsid w:val="00F05D24"/>
    <w:rsid w:val="00F05E87"/>
    <w:rsid w:val="00F12729"/>
    <w:rsid w:val="00F167F9"/>
    <w:rsid w:val="00F16D1C"/>
    <w:rsid w:val="00F21F64"/>
    <w:rsid w:val="00F22949"/>
    <w:rsid w:val="00F24A8B"/>
    <w:rsid w:val="00F3268D"/>
    <w:rsid w:val="00F32C30"/>
    <w:rsid w:val="00F358B6"/>
    <w:rsid w:val="00F359D9"/>
    <w:rsid w:val="00F4077E"/>
    <w:rsid w:val="00F40F2A"/>
    <w:rsid w:val="00F42FAE"/>
    <w:rsid w:val="00F43A04"/>
    <w:rsid w:val="00F47247"/>
    <w:rsid w:val="00F56524"/>
    <w:rsid w:val="00F60EBA"/>
    <w:rsid w:val="00F62628"/>
    <w:rsid w:val="00F64C8B"/>
    <w:rsid w:val="00F66FEE"/>
    <w:rsid w:val="00F719CE"/>
    <w:rsid w:val="00F7253A"/>
    <w:rsid w:val="00F72CB0"/>
    <w:rsid w:val="00F80A1C"/>
    <w:rsid w:val="00F810DC"/>
    <w:rsid w:val="00F81E94"/>
    <w:rsid w:val="00F822CA"/>
    <w:rsid w:val="00F86E8C"/>
    <w:rsid w:val="00F93FDC"/>
    <w:rsid w:val="00F953FC"/>
    <w:rsid w:val="00F9643F"/>
    <w:rsid w:val="00FA32AD"/>
    <w:rsid w:val="00FA3A24"/>
    <w:rsid w:val="00FA4051"/>
    <w:rsid w:val="00FA540D"/>
    <w:rsid w:val="00FA6230"/>
    <w:rsid w:val="00FB6FB2"/>
    <w:rsid w:val="00FC08C9"/>
    <w:rsid w:val="00FC2F95"/>
    <w:rsid w:val="00FC34D2"/>
    <w:rsid w:val="00FC359C"/>
    <w:rsid w:val="00FD178F"/>
    <w:rsid w:val="00FD2419"/>
    <w:rsid w:val="00FD2B1C"/>
    <w:rsid w:val="00FD2B6D"/>
    <w:rsid w:val="00FD2E8D"/>
    <w:rsid w:val="00FD5367"/>
    <w:rsid w:val="00FD6DEA"/>
    <w:rsid w:val="00FE338B"/>
    <w:rsid w:val="00FE396A"/>
    <w:rsid w:val="00FF2F30"/>
    <w:rsid w:val="00FF599A"/>
    <w:rsid w:val="00FF6745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D2F9-DB61-4923-8F31-79EF6C6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58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7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58"/>
    <w:pPr>
      <w:ind w:left="720"/>
      <w:contextualSpacing/>
      <w:jc w:val="center"/>
    </w:pPr>
    <w:rPr>
      <w:rFonts w:ascii="Calibri" w:hAnsi="Calibri"/>
      <w:sz w:val="22"/>
    </w:rPr>
  </w:style>
  <w:style w:type="character" w:styleId="a4">
    <w:name w:val="Emphasis"/>
    <w:uiPriority w:val="99"/>
    <w:qFormat/>
    <w:rsid w:val="001C0C58"/>
    <w:rPr>
      <w:rFonts w:cs="Times New Roman"/>
      <w:i/>
      <w:iCs/>
    </w:rPr>
  </w:style>
  <w:style w:type="paragraph" w:styleId="a5">
    <w:name w:val="Body Text Indent"/>
    <w:basedOn w:val="a"/>
    <w:link w:val="a6"/>
    <w:uiPriority w:val="99"/>
    <w:rsid w:val="001C0C58"/>
    <w:pPr>
      <w:ind w:firstLine="54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1C0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C0C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uiPriority w:val="99"/>
    <w:rsid w:val="001C0C58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1C0C58"/>
    <w:pPr>
      <w:tabs>
        <w:tab w:val="center" w:pos="4677"/>
        <w:tab w:val="right" w:pos="9355"/>
      </w:tabs>
      <w:jc w:val="center"/>
    </w:pPr>
    <w:rPr>
      <w:rFonts w:ascii="Calibri" w:hAnsi="Calibri"/>
      <w:sz w:val="22"/>
    </w:rPr>
  </w:style>
  <w:style w:type="character" w:customStyle="1" w:styleId="a9">
    <w:name w:val="Верхний колонтитул Знак"/>
    <w:link w:val="a8"/>
    <w:uiPriority w:val="99"/>
    <w:rsid w:val="001C0C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C0C58"/>
    <w:pPr>
      <w:tabs>
        <w:tab w:val="center" w:pos="4677"/>
        <w:tab w:val="right" w:pos="9355"/>
      </w:tabs>
      <w:jc w:val="center"/>
    </w:pPr>
    <w:rPr>
      <w:rFonts w:ascii="Calibri" w:hAnsi="Calibri"/>
      <w:sz w:val="22"/>
    </w:rPr>
  </w:style>
  <w:style w:type="character" w:customStyle="1" w:styleId="ab">
    <w:name w:val="Нижний колонтитул Знак"/>
    <w:link w:val="aa"/>
    <w:uiPriority w:val="99"/>
    <w:rsid w:val="001C0C58"/>
    <w:rPr>
      <w:rFonts w:ascii="Calibri" w:eastAsia="Calibri" w:hAnsi="Calibri" w:cs="Times New Roman"/>
    </w:rPr>
  </w:style>
  <w:style w:type="character" w:customStyle="1" w:styleId="3">
    <w:name w:val="Заголовок №3_"/>
    <w:link w:val="30"/>
    <w:rsid w:val="001C0C58"/>
    <w:rPr>
      <w:rFonts w:cs="Calibri"/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1C0C58"/>
    <w:pPr>
      <w:widowControl w:val="0"/>
      <w:shd w:val="clear" w:color="auto" w:fill="FFFFFF"/>
      <w:spacing w:before="240" w:after="60" w:line="0" w:lineRule="atLeast"/>
      <w:jc w:val="left"/>
      <w:outlineLvl w:val="2"/>
    </w:pPr>
    <w:rPr>
      <w:rFonts w:ascii="Calibri" w:hAnsi="Calibri" w:cs="Calibri"/>
      <w:b/>
      <w:bCs/>
      <w:sz w:val="18"/>
      <w:szCs w:val="18"/>
    </w:rPr>
  </w:style>
  <w:style w:type="character" w:customStyle="1" w:styleId="ac">
    <w:name w:val="Основной текст_"/>
    <w:link w:val="4"/>
    <w:rsid w:val="001C0C58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c"/>
    <w:rsid w:val="001C0C58"/>
    <w:pPr>
      <w:widowControl w:val="0"/>
      <w:shd w:val="clear" w:color="auto" w:fill="FFFFFF"/>
      <w:spacing w:before="120" w:line="221" w:lineRule="exact"/>
    </w:pPr>
    <w:rPr>
      <w:rFonts w:ascii="Century Schoolbook" w:eastAsia="Century Schoolbook" w:hAnsi="Century Schoolbook" w:cs="Century Schoolbook"/>
      <w:sz w:val="22"/>
    </w:rPr>
  </w:style>
  <w:style w:type="character" w:customStyle="1" w:styleId="Calibri95pt">
    <w:name w:val="Основной текст + Calibri;9;5 pt;Полужирный"/>
    <w:rsid w:val="001C0C5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rsid w:val="001C0C5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1C0C58"/>
    <w:rPr>
      <w:rFonts w:cs="Calibri"/>
      <w:i/>
      <w:iCs/>
      <w:spacing w:val="-10"/>
      <w:shd w:val="clear" w:color="auto" w:fill="FFFFFF"/>
    </w:rPr>
  </w:style>
  <w:style w:type="character" w:customStyle="1" w:styleId="Exact">
    <w:name w:val="Основной текст Exact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80">
    <w:name w:val="Основной текст (8)"/>
    <w:basedOn w:val="a"/>
    <w:link w:val="8"/>
    <w:rsid w:val="001C0C58"/>
    <w:pPr>
      <w:widowControl w:val="0"/>
      <w:shd w:val="clear" w:color="auto" w:fill="FFFFFF"/>
      <w:spacing w:after="60" w:line="0" w:lineRule="atLeast"/>
    </w:pPr>
    <w:rPr>
      <w:rFonts w:ascii="Calibri" w:hAnsi="Calibri" w:cs="Calibri"/>
      <w:i/>
      <w:iCs/>
      <w:spacing w:val="-10"/>
      <w:sz w:val="22"/>
    </w:rPr>
  </w:style>
  <w:style w:type="character" w:customStyle="1" w:styleId="2">
    <w:name w:val="Заголовок №2_"/>
    <w:link w:val="20"/>
    <w:rsid w:val="001C0C58"/>
    <w:rPr>
      <w:rFonts w:cs="Calibri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C0C58"/>
    <w:pPr>
      <w:widowControl w:val="0"/>
      <w:shd w:val="clear" w:color="auto" w:fill="FFFFFF"/>
      <w:spacing w:before="240" w:after="120" w:line="0" w:lineRule="atLeast"/>
      <w:jc w:val="left"/>
      <w:outlineLvl w:val="1"/>
    </w:pPr>
    <w:rPr>
      <w:rFonts w:ascii="Calibri" w:hAnsi="Calibri" w:cs="Calibri"/>
      <w:b/>
      <w:bCs/>
      <w:sz w:val="22"/>
    </w:rPr>
  </w:style>
  <w:style w:type="character" w:customStyle="1" w:styleId="5Exact">
    <w:name w:val="Основной текст (5) Exact"/>
    <w:link w:val="5"/>
    <w:rsid w:val="001C0C58"/>
    <w:rPr>
      <w:rFonts w:ascii="MS Reference Sans Serif" w:eastAsia="MS Reference Sans Serif" w:hAnsi="MS Reference Sans Serif" w:cs="MS Reference Sans Serif"/>
      <w:spacing w:val="-1"/>
      <w:sz w:val="13"/>
      <w:szCs w:val="13"/>
      <w:shd w:val="clear" w:color="auto" w:fill="FFFFFF"/>
    </w:rPr>
  </w:style>
  <w:style w:type="character" w:customStyle="1" w:styleId="6Exact">
    <w:name w:val="Основной текст (6) Exact"/>
    <w:link w:val="6"/>
    <w:rsid w:val="001C0C58"/>
    <w:rPr>
      <w:rFonts w:cs="Calibri"/>
      <w:spacing w:val="7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C0C58"/>
    <w:pPr>
      <w:widowControl w:val="0"/>
      <w:shd w:val="clear" w:color="auto" w:fill="FFFFFF"/>
      <w:spacing w:line="0" w:lineRule="atLeast"/>
      <w:jc w:val="left"/>
    </w:pPr>
    <w:rPr>
      <w:rFonts w:ascii="MS Reference Sans Serif" w:eastAsia="MS Reference Sans Serif" w:hAnsi="MS Reference Sans Serif" w:cs="MS Reference Sans Serif"/>
      <w:spacing w:val="-1"/>
      <w:sz w:val="13"/>
      <w:szCs w:val="13"/>
    </w:rPr>
  </w:style>
  <w:style w:type="paragraph" w:customStyle="1" w:styleId="6">
    <w:name w:val="Основной текст (6)"/>
    <w:basedOn w:val="a"/>
    <w:link w:val="6Exact"/>
    <w:rsid w:val="001C0C58"/>
    <w:pPr>
      <w:widowControl w:val="0"/>
      <w:shd w:val="clear" w:color="auto" w:fill="FFFFFF"/>
      <w:spacing w:line="0" w:lineRule="atLeast"/>
      <w:jc w:val="left"/>
    </w:pPr>
    <w:rPr>
      <w:rFonts w:ascii="Calibri" w:hAnsi="Calibri" w:cs="Calibri"/>
      <w:spacing w:val="7"/>
      <w:sz w:val="14"/>
      <w:szCs w:val="14"/>
    </w:rPr>
  </w:style>
  <w:style w:type="character" w:customStyle="1" w:styleId="40">
    <w:name w:val="Основной текст (4)_"/>
    <w:link w:val="41"/>
    <w:rsid w:val="001C0C58"/>
    <w:rPr>
      <w:rFonts w:cs="Calibri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C0C58"/>
    <w:pPr>
      <w:widowControl w:val="0"/>
      <w:shd w:val="clear" w:color="auto" w:fill="FFFFFF"/>
      <w:spacing w:line="0" w:lineRule="atLeast"/>
      <w:jc w:val="left"/>
    </w:pPr>
    <w:rPr>
      <w:rFonts w:ascii="Calibri" w:hAnsi="Calibri" w:cs="Calibri"/>
      <w:b/>
      <w:bCs/>
      <w:sz w:val="22"/>
    </w:rPr>
  </w:style>
  <w:style w:type="character" w:customStyle="1" w:styleId="9">
    <w:name w:val="Основной текст (9)_"/>
    <w:link w:val="90"/>
    <w:rsid w:val="001C0C58"/>
    <w:rPr>
      <w:rFonts w:cs="Calibri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C58"/>
    <w:pPr>
      <w:widowControl w:val="0"/>
      <w:shd w:val="clear" w:color="auto" w:fill="FFFFFF"/>
      <w:spacing w:line="226" w:lineRule="exact"/>
    </w:pPr>
    <w:rPr>
      <w:rFonts w:ascii="Calibri" w:hAnsi="Calibri" w:cs="Calibri"/>
      <w:b/>
      <w:bCs/>
      <w:sz w:val="19"/>
      <w:szCs w:val="19"/>
    </w:rPr>
  </w:style>
  <w:style w:type="character" w:customStyle="1" w:styleId="4Exact">
    <w:name w:val="Основной текст (4) Exact"/>
    <w:rsid w:val="001C0C58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7">
    <w:name w:val="Основной текст (7)_"/>
    <w:link w:val="70"/>
    <w:rsid w:val="001C0C58"/>
    <w:rPr>
      <w:rFonts w:cs="Calibri"/>
      <w:shd w:val="clear" w:color="auto" w:fill="FFFFFF"/>
    </w:rPr>
  </w:style>
  <w:style w:type="character" w:customStyle="1" w:styleId="7Exact">
    <w:name w:val="Основной текст (7) Exact"/>
    <w:rsid w:val="001C0C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1C0C58"/>
    <w:pPr>
      <w:widowControl w:val="0"/>
      <w:shd w:val="clear" w:color="auto" w:fill="FFFFFF"/>
      <w:spacing w:before="180" w:after="180" w:line="278" w:lineRule="exact"/>
      <w:jc w:val="left"/>
    </w:pPr>
    <w:rPr>
      <w:rFonts w:ascii="Calibri" w:hAnsi="Calibri" w:cs="Calibri"/>
      <w:sz w:val="22"/>
    </w:rPr>
  </w:style>
  <w:style w:type="character" w:customStyle="1" w:styleId="12">
    <w:name w:val="Основной текст1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CenturySchoolbook0pt">
    <w:name w:val="Основной текст (8) + Century Schoolbook;Не курсив;Интервал 0 pt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CenturySchoolbook0pt0">
    <w:name w:val="Основной текст (8) + Century Schoolbook;Интервал 0 pt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772B6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772B67"/>
    <w:pPr>
      <w:autoSpaceDE w:val="0"/>
      <w:autoSpaceDN w:val="0"/>
      <w:adjustRightInd w:val="0"/>
      <w:spacing w:before="100" w:after="10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63C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Основной текст (5)_"/>
    <w:rsid w:val="00963C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663A84"/>
  </w:style>
  <w:style w:type="character" w:customStyle="1" w:styleId="c6">
    <w:name w:val="c6"/>
    <w:basedOn w:val="a0"/>
    <w:rsid w:val="002757CF"/>
  </w:style>
  <w:style w:type="paragraph" w:customStyle="1" w:styleId="c10">
    <w:name w:val="c10"/>
    <w:basedOn w:val="a"/>
    <w:rsid w:val="002757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2757CF"/>
  </w:style>
  <w:style w:type="character" w:customStyle="1" w:styleId="10">
    <w:name w:val="Заголовок 1 Знак"/>
    <w:link w:val="1"/>
    <w:uiPriority w:val="9"/>
    <w:rsid w:val="00FD17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7E10B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E10B0"/>
  </w:style>
  <w:style w:type="character" w:styleId="af1">
    <w:name w:val="Hyperlink"/>
    <w:uiPriority w:val="99"/>
    <w:unhideWhenUsed/>
    <w:rsid w:val="007E10B0"/>
    <w:rPr>
      <w:color w:val="0000FF"/>
      <w:u w:val="single"/>
    </w:rPr>
  </w:style>
  <w:style w:type="paragraph" w:styleId="af2">
    <w:name w:val="Body Text"/>
    <w:basedOn w:val="a"/>
    <w:link w:val="af3"/>
    <w:rsid w:val="009C7F45"/>
    <w:pPr>
      <w:suppressAutoHyphens/>
      <w:spacing w:after="120" w:line="276" w:lineRule="auto"/>
      <w:jc w:val="left"/>
    </w:pPr>
    <w:rPr>
      <w:rFonts w:ascii="Calibri" w:hAnsi="Calibri" w:cs="Calibri"/>
      <w:sz w:val="22"/>
      <w:lang w:eastAsia="ar-SA"/>
    </w:rPr>
  </w:style>
  <w:style w:type="character" w:customStyle="1" w:styleId="af3">
    <w:name w:val="Основной текст Знак"/>
    <w:basedOn w:val="a0"/>
    <w:link w:val="af2"/>
    <w:rsid w:val="009C7F45"/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2375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D698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698D"/>
    <w:rPr>
      <w:rFonts w:ascii="Segoe UI" w:hAnsi="Segoe UI" w:cs="Segoe UI"/>
      <w:sz w:val="18"/>
      <w:szCs w:val="18"/>
      <w:lang w:eastAsia="en-US"/>
    </w:rPr>
  </w:style>
  <w:style w:type="table" w:customStyle="1" w:styleId="14">
    <w:name w:val="Сетка таблицы1"/>
    <w:basedOn w:val="a1"/>
    <w:next w:val="ae"/>
    <w:uiPriority w:val="59"/>
    <w:rsid w:val="00C55A7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34C9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0103C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0103C2"/>
  </w:style>
  <w:style w:type="paragraph" w:customStyle="1" w:styleId="c9">
    <w:name w:val="c9"/>
    <w:basedOn w:val="a"/>
    <w:rsid w:val="005E0E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5E0EDC"/>
  </w:style>
  <w:style w:type="character" w:customStyle="1" w:styleId="c16">
    <w:name w:val="c16"/>
    <w:basedOn w:val="a0"/>
    <w:rsid w:val="005E0EDC"/>
  </w:style>
  <w:style w:type="paragraph" w:customStyle="1" w:styleId="c15">
    <w:name w:val="c15"/>
    <w:basedOn w:val="a"/>
    <w:rsid w:val="005E0E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0">
    <w:name w:val="c30"/>
    <w:basedOn w:val="a0"/>
    <w:rsid w:val="005E0EDC"/>
  </w:style>
  <w:style w:type="paragraph" w:customStyle="1" w:styleId="c13">
    <w:name w:val="c13"/>
    <w:basedOn w:val="a"/>
    <w:rsid w:val="005E0E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765EC9"/>
  </w:style>
  <w:style w:type="character" w:customStyle="1" w:styleId="Calibri">
    <w:name w:val="Основной текст + Calibri"/>
    <w:aliases w:val="11 pt"/>
    <w:basedOn w:val="ac"/>
    <w:rsid w:val="00B34B9B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-4">
    <w:name w:val="Light Grid Accent 4"/>
    <w:basedOn w:val="a1"/>
    <w:uiPriority w:val="62"/>
    <w:rsid w:val="008867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22">
    <w:name w:val="Сетка таблицы2"/>
    <w:basedOn w:val="a1"/>
    <w:next w:val="ae"/>
    <w:uiPriority w:val="59"/>
    <w:rsid w:val="00520D5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A380-7222-4465-BDAA-2E116A3C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10197</Words>
  <Characters>58129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Mono PC</cp:lastModifiedBy>
  <cp:revision>19</cp:revision>
  <cp:lastPrinted>2020-09-12T07:51:00Z</cp:lastPrinted>
  <dcterms:created xsi:type="dcterms:W3CDTF">2021-08-26T19:45:00Z</dcterms:created>
  <dcterms:modified xsi:type="dcterms:W3CDTF">2021-08-30T07:16:00Z</dcterms:modified>
</cp:coreProperties>
</file>