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670"/>
      </w:tblGrid>
      <w:tr w:rsidR="00052D59" w:rsidRPr="00A2340B" w:rsidTr="003846E0">
        <w:trPr>
          <w:trHeight w:val="1776"/>
        </w:trPr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D59" w:rsidRPr="00811C9D" w:rsidRDefault="00052D59" w:rsidP="003846E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proofErr w:type="spellStart"/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052D59" w:rsidRPr="00811C9D" w:rsidRDefault="00052D59" w:rsidP="003846E0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A23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от </w:t>
            </w:r>
            <w:r w:rsidR="00A23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</w:p>
        </w:tc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D59" w:rsidRPr="00811C9D" w:rsidRDefault="00052D59" w:rsidP="003846E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  <w:r w:rsidRPr="00811C9D">
              <w:rPr>
                <w:sz w:val="24"/>
                <w:szCs w:val="24"/>
                <w:lang w:val="ru-RU"/>
              </w:rPr>
              <w:br/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052D59" w:rsidRPr="00811C9D" w:rsidRDefault="00052D59" w:rsidP="003846E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Кривошапкина</w:t>
            </w:r>
          </w:p>
          <w:p w:rsidR="00052D59" w:rsidRPr="00811C9D" w:rsidRDefault="00052D59" w:rsidP="003846E0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A23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от</w:t>
            </w:r>
            <w:r w:rsidR="00A234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31.08.2022</w:t>
            </w:r>
            <w:bookmarkStart w:id="0" w:name="_GoBack"/>
            <w:bookmarkEnd w:id="0"/>
            <w:r w:rsidRPr="00811C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520E4" w:rsidRPr="00CA2BF8" w:rsidRDefault="00CA2BF8" w:rsidP="00CA2BF8">
      <w:pPr>
        <w:spacing w:before="0" w:beforeAutospacing="0" w:after="0" w:afterAutospacing="0"/>
        <w:ind w:left="-142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далее – Положение):</w:t>
      </w:r>
    </w:p>
    <w:p w:rsidR="00D520E4" w:rsidRPr="00CA2BF8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структуру ВСОКО и ее основные направления;</w:t>
      </w:r>
    </w:p>
    <w:p w:rsidR="00D520E4" w:rsidRPr="00CA2BF8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организации и проведения контрольно-оценочных процедур;</w:t>
      </w:r>
    </w:p>
    <w:p w:rsidR="00D520E4" w:rsidRPr="00CA2BF8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 и формы оценки по различным направлениям;</w:t>
      </w:r>
    </w:p>
    <w:p w:rsidR="00D520E4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Pr="00CA2BF8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взаимосвязь ВСОКО и ВШК;</w:t>
      </w:r>
    </w:p>
    <w:p w:rsidR="00D520E4" w:rsidRPr="00CA2BF8" w:rsidRDefault="00CA2BF8" w:rsidP="00CA2BF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D520E4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273-ФЗ «Об образовании в Российской Федерации»;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программой Российской Федерации «Развитие образования», утвержденной постановлением Правительства от 26.12.2017 № 1642;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D520E4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D520E4" w:rsidRPr="00CA2BF8" w:rsidRDefault="00CA2BF8" w:rsidP="00CA2BF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актами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proofErr w:type="gramEnd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 оценки качества образования (ВСОКО)</w:t>
      </w:r>
    </w:p>
    <w:p w:rsidR="00D520E4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proofErr w:type="gramEnd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  <w:r w:rsidRPr="00CA2BF8"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(ВШК)</w:t>
      </w:r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proofErr w:type="gramEnd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</w:t>
      </w:r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независимая</w:t>
      </w:r>
      <w:proofErr w:type="gramEnd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качества образования (НОКО)</w:t>
      </w:r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proofErr w:type="gramEnd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образовательная программа (ООП)</w:t>
      </w:r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установление соответствия;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proofErr w:type="gramEnd"/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контрольный замер, срез;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proofErr w:type="gramEnd"/>
    </w:p>
    <w:p w:rsidR="00D520E4" w:rsidRPr="00CA2BF8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D520E4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</w:rPr>
        <w:t>ФПУ</w:t>
      </w:r>
    </w:p>
    <w:p w:rsidR="00D520E4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перечень учебников;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</w:rPr>
        <w:t>ИКТ</w:t>
      </w:r>
    </w:p>
    <w:p w:rsidR="00D520E4" w:rsidRDefault="00CA2BF8" w:rsidP="00CA2BF8">
      <w:pPr>
        <w:spacing w:before="0" w:beforeAutospacing="0" w:after="0" w:afterAutospacing="0"/>
        <w:ind w:left="36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технологии;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D520E4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учебные действия;</w:t>
      </w:r>
    </w:p>
    <w:p w:rsidR="00D520E4" w:rsidRPr="00CA2BF8" w:rsidRDefault="00CA2BF8" w:rsidP="00CA2BF8">
      <w:pPr>
        <w:pStyle w:val="a3"/>
        <w:numPr>
          <w:ilvl w:val="0"/>
          <w:numId w:val="1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</w:p>
    <w:p w:rsidR="00D520E4" w:rsidRDefault="00CA2BF8" w:rsidP="00CA2BF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проверочные работы;</w:t>
      </w:r>
    </w:p>
    <w:p w:rsidR="0087614A" w:rsidRDefault="0087614A" w:rsidP="00CA2BF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7614A" w:rsidRDefault="0087614A" w:rsidP="00CA2BF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520E4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ОРГАНИЗАЦИЯ И КОМПОНЕНТЫ ВСОКО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D520E4" w:rsidRPr="00CA2BF8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регуляторы: локальные нормативные акты, программно-методические документы;</w:t>
      </w:r>
    </w:p>
    <w:p w:rsidR="00D520E4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:rsidR="00D520E4" w:rsidRPr="00CA2BF8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показатели по каждому направлению;</w:t>
      </w:r>
    </w:p>
    <w:p w:rsidR="00D520E4" w:rsidRPr="00CA2BF8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процедуры, формы и методы оценки;</w:t>
      </w:r>
    </w:p>
    <w:p w:rsidR="00D520E4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должностных лиц, выполняемый ими в рамках ВСОКО функционал и сроки проведения процедур ВСОКО устанавливаются ежегодно приказом руководителя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2.3. В рамках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:rsidR="00D520E4" w:rsidRDefault="00CA2BF8" w:rsidP="00CA2BF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D520E4" w:rsidRPr="00CA2BF8" w:rsidRDefault="00CA2BF8" w:rsidP="00CA2BF8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условий, обеспечивающих образовательную деятельность.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D520E4" w:rsidRDefault="00CA2BF8" w:rsidP="00CA2B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D520E4" w:rsidRDefault="00CA2BF8" w:rsidP="00CA2B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D520E4" w:rsidRPr="00CA2BF8" w:rsidRDefault="00CA2BF8" w:rsidP="00CA2BF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уровня;</w:t>
      </w:r>
    </w:p>
    <w:p w:rsidR="00D520E4" w:rsidRPr="00CA2BF8" w:rsidRDefault="00CA2BF8" w:rsidP="00CA2BF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качеством образовательных результатов.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D520E4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D520E4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:rsidR="00D520E4" w:rsidRPr="00CA2BF8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внешних независимых диагностик, всероссийских проверочных работ;</w:t>
      </w:r>
    </w:p>
    <w:p w:rsidR="00D520E4" w:rsidRPr="00CA2BF8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 по предметам, не выносимым на ГИА;</w:t>
      </w:r>
    </w:p>
    <w:p w:rsidR="00D520E4" w:rsidRDefault="00CA2BF8" w:rsidP="00CA2BF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даже при условии его правильного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СОШ.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начиная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3.9. Оценка достижения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СОШ,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СОШ.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Формы мониторинга и сроки его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приказе.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</w:t>
      </w:r>
    </w:p>
    <w:p w:rsidR="00D520E4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20E4" w:rsidRPr="00CA2BF8" w:rsidRDefault="00CA2BF8" w:rsidP="00CA2B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структуры ООП уровней общего образования требованиям ФГОС;</w:t>
      </w:r>
    </w:p>
    <w:p w:rsidR="00D520E4" w:rsidRPr="00CA2BF8" w:rsidRDefault="00CA2BF8" w:rsidP="00CA2BF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 содержательного раздела локальным требованиям к оценочным модулям рабочих программ;</w:t>
      </w:r>
    </w:p>
    <w:p w:rsidR="00D520E4" w:rsidRPr="00CA2BF8" w:rsidRDefault="00CA2BF8" w:rsidP="00CA2BF8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формируемой части учебного плана запросам участников образовательных отношений.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D520E4" w:rsidRPr="00CA2BF8" w:rsidRDefault="00CA2BF8" w:rsidP="00CA2BF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тематики программы запросу потребителей;</w:t>
      </w:r>
    </w:p>
    <w:p w:rsidR="00D520E4" w:rsidRPr="00CA2BF8" w:rsidRDefault="00CA2BF8" w:rsidP="00CA2BF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документов, подтверждающих этот запрос;</w:t>
      </w:r>
    </w:p>
    <w:p w:rsidR="00D520E4" w:rsidRPr="00CA2BF8" w:rsidRDefault="00CA2BF8" w:rsidP="00CA2BF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содержания программы заявленному направлению дополнительного образования;</w:t>
      </w:r>
    </w:p>
    <w:p w:rsidR="00D520E4" w:rsidRPr="00CA2BF8" w:rsidRDefault="00CA2BF8" w:rsidP="00CA2BF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структуры и содержания программы региональным требованиям (при их наличии);</w:t>
      </w:r>
    </w:p>
    <w:p w:rsidR="00D520E4" w:rsidRPr="00CA2BF8" w:rsidRDefault="00CA2BF8" w:rsidP="00CA2BF8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программе описанных форм и методов оценки планируемых результатов освоения программы обучающимися.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</w:p>
    <w:p w:rsidR="00D520E4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520E4" w:rsidRPr="00CA2BF8" w:rsidRDefault="00CA2BF8" w:rsidP="00CA2B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удовлетворенности качеством преподавания предметов;</w:t>
      </w:r>
    </w:p>
    <w:p w:rsidR="00D520E4" w:rsidRDefault="00CA2BF8" w:rsidP="00CA2BF8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Pr="00CA2BF8" w:rsidRDefault="00CA2BF8" w:rsidP="00CA2BF8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удовлетворенности услугами дополнительного образования.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ОСОБЕННОСТИ ОЦЕНКИ </w:t>
      </w:r>
      <w:r w:rsidR="00052D59"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="00052D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052D59" w:rsidRPr="00CA2BF8">
        <w:rPr>
          <w:lang w:val="ru-RU"/>
        </w:rPr>
        <w:t xml:space="preserve"> </w:t>
      </w:r>
      <w:r w:rsidR="00052D59" w:rsidRPr="00052D59">
        <w:rPr>
          <w:b/>
          <w:lang w:val="ru-RU"/>
        </w:rPr>
        <w:t>ОБЕСПЕЧИВАЮЩИХ</w:t>
      </w:r>
      <w:r w:rsidRPr="00052D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 ДЕЯТЕЛЬНОСТЬ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СОШ,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Старочеркасская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716D3"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D520E4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D520E4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D520E4" w:rsidRPr="00CA2BF8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1-х, 5-х, 10-х классов;</w:t>
      </w:r>
    </w:p>
    <w:p w:rsidR="00D520E4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716D3"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подведения 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руководителя МБОУ </w:t>
      </w:r>
      <w:proofErr w:type="spellStart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1716D3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D520E4" w:rsidRDefault="00CA2BF8" w:rsidP="00CA2BF8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520E4" w:rsidRDefault="00CA2BF8" w:rsidP="00CA2BF8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D520E4" w:rsidRPr="00CA2BF8" w:rsidRDefault="00CA2BF8" w:rsidP="00CA2BF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этапе разработки ООП – с целью определения части ООП, формируемой участниками образовательных отношений;</w:t>
      </w:r>
    </w:p>
    <w:p w:rsidR="00D520E4" w:rsidRPr="00CA2BF8" w:rsidRDefault="00CA2BF8" w:rsidP="00CA2BF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D520E4" w:rsidRPr="00CA2BF8" w:rsidRDefault="00CA2BF8" w:rsidP="00CA2BF8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 графику процедур оператора НОКО.</w:t>
      </w:r>
    </w:p>
    <w:p w:rsidR="00D520E4" w:rsidRPr="00CA2BF8" w:rsidRDefault="00CA2BF8" w:rsidP="00CA2B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2D59" w:rsidRDefault="00052D59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40B" w:rsidRDefault="00A2340B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40B" w:rsidRDefault="00A2340B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40B" w:rsidRDefault="00A2340B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40B" w:rsidRDefault="00A2340B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40B" w:rsidRDefault="00A2340B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20E4" w:rsidRPr="00CA2BF8" w:rsidRDefault="00CA2BF8" w:rsidP="00CA2BF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CA2BF8">
        <w:rPr>
          <w:lang w:val="ru-RU"/>
        </w:rPr>
        <w:br/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A2340B">
        <w:rPr>
          <w:rFonts w:hAnsi="Times New Roman" w:cs="Times New Roman"/>
          <w:sz w:val="24"/>
          <w:szCs w:val="24"/>
          <w:lang w:val="ru-RU"/>
        </w:rPr>
        <w:t>02.09</w:t>
      </w:r>
      <w:r w:rsidRPr="00CA2BF8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D520E4" w:rsidRPr="00CA2BF8" w:rsidRDefault="00CA2BF8" w:rsidP="00CA2BF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B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2552"/>
        <w:gridCol w:w="1417"/>
        <w:gridCol w:w="1418"/>
        <w:gridCol w:w="1417"/>
        <w:gridCol w:w="1560"/>
      </w:tblGrid>
      <w:tr w:rsidR="00D520E4" w:rsidTr="00654E9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:rsidR="00D520E4" w:rsidRDefault="00D520E4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B8B" w:rsidRPr="00930B8B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</w:t>
            </w:r>
            <w:proofErr w:type="spellEnd"/>
            <w:r w:rsidR="00930B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Default="00CA2BF8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654E92" w:rsidTr="00654E9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Default="00654E92" w:rsidP="00654E9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54E92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:rsidR="00654E92" w:rsidRDefault="00654E92" w:rsidP="00654E92">
            <w:pPr>
              <w:spacing w:before="0" w:beforeAutospacing="0" w:after="0" w:afterAutospacing="0"/>
            </w:pPr>
          </w:p>
          <w:p w:rsidR="00654E92" w:rsidRDefault="00654E92" w:rsidP="00654E9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54E92" w:rsidRDefault="00654E92" w:rsidP="00654E92">
            <w:pPr>
              <w:spacing w:before="0" w:beforeAutospacing="0" w:after="0" w:afterAutospacing="0"/>
            </w:pPr>
          </w:p>
          <w:p w:rsidR="00654E92" w:rsidRDefault="00654E92" w:rsidP="00654E9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92" w:rsidRPr="00CA2BF8" w:rsidRDefault="00654E92" w:rsidP="00654E92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Pr="00CA2BF8" w:rsidRDefault="00654E92" w:rsidP="00654E9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54E92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Pr="00654E92" w:rsidRDefault="00654E92" w:rsidP="00654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Pr="00654E92" w:rsidRDefault="00654E92" w:rsidP="00654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654E92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Default="00654E92" w:rsidP="00654E9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92" w:rsidRPr="00CA2BF8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Pr="00654E92" w:rsidRDefault="00654E92" w:rsidP="00654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Pr="00654E92" w:rsidRDefault="00654E92" w:rsidP="00654E92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4E92" w:rsidRDefault="00654E92" w:rsidP="00654E9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2D59" w:rsidRDefault="00CA2BF8" w:rsidP="00CA2BF8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="00052D59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="00052D59" w:rsidRPr="00CA2BF8">
              <w:rPr>
                <w:lang w:val="ru-RU"/>
              </w:rPr>
              <w:t xml:space="preserve"> </w:t>
            </w:r>
          </w:p>
          <w:p w:rsidR="00D520E4" w:rsidRDefault="00052D59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lang w:val="ru-RU"/>
              </w:rPr>
              <w:t>–</w:t>
            </w:r>
            <w:r w:rsidR="00CA2BF8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высшая</w:t>
            </w:r>
          </w:p>
          <w:p w:rsidR="00052D59" w:rsidRPr="00CA2BF8" w:rsidRDefault="00052D59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lang w:val="ru-RU"/>
              </w:rPr>
              <w:t>–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первая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930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20E4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D520E4" w:rsidRDefault="00052D59" w:rsidP="00052D5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930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52D59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20E4" w:rsidRDefault="00052D59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0B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  <w:p w:rsidR="00D520E4" w:rsidRDefault="00930B8B" w:rsidP="00052D5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052D5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B8B" w:rsidRDefault="00CA2BF8" w:rsidP="00CA2BF8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работников в общей численности педагогических работников, педагогический стаж работы которых </w:t>
            </w:r>
            <w:r w:rsidR="00930B8B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составляет:</w:t>
            </w:r>
            <w:r w:rsidR="00930B8B" w:rsidRPr="00CA2BF8">
              <w:rPr>
                <w:lang w:val="ru-RU"/>
              </w:rPr>
              <w:t xml:space="preserve"> </w:t>
            </w:r>
          </w:p>
          <w:p w:rsidR="00D520E4" w:rsidRPr="00CA2BF8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lang w:val="ru-RU"/>
              </w:rPr>
              <w:t>–</w:t>
            </w:r>
            <w:r w:rsidR="00CA2BF8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5 лет</w:t>
            </w:r>
            <w:r w:rsidR="00CA2BF8" w:rsidRPr="00CA2BF8">
              <w:rPr>
                <w:lang w:val="ru-RU"/>
              </w:rPr>
              <w:br/>
            </w:r>
            <w:r w:rsidR="00CA2BF8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930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D520E4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930B8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%),</w:t>
            </w:r>
          </w:p>
          <w:p w:rsidR="00D520E4" w:rsidRDefault="00930B8B" w:rsidP="00CA2B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A2BF8" w:rsidRDefault="00CA2BF8" w:rsidP="00930B8B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182166" w:rsidP="001821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30B8B" w:rsidRDefault="00930B8B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182166" w:rsidP="001821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182166" w:rsidP="001821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182166" w:rsidP="001821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A2BF8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182166" w:rsidP="00533D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182166" w:rsidP="00533D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охваченных непрерывным профессиональным </w:t>
            </w:r>
            <w:proofErr w:type="gram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образованием: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тренинги, обучающие семинары, стажировки;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182166" w:rsidP="00533D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82166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182166" w:rsidP="00533D6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33D63"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182166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</w:t>
            </w:r>
            <w:proofErr w:type="spellStart"/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(1</w:t>
            </w:r>
            <w:r w:rsidR="001821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</w:t>
            </w:r>
            <w:r w:rsidR="00CE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(3</w:t>
            </w:r>
            <w:r w:rsidR="00CE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A2BF8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CE294C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94C" w:rsidRPr="00CA2BF8" w:rsidRDefault="00CE294C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Pr="00CA2BF8" w:rsidRDefault="00CE294C" w:rsidP="00CE29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E294C" w:rsidRDefault="00CE294C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Pr="00CE294C" w:rsidRDefault="00CE294C" w:rsidP="00CE29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CE294C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94C" w:rsidRPr="00CA2BF8" w:rsidRDefault="00CE294C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Pr="00CE294C" w:rsidRDefault="00CE294C" w:rsidP="00CE29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E294C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E294C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CE294C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94C" w:rsidRPr="00CA2BF8" w:rsidRDefault="00CE294C" w:rsidP="00CE294C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Pr="00A2340B" w:rsidRDefault="00A2340B" w:rsidP="00CE29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Pr="00CE294C" w:rsidRDefault="00A2340B" w:rsidP="00CE294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E294C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A2BF8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помещения, приспособленного для индивидуальных консультаций с обучающимися, 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E294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E294C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294C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294C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  <w:p w:rsidR="00CE294C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294C" w:rsidRDefault="00CE294C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E294C" w:rsidRDefault="00CE294C" w:rsidP="00CA2BF8">
            <w:pPr>
              <w:spacing w:before="0" w:beforeAutospacing="0" w:after="0" w:afterAutospacing="0"/>
            </w:pPr>
          </w:p>
        </w:tc>
      </w:tr>
      <w:tr w:rsidR="00D520E4" w:rsidTr="00654E9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A2BF8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CE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E294C" w:rsidRDefault="00CA2BF8" w:rsidP="00CE294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CE29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Оснащенность учебных </w:t>
            </w:r>
            <w:r w:rsidR="00CE294C"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="00CE294C" w:rsidRPr="00CA2BF8">
              <w:rPr>
                <w:lang w:val="ru-RU"/>
              </w:rPr>
              <w:t xml:space="preserve"> (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ФГОС/федеральными или региональными требованиями)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654E92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654E92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читального зала библиотеки, в том </w:t>
            </w:r>
            <w:proofErr w:type="gram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обеспечением возможности работы на стационарных компьютерах или использования переносных компьютеров;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</w:t>
            </w:r>
            <w:proofErr w:type="spell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медиатекой</w:t>
            </w:r>
            <w:proofErr w:type="spell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возможностью размножения печатных бумажных материалов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533D63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533D63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</w:t>
            </w:r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proofErr w:type="gramEnd"/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количестве единиц хранения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CA2BF8">
              <w:rPr>
                <w:lang w:val="ru-RU"/>
              </w:rPr>
              <w:br/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используемых </w:t>
            </w: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учебников и учебных пособий федеральному перечню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533D63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A2340B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A2340B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CA2BF8">
              <w:rPr>
                <w:rFonts w:hAnsi="Times New Roman" w:cs="Times New Roman"/>
                <w:color w:val="000000"/>
                <w:sz w:val="24"/>
                <w:szCs w:val="24"/>
              </w:rPr>
              <w:t>ыполнено</w:t>
            </w:r>
            <w:proofErr w:type="spellEnd"/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533D63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533D63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533D63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Pr="00533D63" w:rsidRDefault="00A2340B" w:rsidP="00CA2B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20E4" w:rsidTr="00654E92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D520E4" w:rsidP="00CA2B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0E4" w:rsidRPr="00CA2BF8" w:rsidRDefault="00CA2BF8" w:rsidP="00CA2BF8">
            <w:pPr>
              <w:spacing w:before="0" w:beforeAutospacing="0" w:after="0" w:afterAutospacing="0"/>
              <w:rPr>
                <w:lang w:val="ru-RU"/>
              </w:rPr>
            </w:pPr>
            <w:r w:rsidRPr="00CA2B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0E4" w:rsidRDefault="00CA2BF8" w:rsidP="00CA2B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Выполнено</w:t>
            </w:r>
          </w:p>
        </w:tc>
      </w:tr>
    </w:tbl>
    <w:p w:rsidR="00CA2BF8" w:rsidRDefault="00CA2BF8" w:rsidP="00CA2BF8">
      <w:pPr>
        <w:spacing w:before="0" w:beforeAutospacing="0" w:after="0" w:afterAutospacing="0"/>
      </w:pPr>
    </w:p>
    <w:sectPr w:rsidR="00CA2BF8" w:rsidSect="00CA2BF8">
      <w:pgSz w:w="11907" w:h="16839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0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33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A6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D5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97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9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D5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53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293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0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37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45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00685D"/>
    <w:multiLevelType w:val="hybridMultilevel"/>
    <w:tmpl w:val="2FF8AF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63A74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D59"/>
    <w:rsid w:val="001716D3"/>
    <w:rsid w:val="00182166"/>
    <w:rsid w:val="002D33B1"/>
    <w:rsid w:val="002D3591"/>
    <w:rsid w:val="003514A0"/>
    <w:rsid w:val="004F7E17"/>
    <w:rsid w:val="00533D63"/>
    <w:rsid w:val="005A05CE"/>
    <w:rsid w:val="00653AF6"/>
    <w:rsid w:val="00654E92"/>
    <w:rsid w:val="0087614A"/>
    <w:rsid w:val="00925007"/>
    <w:rsid w:val="00930B8B"/>
    <w:rsid w:val="00A2340B"/>
    <w:rsid w:val="00B73A5A"/>
    <w:rsid w:val="00CA2BF8"/>
    <w:rsid w:val="00CE294C"/>
    <w:rsid w:val="00D520E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46EBC-E0C1-4F05-A66C-894BCDD4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A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dc:description>Подготовлено экспертами Актион-МЦФЭР</dc:description>
  <cp:lastModifiedBy>Администратор 1</cp:lastModifiedBy>
  <cp:revision>2</cp:revision>
  <dcterms:created xsi:type="dcterms:W3CDTF">2023-05-04T13:57:00Z</dcterms:created>
  <dcterms:modified xsi:type="dcterms:W3CDTF">2023-05-04T13:57:00Z</dcterms:modified>
</cp:coreProperties>
</file>