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936" w:rsidRPr="000A148D" w:rsidRDefault="00B32936" w:rsidP="00B32936">
      <w:pPr>
        <w:spacing w:after="200" w:line="276" w:lineRule="auto"/>
        <w:jc w:val="center"/>
        <w:rPr>
          <w:rFonts w:eastAsiaTheme="minorEastAsia"/>
          <w:b/>
          <w:sz w:val="32"/>
          <w:szCs w:val="32"/>
          <w:lang w:eastAsia="ru-RU"/>
        </w:rPr>
      </w:pPr>
      <w:r w:rsidRPr="000A148D">
        <w:rPr>
          <w:rFonts w:eastAsiaTheme="minorEastAsia"/>
          <w:b/>
          <w:sz w:val="32"/>
          <w:szCs w:val="32"/>
          <w:lang w:eastAsia="ru-RU"/>
        </w:rPr>
        <w:t>Муниципальное бюджетное дошкольное образовательное учреждение Аксайского района детский сад №40 «Пчелка»</w:t>
      </w:r>
    </w:p>
    <w:p w:rsidR="00B32936" w:rsidRPr="000A148D" w:rsidRDefault="00B32936" w:rsidP="00B32936">
      <w:pPr>
        <w:spacing w:after="200" w:line="276" w:lineRule="auto"/>
        <w:jc w:val="center"/>
        <w:rPr>
          <w:rFonts w:eastAsiaTheme="minorEastAsia"/>
          <w:b/>
          <w:sz w:val="28"/>
          <w:szCs w:val="28"/>
          <w:lang w:eastAsia="ru-RU"/>
        </w:rPr>
      </w:pPr>
    </w:p>
    <w:p w:rsidR="00B32936" w:rsidRPr="000A148D" w:rsidRDefault="00B32936" w:rsidP="00B32936">
      <w:pPr>
        <w:rPr>
          <w:rFonts w:eastAsiaTheme="minorEastAsia"/>
          <w:lang w:eastAsia="ru-RU"/>
        </w:rPr>
      </w:pPr>
      <w:r w:rsidRPr="000A148D">
        <w:rPr>
          <w:rFonts w:eastAsiaTheme="minorEastAsia"/>
          <w:lang w:eastAsia="ru-RU"/>
        </w:rPr>
        <w:t xml:space="preserve">Принято решением педсовета                                 </w:t>
      </w:r>
      <w:r>
        <w:rPr>
          <w:rFonts w:eastAsiaTheme="minorEastAsia"/>
          <w:lang w:eastAsia="ru-RU"/>
        </w:rPr>
        <w:t xml:space="preserve">                                         </w:t>
      </w:r>
      <w:r w:rsidRPr="000A148D">
        <w:rPr>
          <w:rFonts w:eastAsiaTheme="minorEastAsia"/>
          <w:lang w:eastAsia="ru-RU"/>
        </w:rPr>
        <w:t xml:space="preserve">   Утверждаю</w:t>
      </w:r>
    </w:p>
    <w:p w:rsidR="00B32936" w:rsidRPr="000A148D" w:rsidRDefault="00B32936" w:rsidP="00B32936">
      <w:pPr>
        <w:rPr>
          <w:rFonts w:eastAsiaTheme="minorEastAsia"/>
          <w:lang w:eastAsia="ru-RU"/>
        </w:rPr>
      </w:pPr>
      <w:r w:rsidRPr="000A148D">
        <w:rPr>
          <w:rFonts w:eastAsiaTheme="minorEastAsia"/>
          <w:lang w:eastAsia="ru-RU"/>
        </w:rPr>
        <w:t xml:space="preserve">протокол №1                                                                 </w:t>
      </w:r>
      <w:r>
        <w:rPr>
          <w:rFonts w:eastAsiaTheme="minorEastAsia"/>
          <w:lang w:eastAsia="ru-RU"/>
        </w:rPr>
        <w:t xml:space="preserve">                      </w:t>
      </w:r>
      <w:r w:rsidRPr="000A148D">
        <w:rPr>
          <w:rFonts w:eastAsiaTheme="minorEastAsia"/>
          <w:lang w:eastAsia="ru-RU"/>
        </w:rPr>
        <w:t>Заведующий  МБДОУ</w:t>
      </w:r>
    </w:p>
    <w:p w:rsidR="00B32936" w:rsidRPr="000A148D" w:rsidRDefault="003A6130" w:rsidP="00B32936">
      <w:pPr>
        <w:rPr>
          <w:rFonts w:eastAsiaTheme="minorEastAsia"/>
          <w:lang w:eastAsia="ru-RU"/>
        </w:rPr>
      </w:pPr>
      <w:r>
        <w:rPr>
          <w:rFonts w:eastAsiaTheme="minorEastAsia"/>
          <w:lang w:eastAsia="ru-RU"/>
        </w:rPr>
        <w:t>от 3</w:t>
      </w:r>
      <w:r w:rsidR="0073291A">
        <w:rPr>
          <w:rFonts w:eastAsiaTheme="minorEastAsia"/>
          <w:lang w:eastAsia="ru-RU"/>
        </w:rPr>
        <w:t>1</w:t>
      </w:r>
      <w:r>
        <w:rPr>
          <w:rFonts w:eastAsiaTheme="minorEastAsia"/>
          <w:lang w:eastAsia="ru-RU"/>
        </w:rPr>
        <w:t>.08.2022</w:t>
      </w:r>
      <w:r w:rsidR="00B32936" w:rsidRPr="000A148D">
        <w:rPr>
          <w:rFonts w:eastAsiaTheme="minorEastAsia"/>
          <w:lang w:eastAsia="ru-RU"/>
        </w:rPr>
        <w:t xml:space="preserve"> г                                                            </w:t>
      </w:r>
      <w:r w:rsidR="00B32936">
        <w:rPr>
          <w:rFonts w:eastAsiaTheme="minorEastAsia"/>
          <w:lang w:eastAsia="ru-RU"/>
        </w:rPr>
        <w:t xml:space="preserve">                                     </w:t>
      </w:r>
      <w:r w:rsidR="00B32936" w:rsidRPr="000A148D">
        <w:rPr>
          <w:rFonts w:eastAsiaTheme="minorEastAsia"/>
          <w:lang w:eastAsia="ru-RU"/>
        </w:rPr>
        <w:t>№40 «Пчелка»</w:t>
      </w:r>
    </w:p>
    <w:p w:rsidR="00B32936" w:rsidRPr="000A148D" w:rsidRDefault="00B32936" w:rsidP="00B32936">
      <w:pPr>
        <w:rPr>
          <w:rFonts w:eastAsiaTheme="minorEastAsia"/>
          <w:lang w:eastAsia="ru-RU"/>
        </w:rPr>
      </w:pPr>
      <w:r w:rsidRPr="000A148D">
        <w:rPr>
          <w:rFonts w:eastAsiaTheme="minorEastAsia"/>
          <w:lang w:eastAsia="ru-RU"/>
        </w:rPr>
        <w:t xml:space="preserve">                                                                               </w:t>
      </w:r>
      <w:r>
        <w:rPr>
          <w:rFonts w:eastAsiaTheme="minorEastAsia"/>
          <w:lang w:eastAsia="ru-RU"/>
        </w:rPr>
        <w:t xml:space="preserve">                        __________Истомина М.В.</w:t>
      </w:r>
      <w:r w:rsidRPr="000A148D">
        <w:rPr>
          <w:rFonts w:eastAsiaTheme="minorEastAsia"/>
          <w:lang w:eastAsia="ru-RU"/>
        </w:rPr>
        <w:t xml:space="preserve">     </w:t>
      </w:r>
    </w:p>
    <w:p w:rsidR="00B32936" w:rsidRPr="000A148D" w:rsidRDefault="00B32936" w:rsidP="00B32936">
      <w:pPr>
        <w:rPr>
          <w:rFonts w:eastAsiaTheme="minorEastAsia"/>
          <w:b/>
          <w:lang w:eastAsia="ru-RU"/>
        </w:rPr>
      </w:pPr>
      <w:r w:rsidRPr="000A148D">
        <w:rPr>
          <w:rFonts w:eastAsiaTheme="minorEastAsia"/>
          <w:lang w:eastAsia="ru-RU"/>
        </w:rPr>
        <w:t xml:space="preserve">                                                                                      </w:t>
      </w:r>
      <w:r>
        <w:rPr>
          <w:rFonts w:eastAsiaTheme="minorEastAsia"/>
          <w:lang w:eastAsia="ru-RU"/>
        </w:rPr>
        <w:t xml:space="preserve">          </w:t>
      </w:r>
      <w:r w:rsidRPr="000A148D">
        <w:rPr>
          <w:rFonts w:eastAsiaTheme="minorEastAsia"/>
          <w:lang w:eastAsia="ru-RU"/>
        </w:rPr>
        <w:t xml:space="preserve">   </w:t>
      </w:r>
      <w:r w:rsidR="0073291A">
        <w:rPr>
          <w:rFonts w:eastAsiaTheme="minorEastAsia"/>
          <w:b/>
          <w:lang w:eastAsia="ru-RU"/>
        </w:rPr>
        <w:t>Приказ №45-ОД от 31</w:t>
      </w:r>
      <w:r w:rsidR="003A6130">
        <w:rPr>
          <w:rFonts w:eastAsiaTheme="minorEastAsia"/>
          <w:b/>
          <w:lang w:eastAsia="ru-RU"/>
        </w:rPr>
        <w:t>.08.2022</w:t>
      </w:r>
      <w:r w:rsidRPr="00A85B7F">
        <w:rPr>
          <w:rFonts w:eastAsiaTheme="minorEastAsia"/>
          <w:b/>
          <w:lang w:eastAsia="ru-RU"/>
        </w:rPr>
        <w:t xml:space="preserve"> г</w:t>
      </w:r>
    </w:p>
    <w:p w:rsidR="00B32936" w:rsidRPr="000A148D" w:rsidRDefault="00B32936" w:rsidP="00B32936">
      <w:pPr>
        <w:tabs>
          <w:tab w:val="left" w:pos="5666"/>
        </w:tabs>
        <w:spacing w:after="200" w:line="276" w:lineRule="auto"/>
        <w:rPr>
          <w:rFonts w:eastAsiaTheme="minorEastAsia"/>
          <w:lang w:eastAsia="ru-RU"/>
        </w:rPr>
      </w:pPr>
      <w:r>
        <w:rPr>
          <w:rFonts w:eastAsiaTheme="minorEastAsia"/>
          <w:lang w:eastAsia="ru-RU"/>
        </w:rPr>
        <w:tab/>
      </w:r>
    </w:p>
    <w:p w:rsidR="00B32936" w:rsidRPr="000A148D" w:rsidRDefault="00B32936" w:rsidP="00B32936">
      <w:pPr>
        <w:spacing w:after="200" w:line="276" w:lineRule="auto"/>
        <w:rPr>
          <w:rFonts w:eastAsiaTheme="minorEastAsia"/>
          <w:lang w:eastAsia="ru-RU"/>
        </w:rPr>
      </w:pPr>
    </w:p>
    <w:p w:rsidR="00B32936" w:rsidRDefault="00B32936" w:rsidP="00B32936">
      <w:pPr>
        <w:spacing w:after="200" w:line="276" w:lineRule="auto"/>
        <w:rPr>
          <w:rFonts w:eastAsiaTheme="minorEastAsia"/>
          <w:lang w:eastAsia="ru-RU"/>
        </w:rPr>
      </w:pPr>
    </w:p>
    <w:p w:rsidR="00B32936" w:rsidRPr="000A148D" w:rsidRDefault="000F5077" w:rsidP="00B32936">
      <w:pPr>
        <w:spacing w:after="200" w:line="276" w:lineRule="auto"/>
        <w:rPr>
          <w:rFonts w:eastAsiaTheme="minorEastAsia"/>
          <w:lang w:eastAsia="ru-RU"/>
        </w:rPr>
      </w:pPr>
      <w:r>
        <w:rPr>
          <w:noProof/>
        </w:rPr>
        <w:pict>
          <v:shapetype id="_x0000_t202" coordsize="21600,21600" o:spt="202" path="m,l,21600r21600,l21600,xe">
            <v:stroke joinstyle="miter"/>
            <v:path gradientshapeok="t" o:connecttype="rect"/>
          </v:shapetype>
          <v:shape id="Надпись 7" o:spid="_x0000_s1029" type="#_x0000_t202" style="position:absolute;margin-left:0;margin-top:20.25pt;width:2in;height:2in;z-index:251659264;visibility:visible;mso-wrap-style:non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" filled="f" stroked="f">
            <v:textbox style="mso-fit-shape-to-text:t">
              <w:txbxContent>
                <w:p w:rsidR="00156DEB" w:rsidRPr="00B32936" w:rsidRDefault="00156DEB" w:rsidP="00B32936">
                  <w:pPr>
                    <w:spacing w:after="200"/>
                    <w:jc w:val="center"/>
                    <w:rPr>
                      <w:rFonts w:eastAsiaTheme="minorEastAsia"/>
                      <w:b/>
                      <w:color w:val="262626" w:themeColor="text1" w:themeTint="D9"/>
                      <w:sz w:val="72"/>
                      <w:szCs w:val="72"/>
                      <w:lang w:eastAsia="ru-RU"/>
                    </w:rPr>
                  </w:pPr>
                  <w:r w:rsidRPr="00B32936">
                    <w:rPr>
                      <w:rFonts w:eastAsiaTheme="minorEastAsia"/>
                      <w:b/>
                      <w:color w:val="262626" w:themeColor="text1" w:themeTint="D9"/>
                      <w:sz w:val="72"/>
                      <w:szCs w:val="72"/>
                      <w:lang w:eastAsia="ru-RU"/>
                    </w:rPr>
                    <w:t>Рабочая программа</w:t>
                  </w:r>
                </w:p>
                <w:p w:rsidR="00156DEB" w:rsidRPr="00B32936" w:rsidRDefault="00156DEB" w:rsidP="00B32936">
                  <w:pPr>
                    <w:spacing w:after="200"/>
                    <w:jc w:val="center"/>
                    <w:rPr>
                      <w:rFonts w:eastAsiaTheme="minorEastAsia"/>
                      <w:b/>
                      <w:color w:val="262626" w:themeColor="text1" w:themeTint="D9"/>
                      <w:sz w:val="72"/>
                      <w:szCs w:val="72"/>
                      <w:lang w:eastAsia="ru-RU"/>
                    </w:rPr>
                  </w:pPr>
                  <w:r w:rsidRPr="00B32936">
                    <w:rPr>
                      <w:rFonts w:eastAsiaTheme="minorEastAsia"/>
                      <w:b/>
                      <w:color w:val="262626" w:themeColor="text1" w:themeTint="D9"/>
                      <w:sz w:val="72"/>
                      <w:szCs w:val="72"/>
                      <w:lang w:eastAsia="ru-RU"/>
                    </w:rPr>
                    <w:t>средней группы</w:t>
                  </w:r>
                </w:p>
                <w:p w:rsidR="00156DEB" w:rsidRPr="00B32936" w:rsidRDefault="00156DEB" w:rsidP="00B32936">
                  <w:pPr>
                    <w:spacing w:after="200"/>
                    <w:jc w:val="center"/>
                    <w:rPr>
                      <w:rFonts w:eastAsiaTheme="minorEastAsia"/>
                      <w:b/>
                      <w:color w:val="262626" w:themeColor="text1" w:themeTint="D9"/>
                      <w:sz w:val="72"/>
                      <w:szCs w:val="72"/>
                      <w:lang w:eastAsia="ru-RU"/>
                    </w:rPr>
                  </w:pPr>
                  <w:r>
                    <w:rPr>
                      <w:rFonts w:eastAsiaTheme="minorEastAsia"/>
                      <w:b/>
                      <w:color w:val="262626" w:themeColor="text1" w:themeTint="D9"/>
                      <w:sz w:val="72"/>
                      <w:szCs w:val="72"/>
                      <w:lang w:eastAsia="ru-RU"/>
                    </w:rPr>
                    <w:t>«Пчёлки</w:t>
                  </w:r>
                  <w:r w:rsidRPr="00B32936">
                    <w:rPr>
                      <w:rFonts w:eastAsiaTheme="minorEastAsia"/>
                      <w:b/>
                      <w:color w:val="262626" w:themeColor="text1" w:themeTint="D9"/>
                      <w:sz w:val="72"/>
                      <w:szCs w:val="72"/>
                      <w:lang w:eastAsia="ru-RU"/>
                    </w:rPr>
                    <w:t xml:space="preserve">» </w:t>
                  </w:r>
                </w:p>
                <w:p w:rsidR="00156DEB" w:rsidRPr="00B32936" w:rsidRDefault="00156DEB" w:rsidP="00B32936">
                  <w:pPr>
                    <w:spacing w:after="200"/>
                    <w:jc w:val="center"/>
                    <w:rPr>
                      <w:rFonts w:eastAsiaTheme="minorEastAsia"/>
                      <w:b/>
                      <w:color w:val="262626" w:themeColor="text1" w:themeTint="D9"/>
                      <w:sz w:val="56"/>
                      <w:szCs w:val="56"/>
                      <w:lang w:eastAsia="ru-RU"/>
                    </w:rPr>
                  </w:pPr>
                  <w:r>
                    <w:rPr>
                      <w:rFonts w:eastAsiaTheme="minorEastAsia"/>
                      <w:b/>
                      <w:color w:val="262626" w:themeColor="text1" w:themeTint="D9"/>
                      <w:sz w:val="56"/>
                      <w:szCs w:val="56"/>
                      <w:lang w:eastAsia="ru-RU"/>
                    </w:rPr>
                    <w:t>на 2022 – 2023</w:t>
                  </w:r>
                </w:p>
                <w:p w:rsidR="00156DEB" w:rsidRPr="00B32936" w:rsidRDefault="00156DEB" w:rsidP="00B32936">
                  <w:pPr>
                    <w:spacing w:after="200"/>
                    <w:jc w:val="center"/>
                    <w:rPr>
                      <w:b/>
                      <w:color w:val="262626" w:themeColor="text1" w:themeTint="D9"/>
                      <w:sz w:val="56"/>
                      <w:szCs w:val="56"/>
                    </w:rPr>
                  </w:pPr>
                  <w:r w:rsidRPr="00B32936">
                    <w:rPr>
                      <w:rFonts w:eastAsiaTheme="minorEastAsia"/>
                      <w:b/>
                      <w:color w:val="262626" w:themeColor="text1" w:themeTint="D9"/>
                      <w:sz w:val="56"/>
                      <w:szCs w:val="56"/>
                      <w:lang w:eastAsia="ru-RU"/>
                    </w:rPr>
                    <w:t xml:space="preserve"> учебный год.</w:t>
                  </w:r>
                </w:p>
              </w:txbxContent>
            </v:textbox>
            <w10:wrap type="square" anchorx="page"/>
          </v:shape>
        </w:pict>
      </w:r>
    </w:p>
    <w:p w:rsidR="00B32936" w:rsidRPr="000A148D" w:rsidRDefault="00B32936" w:rsidP="00B32936">
      <w:pPr>
        <w:spacing w:after="200" w:line="276" w:lineRule="auto"/>
        <w:rPr>
          <w:rFonts w:eastAsiaTheme="minorEastAsia"/>
          <w:lang w:eastAsia="ru-RU"/>
        </w:rPr>
      </w:pPr>
    </w:p>
    <w:p w:rsidR="00B32936" w:rsidRPr="000A148D" w:rsidRDefault="00B32936" w:rsidP="00B32936">
      <w:pPr>
        <w:spacing w:after="200" w:line="276" w:lineRule="auto"/>
        <w:rPr>
          <w:rFonts w:eastAsiaTheme="minorEastAsia"/>
          <w:lang w:eastAsia="ru-RU"/>
        </w:rPr>
      </w:pPr>
    </w:p>
    <w:p w:rsidR="00B32936" w:rsidRDefault="00B32936" w:rsidP="00B32936">
      <w:pPr>
        <w:spacing w:after="200" w:line="276" w:lineRule="auto"/>
        <w:jc w:val="center"/>
        <w:rPr>
          <w:rFonts w:eastAsiaTheme="minorEastAsia"/>
          <w:b/>
          <w:sz w:val="44"/>
          <w:szCs w:val="44"/>
          <w:lang w:eastAsia="ru-RU"/>
        </w:rPr>
      </w:pPr>
    </w:p>
    <w:p w:rsidR="00B32936" w:rsidRPr="000A148D" w:rsidRDefault="00B32936" w:rsidP="00B32936">
      <w:pPr>
        <w:spacing w:after="200" w:line="276" w:lineRule="auto"/>
        <w:jc w:val="center"/>
        <w:rPr>
          <w:rFonts w:eastAsiaTheme="minorEastAsia"/>
          <w:b/>
          <w:sz w:val="44"/>
          <w:szCs w:val="44"/>
          <w:lang w:eastAsia="ru-RU"/>
        </w:rPr>
      </w:pPr>
    </w:p>
    <w:p w:rsidR="00B32936" w:rsidRDefault="00B32936" w:rsidP="00B32936">
      <w:pPr>
        <w:spacing w:line="276" w:lineRule="auto"/>
        <w:rPr>
          <w:b/>
          <w:bCs/>
          <w:sz w:val="28"/>
          <w:szCs w:val="28"/>
          <w:u w:val="single"/>
          <w:lang w:eastAsia="ru-RU"/>
        </w:rPr>
      </w:pPr>
    </w:p>
    <w:p w:rsidR="00B32936" w:rsidRDefault="00B32936" w:rsidP="00B32936"/>
    <w:p w:rsidR="00B32936" w:rsidRDefault="00B32936" w:rsidP="00B32936"/>
    <w:p w:rsidR="00B32936" w:rsidRDefault="00B32936" w:rsidP="00B32936"/>
    <w:p w:rsidR="00B32936" w:rsidRDefault="00B32936" w:rsidP="00B32936"/>
    <w:p w:rsidR="00B32936" w:rsidRDefault="00B32936" w:rsidP="00B32936"/>
    <w:p w:rsidR="00B32936" w:rsidRDefault="00B32936" w:rsidP="00B32936"/>
    <w:p w:rsidR="00B32936" w:rsidRDefault="00B32936" w:rsidP="00B32936"/>
    <w:p w:rsidR="00B32936" w:rsidRDefault="00B32936" w:rsidP="00B32936"/>
    <w:p w:rsidR="00B32936" w:rsidRDefault="00B32936" w:rsidP="00B32936"/>
    <w:p w:rsidR="0073291A" w:rsidRDefault="0073291A" w:rsidP="00B32936">
      <w:pPr>
        <w:rPr>
          <w:rFonts w:ascii="Cambria" w:hAnsi="Cambria" w:cs="Cambria"/>
          <w:b/>
          <w:i/>
          <w:sz w:val="28"/>
          <w:szCs w:val="28"/>
        </w:rPr>
      </w:pPr>
    </w:p>
    <w:p w:rsidR="0073291A" w:rsidRDefault="0073291A" w:rsidP="00B32936">
      <w:pPr>
        <w:rPr>
          <w:rFonts w:ascii="Cambria" w:hAnsi="Cambria" w:cs="Cambria"/>
          <w:b/>
          <w:i/>
          <w:sz w:val="28"/>
          <w:szCs w:val="28"/>
        </w:rPr>
      </w:pPr>
    </w:p>
    <w:p w:rsidR="0073291A" w:rsidRDefault="0073291A" w:rsidP="00B32936">
      <w:pPr>
        <w:rPr>
          <w:rFonts w:ascii="Cambria" w:hAnsi="Cambria" w:cs="Cambria"/>
          <w:b/>
          <w:i/>
          <w:sz w:val="28"/>
          <w:szCs w:val="28"/>
        </w:rPr>
      </w:pPr>
    </w:p>
    <w:p w:rsidR="0073291A" w:rsidRDefault="0073291A" w:rsidP="00B32936">
      <w:pPr>
        <w:rPr>
          <w:rFonts w:ascii="Cambria" w:hAnsi="Cambria" w:cs="Cambria"/>
          <w:b/>
          <w:i/>
          <w:sz w:val="28"/>
          <w:szCs w:val="28"/>
        </w:rPr>
      </w:pPr>
    </w:p>
    <w:p w:rsidR="00B32936" w:rsidRPr="000F56D4" w:rsidRDefault="00B32936" w:rsidP="00B32936">
      <w:pPr>
        <w:rPr>
          <w:rFonts w:ascii="Algerian" w:hAnsi="Algerian"/>
          <w:b/>
          <w:i/>
          <w:sz w:val="28"/>
          <w:szCs w:val="28"/>
        </w:rPr>
      </w:pPr>
      <w:r w:rsidRPr="000F56D4">
        <w:rPr>
          <w:rFonts w:ascii="Cambria" w:hAnsi="Cambria" w:cs="Cambria"/>
          <w:b/>
          <w:i/>
          <w:sz w:val="28"/>
          <w:szCs w:val="28"/>
        </w:rPr>
        <w:t>Разработал</w:t>
      </w:r>
      <w:r w:rsidR="00092037">
        <w:rPr>
          <w:rFonts w:ascii="Cambria" w:hAnsi="Cambria" w:cs="Cambria"/>
          <w:b/>
          <w:i/>
          <w:sz w:val="28"/>
          <w:szCs w:val="28"/>
        </w:rPr>
        <w:t>а</w:t>
      </w:r>
      <w:r w:rsidRPr="000F56D4">
        <w:rPr>
          <w:rFonts w:ascii="Algerian" w:hAnsi="Algerian"/>
          <w:b/>
          <w:i/>
          <w:sz w:val="28"/>
          <w:szCs w:val="28"/>
        </w:rPr>
        <w:t xml:space="preserve"> </w:t>
      </w:r>
      <w:r w:rsidRPr="000F56D4">
        <w:rPr>
          <w:rFonts w:ascii="Cambria" w:hAnsi="Cambria" w:cs="Cambria"/>
          <w:b/>
          <w:i/>
          <w:sz w:val="28"/>
          <w:szCs w:val="28"/>
        </w:rPr>
        <w:t>педагог</w:t>
      </w:r>
      <w:r w:rsidRPr="000F56D4">
        <w:rPr>
          <w:rFonts w:ascii="Algerian" w:hAnsi="Algerian"/>
          <w:b/>
          <w:i/>
          <w:sz w:val="28"/>
          <w:szCs w:val="28"/>
        </w:rPr>
        <w:t>:</w:t>
      </w:r>
    </w:p>
    <w:p w:rsidR="00B32936" w:rsidRPr="00092037" w:rsidRDefault="00092037" w:rsidP="00B32936">
      <w:pPr>
        <w:rPr>
          <w:rFonts w:asciiTheme="minorHAnsi" w:hAnsiTheme="minorHAnsi"/>
          <w:b/>
          <w:i/>
          <w:sz w:val="28"/>
          <w:szCs w:val="28"/>
        </w:rPr>
      </w:pPr>
      <w:r>
        <w:rPr>
          <w:rFonts w:ascii="Cambria" w:hAnsi="Cambria" w:cs="Cambria"/>
          <w:b/>
          <w:i/>
          <w:sz w:val="28"/>
          <w:szCs w:val="28"/>
        </w:rPr>
        <w:t>Соболева Елена Николаевна</w:t>
      </w:r>
    </w:p>
    <w:p w:rsidR="00B32936" w:rsidRPr="000F56D4" w:rsidRDefault="00B32936" w:rsidP="00B32936">
      <w:pPr>
        <w:rPr>
          <w:rFonts w:ascii="Algerian" w:hAnsi="Algerian"/>
        </w:rPr>
      </w:pPr>
    </w:p>
    <w:p w:rsidR="00B32936" w:rsidRDefault="00B32936"/>
    <w:p w:rsidR="00B32936" w:rsidRDefault="00B32936"/>
    <w:p w:rsidR="00B32936" w:rsidRDefault="00B32936"/>
    <w:p w:rsidR="00B32936" w:rsidRDefault="00B32936"/>
    <w:p w:rsidR="00B32936" w:rsidRDefault="00B329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867"/>
        <w:gridCol w:w="858"/>
      </w:tblGrid>
      <w:tr w:rsidR="00AC26F4" w:rsidRPr="00994A85" w:rsidTr="0073291A">
        <w:tc>
          <w:tcPr>
            <w:tcW w:w="846" w:type="dxa"/>
          </w:tcPr>
          <w:p w:rsidR="00AC26F4" w:rsidRPr="00994A85" w:rsidRDefault="00AC26F4" w:rsidP="00994A85">
            <w:pPr>
              <w:shd w:val="clear" w:color="auto" w:fill="FFFFFF"/>
              <w:autoSpaceDE w:val="0"/>
              <w:jc w:val="center"/>
              <w:rPr>
                <w:rFonts w:eastAsia="Calibri"/>
                <w:bCs/>
                <w:sz w:val="28"/>
                <w:szCs w:val="28"/>
                <w:lang w:eastAsia="zh-CN"/>
              </w:rPr>
            </w:pPr>
          </w:p>
        </w:tc>
        <w:tc>
          <w:tcPr>
            <w:tcW w:w="8725" w:type="dxa"/>
            <w:gridSpan w:val="2"/>
            <w:shd w:val="clear" w:color="auto" w:fill="auto"/>
          </w:tcPr>
          <w:p w:rsidR="00AC26F4" w:rsidRPr="00994A85" w:rsidRDefault="00AC26F4" w:rsidP="00994A85">
            <w:pPr>
              <w:shd w:val="clear" w:color="auto" w:fill="FFFFFF"/>
              <w:autoSpaceDE w:val="0"/>
              <w:jc w:val="center"/>
              <w:rPr>
                <w:rFonts w:eastAsia="Calibri"/>
                <w:bCs/>
                <w:sz w:val="28"/>
                <w:szCs w:val="28"/>
                <w:lang w:eastAsia="zh-CN"/>
              </w:rPr>
            </w:pPr>
            <w:r w:rsidRPr="00994A85">
              <w:rPr>
                <w:rFonts w:eastAsia="Calibri"/>
                <w:bCs/>
                <w:sz w:val="28"/>
                <w:szCs w:val="28"/>
                <w:lang w:eastAsia="zh-CN"/>
              </w:rPr>
              <w:t>СОДЕРЖАНИЕ</w:t>
            </w:r>
          </w:p>
          <w:p w:rsidR="00AC26F4" w:rsidRPr="00994A85" w:rsidRDefault="00AC26F4" w:rsidP="00994A85">
            <w:pPr>
              <w:suppressAutoHyphens w:val="0"/>
              <w:rPr>
                <w:rFonts w:eastAsia="Calibri"/>
                <w:sz w:val="28"/>
                <w:szCs w:val="28"/>
                <w:lang w:eastAsia="en-US"/>
              </w:rPr>
            </w:pPr>
          </w:p>
        </w:tc>
      </w:tr>
      <w:tr w:rsidR="00AC26F4" w:rsidRPr="00994A85" w:rsidTr="0073291A">
        <w:tc>
          <w:tcPr>
            <w:tcW w:w="846" w:type="dxa"/>
          </w:tcPr>
          <w:p w:rsidR="00AC26F4" w:rsidRPr="00AC26F4" w:rsidRDefault="00AC26F4" w:rsidP="00994A85">
            <w:pPr>
              <w:suppressAutoHyphens w:val="0"/>
              <w:rPr>
                <w:rFonts w:eastAsia="Calibri"/>
                <w:b/>
                <w:sz w:val="28"/>
                <w:szCs w:val="28"/>
                <w:lang w:val="en-US" w:eastAsia="en-US"/>
              </w:rPr>
            </w:pPr>
            <w:r>
              <w:rPr>
                <w:rFonts w:eastAsia="Calibri"/>
                <w:b/>
                <w:sz w:val="28"/>
                <w:szCs w:val="28"/>
                <w:lang w:val="en-US" w:eastAsia="en-US"/>
              </w:rPr>
              <w:t>I</w:t>
            </w:r>
          </w:p>
        </w:tc>
        <w:tc>
          <w:tcPr>
            <w:tcW w:w="7867" w:type="dxa"/>
            <w:shd w:val="clear" w:color="auto" w:fill="auto"/>
          </w:tcPr>
          <w:p w:rsidR="00AC26F4" w:rsidRPr="00994A85" w:rsidRDefault="00AC26F4" w:rsidP="00994A85">
            <w:pPr>
              <w:suppressAutoHyphens w:val="0"/>
              <w:rPr>
                <w:rFonts w:eastAsia="Calibri"/>
                <w:sz w:val="28"/>
                <w:szCs w:val="28"/>
                <w:lang w:eastAsia="en-US"/>
              </w:rPr>
            </w:pPr>
            <w:r w:rsidRPr="00994A85">
              <w:rPr>
                <w:rFonts w:eastAsia="Calibri"/>
                <w:b/>
                <w:sz w:val="28"/>
                <w:szCs w:val="28"/>
                <w:lang w:eastAsia="en-US"/>
              </w:rPr>
              <w:t>Целевой раздел</w:t>
            </w:r>
          </w:p>
        </w:tc>
        <w:tc>
          <w:tcPr>
            <w:tcW w:w="858" w:type="dxa"/>
            <w:shd w:val="clear" w:color="auto" w:fill="auto"/>
          </w:tcPr>
          <w:p w:rsidR="00AC26F4" w:rsidRPr="00994A85" w:rsidRDefault="00AC26F4" w:rsidP="00994A85">
            <w:pPr>
              <w:suppressAutoHyphens w:val="0"/>
              <w:rPr>
                <w:rFonts w:eastAsia="Calibri"/>
                <w:sz w:val="28"/>
                <w:szCs w:val="28"/>
                <w:lang w:eastAsia="en-US"/>
              </w:rPr>
            </w:pPr>
            <w:r>
              <w:rPr>
                <w:rFonts w:eastAsia="Calibri"/>
                <w:sz w:val="28"/>
                <w:szCs w:val="28"/>
                <w:lang w:eastAsia="en-US"/>
              </w:rPr>
              <w:t>3</w:t>
            </w:r>
          </w:p>
        </w:tc>
      </w:tr>
      <w:tr w:rsidR="00AC26F4" w:rsidRPr="00994A85" w:rsidTr="0073291A">
        <w:tc>
          <w:tcPr>
            <w:tcW w:w="846" w:type="dxa"/>
          </w:tcPr>
          <w:p w:rsidR="00AC26F4" w:rsidRPr="00994A85" w:rsidRDefault="00D87A30" w:rsidP="00994A85">
            <w:pPr>
              <w:shd w:val="clear" w:color="auto" w:fill="FFFFFF"/>
              <w:autoSpaceDE w:val="0"/>
              <w:jc w:val="both"/>
              <w:rPr>
                <w:rFonts w:eastAsia="Calibri"/>
                <w:bCs/>
                <w:sz w:val="28"/>
                <w:szCs w:val="28"/>
                <w:lang w:eastAsia="zh-CN"/>
              </w:rPr>
            </w:pPr>
            <w:r>
              <w:rPr>
                <w:rFonts w:eastAsia="Calibri"/>
                <w:bCs/>
                <w:sz w:val="28"/>
                <w:szCs w:val="28"/>
                <w:lang w:eastAsia="zh-CN"/>
              </w:rPr>
              <w:t>1.1.</w:t>
            </w:r>
          </w:p>
        </w:tc>
        <w:tc>
          <w:tcPr>
            <w:tcW w:w="7867" w:type="dxa"/>
            <w:shd w:val="clear" w:color="auto" w:fill="auto"/>
          </w:tcPr>
          <w:p w:rsidR="00AC26F4" w:rsidRPr="00994A85" w:rsidRDefault="00AC26F4" w:rsidP="00994A85">
            <w:pPr>
              <w:shd w:val="clear" w:color="auto" w:fill="FFFFFF"/>
              <w:autoSpaceDE w:val="0"/>
              <w:jc w:val="both"/>
              <w:rPr>
                <w:rFonts w:eastAsia="Calibri"/>
                <w:sz w:val="28"/>
                <w:szCs w:val="28"/>
                <w:lang w:eastAsia="en-US"/>
              </w:rPr>
            </w:pPr>
            <w:r w:rsidRPr="00994A85">
              <w:rPr>
                <w:rFonts w:eastAsia="Calibri"/>
                <w:bCs/>
                <w:sz w:val="28"/>
                <w:szCs w:val="28"/>
                <w:lang w:eastAsia="zh-CN"/>
              </w:rPr>
              <w:t>Пояснительная записка</w:t>
            </w:r>
          </w:p>
        </w:tc>
        <w:tc>
          <w:tcPr>
            <w:tcW w:w="858" w:type="dxa"/>
            <w:shd w:val="clear" w:color="auto" w:fill="auto"/>
          </w:tcPr>
          <w:p w:rsidR="00AC26F4" w:rsidRPr="00994A85" w:rsidRDefault="00AC26F4" w:rsidP="00994A85">
            <w:pPr>
              <w:suppressAutoHyphens w:val="0"/>
              <w:rPr>
                <w:rFonts w:eastAsia="Calibri"/>
                <w:sz w:val="28"/>
                <w:szCs w:val="28"/>
                <w:lang w:eastAsia="en-US"/>
              </w:rPr>
            </w:pPr>
            <w:r>
              <w:rPr>
                <w:rFonts w:eastAsia="Calibri"/>
                <w:sz w:val="28"/>
                <w:szCs w:val="28"/>
                <w:lang w:eastAsia="en-US"/>
              </w:rPr>
              <w:t>3</w:t>
            </w:r>
          </w:p>
        </w:tc>
      </w:tr>
      <w:tr w:rsidR="00AC26F4" w:rsidRPr="00994A85" w:rsidTr="0073291A">
        <w:tc>
          <w:tcPr>
            <w:tcW w:w="846" w:type="dxa"/>
          </w:tcPr>
          <w:p w:rsidR="00AC26F4" w:rsidRPr="00994A85" w:rsidRDefault="00D87A30" w:rsidP="00994A85">
            <w:pPr>
              <w:suppressAutoHyphens w:val="0"/>
              <w:rPr>
                <w:rFonts w:eastAsia="Calibri"/>
                <w:bCs/>
                <w:sz w:val="28"/>
                <w:szCs w:val="28"/>
                <w:lang w:eastAsia="en-US"/>
              </w:rPr>
            </w:pPr>
            <w:r>
              <w:rPr>
                <w:rFonts w:eastAsia="Calibri"/>
                <w:bCs/>
                <w:sz w:val="28"/>
                <w:szCs w:val="28"/>
                <w:lang w:eastAsia="en-US"/>
              </w:rPr>
              <w:t>1.2.</w:t>
            </w:r>
          </w:p>
        </w:tc>
        <w:tc>
          <w:tcPr>
            <w:tcW w:w="7867" w:type="dxa"/>
            <w:shd w:val="clear" w:color="auto" w:fill="auto"/>
          </w:tcPr>
          <w:p w:rsidR="00AC26F4" w:rsidRPr="00994A85" w:rsidRDefault="00AC26F4" w:rsidP="00994A85">
            <w:pPr>
              <w:suppressAutoHyphens w:val="0"/>
              <w:rPr>
                <w:rFonts w:eastAsia="Calibri"/>
                <w:sz w:val="28"/>
                <w:szCs w:val="28"/>
                <w:lang w:eastAsia="en-US"/>
              </w:rPr>
            </w:pPr>
            <w:r w:rsidRPr="00994A85">
              <w:rPr>
                <w:rFonts w:eastAsia="Calibri"/>
                <w:bCs/>
                <w:sz w:val="28"/>
                <w:szCs w:val="28"/>
                <w:lang w:eastAsia="en-US"/>
              </w:rPr>
              <w:t>Характеристика возрастных и индивидуальных особенностей детей</w:t>
            </w:r>
          </w:p>
        </w:tc>
        <w:tc>
          <w:tcPr>
            <w:tcW w:w="858" w:type="dxa"/>
            <w:shd w:val="clear" w:color="auto" w:fill="auto"/>
          </w:tcPr>
          <w:p w:rsidR="00AC26F4" w:rsidRPr="00994A85" w:rsidRDefault="00A91C3F" w:rsidP="00994A85">
            <w:pPr>
              <w:suppressAutoHyphens w:val="0"/>
              <w:rPr>
                <w:rFonts w:eastAsia="Calibri"/>
                <w:sz w:val="28"/>
                <w:szCs w:val="28"/>
                <w:lang w:eastAsia="en-US"/>
              </w:rPr>
            </w:pPr>
            <w:r>
              <w:rPr>
                <w:rFonts w:eastAsia="Calibri"/>
                <w:sz w:val="28"/>
                <w:szCs w:val="28"/>
                <w:lang w:eastAsia="en-US"/>
              </w:rPr>
              <w:t>7</w:t>
            </w:r>
          </w:p>
        </w:tc>
      </w:tr>
      <w:tr w:rsidR="00AC26F4" w:rsidRPr="00994A85" w:rsidTr="0073291A">
        <w:trPr>
          <w:trHeight w:val="158"/>
        </w:trPr>
        <w:tc>
          <w:tcPr>
            <w:tcW w:w="846" w:type="dxa"/>
          </w:tcPr>
          <w:p w:rsidR="00AC26F4" w:rsidRPr="00994A85" w:rsidRDefault="00D87A30" w:rsidP="00994A85">
            <w:pPr>
              <w:suppressAutoHyphens w:val="0"/>
              <w:rPr>
                <w:sz w:val="28"/>
                <w:szCs w:val="28"/>
                <w:lang w:eastAsia="ru-RU"/>
              </w:rPr>
            </w:pPr>
            <w:r>
              <w:rPr>
                <w:sz w:val="28"/>
                <w:szCs w:val="28"/>
                <w:lang w:eastAsia="ru-RU"/>
              </w:rPr>
              <w:t>1.3.</w:t>
            </w:r>
          </w:p>
        </w:tc>
        <w:tc>
          <w:tcPr>
            <w:tcW w:w="7867" w:type="dxa"/>
            <w:shd w:val="clear" w:color="auto" w:fill="auto"/>
          </w:tcPr>
          <w:p w:rsidR="00AC26F4" w:rsidRPr="00994A85" w:rsidRDefault="00AC26F4" w:rsidP="00994A85">
            <w:pPr>
              <w:suppressAutoHyphens w:val="0"/>
              <w:rPr>
                <w:rFonts w:eastAsia="Calibri"/>
                <w:sz w:val="28"/>
                <w:szCs w:val="28"/>
                <w:lang w:eastAsia="en-US"/>
              </w:rPr>
            </w:pPr>
            <w:r w:rsidRPr="00994A85">
              <w:rPr>
                <w:sz w:val="28"/>
                <w:szCs w:val="28"/>
                <w:lang w:eastAsia="ru-RU"/>
              </w:rPr>
              <w:t>Планируемый результат освоения программы</w:t>
            </w:r>
          </w:p>
        </w:tc>
        <w:tc>
          <w:tcPr>
            <w:tcW w:w="858" w:type="dxa"/>
            <w:shd w:val="clear" w:color="auto" w:fill="auto"/>
          </w:tcPr>
          <w:p w:rsidR="00AC26F4" w:rsidRPr="00994A85" w:rsidRDefault="00A91C3F" w:rsidP="00994A85">
            <w:pPr>
              <w:suppressAutoHyphens w:val="0"/>
              <w:rPr>
                <w:rFonts w:eastAsia="Calibri"/>
                <w:sz w:val="28"/>
                <w:szCs w:val="28"/>
                <w:lang w:eastAsia="en-US"/>
              </w:rPr>
            </w:pPr>
            <w:r>
              <w:rPr>
                <w:rFonts w:eastAsia="Calibri"/>
                <w:sz w:val="28"/>
                <w:szCs w:val="28"/>
                <w:lang w:eastAsia="en-US"/>
              </w:rPr>
              <w:t>9</w:t>
            </w:r>
          </w:p>
        </w:tc>
      </w:tr>
      <w:tr w:rsidR="00AC26F4" w:rsidRPr="00994A85" w:rsidTr="0073291A">
        <w:trPr>
          <w:trHeight w:val="157"/>
        </w:trPr>
        <w:tc>
          <w:tcPr>
            <w:tcW w:w="846" w:type="dxa"/>
          </w:tcPr>
          <w:p w:rsidR="00AC26F4" w:rsidRPr="00994A85" w:rsidRDefault="00D87A30" w:rsidP="00994A85">
            <w:pPr>
              <w:shd w:val="clear" w:color="auto" w:fill="FFFFFF"/>
              <w:suppressAutoHyphens w:val="0"/>
              <w:rPr>
                <w:bCs/>
                <w:iCs/>
                <w:sz w:val="28"/>
                <w:szCs w:val="28"/>
                <w:lang w:eastAsia="ru-RU"/>
              </w:rPr>
            </w:pPr>
            <w:r>
              <w:rPr>
                <w:bCs/>
                <w:iCs/>
                <w:sz w:val="28"/>
                <w:szCs w:val="28"/>
                <w:lang w:eastAsia="ru-RU"/>
              </w:rPr>
              <w:t>1.4.</w:t>
            </w:r>
          </w:p>
        </w:tc>
        <w:tc>
          <w:tcPr>
            <w:tcW w:w="7867" w:type="dxa"/>
            <w:shd w:val="clear" w:color="auto" w:fill="auto"/>
          </w:tcPr>
          <w:p w:rsidR="00AC26F4" w:rsidRPr="00994A85" w:rsidRDefault="00AC26F4" w:rsidP="00994A85">
            <w:pPr>
              <w:shd w:val="clear" w:color="auto" w:fill="FFFFFF"/>
              <w:suppressAutoHyphens w:val="0"/>
              <w:rPr>
                <w:sz w:val="28"/>
                <w:szCs w:val="28"/>
                <w:lang w:eastAsia="ru-RU"/>
              </w:rPr>
            </w:pPr>
            <w:r w:rsidRPr="00994A85">
              <w:rPr>
                <w:bCs/>
                <w:iCs/>
                <w:sz w:val="28"/>
                <w:szCs w:val="28"/>
                <w:lang w:eastAsia="ru-RU"/>
              </w:rPr>
              <w:t>Мониторинг качества освоения программного материала воспитан</w:t>
            </w:r>
            <w:r w:rsidR="008452D1">
              <w:rPr>
                <w:bCs/>
                <w:iCs/>
                <w:sz w:val="28"/>
                <w:szCs w:val="28"/>
                <w:lang w:eastAsia="ru-RU"/>
              </w:rPr>
              <w:t>никами младшей группы «Пчёлки</w:t>
            </w:r>
            <w:r w:rsidRPr="00994A85">
              <w:rPr>
                <w:bCs/>
                <w:iCs/>
                <w:sz w:val="28"/>
                <w:szCs w:val="28"/>
                <w:lang w:eastAsia="ru-RU"/>
              </w:rPr>
              <w:t>»</w:t>
            </w:r>
          </w:p>
        </w:tc>
        <w:tc>
          <w:tcPr>
            <w:tcW w:w="858" w:type="dxa"/>
            <w:shd w:val="clear" w:color="auto" w:fill="auto"/>
          </w:tcPr>
          <w:p w:rsidR="00AC26F4" w:rsidRPr="00994A85" w:rsidRDefault="00A91C3F" w:rsidP="00994A85">
            <w:pPr>
              <w:suppressAutoHyphens w:val="0"/>
              <w:rPr>
                <w:rFonts w:eastAsia="Calibri"/>
                <w:sz w:val="28"/>
                <w:szCs w:val="28"/>
                <w:lang w:eastAsia="en-US"/>
              </w:rPr>
            </w:pPr>
            <w:r>
              <w:rPr>
                <w:rFonts w:eastAsia="Calibri"/>
                <w:sz w:val="28"/>
                <w:szCs w:val="28"/>
                <w:lang w:eastAsia="en-US"/>
              </w:rPr>
              <w:t>9</w:t>
            </w:r>
          </w:p>
        </w:tc>
      </w:tr>
      <w:tr w:rsidR="00AC26F4" w:rsidRPr="00994A85" w:rsidTr="0073291A">
        <w:trPr>
          <w:trHeight w:val="469"/>
        </w:trPr>
        <w:tc>
          <w:tcPr>
            <w:tcW w:w="846" w:type="dxa"/>
          </w:tcPr>
          <w:p w:rsidR="00AC26F4" w:rsidRPr="00AC26F4" w:rsidRDefault="00AC26F4" w:rsidP="00994A85">
            <w:pPr>
              <w:widowControl w:val="0"/>
              <w:suppressAutoHyphens w:val="0"/>
              <w:autoSpaceDE w:val="0"/>
              <w:autoSpaceDN w:val="0"/>
              <w:adjustRightInd w:val="0"/>
              <w:jc w:val="both"/>
              <w:rPr>
                <w:b/>
                <w:bCs/>
                <w:kern w:val="32"/>
                <w:sz w:val="28"/>
                <w:szCs w:val="28"/>
                <w:lang w:val="en-US" w:eastAsia="ru-RU"/>
              </w:rPr>
            </w:pPr>
            <w:r>
              <w:rPr>
                <w:b/>
                <w:bCs/>
                <w:kern w:val="32"/>
                <w:sz w:val="28"/>
                <w:szCs w:val="28"/>
                <w:lang w:val="en-US" w:eastAsia="ru-RU"/>
              </w:rPr>
              <w:t>II</w:t>
            </w:r>
          </w:p>
        </w:tc>
        <w:tc>
          <w:tcPr>
            <w:tcW w:w="7867" w:type="dxa"/>
            <w:shd w:val="clear" w:color="auto" w:fill="auto"/>
          </w:tcPr>
          <w:p w:rsidR="00AC26F4" w:rsidRPr="00994A85" w:rsidRDefault="00AC26F4" w:rsidP="00994A85">
            <w:pPr>
              <w:widowControl w:val="0"/>
              <w:suppressAutoHyphens w:val="0"/>
              <w:autoSpaceDE w:val="0"/>
              <w:autoSpaceDN w:val="0"/>
              <w:adjustRightInd w:val="0"/>
              <w:jc w:val="both"/>
              <w:rPr>
                <w:rFonts w:eastAsia="Calibri"/>
                <w:sz w:val="28"/>
                <w:szCs w:val="28"/>
                <w:lang w:eastAsia="en-US"/>
              </w:rPr>
            </w:pPr>
            <w:r w:rsidRPr="00994A85">
              <w:rPr>
                <w:b/>
                <w:bCs/>
                <w:kern w:val="32"/>
                <w:sz w:val="28"/>
                <w:szCs w:val="28"/>
                <w:lang w:eastAsia="ru-RU"/>
              </w:rPr>
              <w:t>Содержательный раздел</w:t>
            </w:r>
          </w:p>
        </w:tc>
        <w:tc>
          <w:tcPr>
            <w:tcW w:w="858" w:type="dxa"/>
            <w:shd w:val="clear" w:color="auto" w:fill="auto"/>
          </w:tcPr>
          <w:p w:rsidR="00AC26F4" w:rsidRPr="00994A85" w:rsidRDefault="00AC26F4" w:rsidP="00994A85">
            <w:pPr>
              <w:suppressAutoHyphens w:val="0"/>
              <w:rPr>
                <w:rFonts w:eastAsia="Calibri"/>
                <w:sz w:val="28"/>
                <w:szCs w:val="28"/>
                <w:lang w:eastAsia="en-US"/>
              </w:rPr>
            </w:pPr>
            <w:r>
              <w:rPr>
                <w:rFonts w:eastAsia="Calibri"/>
                <w:sz w:val="28"/>
                <w:szCs w:val="28"/>
                <w:lang w:eastAsia="en-US"/>
              </w:rPr>
              <w:t>1</w:t>
            </w:r>
            <w:r w:rsidR="00A91C3F">
              <w:rPr>
                <w:rFonts w:eastAsia="Calibri"/>
                <w:sz w:val="28"/>
                <w:szCs w:val="28"/>
                <w:lang w:eastAsia="en-US"/>
              </w:rPr>
              <w:t>1</w:t>
            </w:r>
          </w:p>
        </w:tc>
      </w:tr>
      <w:tr w:rsidR="00AC26F4" w:rsidRPr="00994A85" w:rsidTr="0073291A">
        <w:tc>
          <w:tcPr>
            <w:tcW w:w="846" w:type="dxa"/>
          </w:tcPr>
          <w:p w:rsidR="00AC26F4" w:rsidRPr="00994A85" w:rsidRDefault="00D87A30" w:rsidP="00994A85">
            <w:pPr>
              <w:suppressAutoHyphens w:val="0"/>
              <w:rPr>
                <w:bCs/>
                <w:kern w:val="32"/>
                <w:sz w:val="28"/>
                <w:szCs w:val="28"/>
                <w:lang w:eastAsia="ru-RU"/>
              </w:rPr>
            </w:pPr>
            <w:r>
              <w:rPr>
                <w:bCs/>
                <w:kern w:val="32"/>
                <w:sz w:val="28"/>
                <w:szCs w:val="28"/>
                <w:lang w:eastAsia="ru-RU"/>
              </w:rPr>
              <w:t>2.1.</w:t>
            </w:r>
          </w:p>
        </w:tc>
        <w:tc>
          <w:tcPr>
            <w:tcW w:w="7867" w:type="dxa"/>
            <w:shd w:val="clear" w:color="auto" w:fill="auto"/>
          </w:tcPr>
          <w:p w:rsidR="00AC26F4" w:rsidRPr="00994A85" w:rsidRDefault="00AC26F4" w:rsidP="00994A85">
            <w:pPr>
              <w:suppressAutoHyphens w:val="0"/>
              <w:rPr>
                <w:rFonts w:eastAsia="Calibri"/>
                <w:sz w:val="28"/>
                <w:szCs w:val="28"/>
                <w:lang w:eastAsia="en-US"/>
              </w:rPr>
            </w:pPr>
            <w:r w:rsidRPr="00994A85">
              <w:rPr>
                <w:bCs/>
                <w:kern w:val="32"/>
                <w:sz w:val="28"/>
                <w:szCs w:val="28"/>
                <w:lang w:eastAsia="ru-RU"/>
              </w:rPr>
              <w:t>Проектирование образовательного процесса</w:t>
            </w:r>
          </w:p>
        </w:tc>
        <w:tc>
          <w:tcPr>
            <w:tcW w:w="858" w:type="dxa"/>
            <w:shd w:val="clear" w:color="auto" w:fill="auto"/>
          </w:tcPr>
          <w:p w:rsidR="00AC26F4" w:rsidRPr="00994A85" w:rsidRDefault="00AC26F4" w:rsidP="00994A85">
            <w:pPr>
              <w:suppressAutoHyphens w:val="0"/>
              <w:rPr>
                <w:rFonts w:eastAsia="Calibri"/>
                <w:sz w:val="28"/>
                <w:szCs w:val="28"/>
                <w:lang w:eastAsia="en-US"/>
              </w:rPr>
            </w:pPr>
            <w:r>
              <w:rPr>
                <w:rFonts w:eastAsia="Calibri"/>
                <w:sz w:val="28"/>
                <w:szCs w:val="28"/>
                <w:lang w:eastAsia="en-US"/>
              </w:rPr>
              <w:t>1</w:t>
            </w:r>
            <w:r w:rsidR="00A91C3F">
              <w:rPr>
                <w:rFonts w:eastAsia="Calibri"/>
                <w:sz w:val="28"/>
                <w:szCs w:val="28"/>
                <w:lang w:eastAsia="en-US"/>
              </w:rPr>
              <w:t>1</w:t>
            </w:r>
          </w:p>
        </w:tc>
      </w:tr>
      <w:tr w:rsidR="00AC26F4" w:rsidRPr="00994A85" w:rsidTr="0073291A">
        <w:tc>
          <w:tcPr>
            <w:tcW w:w="846" w:type="dxa"/>
          </w:tcPr>
          <w:p w:rsidR="00AC26F4" w:rsidRPr="00994A85" w:rsidRDefault="00D87A30" w:rsidP="00B07B78">
            <w:pPr>
              <w:suppressAutoHyphens w:val="0"/>
              <w:rPr>
                <w:bCs/>
                <w:kern w:val="32"/>
                <w:sz w:val="28"/>
                <w:szCs w:val="28"/>
                <w:lang w:eastAsia="ru-RU"/>
              </w:rPr>
            </w:pPr>
            <w:r>
              <w:rPr>
                <w:bCs/>
                <w:kern w:val="32"/>
                <w:sz w:val="28"/>
                <w:szCs w:val="28"/>
                <w:lang w:eastAsia="ru-RU"/>
              </w:rPr>
              <w:t>2.</w:t>
            </w:r>
            <w:r w:rsidR="00B07B78">
              <w:rPr>
                <w:bCs/>
                <w:kern w:val="32"/>
                <w:sz w:val="28"/>
                <w:szCs w:val="28"/>
                <w:lang w:eastAsia="ru-RU"/>
              </w:rPr>
              <w:t>1</w:t>
            </w:r>
            <w:r>
              <w:rPr>
                <w:bCs/>
                <w:kern w:val="32"/>
                <w:sz w:val="28"/>
                <w:szCs w:val="28"/>
                <w:lang w:eastAsia="ru-RU"/>
              </w:rPr>
              <w:t>.</w:t>
            </w:r>
            <w:r w:rsidR="00B07B78">
              <w:rPr>
                <w:bCs/>
                <w:kern w:val="32"/>
                <w:sz w:val="28"/>
                <w:szCs w:val="28"/>
                <w:lang w:eastAsia="ru-RU"/>
              </w:rPr>
              <w:t>1.</w:t>
            </w:r>
          </w:p>
        </w:tc>
        <w:tc>
          <w:tcPr>
            <w:tcW w:w="7867" w:type="dxa"/>
            <w:shd w:val="clear" w:color="auto" w:fill="auto"/>
          </w:tcPr>
          <w:p w:rsidR="00AC26F4" w:rsidRPr="00994A85" w:rsidRDefault="00AC26F4" w:rsidP="00994A85">
            <w:pPr>
              <w:suppressAutoHyphens w:val="0"/>
              <w:rPr>
                <w:bCs/>
                <w:kern w:val="32"/>
                <w:sz w:val="28"/>
                <w:szCs w:val="28"/>
                <w:lang w:eastAsia="ru-RU"/>
              </w:rPr>
            </w:pPr>
            <w:r w:rsidRPr="00994A85">
              <w:rPr>
                <w:bCs/>
                <w:kern w:val="32"/>
                <w:sz w:val="28"/>
                <w:szCs w:val="28"/>
                <w:lang w:eastAsia="ru-RU"/>
              </w:rPr>
              <w:t>Перспективно-тематическое планирование</w:t>
            </w:r>
          </w:p>
        </w:tc>
        <w:tc>
          <w:tcPr>
            <w:tcW w:w="858" w:type="dxa"/>
            <w:shd w:val="clear" w:color="auto" w:fill="auto"/>
          </w:tcPr>
          <w:p w:rsidR="00AC26F4" w:rsidRPr="00994A85" w:rsidRDefault="00AC26F4" w:rsidP="00994A85">
            <w:pPr>
              <w:suppressAutoHyphens w:val="0"/>
              <w:rPr>
                <w:rFonts w:eastAsia="Calibri"/>
                <w:sz w:val="28"/>
                <w:szCs w:val="28"/>
                <w:lang w:eastAsia="en-US"/>
              </w:rPr>
            </w:pPr>
            <w:r>
              <w:rPr>
                <w:rFonts w:eastAsia="Calibri"/>
                <w:sz w:val="28"/>
                <w:szCs w:val="28"/>
                <w:lang w:eastAsia="en-US"/>
              </w:rPr>
              <w:t>1</w:t>
            </w:r>
            <w:r w:rsidR="00A91C3F">
              <w:rPr>
                <w:rFonts w:eastAsia="Calibri"/>
                <w:sz w:val="28"/>
                <w:szCs w:val="28"/>
                <w:lang w:eastAsia="en-US"/>
              </w:rPr>
              <w:t>1</w:t>
            </w:r>
          </w:p>
        </w:tc>
      </w:tr>
      <w:tr w:rsidR="00AC26F4" w:rsidRPr="00994A85" w:rsidTr="0073291A">
        <w:tc>
          <w:tcPr>
            <w:tcW w:w="846" w:type="dxa"/>
          </w:tcPr>
          <w:p w:rsidR="00AC26F4" w:rsidRPr="00994A85" w:rsidRDefault="00B07B78" w:rsidP="00994A85">
            <w:pPr>
              <w:suppressAutoHyphens w:val="0"/>
              <w:rPr>
                <w:bCs/>
                <w:kern w:val="32"/>
                <w:sz w:val="28"/>
                <w:szCs w:val="28"/>
                <w:lang w:eastAsia="ru-RU"/>
              </w:rPr>
            </w:pPr>
            <w:r>
              <w:rPr>
                <w:bCs/>
                <w:kern w:val="32"/>
                <w:sz w:val="28"/>
                <w:szCs w:val="28"/>
                <w:lang w:eastAsia="ru-RU"/>
              </w:rPr>
              <w:t>2.1.2</w:t>
            </w:r>
            <w:r w:rsidR="00D87A30">
              <w:rPr>
                <w:bCs/>
                <w:kern w:val="32"/>
                <w:sz w:val="28"/>
                <w:szCs w:val="28"/>
                <w:lang w:eastAsia="ru-RU"/>
              </w:rPr>
              <w:t>.</w:t>
            </w:r>
          </w:p>
        </w:tc>
        <w:tc>
          <w:tcPr>
            <w:tcW w:w="7867" w:type="dxa"/>
            <w:shd w:val="clear" w:color="auto" w:fill="auto"/>
          </w:tcPr>
          <w:p w:rsidR="00AC26F4" w:rsidRPr="00994A85" w:rsidRDefault="00AC26F4" w:rsidP="00994A85">
            <w:pPr>
              <w:suppressAutoHyphens w:val="0"/>
              <w:rPr>
                <w:rFonts w:eastAsia="Calibri"/>
                <w:sz w:val="28"/>
                <w:szCs w:val="28"/>
                <w:lang w:eastAsia="en-US"/>
              </w:rPr>
            </w:pPr>
            <w:r w:rsidRPr="00994A85">
              <w:rPr>
                <w:bCs/>
                <w:kern w:val="32"/>
                <w:sz w:val="28"/>
                <w:szCs w:val="28"/>
                <w:lang w:eastAsia="ru-RU"/>
              </w:rPr>
              <w:t>Комплексно-тематическое планирование</w:t>
            </w:r>
          </w:p>
        </w:tc>
        <w:tc>
          <w:tcPr>
            <w:tcW w:w="858" w:type="dxa"/>
            <w:shd w:val="clear" w:color="auto" w:fill="auto"/>
          </w:tcPr>
          <w:p w:rsidR="00AC26F4" w:rsidRPr="00994A85" w:rsidRDefault="00AC26F4" w:rsidP="00994A85">
            <w:pPr>
              <w:suppressAutoHyphens w:val="0"/>
              <w:rPr>
                <w:rFonts w:eastAsia="Calibri"/>
                <w:sz w:val="28"/>
                <w:szCs w:val="28"/>
                <w:lang w:eastAsia="en-US"/>
              </w:rPr>
            </w:pPr>
            <w:r>
              <w:rPr>
                <w:rFonts w:eastAsia="Calibri"/>
                <w:sz w:val="28"/>
                <w:szCs w:val="28"/>
                <w:lang w:eastAsia="en-US"/>
              </w:rPr>
              <w:t>1</w:t>
            </w:r>
            <w:r w:rsidR="00A91C3F">
              <w:rPr>
                <w:rFonts w:eastAsia="Calibri"/>
                <w:sz w:val="28"/>
                <w:szCs w:val="28"/>
                <w:lang w:eastAsia="en-US"/>
              </w:rPr>
              <w:t>2</w:t>
            </w:r>
          </w:p>
        </w:tc>
      </w:tr>
      <w:tr w:rsidR="00AC26F4" w:rsidRPr="00994A85" w:rsidTr="0073291A">
        <w:tc>
          <w:tcPr>
            <w:tcW w:w="846" w:type="dxa"/>
          </w:tcPr>
          <w:p w:rsidR="00AC26F4" w:rsidRPr="00994A85" w:rsidRDefault="00D87A30" w:rsidP="00B07B78">
            <w:pPr>
              <w:jc w:val="both"/>
              <w:outlineLvl w:val="0"/>
              <w:rPr>
                <w:sz w:val="28"/>
                <w:szCs w:val="28"/>
              </w:rPr>
            </w:pPr>
            <w:r>
              <w:rPr>
                <w:sz w:val="28"/>
                <w:szCs w:val="28"/>
              </w:rPr>
              <w:t>2.</w:t>
            </w:r>
            <w:r w:rsidR="00B07B78">
              <w:rPr>
                <w:sz w:val="28"/>
                <w:szCs w:val="28"/>
              </w:rPr>
              <w:t>2</w:t>
            </w:r>
            <w:r>
              <w:rPr>
                <w:sz w:val="28"/>
                <w:szCs w:val="28"/>
              </w:rPr>
              <w:t>.</w:t>
            </w:r>
          </w:p>
        </w:tc>
        <w:tc>
          <w:tcPr>
            <w:tcW w:w="7867" w:type="dxa"/>
            <w:shd w:val="clear" w:color="auto" w:fill="auto"/>
          </w:tcPr>
          <w:p w:rsidR="00AC26F4" w:rsidRPr="00B07B78" w:rsidRDefault="00AC26F4" w:rsidP="00B07B78">
            <w:pPr>
              <w:jc w:val="both"/>
              <w:outlineLvl w:val="0"/>
              <w:rPr>
                <w:sz w:val="28"/>
                <w:szCs w:val="28"/>
              </w:rPr>
            </w:pPr>
            <w:r w:rsidRPr="00994A85">
              <w:rPr>
                <w:sz w:val="28"/>
                <w:szCs w:val="28"/>
              </w:rPr>
              <w:t>Взаимодействие с семьями дошкольников</w:t>
            </w:r>
          </w:p>
        </w:tc>
        <w:tc>
          <w:tcPr>
            <w:tcW w:w="858" w:type="dxa"/>
            <w:shd w:val="clear" w:color="auto" w:fill="auto"/>
          </w:tcPr>
          <w:p w:rsidR="00AC26F4" w:rsidRPr="00994A85" w:rsidRDefault="004B41DB" w:rsidP="00994A85">
            <w:pPr>
              <w:suppressAutoHyphens w:val="0"/>
              <w:rPr>
                <w:rFonts w:eastAsia="Calibri"/>
                <w:sz w:val="28"/>
                <w:szCs w:val="28"/>
                <w:lang w:eastAsia="en-US"/>
              </w:rPr>
            </w:pPr>
            <w:r>
              <w:rPr>
                <w:rFonts w:eastAsia="Calibri"/>
                <w:sz w:val="28"/>
                <w:szCs w:val="28"/>
                <w:lang w:eastAsia="en-US"/>
              </w:rPr>
              <w:t>189</w:t>
            </w:r>
          </w:p>
        </w:tc>
      </w:tr>
      <w:tr w:rsidR="00AC26F4" w:rsidRPr="00994A85" w:rsidTr="0073291A">
        <w:tc>
          <w:tcPr>
            <w:tcW w:w="846" w:type="dxa"/>
          </w:tcPr>
          <w:p w:rsidR="00AC26F4" w:rsidRPr="00994A85" w:rsidRDefault="00B07B78" w:rsidP="00994A85">
            <w:pPr>
              <w:suppressAutoHyphens w:val="0"/>
              <w:rPr>
                <w:rFonts w:eastAsia="Calibri"/>
                <w:bCs/>
                <w:sz w:val="28"/>
                <w:szCs w:val="28"/>
                <w:lang w:eastAsia="en-US"/>
              </w:rPr>
            </w:pPr>
            <w:r>
              <w:rPr>
                <w:rFonts w:eastAsia="Calibri"/>
                <w:bCs/>
                <w:sz w:val="28"/>
                <w:szCs w:val="28"/>
                <w:lang w:eastAsia="en-US"/>
              </w:rPr>
              <w:t>2.3</w:t>
            </w:r>
            <w:r w:rsidR="00D87A30">
              <w:rPr>
                <w:rFonts w:eastAsia="Calibri"/>
                <w:bCs/>
                <w:sz w:val="28"/>
                <w:szCs w:val="28"/>
                <w:lang w:eastAsia="en-US"/>
              </w:rPr>
              <w:t>.</w:t>
            </w:r>
          </w:p>
        </w:tc>
        <w:tc>
          <w:tcPr>
            <w:tcW w:w="7867" w:type="dxa"/>
            <w:shd w:val="clear" w:color="auto" w:fill="auto"/>
          </w:tcPr>
          <w:p w:rsidR="00AC26F4" w:rsidRPr="00994A85" w:rsidRDefault="00AC26F4" w:rsidP="004B41DB">
            <w:pPr>
              <w:suppressAutoHyphens w:val="0"/>
              <w:rPr>
                <w:rFonts w:eastAsia="Calibri"/>
                <w:sz w:val="28"/>
                <w:szCs w:val="28"/>
                <w:lang w:eastAsia="en-US"/>
              </w:rPr>
            </w:pPr>
            <w:r w:rsidRPr="00994A85">
              <w:rPr>
                <w:rFonts w:eastAsia="Calibri"/>
                <w:bCs/>
                <w:sz w:val="28"/>
                <w:szCs w:val="28"/>
                <w:lang w:eastAsia="en-US"/>
              </w:rPr>
              <w:t>План</w:t>
            </w:r>
            <w:r w:rsidR="004B41DB">
              <w:rPr>
                <w:rFonts w:eastAsia="Calibri"/>
                <w:bCs/>
                <w:sz w:val="28"/>
                <w:szCs w:val="28"/>
                <w:lang w:eastAsia="en-US"/>
              </w:rPr>
              <w:t xml:space="preserve">ирование </w:t>
            </w:r>
            <w:r w:rsidR="00B07B78">
              <w:rPr>
                <w:rFonts w:eastAsia="Calibri"/>
                <w:bCs/>
                <w:sz w:val="28"/>
                <w:szCs w:val="28"/>
                <w:lang w:eastAsia="en-US"/>
              </w:rPr>
              <w:t>воспитательной работы</w:t>
            </w:r>
          </w:p>
        </w:tc>
        <w:tc>
          <w:tcPr>
            <w:tcW w:w="858" w:type="dxa"/>
            <w:shd w:val="clear" w:color="auto" w:fill="auto"/>
          </w:tcPr>
          <w:p w:rsidR="00AC26F4" w:rsidRPr="00994A85" w:rsidRDefault="00D87A30" w:rsidP="00994A85">
            <w:pPr>
              <w:suppressAutoHyphens w:val="0"/>
              <w:rPr>
                <w:rFonts w:eastAsia="Calibri"/>
                <w:sz w:val="28"/>
                <w:szCs w:val="28"/>
                <w:lang w:eastAsia="en-US"/>
              </w:rPr>
            </w:pPr>
            <w:r>
              <w:rPr>
                <w:rFonts w:eastAsia="Calibri"/>
                <w:sz w:val="28"/>
                <w:szCs w:val="28"/>
                <w:lang w:eastAsia="en-US"/>
              </w:rPr>
              <w:t>1</w:t>
            </w:r>
            <w:r w:rsidR="004B41DB">
              <w:rPr>
                <w:rFonts w:eastAsia="Calibri"/>
                <w:sz w:val="28"/>
                <w:szCs w:val="28"/>
                <w:lang w:eastAsia="en-US"/>
              </w:rPr>
              <w:t>89</w:t>
            </w:r>
          </w:p>
        </w:tc>
      </w:tr>
      <w:tr w:rsidR="00AC26F4" w:rsidRPr="00994A85" w:rsidTr="0073291A">
        <w:tc>
          <w:tcPr>
            <w:tcW w:w="846" w:type="dxa"/>
          </w:tcPr>
          <w:p w:rsidR="00AC26F4" w:rsidRPr="00AC26F4" w:rsidRDefault="00AC26F4" w:rsidP="00994A85">
            <w:pPr>
              <w:widowControl w:val="0"/>
              <w:suppressAutoHyphens w:val="0"/>
              <w:autoSpaceDE w:val="0"/>
              <w:autoSpaceDN w:val="0"/>
              <w:adjustRightInd w:val="0"/>
              <w:jc w:val="both"/>
              <w:rPr>
                <w:rFonts w:eastAsia="Calibri"/>
                <w:b/>
                <w:bCs/>
                <w:sz w:val="28"/>
                <w:szCs w:val="28"/>
                <w:lang w:val="en-US" w:eastAsia="en-US"/>
              </w:rPr>
            </w:pPr>
            <w:r>
              <w:rPr>
                <w:rFonts w:eastAsia="Calibri"/>
                <w:b/>
                <w:bCs/>
                <w:sz w:val="28"/>
                <w:szCs w:val="28"/>
                <w:lang w:val="en-US" w:eastAsia="en-US"/>
              </w:rPr>
              <w:t>III</w:t>
            </w:r>
          </w:p>
        </w:tc>
        <w:tc>
          <w:tcPr>
            <w:tcW w:w="7867" w:type="dxa"/>
            <w:shd w:val="clear" w:color="auto" w:fill="auto"/>
          </w:tcPr>
          <w:p w:rsidR="00AC26F4" w:rsidRPr="00994A85" w:rsidRDefault="00AC26F4" w:rsidP="00994A85">
            <w:pPr>
              <w:widowControl w:val="0"/>
              <w:suppressAutoHyphens w:val="0"/>
              <w:autoSpaceDE w:val="0"/>
              <w:autoSpaceDN w:val="0"/>
              <w:adjustRightInd w:val="0"/>
              <w:jc w:val="both"/>
              <w:rPr>
                <w:rFonts w:eastAsia="Calibri"/>
                <w:sz w:val="28"/>
                <w:szCs w:val="28"/>
                <w:lang w:eastAsia="en-US"/>
              </w:rPr>
            </w:pPr>
            <w:r w:rsidRPr="00994A85">
              <w:rPr>
                <w:rFonts w:eastAsia="Calibri"/>
                <w:b/>
                <w:bCs/>
                <w:sz w:val="28"/>
                <w:szCs w:val="28"/>
                <w:lang w:eastAsia="en-US"/>
              </w:rPr>
              <w:t>Организационный раздел</w:t>
            </w:r>
          </w:p>
        </w:tc>
        <w:tc>
          <w:tcPr>
            <w:tcW w:w="858" w:type="dxa"/>
            <w:shd w:val="clear" w:color="auto" w:fill="auto"/>
          </w:tcPr>
          <w:p w:rsidR="00AC26F4" w:rsidRPr="00994A85" w:rsidRDefault="004B41DB" w:rsidP="00994A85">
            <w:pPr>
              <w:suppressAutoHyphens w:val="0"/>
              <w:rPr>
                <w:rFonts w:eastAsia="Calibri"/>
                <w:sz w:val="28"/>
                <w:szCs w:val="28"/>
                <w:lang w:eastAsia="en-US"/>
              </w:rPr>
            </w:pPr>
            <w:r>
              <w:rPr>
                <w:rFonts w:eastAsia="Calibri"/>
                <w:sz w:val="28"/>
                <w:szCs w:val="28"/>
                <w:lang w:eastAsia="en-US"/>
              </w:rPr>
              <w:t>201</w:t>
            </w:r>
          </w:p>
        </w:tc>
      </w:tr>
      <w:tr w:rsidR="00AC26F4" w:rsidRPr="00994A85" w:rsidTr="0073291A">
        <w:trPr>
          <w:trHeight w:val="416"/>
        </w:trPr>
        <w:tc>
          <w:tcPr>
            <w:tcW w:w="846" w:type="dxa"/>
          </w:tcPr>
          <w:p w:rsidR="00AC26F4" w:rsidRPr="00994A85" w:rsidRDefault="00D87A30" w:rsidP="00994A85">
            <w:pPr>
              <w:suppressAutoHyphens w:val="0"/>
              <w:rPr>
                <w:rFonts w:eastAsia="Calibri"/>
                <w:bCs/>
                <w:sz w:val="28"/>
                <w:szCs w:val="28"/>
                <w:lang w:eastAsia="en-US"/>
              </w:rPr>
            </w:pPr>
            <w:r>
              <w:rPr>
                <w:rFonts w:eastAsia="Calibri"/>
                <w:bCs/>
                <w:sz w:val="28"/>
                <w:szCs w:val="28"/>
                <w:lang w:eastAsia="en-US"/>
              </w:rPr>
              <w:t>3.1.</w:t>
            </w:r>
          </w:p>
        </w:tc>
        <w:tc>
          <w:tcPr>
            <w:tcW w:w="7867" w:type="dxa"/>
            <w:shd w:val="clear" w:color="auto" w:fill="auto"/>
          </w:tcPr>
          <w:p w:rsidR="00AC26F4" w:rsidRPr="00994A85" w:rsidRDefault="00AC26F4" w:rsidP="00994A85">
            <w:pPr>
              <w:suppressAutoHyphens w:val="0"/>
              <w:rPr>
                <w:rFonts w:eastAsia="Calibri"/>
                <w:sz w:val="28"/>
                <w:szCs w:val="28"/>
                <w:lang w:eastAsia="en-US"/>
              </w:rPr>
            </w:pPr>
            <w:r w:rsidRPr="00994A85">
              <w:rPr>
                <w:rFonts w:eastAsia="Calibri"/>
                <w:bCs/>
                <w:sz w:val="28"/>
                <w:szCs w:val="28"/>
                <w:lang w:eastAsia="en-US"/>
              </w:rPr>
              <w:t>Организация режима пребывания детей в ДОУ</w:t>
            </w:r>
          </w:p>
        </w:tc>
        <w:tc>
          <w:tcPr>
            <w:tcW w:w="858" w:type="dxa"/>
            <w:shd w:val="clear" w:color="auto" w:fill="auto"/>
          </w:tcPr>
          <w:p w:rsidR="00AC26F4" w:rsidRPr="00994A85" w:rsidRDefault="004B41DB" w:rsidP="00994A85">
            <w:pPr>
              <w:suppressAutoHyphens w:val="0"/>
              <w:rPr>
                <w:rFonts w:eastAsia="Calibri"/>
                <w:sz w:val="28"/>
                <w:szCs w:val="28"/>
                <w:lang w:eastAsia="en-US"/>
              </w:rPr>
            </w:pPr>
            <w:r>
              <w:rPr>
                <w:rFonts w:eastAsia="Calibri"/>
                <w:sz w:val="28"/>
                <w:szCs w:val="28"/>
                <w:lang w:eastAsia="en-US"/>
              </w:rPr>
              <w:t>201</w:t>
            </w:r>
          </w:p>
        </w:tc>
      </w:tr>
      <w:tr w:rsidR="00AC26F4" w:rsidRPr="00994A85" w:rsidTr="0073291A">
        <w:tc>
          <w:tcPr>
            <w:tcW w:w="846" w:type="dxa"/>
          </w:tcPr>
          <w:p w:rsidR="00AC26F4" w:rsidRPr="00994A85" w:rsidRDefault="00D87A30" w:rsidP="00994A85">
            <w:pPr>
              <w:suppressAutoHyphens w:val="0"/>
              <w:rPr>
                <w:rFonts w:eastAsia="Calibri"/>
                <w:bCs/>
                <w:sz w:val="28"/>
                <w:szCs w:val="28"/>
                <w:lang w:eastAsia="en-US"/>
              </w:rPr>
            </w:pPr>
            <w:r>
              <w:rPr>
                <w:rFonts w:eastAsia="Calibri"/>
                <w:bCs/>
                <w:sz w:val="28"/>
                <w:szCs w:val="28"/>
                <w:lang w:eastAsia="en-US"/>
              </w:rPr>
              <w:t>3.2.</w:t>
            </w:r>
          </w:p>
        </w:tc>
        <w:tc>
          <w:tcPr>
            <w:tcW w:w="7867" w:type="dxa"/>
            <w:shd w:val="clear" w:color="auto" w:fill="auto"/>
          </w:tcPr>
          <w:p w:rsidR="00AC26F4" w:rsidRPr="00994A85" w:rsidRDefault="00AC26F4" w:rsidP="00994A85">
            <w:pPr>
              <w:suppressAutoHyphens w:val="0"/>
              <w:rPr>
                <w:rFonts w:eastAsia="Calibri"/>
                <w:sz w:val="28"/>
                <w:szCs w:val="28"/>
                <w:lang w:eastAsia="en-US"/>
              </w:rPr>
            </w:pPr>
            <w:r w:rsidRPr="00994A85">
              <w:rPr>
                <w:rFonts w:eastAsia="Calibri"/>
                <w:bCs/>
                <w:sz w:val="28"/>
                <w:szCs w:val="28"/>
                <w:lang w:eastAsia="en-US"/>
              </w:rPr>
              <w:t>Программно-методическое обеспечение образовательного процесса</w:t>
            </w:r>
          </w:p>
        </w:tc>
        <w:tc>
          <w:tcPr>
            <w:tcW w:w="858" w:type="dxa"/>
            <w:shd w:val="clear" w:color="auto" w:fill="auto"/>
          </w:tcPr>
          <w:p w:rsidR="00AC26F4" w:rsidRPr="00994A85" w:rsidRDefault="004B41DB" w:rsidP="00994A85">
            <w:pPr>
              <w:suppressAutoHyphens w:val="0"/>
              <w:rPr>
                <w:rFonts w:eastAsia="Calibri"/>
                <w:sz w:val="28"/>
                <w:szCs w:val="28"/>
                <w:lang w:eastAsia="en-US"/>
              </w:rPr>
            </w:pPr>
            <w:r>
              <w:rPr>
                <w:rFonts w:eastAsia="Calibri"/>
                <w:sz w:val="28"/>
                <w:szCs w:val="28"/>
                <w:lang w:eastAsia="en-US"/>
              </w:rPr>
              <w:t>207</w:t>
            </w:r>
          </w:p>
        </w:tc>
      </w:tr>
      <w:tr w:rsidR="00AC26F4" w:rsidRPr="00994A85" w:rsidTr="0073291A">
        <w:tc>
          <w:tcPr>
            <w:tcW w:w="846" w:type="dxa"/>
          </w:tcPr>
          <w:p w:rsidR="00AC26F4" w:rsidRPr="00994A85" w:rsidRDefault="00D87A30" w:rsidP="00994A85">
            <w:pPr>
              <w:suppressAutoHyphens w:val="0"/>
              <w:rPr>
                <w:rFonts w:eastAsia="Calibri"/>
                <w:sz w:val="28"/>
                <w:szCs w:val="28"/>
                <w:lang w:eastAsia="en-US"/>
              </w:rPr>
            </w:pPr>
            <w:r>
              <w:rPr>
                <w:rFonts w:eastAsia="Calibri"/>
                <w:sz w:val="28"/>
                <w:szCs w:val="28"/>
                <w:lang w:eastAsia="en-US"/>
              </w:rPr>
              <w:t>3.3.</w:t>
            </w:r>
          </w:p>
        </w:tc>
        <w:tc>
          <w:tcPr>
            <w:tcW w:w="7867" w:type="dxa"/>
            <w:shd w:val="clear" w:color="auto" w:fill="auto"/>
          </w:tcPr>
          <w:p w:rsidR="00AC26F4" w:rsidRPr="00994A85" w:rsidRDefault="00AC26F4" w:rsidP="00994A85">
            <w:pPr>
              <w:suppressAutoHyphens w:val="0"/>
              <w:rPr>
                <w:rFonts w:eastAsia="Calibri"/>
                <w:sz w:val="28"/>
                <w:szCs w:val="28"/>
                <w:lang w:eastAsia="en-US"/>
              </w:rPr>
            </w:pPr>
            <w:r w:rsidRPr="00994A85">
              <w:rPr>
                <w:rFonts w:eastAsia="Calibri"/>
                <w:sz w:val="28"/>
                <w:szCs w:val="28"/>
                <w:lang w:eastAsia="en-US"/>
              </w:rPr>
              <w:t>Организация предметно-пространственная среды</w:t>
            </w:r>
          </w:p>
        </w:tc>
        <w:tc>
          <w:tcPr>
            <w:tcW w:w="858" w:type="dxa"/>
            <w:shd w:val="clear" w:color="auto" w:fill="auto"/>
          </w:tcPr>
          <w:p w:rsidR="00AC26F4" w:rsidRPr="00994A85" w:rsidRDefault="004B41DB" w:rsidP="00994A85">
            <w:pPr>
              <w:suppressAutoHyphens w:val="0"/>
              <w:rPr>
                <w:rFonts w:eastAsia="Calibri"/>
                <w:sz w:val="28"/>
                <w:szCs w:val="28"/>
                <w:lang w:eastAsia="en-US"/>
              </w:rPr>
            </w:pPr>
            <w:r>
              <w:rPr>
                <w:rFonts w:eastAsia="Calibri"/>
                <w:sz w:val="28"/>
                <w:szCs w:val="28"/>
                <w:lang w:eastAsia="en-US"/>
              </w:rPr>
              <w:t>208</w:t>
            </w:r>
          </w:p>
        </w:tc>
      </w:tr>
    </w:tbl>
    <w:p w:rsidR="00994A85" w:rsidRPr="00C214DD" w:rsidRDefault="00994A85" w:rsidP="003A680D">
      <w:pPr>
        <w:widowControl w:val="0"/>
        <w:suppressAutoHyphens w:val="0"/>
        <w:autoSpaceDE w:val="0"/>
        <w:autoSpaceDN w:val="0"/>
        <w:adjustRightInd w:val="0"/>
        <w:contextualSpacing/>
        <w:jc w:val="center"/>
        <w:rPr>
          <w:rFonts w:eastAsia="Calibri"/>
          <w:b/>
          <w:sz w:val="28"/>
          <w:szCs w:val="28"/>
          <w:lang w:eastAsia="en-US"/>
        </w:rPr>
      </w:pPr>
    </w:p>
    <w:p w:rsidR="00994A85" w:rsidRPr="00C214DD" w:rsidRDefault="00994A85">
      <w:pPr>
        <w:suppressAutoHyphens w:val="0"/>
        <w:spacing w:after="200" w:line="276" w:lineRule="auto"/>
        <w:rPr>
          <w:rFonts w:eastAsia="Calibri"/>
          <w:b/>
          <w:sz w:val="28"/>
          <w:szCs w:val="28"/>
          <w:lang w:eastAsia="en-US"/>
        </w:rPr>
      </w:pPr>
      <w:r w:rsidRPr="00C214DD">
        <w:rPr>
          <w:rFonts w:eastAsia="Calibri"/>
          <w:b/>
          <w:sz w:val="28"/>
          <w:szCs w:val="28"/>
          <w:lang w:eastAsia="en-US"/>
        </w:rPr>
        <w:br w:type="page"/>
      </w:r>
    </w:p>
    <w:p w:rsidR="00ED49E9" w:rsidRPr="003A680D" w:rsidRDefault="00ED49E9" w:rsidP="003A680D">
      <w:pPr>
        <w:widowControl w:val="0"/>
        <w:suppressAutoHyphens w:val="0"/>
        <w:autoSpaceDE w:val="0"/>
        <w:autoSpaceDN w:val="0"/>
        <w:adjustRightInd w:val="0"/>
        <w:contextualSpacing/>
        <w:jc w:val="center"/>
        <w:rPr>
          <w:rFonts w:eastAsia="Calibri"/>
          <w:b/>
          <w:sz w:val="28"/>
          <w:szCs w:val="28"/>
          <w:lang w:eastAsia="en-US"/>
        </w:rPr>
      </w:pPr>
      <w:r w:rsidRPr="003A680D">
        <w:rPr>
          <w:rFonts w:eastAsia="Calibri"/>
          <w:b/>
          <w:sz w:val="28"/>
          <w:szCs w:val="28"/>
          <w:lang w:val="en-US" w:eastAsia="en-US"/>
        </w:rPr>
        <w:lastRenderedPageBreak/>
        <w:t>I</w:t>
      </w:r>
      <w:r w:rsidRPr="003A680D">
        <w:rPr>
          <w:rFonts w:eastAsia="Calibri"/>
          <w:b/>
          <w:sz w:val="28"/>
          <w:szCs w:val="28"/>
          <w:lang w:eastAsia="en-US"/>
        </w:rPr>
        <w:t>.Целевой раздел</w:t>
      </w:r>
    </w:p>
    <w:p w:rsidR="00ED49E9" w:rsidRPr="003A680D" w:rsidRDefault="00AC26F4" w:rsidP="003A680D">
      <w:pPr>
        <w:shd w:val="clear" w:color="auto" w:fill="FFFFFF"/>
        <w:autoSpaceDE w:val="0"/>
        <w:jc w:val="center"/>
        <w:rPr>
          <w:b/>
          <w:sz w:val="28"/>
          <w:szCs w:val="28"/>
          <w:lang w:eastAsia="zh-CN"/>
        </w:rPr>
      </w:pPr>
      <w:r>
        <w:rPr>
          <w:b/>
          <w:bCs/>
          <w:sz w:val="28"/>
          <w:szCs w:val="28"/>
          <w:lang w:eastAsia="zh-CN"/>
        </w:rPr>
        <w:t xml:space="preserve">1.1. </w:t>
      </w:r>
      <w:r w:rsidR="00ED49E9" w:rsidRPr="003A680D">
        <w:rPr>
          <w:b/>
          <w:bCs/>
          <w:sz w:val="28"/>
          <w:szCs w:val="28"/>
          <w:lang w:eastAsia="zh-CN"/>
        </w:rPr>
        <w:t>Пояснительная записка</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Рабочая программа средней группы «</w:t>
      </w:r>
      <w:r w:rsidR="00092037">
        <w:rPr>
          <w:color w:val="000000"/>
          <w:sz w:val="28"/>
          <w:szCs w:val="28"/>
          <w:shd w:val="clear" w:color="auto" w:fill="FFFFFF"/>
          <w:lang w:eastAsia="ru-RU"/>
        </w:rPr>
        <w:t>Пчёлка</w:t>
      </w:r>
      <w:r w:rsidRPr="00ED49E9">
        <w:rPr>
          <w:color w:val="000000"/>
          <w:sz w:val="28"/>
          <w:szCs w:val="28"/>
          <w:shd w:val="clear" w:color="auto" w:fill="FFFFFF"/>
          <w:lang w:eastAsia="ru-RU"/>
        </w:rPr>
        <w:t>»</w:t>
      </w:r>
      <w:r w:rsidR="00B07B78">
        <w:rPr>
          <w:color w:val="000000"/>
          <w:sz w:val="28"/>
          <w:szCs w:val="28"/>
          <w:shd w:val="clear" w:color="auto" w:fill="FFFFFF"/>
          <w:lang w:eastAsia="ru-RU"/>
        </w:rPr>
        <w:t xml:space="preserve"> разработана на основе ООП,</w:t>
      </w:r>
      <w:r w:rsidR="00B32936">
        <w:rPr>
          <w:color w:val="000000"/>
          <w:sz w:val="28"/>
          <w:szCs w:val="28"/>
          <w:shd w:val="clear" w:color="auto" w:fill="FFFFFF"/>
          <w:lang w:eastAsia="ru-RU"/>
        </w:rPr>
        <w:t xml:space="preserve"> программы воспитания</w:t>
      </w:r>
      <w:r w:rsidR="00B07B78">
        <w:rPr>
          <w:color w:val="000000"/>
          <w:sz w:val="28"/>
          <w:szCs w:val="28"/>
          <w:shd w:val="clear" w:color="auto" w:fill="FFFFFF"/>
          <w:lang w:eastAsia="ru-RU"/>
        </w:rPr>
        <w:t xml:space="preserve"> и плана воспитательной работы</w:t>
      </w:r>
      <w:r w:rsidR="00B32936">
        <w:rPr>
          <w:color w:val="000000"/>
          <w:sz w:val="28"/>
          <w:szCs w:val="28"/>
          <w:shd w:val="clear" w:color="auto" w:fill="FFFFFF"/>
          <w:lang w:eastAsia="ru-RU"/>
        </w:rPr>
        <w:t xml:space="preserve"> </w:t>
      </w:r>
      <w:r w:rsidRPr="00ED49E9">
        <w:rPr>
          <w:color w:val="000000"/>
          <w:sz w:val="28"/>
          <w:szCs w:val="28"/>
          <w:shd w:val="clear" w:color="auto" w:fill="FFFFFF"/>
          <w:lang w:eastAsia="ru-RU"/>
        </w:rPr>
        <w:t>МБДОУ №40 «Пчелка.</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Разработка Программы регламентирована нормативно-правовой и документальной основой, куда входят: </w:t>
      </w:r>
    </w:p>
    <w:p w:rsidR="00B32936" w:rsidRPr="00166D2E" w:rsidRDefault="00B32936" w:rsidP="00B32936">
      <w:pPr>
        <w:pStyle w:val="a3"/>
        <w:numPr>
          <w:ilvl w:val="0"/>
          <w:numId w:val="42"/>
        </w:numPr>
        <w:suppressAutoHyphens w:val="0"/>
        <w:spacing w:after="160" w:line="259" w:lineRule="auto"/>
        <w:rPr>
          <w:sz w:val="28"/>
          <w:szCs w:val="28"/>
        </w:rPr>
      </w:pPr>
      <w:r w:rsidRPr="00166D2E">
        <w:rPr>
          <w:sz w:val="28"/>
          <w:szCs w:val="28"/>
        </w:rPr>
        <w:t xml:space="preserve">Федеральный Закон от 29.12.2012 №273-ФЗ «Об образовании в Российской Федерации» (с изменениями и дополнениями на 30.04.2021); </w:t>
      </w:r>
    </w:p>
    <w:p w:rsidR="00B32936" w:rsidRPr="00166D2E" w:rsidRDefault="00B32936" w:rsidP="00B32936">
      <w:pPr>
        <w:pStyle w:val="a3"/>
        <w:numPr>
          <w:ilvl w:val="0"/>
          <w:numId w:val="42"/>
        </w:numPr>
        <w:suppressAutoHyphens w:val="0"/>
        <w:spacing w:after="160" w:line="259" w:lineRule="auto"/>
        <w:rPr>
          <w:sz w:val="28"/>
          <w:szCs w:val="28"/>
        </w:rPr>
      </w:pPr>
      <w:r w:rsidRPr="00166D2E">
        <w:rPr>
          <w:sz w:val="28"/>
          <w:szCs w:val="28"/>
        </w:rPr>
        <w:t xml:space="preserve">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B32936" w:rsidRDefault="00B32936" w:rsidP="00B32936">
      <w:pPr>
        <w:pStyle w:val="a3"/>
        <w:widowControl w:val="0"/>
        <w:numPr>
          <w:ilvl w:val="0"/>
          <w:numId w:val="42"/>
        </w:numPr>
        <w:suppressAutoHyphens w:val="0"/>
        <w:autoSpaceDE w:val="0"/>
        <w:autoSpaceDN w:val="0"/>
        <w:adjustRightInd w:val="0"/>
        <w:jc w:val="both"/>
        <w:rPr>
          <w:sz w:val="28"/>
          <w:szCs w:val="28"/>
        </w:rPr>
      </w:pPr>
      <w:r w:rsidRPr="001044D5">
        <w:rPr>
          <w:sz w:val="28"/>
          <w:szCs w:val="28"/>
        </w:rPr>
        <w:t xml:space="preserve">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 </w:t>
      </w:r>
    </w:p>
    <w:p w:rsidR="00B32936" w:rsidRDefault="00B32936" w:rsidP="00B32936">
      <w:pPr>
        <w:pStyle w:val="a3"/>
        <w:widowControl w:val="0"/>
        <w:numPr>
          <w:ilvl w:val="0"/>
          <w:numId w:val="42"/>
        </w:numPr>
        <w:suppressAutoHyphens w:val="0"/>
        <w:autoSpaceDE w:val="0"/>
        <w:autoSpaceDN w:val="0"/>
        <w:adjustRightInd w:val="0"/>
        <w:jc w:val="both"/>
        <w:rPr>
          <w:sz w:val="28"/>
          <w:szCs w:val="28"/>
        </w:rPr>
      </w:pPr>
      <w:r w:rsidRPr="001044D5">
        <w:rPr>
          <w:sz w:val="28"/>
          <w:szCs w:val="28"/>
        </w:rPr>
        <w:t xml:space="preserve">Постановление Главного государственного санитарного врача Российской Федерации от 30 июня 2020 г. № 16 г. Москва от «Об утверждении санитарно-эпидемиологических правил СП3.1/2.4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rsidR="00B32936" w:rsidRDefault="00B32936" w:rsidP="00B32936">
      <w:pPr>
        <w:pStyle w:val="a3"/>
        <w:widowControl w:val="0"/>
        <w:numPr>
          <w:ilvl w:val="0"/>
          <w:numId w:val="42"/>
        </w:numPr>
        <w:suppressAutoHyphens w:val="0"/>
        <w:autoSpaceDE w:val="0"/>
        <w:autoSpaceDN w:val="0"/>
        <w:adjustRightInd w:val="0"/>
        <w:jc w:val="both"/>
        <w:rPr>
          <w:sz w:val="28"/>
          <w:szCs w:val="28"/>
        </w:rPr>
      </w:pPr>
      <w:r w:rsidRPr="001044D5">
        <w:rPr>
          <w:sz w:val="28"/>
          <w:szCs w:val="28"/>
        </w:rPr>
        <w:t>Постановление санитарного врача Российской Федерации от 28 сентября 2020 г. №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rsidR="00B32936" w:rsidRDefault="00B32936" w:rsidP="00B32936">
      <w:pPr>
        <w:pStyle w:val="a3"/>
        <w:widowControl w:val="0"/>
        <w:numPr>
          <w:ilvl w:val="0"/>
          <w:numId w:val="42"/>
        </w:numPr>
        <w:suppressAutoHyphens w:val="0"/>
        <w:autoSpaceDE w:val="0"/>
        <w:autoSpaceDN w:val="0"/>
        <w:adjustRightInd w:val="0"/>
        <w:jc w:val="both"/>
        <w:rPr>
          <w:sz w:val="28"/>
          <w:szCs w:val="28"/>
        </w:rPr>
      </w:pPr>
      <w:r w:rsidRPr="001044D5">
        <w:rPr>
          <w:sz w:val="28"/>
          <w:szCs w:val="28"/>
        </w:rPr>
        <w:t>Постановление Главного государственного санитарного врача Российской Федерации от 28 января 2021г. № 2 «Об утверждении санитарных правил и норм СанПиН1.2.3685-21 «Гигиенические нормативы и требования к обеспечению безопасности и (или) безвредности для человека факторов среды обитания»</w:t>
      </w:r>
    </w:p>
    <w:p w:rsidR="00B32936" w:rsidRDefault="00B32936" w:rsidP="00B32936">
      <w:pPr>
        <w:pStyle w:val="a3"/>
        <w:widowControl w:val="0"/>
        <w:numPr>
          <w:ilvl w:val="0"/>
          <w:numId w:val="42"/>
        </w:numPr>
        <w:suppressAutoHyphens w:val="0"/>
        <w:autoSpaceDE w:val="0"/>
        <w:autoSpaceDN w:val="0"/>
        <w:adjustRightInd w:val="0"/>
        <w:jc w:val="both"/>
        <w:rPr>
          <w:sz w:val="28"/>
          <w:szCs w:val="28"/>
        </w:rPr>
      </w:pPr>
      <w:r w:rsidRPr="001044D5">
        <w:rPr>
          <w:sz w:val="28"/>
          <w:szCs w:val="28"/>
        </w:rPr>
        <w:t xml:space="preserve">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B32936" w:rsidRDefault="00B32936" w:rsidP="00B32936">
      <w:pPr>
        <w:pStyle w:val="a3"/>
        <w:widowControl w:val="0"/>
        <w:numPr>
          <w:ilvl w:val="0"/>
          <w:numId w:val="42"/>
        </w:numPr>
        <w:suppressAutoHyphens w:val="0"/>
        <w:autoSpaceDE w:val="0"/>
        <w:autoSpaceDN w:val="0"/>
        <w:adjustRightInd w:val="0"/>
        <w:jc w:val="both"/>
        <w:rPr>
          <w:sz w:val="28"/>
          <w:szCs w:val="28"/>
        </w:rPr>
      </w:pPr>
      <w:r w:rsidRPr="001044D5">
        <w:rPr>
          <w:sz w:val="28"/>
          <w:szCs w:val="28"/>
        </w:rPr>
        <w:t xml:space="preserve">Устав МБДОУ Аксайского района д/с №40 «Пчелка»; </w:t>
      </w:r>
    </w:p>
    <w:p w:rsidR="00B07B78" w:rsidRDefault="00B32936" w:rsidP="00B07B78">
      <w:pPr>
        <w:pStyle w:val="a3"/>
        <w:widowControl w:val="0"/>
        <w:numPr>
          <w:ilvl w:val="0"/>
          <w:numId w:val="42"/>
        </w:numPr>
        <w:suppressAutoHyphens w:val="0"/>
        <w:autoSpaceDE w:val="0"/>
        <w:autoSpaceDN w:val="0"/>
        <w:adjustRightInd w:val="0"/>
        <w:jc w:val="both"/>
        <w:rPr>
          <w:sz w:val="28"/>
          <w:szCs w:val="28"/>
        </w:rPr>
      </w:pPr>
      <w:r w:rsidRPr="001044D5">
        <w:rPr>
          <w:sz w:val="28"/>
          <w:szCs w:val="28"/>
        </w:rPr>
        <w:t>ООП МБДОУ №40 «Пчелка»;</w:t>
      </w:r>
      <w:r w:rsidR="00B07B78" w:rsidRPr="00B07B78">
        <w:rPr>
          <w:sz w:val="28"/>
          <w:szCs w:val="28"/>
        </w:rPr>
        <w:t xml:space="preserve"> </w:t>
      </w:r>
    </w:p>
    <w:p w:rsidR="00B07B78" w:rsidRPr="0073279F" w:rsidRDefault="00B07B78" w:rsidP="00B07B78">
      <w:pPr>
        <w:pStyle w:val="a3"/>
        <w:widowControl w:val="0"/>
        <w:numPr>
          <w:ilvl w:val="0"/>
          <w:numId w:val="42"/>
        </w:numPr>
        <w:suppressAutoHyphens w:val="0"/>
        <w:autoSpaceDE w:val="0"/>
        <w:autoSpaceDN w:val="0"/>
        <w:adjustRightInd w:val="0"/>
        <w:jc w:val="both"/>
        <w:rPr>
          <w:sz w:val="28"/>
          <w:szCs w:val="28"/>
        </w:rPr>
      </w:pPr>
      <w:r w:rsidRPr="0073279F">
        <w:rPr>
          <w:sz w:val="28"/>
          <w:szCs w:val="28"/>
        </w:rPr>
        <w:t>Программа воспитания;</w:t>
      </w:r>
    </w:p>
    <w:p w:rsidR="00B07B78" w:rsidRPr="0073279F" w:rsidRDefault="00B07B78" w:rsidP="00B07B78">
      <w:pPr>
        <w:pStyle w:val="a3"/>
        <w:widowControl w:val="0"/>
        <w:numPr>
          <w:ilvl w:val="0"/>
          <w:numId w:val="42"/>
        </w:numPr>
        <w:suppressAutoHyphens w:val="0"/>
        <w:autoSpaceDE w:val="0"/>
        <w:autoSpaceDN w:val="0"/>
        <w:adjustRightInd w:val="0"/>
        <w:jc w:val="both"/>
        <w:rPr>
          <w:sz w:val="28"/>
          <w:szCs w:val="28"/>
        </w:rPr>
      </w:pPr>
      <w:r w:rsidRPr="0073279F">
        <w:rPr>
          <w:sz w:val="28"/>
          <w:szCs w:val="28"/>
        </w:rPr>
        <w:t>Календарный план воспитатель</w:t>
      </w:r>
      <w:r w:rsidR="00092037">
        <w:rPr>
          <w:sz w:val="28"/>
          <w:szCs w:val="28"/>
        </w:rPr>
        <w:t>ной работы на 2022-2023</w:t>
      </w:r>
      <w:r w:rsidRPr="0073279F">
        <w:rPr>
          <w:sz w:val="28"/>
          <w:szCs w:val="28"/>
        </w:rPr>
        <w:t xml:space="preserve"> учебный год;</w:t>
      </w:r>
    </w:p>
    <w:p w:rsidR="00B32936" w:rsidRPr="001044D5" w:rsidRDefault="00B32936" w:rsidP="00B32936">
      <w:pPr>
        <w:pStyle w:val="a3"/>
        <w:widowControl w:val="0"/>
        <w:numPr>
          <w:ilvl w:val="0"/>
          <w:numId w:val="42"/>
        </w:numPr>
        <w:suppressAutoHyphens w:val="0"/>
        <w:autoSpaceDE w:val="0"/>
        <w:autoSpaceDN w:val="0"/>
        <w:adjustRightInd w:val="0"/>
        <w:jc w:val="both"/>
        <w:rPr>
          <w:sz w:val="28"/>
          <w:szCs w:val="28"/>
        </w:rPr>
      </w:pPr>
      <w:r w:rsidRPr="001044D5">
        <w:rPr>
          <w:sz w:val="28"/>
          <w:szCs w:val="28"/>
        </w:rPr>
        <w:t>Положение о рабочей программе МБДОУ №40 «Пчелка».</w:t>
      </w:r>
    </w:p>
    <w:p w:rsidR="00B32936" w:rsidRDefault="00B32936" w:rsidP="00B32936">
      <w:pPr>
        <w:jc w:val="both"/>
        <w:rPr>
          <w:color w:val="000000"/>
          <w:sz w:val="28"/>
          <w:szCs w:val="28"/>
          <w:shd w:val="clear" w:color="auto" w:fill="FFFFFF"/>
          <w:lang w:eastAsia="ru-RU"/>
        </w:rPr>
      </w:pP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lastRenderedPageBreak/>
        <w:t xml:space="preserve">В Программе отражена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 </w:t>
      </w:r>
    </w:p>
    <w:p w:rsidR="003A680D" w:rsidRDefault="00ED49E9" w:rsidP="003A680D">
      <w:pPr>
        <w:ind w:firstLine="540"/>
        <w:jc w:val="both"/>
        <w:rPr>
          <w:color w:val="000000"/>
          <w:sz w:val="28"/>
          <w:szCs w:val="28"/>
          <w:shd w:val="clear" w:color="auto" w:fill="FFFFFF"/>
          <w:lang w:eastAsia="ru-RU"/>
        </w:rPr>
      </w:pPr>
      <w:r w:rsidRPr="00ED49E9">
        <w:rPr>
          <w:b/>
          <w:color w:val="000000"/>
          <w:sz w:val="28"/>
          <w:szCs w:val="28"/>
          <w:shd w:val="clear" w:color="auto" w:fill="FFFFFF"/>
          <w:lang w:eastAsia="ru-RU"/>
        </w:rPr>
        <w:t>Обязательная часть</w:t>
      </w:r>
      <w:r w:rsidRPr="00ED49E9">
        <w:rPr>
          <w:color w:val="000000"/>
          <w:sz w:val="28"/>
          <w:szCs w:val="28"/>
          <w:shd w:val="clear" w:color="auto" w:fill="FFFFFF"/>
          <w:lang w:eastAsia="ru-RU"/>
        </w:rPr>
        <w:t xml:space="preserve"> Про</w:t>
      </w:r>
      <w:r w:rsidR="00673286">
        <w:rPr>
          <w:color w:val="000000"/>
          <w:sz w:val="28"/>
          <w:szCs w:val="28"/>
          <w:shd w:val="clear" w:color="auto" w:fill="FFFFFF"/>
          <w:lang w:eastAsia="ru-RU"/>
        </w:rPr>
        <w:t>граммы составлена с учётом комплекс</w:t>
      </w:r>
      <w:r w:rsidRPr="00ED49E9">
        <w:rPr>
          <w:color w:val="000000"/>
          <w:sz w:val="28"/>
          <w:szCs w:val="28"/>
          <w:shd w:val="clear" w:color="auto" w:fill="FFFFFF"/>
          <w:lang w:eastAsia="ru-RU"/>
        </w:rPr>
        <w:t xml:space="preserve">ной образовательной программы дошкольного образования «От рождения до школы» под ред. Н.Е. Вераксы, Т.С. Комаровой, М.А. Васильевой. - 3-е изд., испр. и доп. - М.: Мозаика-синтез, 2016 (далее – Программа «От рождения до школы»). </w:t>
      </w:r>
    </w:p>
    <w:p w:rsidR="003A680D" w:rsidRDefault="003A680D" w:rsidP="003A680D">
      <w:pPr>
        <w:ind w:firstLine="540"/>
        <w:jc w:val="both"/>
        <w:rPr>
          <w:color w:val="000000"/>
          <w:sz w:val="28"/>
          <w:szCs w:val="28"/>
          <w:shd w:val="clear" w:color="auto" w:fill="FFFFFF"/>
          <w:lang w:eastAsia="ru-RU"/>
        </w:rPr>
      </w:pPr>
      <w:r w:rsidRPr="003A680D">
        <w:rPr>
          <w:b/>
          <w:color w:val="000000"/>
          <w:sz w:val="28"/>
          <w:szCs w:val="28"/>
          <w:shd w:val="clear" w:color="auto" w:fill="FFFFFF"/>
          <w:lang w:eastAsia="ru-RU"/>
        </w:rPr>
        <w:t>Вариативная часть</w:t>
      </w:r>
      <w:r w:rsidRPr="003A680D">
        <w:rPr>
          <w:color w:val="000000"/>
          <w:sz w:val="28"/>
          <w:szCs w:val="28"/>
          <w:shd w:val="clear" w:color="auto" w:fill="FFFFFF"/>
          <w:lang w:eastAsia="ru-RU"/>
        </w:rPr>
        <w:t xml:space="preserve"> Программы составлена с использованием парциальных программ:</w:t>
      </w:r>
    </w:p>
    <w:p w:rsidR="003A680D" w:rsidRPr="00B32936" w:rsidRDefault="00B32936" w:rsidP="00B32936">
      <w:pPr>
        <w:jc w:val="both"/>
        <w:rPr>
          <w:sz w:val="28"/>
          <w:szCs w:val="28"/>
          <w:lang w:eastAsia="ru-RU"/>
        </w:rPr>
      </w:pPr>
      <w:r>
        <w:rPr>
          <w:sz w:val="28"/>
          <w:szCs w:val="28"/>
          <w:lang w:eastAsia="ru-RU"/>
        </w:rPr>
        <w:t>1.</w:t>
      </w:r>
      <w:r w:rsidR="003A680D" w:rsidRPr="00B32936">
        <w:rPr>
          <w:sz w:val="28"/>
          <w:szCs w:val="28"/>
          <w:lang w:eastAsia="ru-RU"/>
        </w:rPr>
        <w:t>«Цветные ладошки» И.А. Лыкова «Изобразительная деятельность в детском саду»</w:t>
      </w:r>
    </w:p>
    <w:p w:rsidR="00ED49E9" w:rsidRPr="00B32936" w:rsidRDefault="00B32936" w:rsidP="00B32936">
      <w:pPr>
        <w:jc w:val="both"/>
        <w:rPr>
          <w:color w:val="000000"/>
          <w:sz w:val="28"/>
          <w:szCs w:val="28"/>
          <w:shd w:val="clear" w:color="auto" w:fill="FFFFFF"/>
          <w:lang w:eastAsia="ru-RU"/>
        </w:rPr>
      </w:pPr>
      <w:r>
        <w:rPr>
          <w:sz w:val="28"/>
          <w:szCs w:val="28"/>
          <w:lang w:eastAsia="ru-RU"/>
        </w:rPr>
        <w:t>2.</w:t>
      </w:r>
      <w:r w:rsidR="00ED49E9" w:rsidRPr="00B32936">
        <w:rPr>
          <w:sz w:val="28"/>
          <w:szCs w:val="28"/>
          <w:lang w:eastAsia="ru-RU"/>
        </w:rPr>
        <w:t>"Математические ступеньки" Е.В. Колесникова;</w:t>
      </w:r>
    </w:p>
    <w:p w:rsidR="00ED49E9" w:rsidRPr="00ED49E9" w:rsidRDefault="00ED49E9" w:rsidP="003A680D">
      <w:pPr>
        <w:ind w:firstLine="540"/>
        <w:jc w:val="both"/>
        <w:rPr>
          <w:color w:val="000000"/>
          <w:sz w:val="28"/>
          <w:szCs w:val="28"/>
          <w:shd w:val="clear" w:color="auto" w:fill="FFFFFF"/>
          <w:lang w:eastAsia="ru-RU"/>
        </w:rPr>
      </w:pPr>
      <w:r w:rsidRPr="00ED49E9">
        <w:rPr>
          <w:b/>
          <w:color w:val="000000"/>
          <w:sz w:val="28"/>
          <w:szCs w:val="28"/>
          <w:shd w:val="clear" w:color="auto" w:fill="FFFFFF"/>
          <w:lang w:eastAsia="ru-RU"/>
        </w:rPr>
        <w:t>Цели Программы:</w:t>
      </w:r>
      <w:r w:rsidRPr="00ED49E9">
        <w:rPr>
          <w:color w:val="000000"/>
          <w:sz w:val="28"/>
          <w:szCs w:val="28"/>
          <w:shd w:val="clear" w:color="auto" w:fill="FFFFFF"/>
          <w:lang w:eastAsia="ru-RU"/>
        </w:rPr>
        <w:t xml:space="preserve"> (ФГОС ДО п. 2.1., 2.4.) определение содержания и организации образовательной деятельности в средней группе и создание: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1)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2) развивающей образовательной среды для позитивной социализации и индивидуализации детей. </w:t>
      </w:r>
    </w:p>
    <w:p w:rsidR="00ED49E9" w:rsidRPr="00ED49E9" w:rsidRDefault="00ED49E9" w:rsidP="003A680D">
      <w:pPr>
        <w:ind w:firstLine="540"/>
        <w:jc w:val="both"/>
        <w:rPr>
          <w:b/>
          <w:color w:val="000000"/>
          <w:sz w:val="28"/>
          <w:szCs w:val="28"/>
          <w:shd w:val="clear" w:color="auto" w:fill="FFFFFF"/>
          <w:lang w:eastAsia="ru-RU"/>
        </w:rPr>
      </w:pPr>
      <w:r w:rsidRPr="00ED49E9">
        <w:rPr>
          <w:b/>
          <w:color w:val="000000"/>
          <w:sz w:val="28"/>
          <w:szCs w:val="28"/>
          <w:shd w:val="clear" w:color="auto" w:fill="FFFFFF"/>
          <w:lang w:eastAsia="ru-RU"/>
        </w:rPr>
        <w:t xml:space="preserve">Задачи обязательной части Программы: (ФГОС ДО п. 1.6.)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1) охрана и укрепление физического и психического здоровья детей, в том числе их эмоционального благополучия;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2)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3)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w:t>
      </w:r>
      <w:r w:rsidRPr="00ED49E9">
        <w:rPr>
          <w:color w:val="000000"/>
          <w:sz w:val="28"/>
          <w:szCs w:val="28"/>
          <w:shd w:val="clear" w:color="auto" w:fill="FFFFFF"/>
          <w:lang w:eastAsia="ru-RU"/>
        </w:rPr>
        <w:lastRenderedPageBreak/>
        <w:t xml:space="preserve">самостоятельности и ответственности ребёнка, формирования предпосылок учебной деятельности;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8) формирования социокультурной среды, соответствующей возрастным, индивидуальным, психологическим и физиологическим особенностям детей;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ED49E9" w:rsidRPr="00ED49E9" w:rsidRDefault="00ED49E9" w:rsidP="003A680D">
      <w:pPr>
        <w:ind w:firstLine="540"/>
        <w:jc w:val="both"/>
        <w:rPr>
          <w:b/>
          <w:color w:val="000000"/>
          <w:sz w:val="28"/>
          <w:szCs w:val="28"/>
          <w:shd w:val="clear" w:color="auto" w:fill="FFFFFF"/>
          <w:lang w:eastAsia="ru-RU"/>
        </w:rPr>
      </w:pPr>
      <w:r w:rsidRPr="00ED49E9">
        <w:rPr>
          <w:b/>
          <w:color w:val="000000"/>
          <w:sz w:val="28"/>
          <w:szCs w:val="28"/>
          <w:shd w:val="clear" w:color="auto" w:fill="FFFFFF"/>
          <w:lang w:eastAsia="ru-RU"/>
        </w:rPr>
        <w:t xml:space="preserve">Реализуемая Программа строится на принципах ФГОС ДО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3) уважение личности ребенка;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Реализуемая Программа учитывает основные принципы дошкольного образования, указанные в ФГОС ДО: (ФГОС ДО п. 1.4.)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1) полноценное проживание ребёнком всех этапов детства (младенческого, раннего и дошкольного возраста), обогащение (амплификация) детского развития;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3) содействие и сотрудничество детей и взрослых, признание ребенка полноценным участником (субъектом) образовательных отношений;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4) поддержка инициативы детей в различных видах деятельности;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5) сотрудничество детского сада с семьёй;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6) приобщение детей к социокультурным нормам, традициям семьи, общества и государства;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 xml:space="preserve">7) формирование познавательных интересов и познавательных действий ребенка в различных видах деятельности;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lastRenderedPageBreak/>
        <w:t xml:space="preserve">8) возрастная адекватность дошкольного образования (соответствие условий, требований, методов возрасту и особенностям развития); </w:t>
      </w:r>
    </w:p>
    <w:p w:rsidR="00ED49E9" w:rsidRPr="00ED49E9" w:rsidRDefault="00ED49E9" w:rsidP="003A680D">
      <w:pPr>
        <w:ind w:firstLine="540"/>
        <w:jc w:val="both"/>
        <w:rPr>
          <w:color w:val="000000"/>
          <w:sz w:val="28"/>
          <w:szCs w:val="28"/>
          <w:shd w:val="clear" w:color="auto" w:fill="FFFFFF"/>
          <w:lang w:eastAsia="ru-RU"/>
        </w:rPr>
      </w:pPr>
      <w:r w:rsidRPr="00ED49E9">
        <w:rPr>
          <w:color w:val="000000"/>
          <w:sz w:val="28"/>
          <w:szCs w:val="28"/>
          <w:shd w:val="clear" w:color="auto" w:fill="FFFFFF"/>
          <w:lang w:eastAsia="ru-RU"/>
        </w:rPr>
        <w:t>9) учёт этнокультурной ситуации развития детей.</w:t>
      </w:r>
    </w:p>
    <w:p w:rsidR="00ED49E9" w:rsidRPr="00ED49E9" w:rsidRDefault="00ED49E9" w:rsidP="003A680D">
      <w:pPr>
        <w:ind w:firstLine="708"/>
        <w:jc w:val="both"/>
        <w:rPr>
          <w:color w:val="000000"/>
          <w:sz w:val="28"/>
          <w:szCs w:val="28"/>
          <w:shd w:val="clear" w:color="auto" w:fill="FFFFFF"/>
          <w:lang w:eastAsia="ru-RU"/>
        </w:rPr>
      </w:pPr>
      <w:r w:rsidRPr="00ED49E9">
        <w:rPr>
          <w:color w:val="000000"/>
          <w:sz w:val="28"/>
          <w:szCs w:val="28"/>
          <w:shd w:val="clear" w:color="auto" w:fill="FFFFFF"/>
          <w:lang w:eastAsia="ru-RU"/>
        </w:rPr>
        <w:t>Для достижения целей программы первостепенное значение имеют:</w:t>
      </w:r>
    </w:p>
    <w:p w:rsidR="00ED49E9" w:rsidRPr="00ED49E9" w:rsidRDefault="00ED49E9" w:rsidP="003A680D">
      <w:pPr>
        <w:ind w:firstLine="708"/>
        <w:jc w:val="both"/>
        <w:rPr>
          <w:color w:val="000000"/>
          <w:sz w:val="28"/>
          <w:szCs w:val="28"/>
          <w:shd w:val="clear" w:color="auto" w:fill="FFFFFF"/>
          <w:lang w:eastAsia="ru-RU"/>
        </w:rPr>
      </w:pPr>
      <w:r w:rsidRPr="00ED49E9">
        <w:rPr>
          <w:color w:val="000000"/>
          <w:sz w:val="28"/>
          <w:szCs w:val="28"/>
          <w:shd w:val="clear" w:color="auto" w:fill="FFFFFF"/>
          <w:lang w:eastAsia="ru-RU"/>
        </w:rPr>
        <w:t>•  забота о здоровье, эмоциональном благополучии и своевременном всестороннем развитии каждого ребенка;</w:t>
      </w:r>
    </w:p>
    <w:p w:rsidR="00ED49E9" w:rsidRPr="00ED49E9" w:rsidRDefault="00ED49E9" w:rsidP="003A680D">
      <w:pPr>
        <w:ind w:firstLine="708"/>
        <w:jc w:val="both"/>
        <w:rPr>
          <w:color w:val="000000"/>
          <w:sz w:val="28"/>
          <w:szCs w:val="28"/>
          <w:shd w:val="clear" w:color="auto" w:fill="FFFFFF"/>
          <w:lang w:eastAsia="ru-RU"/>
        </w:rPr>
      </w:pPr>
      <w:r w:rsidRPr="00ED49E9">
        <w:rPr>
          <w:color w:val="000000"/>
          <w:sz w:val="28"/>
          <w:szCs w:val="28"/>
          <w:shd w:val="clear" w:color="auto" w:fill="FFFFFF"/>
          <w:lang w:eastAsia="ru-RU"/>
        </w:rPr>
        <w:t>•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ED49E9" w:rsidRPr="00ED49E9" w:rsidRDefault="00ED49E9" w:rsidP="003A680D">
      <w:pPr>
        <w:ind w:firstLine="708"/>
        <w:jc w:val="both"/>
        <w:rPr>
          <w:color w:val="000000"/>
          <w:sz w:val="28"/>
          <w:szCs w:val="28"/>
          <w:shd w:val="clear" w:color="auto" w:fill="FFFFFF"/>
          <w:lang w:eastAsia="ru-RU"/>
        </w:rPr>
      </w:pPr>
      <w:r w:rsidRPr="00ED49E9">
        <w:rPr>
          <w:color w:val="000000"/>
          <w:sz w:val="28"/>
          <w:szCs w:val="28"/>
          <w:shd w:val="clear" w:color="auto" w:fill="FFFFFF"/>
          <w:lang w:eastAsia="ru-RU"/>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ED49E9" w:rsidRPr="00ED49E9" w:rsidRDefault="00ED49E9" w:rsidP="003A680D">
      <w:pPr>
        <w:ind w:firstLine="708"/>
        <w:jc w:val="both"/>
        <w:rPr>
          <w:color w:val="000000"/>
          <w:sz w:val="28"/>
          <w:szCs w:val="28"/>
          <w:shd w:val="clear" w:color="auto" w:fill="FFFFFF"/>
          <w:lang w:eastAsia="ru-RU"/>
        </w:rPr>
      </w:pPr>
      <w:r w:rsidRPr="00ED49E9">
        <w:rPr>
          <w:color w:val="000000"/>
          <w:sz w:val="28"/>
          <w:szCs w:val="28"/>
          <w:shd w:val="clear" w:color="auto" w:fill="FFFFFF"/>
          <w:lang w:eastAsia="ru-RU"/>
        </w:rPr>
        <w:t>• творческая организация (креативность) воспитательно-образовательного процесса;</w:t>
      </w:r>
    </w:p>
    <w:p w:rsidR="00ED49E9" w:rsidRPr="00ED49E9" w:rsidRDefault="00ED49E9" w:rsidP="003A680D">
      <w:pPr>
        <w:ind w:firstLine="708"/>
        <w:jc w:val="both"/>
        <w:rPr>
          <w:color w:val="000000"/>
          <w:sz w:val="28"/>
          <w:szCs w:val="28"/>
          <w:shd w:val="clear" w:color="auto" w:fill="FFFFFF"/>
          <w:lang w:eastAsia="ru-RU"/>
        </w:rPr>
      </w:pPr>
      <w:r w:rsidRPr="00ED49E9">
        <w:rPr>
          <w:color w:val="000000"/>
          <w:sz w:val="28"/>
          <w:szCs w:val="28"/>
          <w:shd w:val="clear" w:color="auto" w:fill="FFFFFF"/>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D49E9" w:rsidRPr="00ED49E9" w:rsidRDefault="00ED49E9" w:rsidP="003A680D">
      <w:pPr>
        <w:ind w:firstLine="708"/>
        <w:jc w:val="both"/>
        <w:rPr>
          <w:color w:val="000000"/>
          <w:sz w:val="28"/>
          <w:szCs w:val="28"/>
          <w:shd w:val="clear" w:color="auto" w:fill="FFFFFF"/>
          <w:lang w:eastAsia="ru-RU"/>
        </w:rPr>
      </w:pPr>
      <w:r w:rsidRPr="00ED49E9">
        <w:rPr>
          <w:color w:val="000000"/>
          <w:sz w:val="28"/>
          <w:szCs w:val="28"/>
          <w:shd w:val="clear" w:color="auto" w:fill="FFFFFF"/>
          <w:lang w:eastAsia="ru-RU"/>
        </w:rPr>
        <w:t>• уважительное отношение к результатам детского творчества;</w:t>
      </w:r>
    </w:p>
    <w:p w:rsidR="00ED49E9" w:rsidRPr="00ED49E9" w:rsidRDefault="00ED49E9" w:rsidP="003A680D">
      <w:pPr>
        <w:ind w:firstLine="708"/>
        <w:jc w:val="both"/>
        <w:rPr>
          <w:color w:val="000000"/>
          <w:sz w:val="28"/>
          <w:szCs w:val="28"/>
          <w:shd w:val="clear" w:color="auto" w:fill="FFFFFF"/>
          <w:lang w:eastAsia="ru-RU"/>
        </w:rPr>
      </w:pPr>
      <w:r w:rsidRPr="00ED49E9">
        <w:rPr>
          <w:color w:val="000000"/>
          <w:sz w:val="28"/>
          <w:szCs w:val="28"/>
          <w:shd w:val="clear" w:color="auto" w:fill="FFFFFF"/>
          <w:lang w:eastAsia="ru-RU"/>
        </w:rPr>
        <w:t>• единство подходов к воспитанию детей в условиях ДОУ и семьи;</w:t>
      </w:r>
    </w:p>
    <w:p w:rsidR="00ED49E9" w:rsidRPr="00ED49E9" w:rsidRDefault="00ED49E9" w:rsidP="003A680D">
      <w:pPr>
        <w:ind w:firstLine="708"/>
        <w:jc w:val="both"/>
        <w:rPr>
          <w:color w:val="000000"/>
          <w:sz w:val="28"/>
          <w:szCs w:val="28"/>
          <w:shd w:val="clear" w:color="auto" w:fill="FFFFFF"/>
          <w:lang w:eastAsia="ru-RU"/>
        </w:rPr>
      </w:pPr>
      <w:r w:rsidRPr="00ED49E9">
        <w:rPr>
          <w:color w:val="000000"/>
          <w:sz w:val="28"/>
          <w:szCs w:val="28"/>
          <w:shd w:val="clear" w:color="auto" w:fill="FFFFFF"/>
          <w:lang w:eastAsia="ru-RU"/>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ED49E9" w:rsidRPr="00ED49E9" w:rsidRDefault="00ED49E9" w:rsidP="003A680D">
      <w:pPr>
        <w:ind w:firstLine="708"/>
        <w:jc w:val="both"/>
        <w:rPr>
          <w:color w:val="000000"/>
          <w:sz w:val="28"/>
          <w:szCs w:val="28"/>
          <w:lang w:eastAsia="ru-RU"/>
        </w:rPr>
      </w:pPr>
      <w:r w:rsidRPr="00ED49E9">
        <w:rPr>
          <w:sz w:val="28"/>
          <w:szCs w:val="28"/>
          <w:lang w:eastAsia="ru-RU"/>
        </w:rPr>
        <w:t xml:space="preserve">Рабочая программа представлена в виде комплексно-тематического планирования с использованием следующих областей развития: </w:t>
      </w:r>
    </w:p>
    <w:p w:rsidR="00ED49E9" w:rsidRPr="00ED49E9" w:rsidRDefault="00ED49E9" w:rsidP="003A680D">
      <w:pPr>
        <w:ind w:firstLine="708"/>
        <w:jc w:val="both"/>
        <w:rPr>
          <w:color w:val="000000"/>
          <w:sz w:val="28"/>
          <w:szCs w:val="28"/>
          <w:shd w:val="clear" w:color="auto" w:fill="FFFFFF"/>
          <w:lang w:eastAsia="ru-RU"/>
        </w:rPr>
      </w:pPr>
      <w:r w:rsidRPr="00ED49E9">
        <w:rPr>
          <w:color w:val="000000"/>
          <w:sz w:val="28"/>
          <w:szCs w:val="28"/>
          <w:shd w:val="clear" w:color="auto" w:fill="FFFFFF"/>
          <w:lang w:eastAsia="ru-RU"/>
        </w:rPr>
        <w:t>• социально - коммуникативное развитие;</w:t>
      </w:r>
    </w:p>
    <w:p w:rsidR="00ED49E9" w:rsidRPr="00ED49E9" w:rsidRDefault="00ED49E9" w:rsidP="003A680D">
      <w:pPr>
        <w:ind w:firstLine="708"/>
        <w:jc w:val="both"/>
        <w:rPr>
          <w:color w:val="000000"/>
          <w:sz w:val="28"/>
          <w:szCs w:val="28"/>
          <w:shd w:val="clear" w:color="auto" w:fill="FFFFFF"/>
          <w:lang w:eastAsia="ru-RU"/>
        </w:rPr>
      </w:pPr>
      <w:r w:rsidRPr="00ED49E9">
        <w:rPr>
          <w:color w:val="000000"/>
          <w:sz w:val="28"/>
          <w:szCs w:val="28"/>
          <w:shd w:val="clear" w:color="auto" w:fill="FFFFFF"/>
          <w:lang w:eastAsia="ru-RU"/>
        </w:rPr>
        <w:t xml:space="preserve">• познавательное развитие; </w:t>
      </w:r>
    </w:p>
    <w:p w:rsidR="00ED49E9" w:rsidRPr="00ED49E9" w:rsidRDefault="00ED49E9" w:rsidP="003A680D">
      <w:pPr>
        <w:ind w:firstLine="708"/>
        <w:jc w:val="both"/>
        <w:rPr>
          <w:color w:val="000000"/>
          <w:sz w:val="28"/>
          <w:szCs w:val="28"/>
          <w:shd w:val="clear" w:color="auto" w:fill="FFFFFF"/>
          <w:lang w:eastAsia="ru-RU"/>
        </w:rPr>
      </w:pPr>
      <w:r w:rsidRPr="00ED49E9">
        <w:rPr>
          <w:color w:val="000000"/>
          <w:sz w:val="28"/>
          <w:szCs w:val="28"/>
          <w:shd w:val="clear" w:color="auto" w:fill="FFFFFF"/>
          <w:lang w:eastAsia="ru-RU"/>
        </w:rPr>
        <w:t>• речевое развитие;</w:t>
      </w:r>
    </w:p>
    <w:p w:rsidR="00ED49E9" w:rsidRPr="00ED49E9" w:rsidRDefault="00ED49E9" w:rsidP="003A680D">
      <w:pPr>
        <w:ind w:firstLine="708"/>
        <w:jc w:val="both"/>
        <w:rPr>
          <w:color w:val="000000"/>
          <w:sz w:val="28"/>
          <w:szCs w:val="28"/>
          <w:shd w:val="clear" w:color="auto" w:fill="FFFFFF"/>
          <w:lang w:eastAsia="ru-RU"/>
        </w:rPr>
      </w:pPr>
      <w:r w:rsidRPr="00ED49E9">
        <w:rPr>
          <w:color w:val="000000"/>
          <w:sz w:val="28"/>
          <w:szCs w:val="28"/>
          <w:shd w:val="clear" w:color="auto" w:fill="FFFFFF"/>
          <w:lang w:eastAsia="ru-RU"/>
        </w:rPr>
        <w:t>• художественно-эстетическое развитие;</w:t>
      </w:r>
    </w:p>
    <w:p w:rsidR="00ED49E9" w:rsidRPr="00ED49E9" w:rsidRDefault="00ED49E9" w:rsidP="003A680D">
      <w:pPr>
        <w:ind w:firstLine="708"/>
        <w:jc w:val="both"/>
        <w:rPr>
          <w:color w:val="000000"/>
          <w:sz w:val="28"/>
          <w:szCs w:val="28"/>
          <w:shd w:val="clear" w:color="auto" w:fill="FFFFFF"/>
          <w:lang w:eastAsia="ru-RU"/>
        </w:rPr>
      </w:pPr>
      <w:r w:rsidRPr="00ED49E9">
        <w:rPr>
          <w:color w:val="000000"/>
          <w:sz w:val="28"/>
          <w:szCs w:val="28"/>
          <w:shd w:val="clear" w:color="auto" w:fill="FFFFFF"/>
          <w:lang w:eastAsia="ru-RU"/>
        </w:rPr>
        <w:t>• физическое развитие.</w:t>
      </w:r>
    </w:p>
    <w:p w:rsidR="00ED49E9" w:rsidRPr="00ED49E9" w:rsidRDefault="00ED49E9" w:rsidP="003A680D">
      <w:pPr>
        <w:jc w:val="both"/>
        <w:rPr>
          <w:sz w:val="28"/>
          <w:szCs w:val="28"/>
          <w:lang w:eastAsia="ru-RU"/>
        </w:rPr>
      </w:pPr>
      <w:r w:rsidRPr="00ED49E9">
        <w:rPr>
          <w:i/>
          <w:sz w:val="28"/>
          <w:szCs w:val="28"/>
          <w:lang w:eastAsia="ru-RU"/>
        </w:rPr>
        <w:t xml:space="preserve">Принципы и подходы </w:t>
      </w:r>
      <w:r w:rsidRPr="00ED49E9">
        <w:rPr>
          <w:sz w:val="28"/>
          <w:szCs w:val="28"/>
          <w:lang w:eastAsia="ru-RU"/>
        </w:rPr>
        <w:t xml:space="preserve">в организации образовательного процесса: </w:t>
      </w:r>
    </w:p>
    <w:p w:rsidR="00ED49E9" w:rsidRPr="00ED49E9" w:rsidRDefault="00ED49E9" w:rsidP="003A680D">
      <w:pPr>
        <w:jc w:val="both"/>
        <w:rPr>
          <w:sz w:val="28"/>
          <w:szCs w:val="28"/>
          <w:lang w:eastAsia="ru-RU"/>
        </w:rPr>
      </w:pPr>
      <w:r w:rsidRPr="00ED49E9">
        <w:rPr>
          <w:sz w:val="28"/>
          <w:szCs w:val="28"/>
          <w:lang w:eastAsia="ru-RU"/>
        </w:rPr>
        <w:t xml:space="preserve">1. Соответствует принципу развивающего образования, целью которого является развитие ребенка. </w:t>
      </w:r>
    </w:p>
    <w:p w:rsidR="00ED49E9" w:rsidRPr="00ED49E9" w:rsidRDefault="00ED49E9" w:rsidP="003A680D">
      <w:pPr>
        <w:jc w:val="both"/>
        <w:rPr>
          <w:sz w:val="28"/>
          <w:szCs w:val="28"/>
          <w:lang w:eastAsia="ru-RU"/>
        </w:rPr>
      </w:pPr>
      <w:r w:rsidRPr="00ED49E9">
        <w:rPr>
          <w:sz w:val="28"/>
          <w:szCs w:val="28"/>
          <w:lang w:eastAsia="ru-RU"/>
        </w:rPr>
        <w:t xml:space="preserve">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w:t>
      </w:r>
    </w:p>
    <w:p w:rsidR="00ED49E9" w:rsidRPr="00ED49E9" w:rsidRDefault="00ED49E9" w:rsidP="003A680D">
      <w:pPr>
        <w:jc w:val="both"/>
        <w:rPr>
          <w:sz w:val="28"/>
          <w:szCs w:val="28"/>
          <w:lang w:eastAsia="ru-RU"/>
        </w:rPr>
      </w:pPr>
      <w:r w:rsidRPr="00ED49E9">
        <w:rPr>
          <w:sz w:val="28"/>
          <w:szCs w:val="28"/>
          <w:lang w:eastAsia="ru-RU"/>
        </w:rPr>
        <w:t xml:space="preserve">3. Соответствует критериям полноты, необходимости и достаточности (позволяет решать поставленные цели и задачи на необходимом и достаточном материале). </w:t>
      </w:r>
    </w:p>
    <w:p w:rsidR="00ED49E9" w:rsidRPr="00ED49E9" w:rsidRDefault="00ED49E9" w:rsidP="003A680D">
      <w:pPr>
        <w:jc w:val="both"/>
        <w:rPr>
          <w:sz w:val="28"/>
          <w:szCs w:val="28"/>
          <w:lang w:eastAsia="ru-RU"/>
        </w:rPr>
      </w:pPr>
      <w:r w:rsidRPr="00ED49E9">
        <w:rPr>
          <w:sz w:val="28"/>
          <w:szCs w:val="28"/>
          <w:lang w:eastAsia="ru-RU"/>
        </w:rPr>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ED49E9" w:rsidRPr="00ED49E9" w:rsidRDefault="00ED49E9" w:rsidP="003A680D">
      <w:pPr>
        <w:jc w:val="both"/>
        <w:rPr>
          <w:sz w:val="28"/>
          <w:szCs w:val="28"/>
          <w:lang w:eastAsia="ru-RU"/>
        </w:rPr>
      </w:pPr>
      <w:r w:rsidRPr="00ED49E9">
        <w:rPr>
          <w:sz w:val="28"/>
          <w:szCs w:val="28"/>
          <w:lang w:eastAsia="ru-RU"/>
        </w:rPr>
        <w:lastRenderedPageBreak/>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rsidR="00ED49E9" w:rsidRPr="00ED49E9" w:rsidRDefault="00ED49E9" w:rsidP="003A680D">
      <w:pPr>
        <w:jc w:val="both"/>
        <w:rPr>
          <w:sz w:val="28"/>
          <w:szCs w:val="28"/>
          <w:lang w:eastAsia="ru-RU"/>
        </w:rPr>
      </w:pPr>
      <w:r w:rsidRPr="00ED49E9">
        <w:rPr>
          <w:sz w:val="28"/>
          <w:szCs w:val="28"/>
          <w:lang w:eastAsia="ru-RU"/>
        </w:rPr>
        <w:t xml:space="preserve">6. Основывается на комплексно-тематическом принципе построения образовательного процесса. </w:t>
      </w:r>
    </w:p>
    <w:p w:rsidR="00ED49E9" w:rsidRPr="00ED49E9" w:rsidRDefault="00ED49E9" w:rsidP="003A680D">
      <w:pPr>
        <w:jc w:val="both"/>
        <w:rPr>
          <w:sz w:val="28"/>
          <w:szCs w:val="28"/>
          <w:lang w:eastAsia="ru-RU"/>
        </w:rPr>
      </w:pPr>
      <w:r w:rsidRPr="00ED49E9">
        <w:rPr>
          <w:sz w:val="28"/>
          <w:szCs w:val="28"/>
          <w:lang w:eastAsia="ru-RU"/>
        </w:rPr>
        <w:t xml:space="preserve">7. Предусматривает решение программных образовательных задач в совместной деятельности дошкольников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rsidR="00ED49E9" w:rsidRPr="00ED49E9" w:rsidRDefault="00ED49E9" w:rsidP="003A680D">
      <w:pPr>
        <w:jc w:val="both"/>
        <w:rPr>
          <w:sz w:val="28"/>
          <w:szCs w:val="28"/>
          <w:lang w:eastAsia="ru-RU"/>
        </w:rPr>
      </w:pPr>
      <w:r w:rsidRPr="00ED49E9">
        <w:rPr>
          <w:sz w:val="28"/>
          <w:szCs w:val="28"/>
          <w:lang w:eastAsia="ru-RU"/>
        </w:rPr>
        <w:t xml:space="preserve">8. Предполагает построение образовательного процесса на адекватных возрасту формах работы с детьми. </w:t>
      </w:r>
    </w:p>
    <w:p w:rsidR="00ED49E9" w:rsidRPr="00ED49E9" w:rsidRDefault="00ED49E9" w:rsidP="003A680D">
      <w:pPr>
        <w:jc w:val="both"/>
        <w:rPr>
          <w:sz w:val="28"/>
          <w:szCs w:val="28"/>
          <w:lang w:eastAsia="ru-RU"/>
        </w:rPr>
      </w:pPr>
      <w:r w:rsidRPr="00ED49E9">
        <w:rPr>
          <w:sz w:val="28"/>
          <w:szCs w:val="28"/>
          <w:lang w:eastAsia="ru-RU"/>
        </w:rPr>
        <w:t xml:space="preserve">9. Учитывает национальные ценности и традиции в образовании. </w:t>
      </w:r>
    </w:p>
    <w:p w:rsidR="00C214DD" w:rsidRDefault="00C214DD" w:rsidP="00EE06F6">
      <w:pPr>
        <w:suppressAutoHyphens w:val="0"/>
        <w:jc w:val="center"/>
        <w:rPr>
          <w:b/>
          <w:sz w:val="28"/>
          <w:szCs w:val="28"/>
          <w:lang w:eastAsia="ru-RU"/>
        </w:rPr>
      </w:pPr>
    </w:p>
    <w:p w:rsidR="00EE06F6" w:rsidRDefault="00AC26F4" w:rsidP="00EE06F6">
      <w:pPr>
        <w:suppressAutoHyphens w:val="0"/>
        <w:jc w:val="center"/>
        <w:rPr>
          <w:b/>
          <w:sz w:val="28"/>
          <w:szCs w:val="28"/>
          <w:lang w:eastAsia="ru-RU"/>
        </w:rPr>
      </w:pPr>
      <w:r>
        <w:rPr>
          <w:b/>
          <w:sz w:val="28"/>
          <w:szCs w:val="28"/>
          <w:lang w:eastAsia="ru-RU"/>
        </w:rPr>
        <w:t xml:space="preserve">1.2. </w:t>
      </w:r>
      <w:r w:rsidR="00ED49E9" w:rsidRPr="00ED49E9">
        <w:rPr>
          <w:b/>
          <w:sz w:val="28"/>
          <w:szCs w:val="28"/>
          <w:lang w:eastAsia="ru-RU"/>
        </w:rPr>
        <w:t>Характеристика возрастных и индивидуальных</w:t>
      </w:r>
    </w:p>
    <w:p w:rsidR="00ED49E9" w:rsidRPr="00ED49E9" w:rsidRDefault="00ED49E9" w:rsidP="00EE06F6">
      <w:pPr>
        <w:suppressAutoHyphens w:val="0"/>
        <w:jc w:val="center"/>
        <w:rPr>
          <w:b/>
          <w:sz w:val="28"/>
          <w:szCs w:val="28"/>
          <w:lang w:eastAsia="ru-RU"/>
        </w:rPr>
      </w:pPr>
      <w:r w:rsidRPr="00ED49E9">
        <w:rPr>
          <w:b/>
          <w:sz w:val="28"/>
          <w:szCs w:val="28"/>
          <w:lang w:eastAsia="ru-RU"/>
        </w:rPr>
        <w:t>особенностей детей</w:t>
      </w:r>
    </w:p>
    <w:p w:rsidR="00ED49E9" w:rsidRPr="00ED49E9" w:rsidRDefault="00ED49E9" w:rsidP="003A680D">
      <w:pPr>
        <w:suppressAutoHyphens w:val="0"/>
        <w:ind w:firstLine="708"/>
        <w:jc w:val="both"/>
        <w:rPr>
          <w:sz w:val="28"/>
          <w:szCs w:val="28"/>
          <w:lang w:eastAsia="ru-RU"/>
        </w:rPr>
      </w:pPr>
      <w:r w:rsidRPr="00ED49E9">
        <w:rPr>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ED49E9" w:rsidRPr="00ED49E9" w:rsidRDefault="00ED49E9" w:rsidP="003A680D">
      <w:pPr>
        <w:suppressAutoHyphens w:val="0"/>
        <w:ind w:firstLine="708"/>
        <w:jc w:val="both"/>
        <w:rPr>
          <w:sz w:val="28"/>
          <w:szCs w:val="28"/>
          <w:lang w:eastAsia="ru-RU"/>
        </w:rPr>
      </w:pPr>
      <w:r w:rsidRPr="00ED49E9">
        <w:rPr>
          <w:sz w:val="28"/>
          <w:szCs w:val="28"/>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ED49E9" w:rsidRPr="00ED49E9" w:rsidRDefault="00ED49E9" w:rsidP="003A680D">
      <w:pPr>
        <w:suppressAutoHyphens w:val="0"/>
        <w:ind w:firstLine="708"/>
        <w:jc w:val="both"/>
        <w:rPr>
          <w:sz w:val="28"/>
          <w:szCs w:val="28"/>
          <w:lang w:eastAsia="ru-RU"/>
        </w:rPr>
      </w:pPr>
      <w:r w:rsidRPr="00ED49E9">
        <w:rPr>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D49E9" w:rsidRPr="00ED49E9" w:rsidRDefault="00ED49E9" w:rsidP="003A680D">
      <w:pPr>
        <w:suppressAutoHyphens w:val="0"/>
        <w:ind w:firstLine="708"/>
        <w:jc w:val="both"/>
        <w:rPr>
          <w:sz w:val="28"/>
          <w:szCs w:val="28"/>
          <w:lang w:eastAsia="ru-RU"/>
        </w:rPr>
      </w:pPr>
      <w:r w:rsidRPr="00ED49E9">
        <w:rPr>
          <w:sz w:val="28"/>
          <w:szCs w:val="28"/>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D49E9" w:rsidRPr="00ED49E9" w:rsidRDefault="00ED49E9" w:rsidP="003A680D">
      <w:pPr>
        <w:suppressAutoHyphens w:val="0"/>
        <w:ind w:firstLine="708"/>
        <w:jc w:val="both"/>
        <w:rPr>
          <w:sz w:val="28"/>
          <w:szCs w:val="28"/>
          <w:lang w:eastAsia="ru-RU"/>
        </w:rPr>
      </w:pPr>
      <w:r w:rsidRPr="00ED49E9">
        <w:rPr>
          <w:sz w:val="28"/>
          <w:szCs w:val="28"/>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D49E9" w:rsidRPr="00ED49E9" w:rsidRDefault="00ED49E9" w:rsidP="003A680D">
      <w:pPr>
        <w:suppressAutoHyphens w:val="0"/>
        <w:ind w:firstLine="708"/>
        <w:jc w:val="both"/>
        <w:rPr>
          <w:sz w:val="28"/>
          <w:szCs w:val="28"/>
          <w:lang w:eastAsia="ru-RU"/>
        </w:rPr>
      </w:pPr>
      <w:r w:rsidRPr="00ED49E9">
        <w:rPr>
          <w:sz w:val="28"/>
          <w:szCs w:val="28"/>
          <w:lang w:eastAsia="ru-RU"/>
        </w:rPr>
        <w:lastRenderedPageBreak/>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ED49E9" w:rsidRPr="00ED49E9" w:rsidRDefault="00ED49E9" w:rsidP="003A680D">
      <w:pPr>
        <w:suppressAutoHyphens w:val="0"/>
        <w:ind w:firstLine="708"/>
        <w:jc w:val="both"/>
        <w:rPr>
          <w:sz w:val="28"/>
          <w:szCs w:val="28"/>
          <w:lang w:eastAsia="ru-RU"/>
        </w:rPr>
      </w:pPr>
      <w:r w:rsidRPr="00ED49E9">
        <w:rPr>
          <w:sz w:val="28"/>
          <w:szCs w:val="28"/>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D49E9" w:rsidRPr="00ED49E9" w:rsidRDefault="00ED49E9" w:rsidP="003A680D">
      <w:pPr>
        <w:suppressAutoHyphens w:val="0"/>
        <w:ind w:firstLine="708"/>
        <w:jc w:val="both"/>
        <w:rPr>
          <w:sz w:val="28"/>
          <w:szCs w:val="28"/>
          <w:lang w:eastAsia="ru-RU"/>
        </w:rPr>
      </w:pPr>
      <w:r w:rsidRPr="00ED49E9">
        <w:rPr>
          <w:sz w:val="28"/>
          <w:szCs w:val="28"/>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ED49E9" w:rsidRPr="00ED49E9" w:rsidRDefault="00ED49E9" w:rsidP="003A680D">
      <w:pPr>
        <w:suppressAutoHyphens w:val="0"/>
        <w:ind w:firstLine="708"/>
        <w:jc w:val="both"/>
        <w:rPr>
          <w:sz w:val="28"/>
          <w:szCs w:val="28"/>
          <w:lang w:eastAsia="ru-RU"/>
        </w:rPr>
      </w:pPr>
      <w:r w:rsidRPr="00ED49E9">
        <w:rPr>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D49E9" w:rsidRPr="00ED49E9" w:rsidRDefault="00ED49E9" w:rsidP="003A680D">
      <w:pPr>
        <w:suppressAutoHyphens w:val="0"/>
        <w:ind w:firstLine="708"/>
        <w:jc w:val="both"/>
        <w:rPr>
          <w:sz w:val="28"/>
          <w:szCs w:val="28"/>
          <w:lang w:eastAsia="ru-RU"/>
        </w:rPr>
      </w:pPr>
      <w:r w:rsidRPr="00ED49E9">
        <w:rPr>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w:t>
      </w:r>
      <w:r w:rsidR="00FF7687">
        <w:rPr>
          <w:sz w:val="28"/>
          <w:szCs w:val="28"/>
          <w:lang w:eastAsia="ru-RU"/>
        </w:rPr>
        <w:t>либо действий несложное условие.</w:t>
      </w:r>
    </w:p>
    <w:p w:rsidR="00ED49E9" w:rsidRPr="00ED49E9" w:rsidRDefault="00ED49E9" w:rsidP="00FF7687">
      <w:pPr>
        <w:suppressAutoHyphens w:val="0"/>
        <w:ind w:firstLine="708"/>
        <w:jc w:val="both"/>
        <w:rPr>
          <w:sz w:val="28"/>
          <w:szCs w:val="28"/>
          <w:lang w:eastAsia="ru-RU"/>
        </w:rPr>
      </w:pPr>
      <w:r w:rsidRPr="00ED49E9">
        <w:rPr>
          <w:sz w:val="28"/>
          <w:szCs w:val="28"/>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ED49E9" w:rsidRPr="00ED49E9" w:rsidRDefault="00ED49E9" w:rsidP="003A680D">
      <w:pPr>
        <w:suppressAutoHyphens w:val="0"/>
        <w:ind w:firstLine="708"/>
        <w:jc w:val="both"/>
        <w:rPr>
          <w:sz w:val="28"/>
          <w:szCs w:val="28"/>
          <w:lang w:eastAsia="ru-RU"/>
        </w:rPr>
      </w:pPr>
      <w:r w:rsidRPr="00ED49E9">
        <w:rPr>
          <w:sz w:val="28"/>
          <w:szCs w:val="28"/>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w:t>
      </w:r>
    </w:p>
    <w:p w:rsidR="00ED49E9" w:rsidRPr="00ED49E9" w:rsidRDefault="00ED49E9" w:rsidP="003A680D">
      <w:pPr>
        <w:suppressAutoHyphens w:val="0"/>
        <w:ind w:firstLine="708"/>
        <w:jc w:val="both"/>
        <w:rPr>
          <w:sz w:val="28"/>
          <w:szCs w:val="28"/>
          <w:lang w:eastAsia="ru-RU"/>
        </w:rPr>
      </w:pPr>
      <w:r w:rsidRPr="00ED49E9">
        <w:rPr>
          <w:sz w:val="28"/>
          <w:szCs w:val="28"/>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D49E9" w:rsidRPr="00ED49E9" w:rsidRDefault="00ED49E9" w:rsidP="003A680D">
      <w:pPr>
        <w:suppressAutoHyphens w:val="0"/>
        <w:ind w:firstLine="708"/>
        <w:jc w:val="both"/>
        <w:rPr>
          <w:sz w:val="28"/>
          <w:szCs w:val="28"/>
          <w:lang w:eastAsia="ru-RU"/>
        </w:rPr>
      </w:pPr>
      <w:r w:rsidRPr="00ED49E9">
        <w:rPr>
          <w:sz w:val="28"/>
          <w:szCs w:val="28"/>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D49E9" w:rsidRPr="00ED49E9" w:rsidRDefault="00ED49E9" w:rsidP="003A680D">
      <w:pPr>
        <w:suppressAutoHyphens w:val="0"/>
        <w:ind w:firstLine="708"/>
        <w:jc w:val="both"/>
        <w:rPr>
          <w:sz w:val="28"/>
          <w:szCs w:val="28"/>
          <w:lang w:eastAsia="ru-RU"/>
        </w:rPr>
      </w:pPr>
      <w:r w:rsidRPr="00ED49E9">
        <w:rPr>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w:t>
      </w:r>
      <w:r w:rsidRPr="00ED49E9">
        <w:rPr>
          <w:sz w:val="28"/>
          <w:szCs w:val="28"/>
          <w:lang w:eastAsia="ru-RU"/>
        </w:rPr>
        <w:lastRenderedPageBreak/>
        <w:t>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ED49E9" w:rsidRPr="00ED49E9" w:rsidRDefault="00ED49E9" w:rsidP="003A680D">
      <w:pPr>
        <w:suppressAutoHyphens w:val="0"/>
        <w:ind w:firstLine="708"/>
        <w:jc w:val="both"/>
        <w:rPr>
          <w:sz w:val="28"/>
          <w:szCs w:val="28"/>
          <w:lang w:eastAsia="ru-RU"/>
        </w:rPr>
      </w:pPr>
      <w:r w:rsidRPr="00ED49E9">
        <w:rPr>
          <w:sz w:val="28"/>
          <w:szCs w:val="28"/>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385CCD" w:rsidRDefault="00ED49E9" w:rsidP="00AC26F4">
      <w:pPr>
        <w:jc w:val="both"/>
        <w:rPr>
          <w:b/>
          <w:sz w:val="28"/>
          <w:szCs w:val="28"/>
          <w:lang w:eastAsia="ru-RU"/>
        </w:rPr>
      </w:pPr>
      <w:r w:rsidRPr="002457C5">
        <w:rPr>
          <w:b/>
          <w:sz w:val="28"/>
          <w:szCs w:val="28"/>
          <w:lang w:eastAsia="ru-RU"/>
        </w:rPr>
        <w:t xml:space="preserve"> </w:t>
      </w:r>
      <w:r w:rsidR="00AC26F4" w:rsidRPr="002457C5">
        <w:rPr>
          <w:b/>
          <w:sz w:val="28"/>
          <w:szCs w:val="28"/>
          <w:lang w:eastAsia="ru-RU"/>
        </w:rPr>
        <w:t xml:space="preserve">                  </w:t>
      </w:r>
    </w:p>
    <w:p w:rsidR="00ED49E9" w:rsidRPr="00ED49E9" w:rsidRDefault="00AC26F4" w:rsidP="00385CCD">
      <w:pPr>
        <w:jc w:val="center"/>
        <w:rPr>
          <w:b/>
          <w:sz w:val="28"/>
          <w:szCs w:val="28"/>
          <w:lang w:eastAsia="ru-RU"/>
        </w:rPr>
      </w:pPr>
      <w:r w:rsidRPr="002457C5">
        <w:rPr>
          <w:b/>
          <w:sz w:val="28"/>
          <w:szCs w:val="28"/>
          <w:lang w:eastAsia="ru-RU"/>
        </w:rPr>
        <w:t>1.3.</w:t>
      </w:r>
      <w:r>
        <w:rPr>
          <w:sz w:val="28"/>
          <w:szCs w:val="28"/>
          <w:lang w:eastAsia="ru-RU"/>
        </w:rPr>
        <w:t xml:space="preserve"> </w:t>
      </w:r>
      <w:r w:rsidR="00ED49E9" w:rsidRPr="00ED49E9">
        <w:rPr>
          <w:b/>
          <w:sz w:val="28"/>
          <w:szCs w:val="28"/>
          <w:lang w:eastAsia="ru-RU"/>
        </w:rPr>
        <w:t>Планируемые результаты освоения Программы:</w:t>
      </w:r>
    </w:p>
    <w:p w:rsidR="00ED49E9" w:rsidRPr="00ED49E9" w:rsidRDefault="00ED49E9" w:rsidP="003A680D">
      <w:pPr>
        <w:jc w:val="both"/>
        <w:rPr>
          <w:sz w:val="28"/>
          <w:szCs w:val="28"/>
          <w:lang w:eastAsia="ru-RU"/>
        </w:rPr>
      </w:pPr>
      <w:r w:rsidRPr="00ED49E9">
        <w:rPr>
          <w:sz w:val="28"/>
          <w:szCs w:val="28"/>
          <w:lang w:eastAsia="ru-RU"/>
        </w:rPr>
        <w:t xml:space="preserve">- ребенок приучен к опрятности, владеет простейшими навыками поведения во время еды, умывания; </w:t>
      </w:r>
    </w:p>
    <w:p w:rsidR="00ED49E9" w:rsidRPr="00ED49E9" w:rsidRDefault="00ED49E9" w:rsidP="003A680D">
      <w:pPr>
        <w:jc w:val="both"/>
        <w:rPr>
          <w:sz w:val="28"/>
          <w:szCs w:val="28"/>
          <w:lang w:eastAsia="ru-RU"/>
        </w:rPr>
      </w:pPr>
      <w:r w:rsidRPr="00ED49E9">
        <w:rPr>
          <w:sz w:val="28"/>
          <w:szCs w:val="28"/>
          <w:lang w:eastAsia="ru-RU"/>
        </w:rPr>
        <w:t xml:space="preserve">- владеет соответствующими возрасту основными движениями, 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 </w:t>
      </w:r>
    </w:p>
    <w:p w:rsidR="00ED49E9" w:rsidRPr="00ED49E9" w:rsidRDefault="00ED49E9" w:rsidP="003A680D">
      <w:pPr>
        <w:jc w:val="both"/>
        <w:rPr>
          <w:sz w:val="28"/>
          <w:szCs w:val="28"/>
          <w:lang w:eastAsia="ru-RU"/>
        </w:rPr>
      </w:pPr>
      <w:r w:rsidRPr="00ED49E9">
        <w:rPr>
          <w:sz w:val="28"/>
          <w:szCs w:val="28"/>
          <w:lang w:eastAsia="ru-RU"/>
        </w:rPr>
        <w:t xml:space="preserve">- ребенок отвечает на разнообразные вопросы, касающиеся ближайшего окружения, использует все части речи, простые предложения с однородными членами; </w:t>
      </w:r>
    </w:p>
    <w:p w:rsidR="00ED49E9" w:rsidRPr="00ED49E9" w:rsidRDefault="00ED49E9" w:rsidP="003A680D">
      <w:pPr>
        <w:jc w:val="both"/>
        <w:rPr>
          <w:sz w:val="28"/>
          <w:szCs w:val="28"/>
          <w:lang w:eastAsia="ru-RU"/>
        </w:rPr>
      </w:pPr>
      <w:r w:rsidRPr="00ED49E9">
        <w:rPr>
          <w:sz w:val="28"/>
          <w:szCs w:val="28"/>
          <w:lang w:eastAsia="ru-RU"/>
        </w:rPr>
        <w:t xml:space="preserve">- ребенок называет знакомые предметы, объясняет их значение, выделяет и называет цвет, форму, материал, знает и называет некоторые растения, животных и их детенышей, проявляет бережное отношение к природе; </w:t>
      </w:r>
    </w:p>
    <w:p w:rsidR="00ED49E9" w:rsidRPr="00ED49E9" w:rsidRDefault="00ED49E9" w:rsidP="003A680D">
      <w:pPr>
        <w:jc w:val="both"/>
        <w:rPr>
          <w:sz w:val="28"/>
          <w:szCs w:val="28"/>
          <w:lang w:eastAsia="ru-RU"/>
        </w:rPr>
      </w:pPr>
      <w:r w:rsidRPr="00ED49E9">
        <w:rPr>
          <w:sz w:val="28"/>
          <w:szCs w:val="28"/>
          <w:lang w:eastAsia="ru-RU"/>
        </w:rPr>
        <w:t xml:space="preserve">- у ребенка сформированы умения и навыки, необходимые для осуществления различных видов детской деятельности; </w:t>
      </w:r>
    </w:p>
    <w:p w:rsidR="00ED49E9" w:rsidRPr="00ED49E9" w:rsidRDefault="00ED49E9" w:rsidP="003A680D">
      <w:pPr>
        <w:jc w:val="both"/>
        <w:rPr>
          <w:sz w:val="28"/>
          <w:szCs w:val="28"/>
          <w:lang w:eastAsia="ru-RU"/>
        </w:rPr>
      </w:pPr>
      <w:r w:rsidRPr="00ED49E9">
        <w:rPr>
          <w:sz w:val="28"/>
          <w:szCs w:val="28"/>
          <w:lang w:eastAsia="ru-RU"/>
        </w:rPr>
        <w:t xml:space="preserve">- проявляет любознательность, стремится самостоятельно выполнять элементарные поручения (убрать игрушки, разложить материалы к занятиям), умеет занимать себя игрой, самостоятельной художественной деятельностью; </w:t>
      </w:r>
    </w:p>
    <w:p w:rsidR="00ED49E9" w:rsidRPr="00ED49E9" w:rsidRDefault="00ED49E9" w:rsidP="003A680D">
      <w:pPr>
        <w:jc w:val="both"/>
        <w:rPr>
          <w:sz w:val="28"/>
          <w:szCs w:val="28"/>
          <w:lang w:eastAsia="ru-RU"/>
        </w:rPr>
      </w:pPr>
      <w:r w:rsidRPr="00ED49E9">
        <w:rPr>
          <w:sz w:val="28"/>
          <w:szCs w:val="28"/>
          <w:lang w:eastAsia="ru-RU"/>
        </w:rPr>
        <w:t xml:space="preserve">- имеет первичные представления о себе: знает свое имя, возраст, пол, называет членов своей семьи, их имена; </w:t>
      </w:r>
    </w:p>
    <w:p w:rsidR="00ED49E9" w:rsidRPr="00ED49E9" w:rsidRDefault="00ED49E9" w:rsidP="003A680D">
      <w:pPr>
        <w:jc w:val="both"/>
        <w:rPr>
          <w:sz w:val="28"/>
          <w:szCs w:val="28"/>
          <w:lang w:eastAsia="ru-RU"/>
        </w:rPr>
      </w:pPr>
      <w:r w:rsidRPr="00ED49E9">
        <w:rPr>
          <w:sz w:val="28"/>
          <w:szCs w:val="28"/>
          <w:lang w:eastAsia="ru-RU"/>
        </w:rPr>
        <w:t>- проявляет интерес к различным видам игр, к совместным играм, любит слушать новые сказки, рассказы, стихи, может прочитать наизусть небольшое стихотворение при помощи взрослого.</w:t>
      </w:r>
    </w:p>
    <w:p w:rsidR="00ED49E9" w:rsidRPr="003A680D" w:rsidRDefault="00ED49E9" w:rsidP="003A680D">
      <w:pPr>
        <w:suppressAutoHyphens w:val="0"/>
        <w:jc w:val="both"/>
        <w:rPr>
          <w:b/>
          <w:bCs/>
          <w:iCs/>
          <w:sz w:val="28"/>
          <w:szCs w:val="28"/>
          <w:lang w:eastAsia="ru-RU"/>
        </w:rPr>
      </w:pPr>
    </w:p>
    <w:p w:rsidR="00ED49E9" w:rsidRPr="00ED49E9" w:rsidRDefault="00AC26F4" w:rsidP="00F349F1">
      <w:pPr>
        <w:suppressAutoHyphens w:val="0"/>
        <w:jc w:val="center"/>
        <w:rPr>
          <w:sz w:val="28"/>
          <w:szCs w:val="28"/>
          <w:lang w:eastAsia="ru-RU"/>
        </w:rPr>
      </w:pPr>
      <w:r>
        <w:rPr>
          <w:b/>
          <w:bCs/>
          <w:iCs/>
          <w:sz w:val="28"/>
          <w:szCs w:val="28"/>
          <w:lang w:eastAsia="ru-RU"/>
        </w:rPr>
        <w:t xml:space="preserve">1.4. </w:t>
      </w:r>
      <w:r w:rsidR="00ED49E9" w:rsidRPr="003A680D">
        <w:rPr>
          <w:b/>
          <w:bCs/>
          <w:iCs/>
          <w:sz w:val="28"/>
          <w:szCs w:val="28"/>
          <w:lang w:eastAsia="ru-RU"/>
        </w:rPr>
        <w:t>Мониторинг качества освоения программного материала воспитанниками средней группы «</w:t>
      </w:r>
      <w:r w:rsidR="00F10FE5">
        <w:rPr>
          <w:b/>
          <w:bCs/>
          <w:iCs/>
          <w:sz w:val="28"/>
          <w:szCs w:val="28"/>
          <w:lang w:eastAsia="ru-RU"/>
        </w:rPr>
        <w:t>Пчёлки</w:t>
      </w:r>
      <w:r w:rsidR="00ED49E9" w:rsidRPr="003A680D">
        <w:rPr>
          <w:b/>
          <w:bCs/>
          <w:iCs/>
          <w:sz w:val="28"/>
          <w:szCs w:val="28"/>
          <w:lang w:eastAsia="ru-RU"/>
        </w:rPr>
        <w:t>»</w:t>
      </w:r>
    </w:p>
    <w:p w:rsidR="00ED49E9" w:rsidRPr="00ED49E9" w:rsidRDefault="00ED49E9" w:rsidP="003A680D">
      <w:pPr>
        <w:shd w:val="clear" w:color="auto" w:fill="FFFFFF"/>
        <w:suppressAutoHyphens w:val="0"/>
        <w:jc w:val="both"/>
        <w:rPr>
          <w:color w:val="000000"/>
          <w:sz w:val="28"/>
          <w:szCs w:val="28"/>
          <w:lang w:eastAsia="ru-RU"/>
        </w:rPr>
      </w:pPr>
      <w:r w:rsidRPr="003A680D">
        <w:rPr>
          <w:color w:val="000000"/>
          <w:sz w:val="28"/>
          <w:szCs w:val="28"/>
          <w:lang w:eastAsia="ru-RU"/>
        </w:rPr>
        <w:t>      При реализации Рабочей программы производиться </w:t>
      </w:r>
      <w:r w:rsidRPr="003A680D">
        <w:rPr>
          <w:i/>
          <w:iCs/>
          <w:color w:val="000000"/>
          <w:sz w:val="28"/>
          <w:szCs w:val="28"/>
          <w:lang w:eastAsia="ru-RU"/>
        </w:rPr>
        <w:t>оценка индивидуального развития детей</w:t>
      </w:r>
      <w:r w:rsidRPr="003A680D">
        <w:rPr>
          <w:color w:val="000000"/>
          <w:sz w:val="28"/>
          <w:szCs w:val="28"/>
          <w:lang w:eastAsia="ru-RU"/>
        </w:rPr>
        <w:t xml:space="preserve">. Формы и методы педагогической </w:t>
      </w:r>
      <w:r w:rsidRPr="003A680D">
        <w:rPr>
          <w:color w:val="000000"/>
          <w:sz w:val="28"/>
          <w:szCs w:val="28"/>
          <w:lang w:eastAsia="ru-RU"/>
        </w:rPr>
        <w:lastRenderedPageBreak/>
        <w:t>диагностики – наблюдение, беседы и анализ продуктов детской деятельности.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D49E9" w:rsidRPr="00ED49E9" w:rsidRDefault="00ED49E9" w:rsidP="003A680D">
      <w:pPr>
        <w:shd w:val="clear" w:color="auto" w:fill="FFFFFF"/>
        <w:suppressAutoHyphens w:val="0"/>
        <w:jc w:val="both"/>
        <w:rPr>
          <w:color w:val="000000"/>
          <w:sz w:val="28"/>
          <w:szCs w:val="28"/>
          <w:lang w:eastAsia="ru-RU"/>
        </w:rPr>
      </w:pPr>
      <w:r w:rsidRPr="003A680D">
        <w:rPr>
          <w:color w:val="000000"/>
          <w:sz w:val="28"/>
          <w:szCs w:val="28"/>
          <w:lang w:eastAsia="ru-RU"/>
        </w:rPr>
        <w:t>      Результаты педагогической диагностики могут использоваться исключительно для решения следующих образовательных задач:</w:t>
      </w:r>
    </w:p>
    <w:p w:rsidR="00ED49E9" w:rsidRPr="00ED49E9" w:rsidRDefault="00ED49E9" w:rsidP="003A680D">
      <w:pPr>
        <w:shd w:val="clear" w:color="auto" w:fill="FFFFFF"/>
        <w:suppressAutoHyphens w:val="0"/>
        <w:jc w:val="both"/>
        <w:rPr>
          <w:color w:val="000000"/>
          <w:sz w:val="28"/>
          <w:szCs w:val="28"/>
          <w:lang w:eastAsia="ru-RU"/>
        </w:rPr>
      </w:pPr>
      <w:r w:rsidRPr="003A680D">
        <w:rPr>
          <w:color w:val="000000"/>
          <w:sz w:val="28"/>
          <w:szCs w:val="28"/>
          <w:lang w:eastAsia="ru-RU"/>
        </w:rPr>
        <w:t>• Индивидуализации образования</w:t>
      </w:r>
    </w:p>
    <w:p w:rsidR="00ED49E9" w:rsidRPr="00ED49E9" w:rsidRDefault="00ED49E9" w:rsidP="003A680D">
      <w:pPr>
        <w:shd w:val="clear" w:color="auto" w:fill="FFFFFF"/>
        <w:suppressAutoHyphens w:val="0"/>
        <w:jc w:val="both"/>
        <w:rPr>
          <w:color w:val="000000"/>
          <w:sz w:val="28"/>
          <w:szCs w:val="28"/>
          <w:lang w:eastAsia="ru-RU"/>
        </w:rPr>
      </w:pPr>
      <w:r w:rsidRPr="003A680D">
        <w:rPr>
          <w:color w:val="000000"/>
          <w:sz w:val="28"/>
          <w:szCs w:val="28"/>
          <w:lang w:eastAsia="ru-RU"/>
        </w:rPr>
        <w:t>• Оптимизации работы с группой детей</w:t>
      </w:r>
    </w:p>
    <w:p w:rsidR="00ED49E9" w:rsidRPr="00ED49E9" w:rsidRDefault="00ED49E9" w:rsidP="003A680D">
      <w:pPr>
        <w:ind w:firstLine="360"/>
        <w:jc w:val="both"/>
        <w:rPr>
          <w:sz w:val="28"/>
          <w:szCs w:val="28"/>
          <w:lang w:eastAsia="en-US"/>
        </w:rPr>
      </w:pPr>
      <w:r w:rsidRPr="00ED49E9">
        <w:rPr>
          <w:sz w:val="28"/>
          <w:szCs w:val="28"/>
          <w:lang w:eastAsia="en-US"/>
        </w:rPr>
        <w:t xml:space="preserve">Мониторинг качества освоения программного материала воспитанниками ДОУ, вариативной и инвариантной части программы производится по единой программе педагогической диагностики индивидуального развития ребенка 3-7 лет. Карпова Ю.В.-М.: Вентана-Граф, 2015. (Тропинки). </w:t>
      </w:r>
    </w:p>
    <w:p w:rsidR="00ED49E9" w:rsidRPr="00ED49E9" w:rsidRDefault="00ED49E9" w:rsidP="003A680D">
      <w:pPr>
        <w:ind w:firstLine="360"/>
        <w:jc w:val="both"/>
        <w:rPr>
          <w:sz w:val="28"/>
          <w:szCs w:val="28"/>
          <w:lang w:eastAsia="ru-RU"/>
        </w:rPr>
      </w:pPr>
      <w:r w:rsidRPr="00ED49E9">
        <w:rPr>
          <w:sz w:val="28"/>
          <w:szCs w:val="28"/>
          <w:lang w:eastAsia="ru-RU"/>
        </w:rPr>
        <w:t>Данная программа позволяет оценить уровень физического, речевого, социально-коммуникативного и художественно-эстетического развития ребенка.</w:t>
      </w:r>
    </w:p>
    <w:p w:rsidR="00ED49E9" w:rsidRPr="00ED49E9" w:rsidRDefault="00ED49E9" w:rsidP="003A680D">
      <w:pPr>
        <w:ind w:firstLine="360"/>
        <w:jc w:val="both"/>
        <w:rPr>
          <w:sz w:val="28"/>
          <w:szCs w:val="28"/>
          <w:lang w:eastAsia="ru-RU"/>
        </w:rPr>
      </w:pPr>
      <w:r w:rsidRPr="00ED49E9">
        <w:rPr>
          <w:sz w:val="28"/>
          <w:szCs w:val="28"/>
          <w:lang w:eastAsia="ru-RU"/>
        </w:rPr>
        <w:t>Мониторинг качества освоения программ</w:t>
      </w:r>
      <w:r w:rsidR="00AE61B9">
        <w:rPr>
          <w:sz w:val="28"/>
          <w:szCs w:val="28"/>
          <w:lang w:eastAsia="ru-RU"/>
        </w:rPr>
        <w:t>ного материала воспитанниками ДОУ</w:t>
      </w:r>
      <w:r w:rsidRPr="00ED49E9">
        <w:rPr>
          <w:sz w:val="28"/>
          <w:szCs w:val="28"/>
          <w:lang w:eastAsia="ru-RU"/>
        </w:rPr>
        <w:t xml:space="preserve"> производится по следующему плану:</w:t>
      </w:r>
    </w:p>
    <w:p w:rsidR="00ED49E9" w:rsidRPr="00ED49E9" w:rsidRDefault="00ED49E9" w:rsidP="003A680D">
      <w:pPr>
        <w:ind w:firstLine="360"/>
        <w:jc w:val="both"/>
        <w:rPr>
          <w:sz w:val="28"/>
          <w:szCs w:val="28"/>
          <w:lang w:eastAsia="ru-RU"/>
        </w:rPr>
      </w:pPr>
      <w:r w:rsidRPr="00ED49E9">
        <w:rPr>
          <w:i/>
          <w:sz w:val="28"/>
          <w:szCs w:val="28"/>
          <w:lang w:eastAsia="ru-RU"/>
        </w:rPr>
        <w:t>Промежуточный мониторинг</w:t>
      </w:r>
      <w:r w:rsidRPr="00ED49E9">
        <w:rPr>
          <w:sz w:val="28"/>
          <w:szCs w:val="28"/>
          <w:lang w:eastAsia="ru-RU"/>
        </w:rPr>
        <w:t xml:space="preserve"> проводится в последние две недели апреля (с </w:t>
      </w:r>
      <w:r w:rsidR="00092037">
        <w:rPr>
          <w:sz w:val="28"/>
          <w:szCs w:val="28"/>
          <w:lang w:eastAsia="ru-RU"/>
        </w:rPr>
        <w:t>17</w:t>
      </w:r>
      <w:r w:rsidRPr="00ED49E9">
        <w:rPr>
          <w:sz w:val="28"/>
          <w:szCs w:val="28"/>
          <w:lang w:eastAsia="ru-RU"/>
        </w:rPr>
        <w:t>.04.20</w:t>
      </w:r>
      <w:r w:rsidR="00092037">
        <w:rPr>
          <w:sz w:val="28"/>
          <w:szCs w:val="28"/>
          <w:lang w:eastAsia="ru-RU"/>
        </w:rPr>
        <w:t>23-28</w:t>
      </w:r>
      <w:r w:rsidRPr="00ED49E9">
        <w:rPr>
          <w:sz w:val="28"/>
          <w:szCs w:val="28"/>
          <w:lang w:eastAsia="ru-RU"/>
        </w:rPr>
        <w:t>.04.20</w:t>
      </w:r>
      <w:r w:rsidR="00092037">
        <w:rPr>
          <w:sz w:val="28"/>
          <w:szCs w:val="28"/>
          <w:lang w:eastAsia="ru-RU"/>
        </w:rPr>
        <w:t>23</w:t>
      </w:r>
      <w:r w:rsidRPr="00ED49E9">
        <w:rPr>
          <w:sz w:val="28"/>
          <w:szCs w:val="28"/>
          <w:lang w:eastAsia="ru-RU"/>
        </w:rPr>
        <w:t xml:space="preserve"> г) </w:t>
      </w:r>
    </w:p>
    <w:p w:rsidR="00ED49E9" w:rsidRPr="00ED49E9" w:rsidRDefault="00ED49E9" w:rsidP="003A680D">
      <w:pPr>
        <w:ind w:firstLine="360"/>
        <w:jc w:val="both"/>
        <w:rPr>
          <w:sz w:val="28"/>
          <w:szCs w:val="28"/>
          <w:lang w:eastAsia="ru-RU"/>
        </w:rPr>
      </w:pPr>
      <w:r w:rsidRPr="00ED49E9">
        <w:rPr>
          <w:sz w:val="28"/>
          <w:szCs w:val="28"/>
          <w:lang w:eastAsia="ru-RU"/>
        </w:rPr>
        <w:t>Мониторинг антропометрических данных воспитанников  (рост, вес) проводится 2 раза в год. В начале учебного года (вторая неделя сентября)  и   в конце учебного года (третья неделя мая). Данные вносятся в антропометрический журнал, анализируются и соотносятся с антропометрическими нормами.</w:t>
      </w:r>
    </w:p>
    <w:p w:rsidR="00F10FE5" w:rsidRPr="00136D46" w:rsidRDefault="00162143" w:rsidP="00F10FE5">
      <w:pPr>
        <w:shd w:val="clear" w:color="auto" w:fill="FFFFFF"/>
        <w:spacing w:before="153" w:after="460" w:line="288" w:lineRule="atLeast"/>
        <w:outlineLvl w:val="0"/>
        <w:rPr>
          <w:color w:val="333333"/>
          <w:kern w:val="36"/>
          <w:sz w:val="28"/>
          <w:szCs w:val="28"/>
          <w:lang w:eastAsia="ru-RU"/>
        </w:rPr>
      </w:pPr>
      <w:r w:rsidRPr="00FF7687">
        <w:rPr>
          <w:i/>
          <w:sz w:val="28"/>
          <w:szCs w:val="28"/>
          <w:u w:val="single"/>
          <w:lang w:eastAsia="zh-CN"/>
        </w:rPr>
        <w:t>Дополнительная часть ра</w:t>
      </w:r>
      <w:r w:rsidR="00FF7687" w:rsidRPr="00FF7687">
        <w:rPr>
          <w:i/>
          <w:sz w:val="28"/>
          <w:szCs w:val="28"/>
          <w:u w:val="single"/>
          <w:lang w:eastAsia="zh-CN"/>
        </w:rPr>
        <w:t xml:space="preserve">бочей программы содержит проекты </w:t>
      </w:r>
      <w:r w:rsidRPr="00FF7687">
        <w:rPr>
          <w:i/>
          <w:sz w:val="28"/>
          <w:szCs w:val="28"/>
          <w:u w:val="single"/>
          <w:lang w:eastAsia="zh-CN"/>
        </w:rPr>
        <w:t>самообразования воспитателя группы:</w:t>
      </w:r>
      <w:r w:rsidR="0073291A">
        <w:rPr>
          <w:i/>
          <w:sz w:val="28"/>
          <w:szCs w:val="28"/>
          <w:u w:val="single"/>
          <w:lang w:eastAsia="zh-CN"/>
        </w:rPr>
        <w:t xml:space="preserve"> </w:t>
      </w:r>
      <w:r w:rsidR="00B97157">
        <w:rPr>
          <w:i/>
          <w:sz w:val="28"/>
          <w:szCs w:val="28"/>
          <w:u w:val="single"/>
          <w:lang w:eastAsia="zh-CN"/>
        </w:rPr>
        <w:t>Соболева Е.Н.</w:t>
      </w:r>
      <w:r w:rsidRPr="00FF7687">
        <w:rPr>
          <w:sz w:val="28"/>
          <w:szCs w:val="28"/>
          <w:lang w:eastAsia="zh-CN"/>
        </w:rPr>
        <w:t xml:space="preserve"> </w:t>
      </w:r>
      <w:r w:rsidRPr="00FF7687">
        <w:rPr>
          <w:rFonts w:eastAsia="Calibri"/>
          <w:sz w:val="28"/>
          <w:szCs w:val="28"/>
          <w:lang w:eastAsia="en-US"/>
        </w:rPr>
        <w:t xml:space="preserve">на тему: </w:t>
      </w:r>
      <w:r w:rsidR="00F10FE5" w:rsidRPr="00136D46">
        <w:rPr>
          <w:color w:val="333333"/>
          <w:kern w:val="36"/>
          <w:sz w:val="28"/>
          <w:szCs w:val="28"/>
          <w:lang w:eastAsia="ru-RU"/>
        </w:rPr>
        <w:t>«Художественная литература как средство всестороннего развития дошкольника»</w:t>
      </w:r>
    </w:p>
    <w:p w:rsidR="005919A0" w:rsidRPr="00B97157" w:rsidRDefault="005919A0" w:rsidP="00B97157">
      <w:pPr>
        <w:jc w:val="both"/>
        <w:rPr>
          <w:i/>
          <w:sz w:val="28"/>
          <w:szCs w:val="28"/>
          <w:u w:val="single"/>
          <w:lang w:eastAsia="zh-CN"/>
        </w:rPr>
      </w:pPr>
    </w:p>
    <w:p w:rsidR="00FF7687" w:rsidRPr="00FF7687" w:rsidRDefault="00FF7687" w:rsidP="00FF7687">
      <w:pPr>
        <w:suppressAutoHyphens w:val="0"/>
        <w:jc w:val="both"/>
        <w:rPr>
          <w:rFonts w:eastAsia="Calibri"/>
          <w:sz w:val="28"/>
          <w:szCs w:val="28"/>
          <w:lang w:eastAsia="en-US"/>
        </w:rPr>
      </w:pPr>
    </w:p>
    <w:p w:rsidR="00ED49E9" w:rsidRPr="00ED49E9" w:rsidRDefault="00ED49E9" w:rsidP="003A680D">
      <w:pPr>
        <w:jc w:val="both"/>
        <w:rPr>
          <w:b/>
          <w:sz w:val="28"/>
          <w:szCs w:val="28"/>
          <w:lang w:eastAsia="zh-CN"/>
        </w:rPr>
      </w:pPr>
    </w:p>
    <w:p w:rsidR="00ED49E9" w:rsidRPr="00ED49E9" w:rsidRDefault="00ED49E9" w:rsidP="003A680D">
      <w:pPr>
        <w:jc w:val="both"/>
        <w:rPr>
          <w:b/>
          <w:sz w:val="28"/>
          <w:szCs w:val="28"/>
          <w:lang w:eastAsia="zh-CN"/>
        </w:rPr>
      </w:pPr>
    </w:p>
    <w:p w:rsidR="00ED49E9" w:rsidRPr="00ED49E9" w:rsidRDefault="00ED49E9" w:rsidP="003A680D">
      <w:pPr>
        <w:jc w:val="both"/>
        <w:rPr>
          <w:b/>
          <w:sz w:val="28"/>
          <w:szCs w:val="28"/>
          <w:lang w:eastAsia="zh-CN"/>
        </w:rPr>
      </w:pPr>
    </w:p>
    <w:p w:rsidR="00ED49E9" w:rsidRPr="00ED49E9" w:rsidRDefault="00ED49E9" w:rsidP="003A680D">
      <w:pPr>
        <w:jc w:val="both"/>
        <w:rPr>
          <w:b/>
          <w:sz w:val="28"/>
          <w:szCs w:val="28"/>
          <w:lang w:eastAsia="zh-CN"/>
        </w:rPr>
      </w:pPr>
    </w:p>
    <w:p w:rsidR="00ED49E9" w:rsidRPr="00ED49E9" w:rsidRDefault="00ED49E9" w:rsidP="003A680D">
      <w:pPr>
        <w:jc w:val="both"/>
        <w:rPr>
          <w:b/>
          <w:sz w:val="28"/>
          <w:szCs w:val="28"/>
          <w:lang w:eastAsia="zh-CN"/>
        </w:rPr>
      </w:pPr>
    </w:p>
    <w:p w:rsidR="00ED49E9" w:rsidRPr="00ED49E9" w:rsidRDefault="00ED49E9" w:rsidP="003A680D">
      <w:pPr>
        <w:jc w:val="both"/>
        <w:rPr>
          <w:b/>
          <w:sz w:val="28"/>
          <w:szCs w:val="28"/>
          <w:lang w:eastAsia="zh-CN"/>
        </w:rPr>
      </w:pPr>
    </w:p>
    <w:p w:rsidR="00ED49E9" w:rsidRPr="00ED49E9" w:rsidRDefault="00ED49E9" w:rsidP="003A680D">
      <w:pPr>
        <w:jc w:val="both"/>
        <w:rPr>
          <w:b/>
          <w:sz w:val="28"/>
          <w:szCs w:val="28"/>
          <w:lang w:eastAsia="zh-CN"/>
        </w:rPr>
      </w:pPr>
    </w:p>
    <w:p w:rsidR="00ED49E9" w:rsidRPr="00ED49E9" w:rsidRDefault="00ED49E9" w:rsidP="003A680D">
      <w:pPr>
        <w:jc w:val="both"/>
        <w:rPr>
          <w:b/>
          <w:sz w:val="28"/>
          <w:szCs w:val="28"/>
          <w:lang w:eastAsia="zh-CN"/>
        </w:rPr>
      </w:pPr>
    </w:p>
    <w:p w:rsidR="00ED49E9" w:rsidRPr="00ED49E9" w:rsidRDefault="00ED49E9" w:rsidP="003A680D">
      <w:pPr>
        <w:jc w:val="both"/>
        <w:rPr>
          <w:b/>
          <w:sz w:val="28"/>
          <w:szCs w:val="28"/>
          <w:lang w:eastAsia="zh-CN"/>
        </w:rPr>
      </w:pPr>
    </w:p>
    <w:p w:rsidR="00ED49E9" w:rsidRPr="00ED49E9" w:rsidRDefault="00ED49E9" w:rsidP="003A680D">
      <w:pPr>
        <w:jc w:val="both"/>
        <w:rPr>
          <w:b/>
          <w:sz w:val="28"/>
          <w:szCs w:val="28"/>
          <w:lang w:eastAsia="zh-CN"/>
        </w:rPr>
      </w:pPr>
    </w:p>
    <w:p w:rsidR="006D2934" w:rsidRDefault="006D2934" w:rsidP="006D2934">
      <w:pPr>
        <w:spacing w:line="300" w:lineRule="atLeast"/>
        <w:rPr>
          <w:b/>
          <w:sz w:val="28"/>
          <w:szCs w:val="28"/>
          <w:lang w:eastAsia="zh-CN"/>
        </w:rPr>
      </w:pPr>
    </w:p>
    <w:p w:rsidR="00881C8E" w:rsidRPr="00881C8E" w:rsidRDefault="00881C8E" w:rsidP="006D2934">
      <w:pPr>
        <w:spacing w:line="300" w:lineRule="atLeast"/>
        <w:jc w:val="center"/>
        <w:rPr>
          <w:b/>
          <w:bCs/>
          <w:sz w:val="28"/>
          <w:szCs w:val="28"/>
        </w:rPr>
      </w:pPr>
      <w:r w:rsidRPr="00881C8E">
        <w:rPr>
          <w:b/>
          <w:bCs/>
          <w:sz w:val="28"/>
          <w:szCs w:val="28"/>
          <w:lang w:val="en-US"/>
        </w:rPr>
        <w:lastRenderedPageBreak/>
        <w:t>II</w:t>
      </w:r>
      <w:r w:rsidRPr="00881C8E">
        <w:rPr>
          <w:b/>
          <w:bCs/>
          <w:sz w:val="28"/>
          <w:szCs w:val="28"/>
        </w:rPr>
        <w:t>. Содержательный раздел</w:t>
      </w:r>
    </w:p>
    <w:p w:rsidR="00881C8E" w:rsidRPr="00881C8E" w:rsidRDefault="00AC26F4" w:rsidP="00881C8E">
      <w:pPr>
        <w:numPr>
          <w:ilvl w:val="0"/>
          <w:numId w:val="3"/>
        </w:numPr>
        <w:spacing w:line="300" w:lineRule="atLeast"/>
        <w:jc w:val="center"/>
        <w:rPr>
          <w:b/>
          <w:bCs/>
          <w:sz w:val="28"/>
          <w:szCs w:val="28"/>
        </w:rPr>
      </w:pPr>
      <w:r>
        <w:rPr>
          <w:b/>
          <w:bCs/>
          <w:sz w:val="28"/>
          <w:szCs w:val="28"/>
        </w:rPr>
        <w:t xml:space="preserve">2.1. </w:t>
      </w:r>
      <w:r w:rsidR="00881C8E" w:rsidRPr="00881C8E">
        <w:rPr>
          <w:b/>
          <w:bCs/>
          <w:sz w:val="28"/>
          <w:szCs w:val="28"/>
        </w:rPr>
        <w:t>Проектирование образовательного процесса</w:t>
      </w:r>
    </w:p>
    <w:p w:rsidR="00881C8E" w:rsidRPr="00881C8E" w:rsidRDefault="00B07B78" w:rsidP="00881C8E">
      <w:pPr>
        <w:spacing w:line="300" w:lineRule="atLeast"/>
        <w:jc w:val="center"/>
        <w:rPr>
          <w:b/>
          <w:sz w:val="28"/>
          <w:szCs w:val="28"/>
          <w:u w:val="single"/>
        </w:rPr>
      </w:pPr>
      <w:r>
        <w:rPr>
          <w:b/>
          <w:sz w:val="28"/>
          <w:szCs w:val="28"/>
          <w:u w:val="single"/>
        </w:rPr>
        <w:t>2.1.1.</w:t>
      </w:r>
      <w:r w:rsidR="00881C8E" w:rsidRPr="00881C8E">
        <w:rPr>
          <w:b/>
          <w:sz w:val="28"/>
          <w:szCs w:val="28"/>
          <w:u w:val="single"/>
        </w:rPr>
        <w:t>Перспективно-тематическое планирование</w:t>
      </w:r>
    </w:p>
    <w:p w:rsidR="00881C8E" w:rsidRDefault="00881C8E" w:rsidP="00881C8E">
      <w:pPr>
        <w:spacing w:line="300" w:lineRule="atLeast"/>
        <w:jc w:val="center"/>
        <w:rPr>
          <w:b/>
          <w:i/>
          <w:sz w:val="28"/>
          <w:szCs w:val="28"/>
        </w:rPr>
      </w:pPr>
      <w:r w:rsidRPr="00881C8E">
        <w:rPr>
          <w:b/>
          <w:i/>
          <w:sz w:val="28"/>
          <w:szCs w:val="28"/>
        </w:rPr>
        <w:t xml:space="preserve">в </w:t>
      </w:r>
      <w:r w:rsidR="00F07611">
        <w:rPr>
          <w:b/>
          <w:i/>
          <w:sz w:val="28"/>
          <w:szCs w:val="28"/>
        </w:rPr>
        <w:t>средней  группе «Пчёлки» на 2022-2023</w:t>
      </w:r>
      <w:r>
        <w:rPr>
          <w:b/>
          <w:i/>
          <w:sz w:val="28"/>
          <w:szCs w:val="28"/>
        </w:rPr>
        <w:t xml:space="preserve"> </w:t>
      </w:r>
      <w:r w:rsidRPr="00881C8E">
        <w:rPr>
          <w:b/>
          <w:i/>
          <w:sz w:val="28"/>
          <w:szCs w:val="28"/>
        </w:rPr>
        <w:t>учебный год</w:t>
      </w:r>
    </w:p>
    <w:tbl>
      <w:tblPr>
        <w:tblStyle w:val="112"/>
        <w:tblW w:w="10490" w:type="dxa"/>
        <w:tblInd w:w="-856" w:type="dxa"/>
        <w:tblLook w:val="04A0" w:firstRow="1" w:lastRow="0" w:firstColumn="1" w:lastColumn="0" w:noHBand="0" w:noVBand="1"/>
      </w:tblPr>
      <w:tblGrid>
        <w:gridCol w:w="1560"/>
        <w:gridCol w:w="1418"/>
        <w:gridCol w:w="7512"/>
      </w:tblGrid>
      <w:tr w:rsidR="00D93845" w:rsidRPr="004664F3" w:rsidTr="00D93845">
        <w:tc>
          <w:tcPr>
            <w:tcW w:w="1560" w:type="dxa"/>
          </w:tcPr>
          <w:p w:rsidR="00D93845" w:rsidRPr="004664F3" w:rsidRDefault="00D93845" w:rsidP="00D93845">
            <w:pPr>
              <w:rPr>
                <w:b/>
                <w:sz w:val="26"/>
                <w:szCs w:val="26"/>
              </w:rPr>
            </w:pPr>
            <w:r w:rsidRPr="004664F3">
              <w:rPr>
                <w:b/>
                <w:sz w:val="26"/>
                <w:szCs w:val="26"/>
              </w:rPr>
              <w:t>Месяц</w:t>
            </w:r>
          </w:p>
        </w:tc>
        <w:tc>
          <w:tcPr>
            <w:tcW w:w="1418" w:type="dxa"/>
          </w:tcPr>
          <w:p w:rsidR="00D93845" w:rsidRPr="004664F3" w:rsidRDefault="00D93845" w:rsidP="00D93845">
            <w:pPr>
              <w:rPr>
                <w:b/>
                <w:sz w:val="26"/>
                <w:szCs w:val="26"/>
              </w:rPr>
            </w:pPr>
            <w:r w:rsidRPr="004664F3">
              <w:rPr>
                <w:b/>
                <w:sz w:val="26"/>
                <w:szCs w:val="26"/>
              </w:rPr>
              <w:t xml:space="preserve">Неделя </w:t>
            </w:r>
          </w:p>
        </w:tc>
        <w:tc>
          <w:tcPr>
            <w:tcW w:w="7512" w:type="dxa"/>
          </w:tcPr>
          <w:p w:rsidR="00D93845" w:rsidRPr="004664F3" w:rsidRDefault="00D93845" w:rsidP="00D93845">
            <w:pPr>
              <w:rPr>
                <w:b/>
                <w:sz w:val="26"/>
                <w:szCs w:val="26"/>
              </w:rPr>
            </w:pPr>
            <w:r w:rsidRPr="004664F3">
              <w:rPr>
                <w:b/>
                <w:sz w:val="26"/>
                <w:szCs w:val="26"/>
              </w:rPr>
              <w:t xml:space="preserve">Тема недели </w:t>
            </w:r>
          </w:p>
        </w:tc>
      </w:tr>
      <w:tr w:rsidR="00D93845" w:rsidRPr="004664F3" w:rsidTr="00D93845">
        <w:tc>
          <w:tcPr>
            <w:tcW w:w="1560" w:type="dxa"/>
            <w:vMerge w:val="restart"/>
          </w:tcPr>
          <w:p w:rsidR="00D93845" w:rsidRPr="004664F3" w:rsidRDefault="00D93845" w:rsidP="00D93845">
            <w:pPr>
              <w:rPr>
                <w:sz w:val="26"/>
                <w:szCs w:val="26"/>
              </w:rPr>
            </w:pPr>
            <w:r w:rsidRPr="004664F3">
              <w:rPr>
                <w:sz w:val="26"/>
                <w:szCs w:val="26"/>
              </w:rPr>
              <w:t>Сентябрь</w:t>
            </w:r>
          </w:p>
        </w:tc>
        <w:tc>
          <w:tcPr>
            <w:tcW w:w="1418" w:type="dxa"/>
          </w:tcPr>
          <w:p w:rsidR="00D93845" w:rsidRPr="004664F3" w:rsidRDefault="00D93845" w:rsidP="00D93845">
            <w:pPr>
              <w:rPr>
                <w:sz w:val="26"/>
                <w:szCs w:val="26"/>
              </w:rPr>
            </w:pPr>
            <w:r w:rsidRPr="004664F3">
              <w:rPr>
                <w:sz w:val="26"/>
                <w:szCs w:val="26"/>
              </w:rPr>
              <w:t>1</w:t>
            </w:r>
          </w:p>
        </w:tc>
        <w:tc>
          <w:tcPr>
            <w:tcW w:w="7512" w:type="dxa"/>
          </w:tcPr>
          <w:p w:rsidR="00D93845" w:rsidRPr="004664F3" w:rsidRDefault="00D93845" w:rsidP="00D93845">
            <w:pPr>
              <w:rPr>
                <w:sz w:val="26"/>
                <w:szCs w:val="26"/>
              </w:rPr>
            </w:pPr>
            <w:r w:rsidRPr="004664F3">
              <w:rPr>
                <w:sz w:val="26"/>
                <w:szCs w:val="26"/>
              </w:rPr>
              <w:t>До свиданья лето – Здравствуй детский сад!</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2</w:t>
            </w:r>
          </w:p>
        </w:tc>
        <w:tc>
          <w:tcPr>
            <w:tcW w:w="7512" w:type="dxa"/>
          </w:tcPr>
          <w:p w:rsidR="00D93845" w:rsidRPr="004664F3" w:rsidRDefault="00D93845" w:rsidP="00D93845">
            <w:pPr>
              <w:rPr>
                <w:sz w:val="26"/>
                <w:szCs w:val="26"/>
              </w:rPr>
            </w:pPr>
            <w:r w:rsidRPr="004664F3">
              <w:rPr>
                <w:sz w:val="26"/>
                <w:szCs w:val="26"/>
              </w:rPr>
              <w:t>Правила дорожного движения. ПДД.</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3</w:t>
            </w:r>
          </w:p>
        </w:tc>
        <w:tc>
          <w:tcPr>
            <w:tcW w:w="7512" w:type="dxa"/>
          </w:tcPr>
          <w:p w:rsidR="00D93845" w:rsidRPr="004664F3" w:rsidRDefault="00D93845" w:rsidP="00D93845">
            <w:pPr>
              <w:rPr>
                <w:sz w:val="26"/>
                <w:szCs w:val="26"/>
              </w:rPr>
            </w:pPr>
            <w:r w:rsidRPr="004664F3">
              <w:rPr>
                <w:sz w:val="26"/>
                <w:szCs w:val="26"/>
              </w:rPr>
              <w:t>Моя страна – Мой город. Моя малая Родина</w:t>
            </w:r>
            <w:r>
              <w:rPr>
                <w:sz w:val="26"/>
                <w:szCs w:val="26"/>
              </w:rPr>
              <w:t>.</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4</w:t>
            </w:r>
          </w:p>
        </w:tc>
        <w:tc>
          <w:tcPr>
            <w:tcW w:w="7512" w:type="dxa"/>
          </w:tcPr>
          <w:p w:rsidR="00D93845" w:rsidRPr="004664F3" w:rsidRDefault="00D93845" w:rsidP="00D93845">
            <w:pPr>
              <w:autoSpaceDE w:val="0"/>
              <w:autoSpaceDN w:val="0"/>
              <w:adjustRightInd w:val="0"/>
              <w:rPr>
                <w:color w:val="000000"/>
                <w:sz w:val="26"/>
                <w:szCs w:val="26"/>
              </w:rPr>
            </w:pPr>
            <w:r w:rsidRPr="004664F3">
              <w:rPr>
                <w:color w:val="000000"/>
                <w:sz w:val="26"/>
                <w:szCs w:val="26"/>
              </w:rPr>
              <w:t xml:space="preserve">День дошкольного работника. Кто работает в д/саду. </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5</w:t>
            </w:r>
          </w:p>
        </w:tc>
        <w:tc>
          <w:tcPr>
            <w:tcW w:w="7512" w:type="dxa"/>
          </w:tcPr>
          <w:p w:rsidR="00D93845" w:rsidRPr="004664F3" w:rsidRDefault="00D93845" w:rsidP="00D93845">
            <w:pPr>
              <w:rPr>
                <w:sz w:val="26"/>
                <w:szCs w:val="26"/>
              </w:rPr>
            </w:pPr>
            <w:r w:rsidRPr="004664F3">
              <w:rPr>
                <w:sz w:val="26"/>
                <w:szCs w:val="26"/>
              </w:rPr>
              <w:t>Есть в осени первоначальной… Краски Осени.</w:t>
            </w:r>
          </w:p>
        </w:tc>
      </w:tr>
      <w:tr w:rsidR="00D93845" w:rsidRPr="004664F3" w:rsidTr="00D93845">
        <w:trPr>
          <w:trHeight w:val="333"/>
        </w:trPr>
        <w:tc>
          <w:tcPr>
            <w:tcW w:w="1560" w:type="dxa"/>
            <w:vMerge w:val="restart"/>
          </w:tcPr>
          <w:p w:rsidR="00D93845" w:rsidRPr="004664F3" w:rsidRDefault="00D93845" w:rsidP="00D93845">
            <w:pPr>
              <w:rPr>
                <w:sz w:val="26"/>
                <w:szCs w:val="26"/>
              </w:rPr>
            </w:pPr>
            <w:r w:rsidRPr="004664F3">
              <w:rPr>
                <w:sz w:val="26"/>
                <w:szCs w:val="26"/>
              </w:rPr>
              <w:t xml:space="preserve">Октябрь </w:t>
            </w:r>
          </w:p>
        </w:tc>
        <w:tc>
          <w:tcPr>
            <w:tcW w:w="1418" w:type="dxa"/>
          </w:tcPr>
          <w:p w:rsidR="00D93845" w:rsidRPr="004664F3" w:rsidRDefault="00D93845" w:rsidP="00D93845">
            <w:pPr>
              <w:rPr>
                <w:sz w:val="26"/>
                <w:szCs w:val="26"/>
              </w:rPr>
            </w:pPr>
            <w:r w:rsidRPr="004664F3">
              <w:rPr>
                <w:sz w:val="26"/>
                <w:szCs w:val="26"/>
              </w:rPr>
              <w:t>1</w:t>
            </w:r>
          </w:p>
        </w:tc>
        <w:tc>
          <w:tcPr>
            <w:tcW w:w="7512" w:type="dxa"/>
          </w:tcPr>
          <w:p w:rsidR="00D93845" w:rsidRPr="004664F3" w:rsidRDefault="00D93845" w:rsidP="00D93845">
            <w:pPr>
              <w:rPr>
                <w:sz w:val="26"/>
                <w:szCs w:val="26"/>
              </w:rPr>
            </w:pPr>
            <w:r w:rsidRPr="004664F3">
              <w:rPr>
                <w:sz w:val="26"/>
                <w:szCs w:val="26"/>
              </w:rPr>
              <w:t>Собираем урожай. Хлеб всему голова.</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2</w:t>
            </w:r>
          </w:p>
        </w:tc>
        <w:tc>
          <w:tcPr>
            <w:tcW w:w="7512" w:type="dxa"/>
          </w:tcPr>
          <w:p w:rsidR="00D93845" w:rsidRPr="004664F3" w:rsidRDefault="00D93845" w:rsidP="00D93845">
            <w:pPr>
              <w:rPr>
                <w:sz w:val="26"/>
                <w:szCs w:val="26"/>
              </w:rPr>
            </w:pPr>
            <w:r w:rsidRPr="004664F3">
              <w:rPr>
                <w:sz w:val="26"/>
                <w:szCs w:val="26"/>
              </w:rPr>
              <w:t>Школа добрых волшебников.  «Панорама добрых дел»</w:t>
            </w:r>
            <w:r>
              <w:rPr>
                <w:sz w:val="26"/>
                <w:szCs w:val="26"/>
              </w:rPr>
              <w:t>.</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3</w:t>
            </w:r>
          </w:p>
        </w:tc>
        <w:tc>
          <w:tcPr>
            <w:tcW w:w="7512" w:type="dxa"/>
          </w:tcPr>
          <w:p w:rsidR="00D93845" w:rsidRPr="004664F3" w:rsidRDefault="00D93845" w:rsidP="00D93845">
            <w:pPr>
              <w:rPr>
                <w:sz w:val="26"/>
                <w:szCs w:val="26"/>
              </w:rPr>
            </w:pPr>
            <w:r w:rsidRPr="004664F3">
              <w:rPr>
                <w:sz w:val="26"/>
                <w:szCs w:val="26"/>
              </w:rPr>
              <w:t>Здоровье и спорт, друзья навсегда!</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4</w:t>
            </w:r>
          </w:p>
        </w:tc>
        <w:tc>
          <w:tcPr>
            <w:tcW w:w="7512" w:type="dxa"/>
          </w:tcPr>
          <w:p w:rsidR="00D93845" w:rsidRPr="004664F3" w:rsidRDefault="00D93845" w:rsidP="00D93845">
            <w:pPr>
              <w:rPr>
                <w:sz w:val="26"/>
                <w:szCs w:val="26"/>
              </w:rPr>
            </w:pPr>
            <w:r w:rsidRPr="004664F3">
              <w:rPr>
                <w:sz w:val="26"/>
                <w:szCs w:val="26"/>
              </w:rPr>
              <w:t>«Бесценная и всем необходимая вода!»</w:t>
            </w:r>
          </w:p>
        </w:tc>
      </w:tr>
      <w:tr w:rsidR="00D93845" w:rsidRPr="004664F3" w:rsidTr="00D93845">
        <w:tc>
          <w:tcPr>
            <w:tcW w:w="1560" w:type="dxa"/>
            <w:vMerge w:val="restart"/>
          </w:tcPr>
          <w:p w:rsidR="00D93845" w:rsidRPr="004664F3" w:rsidRDefault="00D93845" w:rsidP="00D93845">
            <w:pPr>
              <w:rPr>
                <w:sz w:val="26"/>
                <w:szCs w:val="26"/>
              </w:rPr>
            </w:pPr>
            <w:r w:rsidRPr="004664F3">
              <w:rPr>
                <w:sz w:val="26"/>
                <w:szCs w:val="26"/>
              </w:rPr>
              <w:t xml:space="preserve">Ноябрь </w:t>
            </w:r>
          </w:p>
        </w:tc>
        <w:tc>
          <w:tcPr>
            <w:tcW w:w="1418" w:type="dxa"/>
          </w:tcPr>
          <w:p w:rsidR="00D93845" w:rsidRPr="004664F3" w:rsidRDefault="00D93845" w:rsidP="00D93845">
            <w:pPr>
              <w:rPr>
                <w:sz w:val="26"/>
                <w:szCs w:val="26"/>
              </w:rPr>
            </w:pPr>
            <w:r w:rsidRPr="004664F3">
              <w:rPr>
                <w:sz w:val="26"/>
                <w:szCs w:val="26"/>
              </w:rPr>
              <w:t>1</w:t>
            </w:r>
          </w:p>
        </w:tc>
        <w:tc>
          <w:tcPr>
            <w:tcW w:w="7512" w:type="dxa"/>
          </w:tcPr>
          <w:p w:rsidR="00D93845" w:rsidRPr="004664F3" w:rsidRDefault="00D93845" w:rsidP="00D93845">
            <w:pPr>
              <w:rPr>
                <w:sz w:val="26"/>
                <w:szCs w:val="26"/>
              </w:rPr>
            </w:pPr>
            <w:r w:rsidRPr="004664F3">
              <w:rPr>
                <w:sz w:val="26"/>
                <w:szCs w:val="26"/>
              </w:rPr>
              <w:t>Мы живём в России. (День народного единства)</w:t>
            </w:r>
            <w:r>
              <w:rPr>
                <w:sz w:val="26"/>
                <w:szCs w:val="26"/>
              </w:rPr>
              <w:t>.</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2</w:t>
            </w:r>
          </w:p>
        </w:tc>
        <w:tc>
          <w:tcPr>
            <w:tcW w:w="7512" w:type="dxa"/>
          </w:tcPr>
          <w:p w:rsidR="00D93845" w:rsidRPr="004664F3" w:rsidRDefault="00D93845" w:rsidP="00D93845">
            <w:pPr>
              <w:rPr>
                <w:sz w:val="26"/>
                <w:szCs w:val="26"/>
              </w:rPr>
            </w:pPr>
            <w:r w:rsidRPr="004664F3">
              <w:rPr>
                <w:sz w:val="26"/>
                <w:szCs w:val="26"/>
              </w:rPr>
              <w:t>Животный мир. Мир домашних животных</w:t>
            </w:r>
            <w:r>
              <w:rPr>
                <w:sz w:val="26"/>
                <w:szCs w:val="26"/>
              </w:rPr>
              <w:t>.</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3</w:t>
            </w:r>
          </w:p>
        </w:tc>
        <w:tc>
          <w:tcPr>
            <w:tcW w:w="7512" w:type="dxa"/>
          </w:tcPr>
          <w:p w:rsidR="00D93845" w:rsidRPr="004664F3" w:rsidRDefault="00D93845" w:rsidP="00D93845">
            <w:pPr>
              <w:rPr>
                <w:sz w:val="26"/>
                <w:szCs w:val="26"/>
              </w:rPr>
            </w:pPr>
            <w:r w:rsidRPr="004664F3">
              <w:rPr>
                <w:sz w:val="26"/>
                <w:szCs w:val="26"/>
              </w:rPr>
              <w:t>Животный мир. Мир диких животных.</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4</w:t>
            </w:r>
          </w:p>
        </w:tc>
        <w:tc>
          <w:tcPr>
            <w:tcW w:w="7512" w:type="dxa"/>
          </w:tcPr>
          <w:p w:rsidR="00D93845" w:rsidRPr="004664F3" w:rsidRDefault="00D93845" w:rsidP="00D93845">
            <w:pPr>
              <w:rPr>
                <w:sz w:val="26"/>
                <w:szCs w:val="26"/>
              </w:rPr>
            </w:pPr>
            <w:r w:rsidRPr="004664F3">
              <w:rPr>
                <w:sz w:val="26"/>
                <w:szCs w:val="26"/>
              </w:rPr>
              <w:t>Мамы ласковые руки. (День матери)</w:t>
            </w:r>
            <w:r>
              <w:rPr>
                <w:sz w:val="26"/>
                <w:szCs w:val="26"/>
              </w:rPr>
              <w:t>.</w:t>
            </w:r>
          </w:p>
        </w:tc>
      </w:tr>
      <w:tr w:rsidR="00D93845" w:rsidRPr="004664F3" w:rsidTr="00D93845">
        <w:trPr>
          <w:trHeight w:val="299"/>
        </w:trPr>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Pr>
                <w:sz w:val="26"/>
                <w:szCs w:val="26"/>
              </w:rPr>
              <w:t>5</w:t>
            </w:r>
          </w:p>
        </w:tc>
        <w:tc>
          <w:tcPr>
            <w:tcW w:w="7512" w:type="dxa"/>
          </w:tcPr>
          <w:p w:rsidR="00D93845" w:rsidRPr="00AF51A2" w:rsidRDefault="00D93845" w:rsidP="00D93845">
            <w:pPr>
              <w:rPr>
                <w:sz w:val="26"/>
                <w:szCs w:val="26"/>
              </w:rPr>
            </w:pPr>
            <w:r w:rsidRPr="004664F3">
              <w:rPr>
                <w:sz w:val="26"/>
                <w:szCs w:val="26"/>
              </w:rPr>
              <w:t>Животный мир.</w:t>
            </w:r>
            <w:r>
              <w:rPr>
                <w:sz w:val="26"/>
                <w:szCs w:val="26"/>
              </w:rPr>
              <w:t xml:space="preserve"> Животные морей и океанов.</w:t>
            </w:r>
          </w:p>
        </w:tc>
      </w:tr>
      <w:tr w:rsidR="00D93845" w:rsidRPr="004664F3" w:rsidTr="00D93845">
        <w:tc>
          <w:tcPr>
            <w:tcW w:w="1560" w:type="dxa"/>
            <w:vMerge w:val="restart"/>
          </w:tcPr>
          <w:p w:rsidR="00D93845" w:rsidRPr="004664F3" w:rsidRDefault="00D93845" w:rsidP="00D93845">
            <w:pPr>
              <w:rPr>
                <w:sz w:val="26"/>
                <w:szCs w:val="26"/>
              </w:rPr>
            </w:pPr>
            <w:r w:rsidRPr="004664F3">
              <w:rPr>
                <w:sz w:val="26"/>
                <w:szCs w:val="26"/>
              </w:rPr>
              <w:t>Декабрь</w:t>
            </w:r>
          </w:p>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1</w:t>
            </w:r>
          </w:p>
        </w:tc>
        <w:tc>
          <w:tcPr>
            <w:tcW w:w="7512" w:type="dxa"/>
          </w:tcPr>
          <w:p w:rsidR="00D93845" w:rsidRPr="004664F3" w:rsidRDefault="00D93845" w:rsidP="00D93845">
            <w:pPr>
              <w:rPr>
                <w:sz w:val="26"/>
                <w:szCs w:val="26"/>
              </w:rPr>
            </w:pPr>
            <w:r w:rsidRPr="004664F3">
              <w:rPr>
                <w:sz w:val="26"/>
                <w:szCs w:val="26"/>
              </w:rPr>
              <w:t>Здравствуй, зимушка-зима!</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2</w:t>
            </w:r>
          </w:p>
        </w:tc>
        <w:tc>
          <w:tcPr>
            <w:tcW w:w="7512" w:type="dxa"/>
          </w:tcPr>
          <w:p w:rsidR="00D93845" w:rsidRPr="004664F3" w:rsidRDefault="00D93845" w:rsidP="00D93845">
            <w:pPr>
              <w:rPr>
                <w:sz w:val="26"/>
                <w:szCs w:val="26"/>
              </w:rPr>
            </w:pPr>
            <w:r w:rsidRPr="004664F3">
              <w:rPr>
                <w:sz w:val="26"/>
                <w:szCs w:val="26"/>
              </w:rPr>
              <w:t>Животный мир зимой.</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3</w:t>
            </w:r>
          </w:p>
        </w:tc>
        <w:tc>
          <w:tcPr>
            <w:tcW w:w="7512" w:type="dxa"/>
          </w:tcPr>
          <w:p w:rsidR="00D93845" w:rsidRPr="004664F3" w:rsidRDefault="00D93845" w:rsidP="00D93845">
            <w:pPr>
              <w:rPr>
                <w:sz w:val="26"/>
                <w:szCs w:val="26"/>
              </w:rPr>
            </w:pPr>
            <w:r w:rsidRPr="004664F3">
              <w:rPr>
                <w:sz w:val="26"/>
                <w:szCs w:val="26"/>
              </w:rPr>
              <w:t>Красота зимы хрустальной. Зимнее настроение.</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Pr>
                <w:sz w:val="26"/>
                <w:szCs w:val="26"/>
              </w:rPr>
              <w:t>4</w:t>
            </w:r>
          </w:p>
        </w:tc>
        <w:tc>
          <w:tcPr>
            <w:tcW w:w="7512" w:type="dxa"/>
          </w:tcPr>
          <w:p w:rsidR="00D93845" w:rsidRPr="004664F3" w:rsidRDefault="00D93845" w:rsidP="00D93845">
            <w:pPr>
              <w:rPr>
                <w:sz w:val="26"/>
                <w:szCs w:val="26"/>
              </w:rPr>
            </w:pPr>
            <w:r w:rsidRPr="004664F3">
              <w:rPr>
                <w:sz w:val="26"/>
                <w:szCs w:val="26"/>
              </w:rPr>
              <w:t>Праздник к нам приходит.</w:t>
            </w:r>
          </w:p>
        </w:tc>
      </w:tr>
      <w:tr w:rsidR="0073291A" w:rsidRPr="004664F3" w:rsidTr="0073291A">
        <w:trPr>
          <w:trHeight w:val="161"/>
        </w:trPr>
        <w:tc>
          <w:tcPr>
            <w:tcW w:w="1560" w:type="dxa"/>
            <w:vMerge w:val="restart"/>
          </w:tcPr>
          <w:p w:rsidR="0073291A" w:rsidRPr="004664F3" w:rsidRDefault="0073291A" w:rsidP="00D93845">
            <w:pPr>
              <w:rPr>
                <w:sz w:val="26"/>
                <w:szCs w:val="26"/>
              </w:rPr>
            </w:pPr>
            <w:r w:rsidRPr="004664F3">
              <w:rPr>
                <w:sz w:val="26"/>
                <w:szCs w:val="26"/>
              </w:rPr>
              <w:t>Январь</w:t>
            </w:r>
          </w:p>
        </w:tc>
        <w:tc>
          <w:tcPr>
            <w:tcW w:w="1418" w:type="dxa"/>
          </w:tcPr>
          <w:p w:rsidR="0073291A" w:rsidRPr="004664F3" w:rsidRDefault="0073291A" w:rsidP="00D93845">
            <w:pPr>
              <w:rPr>
                <w:sz w:val="26"/>
                <w:szCs w:val="26"/>
              </w:rPr>
            </w:pPr>
            <w:r>
              <w:rPr>
                <w:sz w:val="26"/>
                <w:szCs w:val="26"/>
              </w:rPr>
              <w:t>1</w:t>
            </w:r>
          </w:p>
        </w:tc>
        <w:tc>
          <w:tcPr>
            <w:tcW w:w="7512" w:type="dxa"/>
          </w:tcPr>
          <w:p w:rsidR="0073291A" w:rsidRPr="004664F3" w:rsidRDefault="0073291A" w:rsidP="00D93845">
            <w:pPr>
              <w:rPr>
                <w:sz w:val="26"/>
                <w:szCs w:val="26"/>
              </w:rPr>
            </w:pPr>
            <w:r w:rsidRPr="004664F3">
              <w:rPr>
                <w:sz w:val="26"/>
                <w:szCs w:val="26"/>
              </w:rPr>
              <w:t>Зимние забавы.</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73291A" w:rsidP="00D93845">
            <w:pPr>
              <w:rPr>
                <w:sz w:val="26"/>
                <w:szCs w:val="26"/>
              </w:rPr>
            </w:pPr>
            <w:r>
              <w:rPr>
                <w:sz w:val="26"/>
                <w:szCs w:val="26"/>
              </w:rPr>
              <w:t>2</w:t>
            </w:r>
          </w:p>
        </w:tc>
        <w:tc>
          <w:tcPr>
            <w:tcW w:w="7512" w:type="dxa"/>
          </w:tcPr>
          <w:p w:rsidR="00D93845" w:rsidRPr="004664F3" w:rsidRDefault="00D93845" w:rsidP="00D93845">
            <w:pPr>
              <w:rPr>
                <w:sz w:val="26"/>
                <w:szCs w:val="26"/>
              </w:rPr>
            </w:pPr>
            <w:r w:rsidRPr="004664F3">
              <w:rPr>
                <w:sz w:val="26"/>
                <w:szCs w:val="26"/>
              </w:rPr>
              <w:t>Этикет</w:t>
            </w:r>
            <w:r>
              <w:rPr>
                <w:sz w:val="26"/>
                <w:szCs w:val="26"/>
              </w:rPr>
              <w:t>.</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73291A" w:rsidP="00D93845">
            <w:pPr>
              <w:rPr>
                <w:sz w:val="26"/>
                <w:szCs w:val="26"/>
              </w:rPr>
            </w:pPr>
            <w:r>
              <w:rPr>
                <w:sz w:val="26"/>
                <w:szCs w:val="26"/>
              </w:rPr>
              <w:t>3</w:t>
            </w:r>
          </w:p>
        </w:tc>
        <w:tc>
          <w:tcPr>
            <w:tcW w:w="7512" w:type="dxa"/>
          </w:tcPr>
          <w:p w:rsidR="00D93845" w:rsidRPr="004664F3" w:rsidRDefault="00D93845" w:rsidP="00D93845">
            <w:pPr>
              <w:rPr>
                <w:sz w:val="26"/>
                <w:szCs w:val="26"/>
              </w:rPr>
            </w:pPr>
            <w:r w:rsidRPr="004664F3">
              <w:rPr>
                <w:sz w:val="26"/>
                <w:szCs w:val="26"/>
              </w:rPr>
              <w:t>Трудом славен человек (профессии)</w:t>
            </w:r>
            <w:r>
              <w:rPr>
                <w:sz w:val="26"/>
                <w:szCs w:val="26"/>
              </w:rPr>
              <w:t>.</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73291A" w:rsidP="00D93845">
            <w:pPr>
              <w:rPr>
                <w:sz w:val="26"/>
                <w:szCs w:val="26"/>
              </w:rPr>
            </w:pPr>
            <w:r>
              <w:rPr>
                <w:sz w:val="26"/>
                <w:szCs w:val="26"/>
              </w:rPr>
              <w:t>4</w:t>
            </w:r>
          </w:p>
        </w:tc>
        <w:tc>
          <w:tcPr>
            <w:tcW w:w="7512" w:type="dxa"/>
          </w:tcPr>
          <w:p w:rsidR="00D93845" w:rsidRPr="004664F3" w:rsidRDefault="00D93845" w:rsidP="00D93845">
            <w:pPr>
              <w:rPr>
                <w:sz w:val="26"/>
                <w:szCs w:val="26"/>
              </w:rPr>
            </w:pPr>
            <w:r w:rsidRPr="004664F3">
              <w:rPr>
                <w:sz w:val="26"/>
                <w:szCs w:val="26"/>
              </w:rPr>
              <w:t>Зимующие птицы</w:t>
            </w:r>
            <w:r>
              <w:rPr>
                <w:sz w:val="26"/>
                <w:szCs w:val="26"/>
              </w:rPr>
              <w:t xml:space="preserve">. </w:t>
            </w:r>
          </w:p>
        </w:tc>
      </w:tr>
      <w:tr w:rsidR="00D93845" w:rsidRPr="004664F3" w:rsidTr="00D93845">
        <w:tc>
          <w:tcPr>
            <w:tcW w:w="1560" w:type="dxa"/>
            <w:vMerge w:val="restart"/>
          </w:tcPr>
          <w:p w:rsidR="00D93845" w:rsidRPr="004664F3" w:rsidRDefault="00D93845" w:rsidP="00D93845">
            <w:pPr>
              <w:rPr>
                <w:sz w:val="26"/>
                <w:szCs w:val="26"/>
              </w:rPr>
            </w:pPr>
            <w:r w:rsidRPr="004664F3">
              <w:rPr>
                <w:sz w:val="26"/>
                <w:szCs w:val="26"/>
              </w:rPr>
              <w:t>Февраль</w:t>
            </w:r>
          </w:p>
          <w:p w:rsidR="00D93845" w:rsidRPr="004664F3" w:rsidRDefault="00D93845" w:rsidP="00D93845">
            <w:pPr>
              <w:rPr>
                <w:sz w:val="26"/>
                <w:szCs w:val="26"/>
              </w:rPr>
            </w:pPr>
            <w:r w:rsidRPr="004664F3">
              <w:rPr>
                <w:sz w:val="26"/>
                <w:szCs w:val="26"/>
              </w:rPr>
              <w:t xml:space="preserve"> </w:t>
            </w:r>
          </w:p>
        </w:tc>
        <w:tc>
          <w:tcPr>
            <w:tcW w:w="1418" w:type="dxa"/>
          </w:tcPr>
          <w:p w:rsidR="00D93845" w:rsidRPr="004664F3" w:rsidRDefault="00D93845" w:rsidP="00D93845">
            <w:pPr>
              <w:rPr>
                <w:sz w:val="26"/>
                <w:szCs w:val="26"/>
              </w:rPr>
            </w:pPr>
            <w:r w:rsidRPr="004664F3">
              <w:rPr>
                <w:sz w:val="26"/>
                <w:szCs w:val="26"/>
              </w:rPr>
              <w:t>1</w:t>
            </w:r>
          </w:p>
        </w:tc>
        <w:tc>
          <w:tcPr>
            <w:tcW w:w="7512" w:type="dxa"/>
          </w:tcPr>
          <w:p w:rsidR="00D93845" w:rsidRPr="004664F3" w:rsidRDefault="00D93845" w:rsidP="00D93845">
            <w:pPr>
              <w:rPr>
                <w:sz w:val="26"/>
                <w:szCs w:val="26"/>
              </w:rPr>
            </w:pPr>
            <w:r w:rsidRPr="004664F3">
              <w:rPr>
                <w:sz w:val="26"/>
                <w:szCs w:val="26"/>
              </w:rPr>
              <w:t xml:space="preserve">Огонь - друг, огонь </w:t>
            </w:r>
            <w:r>
              <w:rPr>
                <w:sz w:val="26"/>
                <w:szCs w:val="26"/>
              </w:rPr>
              <w:t>–</w:t>
            </w:r>
            <w:r w:rsidRPr="004664F3">
              <w:rPr>
                <w:sz w:val="26"/>
                <w:szCs w:val="26"/>
              </w:rPr>
              <w:t xml:space="preserve"> враг</w:t>
            </w:r>
            <w:r>
              <w:rPr>
                <w:sz w:val="26"/>
                <w:szCs w:val="26"/>
              </w:rPr>
              <w:t>.</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2</w:t>
            </w:r>
          </w:p>
        </w:tc>
        <w:tc>
          <w:tcPr>
            <w:tcW w:w="7512" w:type="dxa"/>
          </w:tcPr>
          <w:p w:rsidR="00D93845" w:rsidRPr="004664F3" w:rsidRDefault="00D93845" w:rsidP="00D93845">
            <w:pPr>
              <w:rPr>
                <w:sz w:val="26"/>
                <w:szCs w:val="26"/>
              </w:rPr>
            </w:pPr>
            <w:r w:rsidRPr="004664F3">
              <w:rPr>
                <w:sz w:val="26"/>
                <w:szCs w:val="26"/>
              </w:rPr>
              <w:t>Рукотворный мир</w:t>
            </w:r>
            <w:r>
              <w:rPr>
                <w:sz w:val="26"/>
                <w:szCs w:val="26"/>
              </w:rPr>
              <w:t>.</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3</w:t>
            </w:r>
          </w:p>
        </w:tc>
        <w:tc>
          <w:tcPr>
            <w:tcW w:w="7512" w:type="dxa"/>
          </w:tcPr>
          <w:p w:rsidR="00D93845" w:rsidRPr="004664F3" w:rsidRDefault="00D93845" w:rsidP="00D93845">
            <w:pPr>
              <w:rPr>
                <w:sz w:val="26"/>
                <w:szCs w:val="26"/>
              </w:rPr>
            </w:pPr>
            <w:r w:rsidRPr="004664F3">
              <w:rPr>
                <w:sz w:val="26"/>
                <w:szCs w:val="26"/>
              </w:rPr>
              <w:t>Защитники Отечества</w:t>
            </w:r>
            <w:r>
              <w:rPr>
                <w:sz w:val="26"/>
                <w:szCs w:val="26"/>
              </w:rPr>
              <w:t>.</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4</w:t>
            </w:r>
          </w:p>
        </w:tc>
        <w:tc>
          <w:tcPr>
            <w:tcW w:w="7512" w:type="dxa"/>
          </w:tcPr>
          <w:p w:rsidR="00D93845" w:rsidRPr="004664F3" w:rsidRDefault="00D93845" w:rsidP="00D93845">
            <w:pPr>
              <w:rPr>
                <w:sz w:val="26"/>
                <w:szCs w:val="26"/>
              </w:rPr>
            </w:pPr>
            <w:r w:rsidRPr="004E6407">
              <w:rPr>
                <w:color w:val="000000"/>
                <w:sz w:val="26"/>
                <w:szCs w:val="26"/>
              </w:rPr>
              <w:t xml:space="preserve">Широкая масленица. </w:t>
            </w:r>
          </w:p>
        </w:tc>
      </w:tr>
      <w:tr w:rsidR="00D93845" w:rsidRPr="004664F3" w:rsidTr="00D93845">
        <w:tc>
          <w:tcPr>
            <w:tcW w:w="1560" w:type="dxa"/>
            <w:vMerge w:val="restart"/>
          </w:tcPr>
          <w:p w:rsidR="00D93845" w:rsidRPr="004664F3" w:rsidRDefault="00D93845" w:rsidP="00D93845">
            <w:pPr>
              <w:rPr>
                <w:sz w:val="26"/>
                <w:szCs w:val="26"/>
              </w:rPr>
            </w:pPr>
            <w:r w:rsidRPr="004664F3">
              <w:rPr>
                <w:sz w:val="26"/>
                <w:szCs w:val="26"/>
              </w:rPr>
              <w:t xml:space="preserve">Март </w:t>
            </w:r>
          </w:p>
        </w:tc>
        <w:tc>
          <w:tcPr>
            <w:tcW w:w="1418" w:type="dxa"/>
          </w:tcPr>
          <w:p w:rsidR="00D93845" w:rsidRPr="004664F3" w:rsidRDefault="00D93845" w:rsidP="00D93845">
            <w:pPr>
              <w:rPr>
                <w:sz w:val="26"/>
                <w:szCs w:val="26"/>
              </w:rPr>
            </w:pPr>
            <w:r w:rsidRPr="004664F3">
              <w:rPr>
                <w:sz w:val="26"/>
                <w:szCs w:val="26"/>
              </w:rPr>
              <w:t>1</w:t>
            </w:r>
          </w:p>
        </w:tc>
        <w:tc>
          <w:tcPr>
            <w:tcW w:w="7512" w:type="dxa"/>
            <w:shd w:val="clear" w:color="auto" w:fill="auto"/>
          </w:tcPr>
          <w:p w:rsidR="00D93845" w:rsidRPr="004664F3" w:rsidRDefault="00D93845" w:rsidP="00D93845">
            <w:pPr>
              <w:autoSpaceDE w:val="0"/>
              <w:autoSpaceDN w:val="0"/>
              <w:adjustRightInd w:val="0"/>
              <w:rPr>
                <w:color w:val="000000"/>
                <w:sz w:val="26"/>
                <w:szCs w:val="26"/>
              </w:rPr>
            </w:pPr>
            <w:r w:rsidRPr="004664F3">
              <w:rPr>
                <w:color w:val="000000"/>
                <w:sz w:val="26"/>
                <w:szCs w:val="26"/>
              </w:rPr>
              <w:t>8 марта- праздник мам!</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2</w:t>
            </w:r>
          </w:p>
        </w:tc>
        <w:tc>
          <w:tcPr>
            <w:tcW w:w="7512" w:type="dxa"/>
            <w:shd w:val="clear" w:color="auto" w:fill="auto"/>
          </w:tcPr>
          <w:p w:rsidR="00D93845" w:rsidRPr="004664F3" w:rsidRDefault="00D93845" w:rsidP="00D93845">
            <w:pPr>
              <w:autoSpaceDE w:val="0"/>
              <w:autoSpaceDN w:val="0"/>
              <w:adjustRightInd w:val="0"/>
              <w:rPr>
                <w:color w:val="000000"/>
                <w:sz w:val="26"/>
                <w:szCs w:val="26"/>
              </w:rPr>
            </w:pPr>
            <w:r w:rsidRPr="004664F3">
              <w:rPr>
                <w:sz w:val="26"/>
                <w:szCs w:val="26"/>
              </w:rPr>
              <w:t>Весна шагает по планете. Ранняя весна</w:t>
            </w:r>
            <w:r>
              <w:rPr>
                <w:sz w:val="26"/>
                <w:szCs w:val="26"/>
              </w:rPr>
              <w:t>.</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3</w:t>
            </w:r>
          </w:p>
        </w:tc>
        <w:tc>
          <w:tcPr>
            <w:tcW w:w="7512" w:type="dxa"/>
          </w:tcPr>
          <w:p w:rsidR="00D93845" w:rsidRPr="004664F3" w:rsidRDefault="00D93845" w:rsidP="00D93845">
            <w:pPr>
              <w:rPr>
                <w:sz w:val="26"/>
                <w:szCs w:val="26"/>
              </w:rPr>
            </w:pPr>
            <w:r w:rsidRPr="004664F3">
              <w:rPr>
                <w:sz w:val="26"/>
                <w:szCs w:val="26"/>
              </w:rPr>
              <w:t>Птиц встречаем – весну привечаем!</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4</w:t>
            </w:r>
          </w:p>
        </w:tc>
        <w:tc>
          <w:tcPr>
            <w:tcW w:w="7512" w:type="dxa"/>
          </w:tcPr>
          <w:p w:rsidR="00D93845" w:rsidRPr="004664F3" w:rsidRDefault="00D93845" w:rsidP="00D93845">
            <w:pPr>
              <w:rPr>
                <w:sz w:val="26"/>
                <w:szCs w:val="26"/>
              </w:rPr>
            </w:pPr>
            <w:r w:rsidRPr="004664F3">
              <w:rPr>
                <w:sz w:val="26"/>
                <w:szCs w:val="26"/>
              </w:rPr>
              <w:t>По тропинкам детской книги и театра.</w:t>
            </w:r>
          </w:p>
        </w:tc>
      </w:tr>
      <w:tr w:rsidR="00D93845" w:rsidRPr="004664F3" w:rsidTr="00D93845">
        <w:tc>
          <w:tcPr>
            <w:tcW w:w="1560" w:type="dxa"/>
            <w:vMerge w:val="restart"/>
          </w:tcPr>
          <w:p w:rsidR="00D93845" w:rsidRPr="004664F3" w:rsidRDefault="00D93845" w:rsidP="00D93845">
            <w:pPr>
              <w:rPr>
                <w:sz w:val="26"/>
                <w:szCs w:val="26"/>
              </w:rPr>
            </w:pPr>
            <w:r w:rsidRPr="004664F3">
              <w:rPr>
                <w:sz w:val="26"/>
                <w:szCs w:val="26"/>
              </w:rPr>
              <w:t xml:space="preserve">Апрель </w:t>
            </w:r>
          </w:p>
        </w:tc>
        <w:tc>
          <w:tcPr>
            <w:tcW w:w="1418" w:type="dxa"/>
          </w:tcPr>
          <w:p w:rsidR="00D93845" w:rsidRPr="004664F3" w:rsidRDefault="00D93845" w:rsidP="00D93845">
            <w:pPr>
              <w:rPr>
                <w:sz w:val="26"/>
                <w:szCs w:val="26"/>
              </w:rPr>
            </w:pPr>
            <w:r w:rsidRPr="004664F3">
              <w:rPr>
                <w:sz w:val="26"/>
                <w:szCs w:val="26"/>
              </w:rPr>
              <w:t>1</w:t>
            </w:r>
          </w:p>
        </w:tc>
        <w:tc>
          <w:tcPr>
            <w:tcW w:w="7512" w:type="dxa"/>
          </w:tcPr>
          <w:p w:rsidR="00D93845" w:rsidRPr="004664F3" w:rsidRDefault="00D93845" w:rsidP="00D93845">
            <w:pPr>
              <w:rPr>
                <w:sz w:val="26"/>
                <w:szCs w:val="26"/>
              </w:rPr>
            </w:pPr>
            <w:r w:rsidRPr="004664F3">
              <w:rPr>
                <w:sz w:val="26"/>
                <w:szCs w:val="26"/>
              </w:rPr>
              <w:t>Береги своё здоровье. Быть здоровыми хотим!</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2</w:t>
            </w:r>
          </w:p>
        </w:tc>
        <w:tc>
          <w:tcPr>
            <w:tcW w:w="7512" w:type="dxa"/>
          </w:tcPr>
          <w:p w:rsidR="00D93845" w:rsidRPr="004664F3" w:rsidRDefault="00D93845" w:rsidP="00D93845">
            <w:pPr>
              <w:rPr>
                <w:sz w:val="26"/>
                <w:szCs w:val="26"/>
              </w:rPr>
            </w:pPr>
            <w:r w:rsidRPr="004664F3">
              <w:rPr>
                <w:sz w:val="26"/>
                <w:szCs w:val="26"/>
              </w:rPr>
              <w:t>Покорение космоса. Глубины Вселенной.</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3</w:t>
            </w:r>
          </w:p>
        </w:tc>
        <w:tc>
          <w:tcPr>
            <w:tcW w:w="7512" w:type="dxa"/>
          </w:tcPr>
          <w:p w:rsidR="00D93845" w:rsidRPr="004664F3" w:rsidRDefault="00D93845" w:rsidP="00D93845">
            <w:pPr>
              <w:rPr>
                <w:sz w:val="26"/>
                <w:szCs w:val="26"/>
              </w:rPr>
            </w:pPr>
            <w:r w:rsidRPr="004664F3">
              <w:rPr>
                <w:sz w:val="26"/>
                <w:szCs w:val="26"/>
              </w:rPr>
              <w:t xml:space="preserve">Юные любители природы. </w:t>
            </w:r>
          </w:p>
        </w:tc>
      </w:tr>
      <w:tr w:rsidR="00D93845" w:rsidRPr="004664F3" w:rsidTr="00D93845">
        <w:trPr>
          <w:trHeight w:val="198"/>
        </w:trPr>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sidRPr="004664F3">
              <w:rPr>
                <w:sz w:val="26"/>
                <w:szCs w:val="26"/>
              </w:rPr>
              <w:t>4</w:t>
            </w:r>
          </w:p>
        </w:tc>
        <w:tc>
          <w:tcPr>
            <w:tcW w:w="7512" w:type="dxa"/>
          </w:tcPr>
          <w:p w:rsidR="00D93845" w:rsidRPr="004664F3" w:rsidRDefault="00D93845" w:rsidP="00D93845">
            <w:pPr>
              <w:rPr>
                <w:sz w:val="26"/>
                <w:szCs w:val="26"/>
              </w:rPr>
            </w:pPr>
            <w:r w:rsidRPr="004664F3">
              <w:rPr>
                <w:sz w:val="26"/>
                <w:szCs w:val="26"/>
              </w:rPr>
              <w:t>Внимание, дорога! Азбука безопасности.</w:t>
            </w:r>
          </w:p>
        </w:tc>
      </w:tr>
      <w:tr w:rsidR="00D93845" w:rsidRPr="004664F3" w:rsidTr="00D93845">
        <w:trPr>
          <w:trHeight w:val="198"/>
        </w:trPr>
        <w:tc>
          <w:tcPr>
            <w:tcW w:w="1560" w:type="dxa"/>
            <w:vMerge w:val="restart"/>
          </w:tcPr>
          <w:p w:rsidR="00D93845" w:rsidRPr="004664F3" w:rsidRDefault="00D93845" w:rsidP="00D93845">
            <w:pPr>
              <w:rPr>
                <w:sz w:val="26"/>
                <w:szCs w:val="26"/>
              </w:rPr>
            </w:pPr>
            <w:r w:rsidRPr="004664F3">
              <w:rPr>
                <w:sz w:val="26"/>
                <w:szCs w:val="26"/>
              </w:rPr>
              <w:t>Май</w:t>
            </w:r>
          </w:p>
        </w:tc>
        <w:tc>
          <w:tcPr>
            <w:tcW w:w="1418" w:type="dxa"/>
          </w:tcPr>
          <w:p w:rsidR="00D93845" w:rsidRPr="004664F3" w:rsidRDefault="00D93845" w:rsidP="00D93845">
            <w:pPr>
              <w:rPr>
                <w:sz w:val="26"/>
                <w:szCs w:val="26"/>
              </w:rPr>
            </w:pPr>
            <w:r>
              <w:rPr>
                <w:sz w:val="26"/>
                <w:szCs w:val="26"/>
              </w:rPr>
              <w:t>1</w:t>
            </w:r>
          </w:p>
        </w:tc>
        <w:tc>
          <w:tcPr>
            <w:tcW w:w="7512" w:type="dxa"/>
          </w:tcPr>
          <w:p w:rsidR="00D93845" w:rsidRPr="004664F3" w:rsidRDefault="00D93845" w:rsidP="00D93845">
            <w:pPr>
              <w:rPr>
                <w:sz w:val="26"/>
                <w:szCs w:val="26"/>
              </w:rPr>
            </w:pPr>
            <w:r>
              <w:rPr>
                <w:sz w:val="26"/>
                <w:szCs w:val="26"/>
              </w:rPr>
              <w:t>Первомай! Праздник весны и труда.</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Pr>
                <w:sz w:val="26"/>
                <w:szCs w:val="26"/>
              </w:rPr>
              <w:t>2</w:t>
            </w:r>
          </w:p>
        </w:tc>
        <w:tc>
          <w:tcPr>
            <w:tcW w:w="7512" w:type="dxa"/>
          </w:tcPr>
          <w:p w:rsidR="00D93845" w:rsidRPr="004664F3" w:rsidRDefault="00D93845" w:rsidP="00D93845">
            <w:pPr>
              <w:rPr>
                <w:sz w:val="26"/>
                <w:szCs w:val="26"/>
              </w:rPr>
            </w:pPr>
            <w:r w:rsidRPr="004664F3">
              <w:rPr>
                <w:sz w:val="26"/>
                <w:szCs w:val="26"/>
              </w:rPr>
              <w:t>День победы.</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Pr>
                <w:sz w:val="26"/>
                <w:szCs w:val="26"/>
              </w:rPr>
              <w:t>3</w:t>
            </w:r>
          </w:p>
        </w:tc>
        <w:tc>
          <w:tcPr>
            <w:tcW w:w="7512" w:type="dxa"/>
          </w:tcPr>
          <w:p w:rsidR="00D93845" w:rsidRPr="004664F3" w:rsidRDefault="00D93845" w:rsidP="00D93845">
            <w:pPr>
              <w:rPr>
                <w:sz w:val="26"/>
                <w:szCs w:val="26"/>
              </w:rPr>
            </w:pPr>
            <w:r w:rsidRPr="004664F3">
              <w:rPr>
                <w:sz w:val="26"/>
                <w:szCs w:val="26"/>
              </w:rPr>
              <w:t xml:space="preserve">Экология. </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Pr>
                <w:sz w:val="26"/>
                <w:szCs w:val="26"/>
              </w:rPr>
              <w:t>4</w:t>
            </w:r>
          </w:p>
        </w:tc>
        <w:tc>
          <w:tcPr>
            <w:tcW w:w="7512" w:type="dxa"/>
          </w:tcPr>
          <w:p w:rsidR="00D93845" w:rsidRPr="004664F3" w:rsidRDefault="00D93845" w:rsidP="00D93845">
            <w:pPr>
              <w:rPr>
                <w:sz w:val="26"/>
                <w:szCs w:val="26"/>
              </w:rPr>
            </w:pPr>
            <w:r w:rsidRPr="004664F3">
              <w:rPr>
                <w:sz w:val="26"/>
                <w:szCs w:val="26"/>
              </w:rPr>
              <w:t>Цветущая весна.</w:t>
            </w:r>
          </w:p>
        </w:tc>
      </w:tr>
      <w:tr w:rsidR="00D93845" w:rsidRPr="004664F3" w:rsidTr="00D93845">
        <w:tc>
          <w:tcPr>
            <w:tcW w:w="1560" w:type="dxa"/>
            <w:vMerge/>
          </w:tcPr>
          <w:p w:rsidR="00D93845" w:rsidRPr="004664F3" w:rsidRDefault="00D93845" w:rsidP="00D93845">
            <w:pPr>
              <w:rPr>
                <w:sz w:val="26"/>
                <w:szCs w:val="26"/>
              </w:rPr>
            </w:pPr>
          </w:p>
        </w:tc>
        <w:tc>
          <w:tcPr>
            <w:tcW w:w="1418" w:type="dxa"/>
          </w:tcPr>
          <w:p w:rsidR="00D93845" w:rsidRPr="004664F3" w:rsidRDefault="00D93845" w:rsidP="00D93845">
            <w:pPr>
              <w:rPr>
                <w:sz w:val="26"/>
                <w:szCs w:val="26"/>
              </w:rPr>
            </w:pPr>
            <w:r>
              <w:rPr>
                <w:sz w:val="26"/>
                <w:szCs w:val="26"/>
              </w:rPr>
              <w:t>5</w:t>
            </w:r>
          </w:p>
        </w:tc>
        <w:tc>
          <w:tcPr>
            <w:tcW w:w="7512" w:type="dxa"/>
          </w:tcPr>
          <w:p w:rsidR="00D93845" w:rsidRPr="004664F3" w:rsidRDefault="00D93845" w:rsidP="00D93845">
            <w:pPr>
              <w:rPr>
                <w:sz w:val="26"/>
                <w:szCs w:val="26"/>
              </w:rPr>
            </w:pPr>
            <w:r w:rsidRPr="004664F3">
              <w:rPr>
                <w:sz w:val="26"/>
                <w:szCs w:val="26"/>
              </w:rPr>
              <w:t>На пороге лета. Безопасность и ЗОЖ летом.</w:t>
            </w:r>
          </w:p>
        </w:tc>
      </w:tr>
    </w:tbl>
    <w:p w:rsidR="00F07611" w:rsidRDefault="00F07611" w:rsidP="00881C8E">
      <w:pPr>
        <w:spacing w:line="300" w:lineRule="atLeast"/>
        <w:jc w:val="center"/>
        <w:rPr>
          <w:b/>
          <w:i/>
          <w:sz w:val="28"/>
          <w:szCs w:val="28"/>
        </w:rPr>
      </w:pPr>
    </w:p>
    <w:p w:rsidR="009431CF" w:rsidRDefault="009431CF" w:rsidP="009431CF">
      <w:pPr>
        <w:tabs>
          <w:tab w:val="left" w:pos="1571"/>
        </w:tabs>
        <w:rPr>
          <w:sz w:val="28"/>
          <w:szCs w:val="28"/>
        </w:rPr>
        <w:sectPr w:rsidR="009431CF" w:rsidSect="00B32936">
          <w:headerReference w:type="default" r:id="rId8"/>
          <w:footerReference w:type="default" r:id="rId9"/>
          <w:pgSz w:w="11906" w:h="16838"/>
          <w:pgMar w:top="1134" w:right="850" w:bottom="1134" w:left="1701" w:header="708" w:footer="708" w:gutter="0"/>
          <w:pgBorders w:display="firstPage" w:offsetFrom="page">
            <w:top w:val="decoArchColor" w:sz="16" w:space="24" w:color="auto"/>
            <w:left w:val="decoArchColor" w:sz="16" w:space="24" w:color="auto"/>
            <w:bottom w:val="decoArchColor" w:sz="16" w:space="24" w:color="auto"/>
            <w:right w:val="decoArchColor" w:sz="16" w:space="24" w:color="auto"/>
          </w:pgBorders>
          <w:cols w:space="708"/>
          <w:docGrid w:linePitch="360"/>
        </w:sectPr>
      </w:pPr>
    </w:p>
    <w:p w:rsidR="009431CF" w:rsidRPr="00B07B78" w:rsidRDefault="00B07B78" w:rsidP="00B07B78">
      <w:pPr>
        <w:shd w:val="clear" w:color="auto" w:fill="FFFFFF"/>
        <w:tabs>
          <w:tab w:val="left" w:pos="485"/>
        </w:tabs>
        <w:ind w:left="360"/>
        <w:jc w:val="center"/>
        <w:rPr>
          <w:b/>
          <w:bCs/>
          <w:sz w:val="32"/>
          <w:szCs w:val="32"/>
          <w:u w:val="single"/>
          <w:lang w:eastAsia="ru-RU"/>
        </w:rPr>
      </w:pPr>
      <w:r>
        <w:rPr>
          <w:b/>
          <w:bCs/>
          <w:sz w:val="32"/>
          <w:szCs w:val="32"/>
          <w:u w:val="single"/>
          <w:lang w:eastAsia="ru-RU"/>
        </w:rPr>
        <w:lastRenderedPageBreak/>
        <w:t>1.1.2.</w:t>
      </w:r>
      <w:r w:rsidR="009431CF" w:rsidRPr="00B07B78">
        <w:rPr>
          <w:b/>
          <w:bCs/>
          <w:sz w:val="32"/>
          <w:szCs w:val="32"/>
          <w:u w:val="single"/>
          <w:lang w:eastAsia="ru-RU"/>
        </w:rPr>
        <w:t>Комплексно-тематическое планирование</w:t>
      </w:r>
    </w:p>
    <w:p w:rsidR="009431CF" w:rsidRDefault="009431CF" w:rsidP="009431CF">
      <w:pPr>
        <w:shd w:val="clear" w:color="auto" w:fill="FFFFFF"/>
        <w:tabs>
          <w:tab w:val="left" w:pos="485"/>
        </w:tabs>
        <w:jc w:val="center"/>
        <w:rPr>
          <w:b/>
          <w:bCs/>
          <w:u w:val="single"/>
          <w:lang w:eastAsia="ru-RU"/>
        </w:rPr>
      </w:pPr>
    </w:p>
    <w:p w:rsidR="009431CF" w:rsidRPr="00113B2A" w:rsidRDefault="009431CF" w:rsidP="009431CF">
      <w:pPr>
        <w:shd w:val="clear" w:color="auto" w:fill="FFFFFF"/>
        <w:tabs>
          <w:tab w:val="left" w:pos="485"/>
        </w:tabs>
        <w:jc w:val="center"/>
        <w:rPr>
          <w:b/>
          <w:bCs/>
          <w:u w:val="single"/>
          <w:lang w:eastAsia="ru-RU"/>
        </w:rPr>
      </w:pPr>
      <w:r w:rsidRPr="00113B2A">
        <w:rPr>
          <w:b/>
          <w:bCs/>
          <w:u w:val="single"/>
          <w:lang w:eastAsia="ru-RU"/>
        </w:rPr>
        <w:t>ПЕРСПЕКТИВНОЕ ПЛАНИРОВАНИЕ</w:t>
      </w:r>
      <w:r>
        <w:rPr>
          <w:b/>
          <w:bCs/>
          <w:u w:val="single"/>
          <w:lang w:eastAsia="ru-RU"/>
        </w:rPr>
        <w:t xml:space="preserve"> НОД </w:t>
      </w:r>
      <w:r w:rsidRPr="00113B2A">
        <w:rPr>
          <w:b/>
          <w:bCs/>
          <w:u w:val="single"/>
          <w:lang w:eastAsia="ru-RU"/>
        </w:rPr>
        <w:t xml:space="preserve">В </w:t>
      </w:r>
      <w:r>
        <w:rPr>
          <w:b/>
          <w:bCs/>
          <w:u w:val="single"/>
          <w:lang w:eastAsia="ru-RU"/>
        </w:rPr>
        <w:t xml:space="preserve">СРЕДНЕЙ </w:t>
      </w:r>
      <w:r w:rsidRPr="00113B2A">
        <w:rPr>
          <w:b/>
          <w:bCs/>
          <w:u w:val="single"/>
          <w:lang w:eastAsia="ru-RU"/>
        </w:rPr>
        <w:t xml:space="preserve"> ГРУППЕ</w:t>
      </w:r>
    </w:p>
    <w:p w:rsidR="009431CF" w:rsidRPr="007109EF" w:rsidRDefault="009431CF" w:rsidP="009431CF">
      <w:pPr>
        <w:suppressAutoHyphens w:val="0"/>
        <w:ind w:left="360"/>
        <w:jc w:val="center"/>
        <w:rPr>
          <w:rFonts w:eastAsia="Calibri"/>
          <w:b/>
          <w:sz w:val="28"/>
          <w:szCs w:val="28"/>
          <w:lang w:eastAsia="en-US"/>
        </w:rPr>
      </w:pPr>
      <w:r w:rsidRPr="007109EF">
        <w:rPr>
          <w:rFonts w:eastAsia="Calibri"/>
          <w:b/>
          <w:sz w:val="28"/>
          <w:szCs w:val="28"/>
          <w:lang w:eastAsia="en-US"/>
        </w:rPr>
        <w:t>ОО «Познавательное развитие»</w:t>
      </w:r>
    </w:p>
    <w:p w:rsidR="009431CF" w:rsidRDefault="009431CF" w:rsidP="009431CF">
      <w:pPr>
        <w:suppressAutoHyphens w:val="0"/>
        <w:ind w:left="360"/>
        <w:jc w:val="center"/>
        <w:rPr>
          <w:rFonts w:eastAsia="Calibri"/>
          <w:b/>
          <w:sz w:val="28"/>
          <w:szCs w:val="28"/>
          <w:lang w:eastAsia="en-US"/>
        </w:rPr>
      </w:pPr>
      <w:r w:rsidRPr="007109EF">
        <w:rPr>
          <w:rFonts w:eastAsia="Calibri"/>
          <w:b/>
          <w:sz w:val="28"/>
          <w:szCs w:val="28"/>
          <w:lang w:eastAsia="en-US"/>
        </w:rPr>
        <w:t>(Формирование элементарных математических представлений)</w:t>
      </w:r>
    </w:p>
    <w:p w:rsidR="00114E52" w:rsidRPr="007109EF" w:rsidRDefault="00E30663" w:rsidP="009431CF">
      <w:pPr>
        <w:suppressAutoHyphens w:val="0"/>
        <w:ind w:left="360"/>
        <w:jc w:val="center"/>
        <w:rPr>
          <w:rFonts w:eastAsia="Calibri"/>
          <w:b/>
          <w:sz w:val="28"/>
          <w:szCs w:val="28"/>
          <w:lang w:eastAsia="en-US"/>
        </w:rPr>
      </w:pPr>
      <w:r>
        <w:rPr>
          <w:b/>
          <w:color w:val="000000"/>
          <w:spacing w:val="1"/>
          <w:lang w:eastAsia="ru-RU"/>
        </w:rPr>
        <w:t xml:space="preserve">Вариативная часть. </w:t>
      </w:r>
      <w:r w:rsidR="00114E52">
        <w:rPr>
          <w:b/>
          <w:color w:val="000000"/>
          <w:spacing w:val="1"/>
          <w:lang w:eastAsia="ru-RU"/>
        </w:rPr>
        <w:t>Парциальная программа: «Математические ступеньки» Е.В. Колесникова</w:t>
      </w:r>
    </w:p>
    <w:tbl>
      <w:tblPr>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693"/>
        <w:gridCol w:w="10208"/>
      </w:tblGrid>
      <w:tr w:rsidR="009431CF" w:rsidRPr="007D36FD" w:rsidTr="0067318C">
        <w:trPr>
          <w:trHeight w:val="334"/>
        </w:trPr>
        <w:tc>
          <w:tcPr>
            <w:tcW w:w="1134" w:type="dxa"/>
            <w:shd w:val="clear" w:color="auto" w:fill="auto"/>
          </w:tcPr>
          <w:p w:rsidR="009431CF" w:rsidRPr="007D36FD" w:rsidRDefault="009431CF" w:rsidP="0067318C">
            <w:pPr>
              <w:suppressAutoHyphens w:val="0"/>
              <w:jc w:val="center"/>
              <w:rPr>
                <w:rFonts w:eastAsia="Calibri"/>
                <w:b/>
                <w:lang w:eastAsia="en-US"/>
              </w:rPr>
            </w:pPr>
            <w:r w:rsidRPr="007D36FD">
              <w:rPr>
                <w:rFonts w:eastAsia="Calibri"/>
                <w:b/>
                <w:lang w:eastAsia="en-US"/>
              </w:rPr>
              <w:t>Месяц</w:t>
            </w:r>
          </w:p>
        </w:tc>
        <w:tc>
          <w:tcPr>
            <w:tcW w:w="1134" w:type="dxa"/>
            <w:shd w:val="clear" w:color="auto" w:fill="auto"/>
          </w:tcPr>
          <w:p w:rsidR="009431CF" w:rsidRPr="007D36FD" w:rsidRDefault="009431CF" w:rsidP="0067318C">
            <w:pPr>
              <w:suppressAutoHyphens w:val="0"/>
              <w:jc w:val="center"/>
              <w:rPr>
                <w:rFonts w:eastAsia="Calibri"/>
                <w:b/>
                <w:lang w:eastAsia="en-US"/>
              </w:rPr>
            </w:pPr>
            <w:r w:rsidRPr="007D36FD">
              <w:rPr>
                <w:rFonts w:eastAsia="Calibri"/>
                <w:b/>
                <w:lang w:eastAsia="en-US"/>
              </w:rPr>
              <w:t>Неделя</w:t>
            </w:r>
          </w:p>
        </w:tc>
        <w:tc>
          <w:tcPr>
            <w:tcW w:w="2693" w:type="dxa"/>
            <w:shd w:val="clear" w:color="auto" w:fill="auto"/>
          </w:tcPr>
          <w:p w:rsidR="009431CF" w:rsidRPr="007D36FD" w:rsidRDefault="009431CF" w:rsidP="0067318C">
            <w:pPr>
              <w:suppressAutoHyphens w:val="0"/>
              <w:jc w:val="center"/>
              <w:rPr>
                <w:rFonts w:eastAsia="Calibri"/>
                <w:b/>
                <w:lang w:eastAsia="en-US"/>
              </w:rPr>
            </w:pPr>
            <w:r w:rsidRPr="007D36FD">
              <w:rPr>
                <w:rFonts w:eastAsia="Calibri"/>
                <w:b/>
                <w:lang w:eastAsia="en-US"/>
              </w:rPr>
              <w:t>Тема</w:t>
            </w:r>
          </w:p>
        </w:tc>
        <w:tc>
          <w:tcPr>
            <w:tcW w:w="10208" w:type="dxa"/>
            <w:shd w:val="clear" w:color="auto" w:fill="auto"/>
          </w:tcPr>
          <w:p w:rsidR="009431CF" w:rsidRPr="007D36FD" w:rsidRDefault="009431CF" w:rsidP="0067318C">
            <w:pPr>
              <w:suppressAutoHyphens w:val="0"/>
              <w:ind w:left="-14" w:firstLine="14"/>
              <w:jc w:val="center"/>
              <w:rPr>
                <w:rFonts w:eastAsia="Calibri"/>
                <w:b/>
                <w:lang w:eastAsia="en-US"/>
              </w:rPr>
            </w:pPr>
            <w:r w:rsidRPr="007D36FD">
              <w:rPr>
                <w:rFonts w:eastAsia="Calibri"/>
                <w:b/>
                <w:lang w:eastAsia="en-US"/>
              </w:rPr>
              <w:t>Программное содержание</w:t>
            </w:r>
          </w:p>
        </w:tc>
      </w:tr>
      <w:tr w:rsidR="009431CF" w:rsidRPr="007D36FD" w:rsidTr="0067318C">
        <w:trPr>
          <w:trHeight w:val="187"/>
        </w:trPr>
        <w:tc>
          <w:tcPr>
            <w:tcW w:w="1134" w:type="dxa"/>
            <w:vMerge w:val="restart"/>
            <w:shd w:val="clear" w:color="auto" w:fill="auto"/>
            <w:textDirection w:val="btLr"/>
          </w:tcPr>
          <w:p w:rsidR="009431CF" w:rsidRPr="008B0B93" w:rsidRDefault="009431CF" w:rsidP="0067318C">
            <w:pPr>
              <w:suppressAutoHyphens w:val="0"/>
              <w:ind w:left="113" w:right="113"/>
              <w:jc w:val="center"/>
              <w:rPr>
                <w:rFonts w:eastAsia="Calibri"/>
                <w:b/>
                <w:lang w:eastAsia="en-US"/>
              </w:rPr>
            </w:pPr>
            <w:r w:rsidRPr="008B0B93">
              <w:rPr>
                <w:rFonts w:eastAsia="Calibri"/>
                <w:b/>
                <w:lang w:eastAsia="en-US"/>
              </w:rPr>
              <w:t>Сентябрь</w:t>
            </w:r>
          </w:p>
        </w:tc>
        <w:tc>
          <w:tcPr>
            <w:tcW w:w="1134" w:type="dxa"/>
            <w:shd w:val="clear" w:color="auto" w:fill="auto"/>
          </w:tcPr>
          <w:p w:rsidR="009431CF" w:rsidRPr="007D36FD" w:rsidRDefault="009431CF" w:rsidP="0067318C">
            <w:pPr>
              <w:suppressAutoHyphens w:val="0"/>
              <w:jc w:val="both"/>
              <w:rPr>
                <w:rFonts w:eastAsia="Calibri"/>
                <w:lang w:eastAsia="en-US"/>
              </w:rPr>
            </w:pPr>
            <w:r>
              <w:rPr>
                <w:rFonts w:eastAsia="Calibri"/>
                <w:lang w:eastAsia="en-US"/>
              </w:rPr>
              <w:t>1</w:t>
            </w:r>
          </w:p>
        </w:tc>
        <w:tc>
          <w:tcPr>
            <w:tcW w:w="2693" w:type="dxa"/>
            <w:shd w:val="clear" w:color="auto" w:fill="auto"/>
          </w:tcPr>
          <w:p w:rsidR="009431CF" w:rsidRPr="007D36FD" w:rsidRDefault="009431CF" w:rsidP="0067318C">
            <w:pPr>
              <w:suppressAutoHyphens w:val="0"/>
              <w:jc w:val="both"/>
              <w:rPr>
                <w:rFonts w:eastAsia="Calibri"/>
                <w:lang w:eastAsia="en-US"/>
              </w:rPr>
            </w:pPr>
            <w:r w:rsidRPr="00035E1B">
              <w:rPr>
                <w:rFonts w:eastAsia="Calibri"/>
                <w:lang w:eastAsia="en-US"/>
              </w:rPr>
              <w:t>Один и много, сравнение множества и установление соответствия между ними. Большой и маленький. Круг (находить среди множества фигур)</w:t>
            </w:r>
          </w:p>
        </w:tc>
        <w:tc>
          <w:tcPr>
            <w:tcW w:w="10208" w:type="dxa"/>
            <w:shd w:val="clear" w:color="auto" w:fill="auto"/>
          </w:tcPr>
          <w:p w:rsidR="009431CF" w:rsidRPr="00035E1B" w:rsidRDefault="009431CF" w:rsidP="0067318C">
            <w:pPr>
              <w:suppressAutoHyphens w:val="0"/>
              <w:jc w:val="both"/>
              <w:rPr>
                <w:rFonts w:eastAsia="Calibri"/>
                <w:lang w:eastAsia="en-US"/>
              </w:rPr>
            </w:pPr>
            <w:r w:rsidRPr="00035E1B">
              <w:rPr>
                <w:rFonts w:eastAsia="Calibri"/>
                <w:lang w:eastAsia="en-US"/>
              </w:rPr>
              <w:t>Закреплять умение сравнивать количество предметов, различать где один предмет, а где много;</w:t>
            </w:r>
          </w:p>
          <w:p w:rsidR="009431CF" w:rsidRPr="00035E1B" w:rsidRDefault="009431CF" w:rsidP="0067318C">
            <w:pPr>
              <w:suppressAutoHyphens w:val="0"/>
              <w:jc w:val="both"/>
              <w:rPr>
                <w:rFonts w:eastAsia="Calibri"/>
                <w:lang w:eastAsia="en-US"/>
              </w:rPr>
            </w:pPr>
            <w:r w:rsidRPr="00035E1B">
              <w:rPr>
                <w:rFonts w:eastAsia="Calibri"/>
                <w:lang w:eastAsia="en-US"/>
              </w:rPr>
              <w:t>-считать предметы (в пределах 2), используясь правильными примерами счета;</w:t>
            </w:r>
          </w:p>
          <w:p w:rsidR="009431CF" w:rsidRPr="00035E1B" w:rsidRDefault="009431CF" w:rsidP="0067318C">
            <w:pPr>
              <w:suppressAutoHyphens w:val="0"/>
              <w:jc w:val="both"/>
              <w:rPr>
                <w:rFonts w:eastAsia="Calibri"/>
                <w:lang w:eastAsia="en-US"/>
              </w:rPr>
            </w:pPr>
            <w:r w:rsidRPr="00035E1B">
              <w:rPr>
                <w:rFonts w:eastAsia="Calibri"/>
                <w:lang w:eastAsia="en-US"/>
              </w:rPr>
              <w:t>-считать с лева на право, называть числительные по порядку, согласовывать числительное с существительным в роде, числе, падеже;</w:t>
            </w:r>
          </w:p>
          <w:p w:rsidR="009431CF" w:rsidRPr="00035E1B" w:rsidRDefault="009431CF" w:rsidP="0067318C">
            <w:pPr>
              <w:suppressAutoHyphens w:val="0"/>
              <w:jc w:val="both"/>
              <w:rPr>
                <w:rFonts w:eastAsia="Calibri"/>
                <w:lang w:eastAsia="en-US"/>
              </w:rPr>
            </w:pPr>
            <w:r w:rsidRPr="00035E1B">
              <w:rPr>
                <w:rFonts w:eastAsia="Calibri"/>
                <w:lang w:eastAsia="en-US"/>
              </w:rPr>
              <w:t>-сравнивать две группы предметов, устанавливать равенство между ними;</w:t>
            </w:r>
          </w:p>
          <w:p w:rsidR="009431CF" w:rsidRPr="00035E1B" w:rsidRDefault="009431CF" w:rsidP="0067318C">
            <w:pPr>
              <w:suppressAutoHyphens w:val="0"/>
              <w:jc w:val="both"/>
              <w:rPr>
                <w:rFonts w:eastAsia="Calibri"/>
                <w:lang w:eastAsia="en-US"/>
              </w:rPr>
            </w:pPr>
            <w:r w:rsidRPr="00035E1B">
              <w:rPr>
                <w:rFonts w:eastAsia="Calibri"/>
                <w:lang w:eastAsia="en-US"/>
              </w:rPr>
              <w:t>-сравнивать знакомые предметы по величине (большой, маленький), объединять предметы по этому признаку;</w:t>
            </w:r>
          </w:p>
          <w:p w:rsidR="009431CF" w:rsidRPr="00035E1B" w:rsidRDefault="009431CF" w:rsidP="0067318C">
            <w:pPr>
              <w:suppressAutoHyphens w:val="0"/>
              <w:jc w:val="both"/>
              <w:rPr>
                <w:rFonts w:eastAsia="Calibri"/>
                <w:lang w:eastAsia="en-US"/>
              </w:rPr>
            </w:pPr>
            <w:r w:rsidRPr="00035E1B">
              <w:rPr>
                <w:rFonts w:eastAsia="Calibri"/>
                <w:lang w:eastAsia="en-US"/>
              </w:rPr>
              <w:t>-учить отгадывать загадки на основе зрительно воспринимаемой информации;</w:t>
            </w:r>
          </w:p>
          <w:p w:rsidR="009431CF" w:rsidRPr="00035E1B" w:rsidRDefault="009431CF" w:rsidP="0067318C">
            <w:pPr>
              <w:suppressAutoHyphens w:val="0"/>
              <w:jc w:val="both"/>
              <w:rPr>
                <w:rFonts w:eastAsia="Calibri"/>
                <w:lang w:eastAsia="en-US"/>
              </w:rPr>
            </w:pPr>
            <w:r w:rsidRPr="00035E1B">
              <w:rPr>
                <w:rFonts w:eastAsia="Calibri"/>
                <w:lang w:eastAsia="en-US"/>
              </w:rPr>
              <w:t>-закреплять знания о геометрической фигуре круг (находить среди других геометрических фигур);</w:t>
            </w:r>
          </w:p>
          <w:p w:rsidR="009431CF" w:rsidRPr="00035E1B" w:rsidRDefault="009431CF" w:rsidP="0067318C">
            <w:pPr>
              <w:suppressAutoHyphens w:val="0"/>
              <w:jc w:val="both"/>
              <w:rPr>
                <w:rFonts w:eastAsia="Calibri"/>
                <w:lang w:eastAsia="en-US"/>
              </w:rPr>
            </w:pPr>
            <w:r w:rsidRPr="00035E1B">
              <w:rPr>
                <w:rFonts w:eastAsia="Calibri"/>
                <w:lang w:eastAsia="en-US"/>
              </w:rPr>
              <w:t>-формировать представление, что круги могут быть разного размера;</w:t>
            </w:r>
          </w:p>
          <w:p w:rsidR="009431CF" w:rsidRPr="00035E1B" w:rsidRDefault="009431CF" w:rsidP="0067318C">
            <w:pPr>
              <w:suppressAutoHyphens w:val="0"/>
              <w:jc w:val="both"/>
              <w:rPr>
                <w:rFonts w:eastAsia="Calibri"/>
                <w:lang w:eastAsia="en-US"/>
              </w:rPr>
            </w:pPr>
            <w:r w:rsidRPr="00035E1B">
              <w:rPr>
                <w:rFonts w:eastAsia="Calibri"/>
                <w:lang w:eastAsia="en-US"/>
              </w:rPr>
              <w:t>-учить понимать учебную задачу и выполнять его самостоятельно;</w:t>
            </w:r>
          </w:p>
          <w:p w:rsidR="009431CF" w:rsidRDefault="009431CF" w:rsidP="0067318C">
            <w:pPr>
              <w:suppressAutoHyphens w:val="0"/>
              <w:jc w:val="both"/>
              <w:rPr>
                <w:rFonts w:eastAsia="Calibri"/>
                <w:lang w:eastAsia="en-US"/>
              </w:rPr>
            </w:pPr>
            <w:r w:rsidRPr="00035E1B">
              <w:rPr>
                <w:rFonts w:eastAsia="Calibri"/>
                <w:lang w:eastAsia="en-US"/>
              </w:rPr>
              <w:t>-формировать навык самоконтроля и самооценки</w:t>
            </w:r>
          </w:p>
          <w:p w:rsidR="009431CF" w:rsidRPr="007D36FD" w:rsidRDefault="00E40E37" w:rsidP="0067318C">
            <w:pPr>
              <w:suppressAutoHyphens w:val="0"/>
              <w:jc w:val="both"/>
              <w:rPr>
                <w:rFonts w:eastAsia="Calibri"/>
                <w:lang w:eastAsia="en-US"/>
              </w:rPr>
            </w:pPr>
            <w:r>
              <w:rPr>
                <w:rFonts w:eastAsia="Calibri"/>
                <w:lang w:eastAsia="en-US"/>
              </w:rPr>
              <w:t>(Е. В. Колесникова, стр. 18</w:t>
            </w:r>
            <w:r w:rsidR="009431CF" w:rsidRPr="00035E1B">
              <w:rPr>
                <w:rFonts w:eastAsia="Calibri"/>
                <w:lang w:eastAsia="en-US"/>
              </w:rPr>
              <w:t>)</w:t>
            </w:r>
          </w:p>
        </w:tc>
      </w:tr>
      <w:tr w:rsidR="009431CF" w:rsidRPr="007D36FD" w:rsidTr="0067318C">
        <w:trPr>
          <w:trHeight w:val="187"/>
        </w:trPr>
        <w:tc>
          <w:tcPr>
            <w:tcW w:w="1134" w:type="dxa"/>
            <w:vMerge/>
            <w:shd w:val="clear" w:color="auto" w:fill="auto"/>
          </w:tcPr>
          <w:p w:rsidR="009431CF" w:rsidRPr="007D36FD" w:rsidRDefault="009431CF" w:rsidP="0067318C">
            <w:pPr>
              <w:suppressAutoHyphens w:val="0"/>
              <w:jc w:val="both"/>
              <w:rPr>
                <w:rFonts w:eastAsia="Calibri"/>
                <w:lang w:eastAsia="en-US"/>
              </w:rPr>
            </w:pPr>
          </w:p>
        </w:tc>
        <w:tc>
          <w:tcPr>
            <w:tcW w:w="1134" w:type="dxa"/>
            <w:shd w:val="clear" w:color="auto" w:fill="auto"/>
          </w:tcPr>
          <w:p w:rsidR="009431CF" w:rsidRPr="007D36FD" w:rsidRDefault="009431CF" w:rsidP="0067318C">
            <w:pPr>
              <w:suppressAutoHyphens w:val="0"/>
              <w:jc w:val="both"/>
              <w:rPr>
                <w:rFonts w:eastAsia="Calibri"/>
                <w:lang w:eastAsia="en-US"/>
              </w:rPr>
            </w:pPr>
            <w:r>
              <w:rPr>
                <w:rFonts w:eastAsia="Calibri"/>
                <w:lang w:eastAsia="en-US"/>
              </w:rPr>
              <w:t>2</w:t>
            </w:r>
          </w:p>
        </w:tc>
        <w:tc>
          <w:tcPr>
            <w:tcW w:w="2693" w:type="dxa"/>
            <w:shd w:val="clear" w:color="auto" w:fill="auto"/>
          </w:tcPr>
          <w:p w:rsidR="009431CF" w:rsidRPr="007D36FD" w:rsidRDefault="009431CF" w:rsidP="0067318C">
            <w:pPr>
              <w:suppressAutoHyphens w:val="0"/>
              <w:jc w:val="both"/>
              <w:rPr>
                <w:rFonts w:eastAsia="Calibri"/>
                <w:lang w:eastAsia="en-US"/>
              </w:rPr>
            </w:pPr>
            <w:r w:rsidRPr="00035E1B">
              <w:rPr>
                <w:rFonts w:eastAsia="Calibri"/>
                <w:lang w:eastAsia="en-US"/>
              </w:rPr>
              <w:t>Сравнение чисел 3-4, счет по образцу, загадки. Времена года (осень). Слева, справа</w:t>
            </w:r>
          </w:p>
        </w:tc>
        <w:tc>
          <w:tcPr>
            <w:tcW w:w="10208" w:type="dxa"/>
            <w:shd w:val="clear" w:color="auto" w:fill="auto"/>
          </w:tcPr>
          <w:p w:rsidR="009431CF" w:rsidRPr="0005202A" w:rsidRDefault="009431CF" w:rsidP="0067318C">
            <w:pPr>
              <w:suppressAutoHyphens w:val="0"/>
              <w:jc w:val="both"/>
              <w:rPr>
                <w:rFonts w:eastAsia="Calibri"/>
                <w:lang w:eastAsia="en-US"/>
              </w:rPr>
            </w:pPr>
            <w:r w:rsidRPr="0005202A">
              <w:rPr>
                <w:rFonts w:eastAsia="Calibri"/>
                <w:lang w:eastAsia="en-US"/>
              </w:rPr>
              <w:t>-Учить считать предметы (в пределах 4), пользуясь правильными приемами счета;</w:t>
            </w:r>
          </w:p>
          <w:p w:rsidR="009431CF" w:rsidRPr="0005202A" w:rsidRDefault="009431CF" w:rsidP="0067318C">
            <w:pPr>
              <w:suppressAutoHyphens w:val="0"/>
              <w:jc w:val="both"/>
              <w:rPr>
                <w:rFonts w:eastAsia="Calibri"/>
                <w:lang w:eastAsia="en-US"/>
              </w:rPr>
            </w:pPr>
            <w:r w:rsidRPr="0005202A">
              <w:rPr>
                <w:rFonts w:eastAsia="Calibri"/>
                <w:lang w:eastAsia="en-US"/>
              </w:rPr>
              <w:t>-считать по образцу, устанавливать равенства между двумя группами предметов;</w:t>
            </w:r>
          </w:p>
          <w:p w:rsidR="009431CF" w:rsidRPr="0005202A" w:rsidRDefault="009431CF" w:rsidP="0067318C">
            <w:pPr>
              <w:suppressAutoHyphens w:val="0"/>
              <w:jc w:val="both"/>
              <w:rPr>
                <w:rFonts w:eastAsia="Calibri"/>
                <w:lang w:eastAsia="en-US"/>
              </w:rPr>
            </w:pPr>
            <w:r w:rsidRPr="0005202A">
              <w:rPr>
                <w:rFonts w:eastAsia="Calibri"/>
                <w:lang w:eastAsia="en-US"/>
              </w:rPr>
              <w:t>-закреплять знания о времени года (осень);</w:t>
            </w:r>
          </w:p>
          <w:p w:rsidR="009431CF" w:rsidRPr="0005202A" w:rsidRDefault="009431CF" w:rsidP="0067318C">
            <w:pPr>
              <w:suppressAutoHyphens w:val="0"/>
              <w:jc w:val="both"/>
              <w:rPr>
                <w:rFonts w:eastAsia="Calibri"/>
                <w:lang w:eastAsia="en-US"/>
              </w:rPr>
            </w:pPr>
            <w:r w:rsidRPr="0005202A">
              <w:rPr>
                <w:rFonts w:eastAsia="Calibri"/>
                <w:lang w:eastAsia="en-US"/>
              </w:rPr>
              <w:t>-продолжать учить обозначать словами положение предмета по отношению к себе;</w:t>
            </w:r>
          </w:p>
          <w:p w:rsidR="009431CF" w:rsidRPr="0005202A" w:rsidRDefault="009431CF" w:rsidP="0067318C">
            <w:pPr>
              <w:suppressAutoHyphens w:val="0"/>
              <w:jc w:val="both"/>
              <w:rPr>
                <w:rFonts w:eastAsia="Calibri"/>
                <w:lang w:eastAsia="en-US"/>
              </w:rPr>
            </w:pPr>
            <w:r w:rsidRPr="0005202A">
              <w:rPr>
                <w:rFonts w:eastAsia="Calibri"/>
                <w:lang w:eastAsia="en-US"/>
              </w:rPr>
              <w:t>-учить ориентироваться на листе бумаги;</w:t>
            </w:r>
          </w:p>
          <w:p w:rsidR="009431CF" w:rsidRDefault="009431CF" w:rsidP="0067318C">
            <w:pPr>
              <w:suppressAutoHyphens w:val="0"/>
              <w:jc w:val="both"/>
              <w:rPr>
                <w:rFonts w:eastAsia="Calibri"/>
                <w:lang w:eastAsia="en-US"/>
              </w:rPr>
            </w:pPr>
            <w:r w:rsidRPr="0005202A">
              <w:rPr>
                <w:rFonts w:eastAsia="Calibri"/>
                <w:lang w:eastAsia="en-US"/>
              </w:rPr>
              <w:t xml:space="preserve">-формировать навык самоконтроля и самооценки </w:t>
            </w:r>
          </w:p>
          <w:p w:rsidR="009431CF" w:rsidRPr="007D36FD" w:rsidRDefault="00E40E37" w:rsidP="0067318C">
            <w:pPr>
              <w:suppressAutoHyphens w:val="0"/>
              <w:jc w:val="both"/>
              <w:rPr>
                <w:rFonts w:eastAsia="Calibri"/>
                <w:lang w:eastAsia="en-US"/>
              </w:rPr>
            </w:pPr>
            <w:r>
              <w:rPr>
                <w:rFonts w:eastAsia="Calibri"/>
                <w:lang w:eastAsia="en-US"/>
              </w:rPr>
              <w:t>(Е. В. Колесникова, стр. 21</w:t>
            </w:r>
            <w:r w:rsidR="009431CF" w:rsidRPr="00035E1B">
              <w:rPr>
                <w:rFonts w:eastAsia="Calibri"/>
                <w:lang w:eastAsia="en-US"/>
              </w:rPr>
              <w:t>)</w:t>
            </w:r>
          </w:p>
        </w:tc>
      </w:tr>
      <w:tr w:rsidR="009431CF" w:rsidRPr="007D36FD" w:rsidTr="0067318C">
        <w:trPr>
          <w:trHeight w:val="187"/>
        </w:trPr>
        <w:tc>
          <w:tcPr>
            <w:tcW w:w="1134" w:type="dxa"/>
            <w:vMerge/>
            <w:shd w:val="clear" w:color="auto" w:fill="auto"/>
          </w:tcPr>
          <w:p w:rsidR="009431CF" w:rsidRPr="007D36FD" w:rsidRDefault="009431CF" w:rsidP="0067318C">
            <w:pPr>
              <w:suppressAutoHyphens w:val="0"/>
              <w:jc w:val="both"/>
              <w:rPr>
                <w:rFonts w:eastAsia="Calibri"/>
                <w:lang w:eastAsia="en-US"/>
              </w:rPr>
            </w:pPr>
          </w:p>
        </w:tc>
        <w:tc>
          <w:tcPr>
            <w:tcW w:w="1134" w:type="dxa"/>
            <w:shd w:val="clear" w:color="auto" w:fill="auto"/>
          </w:tcPr>
          <w:p w:rsidR="009431CF" w:rsidRPr="007D36FD" w:rsidRDefault="009431CF" w:rsidP="0067318C">
            <w:pPr>
              <w:suppressAutoHyphens w:val="0"/>
              <w:jc w:val="both"/>
              <w:rPr>
                <w:rFonts w:eastAsia="Calibri"/>
                <w:lang w:eastAsia="en-US"/>
              </w:rPr>
            </w:pPr>
            <w:r>
              <w:rPr>
                <w:rFonts w:eastAsia="Calibri"/>
                <w:lang w:eastAsia="en-US"/>
              </w:rPr>
              <w:t>3</w:t>
            </w:r>
          </w:p>
        </w:tc>
        <w:tc>
          <w:tcPr>
            <w:tcW w:w="2693" w:type="dxa"/>
            <w:tcBorders>
              <w:bottom w:val="single" w:sz="4" w:space="0" w:color="auto"/>
            </w:tcBorders>
            <w:shd w:val="clear" w:color="auto" w:fill="auto"/>
          </w:tcPr>
          <w:p w:rsidR="009431CF" w:rsidRPr="007D36FD" w:rsidRDefault="009431CF" w:rsidP="0067318C">
            <w:pPr>
              <w:suppressAutoHyphens w:val="0"/>
              <w:jc w:val="both"/>
              <w:rPr>
                <w:rFonts w:eastAsia="Calibri"/>
                <w:lang w:eastAsia="en-US"/>
              </w:rPr>
            </w:pPr>
            <w:r w:rsidRPr="00FB3D4A">
              <w:rPr>
                <w:rFonts w:eastAsia="Calibri"/>
                <w:lang w:eastAsia="en-US"/>
              </w:rPr>
              <w:t xml:space="preserve">Установление соответствия между числом и количеством предметов. Большой, </w:t>
            </w:r>
            <w:r w:rsidRPr="00FB3D4A">
              <w:rPr>
                <w:rFonts w:eastAsia="Calibri"/>
                <w:lang w:eastAsia="en-US"/>
              </w:rPr>
              <w:lastRenderedPageBreak/>
              <w:t>поменьше, самый маленький. Квадрат (находить среди множества фигур). Развитие внимания</w:t>
            </w:r>
          </w:p>
        </w:tc>
        <w:tc>
          <w:tcPr>
            <w:tcW w:w="10208" w:type="dxa"/>
            <w:tcBorders>
              <w:bottom w:val="single" w:sz="4" w:space="0" w:color="auto"/>
            </w:tcBorders>
            <w:shd w:val="clear" w:color="auto" w:fill="auto"/>
          </w:tcPr>
          <w:p w:rsidR="009431CF" w:rsidRPr="00FB3D4A" w:rsidRDefault="009431CF" w:rsidP="0067318C">
            <w:pPr>
              <w:suppressAutoHyphens w:val="0"/>
              <w:jc w:val="both"/>
              <w:rPr>
                <w:rFonts w:eastAsia="Calibri"/>
                <w:lang w:eastAsia="en-US"/>
              </w:rPr>
            </w:pPr>
            <w:r w:rsidRPr="00FB3D4A">
              <w:rPr>
                <w:rFonts w:eastAsia="Calibri"/>
                <w:lang w:eastAsia="en-US"/>
              </w:rPr>
              <w:lastRenderedPageBreak/>
              <w:t>-Учить устанавливать соответствие между числом и количеством предметов;</w:t>
            </w:r>
          </w:p>
          <w:p w:rsidR="009431CF" w:rsidRPr="00FB3D4A" w:rsidRDefault="009431CF" w:rsidP="0067318C">
            <w:pPr>
              <w:suppressAutoHyphens w:val="0"/>
              <w:jc w:val="both"/>
              <w:rPr>
                <w:rFonts w:eastAsia="Calibri"/>
                <w:lang w:eastAsia="en-US"/>
              </w:rPr>
            </w:pPr>
            <w:r w:rsidRPr="00FB3D4A">
              <w:rPr>
                <w:rFonts w:eastAsia="Calibri"/>
                <w:lang w:eastAsia="en-US"/>
              </w:rPr>
              <w:t>-закреплять умение считать предметы (в пределах 5);</w:t>
            </w:r>
          </w:p>
          <w:p w:rsidR="009431CF" w:rsidRPr="00FB3D4A" w:rsidRDefault="009431CF" w:rsidP="0067318C">
            <w:pPr>
              <w:suppressAutoHyphens w:val="0"/>
              <w:jc w:val="both"/>
              <w:rPr>
                <w:rFonts w:eastAsia="Calibri"/>
                <w:lang w:eastAsia="en-US"/>
              </w:rPr>
            </w:pPr>
            <w:r w:rsidRPr="00FB3D4A">
              <w:rPr>
                <w:rFonts w:eastAsia="Calibri"/>
                <w:lang w:eastAsia="en-US"/>
              </w:rPr>
              <w:t>-продолжать учить сравнивать предметы по величине (большой, поменьше, самый маленький), используя эти слова в речи;</w:t>
            </w:r>
          </w:p>
          <w:p w:rsidR="009431CF" w:rsidRPr="00FB3D4A" w:rsidRDefault="009431CF" w:rsidP="0067318C">
            <w:pPr>
              <w:suppressAutoHyphens w:val="0"/>
              <w:jc w:val="both"/>
              <w:rPr>
                <w:rFonts w:eastAsia="Calibri"/>
                <w:lang w:eastAsia="en-US"/>
              </w:rPr>
            </w:pPr>
            <w:r w:rsidRPr="00FB3D4A">
              <w:rPr>
                <w:rFonts w:eastAsia="Calibri"/>
                <w:lang w:eastAsia="en-US"/>
              </w:rPr>
              <w:lastRenderedPageBreak/>
              <w:t>-учить выделять признаки сходства предметов (величина) и объединять их по этому признаку;</w:t>
            </w:r>
          </w:p>
          <w:p w:rsidR="009431CF" w:rsidRPr="00FB3D4A" w:rsidRDefault="009431CF" w:rsidP="0067318C">
            <w:pPr>
              <w:suppressAutoHyphens w:val="0"/>
              <w:jc w:val="both"/>
              <w:rPr>
                <w:rFonts w:eastAsia="Calibri"/>
                <w:lang w:eastAsia="en-US"/>
              </w:rPr>
            </w:pPr>
            <w:r w:rsidRPr="00FB3D4A">
              <w:rPr>
                <w:rFonts w:eastAsia="Calibri"/>
                <w:lang w:eastAsia="en-US"/>
              </w:rPr>
              <w:t>-закрепить знания о геометрической фигуре квадрат;</w:t>
            </w:r>
          </w:p>
          <w:p w:rsidR="009431CF" w:rsidRPr="00FB3D4A" w:rsidRDefault="009431CF" w:rsidP="0067318C">
            <w:pPr>
              <w:suppressAutoHyphens w:val="0"/>
              <w:jc w:val="both"/>
              <w:rPr>
                <w:rFonts w:eastAsia="Calibri"/>
                <w:lang w:eastAsia="en-US"/>
              </w:rPr>
            </w:pPr>
            <w:r w:rsidRPr="00FB3D4A">
              <w:rPr>
                <w:rFonts w:eastAsia="Calibri"/>
                <w:lang w:eastAsia="en-US"/>
              </w:rPr>
              <w:t>-формировать представление, что квадраты могут быть разного размера;</w:t>
            </w:r>
          </w:p>
          <w:p w:rsidR="009431CF" w:rsidRPr="00FB3D4A" w:rsidRDefault="009431CF" w:rsidP="0067318C">
            <w:pPr>
              <w:suppressAutoHyphens w:val="0"/>
              <w:jc w:val="both"/>
              <w:rPr>
                <w:rFonts w:eastAsia="Calibri"/>
                <w:lang w:eastAsia="en-US"/>
              </w:rPr>
            </w:pPr>
            <w:r w:rsidRPr="00FB3D4A">
              <w:rPr>
                <w:rFonts w:eastAsia="Calibri"/>
                <w:lang w:eastAsia="en-US"/>
              </w:rPr>
              <w:t>-развивать зрительное внимание;</w:t>
            </w:r>
          </w:p>
          <w:p w:rsidR="009431CF" w:rsidRDefault="009431CF" w:rsidP="0067318C">
            <w:pPr>
              <w:suppressAutoHyphens w:val="0"/>
              <w:jc w:val="both"/>
              <w:rPr>
                <w:rFonts w:eastAsia="Calibri"/>
                <w:lang w:eastAsia="en-US"/>
              </w:rPr>
            </w:pPr>
            <w:r w:rsidRPr="00FB3D4A">
              <w:rPr>
                <w:rFonts w:eastAsia="Calibri"/>
                <w:lang w:eastAsia="en-US"/>
              </w:rPr>
              <w:t xml:space="preserve">-формировать навык самоконтроля и самооценки </w:t>
            </w:r>
          </w:p>
          <w:p w:rsidR="009431CF" w:rsidRPr="007D36FD" w:rsidRDefault="00E40E37" w:rsidP="0067318C">
            <w:pPr>
              <w:suppressAutoHyphens w:val="0"/>
              <w:jc w:val="both"/>
              <w:rPr>
                <w:rFonts w:eastAsia="Calibri"/>
                <w:lang w:eastAsia="en-US"/>
              </w:rPr>
            </w:pPr>
            <w:r>
              <w:rPr>
                <w:rFonts w:eastAsia="Calibri"/>
                <w:lang w:eastAsia="en-US"/>
              </w:rPr>
              <w:t>(Е. В. Колесникова, стр. 23</w:t>
            </w:r>
            <w:r w:rsidR="009431CF" w:rsidRPr="00035E1B">
              <w:rPr>
                <w:rFonts w:eastAsia="Calibri"/>
                <w:lang w:eastAsia="en-US"/>
              </w:rPr>
              <w:t>)</w:t>
            </w:r>
          </w:p>
        </w:tc>
      </w:tr>
      <w:tr w:rsidR="009431CF" w:rsidRPr="007D36FD" w:rsidTr="0067318C">
        <w:trPr>
          <w:trHeight w:val="1721"/>
        </w:trPr>
        <w:tc>
          <w:tcPr>
            <w:tcW w:w="1134" w:type="dxa"/>
            <w:vMerge/>
            <w:shd w:val="clear" w:color="auto" w:fill="auto"/>
          </w:tcPr>
          <w:p w:rsidR="009431CF" w:rsidRPr="007D36FD" w:rsidRDefault="009431CF" w:rsidP="0067318C">
            <w:pPr>
              <w:suppressAutoHyphens w:val="0"/>
              <w:jc w:val="both"/>
              <w:rPr>
                <w:rFonts w:eastAsia="Calibri"/>
                <w:lang w:eastAsia="en-US"/>
              </w:rPr>
            </w:pPr>
          </w:p>
        </w:tc>
        <w:tc>
          <w:tcPr>
            <w:tcW w:w="1134" w:type="dxa"/>
            <w:shd w:val="clear" w:color="auto" w:fill="auto"/>
          </w:tcPr>
          <w:p w:rsidR="009431CF" w:rsidRPr="007D36FD" w:rsidRDefault="009431CF" w:rsidP="0067318C">
            <w:pPr>
              <w:suppressAutoHyphens w:val="0"/>
              <w:jc w:val="both"/>
              <w:rPr>
                <w:rFonts w:eastAsia="Calibri"/>
                <w:lang w:eastAsia="en-US"/>
              </w:rPr>
            </w:pPr>
            <w:r>
              <w:rPr>
                <w:rFonts w:eastAsia="Calibri"/>
                <w:lang w:eastAsia="en-US"/>
              </w:rPr>
              <w:t>4</w:t>
            </w:r>
          </w:p>
        </w:tc>
        <w:tc>
          <w:tcPr>
            <w:tcW w:w="2693" w:type="dxa"/>
            <w:shd w:val="clear" w:color="auto" w:fill="auto"/>
          </w:tcPr>
          <w:p w:rsidR="009431CF" w:rsidRPr="007D36FD" w:rsidRDefault="009431CF" w:rsidP="0067318C">
            <w:pPr>
              <w:suppressAutoHyphens w:val="0"/>
              <w:jc w:val="both"/>
              <w:rPr>
                <w:rFonts w:eastAsia="Calibri"/>
                <w:lang w:eastAsia="en-US"/>
              </w:rPr>
            </w:pPr>
            <w:r w:rsidRPr="003A35DD">
              <w:rPr>
                <w:rFonts w:eastAsia="Calibri"/>
                <w:lang w:eastAsia="en-US"/>
              </w:rPr>
              <w:t>Счет по образцу, сравнение чисел (4-5). Части суток. Слева, в середине, справа</w:t>
            </w:r>
          </w:p>
        </w:tc>
        <w:tc>
          <w:tcPr>
            <w:tcW w:w="10208" w:type="dxa"/>
            <w:shd w:val="clear" w:color="auto" w:fill="auto"/>
          </w:tcPr>
          <w:p w:rsidR="009431CF" w:rsidRPr="003A35DD" w:rsidRDefault="009431CF" w:rsidP="0067318C">
            <w:pPr>
              <w:ind w:firstLine="34"/>
              <w:jc w:val="both"/>
              <w:rPr>
                <w:rFonts w:eastAsia="Calibri"/>
                <w:lang w:eastAsia="ru-RU"/>
              </w:rPr>
            </w:pPr>
            <w:r w:rsidRPr="003A35DD">
              <w:rPr>
                <w:rFonts w:eastAsia="Calibri"/>
                <w:lang w:eastAsia="ru-RU"/>
              </w:rPr>
              <w:t>-Продолжать учить считать предметы (в пределах 5);</w:t>
            </w:r>
          </w:p>
          <w:p w:rsidR="009431CF" w:rsidRPr="003A35DD" w:rsidRDefault="009431CF" w:rsidP="0067318C">
            <w:pPr>
              <w:ind w:firstLine="34"/>
              <w:jc w:val="both"/>
              <w:rPr>
                <w:rFonts w:eastAsia="Calibri"/>
                <w:lang w:eastAsia="ru-RU"/>
              </w:rPr>
            </w:pPr>
            <w:r w:rsidRPr="003A35DD">
              <w:rPr>
                <w:rFonts w:eastAsia="Calibri"/>
                <w:lang w:eastAsia="ru-RU"/>
              </w:rPr>
              <w:t>-упражнять в сравнении двух групп предметов;</w:t>
            </w:r>
          </w:p>
          <w:p w:rsidR="009431CF" w:rsidRPr="003A35DD" w:rsidRDefault="009431CF" w:rsidP="0067318C">
            <w:pPr>
              <w:ind w:firstLine="34"/>
              <w:jc w:val="both"/>
              <w:rPr>
                <w:rFonts w:eastAsia="Calibri"/>
                <w:lang w:eastAsia="ru-RU"/>
              </w:rPr>
            </w:pPr>
            <w:r w:rsidRPr="003A35DD">
              <w:rPr>
                <w:rFonts w:eastAsia="Calibri"/>
                <w:lang w:eastAsia="ru-RU"/>
              </w:rPr>
              <w:t>-учить добавлять к меньшей группе недостающий предмет;</w:t>
            </w:r>
          </w:p>
          <w:p w:rsidR="009431CF" w:rsidRPr="003A35DD" w:rsidRDefault="009431CF" w:rsidP="0067318C">
            <w:pPr>
              <w:ind w:firstLine="34"/>
              <w:jc w:val="both"/>
              <w:rPr>
                <w:rFonts w:eastAsia="Calibri"/>
                <w:lang w:eastAsia="ru-RU"/>
              </w:rPr>
            </w:pPr>
            <w:r w:rsidRPr="003A35DD">
              <w:rPr>
                <w:rFonts w:eastAsia="Calibri"/>
                <w:lang w:eastAsia="ru-RU"/>
              </w:rPr>
              <w:t>-учить устанавливать равенство между группами, состоящими их одинакового количества разных предметов;</w:t>
            </w:r>
          </w:p>
          <w:p w:rsidR="009431CF" w:rsidRPr="003A35DD" w:rsidRDefault="009431CF" w:rsidP="0067318C">
            <w:pPr>
              <w:ind w:firstLine="34"/>
              <w:jc w:val="both"/>
              <w:rPr>
                <w:rFonts w:eastAsia="Calibri"/>
                <w:lang w:eastAsia="ru-RU"/>
              </w:rPr>
            </w:pPr>
            <w:r w:rsidRPr="003A35DD">
              <w:rPr>
                <w:rFonts w:eastAsia="Calibri"/>
                <w:lang w:eastAsia="ru-RU"/>
              </w:rPr>
              <w:t>-закреплять представления о частях суток;</w:t>
            </w:r>
          </w:p>
          <w:p w:rsidR="009431CF" w:rsidRPr="003A35DD" w:rsidRDefault="009431CF" w:rsidP="0067318C">
            <w:pPr>
              <w:ind w:firstLine="34"/>
              <w:jc w:val="both"/>
              <w:rPr>
                <w:rFonts w:eastAsia="Calibri"/>
                <w:lang w:eastAsia="ru-RU"/>
              </w:rPr>
            </w:pPr>
            <w:r w:rsidRPr="003A35DD">
              <w:rPr>
                <w:rFonts w:eastAsia="Calibri"/>
                <w:lang w:eastAsia="ru-RU"/>
              </w:rPr>
              <w:t>-продолжать учить обозначать словами положение предметов по отношению к себе (слева, в середине, справа);</w:t>
            </w:r>
          </w:p>
          <w:p w:rsidR="009431CF" w:rsidRDefault="009431CF" w:rsidP="0067318C">
            <w:pPr>
              <w:ind w:firstLine="34"/>
              <w:jc w:val="both"/>
              <w:rPr>
                <w:rFonts w:eastAsia="Calibri"/>
                <w:lang w:eastAsia="ru-RU"/>
              </w:rPr>
            </w:pPr>
            <w:r w:rsidRPr="003A35DD">
              <w:rPr>
                <w:rFonts w:eastAsia="Calibri"/>
                <w:lang w:eastAsia="ru-RU"/>
              </w:rPr>
              <w:t xml:space="preserve">-формировать навык самоконтроля и самооценки </w:t>
            </w:r>
          </w:p>
          <w:p w:rsidR="009431CF" w:rsidRPr="007D36FD" w:rsidRDefault="00E40E37" w:rsidP="0067318C">
            <w:pPr>
              <w:ind w:firstLine="34"/>
              <w:jc w:val="both"/>
              <w:rPr>
                <w:rFonts w:eastAsia="Calibri"/>
                <w:lang w:eastAsia="ru-RU"/>
              </w:rPr>
            </w:pPr>
            <w:r>
              <w:rPr>
                <w:rFonts w:eastAsia="Calibri"/>
                <w:lang w:eastAsia="ru-RU"/>
              </w:rPr>
              <w:t>(Е. В. Колесникова, стр. 25</w:t>
            </w:r>
            <w:r w:rsidR="009431CF" w:rsidRPr="00035E1B">
              <w:rPr>
                <w:rFonts w:eastAsia="Calibri"/>
                <w:lang w:eastAsia="ru-RU"/>
              </w:rPr>
              <w:t>)</w:t>
            </w:r>
          </w:p>
        </w:tc>
      </w:tr>
      <w:tr w:rsidR="009431CF" w:rsidRPr="007D36FD" w:rsidTr="0067318C">
        <w:trPr>
          <w:trHeight w:val="1720"/>
        </w:trPr>
        <w:tc>
          <w:tcPr>
            <w:tcW w:w="1134" w:type="dxa"/>
            <w:vMerge/>
            <w:shd w:val="clear" w:color="auto" w:fill="auto"/>
          </w:tcPr>
          <w:p w:rsidR="009431CF" w:rsidRPr="007D36FD" w:rsidRDefault="009431CF" w:rsidP="0067318C">
            <w:pPr>
              <w:suppressAutoHyphens w:val="0"/>
              <w:jc w:val="both"/>
              <w:rPr>
                <w:rFonts w:eastAsia="Calibri"/>
                <w:lang w:eastAsia="en-US"/>
              </w:rPr>
            </w:pPr>
          </w:p>
        </w:tc>
        <w:tc>
          <w:tcPr>
            <w:tcW w:w="1134" w:type="dxa"/>
            <w:shd w:val="clear" w:color="auto" w:fill="auto"/>
          </w:tcPr>
          <w:p w:rsidR="009431CF" w:rsidRDefault="009431CF" w:rsidP="0067318C">
            <w:pPr>
              <w:suppressAutoHyphens w:val="0"/>
              <w:jc w:val="both"/>
              <w:rPr>
                <w:rFonts w:eastAsia="Calibri"/>
                <w:lang w:eastAsia="en-US"/>
              </w:rPr>
            </w:pPr>
            <w:r>
              <w:rPr>
                <w:rFonts w:eastAsia="Calibri"/>
                <w:lang w:eastAsia="en-US"/>
              </w:rPr>
              <w:t>5</w:t>
            </w:r>
          </w:p>
        </w:tc>
        <w:tc>
          <w:tcPr>
            <w:tcW w:w="2693" w:type="dxa"/>
            <w:shd w:val="clear" w:color="auto" w:fill="auto"/>
          </w:tcPr>
          <w:p w:rsidR="009431CF" w:rsidRPr="007D36FD" w:rsidRDefault="009431CF" w:rsidP="0067318C">
            <w:pPr>
              <w:suppressAutoHyphens w:val="0"/>
              <w:jc w:val="both"/>
              <w:rPr>
                <w:rFonts w:eastAsia="Calibri"/>
                <w:lang w:eastAsia="en-US"/>
              </w:rPr>
            </w:pPr>
            <w:r w:rsidRPr="007D36FD">
              <w:rPr>
                <w:rFonts w:eastAsia="Calibri"/>
                <w:lang w:eastAsia="en-US"/>
              </w:rPr>
              <w:t xml:space="preserve">  </w:t>
            </w:r>
            <w:r w:rsidRPr="003624DC">
              <w:rPr>
                <w:rFonts w:eastAsia="Calibri"/>
                <w:lang w:eastAsia="en-US"/>
              </w:rPr>
              <w:t>Знакомство с цифрой 1. Слева, посередине, справа. Закрепление знаний о круге, квадрате</w:t>
            </w:r>
          </w:p>
        </w:tc>
        <w:tc>
          <w:tcPr>
            <w:tcW w:w="10208" w:type="dxa"/>
            <w:shd w:val="clear" w:color="auto" w:fill="auto"/>
          </w:tcPr>
          <w:p w:rsidR="009431CF" w:rsidRPr="003624DC" w:rsidRDefault="009431CF" w:rsidP="0067318C">
            <w:pPr>
              <w:ind w:firstLine="34"/>
              <w:jc w:val="both"/>
              <w:rPr>
                <w:rFonts w:eastAsia="Calibri"/>
                <w:lang w:eastAsia="ru-RU"/>
              </w:rPr>
            </w:pPr>
            <w:r w:rsidRPr="003624DC">
              <w:rPr>
                <w:rFonts w:eastAsia="Calibri"/>
                <w:lang w:eastAsia="ru-RU"/>
              </w:rPr>
              <w:t>-Учить отгадывать математические загадки на основе зрительно воспринимаемой информации;</w:t>
            </w:r>
          </w:p>
          <w:p w:rsidR="009431CF" w:rsidRPr="003624DC" w:rsidRDefault="009431CF" w:rsidP="0067318C">
            <w:pPr>
              <w:ind w:firstLine="34"/>
              <w:jc w:val="both"/>
              <w:rPr>
                <w:rFonts w:eastAsia="Calibri"/>
                <w:lang w:eastAsia="ru-RU"/>
              </w:rPr>
            </w:pPr>
            <w:r w:rsidRPr="003624DC">
              <w:rPr>
                <w:rFonts w:eastAsia="Calibri"/>
                <w:lang w:eastAsia="ru-RU"/>
              </w:rPr>
              <w:t>-познакомить с цифрой 1 как знаком числа 1;</w:t>
            </w:r>
          </w:p>
          <w:p w:rsidR="009431CF" w:rsidRPr="003624DC" w:rsidRDefault="009431CF" w:rsidP="0067318C">
            <w:pPr>
              <w:ind w:firstLine="34"/>
              <w:jc w:val="both"/>
              <w:rPr>
                <w:rFonts w:eastAsia="Calibri"/>
                <w:lang w:eastAsia="ru-RU"/>
              </w:rPr>
            </w:pPr>
            <w:r w:rsidRPr="003624DC">
              <w:rPr>
                <w:rFonts w:eastAsia="Calibri"/>
                <w:lang w:eastAsia="ru-RU"/>
              </w:rPr>
              <w:t>-учить писать цифру 1, используя образец;</w:t>
            </w:r>
          </w:p>
          <w:p w:rsidR="009431CF" w:rsidRPr="003624DC" w:rsidRDefault="009431CF" w:rsidP="0067318C">
            <w:pPr>
              <w:ind w:firstLine="34"/>
              <w:jc w:val="both"/>
              <w:rPr>
                <w:rFonts w:eastAsia="Calibri"/>
                <w:lang w:eastAsia="ru-RU"/>
              </w:rPr>
            </w:pPr>
            <w:r w:rsidRPr="003624DC">
              <w:rPr>
                <w:rFonts w:eastAsia="Calibri"/>
                <w:lang w:eastAsia="ru-RU"/>
              </w:rPr>
              <w:t>-находить цифру 1 среди множества других цифр;</w:t>
            </w:r>
          </w:p>
          <w:p w:rsidR="009431CF" w:rsidRPr="003624DC" w:rsidRDefault="009431CF" w:rsidP="0067318C">
            <w:pPr>
              <w:ind w:firstLine="34"/>
              <w:jc w:val="both"/>
              <w:rPr>
                <w:rFonts w:eastAsia="Calibri"/>
                <w:lang w:eastAsia="ru-RU"/>
              </w:rPr>
            </w:pPr>
            <w:r w:rsidRPr="003624DC">
              <w:rPr>
                <w:rFonts w:eastAsia="Calibri"/>
                <w:lang w:eastAsia="ru-RU"/>
              </w:rPr>
              <w:t>-закреплять умение определять пространственное расположение предметов по отношению к себе (слева, справа, посередине);</w:t>
            </w:r>
          </w:p>
          <w:p w:rsidR="009431CF" w:rsidRPr="003624DC" w:rsidRDefault="009431CF" w:rsidP="0067318C">
            <w:pPr>
              <w:ind w:firstLine="34"/>
              <w:jc w:val="both"/>
              <w:rPr>
                <w:rFonts w:eastAsia="Calibri"/>
                <w:lang w:eastAsia="ru-RU"/>
              </w:rPr>
            </w:pPr>
            <w:r w:rsidRPr="003624DC">
              <w:rPr>
                <w:rFonts w:eastAsia="Calibri"/>
                <w:lang w:eastAsia="ru-RU"/>
              </w:rPr>
              <w:t>-учить понимать последовательность расположения геометрических фигур;</w:t>
            </w:r>
          </w:p>
          <w:p w:rsidR="009431CF" w:rsidRPr="003624DC" w:rsidRDefault="009431CF" w:rsidP="0067318C">
            <w:pPr>
              <w:ind w:firstLine="34"/>
              <w:jc w:val="both"/>
              <w:rPr>
                <w:rFonts w:eastAsia="Calibri"/>
                <w:lang w:eastAsia="ru-RU"/>
              </w:rPr>
            </w:pPr>
            <w:r w:rsidRPr="003624DC">
              <w:rPr>
                <w:rFonts w:eastAsia="Calibri"/>
                <w:lang w:eastAsia="ru-RU"/>
              </w:rPr>
              <w:t>-учить понимать учебную задачу и выполнять его самостоятельно</w:t>
            </w:r>
          </w:p>
          <w:p w:rsidR="009431CF" w:rsidRDefault="009431CF" w:rsidP="0067318C">
            <w:pPr>
              <w:suppressAutoHyphens w:val="0"/>
              <w:ind w:firstLine="34"/>
              <w:jc w:val="both"/>
              <w:rPr>
                <w:rFonts w:eastAsia="Calibri"/>
                <w:lang w:eastAsia="ru-RU"/>
              </w:rPr>
            </w:pPr>
            <w:r w:rsidRPr="003624DC">
              <w:rPr>
                <w:rFonts w:eastAsia="Calibri"/>
                <w:lang w:eastAsia="ru-RU"/>
              </w:rPr>
              <w:t xml:space="preserve">-формировать навык самоконтроля и самооценки </w:t>
            </w:r>
          </w:p>
          <w:p w:rsidR="009431CF" w:rsidRPr="007D36FD" w:rsidRDefault="00E40E37" w:rsidP="0067318C">
            <w:pPr>
              <w:suppressAutoHyphens w:val="0"/>
              <w:ind w:firstLine="34"/>
              <w:jc w:val="both"/>
              <w:rPr>
                <w:rFonts w:eastAsia="Calibri"/>
                <w:lang w:eastAsia="ru-RU"/>
              </w:rPr>
            </w:pPr>
            <w:r>
              <w:rPr>
                <w:rFonts w:eastAsia="Calibri"/>
                <w:lang w:eastAsia="ru-RU"/>
              </w:rPr>
              <w:t>(Е. В. Колесникова, стр. 28</w:t>
            </w:r>
            <w:r w:rsidR="009431CF" w:rsidRPr="007D36FD">
              <w:rPr>
                <w:rFonts w:eastAsia="Calibri"/>
                <w:lang w:eastAsia="ru-RU"/>
              </w:rPr>
              <w:t>)</w:t>
            </w:r>
          </w:p>
        </w:tc>
      </w:tr>
      <w:tr w:rsidR="009431CF" w:rsidRPr="007D36FD" w:rsidTr="0067318C">
        <w:trPr>
          <w:trHeight w:val="334"/>
        </w:trPr>
        <w:tc>
          <w:tcPr>
            <w:tcW w:w="1134" w:type="dxa"/>
            <w:vMerge w:val="restart"/>
            <w:shd w:val="clear" w:color="auto" w:fill="auto"/>
            <w:textDirection w:val="btLr"/>
          </w:tcPr>
          <w:p w:rsidR="009431CF" w:rsidRPr="008B0B93" w:rsidRDefault="009431CF" w:rsidP="0067318C">
            <w:pPr>
              <w:suppressAutoHyphens w:val="0"/>
              <w:ind w:left="113" w:right="113"/>
              <w:jc w:val="center"/>
              <w:rPr>
                <w:rFonts w:eastAsia="Calibri"/>
                <w:b/>
                <w:lang w:eastAsia="en-US"/>
              </w:rPr>
            </w:pPr>
            <w:r w:rsidRPr="008B0B93">
              <w:rPr>
                <w:rFonts w:eastAsia="Calibri"/>
                <w:b/>
                <w:lang w:eastAsia="en-US"/>
              </w:rPr>
              <w:t>Октябрь</w:t>
            </w:r>
          </w:p>
        </w:tc>
        <w:tc>
          <w:tcPr>
            <w:tcW w:w="1134" w:type="dxa"/>
            <w:shd w:val="clear" w:color="auto" w:fill="auto"/>
          </w:tcPr>
          <w:p w:rsidR="009431CF" w:rsidRPr="007D36FD" w:rsidRDefault="009431CF" w:rsidP="0067318C">
            <w:pPr>
              <w:suppressAutoHyphens w:val="0"/>
              <w:jc w:val="both"/>
              <w:rPr>
                <w:rFonts w:eastAsia="Calibri"/>
                <w:lang w:eastAsia="en-US"/>
              </w:rPr>
            </w:pPr>
            <w:r w:rsidRPr="007D36FD">
              <w:rPr>
                <w:rFonts w:eastAsia="Calibri"/>
                <w:lang w:eastAsia="en-US"/>
              </w:rPr>
              <w:t>1</w:t>
            </w:r>
          </w:p>
        </w:tc>
        <w:tc>
          <w:tcPr>
            <w:tcW w:w="2693" w:type="dxa"/>
            <w:shd w:val="clear" w:color="auto" w:fill="auto"/>
          </w:tcPr>
          <w:p w:rsidR="009431CF" w:rsidRPr="007D36FD" w:rsidRDefault="009431CF" w:rsidP="0067318C">
            <w:pPr>
              <w:suppressAutoHyphens w:val="0"/>
              <w:jc w:val="both"/>
              <w:rPr>
                <w:rFonts w:eastAsia="Calibri"/>
                <w:bCs/>
                <w:lang w:eastAsia="ru-RU"/>
              </w:rPr>
            </w:pPr>
            <w:r w:rsidRPr="003624DC">
              <w:rPr>
                <w:rFonts w:eastAsia="Calibri"/>
                <w:bCs/>
                <w:lang w:eastAsia="ru-RU"/>
              </w:rPr>
              <w:t>Закрепить знания о цифре 1. Большой, поменьше, маленький. Треугольник (находить среди множества фигур)</w:t>
            </w:r>
          </w:p>
        </w:tc>
        <w:tc>
          <w:tcPr>
            <w:tcW w:w="10208" w:type="dxa"/>
            <w:shd w:val="clear" w:color="auto" w:fill="auto"/>
          </w:tcPr>
          <w:p w:rsidR="009431CF" w:rsidRPr="003624DC" w:rsidRDefault="009431CF" w:rsidP="0067318C">
            <w:pPr>
              <w:suppressAutoHyphens w:val="0"/>
              <w:ind w:firstLine="34"/>
              <w:jc w:val="both"/>
              <w:rPr>
                <w:rFonts w:eastAsia="Calibri"/>
                <w:lang w:eastAsia="ru-RU"/>
              </w:rPr>
            </w:pPr>
            <w:r w:rsidRPr="003624DC">
              <w:rPr>
                <w:rFonts w:eastAsia="Calibri"/>
                <w:lang w:eastAsia="ru-RU"/>
              </w:rPr>
              <w:t>-Закрепить знание о цифре 1;</w:t>
            </w:r>
          </w:p>
          <w:p w:rsidR="009431CF" w:rsidRPr="003624DC" w:rsidRDefault="009431CF" w:rsidP="0067318C">
            <w:pPr>
              <w:suppressAutoHyphens w:val="0"/>
              <w:ind w:firstLine="34"/>
              <w:jc w:val="both"/>
              <w:rPr>
                <w:rFonts w:eastAsia="Calibri"/>
                <w:lang w:eastAsia="ru-RU"/>
              </w:rPr>
            </w:pPr>
            <w:r w:rsidRPr="003624DC">
              <w:rPr>
                <w:rFonts w:eastAsia="Calibri"/>
                <w:lang w:eastAsia="ru-RU"/>
              </w:rPr>
              <w:t>-учить соотносить цифру с количеством предметов;</w:t>
            </w:r>
          </w:p>
          <w:p w:rsidR="009431CF" w:rsidRPr="003624DC" w:rsidRDefault="009431CF" w:rsidP="0067318C">
            <w:pPr>
              <w:suppressAutoHyphens w:val="0"/>
              <w:ind w:firstLine="34"/>
              <w:jc w:val="both"/>
              <w:rPr>
                <w:rFonts w:eastAsia="Calibri"/>
                <w:lang w:eastAsia="ru-RU"/>
              </w:rPr>
            </w:pPr>
            <w:r w:rsidRPr="003624DC">
              <w:rPr>
                <w:rFonts w:eastAsia="Calibri"/>
                <w:lang w:eastAsia="ru-RU"/>
              </w:rPr>
              <w:t>-учить отгадывать загадки на основе зрительно воспринимаемой информации;</w:t>
            </w:r>
          </w:p>
          <w:p w:rsidR="009431CF" w:rsidRPr="003624DC" w:rsidRDefault="009431CF" w:rsidP="0067318C">
            <w:pPr>
              <w:suppressAutoHyphens w:val="0"/>
              <w:ind w:firstLine="34"/>
              <w:jc w:val="both"/>
              <w:rPr>
                <w:rFonts w:eastAsia="Calibri"/>
                <w:lang w:eastAsia="ru-RU"/>
              </w:rPr>
            </w:pPr>
            <w:r w:rsidRPr="003624DC">
              <w:rPr>
                <w:rFonts w:eastAsia="Calibri"/>
                <w:lang w:eastAsia="ru-RU"/>
              </w:rPr>
              <w:t>-закрепить умение сравнивать знакомые предметы по этому признаку;</w:t>
            </w:r>
          </w:p>
          <w:p w:rsidR="009431CF" w:rsidRPr="003624DC" w:rsidRDefault="009431CF" w:rsidP="0067318C">
            <w:pPr>
              <w:suppressAutoHyphens w:val="0"/>
              <w:ind w:firstLine="34"/>
              <w:jc w:val="both"/>
              <w:rPr>
                <w:rFonts w:eastAsia="Calibri"/>
                <w:lang w:eastAsia="ru-RU"/>
              </w:rPr>
            </w:pPr>
            <w:r w:rsidRPr="003624DC">
              <w:rPr>
                <w:rFonts w:eastAsia="Calibri"/>
                <w:lang w:eastAsia="ru-RU"/>
              </w:rPr>
              <w:t>-закрепить знания о геометрической фигуре треугольник,учить находить его среди множества других;</w:t>
            </w:r>
          </w:p>
          <w:p w:rsidR="009431CF" w:rsidRPr="003624DC" w:rsidRDefault="009431CF" w:rsidP="0067318C">
            <w:pPr>
              <w:suppressAutoHyphens w:val="0"/>
              <w:ind w:firstLine="34"/>
              <w:jc w:val="both"/>
              <w:rPr>
                <w:rFonts w:eastAsia="Calibri"/>
                <w:lang w:eastAsia="ru-RU"/>
              </w:rPr>
            </w:pPr>
            <w:r w:rsidRPr="003624DC">
              <w:rPr>
                <w:rFonts w:eastAsia="Calibri"/>
                <w:lang w:eastAsia="ru-RU"/>
              </w:rPr>
              <w:t>-формировать представление, что треугольники могут быть разного размера;</w:t>
            </w:r>
          </w:p>
          <w:p w:rsidR="009431CF" w:rsidRPr="003624DC" w:rsidRDefault="009431CF" w:rsidP="0067318C">
            <w:pPr>
              <w:suppressAutoHyphens w:val="0"/>
              <w:ind w:firstLine="34"/>
              <w:jc w:val="both"/>
              <w:rPr>
                <w:rFonts w:eastAsia="Calibri"/>
                <w:lang w:eastAsia="ru-RU"/>
              </w:rPr>
            </w:pPr>
            <w:r w:rsidRPr="003624DC">
              <w:rPr>
                <w:rFonts w:eastAsia="Calibri"/>
                <w:lang w:eastAsia="ru-RU"/>
              </w:rPr>
              <w:lastRenderedPageBreak/>
              <w:t>-учить понимать учебную задачу и выполнять его самостоятельно;</w:t>
            </w:r>
          </w:p>
          <w:p w:rsidR="009431CF" w:rsidRDefault="009431CF" w:rsidP="0067318C">
            <w:pPr>
              <w:suppressAutoHyphens w:val="0"/>
              <w:ind w:firstLine="34"/>
              <w:jc w:val="both"/>
              <w:rPr>
                <w:rFonts w:eastAsia="Calibri"/>
                <w:lang w:eastAsia="ru-RU"/>
              </w:rPr>
            </w:pPr>
            <w:r w:rsidRPr="003624DC">
              <w:rPr>
                <w:rFonts w:eastAsia="Calibri"/>
                <w:lang w:eastAsia="ru-RU"/>
              </w:rPr>
              <w:t>-формировать навык сам и самооценки</w:t>
            </w:r>
          </w:p>
          <w:p w:rsidR="009431CF" w:rsidRPr="007D36FD" w:rsidRDefault="00E40E37" w:rsidP="0067318C">
            <w:pPr>
              <w:suppressAutoHyphens w:val="0"/>
              <w:ind w:firstLine="34"/>
              <w:jc w:val="both"/>
              <w:rPr>
                <w:rFonts w:eastAsia="Calibri"/>
                <w:lang w:eastAsia="ru-RU"/>
              </w:rPr>
            </w:pPr>
            <w:r>
              <w:rPr>
                <w:rFonts w:eastAsia="Calibri"/>
                <w:lang w:eastAsia="ru-RU"/>
              </w:rPr>
              <w:t>(Е. В. Колесникова , стр. 29</w:t>
            </w:r>
            <w:r w:rsidR="009431CF" w:rsidRPr="003624DC">
              <w:rPr>
                <w:rFonts w:eastAsia="Calibri"/>
                <w:lang w:eastAsia="ru-RU"/>
              </w:rPr>
              <w:t>)</w:t>
            </w:r>
          </w:p>
        </w:tc>
      </w:tr>
      <w:tr w:rsidR="009431CF" w:rsidRPr="007D36FD" w:rsidTr="0067318C">
        <w:trPr>
          <w:trHeight w:val="1221"/>
        </w:trPr>
        <w:tc>
          <w:tcPr>
            <w:tcW w:w="1134" w:type="dxa"/>
            <w:vMerge/>
            <w:shd w:val="clear" w:color="auto" w:fill="auto"/>
          </w:tcPr>
          <w:p w:rsidR="009431CF" w:rsidRPr="007D36FD" w:rsidRDefault="009431CF" w:rsidP="0067318C">
            <w:pPr>
              <w:suppressAutoHyphens w:val="0"/>
              <w:jc w:val="both"/>
              <w:rPr>
                <w:rFonts w:eastAsia="Calibri"/>
                <w:lang w:eastAsia="en-US"/>
              </w:rPr>
            </w:pPr>
          </w:p>
        </w:tc>
        <w:tc>
          <w:tcPr>
            <w:tcW w:w="1134" w:type="dxa"/>
            <w:shd w:val="clear" w:color="auto" w:fill="auto"/>
          </w:tcPr>
          <w:p w:rsidR="009431CF" w:rsidRPr="007D36FD" w:rsidRDefault="009431CF" w:rsidP="0067318C">
            <w:pPr>
              <w:suppressAutoHyphens w:val="0"/>
              <w:jc w:val="both"/>
              <w:rPr>
                <w:rFonts w:eastAsia="Calibri"/>
                <w:lang w:eastAsia="en-US"/>
              </w:rPr>
            </w:pPr>
            <w:r w:rsidRPr="007D36FD">
              <w:rPr>
                <w:rFonts w:eastAsia="Calibri"/>
                <w:lang w:eastAsia="en-US"/>
              </w:rPr>
              <w:t>2</w:t>
            </w:r>
          </w:p>
        </w:tc>
        <w:tc>
          <w:tcPr>
            <w:tcW w:w="2693" w:type="dxa"/>
            <w:shd w:val="clear" w:color="auto" w:fill="auto"/>
          </w:tcPr>
          <w:p w:rsidR="009431CF" w:rsidRPr="007D36FD" w:rsidRDefault="009431CF" w:rsidP="0067318C">
            <w:pPr>
              <w:suppressAutoHyphens w:val="0"/>
              <w:jc w:val="both"/>
              <w:rPr>
                <w:rFonts w:eastAsia="Calibri"/>
                <w:bCs/>
                <w:lang w:eastAsia="ru-RU"/>
              </w:rPr>
            </w:pPr>
            <w:r w:rsidRPr="003624DC">
              <w:rPr>
                <w:rFonts w:eastAsia="Calibri"/>
                <w:bCs/>
                <w:lang w:eastAsia="ru-RU"/>
              </w:rPr>
              <w:t>Знакомство с цифрой 2. Вчера, сегодня, завтра. Ближе, дальше</w:t>
            </w:r>
          </w:p>
        </w:tc>
        <w:tc>
          <w:tcPr>
            <w:tcW w:w="10208" w:type="dxa"/>
            <w:shd w:val="clear" w:color="auto" w:fill="auto"/>
          </w:tcPr>
          <w:p w:rsidR="009431CF" w:rsidRPr="005B1CB2" w:rsidRDefault="009431CF" w:rsidP="0067318C">
            <w:pPr>
              <w:suppressLineNumbers/>
            </w:pPr>
            <w:r w:rsidRPr="005B1CB2">
              <w:t>-Познакомить с цифрой2;</w:t>
            </w:r>
          </w:p>
          <w:p w:rsidR="009431CF" w:rsidRPr="005B1CB2" w:rsidRDefault="009431CF" w:rsidP="0067318C">
            <w:pPr>
              <w:suppressLineNumbers/>
            </w:pPr>
            <w:r w:rsidRPr="005B1CB2">
              <w:t>-учить писать цифру 2;</w:t>
            </w:r>
          </w:p>
          <w:p w:rsidR="009431CF" w:rsidRPr="005B1CB2" w:rsidRDefault="009431CF" w:rsidP="0067318C">
            <w:pPr>
              <w:suppressLineNumbers/>
            </w:pPr>
            <w:r w:rsidRPr="005B1CB2">
              <w:t>-учить различать понятия «вчера», «сегодня», «завтра»;</w:t>
            </w:r>
          </w:p>
          <w:p w:rsidR="009431CF" w:rsidRPr="005B1CB2" w:rsidRDefault="009431CF" w:rsidP="0067318C">
            <w:pPr>
              <w:suppressLineNumbers/>
            </w:pPr>
            <w:r w:rsidRPr="005B1CB2">
              <w:t>-учить различать понятия «далеко», «близко»;</w:t>
            </w:r>
          </w:p>
          <w:p w:rsidR="009431CF" w:rsidRPr="005B1CB2" w:rsidRDefault="009431CF" w:rsidP="0067318C">
            <w:pPr>
              <w:suppressLineNumbers/>
            </w:pPr>
            <w:r w:rsidRPr="005B1CB2">
              <w:t>учить понимать учебную задачу и выполнять ее самостоятельно;</w:t>
            </w:r>
          </w:p>
          <w:p w:rsidR="009431CF" w:rsidRDefault="009431CF" w:rsidP="0067318C">
            <w:pPr>
              <w:suppressLineNumbers/>
            </w:pPr>
            <w:r w:rsidRPr="005B1CB2">
              <w:t>-формировать навык самоконтроля и самооценки</w:t>
            </w:r>
          </w:p>
          <w:p w:rsidR="009431CF" w:rsidRPr="00692AEA" w:rsidRDefault="009431CF" w:rsidP="0067318C">
            <w:pPr>
              <w:suppressLineNumbers/>
            </w:pPr>
            <w:r w:rsidRPr="003624DC">
              <w:t xml:space="preserve">(Е. </w:t>
            </w:r>
            <w:r w:rsidR="00E40E37">
              <w:t>В. Колесникова , стр. 31</w:t>
            </w:r>
            <w:r w:rsidRPr="003624DC">
              <w:t>)</w:t>
            </w:r>
          </w:p>
        </w:tc>
      </w:tr>
      <w:tr w:rsidR="009431CF" w:rsidRPr="007D36FD" w:rsidTr="0067318C">
        <w:trPr>
          <w:trHeight w:val="321"/>
        </w:trPr>
        <w:tc>
          <w:tcPr>
            <w:tcW w:w="1134" w:type="dxa"/>
            <w:vMerge/>
            <w:shd w:val="clear" w:color="auto" w:fill="auto"/>
          </w:tcPr>
          <w:p w:rsidR="009431CF" w:rsidRPr="007D36FD" w:rsidRDefault="009431CF" w:rsidP="0067318C">
            <w:pPr>
              <w:suppressAutoHyphens w:val="0"/>
              <w:jc w:val="both"/>
              <w:rPr>
                <w:rFonts w:eastAsia="Calibri"/>
                <w:lang w:eastAsia="en-US"/>
              </w:rPr>
            </w:pPr>
          </w:p>
        </w:tc>
        <w:tc>
          <w:tcPr>
            <w:tcW w:w="1134" w:type="dxa"/>
            <w:shd w:val="clear" w:color="auto" w:fill="auto"/>
          </w:tcPr>
          <w:p w:rsidR="009431CF" w:rsidRPr="007D36FD" w:rsidRDefault="009431CF" w:rsidP="0067318C">
            <w:pPr>
              <w:suppressAutoHyphens w:val="0"/>
              <w:jc w:val="both"/>
              <w:rPr>
                <w:rFonts w:eastAsia="Calibri"/>
                <w:lang w:eastAsia="en-US"/>
              </w:rPr>
            </w:pPr>
            <w:r w:rsidRPr="007D36FD">
              <w:rPr>
                <w:rFonts w:eastAsia="Calibri"/>
                <w:lang w:eastAsia="en-US"/>
              </w:rPr>
              <w:t>3</w:t>
            </w:r>
          </w:p>
        </w:tc>
        <w:tc>
          <w:tcPr>
            <w:tcW w:w="2693" w:type="dxa"/>
            <w:shd w:val="clear" w:color="auto" w:fill="auto"/>
          </w:tcPr>
          <w:p w:rsidR="009431CF" w:rsidRPr="007D36FD" w:rsidRDefault="009431CF" w:rsidP="0067318C">
            <w:pPr>
              <w:suppressAutoHyphens w:val="0"/>
              <w:jc w:val="both"/>
              <w:rPr>
                <w:rFonts w:eastAsia="Calibri"/>
                <w:lang w:eastAsia="en-US"/>
              </w:rPr>
            </w:pPr>
            <w:r w:rsidRPr="003624DC">
              <w:rPr>
                <w:rFonts w:eastAsia="Calibri"/>
                <w:bCs/>
                <w:lang w:eastAsia="ru-RU"/>
              </w:rPr>
              <w:t>Закрепить знания о цифре 2. Короткий, длинный. Овал (находить среди множества фигур)</w:t>
            </w:r>
            <w:r w:rsidRPr="007D36FD">
              <w:rPr>
                <w:rFonts w:eastAsia="Calibri"/>
                <w:bCs/>
                <w:lang w:eastAsia="ru-RU"/>
              </w:rPr>
              <w:t xml:space="preserve"> </w:t>
            </w:r>
          </w:p>
        </w:tc>
        <w:tc>
          <w:tcPr>
            <w:tcW w:w="10208" w:type="dxa"/>
            <w:shd w:val="clear" w:color="auto" w:fill="auto"/>
          </w:tcPr>
          <w:p w:rsidR="009431CF" w:rsidRPr="005B1CB2" w:rsidRDefault="009431CF" w:rsidP="0067318C">
            <w:pPr>
              <w:suppressLineNumbers/>
            </w:pPr>
            <w:r w:rsidRPr="005B1CB2">
              <w:t>-Закрепить знания о цифре 2;</w:t>
            </w:r>
          </w:p>
          <w:p w:rsidR="009431CF" w:rsidRPr="005B1CB2" w:rsidRDefault="009431CF" w:rsidP="0067318C">
            <w:pPr>
              <w:suppressLineNumbers/>
            </w:pPr>
            <w:r w:rsidRPr="005B1CB2">
              <w:t>-учить соотносить цифру с количеством предметов;</w:t>
            </w:r>
          </w:p>
          <w:p w:rsidR="009431CF" w:rsidRPr="005B1CB2" w:rsidRDefault="009431CF" w:rsidP="0067318C">
            <w:pPr>
              <w:suppressLineNumbers/>
            </w:pPr>
            <w:r w:rsidRPr="005B1CB2">
              <w:t>-учить отгадывать загадки на основе зрительно воспринимаемой информации;</w:t>
            </w:r>
          </w:p>
          <w:p w:rsidR="009431CF" w:rsidRPr="005B1CB2" w:rsidRDefault="009431CF" w:rsidP="0067318C">
            <w:pPr>
              <w:suppressLineNumbers/>
            </w:pPr>
            <w:r w:rsidRPr="005B1CB2">
              <w:t>-закреплять умение сравнивать знакомые предметы по величине, протяженности (длинный, короткий);</w:t>
            </w:r>
          </w:p>
          <w:p w:rsidR="009431CF" w:rsidRPr="005B1CB2" w:rsidRDefault="009431CF" w:rsidP="0067318C">
            <w:pPr>
              <w:suppressLineNumbers/>
            </w:pPr>
            <w:r w:rsidRPr="005B1CB2">
              <w:t>-закрепить знания о геометрической фигуре овал, находить его среди множества фигур;</w:t>
            </w:r>
          </w:p>
          <w:p w:rsidR="009431CF" w:rsidRPr="005B1CB2" w:rsidRDefault="009431CF" w:rsidP="0067318C">
            <w:pPr>
              <w:suppressLineNumbers/>
            </w:pPr>
            <w:r w:rsidRPr="005B1CB2">
              <w:t>-формировать представление, что овалы могут быть разного размера;</w:t>
            </w:r>
          </w:p>
          <w:p w:rsidR="009431CF" w:rsidRPr="005B1CB2" w:rsidRDefault="009431CF" w:rsidP="0067318C">
            <w:pPr>
              <w:suppressLineNumbers/>
            </w:pPr>
            <w:r w:rsidRPr="005B1CB2">
              <w:t>-формировать умение понять учебную задачу и выполнять его самостоятельно;</w:t>
            </w:r>
          </w:p>
          <w:p w:rsidR="009431CF" w:rsidRDefault="009431CF" w:rsidP="0067318C">
            <w:pPr>
              <w:suppressLineNumbers/>
            </w:pPr>
            <w:r w:rsidRPr="005B1CB2">
              <w:t xml:space="preserve">-формировать навык сам и самооценки </w:t>
            </w:r>
          </w:p>
          <w:p w:rsidR="009431CF" w:rsidRPr="00A16ABD" w:rsidRDefault="00E40E37" w:rsidP="0067318C">
            <w:pPr>
              <w:suppressLineNumbers/>
            </w:pPr>
            <w:r>
              <w:t>(Е. В. Колесникова , стр. 33</w:t>
            </w:r>
            <w:r w:rsidR="009431CF" w:rsidRPr="009507F1">
              <w:t>)</w:t>
            </w:r>
          </w:p>
        </w:tc>
      </w:tr>
      <w:tr w:rsidR="009431CF" w:rsidRPr="007D36FD" w:rsidTr="0067318C">
        <w:trPr>
          <w:trHeight w:val="760"/>
        </w:trPr>
        <w:tc>
          <w:tcPr>
            <w:tcW w:w="1134" w:type="dxa"/>
            <w:vMerge/>
            <w:shd w:val="clear" w:color="auto" w:fill="auto"/>
          </w:tcPr>
          <w:p w:rsidR="009431CF" w:rsidRPr="007D36FD" w:rsidRDefault="009431CF" w:rsidP="0067318C">
            <w:pPr>
              <w:suppressAutoHyphens w:val="0"/>
              <w:jc w:val="both"/>
              <w:rPr>
                <w:rFonts w:eastAsia="Calibri"/>
                <w:lang w:eastAsia="en-US"/>
              </w:rPr>
            </w:pPr>
          </w:p>
        </w:tc>
        <w:tc>
          <w:tcPr>
            <w:tcW w:w="1134" w:type="dxa"/>
            <w:shd w:val="clear" w:color="auto" w:fill="auto"/>
          </w:tcPr>
          <w:p w:rsidR="009431CF" w:rsidRPr="007D36FD" w:rsidRDefault="009431CF" w:rsidP="0067318C">
            <w:pPr>
              <w:suppressAutoHyphens w:val="0"/>
              <w:jc w:val="both"/>
              <w:rPr>
                <w:rFonts w:eastAsia="Calibri"/>
                <w:lang w:eastAsia="en-US"/>
              </w:rPr>
            </w:pPr>
            <w:r w:rsidRPr="007D36FD">
              <w:rPr>
                <w:rFonts w:eastAsia="Calibri"/>
                <w:lang w:eastAsia="en-US"/>
              </w:rPr>
              <w:t>4</w:t>
            </w:r>
          </w:p>
        </w:tc>
        <w:tc>
          <w:tcPr>
            <w:tcW w:w="2693" w:type="dxa"/>
            <w:shd w:val="clear" w:color="auto" w:fill="auto"/>
          </w:tcPr>
          <w:p w:rsidR="009431CF" w:rsidRPr="005B1CB2" w:rsidRDefault="009431CF" w:rsidP="0067318C">
            <w:pPr>
              <w:suppressLineNumbers/>
            </w:pPr>
            <w:r w:rsidRPr="005B1CB2">
              <w:t>Знакомство с цифрой 3. Соотнесение цифры с количеством предметов. Времена года (осень)</w:t>
            </w:r>
          </w:p>
          <w:p w:rsidR="009431CF" w:rsidRPr="00692AEA" w:rsidRDefault="009431CF" w:rsidP="0067318C">
            <w:pPr>
              <w:suppressLineNumbers/>
            </w:pPr>
          </w:p>
        </w:tc>
        <w:tc>
          <w:tcPr>
            <w:tcW w:w="10208" w:type="dxa"/>
            <w:shd w:val="clear" w:color="auto" w:fill="auto"/>
          </w:tcPr>
          <w:p w:rsidR="009431CF" w:rsidRPr="005B1CB2" w:rsidRDefault="009431CF" w:rsidP="0067318C">
            <w:pPr>
              <w:suppressLineNumbers/>
            </w:pPr>
            <w:r w:rsidRPr="005B1CB2">
              <w:t>-Учить отгадывать математические загадки на основе зрительно воспринимаемой информации;</w:t>
            </w:r>
          </w:p>
          <w:p w:rsidR="009431CF" w:rsidRPr="005B1CB2" w:rsidRDefault="009431CF" w:rsidP="0067318C">
            <w:pPr>
              <w:suppressLineNumbers/>
            </w:pPr>
            <w:r w:rsidRPr="005B1CB2">
              <w:t>-познакомить с цифрой 3 как знаком числа 3;</w:t>
            </w:r>
          </w:p>
          <w:p w:rsidR="009431CF" w:rsidRPr="005B1CB2" w:rsidRDefault="009431CF" w:rsidP="0067318C">
            <w:pPr>
              <w:suppressLineNumbers/>
            </w:pPr>
            <w:r w:rsidRPr="005B1CB2">
              <w:t>-учить писать цифру 3 по точкам;</w:t>
            </w:r>
          </w:p>
          <w:p w:rsidR="009431CF" w:rsidRPr="005B1CB2" w:rsidRDefault="009431CF" w:rsidP="0067318C">
            <w:pPr>
              <w:suppressLineNumbers/>
            </w:pPr>
            <w:r w:rsidRPr="005B1CB2">
              <w:t>-находить цифру 3 среди множества других цифр;</w:t>
            </w:r>
          </w:p>
          <w:p w:rsidR="009431CF" w:rsidRPr="005B1CB2" w:rsidRDefault="009431CF" w:rsidP="0067318C">
            <w:pPr>
              <w:suppressLineNumbers/>
            </w:pPr>
            <w:r w:rsidRPr="005B1CB2">
              <w:t>-продолжать учить соотносить цифры 1, 2, 3 с количеством предметов;</w:t>
            </w:r>
          </w:p>
          <w:p w:rsidR="009431CF" w:rsidRPr="005B1CB2" w:rsidRDefault="009431CF" w:rsidP="0067318C">
            <w:pPr>
              <w:suppressLineNumbers/>
            </w:pPr>
            <w:r w:rsidRPr="005B1CB2">
              <w:t>-закрепить знания детей о времени года (осень);</w:t>
            </w:r>
          </w:p>
          <w:p w:rsidR="009431CF" w:rsidRPr="005B1CB2" w:rsidRDefault="009431CF" w:rsidP="0067318C">
            <w:pPr>
              <w:suppressLineNumbers/>
            </w:pPr>
            <w:r w:rsidRPr="005B1CB2">
              <w:t>-учить понимать учебную задачу и выполнять ее самостоятельно;</w:t>
            </w:r>
          </w:p>
          <w:p w:rsidR="009431CF" w:rsidRDefault="009431CF" w:rsidP="0067318C">
            <w:pPr>
              <w:suppressLineNumbers/>
            </w:pPr>
            <w:r w:rsidRPr="005B1CB2">
              <w:t>-формировать навык самоконтроля и самооценки</w:t>
            </w:r>
          </w:p>
          <w:p w:rsidR="009431CF" w:rsidRPr="00692AEA" w:rsidRDefault="00E113DE" w:rsidP="0067318C">
            <w:pPr>
              <w:suppressLineNumbers/>
            </w:pPr>
            <w:r>
              <w:t>(Е. В. Колесникова , стр. 35</w:t>
            </w:r>
            <w:r w:rsidR="009431CF" w:rsidRPr="009E5459">
              <w:t>)</w:t>
            </w:r>
          </w:p>
        </w:tc>
      </w:tr>
      <w:tr w:rsidR="009431CF" w:rsidRPr="007D36FD" w:rsidTr="0067318C">
        <w:trPr>
          <w:trHeight w:val="334"/>
        </w:trPr>
        <w:tc>
          <w:tcPr>
            <w:tcW w:w="1134" w:type="dxa"/>
            <w:vMerge w:val="restart"/>
            <w:shd w:val="clear" w:color="auto" w:fill="auto"/>
            <w:textDirection w:val="btLr"/>
          </w:tcPr>
          <w:p w:rsidR="006D2934" w:rsidRDefault="006D2934" w:rsidP="0067318C">
            <w:pPr>
              <w:suppressAutoHyphens w:val="0"/>
              <w:ind w:left="113" w:right="113"/>
              <w:jc w:val="center"/>
              <w:rPr>
                <w:rFonts w:eastAsia="Calibri"/>
                <w:b/>
                <w:lang w:eastAsia="en-US"/>
              </w:rPr>
            </w:pPr>
          </w:p>
          <w:p w:rsidR="009431CF" w:rsidRPr="008B0B93" w:rsidRDefault="009431CF" w:rsidP="006D2934">
            <w:pPr>
              <w:suppressAutoHyphens w:val="0"/>
              <w:ind w:left="113" w:right="113"/>
              <w:rPr>
                <w:rFonts w:eastAsia="Calibri"/>
                <w:b/>
                <w:lang w:eastAsia="en-US"/>
              </w:rPr>
            </w:pPr>
            <w:r w:rsidRPr="008B0B93">
              <w:rPr>
                <w:rFonts w:eastAsia="Calibri"/>
                <w:b/>
                <w:lang w:eastAsia="en-US"/>
              </w:rPr>
              <w:t>Ноябрь</w:t>
            </w:r>
          </w:p>
        </w:tc>
        <w:tc>
          <w:tcPr>
            <w:tcW w:w="1134" w:type="dxa"/>
            <w:shd w:val="clear" w:color="auto" w:fill="auto"/>
          </w:tcPr>
          <w:p w:rsidR="009431CF" w:rsidRPr="007D36FD" w:rsidRDefault="009431CF" w:rsidP="0067318C">
            <w:pPr>
              <w:suppressAutoHyphens w:val="0"/>
              <w:jc w:val="both"/>
              <w:rPr>
                <w:rFonts w:eastAsia="Calibri"/>
                <w:lang w:eastAsia="en-US"/>
              </w:rPr>
            </w:pPr>
            <w:r w:rsidRPr="007D36FD">
              <w:rPr>
                <w:rFonts w:eastAsia="Calibri"/>
                <w:lang w:eastAsia="en-US"/>
              </w:rPr>
              <w:t>1</w:t>
            </w:r>
          </w:p>
        </w:tc>
        <w:tc>
          <w:tcPr>
            <w:tcW w:w="2693" w:type="dxa"/>
            <w:shd w:val="clear" w:color="auto" w:fill="auto"/>
          </w:tcPr>
          <w:p w:rsidR="009431CF" w:rsidRPr="005B1CB2" w:rsidRDefault="009431CF" w:rsidP="0067318C">
            <w:pPr>
              <w:suppressLineNumbers/>
            </w:pPr>
            <w:r w:rsidRPr="005B1CB2">
              <w:t>Закрепление знаний о цифрах 1, 2, 3. Высокий, низкий. Развитие внимания</w:t>
            </w:r>
          </w:p>
          <w:p w:rsidR="009431CF" w:rsidRPr="00692AEA" w:rsidRDefault="009431CF" w:rsidP="0067318C">
            <w:pPr>
              <w:suppressLineNumbers/>
            </w:pPr>
          </w:p>
        </w:tc>
        <w:tc>
          <w:tcPr>
            <w:tcW w:w="10208" w:type="dxa"/>
            <w:shd w:val="clear" w:color="auto" w:fill="auto"/>
          </w:tcPr>
          <w:p w:rsidR="009431CF" w:rsidRPr="005B1CB2" w:rsidRDefault="009431CF" w:rsidP="0067318C">
            <w:pPr>
              <w:suppressLineNumbers/>
            </w:pPr>
            <w:r w:rsidRPr="005B1CB2">
              <w:lastRenderedPageBreak/>
              <w:t>-Закрепить знания о числе и цифре 3;</w:t>
            </w:r>
          </w:p>
          <w:p w:rsidR="009431CF" w:rsidRPr="005B1CB2" w:rsidRDefault="009431CF" w:rsidP="0067318C">
            <w:pPr>
              <w:suppressLineNumbers/>
            </w:pPr>
            <w:r w:rsidRPr="005B1CB2">
              <w:t>-продолжать учить соотносить цифру с количеством предметов;</w:t>
            </w:r>
          </w:p>
          <w:p w:rsidR="009431CF" w:rsidRPr="005B1CB2" w:rsidRDefault="009431CF" w:rsidP="0067318C">
            <w:pPr>
              <w:suppressLineNumbers/>
            </w:pPr>
            <w:r w:rsidRPr="005B1CB2">
              <w:t>-закреплять умение сравнивать знакомые предметы по высоте (высокий, низкий), объединять предметы по этому признаку;</w:t>
            </w:r>
          </w:p>
          <w:p w:rsidR="009431CF" w:rsidRPr="005B1CB2" w:rsidRDefault="009431CF" w:rsidP="0067318C">
            <w:pPr>
              <w:suppressLineNumbers/>
            </w:pPr>
            <w:r w:rsidRPr="005B1CB2">
              <w:lastRenderedPageBreak/>
              <w:t>-развивать внимание при сравнении двух похожих рисунков;</w:t>
            </w:r>
          </w:p>
          <w:p w:rsidR="009431CF" w:rsidRPr="005B1CB2" w:rsidRDefault="009431CF" w:rsidP="0067318C">
            <w:pPr>
              <w:suppressLineNumbers/>
            </w:pPr>
            <w:r w:rsidRPr="005B1CB2">
              <w:t>-учить понимать учебную задачу и выполнять ее самостоятельно;</w:t>
            </w:r>
          </w:p>
          <w:p w:rsidR="009431CF" w:rsidRDefault="009431CF" w:rsidP="0067318C">
            <w:pPr>
              <w:suppressLineNumbers/>
            </w:pPr>
            <w:r w:rsidRPr="005B1CB2">
              <w:t>-формировать навык самоконтроля и самооценки</w:t>
            </w:r>
          </w:p>
          <w:p w:rsidR="009431CF" w:rsidRPr="00A16ABD" w:rsidRDefault="00E113DE" w:rsidP="0067318C">
            <w:pPr>
              <w:suppressLineNumbers/>
            </w:pPr>
            <w:r>
              <w:t>(Е. В. Колесникова , стр. 37</w:t>
            </w:r>
            <w:r w:rsidR="009431CF" w:rsidRPr="009E5459">
              <w:t>)</w:t>
            </w:r>
          </w:p>
        </w:tc>
      </w:tr>
      <w:tr w:rsidR="009431CF" w:rsidRPr="007D36FD" w:rsidTr="0067318C">
        <w:trPr>
          <w:trHeight w:val="678"/>
        </w:trPr>
        <w:tc>
          <w:tcPr>
            <w:tcW w:w="1134" w:type="dxa"/>
            <w:vMerge/>
            <w:shd w:val="clear" w:color="auto" w:fill="auto"/>
          </w:tcPr>
          <w:p w:rsidR="009431CF" w:rsidRPr="007D36FD" w:rsidRDefault="009431CF" w:rsidP="0067318C">
            <w:pPr>
              <w:suppressAutoHyphens w:val="0"/>
              <w:jc w:val="both"/>
              <w:rPr>
                <w:rFonts w:eastAsia="Calibri"/>
                <w:lang w:eastAsia="en-US"/>
              </w:rPr>
            </w:pPr>
          </w:p>
        </w:tc>
        <w:tc>
          <w:tcPr>
            <w:tcW w:w="1134" w:type="dxa"/>
            <w:shd w:val="clear" w:color="auto" w:fill="auto"/>
          </w:tcPr>
          <w:p w:rsidR="009431CF" w:rsidRPr="007D36FD" w:rsidRDefault="009431CF" w:rsidP="0067318C">
            <w:pPr>
              <w:suppressAutoHyphens w:val="0"/>
              <w:jc w:val="both"/>
              <w:rPr>
                <w:rFonts w:eastAsia="Calibri"/>
                <w:lang w:eastAsia="en-US"/>
              </w:rPr>
            </w:pPr>
            <w:r w:rsidRPr="007D36FD">
              <w:rPr>
                <w:rFonts w:eastAsia="Calibri"/>
                <w:lang w:eastAsia="en-US"/>
              </w:rPr>
              <w:t>2</w:t>
            </w:r>
          </w:p>
          <w:p w:rsidR="009431CF" w:rsidRPr="007D36FD" w:rsidRDefault="009431CF" w:rsidP="0067318C">
            <w:pPr>
              <w:suppressAutoHyphens w:val="0"/>
              <w:jc w:val="both"/>
              <w:rPr>
                <w:rFonts w:eastAsia="Calibri"/>
                <w:lang w:eastAsia="en-US"/>
              </w:rPr>
            </w:pPr>
          </w:p>
        </w:tc>
        <w:tc>
          <w:tcPr>
            <w:tcW w:w="2693" w:type="dxa"/>
            <w:shd w:val="clear" w:color="auto" w:fill="auto"/>
          </w:tcPr>
          <w:p w:rsidR="009431CF" w:rsidRPr="005B1CB2" w:rsidRDefault="009431CF" w:rsidP="0067318C">
            <w:pPr>
              <w:suppressLineNumbers/>
            </w:pPr>
            <w:r w:rsidRPr="005B1CB2">
              <w:t>Соотнесение количества предметов с цифрой. Сравнение чисел 3-4. Широкий, узкий. Прямоугольник (находить среди множества фигур)</w:t>
            </w:r>
          </w:p>
          <w:p w:rsidR="009431CF" w:rsidRPr="00692AEA" w:rsidRDefault="009431CF" w:rsidP="0067318C">
            <w:pPr>
              <w:suppressLineNumbers/>
            </w:pPr>
          </w:p>
        </w:tc>
        <w:tc>
          <w:tcPr>
            <w:tcW w:w="10208" w:type="dxa"/>
            <w:shd w:val="clear" w:color="auto" w:fill="auto"/>
          </w:tcPr>
          <w:p w:rsidR="009431CF" w:rsidRPr="005B1CB2" w:rsidRDefault="009431CF" w:rsidP="0067318C">
            <w:pPr>
              <w:suppressLineNumbers/>
            </w:pPr>
            <w:r w:rsidRPr="005B1CB2">
              <w:t>-Учить отгадывать математические загадки;</w:t>
            </w:r>
          </w:p>
          <w:p w:rsidR="009431CF" w:rsidRPr="005B1CB2" w:rsidRDefault="009431CF" w:rsidP="0067318C">
            <w:pPr>
              <w:suppressLineNumbers/>
            </w:pPr>
            <w:r w:rsidRPr="005B1CB2">
              <w:t>-продолжать учить соотносить количество предметов с цифрой;</w:t>
            </w:r>
          </w:p>
          <w:p w:rsidR="009431CF" w:rsidRPr="005B1CB2" w:rsidRDefault="009431CF" w:rsidP="0067318C">
            <w:pPr>
              <w:suppressLineNumbers/>
            </w:pPr>
            <w:r w:rsidRPr="005B1CB2">
              <w:t>-упражнять в сравнении двух групп предметов;</w:t>
            </w:r>
          </w:p>
          <w:p w:rsidR="009431CF" w:rsidRPr="005B1CB2" w:rsidRDefault="009431CF" w:rsidP="0067318C">
            <w:pPr>
              <w:suppressLineNumbers/>
            </w:pPr>
            <w:r w:rsidRPr="005B1CB2">
              <w:t>-развивать представление о равенстве и неравенстве групп предметов;</w:t>
            </w:r>
          </w:p>
          <w:p w:rsidR="009431CF" w:rsidRPr="005B1CB2" w:rsidRDefault="009431CF" w:rsidP="0067318C">
            <w:pPr>
              <w:suppressLineNumbers/>
            </w:pPr>
            <w:r w:rsidRPr="005B1CB2">
              <w:t>-закреплять умение сравнивать знакомые предметы по ширине (широкий, узкий);</w:t>
            </w:r>
          </w:p>
          <w:p w:rsidR="009431CF" w:rsidRPr="005B1CB2" w:rsidRDefault="009431CF" w:rsidP="0067318C">
            <w:pPr>
              <w:suppressLineNumbers/>
            </w:pPr>
            <w:r w:rsidRPr="005B1CB2">
              <w:t>-закреплять знания о геометрической фигуре прямоугольник, находить его среди множества других;</w:t>
            </w:r>
          </w:p>
          <w:p w:rsidR="009431CF" w:rsidRPr="005B1CB2" w:rsidRDefault="009431CF" w:rsidP="0067318C">
            <w:pPr>
              <w:suppressLineNumbers/>
            </w:pPr>
            <w:r w:rsidRPr="005B1CB2">
              <w:t>-формировать представление, что прямоугольники могут быть разного размера;</w:t>
            </w:r>
          </w:p>
          <w:p w:rsidR="009431CF" w:rsidRPr="005B1CB2" w:rsidRDefault="009431CF" w:rsidP="0067318C">
            <w:pPr>
              <w:suppressLineNumbers/>
            </w:pPr>
            <w:r w:rsidRPr="005B1CB2">
              <w:t>-учить понимать учебную задачу и решать его самостоятельно;</w:t>
            </w:r>
          </w:p>
          <w:p w:rsidR="009431CF" w:rsidRDefault="009431CF" w:rsidP="0067318C">
            <w:pPr>
              <w:suppressLineNumbers/>
            </w:pPr>
            <w:r w:rsidRPr="005B1CB2">
              <w:t>-формировать навык самоконтроля и самооценки</w:t>
            </w:r>
          </w:p>
          <w:p w:rsidR="009431CF" w:rsidRPr="00692AEA" w:rsidRDefault="003E02F1" w:rsidP="0067318C">
            <w:pPr>
              <w:suppressLineNumbers/>
            </w:pPr>
            <w:r>
              <w:t>(Е. В. Колесникова , стр. 38</w:t>
            </w:r>
            <w:r w:rsidR="009431CF" w:rsidRPr="009E5459">
              <w:t>)</w:t>
            </w:r>
          </w:p>
        </w:tc>
      </w:tr>
      <w:tr w:rsidR="009431CF" w:rsidRPr="007D36FD" w:rsidTr="0067318C">
        <w:trPr>
          <w:trHeight w:val="678"/>
        </w:trPr>
        <w:tc>
          <w:tcPr>
            <w:tcW w:w="1134" w:type="dxa"/>
            <w:vMerge/>
            <w:shd w:val="clear" w:color="auto" w:fill="auto"/>
          </w:tcPr>
          <w:p w:rsidR="009431CF" w:rsidRPr="007D36FD" w:rsidRDefault="009431CF" w:rsidP="0067318C">
            <w:pPr>
              <w:suppressAutoHyphens w:val="0"/>
              <w:jc w:val="both"/>
              <w:rPr>
                <w:rFonts w:eastAsia="Calibri"/>
                <w:lang w:eastAsia="en-US"/>
              </w:rPr>
            </w:pPr>
          </w:p>
        </w:tc>
        <w:tc>
          <w:tcPr>
            <w:tcW w:w="1134" w:type="dxa"/>
            <w:shd w:val="clear" w:color="auto" w:fill="auto"/>
          </w:tcPr>
          <w:p w:rsidR="009431CF" w:rsidRPr="007D36FD" w:rsidRDefault="009431CF" w:rsidP="0067318C">
            <w:pPr>
              <w:suppressAutoHyphens w:val="0"/>
              <w:jc w:val="both"/>
              <w:rPr>
                <w:rFonts w:eastAsia="Calibri"/>
                <w:lang w:eastAsia="en-US"/>
              </w:rPr>
            </w:pPr>
            <w:r w:rsidRPr="007D36FD">
              <w:rPr>
                <w:rFonts w:eastAsia="Calibri"/>
                <w:lang w:eastAsia="en-US"/>
              </w:rPr>
              <w:t>3</w:t>
            </w:r>
          </w:p>
          <w:p w:rsidR="009431CF" w:rsidRPr="007D36FD" w:rsidRDefault="009431CF" w:rsidP="0067318C">
            <w:pPr>
              <w:suppressAutoHyphens w:val="0"/>
              <w:jc w:val="both"/>
              <w:rPr>
                <w:rFonts w:eastAsia="Calibri"/>
                <w:lang w:eastAsia="en-US"/>
              </w:rPr>
            </w:pPr>
          </w:p>
        </w:tc>
        <w:tc>
          <w:tcPr>
            <w:tcW w:w="2693" w:type="dxa"/>
            <w:shd w:val="clear" w:color="auto" w:fill="auto"/>
          </w:tcPr>
          <w:p w:rsidR="009431CF" w:rsidRPr="00177822" w:rsidRDefault="009431CF" w:rsidP="0067318C">
            <w:pPr>
              <w:suppressLineNumbers/>
            </w:pPr>
            <w:r w:rsidRPr="005B1CB2">
              <w:t>Независимость числа от пространственного расположения предметов. Счет по образцу, сравнение смежных чисел, установление равенства. Положение предметов по отношению к себе. Развитие внимани</w:t>
            </w:r>
            <w:r>
              <w:t>я. Круг, овал</w:t>
            </w:r>
          </w:p>
        </w:tc>
        <w:tc>
          <w:tcPr>
            <w:tcW w:w="10208" w:type="dxa"/>
            <w:shd w:val="clear" w:color="auto" w:fill="auto"/>
          </w:tcPr>
          <w:p w:rsidR="009431CF" w:rsidRPr="005B1CB2" w:rsidRDefault="009431CF" w:rsidP="0067318C">
            <w:pPr>
              <w:suppressLineNumbers/>
            </w:pPr>
            <w:r w:rsidRPr="005B1CB2">
              <w:t>-Учить устанавливать равенства между двумя группами предметов, когда предметы расположены непривычно (в круге, квадрате);</w:t>
            </w:r>
          </w:p>
          <w:p w:rsidR="009431CF" w:rsidRPr="005B1CB2" w:rsidRDefault="009431CF" w:rsidP="0067318C">
            <w:pPr>
              <w:suppressLineNumbers/>
            </w:pPr>
            <w:r w:rsidRPr="005B1CB2">
              <w:t>-учить отсчитывать предметы по образцу;</w:t>
            </w:r>
          </w:p>
          <w:p w:rsidR="009431CF" w:rsidRPr="005B1CB2" w:rsidRDefault="009431CF" w:rsidP="0067318C">
            <w:pPr>
              <w:suppressLineNumbers/>
            </w:pPr>
            <w:r w:rsidRPr="005B1CB2">
              <w:t>-учить устанавливать равенство и неравенство, когда предметы находятся на различном расстоянии друг от друга;</w:t>
            </w:r>
          </w:p>
          <w:p w:rsidR="009431CF" w:rsidRPr="005B1CB2" w:rsidRDefault="009431CF" w:rsidP="0067318C">
            <w:pPr>
              <w:suppressLineNumbers/>
            </w:pPr>
            <w:r w:rsidRPr="005B1CB2">
              <w:t>-продолжать учить определять положение предметов по отношению к себе;</w:t>
            </w:r>
          </w:p>
          <w:p w:rsidR="009431CF" w:rsidRPr="005B1CB2" w:rsidRDefault="009431CF" w:rsidP="0067318C">
            <w:pPr>
              <w:suppressLineNumbers/>
            </w:pPr>
            <w:r w:rsidRPr="005B1CB2">
              <w:t>-развивать зрительное внимание;</w:t>
            </w:r>
          </w:p>
          <w:p w:rsidR="009431CF" w:rsidRPr="005B1CB2" w:rsidRDefault="009431CF" w:rsidP="0067318C">
            <w:pPr>
              <w:suppressLineNumbers/>
            </w:pPr>
            <w:r w:rsidRPr="005B1CB2">
              <w:t>-учить понимать учебную задачу и выполнять ее самостоятельно;</w:t>
            </w:r>
          </w:p>
          <w:p w:rsidR="009431CF" w:rsidRDefault="009431CF" w:rsidP="0067318C">
            <w:pPr>
              <w:suppressLineNumbers/>
            </w:pPr>
            <w:r w:rsidRPr="005B1CB2">
              <w:t>-формировать навык сам и самооценки</w:t>
            </w:r>
          </w:p>
          <w:p w:rsidR="009431CF" w:rsidRPr="00692AEA" w:rsidRDefault="003E02F1" w:rsidP="0067318C">
            <w:pPr>
              <w:suppressLineNumbers/>
            </w:pPr>
            <w:r>
              <w:t>(Е. В. Колесникова , стр. 41</w:t>
            </w:r>
            <w:r w:rsidR="009431CF" w:rsidRPr="009E5459">
              <w:t>)</w:t>
            </w:r>
          </w:p>
        </w:tc>
      </w:tr>
      <w:tr w:rsidR="009431CF" w:rsidRPr="007D36FD" w:rsidTr="0067318C">
        <w:trPr>
          <w:trHeight w:val="829"/>
        </w:trPr>
        <w:tc>
          <w:tcPr>
            <w:tcW w:w="1134" w:type="dxa"/>
            <w:vMerge/>
            <w:shd w:val="clear" w:color="auto" w:fill="auto"/>
          </w:tcPr>
          <w:p w:rsidR="009431CF" w:rsidRPr="007D36FD" w:rsidRDefault="009431CF" w:rsidP="0067318C">
            <w:pPr>
              <w:suppressAutoHyphens w:val="0"/>
              <w:jc w:val="both"/>
              <w:rPr>
                <w:rFonts w:eastAsia="Calibri"/>
                <w:lang w:eastAsia="en-US"/>
              </w:rPr>
            </w:pPr>
          </w:p>
        </w:tc>
        <w:tc>
          <w:tcPr>
            <w:tcW w:w="1134" w:type="dxa"/>
            <w:shd w:val="clear" w:color="auto" w:fill="auto"/>
          </w:tcPr>
          <w:p w:rsidR="009431CF" w:rsidRPr="007D36FD" w:rsidRDefault="009431CF" w:rsidP="0067318C">
            <w:pPr>
              <w:suppressAutoHyphens w:val="0"/>
              <w:jc w:val="both"/>
              <w:rPr>
                <w:rFonts w:eastAsia="Calibri"/>
                <w:lang w:eastAsia="en-US"/>
              </w:rPr>
            </w:pPr>
            <w:r w:rsidRPr="007D36FD">
              <w:rPr>
                <w:rFonts w:eastAsia="Calibri"/>
                <w:lang w:eastAsia="en-US"/>
              </w:rPr>
              <w:t>4</w:t>
            </w:r>
          </w:p>
        </w:tc>
        <w:tc>
          <w:tcPr>
            <w:tcW w:w="2693" w:type="dxa"/>
            <w:shd w:val="clear" w:color="auto" w:fill="auto"/>
          </w:tcPr>
          <w:p w:rsidR="009431CF" w:rsidRPr="005B1CB2" w:rsidRDefault="00B101D9" w:rsidP="0067318C">
            <w:pPr>
              <w:suppressLineNumbers/>
            </w:pPr>
            <w:r>
              <w:t xml:space="preserve">Ознакомление </w:t>
            </w:r>
            <w:r w:rsidR="009431CF" w:rsidRPr="005B1CB2">
              <w:t xml:space="preserve"> с цифрой 4. Большой, поменьше, самый маленький. Развитие внимания</w:t>
            </w:r>
          </w:p>
          <w:p w:rsidR="009431CF" w:rsidRPr="00692AEA" w:rsidRDefault="009431CF" w:rsidP="0067318C">
            <w:pPr>
              <w:suppressLineNumbers/>
            </w:pPr>
          </w:p>
        </w:tc>
        <w:tc>
          <w:tcPr>
            <w:tcW w:w="10208" w:type="dxa"/>
            <w:shd w:val="clear" w:color="auto" w:fill="auto"/>
          </w:tcPr>
          <w:p w:rsidR="009431CF" w:rsidRPr="009E5459" w:rsidRDefault="009431CF" w:rsidP="0067318C">
            <w:pPr>
              <w:suppressAutoHyphens w:val="0"/>
              <w:ind w:firstLine="34"/>
              <w:jc w:val="both"/>
              <w:rPr>
                <w:rFonts w:eastAsia="Calibri"/>
                <w:lang w:eastAsia="ru-RU"/>
              </w:rPr>
            </w:pPr>
            <w:r w:rsidRPr="009E5459">
              <w:rPr>
                <w:rFonts w:eastAsia="Calibri"/>
                <w:lang w:eastAsia="ru-RU"/>
              </w:rPr>
              <w:t>-Учить отгадывать математические загадки на основе зрительно воспринимаемой информации;</w:t>
            </w:r>
          </w:p>
          <w:p w:rsidR="009431CF" w:rsidRPr="009E5459" w:rsidRDefault="009431CF" w:rsidP="0067318C">
            <w:pPr>
              <w:suppressAutoHyphens w:val="0"/>
              <w:ind w:firstLine="34"/>
              <w:jc w:val="both"/>
              <w:rPr>
                <w:rFonts w:eastAsia="Calibri"/>
                <w:lang w:eastAsia="ru-RU"/>
              </w:rPr>
            </w:pPr>
            <w:r w:rsidRPr="009E5459">
              <w:rPr>
                <w:rFonts w:eastAsia="Calibri"/>
                <w:lang w:eastAsia="ru-RU"/>
              </w:rPr>
              <w:t>-познакомить с цифрой 4 как знаком числа 4;</w:t>
            </w:r>
          </w:p>
          <w:p w:rsidR="009431CF" w:rsidRPr="009E5459" w:rsidRDefault="009431CF" w:rsidP="0067318C">
            <w:pPr>
              <w:suppressAutoHyphens w:val="0"/>
              <w:ind w:firstLine="34"/>
              <w:jc w:val="both"/>
              <w:rPr>
                <w:rFonts w:eastAsia="Calibri"/>
                <w:lang w:eastAsia="ru-RU"/>
              </w:rPr>
            </w:pPr>
            <w:r w:rsidRPr="009E5459">
              <w:rPr>
                <w:rFonts w:eastAsia="Calibri"/>
                <w:lang w:eastAsia="ru-RU"/>
              </w:rPr>
              <w:t>-учить обводить цифру 4 по точкам;</w:t>
            </w:r>
          </w:p>
          <w:p w:rsidR="009431CF" w:rsidRPr="009E5459" w:rsidRDefault="009431CF" w:rsidP="0067318C">
            <w:pPr>
              <w:suppressAutoHyphens w:val="0"/>
              <w:ind w:firstLine="34"/>
              <w:jc w:val="both"/>
              <w:rPr>
                <w:rFonts w:eastAsia="Calibri"/>
                <w:lang w:eastAsia="ru-RU"/>
              </w:rPr>
            </w:pPr>
            <w:r w:rsidRPr="009E5459">
              <w:rPr>
                <w:rFonts w:eastAsia="Calibri"/>
                <w:lang w:eastAsia="ru-RU"/>
              </w:rPr>
              <w:t>-находить цифру 4 среди множества других цифр;</w:t>
            </w:r>
          </w:p>
          <w:p w:rsidR="009431CF" w:rsidRPr="009E5459" w:rsidRDefault="009431CF" w:rsidP="0067318C">
            <w:pPr>
              <w:suppressAutoHyphens w:val="0"/>
              <w:ind w:firstLine="34"/>
              <w:jc w:val="both"/>
              <w:rPr>
                <w:rFonts w:eastAsia="Calibri"/>
                <w:lang w:eastAsia="ru-RU"/>
              </w:rPr>
            </w:pPr>
            <w:r w:rsidRPr="009E5459">
              <w:rPr>
                <w:rFonts w:eastAsia="Calibri"/>
                <w:lang w:eastAsia="ru-RU"/>
              </w:rPr>
              <w:t>-учить соотносить предметы между собой по величине, используя в речи слова «большой», «поменьше», «самый маленький»;</w:t>
            </w:r>
          </w:p>
          <w:p w:rsidR="009431CF" w:rsidRPr="009E5459" w:rsidRDefault="009431CF" w:rsidP="0067318C">
            <w:pPr>
              <w:suppressAutoHyphens w:val="0"/>
              <w:ind w:firstLine="34"/>
              <w:jc w:val="both"/>
              <w:rPr>
                <w:rFonts w:eastAsia="Calibri"/>
                <w:lang w:eastAsia="ru-RU"/>
              </w:rPr>
            </w:pPr>
            <w:r w:rsidRPr="009E5459">
              <w:rPr>
                <w:rFonts w:eastAsia="Calibri"/>
                <w:lang w:eastAsia="ru-RU"/>
              </w:rPr>
              <w:lastRenderedPageBreak/>
              <w:t>-способствовать развитию зрительного внимания;</w:t>
            </w:r>
          </w:p>
          <w:p w:rsidR="009431CF" w:rsidRPr="009E5459" w:rsidRDefault="009431CF" w:rsidP="0067318C">
            <w:pPr>
              <w:suppressAutoHyphens w:val="0"/>
              <w:ind w:firstLine="34"/>
              <w:jc w:val="both"/>
              <w:rPr>
                <w:rFonts w:eastAsia="Calibri"/>
                <w:lang w:eastAsia="ru-RU"/>
              </w:rPr>
            </w:pPr>
            <w:r w:rsidRPr="009E5459">
              <w:rPr>
                <w:rFonts w:eastAsia="Calibri"/>
                <w:lang w:eastAsia="ru-RU"/>
              </w:rPr>
              <w:t>-учить понимать учебную задачу и выполнять ее самостоятельно;</w:t>
            </w:r>
          </w:p>
          <w:p w:rsidR="009431CF" w:rsidRDefault="009431CF" w:rsidP="0067318C">
            <w:pPr>
              <w:suppressAutoHyphens w:val="0"/>
              <w:ind w:firstLine="34"/>
              <w:jc w:val="both"/>
              <w:rPr>
                <w:rFonts w:eastAsia="Calibri"/>
                <w:lang w:eastAsia="ru-RU"/>
              </w:rPr>
            </w:pPr>
            <w:r w:rsidRPr="009E5459">
              <w:rPr>
                <w:rFonts w:eastAsia="Calibri"/>
                <w:lang w:eastAsia="ru-RU"/>
              </w:rPr>
              <w:t>-формировать навык сам и самооценки</w:t>
            </w:r>
          </w:p>
          <w:p w:rsidR="009431CF" w:rsidRPr="007D36FD" w:rsidRDefault="00B101D9" w:rsidP="0067318C">
            <w:pPr>
              <w:suppressAutoHyphens w:val="0"/>
              <w:ind w:firstLine="34"/>
              <w:jc w:val="both"/>
              <w:rPr>
                <w:rFonts w:eastAsia="Calibri"/>
                <w:lang w:eastAsia="ru-RU"/>
              </w:rPr>
            </w:pPr>
            <w:r>
              <w:rPr>
                <w:rFonts w:eastAsia="Calibri"/>
                <w:lang w:eastAsia="ru-RU"/>
              </w:rPr>
              <w:t xml:space="preserve">(Е. В. Колесникова , стр. </w:t>
            </w:r>
            <w:r w:rsidR="003E02F1">
              <w:rPr>
                <w:rFonts w:eastAsia="Calibri"/>
                <w:lang w:eastAsia="ru-RU"/>
              </w:rPr>
              <w:t>43</w:t>
            </w:r>
            <w:r w:rsidR="009431CF" w:rsidRPr="009E5459">
              <w:rPr>
                <w:rFonts w:eastAsia="Calibri"/>
                <w:lang w:eastAsia="ru-RU"/>
              </w:rPr>
              <w:t>)</w:t>
            </w:r>
          </w:p>
        </w:tc>
      </w:tr>
      <w:tr w:rsidR="00E60748" w:rsidRPr="007D36FD" w:rsidTr="0067318C">
        <w:trPr>
          <w:trHeight w:val="829"/>
        </w:trPr>
        <w:tc>
          <w:tcPr>
            <w:tcW w:w="1134" w:type="dxa"/>
            <w:shd w:val="clear" w:color="auto" w:fill="auto"/>
          </w:tcPr>
          <w:p w:rsidR="00E60748" w:rsidRPr="007D36FD" w:rsidRDefault="00E60748" w:rsidP="0067318C">
            <w:pPr>
              <w:suppressAutoHyphens w:val="0"/>
              <w:jc w:val="both"/>
              <w:rPr>
                <w:rFonts w:eastAsia="Calibri"/>
                <w:lang w:eastAsia="en-US"/>
              </w:rPr>
            </w:pPr>
          </w:p>
        </w:tc>
        <w:tc>
          <w:tcPr>
            <w:tcW w:w="1134" w:type="dxa"/>
            <w:shd w:val="clear" w:color="auto" w:fill="auto"/>
          </w:tcPr>
          <w:p w:rsidR="00E60748" w:rsidRPr="007D36FD" w:rsidRDefault="00E60748" w:rsidP="0067318C">
            <w:pPr>
              <w:suppressAutoHyphens w:val="0"/>
              <w:jc w:val="both"/>
              <w:rPr>
                <w:rFonts w:eastAsia="Calibri"/>
                <w:lang w:eastAsia="en-US"/>
              </w:rPr>
            </w:pPr>
            <w:r>
              <w:rPr>
                <w:rFonts w:eastAsia="Calibri"/>
                <w:lang w:eastAsia="en-US"/>
              </w:rPr>
              <w:t>5</w:t>
            </w:r>
          </w:p>
        </w:tc>
        <w:tc>
          <w:tcPr>
            <w:tcW w:w="2693" w:type="dxa"/>
            <w:shd w:val="clear" w:color="auto" w:fill="auto"/>
          </w:tcPr>
          <w:p w:rsidR="00E60748" w:rsidRPr="005B1CB2" w:rsidRDefault="00E60748" w:rsidP="00E60748">
            <w:pPr>
              <w:suppressLineNumbers/>
            </w:pPr>
            <w:r w:rsidRPr="005B1CB2">
              <w:t>Закрепление знаний о цифрах 1, 2, 3, 4. Влево, вправо</w:t>
            </w:r>
          </w:p>
          <w:p w:rsidR="00E60748" w:rsidRPr="005B1CB2" w:rsidRDefault="00E60748" w:rsidP="0067318C">
            <w:pPr>
              <w:suppressLineNumbers/>
            </w:pPr>
          </w:p>
        </w:tc>
        <w:tc>
          <w:tcPr>
            <w:tcW w:w="10208" w:type="dxa"/>
            <w:shd w:val="clear" w:color="auto" w:fill="auto"/>
          </w:tcPr>
          <w:p w:rsidR="00E60748" w:rsidRPr="005B1CB2" w:rsidRDefault="00E60748" w:rsidP="00E60748">
            <w:pPr>
              <w:suppressLineNumbers/>
            </w:pPr>
            <w:r w:rsidRPr="005B1CB2">
              <w:t>-Закрепить знания о числе и цифре 4;</w:t>
            </w:r>
          </w:p>
          <w:p w:rsidR="00E60748" w:rsidRPr="005B1CB2" w:rsidRDefault="00E60748" w:rsidP="00E60748">
            <w:pPr>
              <w:suppressLineNumbers/>
            </w:pPr>
            <w:r w:rsidRPr="005B1CB2">
              <w:t>-продолжать соотносить цифры 1, 2, 3, 4 с количеством предметов;</w:t>
            </w:r>
          </w:p>
          <w:p w:rsidR="00E60748" w:rsidRPr="005B1CB2" w:rsidRDefault="00E60748" w:rsidP="00E60748">
            <w:pPr>
              <w:suppressLineNumbers/>
            </w:pPr>
            <w:r w:rsidRPr="005B1CB2">
              <w:t>-закрепить знания о геометрических фигурах треугольник, прямоугольник;</w:t>
            </w:r>
          </w:p>
          <w:p w:rsidR="00E60748" w:rsidRPr="005B1CB2" w:rsidRDefault="00E60748" w:rsidP="00E60748">
            <w:pPr>
              <w:suppressLineNumbers/>
            </w:pPr>
            <w:r w:rsidRPr="005B1CB2">
              <w:t>-учить видеть геометрические фигуры в окружающих предметах;</w:t>
            </w:r>
          </w:p>
          <w:p w:rsidR="00E60748" w:rsidRPr="005B1CB2" w:rsidRDefault="00E60748" w:rsidP="00E60748">
            <w:pPr>
              <w:suppressLineNumbers/>
            </w:pPr>
            <w:r w:rsidRPr="005B1CB2">
              <w:t>-учить определять и обозначать словами положение предмета относительно себя (влево, вправо);</w:t>
            </w:r>
          </w:p>
          <w:p w:rsidR="00E60748" w:rsidRPr="005B1CB2" w:rsidRDefault="00E60748" w:rsidP="00E60748">
            <w:pPr>
              <w:suppressLineNumbers/>
            </w:pPr>
            <w:r w:rsidRPr="005B1CB2">
              <w:t>-формировать умение понимать учебную задачу и выполнить его самостоятельно;</w:t>
            </w:r>
          </w:p>
          <w:p w:rsidR="00E60748" w:rsidRDefault="00E60748" w:rsidP="00E60748">
            <w:pPr>
              <w:suppressLineNumbers/>
            </w:pPr>
            <w:r w:rsidRPr="005B1CB2">
              <w:t>-формировать навык сам и самооценки</w:t>
            </w:r>
          </w:p>
          <w:p w:rsidR="00E60748" w:rsidRPr="009E5459" w:rsidRDefault="00B101D9" w:rsidP="00E60748">
            <w:pPr>
              <w:suppressAutoHyphens w:val="0"/>
              <w:ind w:firstLine="34"/>
              <w:jc w:val="both"/>
              <w:rPr>
                <w:rFonts w:eastAsia="Calibri"/>
                <w:lang w:eastAsia="ru-RU"/>
              </w:rPr>
            </w:pPr>
            <w:r>
              <w:t>(Е. В. Колесникова , стр. 45</w:t>
            </w:r>
            <w:r w:rsidR="00E60748" w:rsidRPr="00265F32">
              <w:t>)</w:t>
            </w:r>
          </w:p>
        </w:tc>
      </w:tr>
      <w:tr w:rsidR="009431CF" w:rsidRPr="007D36FD" w:rsidTr="0067318C">
        <w:trPr>
          <w:trHeight w:val="678"/>
        </w:trPr>
        <w:tc>
          <w:tcPr>
            <w:tcW w:w="1134" w:type="dxa"/>
            <w:vMerge w:val="restart"/>
            <w:shd w:val="clear" w:color="auto" w:fill="auto"/>
            <w:textDirection w:val="btLr"/>
          </w:tcPr>
          <w:p w:rsidR="009431CF" w:rsidRPr="008B0B93" w:rsidRDefault="009431CF" w:rsidP="0067318C">
            <w:pPr>
              <w:suppressAutoHyphens w:val="0"/>
              <w:ind w:left="113" w:right="113"/>
              <w:jc w:val="center"/>
              <w:rPr>
                <w:rFonts w:eastAsia="Calibri"/>
                <w:b/>
                <w:lang w:eastAsia="en-US"/>
              </w:rPr>
            </w:pPr>
            <w:r w:rsidRPr="008B0B93">
              <w:rPr>
                <w:rFonts w:eastAsia="Calibri"/>
                <w:b/>
                <w:lang w:eastAsia="en-US"/>
              </w:rPr>
              <w:t>Декабрь</w:t>
            </w:r>
          </w:p>
        </w:tc>
        <w:tc>
          <w:tcPr>
            <w:tcW w:w="1134" w:type="dxa"/>
            <w:shd w:val="clear" w:color="auto" w:fill="auto"/>
          </w:tcPr>
          <w:p w:rsidR="009431CF" w:rsidRPr="007D36FD" w:rsidRDefault="009431CF" w:rsidP="0067318C">
            <w:pPr>
              <w:suppressAutoHyphens w:val="0"/>
              <w:jc w:val="both"/>
              <w:rPr>
                <w:rFonts w:eastAsia="Calibri"/>
                <w:lang w:eastAsia="en-US"/>
              </w:rPr>
            </w:pPr>
            <w:r w:rsidRPr="007D36FD">
              <w:rPr>
                <w:rFonts w:eastAsia="Calibri"/>
                <w:lang w:eastAsia="en-US"/>
              </w:rPr>
              <w:t>1</w:t>
            </w:r>
          </w:p>
        </w:tc>
        <w:tc>
          <w:tcPr>
            <w:tcW w:w="2693" w:type="dxa"/>
            <w:shd w:val="clear" w:color="auto" w:fill="auto"/>
          </w:tcPr>
          <w:p w:rsidR="009431CF" w:rsidRPr="00692AEA" w:rsidRDefault="00E60748" w:rsidP="00E60748">
            <w:pPr>
              <w:suppressLineNumbers/>
            </w:pPr>
            <w:r w:rsidRPr="005B1CB2">
              <w:t>Закрепление знаний о цифрах 1, 2, 3, 4. Счет по образцу, сравнение смежных чисел. Далеко, близко</w:t>
            </w:r>
          </w:p>
        </w:tc>
        <w:tc>
          <w:tcPr>
            <w:tcW w:w="10208" w:type="dxa"/>
            <w:shd w:val="clear" w:color="auto" w:fill="auto"/>
          </w:tcPr>
          <w:p w:rsidR="00E60748" w:rsidRPr="005B1CB2" w:rsidRDefault="00E60748" w:rsidP="00E60748">
            <w:pPr>
              <w:suppressLineNumbers/>
            </w:pPr>
            <w:r w:rsidRPr="005B1CB2">
              <w:t>-Учить считать по образцу и названному числу;</w:t>
            </w:r>
          </w:p>
          <w:p w:rsidR="00E60748" w:rsidRPr="005B1CB2" w:rsidRDefault="00E60748" w:rsidP="00E60748">
            <w:pPr>
              <w:suppressLineNumbers/>
            </w:pPr>
            <w:r w:rsidRPr="005B1CB2">
              <w:t>-учить понимать отношения между числами (3-4);</w:t>
            </w:r>
          </w:p>
          <w:p w:rsidR="00E60748" w:rsidRPr="005B1CB2" w:rsidRDefault="00E60748" w:rsidP="00E60748">
            <w:pPr>
              <w:suppressLineNumbers/>
            </w:pPr>
            <w:r w:rsidRPr="005B1CB2">
              <w:t>-учить отгадывать загадки, в которых присутствуют числа;</w:t>
            </w:r>
          </w:p>
          <w:p w:rsidR="00E60748" w:rsidRPr="005B1CB2" w:rsidRDefault="00E60748" w:rsidP="00E60748">
            <w:pPr>
              <w:suppressLineNumbers/>
            </w:pPr>
            <w:r w:rsidRPr="005B1CB2">
              <w:t>-учить соотносить цифру с количеством предметов;</w:t>
            </w:r>
          </w:p>
          <w:p w:rsidR="00E60748" w:rsidRPr="005B1CB2" w:rsidRDefault="00E60748" w:rsidP="00E60748">
            <w:pPr>
              <w:suppressLineNumbers/>
            </w:pPr>
            <w:r w:rsidRPr="005B1CB2">
              <w:t>-формировать пространственные представления (далеко, близко);</w:t>
            </w:r>
          </w:p>
          <w:p w:rsidR="00E60748" w:rsidRPr="005B1CB2" w:rsidRDefault="00E60748" w:rsidP="00E60748">
            <w:pPr>
              <w:suppressLineNumbers/>
            </w:pPr>
            <w:r w:rsidRPr="005B1CB2">
              <w:t>-закреплять представления о геометрических фигурах круг, квадрат, треугольник;</w:t>
            </w:r>
          </w:p>
          <w:p w:rsidR="00E60748" w:rsidRPr="005B1CB2" w:rsidRDefault="00E60748" w:rsidP="00E60748">
            <w:pPr>
              <w:suppressLineNumbers/>
            </w:pPr>
            <w:r w:rsidRPr="005B1CB2">
              <w:t>-учить решать логическую задачу на основе зрительно воспринимаемой информации;</w:t>
            </w:r>
          </w:p>
          <w:p w:rsidR="00E60748" w:rsidRPr="005B1CB2" w:rsidRDefault="00E60748" w:rsidP="00E60748">
            <w:pPr>
              <w:suppressLineNumbers/>
            </w:pPr>
            <w:r w:rsidRPr="005B1CB2">
              <w:t>-формировать умение понять учебную задачу и выполнять его самостоятельно;</w:t>
            </w:r>
          </w:p>
          <w:p w:rsidR="00E60748" w:rsidRDefault="00E60748" w:rsidP="00E60748">
            <w:pPr>
              <w:suppressLineNumbers/>
            </w:pPr>
            <w:r w:rsidRPr="005B1CB2">
              <w:t>-формировать навык самоконтроля и самооценки</w:t>
            </w:r>
          </w:p>
          <w:p w:rsidR="009431CF" w:rsidRPr="00692AEA" w:rsidRDefault="00B101D9" w:rsidP="00E60748">
            <w:pPr>
              <w:suppressLineNumbers/>
            </w:pPr>
            <w:r>
              <w:t>(Е. В. Колесникова , стр. 46</w:t>
            </w:r>
            <w:r w:rsidR="00E60748" w:rsidRPr="00265F32">
              <w:t>)</w:t>
            </w:r>
          </w:p>
        </w:tc>
      </w:tr>
      <w:tr w:rsidR="00E60748" w:rsidRPr="007D36FD" w:rsidTr="0067318C">
        <w:trPr>
          <w:trHeight w:val="345"/>
        </w:trPr>
        <w:tc>
          <w:tcPr>
            <w:tcW w:w="1134" w:type="dxa"/>
            <w:vMerge/>
            <w:shd w:val="clear" w:color="auto" w:fill="auto"/>
          </w:tcPr>
          <w:p w:rsidR="00E60748" w:rsidRPr="007D36FD" w:rsidRDefault="00E60748" w:rsidP="0067318C">
            <w:pPr>
              <w:suppressAutoHyphens w:val="0"/>
              <w:jc w:val="both"/>
              <w:rPr>
                <w:rFonts w:eastAsia="Calibri"/>
                <w:lang w:eastAsia="en-US"/>
              </w:rPr>
            </w:pPr>
          </w:p>
        </w:tc>
        <w:tc>
          <w:tcPr>
            <w:tcW w:w="1134" w:type="dxa"/>
            <w:shd w:val="clear" w:color="auto" w:fill="auto"/>
          </w:tcPr>
          <w:p w:rsidR="00E60748" w:rsidRPr="007D36FD" w:rsidRDefault="00E60748" w:rsidP="0067318C">
            <w:pPr>
              <w:suppressAutoHyphens w:val="0"/>
              <w:jc w:val="both"/>
              <w:rPr>
                <w:rFonts w:eastAsia="Calibri"/>
                <w:lang w:eastAsia="en-US"/>
              </w:rPr>
            </w:pPr>
            <w:r w:rsidRPr="007D36FD">
              <w:rPr>
                <w:rFonts w:eastAsia="Calibri"/>
                <w:lang w:eastAsia="en-US"/>
              </w:rPr>
              <w:t>2</w:t>
            </w:r>
          </w:p>
        </w:tc>
        <w:tc>
          <w:tcPr>
            <w:tcW w:w="2693" w:type="dxa"/>
            <w:shd w:val="clear" w:color="auto" w:fill="auto"/>
          </w:tcPr>
          <w:p w:rsidR="00E60748" w:rsidRPr="007D36FD" w:rsidRDefault="00E60748" w:rsidP="00E40E37">
            <w:pPr>
              <w:suppressAutoHyphens w:val="0"/>
              <w:jc w:val="both"/>
              <w:rPr>
                <w:rFonts w:eastAsia="Calibri"/>
                <w:lang w:eastAsia="en-US"/>
              </w:rPr>
            </w:pPr>
            <w:r w:rsidRPr="00265F32">
              <w:rPr>
                <w:rFonts w:eastAsia="Calibri"/>
                <w:lang w:eastAsia="en-US"/>
              </w:rPr>
              <w:t>Соотнесение цифры с количеством предметов. Вверху, внизу, слева. Справа, под. Квадрат, прямоугольник. Времена года (зима, весна, лето, осень)</w:t>
            </w:r>
          </w:p>
        </w:tc>
        <w:tc>
          <w:tcPr>
            <w:tcW w:w="10208" w:type="dxa"/>
            <w:shd w:val="clear" w:color="auto" w:fill="auto"/>
          </w:tcPr>
          <w:p w:rsidR="00E60748" w:rsidRPr="00265F32" w:rsidRDefault="00E60748" w:rsidP="00E60748">
            <w:pPr>
              <w:tabs>
                <w:tab w:val="left" w:pos="558"/>
              </w:tabs>
              <w:suppressAutoHyphens w:val="0"/>
              <w:ind w:right="20" w:firstLine="34"/>
              <w:jc w:val="both"/>
              <w:rPr>
                <w:rFonts w:eastAsia="Calibri"/>
                <w:lang w:eastAsia="en-US"/>
              </w:rPr>
            </w:pPr>
            <w:r w:rsidRPr="00265F32">
              <w:rPr>
                <w:rFonts w:eastAsia="Calibri"/>
                <w:lang w:eastAsia="en-US"/>
              </w:rPr>
              <w:t>-Учить соотносить цифру с количеством предметов;</w:t>
            </w:r>
          </w:p>
          <w:p w:rsidR="00E60748" w:rsidRPr="00265F32" w:rsidRDefault="00E60748" w:rsidP="00E60748">
            <w:pPr>
              <w:tabs>
                <w:tab w:val="left" w:pos="558"/>
              </w:tabs>
              <w:suppressAutoHyphens w:val="0"/>
              <w:ind w:right="20" w:firstLine="34"/>
              <w:jc w:val="both"/>
              <w:rPr>
                <w:rFonts w:eastAsia="Calibri"/>
                <w:lang w:eastAsia="en-US"/>
              </w:rPr>
            </w:pPr>
            <w:r w:rsidRPr="00265F32">
              <w:rPr>
                <w:rFonts w:eastAsia="Calibri"/>
                <w:lang w:eastAsia="en-US"/>
              </w:rPr>
              <w:t>-формировать представление о пространственных отношениях</w:t>
            </w:r>
          </w:p>
          <w:p w:rsidR="00E60748" w:rsidRPr="00265F32" w:rsidRDefault="00E60748" w:rsidP="00E60748">
            <w:pPr>
              <w:tabs>
                <w:tab w:val="left" w:pos="558"/>
              </w:tabs>
              <w:suppressAutoHyphens w:val="0"/>
              <w:ind w:right="20" w:firstLine="34"/>
              <w:jc w:val="both"/>
              <w:rPr>
                <w:rFonts w:eastAsia="Calibri"/>
                <w:lang w:eastAsia="en-US"/>
              </w:rPr>
            </w:pPr>
            <w:r w:rsidRPr="00265F32">
              <w:rPr>
                <w:rFonts w:eastAsia="Calibri"/>
                <w:lang w:eastAsia="en-US"/>
              </w:rPr>
              <w:t>(слева, справа, вверху, перед, посередине);</w:t>
            </w:r>
          </w:p>
          <w:p w:rsidR="00E60748" w:rsidRPr="00265F32" w:rsidRDefault="00E60748" w:rsidP="00E60748">
            <w:pPr>
              <w:tabs>
                <w:tab w:val="left" w:pos="558"/>
              </w:tabs>
              <w:suppressAutoHyphens w:val="0"/>
              <w:ind w:right="20" w:firstLine="34"/>
              <w:jc w:val="both"/>
              <w:rPr>
                <w:rFonts w:eastAsia="Calibri"/>
                <w:lang w:eastAsia="en-US"/>
              </w:rPr>
            </w:pPr>
            <w:r w:rsidRPr="00265F32">
              <w:rPr>
                <w:rFonts w:eastAsia="Calibri"/>
                <w:lang w:eastAsia="en-US"/>
              </w:rPr>
              <w:t>-закреплять знания о геометрических фигурах;</w:t>
            </w:r>
          </w:p>
          <w:p w:rsidR="00E60748" w:rsidRDefault="00E60748" w:rsidP="00E60748">
            <w:pPr>
              <w:tabs>
                <w:tab w:val="left" w:pos="558"/>
              </w:tabs>
              <w:suppressAutoHyphens w:val="0"/>
              <w:ind w:right="20" w:firstLine="34"/>
              <w:jc w:val="both"/>
              <w:rPr>
                <w:rFonts w:eastAsia="Calibri"/>
                <w:lang w:eastAsia="en-US"/>
              </w:rPr>
            </w:pPr>
            <w:r w:rsidRPr="00265F32">
              <w:rPr>
                <w:rFonts w:eastAsia="Calibri"/>
                <w:lang w:eastAsia="en-US"/>
              </w:rPr>
              <w:t>-закреплять знания о временах года (зима, весна, лето, осень)</w:t>
            </w:r>
          </w:p>
          <w:p w:rsidR="00E60748" w:rsidRPr="00692AEA" w:rsidRDefault="00B101D9" w:rsidP="00E60748">
            <w:pPr>
              <w:suppressLineNumbers/>
            </w:pPr>
            <w:r>
              <w:rPr>
                <w:rFonts w:eastAsia="Calibri"/>
                <w:lang w:eastAsia="en-US"/>
              </w:rPr>
              <w:t>(Е. В. Колесникова , стр. 48</w:t>
            </w:r>
            <w:r w:rsidR="00E60748" w:rsidRPr="00265F32">
              <w:rPr>
                <w:rFonts w:eastAsia="Calibri"/>
                <w:lang w:eastAsia="en-US"/>
              </w:rPr>
              <w:t>)</w:t>
            </w:r>
          </w:p>
        </w:tc>
      </w:tr>
      <w:tr w:rsidR="00E60748" w:rsidRPr="007D36FD" w:rsidTr="0067318C">
        <w:trPr>
          <w:trHeight w:val="1375"/>
        </w:trPr>
        <w:tc>
          <w:tcPr>
            <w:tcW w:w="1134" w:type="dxa"/>
            <w:vMerge/>
            <w:shd w:val="clear" w:color="auto" w:fill="auto"/>
          </w:tcPr>
          <w:p w:rsidR="00E60748" w:rsidRPr="007D36FD" w:rsidRDefault="00E60748" w:rsidP="0067318C">
            <w:pPr>
              <w:suppressAutoHyphens w:val="0"/>
              <w:jc w:val="both"/>
              <w:rPr>
                <w:rFonts w:eastAsia="Calibri"/>
                <w:lang w:eastAsia="en-US"/>
              </w:rPr>
            </w:pPr>
          </w:p>
        </w:tc>
        <w:tc>
          <w:tcPr>
            <w:tcW w:w="1134" w:type="dxa"/>
            <w:shd w:val="clear" w:color="auto" w:fill="auto"/>
          </w:tcPr>
          <w:p w:rsidR="00E60748" w:rsidRPr="007D36FD" w:rsidRDefault="00E60748" w:rsidP="0067318C">
            <w:pPr>
              <w:suppressAutoHyphens w:val="0"/>
              <w:jc w:val="both"/>
              <w:rPr>
                <w:rFonts w:eastAsia="Calibri"/>
                <w:lang w:eastAsia="en-US"/>
              </w:rPr>
            </w:pPr>
            <w:r w:rsidRPr="007D36FD">
              <w:rPr>
                <w:rFonts w:eastAsia="Calibri"/>
                <w:lang w:eastAsia="en-US"/>
              </w:rPr>
              <w:t>3</w:t>
            </w:r>
          </w:p>
        </w:tc>
        <w:tc>
          <w:tcPr>
            <w:tcW w:w="2693" w:type="dxa"/>
            <w:shd w:val="clear" w:color="auto" w:fill="auto"/>
          </w:tcPr>
          <w:p w:rsidR="00E60748" w:rsidRPr="00CE6DEB" w:rsidRDefault="00E60748" w:rsidP="00E40E37">
            <w:pPr>
              <w:suppressLineNumbers/>
            </w:pPr>
            <w:r w:rsidRPr="00CE6DEB">
              <w:t>Повторение и закрепление пройденного материала</w:t>
            </w:r>
          </w:p>
        </w:tc>
        <w:tc>
          <w:tcPr>
            <w:tcW w:w="10208" w:type="dxa"/>
            <w:shd w:val="clear" w:color="auto" w:fill="auto"/>
          </w:tcPr>
          <w:p w:rsidR="00B101D9" w:rsidRPr="005B1CB2" w:rsidRDefault="00B101D9" w:rsidP="00B101D9">
            <w:pPr>
              <w:suppressLineNumbers/>
            </w:pPr>
            <w:r w:rsidRPr="005B1CB2">
              <w:t>-Учить считать по образцу и названному числу;</w:t>
            </w:r>
          </w:p>
          <w:p w:rsidR="00B101D9" w:rsidRPr="005B1CB2" w:rsidRDefault="00B101D9" w:rsidP="00B101D9">
            <w:pPr>
              <w:suppressLineNumbers/>
            </w:pPr>
            <w:r w:rsidRPr="005B1CB2">
              <w:t>-учить понимать отношения между числами (3-4);</w:t>
            </w:r>
          </w:p>
          <w:p w:rsidR="00B101D9" w:rsidRPr="005B1CB2" w:rsidRDefault="00B101D9" w:rsidP="00B101D9">
            <w:pPr>
              <w:suppressLineNumbers/>
            </w:pPr>
            <w:r w:rsidRPr="005B1CB2">
              <w:t>-учить отгадывать загадки, в которых присутствуют числа;</w:t>
            </w:r>
          </w:p>
          <w:p w:rsidR="00B101D9" w:rsidRPr="005B1CB2" w:rsidRDefault="00B101D9" w:rsidP="00B101D9">
            <w:pPr>
              <w:suppressLineNumbers/>
            </w:pPr>
            <w:r w:rsidRPr="005B1CB2">
              <w:t>-учить соотносить цифру с количеством предметов;</w:t>
            </w:r>
          </w:p>
          <w:p w:rsidR="00B101D9" w:rsidRPr="005B1CB2" w:rsidRDefault="00B101D9" w:rsidP="00B101D9">
            <w:pPr>
              <w:suppressLineNumbers/>
            </w:pPr>
            <w:r w:rsidRPr="005B1CB2">
              <w:t>-формировать пространственные представления (далеко, близко);</w:t>
            </w:r>
          </w:p>
          <w:p w:rsidR="00B101D9" w:rsidRPr="005B1CB2" w:rsidRDefault="00B101D9" w:rsidP="00B101D9">
            <w:pPr>
              <w:suppressLineNumbers/>
            </w:pPr>
            <w:r w:rsidRPr="005B1CB2">
              <w:t>-закреплять представления о геометрических фигурах круг, квадрат, треугольник;</w:t>
            </w:r>
          </w:p>
          <w:p w:rsidR="00B101D9" w:rsidRPr="005B1CB2" w:rsidRDefault="00B101D9" w:rsidP="00B101D9">
            <w:pPr>
              <w:suppressLineNumbers/>
            </w:pPr>
            <w:r w:rsidRPr="005B1CB2">
              <w:t>-учить решать логическую задачу на основе зрительно воспринимаемой информации;</w:t>
            </w:r>
          </w:p>
          <w:p w:rsidR="00B101D9" w:rsidRPr="005B1CB2" w:rsidRDefault="00B101D9" w:rsidP="00B101D9">
            <w:pPr>
              <w:suppressLineNumbers/>
            </w:pPr>
            <w:r w:rsidRPr="005B1CB2">
              <w:t>-формировать умение понять учебную задачу и выполнять его самостоятельно;</w:t>
            </w:r>
          </w:p>
          <w:p w:rsidR="00B101D9" w:rsidRDefault="00B101D9" w:rsidP="00B101D9">
            <w:pPr>
              <w:suppressLineNumbers/>
            </w:pPr>
            <w:r w:rsidRPr="005B1CB2">
              <w:t>-формировать навык самоконтроля и самооценки</w:t>
            </w:r>
          </w:p>
          <w:p w:rsidR="00E60748" w:rsidRPr="007D36FD" w:rsidRDefault="00B101D9" w:rsidP="00B101D9">
            <w:pPr>
              <w:tabs>
                <w:tab w:val="left" w:pos="558"/>
              </w:tabs>
              <w:suppressAutoHyphens w:val="0"/>
              <w:ind w:right="20" w:firstLine="34"/>
              <w:jc w:val="both"/>
              <w:rPr>
                <w:rFonts w:eastAsia="Calibri"/>
                <w:lang w:eastAsia="en-US"/>
              </w:rPr>
            </w:pPr>
            <w:r>
              <w:t>(Е. В. Колесникова , стр. 46</w:t>
            </w:r>
            <w:r w:rsidRPr="00265F32">
              <w:t>)</w:t>
            </w:r>
          </w:p>
        </w:tc>
      </w:tr>
      <w:tr w:rsidR="00A46040" w:rsidRPr="007D36FD" w:rsidTr="00A46040">
        <w:trPr>
          <w:trHeight w:val="628"/>
        </w:trPr>
        <w:tc>
          <w:tcPr>
            <w:tcW w:w="1134" w:type="dxa"/>
            <w:vMerge/>
            <w:shd w:val="clear" w:color="auto" w:fill="auto"/>
          </w:tcPr>
          <w:p w:rsidR="00A46040" w:rsidRPr="007D36FD" w:rsidRDefault="00A46040" w:rsidP="0067318C">
            <w:pPr>
              <w:suppressAutoHyphens w:val="0"/>
              <w:jc w:val="both"/>
              <w:rPr>
                <w:rFonts w:eastAsia="Calibri"/>
                <w:lang w:eastAsia="en-US"/>
              </w:rPr>
            </w:pPr>
          </w:p>
        </w:tc>
        <w:tc>
          <w:tcPr>
            <w:tcW w:w="14035" w:type="dxa"/>
            <w:gridSpan w:val="3"/>
            <w:shd w:val="clear" w:color="auto" w:fill="auto"/>
          </w:tcPr>
          <w:p w:rsidR="00A46040" w:rsidRPr="007D36FD" w:rsidRDefault="00A46040" w:rsidP="0067318C">
            <w:pPr>
              <w:jc w:val="both"/>
              <w:rPr>
                <w:rFonts w:eastAsia="Calibri"/>
                <w:lang w:eastAsia="ru-RU"/>
              </w:rPr>
            </w:pPr>
            <w:r>
              <w:rPr>
                <w:rFonts w:eastAsia="Calibri"/>
                <w:lang w:eastAsia="en-US"/>
              </w:rPr>
              <w:t xml:space="preserve"> 4</w:t>
            </w:r>
            <w:r w:rsidRPr="007D36FD">
              <w:rPr>
                <w:rFonts w:eastAsia="Calibri"/>
                <w:lang w:eastAsia="en-US"/>
              </w:rPr>
              <w:t xml:space="preserve"> Зимние каникулы</w:t>
            </w:r>
          </w:p>
        </w:tc>
      </w:tr>
      <w:tr w:rsidR="00F10FE5" w:rsidRPr="007D36FD" w:rsidTr="00E74F83">
        <w:trPr>
          <w:trHeight w:val="2522"/>
        </w:trPr>
        <w:tc>
          <w:tcPr>
            <w:tcW w:w="1134" w:type="dxa"/>
            <w:vMerge w:val="restart"/>
            <w:shd w:val="clear" w:color="auto" w:fill="auto"/>
            <w:textDirection w:val="btLr"/>
          </w:tcPr>
          <w:p w:rsidR="00F10FE5" w:rsidRPr="008B0B93" w:rsidRDefault="00F10FE5" w:rsidP="0067318C">
            <w:pPr>
              <w:suppressAutoHyphens w:val="0"/>
              <w:ind w:left="113" w:right="113"/>
              <w:jc w:val="center"/>
              <w:rPr>
                <w:rFonts w:eastAsia="Calibri"/>
                <w:b/>
                <w:lang w:eastAsia="en-US"/>
              </w:rPr>
            </w:pPr>
            <w:r w:rsidRPr="008B0B93">
              <w:rPr>
                <w:rFonts w:eastAsia="Calibri"/>
                <w:b/>
                <w:lang w:eastAsia="en-US"/>
              </w:rPr>
              <w:t>Январь</w:t>
            </w:r>
          </w:p>
        </w:tc>
        <w:tc>
          <w:tcPr>
            <w:tcW w:w="1134" w:type="dxa"/>
            <w:shd w:val="clear" w:color="auto" w:fill="auto"/>
          </w:tcPr>
          <w:p w:rsidR="00F10FE5" w:rsidRPr="007D36FD" w:rsidRDefault="00A46040" w:rsidP="0067318C">
            <w:pPr>
              <w:jc w:val="both"/>
              <w:rPr>
                <w:rFonts w:eastAsia="Calibri"/>
                <w:lang w:eastAsia="en-US"/>
              </w:rPr>
            </w:pPr>
            <w:r>
              <w:rPr>
                <w:rFonts w:eastAsia="Calibri"/>
                <w:lang w:eastAsia="en-US"/>
              </w:rPr>
              <w:t>1</w:t>
            </w:r>
          </w:p>
        </w:tc>
        <w:tc>
          <w:tcPr>
            <w:tcW w:w="2693" w:type="dxa"/>
            <w:shd w:val="clear" w:color="auto" w:fill="auto"/>
          </w:tcPr>
          <w:p w:rsidR="00F10FE5" w:rsidRPr="005B1CB2" w:rsidRDefault="00F10FE5" w:rsidP="00F12A21">
            <w:pPr>
              <w:suppressLineNumbers/>
            </w:pPr>
            <w:r w:rsidRPr="005B1CB2">
              <w:t>Знакомство с цифрой 5. Слева, посередине, справа</w:t>
            </w:r>
          </w:p>
          <w:p w:rsidR="00F10FE5" w:rsidRPr="00692AEA" w:rsidRDefault="00F10FE5" w:rsidP="00F12A21">
            <w:pPr>
              <w:suppressLineNumbers/>
            </w:pPr>
          </w:p>
        </w:tc>
        <w:tc>
          <w:tcPr>
            <w:tcW w:w="10208" w:type="dxa"/>
            <w:shd w:val="clear" w:color="auto" w:fill="auto"/>
          </w:tcPr>
          <w:p w:rsidR="00F10FE5" w:rsidRPr="005B1CB2" w:rsidRDefault="00F10FE5" w:rsidP="00F12A21">
            <w:pPr>
              <w:suppressLineNumbers/>
            </w:pPr>
            <w:r w:rsidRPr="005B1CB2">
              <w:t>-Учить отгадывать математические загадки;</w:t>
            </w:r>
          </w:p>
          <w:p w:rsidR="00F10FE5" w:rsidRPr="005B1CB2" w:rsidRDefault="00F10FE5" w:rsidP="00F12A21">
            <w:pPr>
              <w:suppressLineNumbers/>
            </w:pPr>
            <w:r w:rsidRPr="005B1CB2">
              <w:t>-познакомить с цифрой 5;</w:t>
            </w:r>
          </w:p>
          <w:p w:rsidR="00F10FE5" w:rsidRPr="005B1CB2" w:rsidRDefault="00F10FE5" w:rsidP="00F12A21">
            <w:pPr>
              <w:suppressLineNumbers/>
            </w:pPr>
            <w:r w:rsidRPr="005B1CB2">
              <w:t>-учить писать цифру 5 по точкам;</w:t>
            </w:r>
          </w:p>
          <w:p w:rsidR="00F10FE5" w:rsidRPr="005B1CB2" w:rsidRDefault="00F10FE5" w:rsidP="00F12A21">
            <w:pPr>
              <w:suppressLineNumbers/>
            </w:pPr>
            <w:r w:rsidRPr="005B1CB2">
              <w:t>-учить обозначать словами положение предметов по отношению к себе (слева, справа, спереди, сзади)</w:t>
            </w:r>
          </w:p>
          <w:p w:rsidR="00F10FE5" w:rsidRPr="005B1CB2" w:rsidRDefault="00F10FE5" w:rsidP="00F12A21">
            <w:pPr>
              <w:suppressLineNumbers/>
            </w:pPr>
            <w:r w:rsidRPr="005B1CB2">
              <w:t>-закрепить знания о времени года (зима);</w:t>
            </w:r>
          </w:p>
          <w:p w:rsidR="00F10FE5" w:rsidRPr="005B1CB2" w:rsidRDefault="00F10FE5" w:rsidP="00F12A21">
            <w:pPr>
              <w:suppressLineNumbers/>
            </w:pPr>
            <w:r w:rsidRPr="005B1CB2">
              <w:t>-формировать умение понимать учебную задачу и выполнять ее самостоятельно;</w:t>
            </w:r>
          </w:p>
          <w:p w:rsidR="00F10FE5" w:rsidRDefault="00F10FE5" w:rsidP="00F12A21">
            <w:pPr>
              <w:suppressLineNumbers/>
            </w:pPr>
            <w:r w:rsidRPr="005B1CB2">
              <w:t>-формировать навыки самоконтроля и самооценки</w:t>
            </w:r>
          </w:p>
          <w:p w:rsidR="00F10FE5" w:rsidRPr="007E030E" w:rsidRDefault="00F10FE5" w:rsidP="00F12A21">
            <w:pPr>
              <w:suppressLineNumbers/>
            </w:pPr>
            <w:r>
              <w:t>(Е. В. Колесникова , стр. 50</w:t>
            </w:r>
            <w:r w:rsidRPr="00A656F5">
              <w:t>)</w:t>
            </w:r>
          </w:p>
        </w:tc>
      </w:tr>
      <w:tr w:rsidR="00F10FE5" w:rsidRPr="007D36FD" w:rsidTr="00325B60">
        <w:trPr>
          <w:trHeight w:val="561"/>
        </w:trPr>
        <w:tc>
          <w:tcPr>
            <w:tcW w:w="1134" w:type="dxa"/>
            <w:vMerge/>
            <w:shd w:val="clear" w:color="auto" w:fill="auto"/>
          </w:tcPr>
          <w:p w:rsidR="00F10FE5" w:rsidRPr="007D36FD" w:rsidRDefault="00F10FE5" w:rsidP="0067318C">
            <w:pPr>
              <w:suppressAutoHyphens w:val="0"/>
              <w:jc w:val="both"/>
              <w:rPr>
                <w:rFonts w:eastAsia="Calibri"/>
                <w:lang w:eastAsia="en-US"/>
              </w:rPr>
            </w:pPr>
          </w:p>
        </w:tc>
        <w:tc>
          <w:tcPr>
            <w:tcW w:w="1134" w:type="dxa"/>
            <w:shd w:val="clear" w:color="auto" w:fill="auto"/>
          </w:tcPr>
          <w:p w:rsidR="00F10FE5" w:rsidRPr="007D36FD" w:rsidRDefault="00A46040" w:rsidP="0067318C">
            <w:pPr>
              <w:suppressAutoHyphens w:val="0"/>
              <w:jc w:val="both"/>
              <w:rPr>
                <w:rFonts w:eastAsia="Calibri"/>
                <w:lang w:eastAsia="en-US"/>
              </w:rPr>
            </w:pPr>
            <w:r>
              <w:rPr>
                <w:rFonts w:eastAsia="Calibri"/>
                <w:lang w:eastAsia="en-US"/>
              </w:rPr>
              <w:t>2</w:t>
            </w:r>
          </w:p>
        </w:tc>
        <w:tc>
          <w:tcPr>
            <w:tcW w:w="2693" w:type="dxa"/>
            <w:shd w:val="clear" w:color="auto" w:fill="auto"/>
          </w:tcPr>
          <w:p w:rsidR="00F10FE5" w:rsidRPr="00692AEA" w:rsidRDefault="00F10FE5" w:rsidP="00F12A21">
            <w:pPr>
              <w:suppressLineNumbers/>
            </w:pPr>
            <w:r w:rsidRPr="005B1CB2">
              <w:t>Закрепление знаний о цифре 5, сравнение чисел 4-5. Соотнесение формы предметов с геометричес</w:t>
            </w:r>
            <w:r>
              <w:t>кими фигурами. Быстро, медленно</w:t>
            </w:r>
          </w:p>
        </w:tc>
        <w:tc>
          <w:tcPr>
            <w:tcW w:w="10208" w:type="dxa"/>
            <w:shd w:val="clear" w:color="auto" w:fill="auto"/>
          </w:tcPr>
          <w:p w:rsidR="00F10FE5" w:rsidRPr="005B1CB2" w:rsidRDefault="00F10FE5" w:rsidP="00F12A21">
            <w:pPr>
              <w:suppressLineNumbers/>
            </w:pPr>
            <w:r w:rsidRPr="005B1CB2">
              <w:t>-Закреплять умения считать в пределах 5;</w:t>
            </w:r>
          </w:p>
          <w:p w:rsidR="00F10FE5" w:rsidRPr="005B1CB2" w:rsidRDefault="00F10FE5" w:rsidP="00F12A21">
            <w:pPr>
              <w:suppressLineNumbers/>
            </w:pPr>
            <w:r w:rsidRPr="005B1CB2">
              <w:t>-учить соотносить цифру с количеством предметов;</w:t>
            </w:r>
          </w:p>
          <w:p w:rsidR="00F10FE5" w:rsidRPr="005B1CB2" w:rsidRDefault="00F10FE5" w:rsidP="00F12A21">
            <w:pPr>
              <w:suppressLineNumbers/>
            </w:pPr>
            <w:r w:rsidRPr="005B1CB2">
              <w:t>-учить устанавливать равенство групп предметов, когда предметы находятся на различном расстоянии;</w:t>
            </w:r>
          </w:p>
          <w:p w:rsidR="00F10FE5" w:rsidRPr="005B1CB2" w:rsidRDefault="00F10FE5" w:rsidP="00F12A21">
            <w:pPr>
              <w:suppressLineNumbers/>
            </w:pPr>
            <w:r w:rsidRPr="005B1CB2">
              <w:t>-учить видеть геометрические фигуры в контурах окружающих предметов;</w:t>
            </w:r>
          </w:p>
          <w:p w:rsidR="00F10FE5" w:rsidRDefault="00F10FE5" w:rsidP="00F12A21">
            <w:pPr>
              <w:suppressLineNumbers/>
            </w:pPr>
            <w:r w:rsidRPr="005B1CB2">
              <w:t>-раскрыть на конкретном примере понятия «быстро», «медленно»</w:t>
            </w:r>
          </w:p>
          <w:p w:rsidR="00F10FE5" w:rsidRPr="00692AEA" w:rsidRDefault="00F10FE5" w:rsidP="00F12A21">
            <w:pPr>
              <w:suppressLineNumbers/>
            </w:pPr>
            <w:r>
              <w:t>(Е. В. Колесникова , стр. 52</w:t>
            </w:r>
            <w:r w:rsidRPr="00A656F5">
              <w:t>)</w:t>
            </w:r>
          </w:p>
        </w:tc>
      </w:tr>
      <w:tr w:rsidR="00F10FE5" w:rsidRPr="007D36FD" w:rsidTr="00E74F83">
        <w:trPr>
          <w:trHeight w:val="558"/>
        </w:trPr>
        <w:tc>
          <w:tcPr>
            <w:tcW w:w="1134" w:type="dxa"/>
            <w:vMerge/>
            <w:shd w:val="clear" w:color="auto" w:fill="auto"/>
          </w:tcPr>
          <w:p w:rsidR="00F10FE5" w:rsidRPr="007D36FD" w:rsidRDefault="00F10FE5" w:rsidP="0067318C">
            <w:pPr>
              <w:suppressAutoHyphens w:val="0"/>
              <w:jc w:val="both"/>
              <w:rPr>
                <w:rFonts w:eastAsia="Calibri"/>
                <w:lang w:eastAsia="en-US"/>
              </w:rPr>
            </w:pPr>
          </w:p>
        </w:tc>
        <w:tc>
          <w:tcPr>
            <w:tcW w:w="1134" w:type="dxa"/>
            <w:shd w:val="clear" w:color="auto" w:fill="auto"/>
          </w:tcPr>
          <w:p w:rsidR="00F10FE5" w:rsidRDefault="00A46040" w:rsidP="0067318C">
            <w:pPr>
              <w:suppressAutoHyphens w:val="0"/>
              <w:jc w:val="both"/>
              <w:rPr>
                <w:rFonts w:eastAsia="Calibri"/>
                <w:lang w:eastAsia="en-US"/>
              </w:rPr>
            </w:pPr>
            <w:r>
              <w:rPr>
                <w:rFonts w:eastAsia="Calibri"/>
                <w:lang w:eastAsia="en-US"/>
              </w:rPr>
              <w:t>3</w:t>
            </w:r>
          </w:p>
        </w:tc>
        <w:tc>
          <w:tcPr>
            <w:tcW w:w="2693" w:type="dxa"/>
            <w:shd w:val="clear" w:color="auto" w:fill="auto"/>
          </w:tcPr>
          <w:p w:rsidR="00F10FE5" w:rsidRPr="00692AEA" w:rsidRDefault="00F10FE5" w:rsidP="00F12A21">
            <w:pPr>
              <w:suppressLineNumbers/>
            </w:pPr>
            <w:r w:rsidRPr="005B1CB2">
              <w:t xml:space="preserve">Знакомство с порядковыми числительными. Верхний правый угол, </w:t>
            </w:r>
            <w:r w:rsidRPr="005B1CB2">
              <w:lastRenderedPageBreak/>
              <w:t>нижний правый угол, левый верхний уг</w:t>
            </w:r>
            <w:r>
              <w:t>ол, нижний левый угол, середина</w:t>
            </w:r>
          </w:p>
        </w:tc>
        <w:tc>
          <w:tcPr>
            <w:tcW w:w="10208" w:type="dxa"/>
            <w:shd w:val="clear" w:color="auto" w:fill="auto"/>
          </w:tcPr>
          <w:p w:rsidR="00F10FE5" w:rsidRPr="005B1CB2" w:rsidRDefault="00F10FE5" w:rsidP="00F12A21">
            <w:pPr>
              <w:suppressLineNumbers/>
            </w:pPr>
            <w:r w:rsidRPr="005B1CB2">
              <w:lastRenderedPageBreak/>
              <w:t>-Учить порядковому счету в пределах 5, различать количественный и порядковый счет, правильно отвечать на вопросы: «сколько?», «какой по счету?»;</w:t>
            </w:r>
          </w:p>
          <w:p w:rsidR="00F10FE5" w:rsidRPr="005B1CB2" w:rsidRDefault="00F10FE5" w:rsidP="00F12A21">
            <w:pPr>
              <w:suppressLineNumbers/>
            </w:pPr>
            <w:r w:rsidRPr="005B1CB2">
              <w:t>-учить ориентироваться на листе бумаги;</w:t>
            </w:r>
          </w:p>
          <w:p w:rsidR="00F10FE5" w:rsidRPr="005B1CB2" w:rsidRDefault="00F10FE5" w:rsidP="00F12A21">
            <w:pPr>
              <w:suppressLineNumbers/>
            </w:pPr>
            <w:r w:rsidRPr="005B1CB2">
              <w:t>-учить видеть геометрические фигуры в предметах;</w:t>
            </w:r>
          </w:p>
          <w:p w:rsidR="00F10FE5" w:rsidRPr="005B1CB2" w:rsidRDefault="00F10FE5" w:rsidP="00F12A21">
            <w:pPr>
              <w:suppressLineNumbers/>
            </w:pPr>
            <w:r w:rsidRPr="005B1CB2">
              <w:lastRenderedPageBreak/>
              <w:t>-формировать умение понимать учебную задачу и выполнять его самостоятельно;</w:t>
            </w:r>
          </w:p>
          <w:p w:rsidR="00F10FE5" w:rsidRDefault="00F10FE5" w:rsidP="00F12A21">
            <w:pPr>
              <w:suppressLineNumbers/>
            </w:pPr>
            <w:r w:rsidRPr="005B1CB2">
              <w:t>-формировать навыки самоконтроля и самооценки</w:t>
            </w:r>
          </w:p>
          <w:p w:rsidR="00F10FE5" w:rsidRPr="00692AEA" w:rsidRDefault="00F10FE5" w:rsidP="00F12A21">
            <w:pPr>
              <w:suppressLineNumbers/>
            </w:pPr>
            <w:r>
              <w:t>(Е. В. Колесникова , стр. 53</w:t>
            </w:r>
            <w:r w:rsidRPr="00A656F5">
              <w:t>)</w:t>
            </w:r>
          </w:p>
        </w:tc>
      </w:tr>
      <w:tr w:rsidR="00F10FE5" w:rsidRPr="007D36FD" w:rsidTr="00E74F83">
        <w:trPr>
          <w:trHeight w:val="558"/>
        </w:trPr>
        <w:tc>
          <w:tcPr>
            <w:tcW w:w="1134" w:type="dxa"/>
            <w:vMerge/>
            <w:shd w:val="clear" w:color="auto" w:fill="auto"/>
          </w:tcPr>
          <w:p w:rsidR="00F10FE5" w:rsidRPr="007D36FD" w:rsidRDefault="00F10FE5" w:rsidP="0067318C">
            <w:pPr>
              <w:suppressAutoHyphens w:val="0"/>
              <w:jc w:val="both"/>
              <w:rPr>
                <w:rFonts w:eastAsia="Calibri"/>
                <w:lang w:eastAsia="en-US"/>
              </w:rPr>
            </w:pPr>
          </w:p>
        </w:tc>
        <w:tc>
          <w:tcPr>
            <w:tcW w:w="1134" w:type="dxa"/>
            <w:shd w:val="clear" w:color="auto" w:fill="auto"/>
          </w:tcPr>
          <w:p w:rsidR="00F10FE5" w:rsidRDefault="00A46040" w:rsidP="0067318C">
            <w:pPr>
              <w:suppressAutoHyphens w:val="0"/>
              <w:jc w:val="both"/>
              <w:rPr>
                <w:rFonts w:eastAsia="Calibri"/>
                <w:lang w:eastAsia="en-US"/>
              </w:rPr>
            </w:pPr>
            <w:r>
              <w:rPr>
                <w:rFonts w:eastAsia="Calibri"/>
                <w:lang w:eastAsia="en-US"/>
              </w:rPr>
              <w:t>4</w:t>
            </w:r>
          </w:p>
        </w:tc>
        <w:tc>
          <w:tcPr>
            <w:tcW w:w="2693" w:type="dxa"/>
            <w:shd w:val="clear" w:color="auto" w:fill="auto"/>
          </w:tcPr>
          <w:p w:rsidR="00F10FE5" w:rsidRPr="005B1CB2" w:rsidRDefault="00F10FE5" w:rsidP="00F12A21">
            <w:pPr>
              <w:suppressLineNumbers/>
            </w:pPr>
            <w:r w:rsidRPr="005B1CB2">
              <w:t xml:space="preserve">Закрепление знаний о порядковом счете, независимость числа от пространственного расположения предметов. Сравнение знакомых предметов с геометрическими фигурами. Развитие глазомера (большой, </w:t>
            </w:r>
            <w:r>
              <w:t>поменьше, самый маленький)</w:t>
            </w:r>
          </w:p>
        </w:tc>
        <w:tc>
          <w:tcPr>
            <w:tcW w:w="10208" w:type="dxa"/>
            <w:shd w:val="clear" w:color="auto" w:fill="auto"/>
          </w:tcPr>
          <w:p w:rsidR="00F10FE5" w:rsidRPr="005B1CB2" w:rsidRDefault="00F10FE5" w:rsidP="00F10FE5">
            <w:pPr>
              <w:suppressLineNumbers/>
            </w:pPr>
            <w:r w:rsidRPr="005B1CB2">
              <w:t>-Продолжать учить порядковому счету, правильно отвечать на вопросы: «сколько?», «какой по счету?»;</w:t>
            </w:r>
          </w:p>
          <w:p w:rsidR="00F10FE5" w:rsidRPr="005B1CB2" w:rsidRDefault="00F10FE5" w:rsidP="00F10FE5">
            <w:pPr>
              <w:suppressLineNumbers/>
            </w:pPr>
            <w:r w:rsidRPr="005B1CB2">
              <w:t>-учить отгадывать математические загадки;</w:t>
            </w:r>
          </w:p>
          <w:p w:rsidR="00F10FE5" w:rsidRPr="005B1CB2" w:rsidRDefault="00F10FE5" w:rsidP="00F10FE5">
            <w:pPr>
              <w:suppressLineNumbers/>
            </w:pPr>
            <w:r w:rsidRPr="005B1CB2">
              <w:t>-учить понимать независимость числа от пространственного расположения предметов;</w:t>
            </w:r>
          </w:p>
          <w:p w:rsidR="00F10FE5" w:rsidRPr="005B1CB2" w:rsidRDefault="00F10FE5" w:rsidP="00F10FE5">
            <w:pPr>
              <w:suppressLineNumbers/>
            </w:pPr>
            <w:r w:rsidRPr="005B1CB2">
              <w:t>-учить соотносить количество предметов с цифрой;</w:t>
            </w:r>
          </w:p>
          <w:p w:rsidR="00F10FE5" w:rsidRPr="005B1CB2" w:rsidRDefault="00F10FE5" w:rsidP="00F10FE5">
            <w:pPr>
              <w:suppressLineNumbers/>
            </w:pPr>
            <w:r w:rsidRPr="005B1CB2">
              <w:t>-учить видеть геометрические фигуры в контурах предметов;</w:t>
            </w:r>
          </w:p>
          <w:p w:rsidR="00F10FE5" w:rsidRPr="005B1CB2" w:rsidRDefault="00F10FE5" w:rsidP="00F10FE5">
            <w:pPr>
              <w:suppressLineNumbers/>
            </w:pPr>
            <w:r w:rsidRPr="005B1CB2">
              <w:t>-продолжать учить сравнивать предметы разных размеров по величине и объединять их по этому признаку, употреблять эти слова в речи (большой, поменьше, самый маленький);</w:t>
            </w:r>
          </w:p>
          <w:p w:rsidR="00F10FE5" w:rsidRPr="005B1CB2" w:rsidRDefault="00F10FE5" w:rsidP="00F10FE5">
            <w:pPr>
              <w:suppressLineNumbers/>
            </w:pPr>
            <w:r w:rsidRPr="005B1CB2">
              <w:t>-формировать умение понимать учебную задачу и выполнять ее самостоятельно;</w:t>
            </w:r>
          </w:p>
          <w:p w:rsidR="00F10FE5" w:rsidRDefault="00F10FE5" w:rsidP="00F10FE5">
            <w:pPr>
              <w:suppressLineNumbers/>
            </w:pPr>
            <w:r w:rsidRPr="005B1CB2">
              <w:t>-формировать навык самоконтроля и самооценки</w:t>
            </w:r>
          </w:p>
          <w:p w:rsidR="00F10FE5" w:rsidRPr="005B1CB2" w:rsidRDefault="00F10FE5" w:rsidP="00F10FE5">
            <w:pPr>
              <w:suppressLineNumbers/>
            </w:pPr>
            <w:r>
              <w:t>(Е. В. Колесникова , стр. 55</w:t>
            </w:r>
            <w:r w:rsidRPr="00A656F5">
              <w:t>)</w:t>
            </w:r>
          </w:p>
        </w:tc>
      </w:tr>
      <w:tr w:rsidR="00F10FE5" w:rsidRPr="007D36FD" w:rsidTr="00F10FE5">
        <w:trPr>
          <w:trHeight w:val="3468"/>
        </w:trPr>
        <w:tc>
          <w:tcPr>
            <w:tcW w:w="1134" w:type="dxa"/>
            <w:vMerge w:val="restart"/>
            <w:shd w:val="clear" w:color="auto" w:fill="auto"/>
            <w:textDirection w:val="btLr"/>
          </w:tcPr>
          <w:p w:rsidR="00F10FE5" w:rsidRPr="008B0B93" w:rsidRDefault="00F10FE5" w:rsidP="0067318C">
            <w:pPr>
              <w:suppressAutoHyphens w:val="0"/>
              <w:ind w:left="113" w:right="113"/>
              <w:jc w:val="center"/>
              <w:rPr>
                <w:rFonts w:eastAsia="Calibri"/>
                <w:b/>
                <w:lang w:eastAsia="en-US"/>
              </w:rPr>
            </w:pPr>
            <w:r w:rsidRPr="008B0B93">
              <w:rPr>
                <w:rFonts w:eastAsia="Calibri"/>
                <w:b/>
                <w:lang w:eastAsia="en-US"/>
              </w:rPr>
              <w:t>Февраль</w:t>
            </w:r>
          </w:p>
        </w:tc>
        <w:tc>
          <w:tcPr>
            <w:tcW w:w="1134" w:type="dxa"/>
            <w:shd w:val="clear" w:color="auto" w:fill="auto"/>
          </w:tcPr>
          <w:p w:rsidR="00F10FE5" w:rsidRPr="007D36FD" w:rsidRDefault="00F10FE5" w:rsidP="0067318C">
            <w:pPr>
              <w:jc w:val="both"/>
              <w:rPr>
                <w:rFonts w:eastAsia="Calibri"/>
                <w:lang w:eastAsia="en-US"/>
              </w:rPr>
            </w:pPr>
            <w:r>
              <w:rPr>
                <w:rFonts w:eastAsia="Calibri"/>
                <w:lang w:eastAsia="en-US"/>
              </w:rPr>
              <w:t>1</w:t>
            </w:r>
          </w:p>
        </w:tc>
        <w:tc>
          <w:tcPr>
            <w:tcW w:w="2693" w:type="dxa"/>
            <w:shd w:val="clear" w:color="auto" w:fill="auto"/>
          </w:tcPr>
          <w:p w:rsidR="00F10FE5" w:rsidRPr="00692AEA" w:rsidRDefault="00F10FE5" w:rsidP="0067318C">
            <w:pPr>
              <w:suppressLineNumbers/>
            </w:pPr>
            <w:r w:rsidRPr="005B1CB2">
              <w:t>Независимость числа от величины предметов. Порядковый счет. Установление последовательности событий (части суток). Закрепление понятий «широкий», «поу</w:t>
            </w:r>
            <w:r>
              <w:t>же», «еще поуже», «самый узкий»</w:t>
            </w:r>
          </w:p>
        </w:tc>
        <w:tc>
          <w:tcPr>
            <w:tcW w:w="10208" w:type="dxa"/>
            <w:shd w:val="clear" w:color="auto" w:fill="auto"/>
          </w:tcPr>
          <w:p w:rsidR="00F10FE5" w:rsidRPr="005B1CB2" w:rsidRDefault="00F10FE5" w:rsidP="0067318C">
            <w:pPr>
              <w:suppressLineNumbers/>
            </w:pPr>
            <w:r w:rsidRPr="005B1CB2">
              <w:t>-Учить сравнивать количество предметов;</w:t>
            </w:r>
          </w:p>
          <w:p w:rsidR="00F10FE5" w:rsidRPr="005B1CB2" w:rsidRDefault="00F10FE5" w:rsidP="0067318C">
            <w:pPr>
              <w:suppressLineNumbers/>
            </w:pPr>
            <w:r w:rsidRPr="005B1CB2">
              <w:t>-учить понимать независимость числа от величины предметов;</w:t>
            </w:r>
          </w:p>
          <w:p w:rsidR="00F10FE5" w:rsidRPr="005B1CB2" w:rsidRDefault="00F10FE5" w:rsidP="0067318C">
            <w:pPr>
              <w:suppressLineNumbers/>
            </w:pPr>
            <w:r w:rsidRPr="005B1CB2">
              <w:t>-закреплять навыки порядкового числа в пределах 5, различать количественный и порядковый счет, правильно отвечать на вопросы: «сколько?», «какой по счету?»;</w:t>
            </w:r>
          </w:p>
          <w:p w:rsidR="00F10FE5" w:rsidRPr="005B1CB2" w:rsidRDefault="00F10FE5" w:rsidP="0067318C">
            <w:pPr>
              <w:suppressLineNumbers/>
            </w:pPr>
            <w:r w:rsidRPr="005B1CB2">
              <w:t>-учить сравнивать предметы по ширине, выделяя признаки сходства и различия, объединять предметы по этому признаку;</w:t>
            </w:r>
          </w:p>
          <w:p w:rsidR="00F10FE5" w:rsidRPr="005B1CB2" w:rsidRDefault="00F10FE5" w:rsidP="0067318C">
            <w:pPr>
              <w:suppressLineNumbers/>
            </w:pPr>
            <w:r w:rsidRPr="005B1CB2">
              <w:t>-учить решать логическую задачу на установление последовательности событий (части суток);</w:t>
            </w:r>
          </w:p>
          <w:p w:rsidR="00F10FE5" w:rsidRPr="005B1CB2" w:rsidRDefault="00F10FE5" w:rsidP="0067318C">
            <w:pPr>
              <w:suppressLineNumbers/>
            </w:pPr>
            <w:r w:rsidRPr="005B1CB2">
              <w:t>-формировать умение понимать учебную задачу и выполнять ее самостоятельно</w:t>
            </w:r>
          </w:p>
          <w:p w:rsidR="00F10FE5" w:rsidRDefault="00F10FE5" w:rsidP="0067318C">
            <w:pPr>
              <w:suppressLineNumbers/>
            </w:pPr>
            <w:r w:rsidRPr="005B1CB2">
              <w:t>-формировать навык самоконтроля и самооценки</w:t>
            </w:r>
          </w:p>
          <w:p w:rsidR="00F10FE5" w:rsidRPr="00692AEA" w:rsidRDefault="00F10FE5" w:rsidP="0067318C">
            <w:pPr>
              <w:suppressLineNumbers/>
            </w:pPr>
            <w:r>
              <w:t>(Е. В. Колесникова , стр. 58</w:t>
            </w:r>
            <w:r w:rsidRPr="00A656F5">
              <w:t>)</w:t>
            </w:r>
          </w:p>
        </w:tc>
      </w:tr>
      <w:tr w:rsidR="00E60748" w:rsidRPr="007D36FD" w:rsidTr="0067318C">
        <w:trPr>
          <w:trHeight w:val="678"/>
        </w:trPr>
        <w:tc>
          <w:tcPr>
            <w:tcW w:w="1134" w:type="dxa"/>
            <w:vMerge/>
            <w:shd w:val="clear" w:color="auto" w:fill="auto"/>
          </w:tcPr>
          <w:p w:rsidR="00E60748" w:rsidRPr="007D36FD" w:rsidRDefault="00E60748" w:rsidP="0067318C">
            <w:pPr>
              <w:suppressAutoHyphens w:val="0"/>
              <w:jc w:val="both"/>
              <w:rPr>
                <w:rFonts w:eastAsia="Calibri"/>
                <w:lang w:eastAsia="en-US"/>
              </w:rPr>
            </w:pPr>
          </w:p>
        </w:tc>
        <w:tc>
          <w:tcPr>
            <w:tcW w:w="1134" w:type="dxa"/>
            <w:shd w:val="clear" w:color="auto" w:fill="auto"/>
          </w:tcPr>
          <w:p w:rsidR="00E60748" w:rsidRPr="007D36FD" w:rsidRDefault="00F10FE5" w:rsidP="0067318C">
            <w:pPr>
              <w:suppressAutoHyphens w:val="0"/>
              <w:jc w:val="both"/>
              <w:rPr>
                <w:rFonts w:eastAsia="Calibri"/>
                <w:lang w:eastAsia="en-US"/>
              </w:rPr>
            </w:pPr>
            <w:r>
              <w:rPr>
                <w:rFonts w:eastAsia="Calibri"/>
                <w:lang w:eastAsia="en-US"/>
              </w:rPr>
              <w:t>2</w:t>
            </w:r>
          </w:p>
        </w:tc>
        <w:tc>
          <w:tcPr>
            <w:tcW w:w="2693" w:type="dxa"/>
            <w:shd w:val="clear" w:color="auto" w:fill="auto"/>
          </w:tcPr>
          <w:p w:rsidR="00E60748" w:rsidRPr="00692AEA" w:rsidRDefault="00E60748" w:rsidP="0067318C">
            <w:pPr>
              <w:suppressLineNumbers/>
            </w:pPr>
            <w:r w:rsidRPr="005B1CB2">
              <w:t xml:space="preserve">Счет по образцу. Закрепление знаний о цифрах 1, 2, 3, 4, 5, соотнесение цифры с </w:t>
            </w:r>
            <w:r w:rsidRPr="005B1CB2">
              <w:lastRenderedPageBreak/>
              <w:t>числом, вчера, сег</w:t>
            </w:r>
            <w:r>
              <w:t>одня, завтра. Шар, куб, цилиндр</w:t>
            </w:r>
          </w:p>
        </w:tc>
        <w:tc>
          <w:tcPr>
            <w:tcW w:w="10208" w:type="dxa"/>
            <w:shd w:val="clear" w:color="auto" w:fill="auto"/>
          </w:tcPr>
          <w:p w:rsidR="00E60748" w:rsidRPr="005B1CB2" w:rsidRDefault="00E60748" w:rsidP="0067318C">
            <w:pPr>
              <w:suppressLineNumbers/>
            </w:pPr>
            <w:r w:rsidRPr="005B1CB2">
              <w:lastRenderedPageBreak/>
              <w:t>-Упражнять в сравнении двух групп предметов;</w:t>
            </w:r>
          </w:p>
          <w:p w:rsidR="00E60748" w:rsidRPr="005B1CB2" w:rsidRDefault="00E60748" w:rsidP="0067318C">
            <w:pPr>
              <w:suppressLineNumbers/>
            </w:pPr>
            <w:r w:rsidRPr="005B1CB2">
              <w:t>-учить соотносить цифру с количеством предметов;</w:t>
            </w:r>
          </w:p>
          <w:p w:rsidR="00E60748" w:rsidRPr="005B1CB2" w:rsidRDefault="00E60748" w:rsidP="0067318C">
            <w:pPr>
              <w:suppressLineNumbers/>
            </w:pPr>
            <w:r w:rsidRPr="005B1CB2">
              <w:t xml:space="preserve">-учить различать понятия «вчера», «сегодня», «завтра», правильно пользоваться этими словами; </w:t>
            </w:r>
          </w:p>
          <w:p w:rsidR="00E60748" w:rsidRPr="005B1CB2" w:rsidRDefault="00E60748" w:rsidP="0067318C">
            <w:pPr>
              <w:suppressLineNumbers/>
            </w:pPr>
            <w:r w:rsidRPr="005B1CB2">
              <w:t>-закрепить знания о геометрических фигурах круг, овал, прямоугольник, квадрат;</w:t>
            </w:r>
          </w:p>
          <w:p w:rsidR="00E60748" w:rsidRPr="005B1CB2" w:rsidRDefault="00E60748" w:rsidP="0067318C">
            <w:pPr>
              <w:suppressLineNumbers/>
            </w:pPr>
            <w:r w:rsidRPr="005B1CB2">
              <w:lastRenderedPageBreak/>
              <w:t xml:space="preserve">- познакомить с геометрическими телами шар, куб, цилиндр; </w:t>
            </w:r>
            <w:r w:rsidRPr="005B1CB2">
              <w:br/>
              <w:t>-формировать умение понимать учебную задачу и выполнять ее самостоятельно;</w:t>
            </w:r>
          </w:p>
          <w:p w:rsidR="00E60748" w:rsidRDefault="00E60748" w:rsidP="0067318C">
            <w:pPr>
              <w:suppressLineNumbers/>
            </w:pPr>
            <w:r w:rsidRPr="005B1CB2">
              <w:t>-формировать навык самоконтроля и самооценки</w:t>
            </w:r>
          </w:p>
          <w:p w:rsidR="00E60748" w:rsidRPr="00DF00A1" w:rsidRDefault="00482163" w:rsidP="0067318C">
            <w:pPr>
              <w:suppressLineNumbers/>
            </w:pPr>
            <w:r>
              <w:t>(Е. В. Колесникова , стр. 60</w:t>
            </w:r>
            <w:r w:rsidR="00E60748" w:rsidRPr="00816526">
              <w:t>)</w:t>
            </w:r>
          </w:p>
        </w:tc>
      </w:tr>
      <w:tr w:rsidR="00E60748" w:rsidRPr="007D36FD" w:rsidTr="0067318C">
        <w:trPr>
          <w:trHeight w:val="418"/>
        </w:trPr>
        <w:tc>
          <w:tcPr>
            <w:tcW w:w="1134" w:type="dxa"/>
            <w:vMerge/>
            <w:shd w:val="clear" w:color="auto" w:fill="auto"/>
          </w:tcPr>
          <w:p w:rsidR="00E60748" w:rsidRPr="007D36FD" w:rsidRDefault="00E60748" w:rsidP="0067318C">
            <w:pPr>
              <w:suppressAutoHyphens w:val="0"/>
              <w:jc w:val="both"/>
              <w:rPr>
                <w:rFonts w:eastAsia="Calibri"/>
                <w:lang w:eastAsia="en-US"/>
              </w:rPr>
            </w:pPr>
          </w:p>
        </w:tc>
        <w:tc>
          <w:tcPr>
            <w:tcW w:w="1134" w:type="dxa"/>
            <w:shd w:val="clear" w:color="auto" w:fill="auto"/>
          </w:tcPr>
          <w:p w:rsidR="00E60748" w:rsidRPr="007D36FD" w:rsidRDefault="00F10FE5" w:rsidP="0067318C">
            <w:pPr>
              <w:suppressAutoHyphens w:val="0"/>
              <w:jc w:val="both"/>
              <w:rPr>
                <w:rFonts w:eastAsia="Calibri"/>
                <w:lang w:eastAsia="en-US"/>
              </w:rPr>
            </w:pPr>
            <w:r>
              <w:rPr>
                <w:rFonts w:eastAsia="Calibri"/>
                <w:lang w:eastAsia="en-US"/>
              </w:rPr>
              <w:t>3</w:t>
            </w:r>
          </w:p>
        </w:tc>
        <w:tc>
          <w:tcPr>
            <w:tcW w:w="2693" w:type="dxa"/>
            <w:shd w:val="clear" w:color="auto" w:fill="auto"/>
          </w:tcPr>
          <w:p w:rsidR="00E60748" w:rsidRPr="00692AEA" w:rsidRDefault="00E60748" w:rsidP="0067318C">
            <w:pPr>
              <w:suppressLineNumbers/>
            </w:pPr>
            <w:r w:rsidRPr="005B1CB2">
              <w:t>Закрепление знаний о порядковых числительных. Установление соответствия между количеством предметов и цифрой. Закрепление знаний о круге, квадрате, треу</w:t>
            </w:r>
            <w:r>
              <w:t>гольнике, овале, прямоугольнике</w:t>
            </w:r>
          </w:p>
        </w:tc>
        <w:tc>
          <w:tcPr>
            <w:tcW w:w="10208" w:type="dxa"/>
            <w:shd w:val="clear" w:color="auto" w:fill="auto"/>
          </w:tcPr>
          <w:p w:rsidR="00E60748" w:rsidRPr="005B1CB2" w:rsidRDefault="00E60748" w:rsidP="0067318C">
            <w:pPr>
              <w:suppressLineNumbers/>
            </w:pPr>
            <w:r w:rsidRPr="005B1CB2">
              <w:t>-Продолжать учить порядковому счету (в пределах 5), различать количественный и порядковый счет, правильно отвечать на вопросы: «сколько», «какой по счету»;</w:t>
            </w:r>
          </w:p>
          <w:p w:rsidR="00E60748" w:rsidRPr="005B1CB2" w:rsidRDefault="00E60748" w:rsidP="0067318C">
            <w:pPr>
              <w:suppressLineNumbers/>
            </w:pPr>
            <w:r w:rsidRPr="005B1CB2">
              <w:t>-учить соотносить цифру с числовой карточкой и количеством предметов;</w:t>
            </w:r>
          </w:p>
          <w:p w:rsidR="00E60748" w:rsidRPr="005B1CB2" w:rsidRDefault="00E60748" w:rsidP="0067318C">
            <w:pPr>
              <w:suppressLineNumbers/>
            </w:pPr>
            <w:r w:rsidRPr="005B1CB2">
              <w:t>-закреплять знания о геометрических фигурах круг, квадрат, треугольник, прямоугольник, овал;</w:t>
            </w:r>
          </w:p>
          <w:p w:rsidR="00E60748" w:rsidRPr="005B1CB2" w:rsidRDefault="00E60748" w:rsidP="0067318C">
            <w:pPr>
              <w:suppressLineNumbers/>
            </w:pPr>
            <w:r w:rsidRPr="005B1CB2">
              <w:t>-формировать умение понимать учебную задачу и выполнять ее самостоятельно</w:t>
            </w:r>
          </w:p>
          <w:p w:rsidR="00E60748" w:rsidRDefault="00E60748" w:rsidP="0067318C">
            <w:pPr>
              <w:suppressLineNumbers/>
            </w:pPr>
            <w:r w:rsidRPr="005B1CB2">
              <w:t>-формировать навык самоконтроля и самооценки</w:t>
            </w:r>
          </w:p>
          <w:p w:rsidR="00E60748" w:rsidRPr="00692AEA" w:rsidRDefault="00482163" w:rsidP="0067318C">
            <w:pPr>
              <w:suppressLineNumbers/>
            </w:pPr>
            <w:r>
              <w:t>(Е. В. Колесникова , стр. 62</w:t>
            </w:r>
            <w:r w:rsidR="00E60748" w:rsidRPr="00816526">
              <w:t>)</w:t>
            </w:r>
          </w:p>
        </w:tc>
      </w:tr>
      <w:tr w:rsidR="00F10FE5" w:rsidRPr="007D36FD" w:rsidTr="0067318C">
        <w:trPr>
          <w:trHeight w:val="418"/>
        </w:trPr>
        <w:tc>
          <w:tcPr>
            <w:tcW w:w="1134" w:type="dxa"/>
            <w:shd w:val="clear" w:color="auto" w:fill="auto"/>
          </w:tcPr>
          <w:p w:rsidR="00F10FE5" w:rsidRPr="007D36FD" w:rsidRDefault="00F10FE5" w:rsidP="0067318C">
            <w:pPr>
              <w:suppressAutoHyphens w:val="0"/>
              <w:jc w:val="both"/>
              <w:rPr>
                <w:rFonts w:eastAsia="Calibri"/>
                <w:lang w:eastAsia="en-US"/>
              </w:rPr>
            </w:pPr>
          </w:p>
        </w:tc>
        <w:tc>
          <w:tcPr>
            <w:tcW w:w="1134" w:type="dxa"/>
            <w:shd w:val="clear" w:color="auto" w:fill="auto"/>
          </w:tcPr>
          <w:p w:rsidR="00F10FE5" w:rsidRDefault="00F10FE5" w:rsidP="0067318C">
            <w:pPr>
              <w:suppressAutoHyphens w:val="0"/>
              <w:jc w:val="both"/>
              <w:rPr>
                <w:rFonts w:eastAsia="Calibri"/>
                <w:lang w:eastAsia="en-US"/>
              </w:rPr>
            </w:pPr>
            <w:r>
              <w:rPr>
                <w:rFonts w:eastAsia="Calibri"/>
                <w:lang w:eastAsia="en-US"/>
              </w:rPr>
              <w:t>4</w:t>
            </w:r>
          </w:p>
        </w:tc>
        <w:tc>
          <w:tcPr>
            <w:tcW w:w="2693" w:type="dxa"/>
            <w:shd w:val="clear" w:color="auto" w:fill="auto"/>
          </w:tcPr>
          <w:p w:rsidR="00F10FE5" w:rsidRPr="005B1CB2" w:rsidRDefault="00F10FE5" w:rsidP="0067318C">
            <w:pPr>
              <w:suppressLineNumbers/>
            </w:pPr>
            <w:r w:rsidRPr="005B1CB2">
              <w:t>Установление соответствия между цифрой и количеством предметов. Слева, посередине</w:t>
            </w:r>
            <w:r>
              <w:t>, справа. Развитие внимания</w:t>
            </w:r>
          </w:p>
        </w:tc>
        <w:tc>
          <w:tcPr>
            <w:tcW w:w="10208" w:type="dxa"/>
            <w:shd w:val="clear" w:color="auto" w:fill="auto"/>
          </w:tcPr>
          <w:p w:rsidR="00F10FE5" w:rsidRPr="005B1CB2" w:rsidRDefault="00F10FE5" w:rsidP="00F10FE5">
            <w:pPr>
              <w:suppressLineNumbers/>
            </w:pPr>
            <w:r w:rsidRPr="005B1CB2">
              <w:t>-Учить соотносить цифру с количеством предметов;</w:t>
            </w:r>
          </w:p>
          <w:p w:rsidR="00F10FE5" w:rsidRPr="005B1CB2" w:rsidRDefault="00F10FE5" w:rsidP="00F10FE5">
            <w:pPr>
              <w:suppressLineNumbers/>
            </w:pPr>
            <w:r w:rsidRPr="005B1CB2">
              <w:t>-учить обозначать словами положение предмета на листе бумаги (слева, справа, в середине);</w:t>
            </w:r>
            <w:r w:rsidRPr="005B1CB2">
              <w:br/>
              <w:t>-способствовать развитию зрительного внимания_</w:t>
            </w:r>
          </w:p>
          <w:p w:rsidR="00F10FE5" w:rsidRPr="005B1CB2" w:rsidRDefault="00F10FE5" w:rsidP="00F10FE5">
            <w:pPr>
              <w:suppressLineNumbers/>
            </w:pPr>
            <w:r w:rsidRPr="005B1CB2">
              <w:t>-формировать умение понимать учебную задачу и выполнить ее самостоятельно</w:t>
            </w:r>
          </w:p>
          <w:p w:rsidR="00F10FE5" w:rsidRDefault="00F10FE5" w:rsidP="00F10FE5">
            <w:pPr>
              <w:suppressLineNumbers/>
            </w:pPr>
            <w:r w:rsidRPr="005B1CB2">
              <w:t>-формировать навык самоконтроля и самооценки</w:t>
            </w:r>
          </w:p>
          <w:p w:rsidR="00F10FE5" w:rsidRPr="005B1CB2" w:rsidRDefault="00F10FE5" w:rsidP="00F10FE5">
            <w:pPr>
              <w:suppressLineNumbers/>
            </w:pPr>
            <w:r>
              <w:t>(Е. В. Колесникова , стр. 64</w:t>
            </w:r>
            <w:r w:rsidRPr="00760060">
              <w:t>)</w:t>
            </w:r>
          </w:p>
        </w:tc>
      </w:tr>
      <w:tr w:rsidR="00F10FE5" w:rsidRPr="007D36FD" w:rsidTr="00F10FE5">
        <w:trPr>
          <w:trHeight w:val="3421"/>
        </w:trPr>
        <w:tc>
          <w:tcPr>
            <w:tcW w:w="1134" w:type="dxa"/>
            <w:vMerge w:val="restart"/>
            <w:shd w:val="clear" w:color="auto" w:fill="auto"/>
            <w:textDirection w:val="btLr"/>
          </w:tcPr>
          <w:p w:rsidR="00F10FE5" w:rsidRPr="008B0B93" w:rsidRDefault="006D2934" w:rsidP="0067318C">
            <w:pPr>
              <w:suppressAutoHyphens w:val="0"/>
              <w:ind w:left="113" w:right="113"/>
              <w:jc w:val="center"/>
              <w:rPr>
                <w:rFonts w:eastAsia="Calibri"/>
                <w:b/>
                <w:lang w:eastAsia="en-US"/>
              </w:rPr>
            </w:pPr>
            <w:r>
              <w:rPr>
                <w:rFonts w:eastAsia="Calibri"/>
                <w:b/>
                <w:lang w:eastAsia="en-US"/>
              </w:rPr>
              <w:t xml:space="preserve">      Март</w:t>
            </w:r>
          </w:p>
        </w:tc>
        <w:tc>
          <w:tcPr>
            <w:tcW w:w="1134" w:type="dxa"/>
            <w:shd w:val="clear" w:color="auto" w:fill="auto"/>
          </w:tcPr>
          <w:p w:rsidR="00F10FE5" w:rsidRPr="007D36FD" w:rsidRDefault="00F10FE5" w:rsidP="0067318C">
            <w:pPr>
              <w:jc w:val="both"/>
              <w:rPr>
                <w:rFonts w:eastAsia="Calibri"/>
                <w:lang w:eastAsia="en-US"/>
              </w:rPr>
            </w:pPr>
            <w:r>
              <w:rPr>
                <w:rFonts w:eastAsia="Calibri"/>
                <w:lang w:eastAsia="en-US"/>
              </w:rPr>
              <w:t>1</w:t>
            </w:r>
          </w:p>
        </w:tc>
        <w:tc>
          <w:tcPr>
            <w:tcW w:w="2693" w:type="dxa"/>
            <w:shd w:val="clear" w:color="auto" w:fill="auto"/>
          </w:tcPr>
          <w:p w:rsidR="00F10FE5" w:rsidRPr="00692AEA" w:rsidRDefault="00F10FE5" w:rsidP="0067318C">
            <w:pPr>
              <w:suppressLineNumbers/>
            </w:pPr>
            <w:r w:rsidRPr="005B1CB2">
              <w:t>Закрепление знаний о порядковых числительных. Счет по образцу, установление соответствия между количеством и цифрой. Влево, вправо. Установл</w:t>
            </w:r>
            <w:r>
              <w:t>ение последовательности событий</w:t>
            </w:r>
          </w:p>
        </w:tc>
        <w:tc>
          <w:tcPr>
            <w:tcW w:w="10208" w:type="dxa"/>
            <w:shd w:val="clear" w:color="auto" w:fill="auto"/>
          </w:tcPr>
          <w:p w:rsidR="00F10FE5" w:rsidRPr="005B1CB2" w:rsidRDefault="00F10FE5" w:rsidP="0067318C">
            <w:pPr>
              <w:suppressLineNumbers/>
            </w:pPr>
            <w:r w:rsidRPr="005B1CB2">
              <w:t>-Закреплять навыки порядкового счета (в пределах 5), различать количественный и порядковый счет, правильно отвечать на вопросы: «сколько?», «какой по счету?»;</w:t>
            </w:r>
          </w:p>
          <w:p w:rsidR="00F10FE5" w:rsidRPr="005B1CB2" w:rsidRDefault="00F10FE5" w:rsidP="0067318C">
            <w:pPr>
              <w:suppressLineNumbers/>
            </w:pPr>
            <w:r w:rsidRPr="005B1CB2">
              <w:t>-учить соотносить количество предметов с цифрой;</w:t>
            </w:r>
          </w:p>
          <w:p w:rsidR="00F10FE5" w:rsidRPr="005B1CB2" w:rsidRDefault="00F10FE5" w:rsidP="0067318C">
            <w:pPr>
              <w:suppressLineNumbers/>
            </w:pPr>
            <w:r w:rsidRPr="005B1CB2">
              <w:t>-продолжать учить различать понятия «влево», «вправо»;</w:t>
            </w:r>
          </w:p>
          <w:p w:rsidR="00F10FE5" w:rsidRPr="005B1CB2" w:rsidRDefault="00F10FE5" w:rsidP="0067318C">
            <w:pPr>
              <w:suppressLineNumbers/>
            </w:pPr>
            <w:r w:rsidRPr="005B1CB2">
              <w:t>-формировать умение понимать учебную задачу и выполнять ее самостоятельно</w:t>
            </w:r>
          </w:p>
          <w:p w:rsidR="00F10FE5" w:rsidRDefault="00F10FE5" w:rsidP="0067318C">
            <w:pPr>
              <w:suppressLineNumbers/>
            </w:pPr>
            <w:r w:rsidRPr="005B1CB2">
              <w:t>-формировать навык самоконтроля и самооценки</w:t>
            </w:r>
          </w:p>
          <w:p w:rsidR="00F10FE5" w:rsidRPr="00692AEA" w:rsidRDefault="00F10FE5" w:rsidP="0067318C">
            <w:pPr>
              <w:suppressLineNumbers/>
            </w:pPr>
            <w:r>
              <w:t>(Е. В. Колесникова , стр. 66</w:t>
            </w:r>
            <w:r w:rsidRPr="00760060">
              <w:t>)</w:t>
            </w:r>
          </w:p>
        </w:tc>
      </w:tr>
      <w:tr w:rsidR="00E60748" w:rsidRPr="007D36FD" w:rsidTr="0067318C">
        <w:trPr>
          <w:trHeight w:val="678"/>
        </w:trPr>
        <w:tc>
          <w:tcPr>
            <w:tcW w:w="1134" w:type="dxa"/>
            <w:vMerge/>
            <w:shd w:val="clear" w:color="auto" w:fill="auto"/>
          </w:tcPr>
          <w:p w:rsidR="00E60748" w:rsidRPr="007D36FD" w:rsidRDefault="00E60748" w:rsidP="0067318C">
            <w:pPr>
              <w:suppressAutoHyphens w:val="0"/>
              <w:jc w:val="both"/>
              <w:rPr>
                <w:rFonts w:eastAsia="Calibri"/>
                <w:lang w:eastAsia="en-US"/>
              </w:rPr>
            </w:pPr>
          </w:p>
        </w:tc>
        <w:tc>
          <w:tcPr>
            <w:tcW w:w="1134" w:type="dxa"/>
            <w:shd w:val="clear" w:color="auto" w:fill="auto"/>
          </w:tcPr>
          <w:p w:rsidR="00E60748" w:rsidRPr="007D36FD" w:rsidRDefault="00F10FE5" w:rsidP="0067318C">
            <w:pPr>
              <w:suppressAutoHyphens w:val="0"/>
              <w:jc w:val="both"/>
              <w:rPr>
                <w:rFonts w:eastAsia="Calibri"/>
                <w:lang w:eastAsia="en-US"/>
              </w:rPr>
            </w:pPr>
            <w:r>
              <w:rPr>
                <w:rFonts w:eastAsia="Calibri"/>
                <w:lang w:eastAsia="en-US"/>
              </w:rPr>
              <w:t>2</w:t>
            </w:r>
          </w:p>
        </w:tc>
        <w:tc>
          <w:tcPr>
            <w:tcW w:w="2693" w:type="dxa"/>
            <w:shd w:val="clear" w:color="auto" w:fill="auto"/>
          </w:tcPr>
          <w:p w:rsidR="00E60748" w:rsidRPr="00692AEA" w:rsidRDefault="00E60748" w:rsidP="0067318C">
            <w:pPr>
              <w:suppressLineNumbers/>
            </w:pPr>
            <w:r w:rsidRPr="005B1CB2">
              <w:t>Независимость числа от пространственного расположения предметов. Математические загадки. Развит</w:t>
            </w:r>
            <w:r>
              <w:t>ие глазомера. Развитие внимания</w:t>
            </w:r>
          </w:p>
        </w:tc>
        <w:tc>
          <w:tcPr>
            <w:tcW w:w="10208" w:type="dxa"/>
            <w:shd w:val="clear" w:color="auto" w:fill="auto"/>
          </w:tcPr>
          <w:p w:rsidR="00E60748" w:rsidRPr="005B1CB2" w:rsidRDefault="00E60748" w:rsidP="0067318C">
            <w:pPr>
              <w:suppressLineNumbers/>
            </w:pPr>
            <w:r w:rsidRPr="005B1CB2">
              <w:t>-Учить соотносить цифру с количеством предметов;</w:t>
            </w:r>
          </w:p>
          <w:p w:rsidR="00E60748" w:rsidRPr="005B1CB2" w:rsidRDefault="00E60748" w:rsidP="0067318C">
            <w:pPr>
              <w:suppressLineNumbers/>
            </w:pPr>
            <w:r w:rsidRPr="005B1CB2">
              <w:t>-учить устанавливать равенство групп предметов независимо от их пространственного расположения;</w:t>
            </w:r>
          </w:p>
          <w:p w:rsidR="00E60748" w:rsidRPr="005B1CB2" w:rsidRDefault="00E60748" w:rsidP="0067318C">
            <w:pPr>
              <w:suppressLineNumbers/>
            </w:pPr>
            <w:r w:rsidRPr="005B1CB2">
              <w:t>-учить отгадывать математические загадки;</w:t>
            </w:r>
          </w:p>
          <w:p w:rsidR="00E60748" w:rsidRPr="005B1CB2" w:rsidRDefault="00E60748" w:rsidP="0067318C">
            <w:pPr>
              <w:suppressLineNumbers/>
            </w:pPr>
            <w:r w:rsidRPr="005B1CB2">
              <w:t>-учить сравнивать предметы разных размеров по величине;</w:t>
            </w:r>
          </w:p>
          <w:p w:rsidR="00E60748" w:rsidRPr="005B1CB2" w:rsidRDefault="00E60748" w:rsidP="0067318C">
            <w:pPr>
              <w:suppressLineNumbers/>
            </w:pPr>
            <w:r w:rsidRPr="005B1CB2">
              <w:t>-учить выделять признаки сходства разных предметов и объединять их по этому признаку;</w:t>
            </w:r>
          </w:p>
          <w:p w:rsidR="00E60748" w:rsidRDefault="00E60748" w:rsidP="0067318C">
            <w:pPr>
              <w:suppressLineNumbers/>
            </w:pPr>
            <w:r w:rsidRPr="005B1CB2">
              <w:t xml:space="preserve">-учить решать логические задачи на установление закономерностей </w:t>
            </w:r>
          </w:p>
          <w:p w:rsidR="00E60748" w:rsidRPr="00692AEA" w:rsidRDefault="00482163" w:rsidP="0067318C">
            <w:pPr>
              <w:suppressLineNumbers/>
            </w:pPr>
            <w:r>
              <w:t>(Е. В. Колесникова , стр. 68</w:t>
            </w:r>
            <w:r w:rsidR="00E60748" w:rsidRPr="00760060">
              <w:t>)</w:t>
            </w:r>
          </w:p>
        </w:tc>
      </w:tr>
      <w:tr w:rsidR="00E60748" w:rsidRPr="007D36FD" w:rsidTr="0067318C">
        <w:trPr>
          <w:trHeight w:val="421"/>
        </w:trPr>
        <w:tc>
          <w:tcPr>
            <w:tcW w:w="1134" w:type="dxa"/>
            <w:vMerge/>
            <w:shd w:val="clear" w:color="auto" w:fill="auto"/>
          </w:tcPr>
          <w:p w:rsidR="00E60748" w:rsidRPr="007D36FD" w:rsidRDefault="00E60748" w:rsidP="0067318C">
            <w:pPr>
              <w:suppressAutoHyphens w:val="0"/>
              <w:jc w:val="both"/>
              <w:rPr>
                <w:rFonts w:eastAsia="Calibri"/>
                <w:lang w:eastAsia="en-US"/>
              </w:rPr>
            </w:pPr>
          </w:p>
        </w:tc>
        <w:tc>
          <w:tcPr>
            <w:tcW w:w="1134" w:type="dxa"/>
            <w:shd w:val="clear" w:color="auto" w:fill="auto"/>
          </w:tcPr>
          <w:p w:rsidR="00E60748" w:rsidRPr="007D36FD" w:rsidRDefault="00F10FE5" w:rsidP="0067318C">
            <w:pPr>
              <w:suppressAutoHyphens w:val="0"/>
              <w:jc w:val="both"/>
              <w:rPr>
                <w:rFonts w:eastAsia="Calibri"/>
                <w:lang w:eastAsia="en-US"/>
              </w:rPr>
            </w:pPr>
            <w:r>
              <w:rPr>
                <w:rFonts w:eastAsia="Calibri"/>
                <w:lang w:eastAsia="en-US"/>
              </w:rPr>
              <w:t>3</w:t>
            </w:r>
          </w:p>
        </w:tc>
        <w:tc>
          <w:tcPr>
            <w:tcW w:w="2693" w:type="dxa"/>
            <w:shd w:val="clear" w:color="auto" w:fill="auto"/>
          </w:tcPr>
          <w:p w:rsidR="00E60748" w:rsidRPr="00692AEA" w:rsidRDefault="00E60748" w:rsidP="0067318C">
            <w:pPr>
              <w:suppressLineNumbers/>
            </w:pPr>
            <w:r>
              <w:t xml:space="preserve"> </w:t>
            </w:r>
            <w:r w:rsidRPr="005B1CB2">
              <w:t>Закрепление знаний о порядковом счете. Определять пространственное расположение предметов по отношению к себе. Ра</w:t>
            </w:r>
            <w:r>
              <w:t>звитие внимания</w:t>
            </w:r>
          </w:p>
        </w:tc>
        <w:tc>
          <w:tcPr>
            <w:tcW w:w="10208" w:type="dxa"/>
            <w:shd w:val="clear" w:color="auto" w:fill="auto"/>
          </w:tcPr>
          <w:p w:rsidR="00E60748" w:rsidRPr="005B1CB2" w:rsidRDefault="00E60748" w:rsidP="0067318C">
            <w:pPr>
              <w:suppressLineNumbers/>
            </w:pPr>
            <w:r w:rsidRPr="005B1CB2">
              <w:t>-Закреплять навыки порядкового счета (в пределах 5), различать количественный и порядковый счет, правильно отвечать на вопросы: «сколько?», «какой по счету?»;</w:t>
            </w:r>
          </w:p>
          <w:p w:rsidR="00E60748" w:rsidRPr="005B1CB2" w:rsidRDefault="00E60748" w:rsidP="0067318C">
            <w:pPr>
              <w:suppressLineNumbers/>
            </w:pPr>
            <w:r w:rsidRPr="005B1CB2">
              <w:t>-учить решать логическую задачу на установление последовательности событий;</w:t>
            </w:r>
          </w:p>
          <w:p w:rsidR="00E60748" w:rsidRPr="005B1CB2" w:rsidRDefault="00E60748" w:rsidP="0067318C">
            <w:pPr>
              <w:suppressLineNumbers/>
            </w:pPr>
            <w:r w:rsidRPr="005B1CB2">
              <w:t>-закреплять умение обозначать словами положение предмета по отношению к себе;</w:t>
            </w:r>
          </w:p>
          <w:p w:rsidR="00E60748" w:rsidRPr="005B1CB2" w:rsidRDefault="00E60748" w:rsidP="0067318C">
            <w:pPr>
              <w:suppressLineNumbers/>
            </w:pPr>
            <w:r w:rsidRPr="005B1CB2">
              <w:t>-закреплять умение различать и называть времена года (весна, лето, осень, зима);</w:t>
            </w:r>
          </w:p>
          <w:p w:rsidR="00E60748" w:rsidRPr="005B1CB2" w:rsidRDefault="00E60748" w:rsidP="0067318C">
            <w:pPr>
              <w:suppressLineNumbers/>
            </w:pPr>
            <w:r w:rsidRPr="005B1CB2">
              <w:t>-формировать умение понимать учебную задачу и выполнять ее самостоятельно;</w:t>
            </w:r>
          </w:p>
          <w:p w:rsidR="00E60748" w:rsidRDefault="00E60748" w:rsidP="0067318C">
            <w:pPr>
              <w:suppressLineNumbers/>
            </w:pPr>
            <w:r w:rsidRPr="005B1CB2">
              <w:t>-формировать навык самоконтроля и самооценки</w:t>
            </w:r>
          </w:p>
          <w:p w:rsidR="00E60748" w:rsidRPr="00692AEA" w:rsidRDefault="00482163" w:rsidP="0067318C">
            <w:pPr>
              <w:suppressLineNumbers/>
            </w:pPr>
            <w:r>
              <w:t>(Е. В. Колесникова , стр. 69</w:t>
            </w:r>
            <w:r w:rsidR="00E60748" w:rsidRPr="00416B84">
              <w:t>)</w:t>
            </w:r>
          </w:p>
        </w:tc>
      </w:tr>
      <w:tr w:rsidR="00E60748" w:rsidRPr="007D36FD" w:rsidTr="0067318C">
        <w:trPr>
          <w:trHeight w:val="421"/>
        </w:trPr>
        <w:tc>
          <w:tcPr>
            <w:tcW w:w="1134" w:type="dxa"/>
            <w:vMerge/>
            <w:shd w:val="clear" w:color="auto" w:fill="auto"/>
          </w:tcPr>
          <w:p w:rsidR="00E60748" w:rsidRPr="007D36FD" w:rsidRDefault="00E60748" w:rsidP="0067318C">
            <w:pPr>
              <w:suppressAutoHyphens w:val="0"/>
              <w:jc w:val="both"/>
              <w:rPr>
                <w:rFonts w:eastAsia="Calibri"/>
                <w:lang w:eastAsia="en-US"/>
              </w:rPr>
            </w:pPr>
          </w:p>
        </w:tc>
        <w:tc>
          <w:tcPr>
            <w:tcW w:w="1134" w:type="dxa"/>
            <w:shd w:val="clear" w:color="auto" w:fill="auto"/>
          </w:tcPr>
          <w:p w:rsidR="00E60748" w:rsidRPr="007D36FD" w:rsidRDefault="00F10FE5" w:rsidP="0067318C">
            <w:pPr>
              <w:suppressAutoHyphens w:val="0"/>
              <w:jc w:val="both"/>
              <w:rPr>
                <w:rFonts w:eastAsia="Calibri"/>
                <w:lang w:eastAsia="en-US"/>
              </w:rPr>
            </w:pPr>
            <w:r>
              <w:rPr>
                <w:rFonts w:eastAsia="Calibri"/>
                <w:lang w:eastAsia="en-US"/>
              </w:rPr>
              <w:t>4</w:t>
            </w:r>
          </w:p>
        </w:tc>
        <w:tc>
          <w:tcPr>
            <w:tcW w:w="2693" w:type="dxa"/>
            <w:shd w:val="clear" w:color="auto" w:fill="auto"/>
          </w:tcPr>
          <w:p w:rsidR="00E60748" w:rsidRPr="00692AEA" w:rsidRDefault="003149B1" w:rsidP="0067318C">
            <w:pPr>
              <w:suppressLineNumbers/>
            </w:pPr>
            <w:r>
              <w:t xml:space="preserve">Повторение </w:t>
            </w:r>
            <w:r w:rsidRPr="005B1CB2">
              <w:t>Независимость числа от пространственного расположения предметов. Математические загадки. Развит</w:t>
            </w:r>
            <w:r>
              <w:t>ие глазомера. Развитие внимания</w:t>
            </w:r>
          </w:p>
        </w:tc>
        <w:tc>
          <w:tcPr>
            <w:tcW w:w="10208" w:type="dxa"/>
            <w:shd w:val="clear" w:color="auto" w:fill="auto"/>
          </w:tcPr>
          <w:p w:rsidR="003149B1" w:rsidRPr="005B1CB2" w:rsidRDefault="003149B1" w:rsidP="003149B1">
            <w:pPr>
              <w:suppressLineNumbers/>
            </w:pPr>
            <w:r w:rsidRPr="005B1CB2">
              <w:t>-Учить соотносить цифру с количеством предметов;</w:t>
            </w:r>
          </w:p>
          <w:p w:rsidR="003149B1" w:rsidRPr="005B1CB2" w:rsidRDefault="003149B1" w:rsidP="003149B1">
            <w:pPr>
              <w:suppressLineNumbers/>
            </w:pPr>
            <w:r w:rsidRPr="005B1CB2">
              <w:t>-учить устанавливать равенство групп предметов независимо от их пространственного расположения;</w:t>
            </w:r>
          </w:p>
          <w:p w:rsidR="003149B1" w:rsidRPr="005B1CB2" w:rsidRDefault="003149B1" w:rsidP="003149B1">
            <w:pPr>
              <w:suppressLineNumbers/>
            </w:pPr>
            <w:r w:rsidRPr="005B1CB2">
              <w:t>-учить отгадывать математические загадки;</w:t>
            </w:r>
          </w:p>
          <w:p w:rsidR="003149B1" w:rsidRPr="005B1CB2" w:rsidRDefault="003149B1" w:rsidP="003149B1">
            <w:pPr>
              <w:suppressLineNumbers/>
            </w:pPr>
            <w:r w:rsidRPr="005B1CB2">
              <w:t>-учить сравнивать предметы разных размеров по величине;</w:t>
            </w:r>
          </w:p>
          <w:p w:rsidR="003149B1" w:rsidRPr="005B1CB2" w:rsidRDefault="003149B1" w:rsidP="003149B1">
            <w:pPr>
              <w:suppressLineNumbers/>
            </w:pPr>
            <w:r w:rsidRPr="005B1CB2">
              <w:t>-учить выделять признаки сходства разных предметов и объединять их по этому признаку;</w:t>
            </w:r>
          </w:p>
          <w:p w:rsidR="003149B1" w:rsidRDefault="003149B1" w:rsidP="003149B1">
            <w:pPr>
              <w:suppressLineNumbers/>
            </w:pPr>
            <w:r w:rsidRPr="005B1CB2">
              <w:t xml:space="preserve">-учить решать логические задачи на установление закономерностей </w:t>
            </w:r>
          </w:p>
          <w:p w:rsidR="00E60748" w:rsidRPr="00692AEA" w:rsidRDefault="003149B1" w:rsidP="003149B1">
            <w:pPr>
              <w:suppressLineNumbers/>
            </w:pPr>
            <w:r>
              <w:t>(Е. В. Колесникова , стр. 68</w:t>
            </w:r>
            <w:r w:rsidRPr="00760060">
              <w:t>)</w:t>
            </w:r>
          </w:p>
        </w:tc>
      </w:tr>
      <w:tr w:rsidR="00E60748" w:rsidRPr="007D36FD" w:rsidTr="0067318C">
        <w:trPr>
          <w:trHeight w:val="658"/>
        </w:trPr>
        <w:tc>
          <w:tcPr>
            <w:tcW w:w="1134" w:type="dxa"/>
            <w:vMerge w:val="restart"/>
            <w:shd w:val="clear" w:color="auto" w:fill="auto"/>
            <w:textDirection w:val="btLr"/>
          </w:tcPr>
          <w:p w:rsidR="00E60748" w:rsidRPr="008B0B93" w:rsidRDefault="00E60748" w:rsidP="0067318C">
            <w:pPr>
              <w:suppressAutoHyphens w:val="0"/>
              <w:ind w:left="113" w:right="113"/>
              <w:jc w:val="center"/>
              <w:rPr>
                <w:rFonts w:eastAsia="Calibri"/>
                <w:b/>
                <w:lang w:eastAsia="en-US"/>
              </w:rPr>
            </w:pPr>
            <w:r w:rsidRPr="008B0B93">
              <w:rPr>
                <w:rFonts w:eastAsia="Calibri"/>
                <w:b/>
                <w:lang w:eastAsia="en-US"/>
              </w:rPr>
              <w:t>Апрель</w:t>
            </w:r>
          </w:p>
        </w:tc>
        <w:tc>
          <w:tcPr>
            <w:tcW w:w="1134" w:type="dxa"/>
            <w:shd w:val="clear" w:color="auto" w:fill="auto"/>
          </w:tcPr>
          <w:p w:rsidR="00E60748" w:rsidRPr="007D36FD" w:rsidRDefault="00E60748" w:rsidP="0067318C">
            <w:pPr>
              <w:suppressAutoHyphens w:val="0"/>
              <w:jc w:val="both"/>
              <w:rPr>
                <w:rFonts w:eastAsia="Calibri"/>
                <w:lang w:eastAsia="en-US"/>
              </w:rPr>
            </w:pPr>
            <w:r w:rsidRPr="007D36FD">
              <w:rPr>
                <w:rFonts w:eastAsia="Calibri"/>
                <w:lang w:eastAsia="en-US"/>
              </w:rPr>
              <w:t>1</w:t>
            </w:r>
          </w:p>
        </w:tc>
        <w:tc>
          <w:tcPr>
            <w:tcW w:w="2693" w:type="dxa"/>
            <w:shd w:val="clear" w:color="auto" w:fill="auto"/>
          </w:tcPr>
          <w:p w:rsidR="00E60748" w:rsidRPr="00692AEA" w:rsidRDefault="00DB060C" w:rsidP="00DB060C">
            <w:pPr>
              <w:suppressLineNumbers/>
            </w:pPr>
            <w:r w:rsidRPr="005B1CB2">
              <w:t>Счет по образцу. Числа и цифры 1, 2, 3, 4, 5. Соотнесение предме</w:t>
            </w:r>
            <w:r>
              <w:t>тов с цифрой. Развитие внимания</w:t>
            </w:r>
          </w:p>
        </w:tc>
        <w:tc>
          <w:tcPr>
            <w:tcW w:w="10208" w:type="dxa"/>
            <w:shd w:val="clear" w:color="auto" w:fill="auto"/>
          </w:tcPr>
          <w:p w:rsidR="00DB060C" w:rsidRPr="005B1CB2" w:rsidRDefault="00DB060C" w:rsidP="00DB060C">
            <w:pPr>
              <w:suppressLineNumbers/>
            </w:pPr>
            <w:r w:rsidRPr="005B1CB2">
              <w:t>-Закреплять умение считать (в пределах 5);</w:t>
            </w:r>
          </w:p>
          <w:p w:rsidR="00DB060C" w:rsidRPr="005B1CB2" w:rsidRDefault="00DB060C" w:rsidP="00DB060C">
            <w:pPr>
              <w:suppressLineNumbers/>
            </w:pPr>
            <w:r w:rsidRPr="005B1CB2">
              <w:t>-закреплять умение соотносить цифру с количеством предметов;</w:t>
            </w:r>
          </w:p>
          <w:p w:rsidR="00DB060C" w:rsidRPr="005B1CB2" w:rsidRDefault="00DB060C" w:rsidP="00DB060C">
            <w:pPr>
              <w:suppressLineNumbers/>
            </w:pPr>
            <w:r w:rsidRPr="005B1CB2">
              <w:t>-учить сравнивать числа 4 и 5, развивать представления о равенстве и неравенстве групп предметов;</w:t>
            </w:r>
          </w:p>
          <w:p w:rsidR="00DB060C" w:rsidRPr="005B1CB2" w:rsidRDefault="00DB060C" w:rsidP="00DB060C">
            <w:pPr>
              <w:suppressLineNumbers/>
            </w:pPr>
            <w:r w:rsidRPr="005B1CB2">
              <w:t>-учить решать логическую задачу на сравнение;</w:t>
            </w:r>
          </w:p>
          <w:p w:rsidR="00DB060C" w:rsidRPr="005B1CB2" w:rsidRDefault="00DB060C" w:rsidP="00DB060C">
            <w:pPr>
              <w:suppressLineNumbers/>
            </w:pPr>
            <w:r w:rsidRPr="005B1CB2">
              <w:t>-формировать умение понимать учебную задачу и решать ее самостоятельно;</w:t>
            </w:r>
          </w:p>
          <w:p w:rsidR="00DB060C" w:rsidRDefault="00DB060C" w:rsidP="00DB060C">
            <w:pPr>
              <w:suppressLineNumbers/>
            </w:pPr>
            <w:r w:rsidRPr="005B1CB2">
              <w:t>-формировать навык самоконтроля и самооценки</w:t>
            </w:r>
          </w:p>
          <w:p w:rsidR="00E60748" w:rsidRPr="00692AEA" w:rsidRDefault="00DB060C" w:rsidP="00DB060C">
            <w:pPr>
              <w:suppressLineNumbers/>
            </w:pPr>
            <w:r>
              <w:t>(Е. В. Колесникова , стр. 71</w:t>
            </w:r>
            <w:r w:rsidRPr="00416B84">
              <w:t>)</w:t>
            </w:r>
          </w:p>
        </w:tc>
      </w:tr>
      <w:tr w:rsidR="00E60748" w:rsidRPr="007D36FD" w:rsidTr="0067318C">
        <w:trPr>
          <w:trHeight w:val="2115"/>
        </w:trPr>
        <w:tc>
          <w:tcPr>
            <w:tcW w:w="1134" w:type="dxa"/>
            <w:vMerge/>
            <w:shd w:val="clear" w:color="auto" w:fill="auto"/>
          </w:tcPr>
          <w:p w:rsidR="00E60748" w:rsidRPr="007D36FD" w:rsidRDefault="00E60748" w:rsidP="0067318C">
            <w:pPr>
              <w:suppressAutoHyphens w:val="0"/>
              <w:jc w:val="both"/>
              <w:rPr>
                <w:rFonts w:eastAsia="Calibri"/>
                <w:lang w:eastAsia="en-US"/>
              </w:rPr>
            </w:pPr>
          </w:p>
        </w:tc>
        <w:tc>
          <w:tcPr>
            <w:tcW w:w="1134" w:type="dxa"/>
            <w:shd w:val="clear" w:color="auto" w:fill="auto"/>
          </w:tcPr>
          <w:p w:rsidR="00E60748" w:rsidRPr="007D36FD" w:rsidRDefault="00E60748" w:rsidP="0067318C">
            <w:pPr>
              <w:suppressAutoHyphens w:val="0"/>
              <w:jc w:val="both"/>
              <w:rPr>
                <w:rFonts w:eastAsia="Calibri"/>
                <w:lang w:eastAsia="en-US"/>
              </w:rPr>
            </w:pPr>
            <w:r w:rsidRPr="007D36FD">
              <w:rPr>
                <w:rFonts w:eastAsia="Calibri"/>
                <w:lang w:eastAsia="en-US"/>
              </w:rPr>
              <w:t>2</w:t>
            </w:r>
          </w:p>
        </w:tc>
        <w:tc>
          <w:tcPr>
            <w:tcW w:w="2693" w:type="dxa"/>
            <w:shd w:val="clear" w:color="auto" w:fill="auto"/>
          </w:tcPr>
          <w:p w:rsidR="00DB060C" w:rsidRPr="00692AEA" w:rsidRDefault="00DB060C" w:rsidP="00DB060C">
            <w:pPr>
              <w:suppressLineNumbers/>
            </w:pPr>
            <w:r w:rsidRPr="005B1CB2">
              <w:t>Закрепление знаний о цифрах 1, 2, 3, 4, 5. Порядковый счет</w:t>
            </w:r>
            <w:r>
              <w:t>. Слева, справа, вверху, внизу</w:t>
            </w:r>
          </w:p>
          <w:p w:rsidR="00E60748" w:rsidRPr="007D36FD" w:rsidRDefault="00E60748" w:rsidP="0067318C">
            <w:pPr>
              <w:suppressAutoHyphens w:val="0"/>
              <w:jc w:val="both"/>
              <w:rPr>
                <w:rFonts w:eastAsia="Calibri"/>
                <w:lang w:eastAsia="en-US"/>
              </w:rPr>
            </w:pPr>
          </w:p>
        </w:tc>
        <w:tc>
          <w:tcPr>
            <w:tcW w:w="10208" w:type="dxa"/>
            <w:shd w:val="clear" w:color="auto" w:fill="auto"/>
          </w:tcPr>
          <w:p w:rsidR="00DB060C" w:rsidRPr="005B1CB2" w:rsidRDefault="00DB060C" w:rsidP="00DB060C">
            <w:pPr>
              <w:suppressLineNumbers/>
            </w:pPr>
            <w:r w:rsidRPr="005B1CB2">
              <w:t>-Закрепить знания о цифрах от 1 до 5;</w:t>
            </w:r>
          </w:p>
          <w:p w:rsidR="00DB060C" w:rsidRPr="005B1CB2" w:rsidRDefault="00DB060C" w:rsidP="00DB060C">
            <w:pPr>
              <w:suppressLineNumbers/>
            </w:pPr>
            <w:r w:rsidRPr="005B1CB2">
              <w:t>-продолжать учить порядковому счету до 5, правильно отвечать на вопросы: «сколько?», «какой по счету?»;</w:t>
            </w:r>
          </w:p>
          <w:p w:rsidR="00DB060C" w:rsidRPr="005B1CB2" w:rsidRDefault="00DB060C" w:rsidP="00DB060C">
            <w:pPr>
              <w:suppressLineNumbers/>
            </w:pPr>
            <w:r w:rsidRPr="005B1CB2">
              <w:t>-закреплять умение видеть геометрические фигуры в символических изображениях;</w:t>
            </w:r>
          </w:p>
          <w:p w:rsidR="00DB060C" w:rsidRDefault="00DB060C" w:rsidP="00DB060C">
            <w:pPr>
              <w:suppressLineNumbers/>
            </w:pPr>
            <w:r w:rsidRPr="005B1CB2">
              <w:t>-закреплять умение ориентироваться на листе бумаги</w:t>
            </w:r>
          </w:p>
          <w:p w:rsidR="00E60748" w:rsidRPr="00692AEA" w:rsidRDefault="00DB060C" w:rsidP="00DB060C">
            <w:pPr>
              <w:suppressLineNumbers/>
            </w:pPr>
            <w:r>
              <w:t>(Е. В. Колесникова , стр. 73)</w:t>
            </w:r>
          </w:p>
        </w:tc>
      </w:tr>
      <w:tr w:rsidR="00E60748" w:rsidRPr="007D36FD" w:rsidTr="0067318C">
        <w:trPr>
          <w:trHeight w:val="421"/>
        </w:trPr>
        <w:tc>
          <w:tcPr>
            <w:tcW w:w="1134" w:type="dxa"/>
            <w:vMerge/>
            <w:shd w:val="clear" w:color="auto" w:fill="auto"/>
          </w:tcPr>
          <w:p w:rsidR="00E60748" w:rsidRPr="007D36FD" w:rsidRDefault="00E60748" w:rsidP="0067318C">
            <w:pPr>
              <w:suppressAutoHyphens w:val="0"/>
              <w:jc w:val="both"/>
              <w:rPr>
                <w:rFonts w:eastAsia="Calibri"/>
                <w:lang w:eastAsia="en-US"/>
              </w:rPr>
            </w:pPr>
          </w:p>
        </w:tc>
        <w:tc>
          <w:tcPr>
            <w:tcW w:w="1134" w:type="dxa"/>
            <w:shd w:val="clear" w:color="auto" w:fill="auto"/>
          </w:tcPr>
          <w:p w:rsidR="00E60748" w:rsidRPr="007D36FD" w:rsidRDefault="00E60748" w:rsidP="0067318C">
            <w:pPr>
              <w:suppressAutoHyphens w:val="0"/>
              <w:jc w:val="both"/>
              <w:rPr>
                <w:rFonts w:eastAsia="Calibri"/>
                <w:lang w:eastAsia="en-US"/>
              </w:rPr>
            </w:pPr>
            <w:r>
              <w:rPr>
                <w:rFonts w:eastAsia="Calibri"/>
                <w:lang w:eastAsia="en-US"/>
              </w:rPr>
              <w:t>3-4</w:t>
            </w:r>
          </w:p>
        </w:tc>
        <w:tc>
          <w:tcPr>
            <w:tcW w:w="2693" w:type="dxa"/>
            <w:shd w:val="clear" w:color="auto" w:fill="auto"/>
          </w:tcPr>
          <w:p w:rsidR="00E60748" w:rsidRPr="007D36FD" w:rsidRDefault="00E60748" w:rsidP="0067318C">
            <w:pPr>
              <w:suppressAutoHyphens w:val="0"/>
              <w:jc w:val="both"/>
              <w:rPr>
                <w:rFonts w:eastAsia="Calibri"/>
                <w:lang w:eastAsia="en-US"/>
              </w:rPr>
            </w:pPr>
            <w:r w:rsidRPr="007D36FD">
              <w:rPr>
                <w:rFonts w:eastAsia="Calibri"/>
                <w:lang w:eastAsia="en-US"/>
              </w:rPr>
              <w:t>диагностика</w:t>
            </w:r>
          </w:p>
        </w:tc>
        <w:tc>
          <w:tcPr>
            <w:tcW w:w="10208" w:type="dxa"/>
            <w:shd w:val="clear" w:color="auto" w:fill="auto"/>
          </w:tcPr>
          <w:p w:rsidR="00E60748" w:rsidRPr="007D36FD" w:rsidRDefault="00E60748" w:rsidP="0067318C">
            <w:pPr>
              <w:keepNext/>
              <w:keepLines/>
              <w:tabs>
                <w:tab w:val="left" w:pos="508"/>
              </w:tabs>
              <w:suppressAutoHyphens w:val="0"/>
              <w:ind w:left="343"/>
              <w:jc w:val="both"/>
              <w:rPr>
                <w:rFonts w:eastAsia="Calibri"/>
                <w:lang w:eastAsia="ru-RU"/>
              </w:rPr>
            </w:pPr>
            <w:r w:rsidRPr="007D36FD">
              <w:rPr>
                <w:rFonts w:eastAsia="Calibri"/>
                <w:lang w:eastAsia="ru-RU"/>
              </w:rPr>
              <w:t>Оценка индивидуальных возможностей детей (Методическое  пособие Ю.В.Карповой)</w:t>
            </w:r>
          </w:p>
        </w:tc>
      </w:tr>
      <w:tr w:rsidR="00E60748" w:rsidRPr="007D36FD" w:rsidTr="0067318C">
        <w:trPr>
          <w:trHeight w:val="458"/>
        </w:trPr>
        <w:tc>
          <w:tcPr>
            <w:tcW w:w="1134" w:type="dxa"/>
            <w:vMerge w:val="restart"/>
            <w:shd w:val="clear" w:color="auto" w:fill="auto"/>
            <w:textDirection w:val="btLr"/>
          </w:tcPr>
          <w:p w:rsidR="00E60748" w:rsidRPr="008B0B93" w:rsidRDefault="00E60748" w:rsidP="0067318C">
            <w:pPr>
              <w:suppressAutoHyphens w:val="0"/>
              <w:ind w:left="113" w:right="113"/>
              <w:jc w:val="center"/>
              <w:rPr>
                <w:rFonts w:eastAsia="Calibri"/>
                <w:b/>
                <w:lang w:eastAsia="en-US"/>
              </w:rPr>
            </w:pPr>
            <w:r w:rsidRPr="008B0B93">
              <w:rPr>
                <w:rFonts w:eastAsia="Calibri"/>
                <w:b/>
                <w:lang w:eastAsia="en-US"/>
              </w:rPr>
              <w:t>Май</w:t>
            </w:r>
          </w:p>
        </w:tc>
        <w:tc>
          <w:tcPr>
            <w:tcW w:w="1134" w:type="dxa"/>
            <w:shd w:val="clear" w:color="auto" w:fill="auto"/>
          </w:tcPr>
          <w:p w:rsidR="00E60748" w:rsidRPr="007D36FD" w:rsidRDefault="00E60748" w:rsidP="0067318C">
            <w:pPr>
              <w:suppressAutoHyphens w:val="0"/>
              <w:jc w:val="both"/>
              <w:rPr>
                <w:rFonts w:eastAsia="Calibri"/>
                <w:lang w:eastAsia="en-US"/>
              </w:rPr>
            </w:pPr>
            <w:r w:rsidRPr="007D36FD">
              <w:rPr>
                <w:rFonts w:eastAsia="Calibri"/>
                <w:lang w:eastAsia="en-US"/>
              </w:rPr>
              <w:t>1</w:t>
            </w:r>
          </w:p>
        </w:tc>
        <w:tc>
          <w:tcPr>
            <w:tcW w:w="2693" w:type="dxa"/>
            <w:shd w:val="clear" w:color="auto" w:fill="auto"/>
          </w:tcPr>
          <w:p w:rsidR="00E60748" w:rsidRPr="007D36FD" w:rsidRDefault="00DB060C" w:rsidP="0067318C">
            <w:pPr>
              <w:suppressAutoHyphens w:val="0"/>
              <w:jc w:val="both"/>
              <w:rPr>
                <w:rFonts w:eastAsia="Calibri"/>
                <w:lang w:eastAsia="en-US"/>
              </w:rPr>
            </w:pPr>
            <w:r w:rsidRPr="002B3BD4">
              <w:rPr>
                <w:rFonts w:eastAsia="Calibri"/>
                <w:lang w:eastAsia="en-US"/>
              </w:rPr>
              <w:t>Соотнесение количества предметов с цифрой. Счет по образцу. Сравнение реальных предметов с геометриче</w:t>
            </w:r>
            <w:r>
              <w:rPr>
                <w:rFonts w:eastAsia="Calibri"/>
                <w:lang w:eastAsia="en-US"/>
              </w:rPr>
              <w:t>скими телами. Развитие внимания</w:t>
            </w:r>
          </w:p>
        </w:tc>
        <w:tc>
          <w:tcPr>
            <w:tcW w:w="10208" w:type="dxa"/>
            <w:shd w:val="clear" w:color="auto" w:fill="auto"/>
          </w:tcPr>
          <w:p w:rsidR="00DB060C" w:rsidRPr="005B1CB2" w:rsidRDefault="00DB060C" w:rsidP="00DB060C">
            <w:pPr>
              <w:suppressLineNumbers/>
            </w:pPr>
            <w:r w:rsidRPr="005B1CB2">
              <w:t>-Закреплять умение соотносить цифру с количеством предметов;</w:t>
            </w:r>
          </w:p>
          <w:p w:rsidR="00DB060C" w:rsidRPr="005B1CB2" w:rsidRDefault="00DB060C" w:rsidP="00DB060C">
            <w:pPr>
              <w:suppressLineNumbers/>
            </w:pPr>
            <w:r w:rsidRPr="005B1CB2">
              <w:t>-закреплять умение видеть в контурах окружающих предметов геометрические тела;</w:t>
            </w:r>
          </w:p>
          <w:p w:rsidR="00DB060C" w:rsidRPr="005B1CB2" w:rsidRDefault="00DB060C" w:rsidP="00DB060C">
            <w:pPr>
              <w:suppressLineNumbers/>
            </w:pPr>
            <w:r w:rsidRPr="005B1CB2">
              <w:t>-способствовать развитию зрительного внимания;</w:t>
            </w:r>
          </w:p>
          <w:p w:rsidR="00DB060C" w:rsidRPr="005B1CB2" w:rsidRDefault="00DB060C" w:rsidP="00DB060C">
            <w:pPr>
              <w:suppressLineNumbers/>
            </w:pPr>
            <w:r w:rsidRPr="005B1CB2">
              <w:t>-формировать умение понимать учебную задачу и выполнить ее самостоятельно;</w:t>
            </w:r>
          </w:p>
          <w:p w:rsidR="00DB060C" w:rsidRPr="005B1CB2" w:rsidRDefault="00DB060C" w:rsidP="00DB060C">
            <w:pPr>
              <w:suppressLineNumbers/>
            </w:pPr>
            <w:r w:rsidRPr="005B1CB2">
              <w:t>-формировать навык самоконтроля и самооценки</w:t>
            </w:r>
          </w:p>
          <w:p w:rsidR="00E60748" w:rsidRPr="007D36FD" w:rsidRDefault="00DB060C" w:rsidP="00DB060C">
            <w:pPr>
              <w:suppressAutoHyphens w:val="0"/>
              <w:ind w:firstLine="34"/>
              <w:jc w:val="both"/>
              <w:rPr>
                <w:rFonts w:eastAsia="Calibri"/>
                <w:lang w:eastAsia="ru-RU"/>
              </w:rPr>
            </w:pPr>
            <w:r w:rsidRPr="00416B84">
              <w:t>(Е. В. Колесникова , стр</w:t>
            </w:r>
            <w:r>
              <w:t>. 75</w:t>
            </w:r>
            <w:r w:rsidRPr="00416B84">
              <w:t>)</w:t>
            </w:r>
          </w:p>
        </w:tc>
      </w:tr>
      <w:tr w:rsidR="00E60748" w:rsidRPr="007D36FD" w:rsidTr="0067318C">
        <w:trPr>
          <w:trHeight w:val="457"/>
        </w:trPr>
        <w:tc>
          <w:tcPr>
            <w:tcW w:w="1134" w:type="dxa"/>
            <w:vMerge/>
            <w:shd w:val="clear" w:color="auto" w:fill="auto"/>
          </w:tcPr>
          <w:p w:rsidR="00E60748" w:rsidRPr="007D36FD" w:rsidRDefault="00E60748" w:rsidP="0067318C">
            <w:pPr>
              <w:suppressAutoHyphens w:val="0"/>
              <w:jc w:val="both"/>
              <w:rPr>
                <w:rFonts w:eastAsia="Calibri"/>
                <w:lang w:eastAsia="en-US"/>
              </w:rPr>
            </w:pPr>
          </w:p>
        </w:tc>
        <w:tc>
          <w:tcPr>
            <w:tcW w:w="1134" w:type="dxa"/>
            <w:shd w:val="clear" w:color="auto" w:fill="auto"/>
          </w:tcPr>
          <w:p w:rsidR="00E60748" w:rsidRPr="007D36FD" w:rsidRDefault="00E60748" w:rsidP="0067318C">
            <w:pPr>
              <w:suppressAutoHyphens w:val="0"/>
              <w:jc w:val="both"/>
              <w:rPr>
                <w:rFonts w:eastAsia="Calibri"/>
                <w:lang w:eastAsia="en-US"/>
              </w:rPr>
            </w:pPr>
            <w:r w:rsidRPr="007D36FD">
              <w:rPr>
                <w:rFonts w:eastAsia="Calibri"/>
                <w:lang w:eastAsia="en-US"/>
              </w:rPr>
              <w:t>2</w:t>
            </w:r>
          </w:p>
        </w:tc>
        <w:tc>
          <w:tcPr>
            <w:tcW w:w="2693" w:type="dxa"/>
            <w:shd w:val="clear" w:color="auto" w:fill="auto"/>
          </w:tcPr>
          <w:p w:rsidR="00C06DDB" w:rsidRPr="0072785F" w:rsidRDefault="00E60748" w:rsidP="00C06DDB">
            <w:pPr>
              <w:suppressAutoHyphens w:val="0"/>
              <w:jc w:val="both"/>
              <w:rPr>
                <w:rFonts w:eastAsia="Calibri"/>
                <w:lang w:eastAsia="en-US"/>
              </w:rPr>
            </w:pPr>
            <w:r>
              <w:t xml:space="preserve"> </w:t>
            </w:r>
            <w:r w:rsidR="00C06DDB" w:rsidRPr="0072785F">
              <w:rPr>
                <w:rFonts w:eastAsia="Calibri"/>
                <w:lang w:eastAsia="en-US"/>
              </w:rPr>
              <w:t xml:space="preserve">Соответствие количества предметов с цифрой. Математическая загадка. Слева, справа. </w:t>
            </w:r>
          </w:p>
          <w:p w:rsidR="00E60748" w:rsidRPr="005B1CB2" w:rsidRDefault="00C06DDB" w:rsidP="00C06DDB">
            <w:pPr>
              <w:suppressLineNumbers/>
            </w:pPr>
            <w:r w:rsidRPr="0072785F">
              <w:rPr>
                <w:rFonts w:eastAsia="Calibri"/>
                <w:lang w:eastAsia="en-US"/>
              </w:rPr>
              <w:t>Развитие внимания</w:t>
            </w:r>
          </w:p>
          <w:p w:rsidR="00E60748" w:rsidRPr="00692AEA" w:rsidRDefault="00E60748" w:rsidP="0067318C">
            <w:pPr>
              <w:suppressLineNumbers/>
            </w:pPr>
          </w:p>
        </w:tc>
        <w:tc>
          <w:tcPr>
            <w:tcW w:w="10208" w:type="dxa"/>
            <w:shd w:val="clear" w:color="auto" w:fill="auto"/>
          </w:tcPr>
          <w:p w:rsidR="00C06DDB" w:rsidRPr="0072785F" w:rsidRDefault="00C06DDB" w:rsidP="00C06DDB">
            <w:pPr>
              <w:suppressAutoHyphens w:val="0"/>
              <w:ind w:firstLine="34"/>
              <w:jc w:val="both"/>
              <w:rPr>
                <w:rFonts w:eastAsia="Calibri"/>
                <w:lang w:eastAsia="ru-RU"/>
              </w:rPr>
            </w:pPr>
            <w:r w:rsidRPr="0072785F">
              <w:rPr>
                <w:rFonts w:eastAsia="Calibri"/>
                <w:lang w:eastAsia="ru-RU"/>
              </w:rPr>
              <w:t>Продолжать учить соотносить количество предметов с цифрой;</w:t>
            </w:r>
          </w:p>
          <w:p w:rsidR="00C06DDB" w:rsidRPr="0072785F" w:rsidRDefault="00C06DDB" w:rsidP="00C06DDB">
            <w:pPr>
              <w:suppressAutoHyphens w:val="0"/>
              <w:ind w:firstLine="34"/>
              <w:jc w:val="both"/>
              <w:rPr>
                <w:rFonts w:eastAsia="Calibri"/>
                <w:lang w:eastAsia="ru-RU"/>
              </w:rPr>
            </w:pPr>
            <w:r w:rsidRPr="0072785F">
              <w:rPr>
                <w:rFonts w:eastAsia="Calibri"/>
                <w:lang w:eastAsia="ru-RU"/>
              </w:rPr>
              <w:t>- учить отгадывать математические загадки;</w:t>
            </w:r>
          </w:p>
          <w:p w:rsidR="00C06DDB" w:rsidRPr="0072785F" w:rsidRDefault="00C06DDB" w:rsidP="00C06DDB">
            <w:pPr>
              <w:suppressAutoHyphens w:val="0"/>
              <w:ind w:firstLine="34"/>
              <w:jc w:val="both"/>
              <w:rPr>
                <w:rFonts w:eastAsia="Calibri"/>
                <w:lang w:eastAsia="ru-RU"/>
              </w:rPr>
            </w:pPr>
            <w:r w:rsidRPr="0072785F">
              <w:rPr>
                <w:rFonts w:eastAsia="Calibri"/>
                <w:lang w:eastAsia="ru-RU"/>
              </w:rPr>
              <w:t>-закреплять умение понимать отношения между числами;</w:t>
            </w:r>
          </w:p>
          <w:p w:rsidR="00C06DDB" w:rsidRPr="0072785F" w:rsidRDefault="00C06DDB" w:rsidP="00C06DDB">
            <w:pPr>
              <w:suppressAutoHyphens w:val="0"/>
              <w:ind w:firstLine="34"/>
              <w:jc w:val="both"/>
              <w:rPr>
                <w:rFonts w:eastAsia="Calibri"/>
                <w:lang w:eastAsia="ru-RU"/>
              </w:rPr>
            </w:pPr>
            <w:r w:rsidRPr="0072785F">
              <w:rPr>
                <w:rFonts w:eastAsia="Calibri"/>
                <w:lang w:eastAsia="ru-RU"/>
              </w:rPr>
              <w:t>-закрепить на конкретных примерах понятия «быстро», «медленно»;</w:t>
            </w:r>
          </w:p>
          <w:p w:rsidR="00C06DDB" w:rsidRPr="0072785F" w:rsidRDefault="00C06DDB" w:rsidP="00C06DDB">
            <w:pPr>
              <w:suppressAutoHyphens w:val="0"/>
              <w:ind w:firstLine="34"/>
              <w:jc w:val="both"/>
              <w:rPr>
                <w:rFonts w:eastAsia="Calibri"/>
                <w:lang w:eastAsia="ru-RU"/>
              </w:rPr>
            </w:pPr>
            <w:r w:rsidRPr="0072785F">
              <w:rPr>
                <w:rFonts w:eastAsia="Calibri"/>
                <w:lang w:eastAsia="ru-RU"/>
              </w:rPr>
              <w:t>-продолжать учить сравнивать предметы по ширине;</w:t>
            </w:r>
          </w:p>
          <w:p w:rsidR="00C06DDB" w:rsidRDefault="00C06DDB" w:rsidP="00C06DDB">
            <w:pPr>
              <w:suppressAutoHyphens w:val="0"/>
              <w:ind w:firstLine="34"/>
              <w:jc w:val="both"/>
              <w:rPr>
                <w:rFonts w:eastAsia="Calibri"/>
                <w:lang w:eastAsia="ru-RU"/>
              </w:rPr>
            </w:pPr>
            <w:r w:rsidRPr="0072785F">
              <w:rPr>
                <w:rFonts w:eastAsia="Calibri"/>
                <w:lang w:eastAsia="ru-RU"/>
              </w:rPr>
              <w:t>-продолжать учить решать логические задачи</w:t>
            </w:r>
          </w:p>
          <w:p w:rsidR="00E60748" w:rsidRPr="00692AEA" w:rsidRDefault="00C06DDB" w:rsidP="00C06DDB">
            <w:pPr>
              <w:suppressLineNumbers/>
            </w:pPr>
            <w:r>
              <w:rPr>
                <w:rFonts w:eastAsia="Calibri"/>
                <w:lang w:eastAsia="ru-RU"/>
              </w:rPr>
              <w:t>(Е. В. Колесникова , стр. 76</w:t>
            </w:r>
            <w:r w:rsidRPr="0072785F">
              <w:rPr>
                <w:rFonts w:eastAsia="Calibri"/>
                <w:lang w:eastAsia="ru-RU"/>
              </w:rPr>
              <w:t>)</w:t>
            </w:r>
          </w:p>
        </w:tc>
      </w:tr>
      <w:tr w:rsidR="00E60748" w:rsidRPr="007D36FD" w:rsidTr="0067318C">
        <w:trPr>
          <w:trHeight w:val="458"/>
        </w:trPr>
        <w:tc>
          <w:tcPr>
            <w:tcW w:w="1134" w:type="dxa"/>
            <w:vMerge/>
            <w:shd w:val="clear" w:color="auto" w:fill="auto"/>
          </w:tcPr>
          <w:p w:rsidR="00E60748" w:rsidRPr="007D36FD" w:rsidRDefault="00E60748" w:rsidP="0067318C">
            <w:pPr>
              <w:suppressAutoHyphens w:val="0"/>
              <w:jc w:val="both"/>
              <w:rPr>
                <w:rFonts w:eastAsia="Calibri"/>
                <w:lang w:eastAsia="en-US"/>
              </w:rPr>
            </w:pPr>
          </w:p>
        </w:tc>
        <w:tc>
          <w:tcPr>
            <w:tcW w:w="1134" w:type="dxa"/>
            <w:shd w:val="clear" w:color="auto" w:fill="auto"/>
          </w:tcPr>
          <w:p w:rsidR="00E60748" w:rsidRPr="007D36FD" w:rsidRDefault="00E60748" w:rsidP="0067318C">
            <w:pPr>
              <w:suppressAutoHyphens w:val="0"/>
              <w:jc w:val="both"/>
              <w:rPr>
                <w:rFonts w:eastAsia="Calibri"/>
                <w:lang w:eastAsia="en-US"/>
              </w:rPr>
            </w:pPr>
            <w:r w:rsidRPr="007D36FD">
              <w:rPr>
                <w:rFonts w:eastAsia="Calibri"/>
                <w:lang w:eastAsia="en-US"/>
              </w:rPr>
              <w:t>3</w:t>
            </w:r>
          </w:p>
        </w:tc>
        <w:tc>
          <w:tcPr>
            <w:tcW w:w="2693" w:type="dxa"/>
            <w:shd w:val="clear" w:color="auto" w:fill="auto"/>
          </w:tcPr>
          <w:p w:rsidR="00E60748" w:rsidRPr="00692AEA" w:rsidRDefault="00C06DDB" w:rsidP="0067318C">
            <w:pPr>
              <w:suppressLineNumbers/>
            </w:pPr>
            <w:r w:rsidRPr="005B1CB2">
              <w:t>Математическая загадка. Закрепление знаний о цифрах. Широкий, узкий. Времена года</w:t>
            </w:r>
          </w:p>
        </w:tc>
        <w:tc>
          <w:tcPr>
            <w:tcW w:w="10208" w:type="dxa"/>
            <w:shd w:val="clear" w:color="auto" w:fill="auto"/>
          </w:tcPr>
          <w:p w:rsidR="00C06DDB" w:rsidRPr="005B1CB2" w:rsidRDefault="00C06DDB" w:rsidP="00C06DDB">
            <w:pPr>
              <w:suppressLineNumbers/>
            </w:pPr>
            <w:r w:rsidRPr="005B1CB2">
              <w:t>-Продолжать учить соотносить количество предметов с цифрой;</w:t>
            </w:r>
          </w:p>
          <w:p w:rsidR="00C06DDB" w:rsidRPr="005B1CB2" w:rsidRDefault="00C06DDB" w:rsidP="00C06DDB">
            <w:pPr>
              <w:suppressLineNumbers/>
            </w:pPr>
            <w:r w:rsidRPr="005B1CB2">
              <w:t>-продолжать учить отгадывать математические загадки;</w:t>
            </w:r>
          </w:p>
          <w:p w:rsidR="00C06DDB" w:rsidRPr="005B1CB2" w:rsidRDefault="00C06DDB" w:rsidP="00C06DDB">
            <w:pPr>
              <w:suppressLineNumbers/>
            </w:pPr>
            <w:r w:rsidRPr="005B1CB2">
              <w:t>-закреплять умение понимать отношения между числами;</w:t>
            </w:r>
          </w:p>
          <w:p w:rsidR="00C06DDB" w:rsidRPr="005B1CB2" w:rsidRDefault="00C06DDB" w:rsidP="00C06DDB">
            <w:pPr>
              <w:suppressLineNumbers/>
            </w:pPr>
            <w:r w:rsidRPr="005B1CB2">
              <w:t>-закрепить на конкретных примерах понятия «быстро», «медленно»;</w:t>
            </w:r>
          </w:p>
          <w:p w:rsidR="00C06DDB" w:rsidRPr="005B1CB2" w:rsidRDefault="00C06DDB" w:rsidP="00C06DDB">
            <w:pPr>
              <w:suppressLineNumbers/>
            </w:pPr>
            <w:r w:rsidRPr="005B1CB2">
              <w:t>-продолжать учить сравнивать предметы по ширине;</w:t>
            </w:r>
          </w:p>
          <w:p w:rsidR="00C06DDB" w:rsidRDefault="00C06DDB" w:rsidP="00C06DDB">
            <w:pPr>
              <w:suppressLineNumbers/>
            </w:pPr>
            <w:r w:rsidRPr="005B1CB2">
              <w:t>-продолжать учить решать логические задачи</w:t>
            </w:r>
          </w:p>
          <w:p w:rsidR="00E60748" w:rsidRPr="007D36FD" w:rsidRDefault="00C06DDB" w:rsidP="00C06DDB">
            <w:pPr>
              <w:keepNext/>
              <w:keepLines/>
              <w:suppressAutoHyphens w:val="0"/>
              <w:spacing w:after="220"/>
              <w:jc w:val="both"/>
              <w:outlineLvl w:val="0"/>
              <w:rPr>
                <w:rFonts w:eastAsia="Calibri"/>
                <w:lang w:eastAsia="ru-RU"/>
              </w:rPr>
            </w:pPr>
            <w:r>
              <w:t>(Е. В. Колесникова , стр. 78</w:t>
            </w:r>
            <w:r w:rsidRPr="0072785F">
              <w:t>)</w:t>
            </w:r>
          </w:p>
        </w:tc>
      </w:tr>
      <w:tr w:rsidR="00E60748" w:rsidRPr="007D36FD" w:rsidTr="0067318C">
        <w:trPr>
          <w:trHeight w:val="457"/>
        </w:trPr>
        <w:tc>
          <w:tcPr>
            <w:tcW w:w="1134" w:type="dxa"/>
            <w:vMerge/>
            <w:shd w:val="clear" w:color="auto" w:fill="auto"/>
          </w:tcPr>
          <w:p w:rsidR="00E60748" w:rsidRPr="007D36FD" w:rsidRDefault="00E60748" w:rsidP="0067318C">
            <w:pPr>
              <w:suppressAutoHyphens w:val="0"/>
              <w:jc w:val="both"/>
              <w:rPr>
                <w:rFonts w:eastAsia="Calibri"/>
                <w:lang w:eastAsia="en-US"/>
              </w:rPr>
            </w:pPr>
          </w:p>
        </w:tc>
        <w:tc>
          <w:tcPr>
            <w:tcW w:w="1134" w:type="dxa"/>
            <w:shd w:val="clear" w:color="auto" w:fill="auto"/>
          </w:tcPr>
          <w:p w:rsidR="00E60748" w:rsidRPr="007D36FD" w:rsidRDefault="00E60748" w:rsidP="0067318C">
            <w:pPr>
              <w:suppressAutoHyphens w:val="0"/>
              <w:jc w:val="both"/>
              <w:rPr>
                <w:rFonts w:eastAsia="Calibri"/>
                <w:lang w:eastAsia="en-US"/>
              </w:rPr>
            </w:pPr>
            <w:r w:rsidRPr="007D36FD">
              <w:rPr>
                <w:rFonts w:eastAsia="Calibri"/>
                <w:lang w:eastAsia="en-US"/>
              </w:rPr>
              <w:t>4</w:t>
            </w:r>
          </w:p>
        </w:tc>
        <w:tc>
          <w:tcPr>
            <w:tcW w:w="2693" w:type="dxa"/>
            <w:shd w:val="clear" w:color="auto" w:fill="auto"/>
          </w:tcPr>
          <w:p w:rsidR="00E60748" w:rsidRPr="00CE6DEB" w:rsidRDefault="00E60748" w:rsidP="0067318C">
            <w:pPr>
              <w:suppressLineNumbers/>
            </w:pPr>
            <w:r w:rsidRPr="00CE6DEB">
              <w:t>Повторение и закрепление пройденного материала</w:t>
            </w:r>
          </w:p>
        </w:tc>
        <w:tc>
          <w:tcPr>
            <w:tcW w:w="10208" w:type="dxa"/>
            <w:shd w:val="clear" w:color="auto" w:fill="auto"/>
          </w:tcPr>
          <w:p w:rsidR="00E60748" w:rsidRPr="007D36FD" w:rsidRDefault="00E60748" w:rsidP="0067318C">
            <w:pPr>
              <w:keepNext/>
              <w:keepLines/>
              <w:suppressAutoHyphens w:val="0"/>
              <w:spacing w:after="220"/>
              <w:jc w:val="both"/>
              <w:outlineLvl w:val="0"/>
              <w:rPr>
                <w:rFonts w:eastAsia="Calibri"/>
                <w:lang w:eastAsia="ru-RU"/>
              </w:rPr>
            </w:pPr>
            <w:r>
              <w:rPr>
                <w:rFonts w:eastAsia="Calibri"/>
                <w:lang w:eastAsia="ru-RU"/>
              </w:rPr>
              <w:t>Закрепление пройденного материала</w:t>
            </w:r>
          </w:p>
        </w:tc>
      </w:tr>
      <w:tr w:rsidR="00A46040" w:rsidRPr="007D36FD" w:rsidTr="0067318C">
        <w:trPr>
          <w:trHeight w:val="457"/>
        </w:trPr>
        <w:tc>
          <w:tcPr>
            <w:tcW w:w="1134" w:type="dxa"/>
            <w:shd w:val="clear" w:color="auto" w:fill="auto"/>
          </w:tcPr>
          <w:p w:rsidR="00A46040" w:rsidRPr="007D36FD" w:rsidRDefault="00A46040" w:rsidP="0067318C">
            <w:pPr>
              <w:suppressAutoHyphens w:val="0"/>
              <w:jc w:val="both"/>
              <w:rPr>
                <w:rFonts w:eastAsia="Calibri"/>
                <w:lang w:eastAsia="en-US"/>
              </w:rPr>
            </w:pPr>
          </w:p>
        </w:tc>
        <w:tc>
          <w:tcPr>
            <w:tcW w:w="1134" w:type="dxa"/>
            <w:shd w:val="clear" w:color="auto" w:fill="auto"/>
          </w:tcPr>
          <w:p w:rsidR="00A46040" w:rsidRPr="007D36FD" w:rsidRDefault="00A46040" w:rsidP="0067318C">
            <w:pPr>
              <w:suppressAutoHyphens w:val="0"/>
              <w:jc w:val="both"/>
              <w:rPr>
                <w:rFonts w:eastAsia="Calibri"/>
                <w:lang w:eastAsia="en-US"/>
              </w:rPr>
            </w:pPr>
            <w:r>
              <w:rPr>
                <w:rFonts w:eastAsia="Calibri"/>
                <w:lang w:eastAsia="en-US"/>
              </w:rPr>
              <w:t>5</w:t>
            </w:r>
          </w:p>
        </w:tc>
        <w:tc>
          <w:tcPr>
            <w:tcW w:w="2693" w:type="dxa"/>
            <w:shd w:val="clear" w:color="auto" w:fill="auto"/>
          </w:tcPr>
          <w:p w:rsidR="00A46040" w:rsidRPr="00CE6DEB" w:rsidRDefault="00A46040" w:rsidP="00A46040">
            <w:pPr>
              <w:suppressLineNumbers/>
            </w:pPr>
            <w:r w:rsidRPr="00CE6DEB">
              <w:t>Повторение и закрепление пройденного материала</w:t>
            </w:r>
          </w:p>
        </w:tc>
        <w:tc>
          <w:tcPr>
            <w:tcW w:w="10208" w:type="dxa"/>
            <w:shd w:val="clear" w:color="auto" w:fill="auto"/>
          </w:tcPr>
          <w:p w:rsidR="00A46040" w:rsidRPr="007D36FD" w:rsidRDefault="00A46040" w:rsidP="00A46040">
            <w:pPr>
              <w:keepNext/>
              <w:keepLines/>
              <w:suppressAutoHyphens w:val="0"/>
              <w:spacing w:after="220"/>
              <w:jc w:val="both"/>
              <w:outlineLvl w:val="0"/>
              <w:rPr>
                <w:rFonts w:eastAsia="Calibri"/>
                <w:lang w:eastAsia="ru-RU"/>
              </w:rPr>
            </w:pPr>
            <w:r>
              <w:rPr>
                <w:rFonts w:eastAsia="Calibri"/>
                <w:lang w:eastAsia="ru-RU"/>
              </w:rPr>
              <w:t>Закрепление пройденного материала</w:t>
            </w:r>
          </w:p>
        </w:tc>
      </w:tr>
    </w:tbl>
    <w:p w:rsidR="009431CF" w:rsidRDefault="009431CF" w:rsidP="009431CF"/>
    <w:p w:rsidR="009431CF" w:rsidRDefault="009431CF" w:rsidP="009431CF"/>
    <w:p w:rsidR="009431CF" w:rsidRDefault="009431CF" w:rsidP="009431CF"/>
    <w:p w:rsidR="009431CF" w:rsidRDefault="009431CF" w:rsidP="009431CF"/>
    <w:p w:rsidR="009431CF" w:rsidRDefault="009431CF" w:rsidP="009431CF"/>
    <w:p w:rsidR="009431CF" w:rsidRDefault="009431CF" w:rsidP="009431CF"/>
    <w:p w:rsidR="009431CF" w:rsidRDefault="009431CF" w:rsidP="009431CF"/>
    <w:p w:rsidR="009431CF" w:rsidRDefault="009431CF" w:rsidP="009431CF"/>
    <w:p w:rsidR="009431CF" w:rsidRDefault="009431CF" w:rsidP="009431CF"/>
    <w:p w:rsidR="009431CF" w:rsidRDefault="009431CF" w:rsidP="009431CF"/>
    <w:p w:rsidR="006D2934" w:rsidRDefault="006D2934" w:rsidP="006D2934">
      <w:pPr>
        <w:suppressAutoHyphens w:val="0"/>
      </w:pPr>
    </w:p>
    <w:p w:rsidR="006D2934" w:rsidRDefault="006D2934" w:rsidP="006D2934">
      <w:pPr>
        <w:suppressAutoHyphens w:val="0"/>
      </w:pPr>
    </w:p>
    <w:p w:rsidR="006D2934" w:rsidRDefault="006D2934" w:rsidP="006D2934">
      <w:pPr>
        <w:suppressAutoHyphens w:val="0"/>
      </w:pPr>
    </w:p>
    <w:p w:rsidR="002F3588" w:rsidRDefault="002F3588" w:rsidP="006D2934">
      <w:pPr>
        <w:suppressAutoHyphens w:val="0"/>
        <w:jc w:val="center"/>
        <w:rPr>
          <w:rFonts w:eastAsia="Calibri"/>
          <w:b/>
          <w:sz w:val="28"/>
          <w:szCs w:val="28"/>
          <w:lang w:eastAsia="en-US"/>
        </w:rPr>
      </w:pPr>
    </w:p>
    <w:p w:rsidR="002F3588" w:rsidRDefault="002F3588" w:rsidP="006D2934">
      <w:pPr>
        <w:suppressAutoHyphens w:val="0"/>
        <w:jc w:val="center"/>
        <w:rPr>
          <w:rFonts w:eastAsia="Calibri"/>
          <w:b/>
          <w:sz w:val="28"/>
          <w:szCs w:val="28"/>
          <w:lang w:eastAsia="en-US"/>
        </w:rPr>
      </w:pPr>
    </w:p>
    <w:p w:rsidR="002F3588" w:rsidRDefault="002F3588" w:rsidP="006D2934">
      <w:pPr>
        <w:suppressAutoHyphens w:val="0"/>
        <w:jc w:val="center"/>
        <w:rPr>
          <w:rFonts w:eastAsia="Calibri"/>
          <w:b/>
          <w:sz w:val="28"/>
          <w:szCs w:val="28"/>
          <w:lang w:eastAsia="en-US"/>
        </w:rPr>
      </w:pPr>
    </w:p>
    <w:p w:rsidR="002F3588" w:rsidRDefault="002F3588" w:rsidP="006D2934">
      <w:pPr>
        <w:suppressAutoHyphens w:val="0"/>
        <w:jc w:val="center"/>
        <w:rPr>
          <w:rFonts w:eastAsia="Calibri"/>
          <w:b/>
          <w:sz w:val="28"/>
          <w:szCs w:val="28"/>
          <w:lang w:eastAsia="en-US"/>
        </w:rPr>
      </w:pPr>
    </w:p>
    <w:p w:rsidR="002F3588" w:rsidRDefault="002F3588" w:rsidP="006D2934">
      <w:pPr>
        <w:suppressAutoHyphens w:val="0"/>
        <w:jc w:val="center"/>
        <w:rPr>
          <w:rFonts w:eastAsia="Calibri"/>
          <w:b/>
          <w:sz w:val="28"/>
          <w:szCs w:val="28"/>
          <w:lang w:eastAsia="en-US"/>
        </w:rPr>
      </w:pPr>
    </w:p>
    <w:p w:rsidR="002F3588" w:rsidRDefault="002F3588" w:rsidP="006D2934">
      <w:pPr>
        <w:suppressAutoHyphens w:val="0"/>
        <w:jc w:val="center"/>
        <w:rPr>
          <w:rFonts w:eastAsia="Calibri"/>
          <w:b/>
          <w:sz w:val="28"/>
          <w:szCs w:val="28"/>
          <w:lang w:eastAsia="en-US"/>
        </w:rPr>
      </w:pPr>
    </w:p>
    <w:p w:rsidR="002F3588" w:rsidRDefault="002F3588" w:rsidP="006D2934">
      <w:pPr>
        <w:suppressAutoHyphens w:val="0"/>
        <w:jc w:val="center"/>
        <w:rPr>
          <w:rFonts w:eastAsia="Calibri"/>
          <w:b/>
          <w:sz w:val="28"/>
          <w:szCs w:val="28"/>
          <w:lang w:eastAsia="en-US"/>
        </w:rPr>
      </w:pPr>
    </w:p>
    <w:p w:rsidR="002F3588" w:rsidRDefault="002F3588" w:rsidP="006D2934">
      <w:pPr>
        <w:suppressAutoHyphens w:val="0"/>
        <w:jc w:val="center"/>
        <w:rPr>
          <w:rFonts w:eastAsia="Calibri"/>
          <w:b/>
          <w:sz w:val="28"/>
          <w:szCs w:val="28"/>
          <w:lang w:eastAsia="en-US"/>
        </w:rPr>
      </w:pPr>
    </w:p>
    <w:p w:rsidR="002F3588" w:rsidRDefault="002F3588" w:rsidP="006D2934">
      <w:pPr>
        <w:suppressAutoHyphens w:val="0"/>
        <w:jc w:val="center"/>
        <w:rPr>
          <w:rFonts w:eastAsia="Calibri"/>
          <w:b/>
          <w:sz w:val="28"/>
          <w:szCs w:val="28"/>
          <w:lang w:eastAsia="en-US"/>
        </w:rPr>
      </w:pPr>
    </w:p>
    <w:p w:rsidR="002F3588" w:rsidRDefault="002F3588" w:rsidP="006D2934">
      <w:pPr>
        <w:suppressAutoHyphens w:val="0"/>
        <w:jc w:val="center"/>
        <w:rPr>
          <w:rFonts w:eastAsia="Calibri"/>
          <w:b/>
          <w:sz w:val="28"/>
          <w:szCs w:val="28"/>
          <w:lang w:eastAsia="en-US"/>
        </w:rPr>
      </w:pPr>
    </w:p>
    <w:p w:rsidR="002F3588" w:rsidRDefault="002F3588" w:rsidP="006D2934">
      <w:pPr>
        <w:suppressAutoHyphens w:val="0"/>
        <w:jc w:val="center"/>
        <w:rPr>
          <w:rFonts w:eastAsia="Calibri"/>
          <w:b/>
          <w:sz w:val="28"/>
          <w:szCs w:val="28"/>
          <w:lang w:eastAsia="en-US"/>
        </w:rPr>
      </w:pPr>
    </w:p>
    <w:p w:rsidR="002F3588" w:rsidRDefault="002F3588" w:rsidP="006D2934">
      <w:pPr>
        <w:suppressAutoHyphens w:val="0"/>
        <w:jc w:val="center"/>
        <w:rPr>
          <w:rFonts w:eastAsia="Calibri"/>
          <w:b/>
          <w:sz w:val="28"/>
          <w:szCs w:val="28"/>
          <w:lang w:eastAsia="en-US"/>
        </w:rPr>
      </w:pPr>
    </w:p>
    <w:p w:rsidR="009431CF" w:rsidRPr="006D2934" w:rsidRDefault="009431CF" w:rsidP="006D2934">
      <w:pPr>
        <w:suppressAutoHyphens w:val="0"/>
        <w:jc w:val="center"/>
      </w:pPr>
      <w:r w:rsidRPr="0075720A">
        <w:rPr>
          <w:rFonts w:eastAsia="Calibri"/>
          <w:b/>
          <w:sz w:val="28"/>
          <w:szCs w:val="28"/>
          <w:lang w:eastAsia="en-US"/>
        </w:rPr>
        <w:lastRenderedPageBreak/>
        <w:t>Перспективное планирование НОД</w:t>
      </w:r>
    </w:p>
    <w:p w:rsidR="009431CF" w:rsidRDefault="009431CF" w:rsidP="009431CF">
      <w:pPr>
        <w:suppressAutoHyphens w:val="0"/>
        <w:ind w:left="360"/>
        <w:jc w:val="center"/>
        <w:rPr>
          <w:rFonts w:eastAsia="Calibri"/>
          <w:b/>
          <w:sz w:val="28"/>
          <w:szCs w:val="28"/>
          <w:lang w:eastAsia="en-US"/>
        </w:rPr>
      </w:pPr>
      <w:r w:rsidRPr="0075720A">
        <w:rPr>
          <w:rFonts w:eastAsia="Calibri"/>
          <w:b/>
          <w:sz w:val="28"/>
          <w:szCs w:val="28"/>
          <w:lang w:eastAsia="en-US"/>
        </w:rPr>
        <w:t>ОО «Познавательное развитие»</w:t>
      </w:r>
    </w:p>
    <w:p w:rsidR="009431CF" w:rsidRDefault="009431CF" w:rsidP="00114E52">
      <w:pPr>
        <w:suppressAutoHyphens w:val="0"/>
        <w:ind w:left="360"/>
        <w:jc w:val="center"/>
        <w:rPr>
          <w:rFonts w:eastAsia="Calibri"/>
          <w:b/>
          <w:sz w:val="28"/>
          <w:szCs w:val="28"/>
          <w:lang w:eastAsia="en-US"/>
        </w:rPr>
      </w:pPr>
      <w:r w:rsidRPr="00D819D7">
        <w:rPr>
          <w:rFonts w:eastAsia="Calibri"/>
          <w:b/>
          <w:sz w:val="28"/>
          <w:szCs w:val="28"/>
          <w:lang w:eastAsia="en-US"/>
        </w:rPr>
        <w:t>(Формирование целостной картины мира)</w:t>
      </w:r>
    </w:p>
    <w:p w:rsidR="002719F3" w:rsidRPr="00023B37" w:rsidRDefault="002719F3" w:rsidP="002719F3">
      <w:pPr>
        <w:jc w:val="center"/>
        <w:rPr>
          <w:b/>
        </w:rPr>
      </w:pPr>
      <w:r w:rsidRPr="00023B37">
        <w:rPr>
          <w:b/>
        </w:rPr>
        <w:t>Инвариантная часть.</w:t>
      </w:r>
    </w:p>
    <w:p w:rsidR="002719F3" w:rsidRPr="00023B37" w:rsidRDefault="002719F3" w:rsidP="002719F3">
      <w:pPr>
        <w:jc w:val="center"/>
      </w:pPr>
      <w:r w:rsidRPr="00023B37">
        <w:t>О.В. Дыбина «Ознакомление с предметным и социальным окружением»</w:t>
      </w:r>
    </w:p>
    <w:p w:rsidR="002719F3" w:rsidRPr="0073291A" w:rsidRDefault="002719F3" w:rsidP="0073291A">
      <w:pPr>
        <w:jc w:val="center"/>
      </w:pPr>
      <w:r w:rsidRPr="00023B37">
        <w:t>О.А. Соломенникова «Ознакомление с пр</w:t>
      </w:r>
      <w:r>
        <w:t>и</w:t>
      </w:r>
      <w:r w:rsidRPr="00023B37">
        <w:t>родой в детском саду»</w:t>
      </w:r>
    </w:p>
    <w:tbl>
      <w:tblPr>
        <w:tblpPr w:leftFromText="180" w:rightFromText="180" w:vertAnchor="text" w:horzAnchor="margin" w:tblpXSpec="center" w:tblpY="1159"/>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2694"/>
        <w:gridCol w:w="10099"/>
      </w:tblGrid>
      <w:tr w:rsidR="009431CF" w:rsidRPr="0075720A" w:rsidTr="0067318C">
        <w:trPr>
          <w:trHeight w:val="334"/>
        </w:trPr>
        <w:tc>
          <w:tcPr>
            <w:tcW w:w="1242" w:type="dxa"/>
            <w:shd w:val="clear" w:color="auto" w:fill="auto"/>
          </w:tcPr>
          <w:p w:rsidR="009431CF" w:rsidRPr="0075720A" w:rsidRDefault="009431CF" w:rsidP="0067318C">
            <w:pPr>
              <w:suppressAutoHyphens w:val="0"/>
              <w:spacing w:line="240" w:lineRule="atLeast"/>
              <w:contextualSpacing/>
              <w:jc w:val="center"/>
              <w:rPr>
                <w:rFonts w:eastAsia="Calibri"/>
                <w:b/>
                <w:lang w:eastAsia="en-US"/>
              </w:rPr>
            </w:pPr>
            <w:r w:rsidRPr="0075720A">
              <w:rPr>
                <w:rFonts w:eastAsia="Calibri"/>
                <w:b/>
                <w:lang w:eastAsia="en-US"/>
              </w:rPr>
              <w:t>Месяц</w:t>
            </w:r>
          </w:p>
        </w:tc>
        <w:tc>
          <w:tcPr>
            <w:tcW w:w="1134" w:type="dxa"/>
            <w:shd w:val="clear" w:color="auto" w:fill="auto"/>
          </w:tcPr>
          <w:p w:rsidR="009431CF" w:rsidRPr="0075720A" w:rsidRDefault="009431CF" w:rsidP="0067318C">
            <w:pPr>
              <w:suppressAutoHyphens w:val="0"/>
              <w:spacing w:line="240" w:lineRule="atLeast"/>
              <w:contextualSpacing/>
              <w:jc w:val="center"/>
              <w:rPr>
                <w:rFonts w:eastAsia="Calibri"/>
                <w:b/>
                <w:lang w:eastAsia="en-US"/>
              </w:rPr>
            </w:pPr>
            <w:r w:rsidRPr="0075720A">
              <w:rPr>
                <w:rFonts w:eastAsia="Calibri"/>
                <w:b/>
                <w:lang w:eastAsia="en-US"/>
              </w:rPr>
              <w:t>Неделя</w:t>
            </w:r>
          </w:p>
        </w:tc>
        <w:tc>
          <w:tcPr>
            <w:tcW w:w="2694" w:type="dxa"/>
            <w:shd w:val="clear" w:color="auto" w:fill="auto"/>
          </w:tcPr>
          <w:p w:rsidR="009431CF" w:rsidRPr="0075720A" w:rsidRDefault="009431CF" w:rsidP="0067318C">
            <w:pPr>
              <w:suppressAutoHyphens w:val="0"/>
              <w:spacing w:line="240" w:lineRule="atLeast"/>
              <w:contextualSpacing/>
              <w:jc w:val="center"/>
              <w:rPr>
                <w:rFonts w:eastAsia="Calibri"/>
                <w:b/>
                <w:lang w:eastAsia="en-US"/>
              </w:rPr>
            </w:pPr>
            <w:r w:rsidRPr="0075720A">
              <w:rPr>
                <w:rFonts w:eastAsia="Calibri"/>
                <w:b/>
                <w:lang w:eastAsia="en-US"/>
              </w:rPr>
              <w:t>Тема</w:t>
            </w:r>
          </w:p>
        </w:tc>
        <w:tc>
          <w:tcPr>
            <w:tcW w:w="10099" w:type="dxa"/>
            <w:shd w:val="clear" w:color="auto" w:fill="auto"/>
          </w:tcPr>
          <w:p w:rsidR="009431CF" w:rsidRPr="0075720A" w:rsidRDefault="009431CF" w:rsidP="0067318C">
            <w:pPr>
              <w:suppressAutoHyphens w:val="0"/>
              <w:spacing w:line="240" w:lineRule="atLeast"/>
              <w:ind w:left="-14" w:firstLine="14"/>
              <w:contextualSpacing/>
              <w:jc w:val="center"/>
              <w:rPr>
                <w:rFonts w:eastAsia="Calibri"/>
                <w:b/>
                <w:lang w:eastAsia="en-US"/>
              </w:rPr>
            </w:pPr>
            <w:r w:rsidRPr="0075720A">
              <w:rPr>
                <w:rFonts w:eastAsia="Calibri"/>
                <w:b/>
                <w:lang w:eastAsia="en-US"/>
              </w:rPr>
              <w:t>Программное содержание</w:t>
            </w:r>
          </w:p>
        </w:tc>
      </w:tr>
      <w:tr w:rsidR="0073291A" w:rsidRPr="0075720A" w:rsidTr="0067318C">
        <w:trPr>
          <w:trHeight w:val="140"/>
        </w:trPr>
        <w:tc>
          <w:tcPr>
            <w:tcW w:w="1242" w:type="dxa"/>
            <w:vMerge w:val="restart"/>
            <w:shd w:val="clear" w:color="auto" w:fill="auto"/>
          </w:tcPr>
          <w:p w:rsidR="0073291A" w:rsidRDefault="0073291A" w:rsidP="0073291A">
            <w:pPr>
              <w:spacing w:line="240" w:lineRule="atLeast"/>
              <w:contextualSpacing/>
              <w:jc w:val="both"/>
              <w:rPr>
                <w:rFonts w:eastAsia="Calibri"/>
                <w:lang w:eastAsia="en-US"/>
              </w:rPr>
            </w:pPr>
            <w:r>
              <w:rPr>
                <w:rFonts w:eastAsia="Calibri"/>
                <w:lang w:eastAsia="en-US"/>
              </w:rPr>
              <w:t xml:space="preserve">Сентябрь </w:t>
            </w:r>
          </w:p>
        </w:tc>
        <w:tc>
          <w:tcPr>
            <w:tcW w:w="1134" w:type="dxa"/>
            <w:shd w:val="clear" w:color="auto" w:fill="auto"/>
          </w:tcPr>
          <w:p w:rsidR="0073291A" w:rsidRDefault="0073291A" w:rsidP="0067318C">
            <w:pPr>
              <w:suppressAutoHyphens w:val="0"/>
              <w:spacing w:line="240" w:lineRule="atLeast"/>
              <w:contextualSpacing/>
              <w:jc w:val="both"/>
              <w:rPr>
                <w:rFonts w:eastAsia="Calibri"/>
                <w:lang w:eastAsia="en-US"/>
              </w:rPr>
            </w:pPr>
            <w:r>
              <w:rPr>
                <w:rFonts w:eastAsia="Calibri"/>
                <w:lang w:eastAsia="en-US"/>
              </w:rPr>
              <w:t>1</w:t>
            </w:r>
          </w:p>
        </w:tc>
        <w:tc>
          <w:tcPr>
            <w:tcW w:w="2694" w:type="dxa"/>
            <w:shd w:val="clear" w:color="auto" w:fill="auto"/>
          </w:tcPr>
          <w:p w:rsidR="0073291A" w:rsidRDefault="0073291A" w:rsidP="0067318C">
            <w:pPr>
              <w:tabs>
                <w:tab w:val="left" w:pos="206"/>
                <w:tab w:val="center" w:pos="813"/>
              </w:tabs>
            </w:pPr>
            <w:r>
              <w:t xml:space="preserve">Расскажи о любимых предметах </w:t>
            </w:r>
          </w:p>
        </w:tc>
        <w:tc>
          <w:tcPr>
            <w:tcW w:w="10099" w:type="dxa"/>
            <w:shd w:val="clear" w:color="auto" w:fill="auto"/>
          </w:tcPr>
          <w:p w:rsidR="0073291A" w:rsidRDefault="0073291A" w:rsidP="0067318C">
            <w:pPr>
              <w:jc w:val="both"/>
            </w:pPr>
            <w:r>
              <w:t>Закреплять умение детей находить предметы рукотворного мира в окружающей обстановке . Учить описывать предметы , проговаривая их название , детали, функции, материал .</w:t>
            </w:r>
          </w:p>
          <w:p w:rsidR="0073291A" w:rsidRDefault="0073291A" w:rsidP="0067318C">
            <w:pPr>
              <w:jc w:val="both"/>
            </w:pPr>
            <w:r>
              <w:t>(</w:t>
            </w:r>
            <w:r w:rsidRPr="00332F42">
              <w:t>О.В.Дыбина «Ознакомление с предметным</w:t>
            </w:r>
            <w:r>
              <w:t xml:space="preserve"> и социальным окружением» стр.19</w:t>
            </w:r>
            <w:r w:rsidRPr="00332F42">
              <w:t>)</w:t>
            </w:r>
          </w:p>
        </w:tc>
      </w:tr>
      <w:tr w:rsidR="0073291A" w:rsidRPr="0075720A" w:rsidTr="0067318C">
        <w:trPr>
          <w:trHeight w:val="140"/>
        </w:trPr>
        <w:tc>
          <w:tcPr>
            <w:tcW w:w="1242" w:type="dxa"/>
            <w:vMerge/>
            <w:shd w:val="clear" w:color="auto" w:fill="auto"/>
          </w:tcPr>
          <w:p w:rsidR="0073291A" w:rsidRPr="0075720A" w:rsidRDefault="0073291A" w:rsidP="0067318C">
            <w:pPr>
              <w:suppressAutoHyphens w:val="0"/>
              <w:spacing w:line="240" w:lineRule="atLeast"/>
              <w:contextualSpacing/>
              <w:jc w:val="both"/>
              <w:rPr>
                <w:rFonts w:eastAsia="Calibri"/>
                <w:lang w:eastAsia="en-US"/>
              </w:rPr>
            </w:pPr>
          </w:p>
        </w:tc>
        <w:tc>
          <w:tcPr>
            <w:tcW w:w="1134" w:type="dxa"/>
            <w:shd w:val="clear" w:color="auto" w:fill="auto"/>
          </w:tcPr>
          <w:p w:rsidR="0073291A" w:rsidRPr="0075720A" w:rsidRDefault="0073291A" w:rsidP="0067318C">
            <w:pPr>
              <w:suppressAutoHyphens w:val="0"/>
              <w:spacing w:line="240" w:lineRule="atLeast"/>
              <w:contextualSpacing/>
              <w:jc w:val="both"/>
              <w:rPr>
                <w:rFonts w:eastAsia="Calibri"/>
                <w:lang w:eastAsia="en-US"/>
              </w:rPr>
            </w:pPr>
            <w:r>
              <w:rPr>
                <w:rFonts w:eastAsia="Calibri"/>
                <w:lang w:eastAsia="en-US"/>
              </w:rPr>
              <w:t>2</w:t>
            </w:r>
          </w:p>
        </w:tc>
        <w:tc>
          <w:tcPr>
            <w:tcW w:w="2694" w:type="dxa"/>
            <w:shd w:val="clear" w:color="auto" w:fill="auto"/>
          </w:tcPr>
          <w:p w:rsidR="0073291A" w:rsidRPr="003C12D1" w:rsidRDefault="0073291A" w:rsidP="0067318C">
            <w:pPr>
              <w:tabs>
                <w:tab w:val="left" w:pos="206"/>
                <w:tab w:val="center" w:pos="813"/>
              </w:tabs>
            </w:pPr>
            <w:r>
              <w:t>Моя семья</w:t>
            </w:r>
          </w:p>
        </w:tc>
        <w:tc>
          <w:tcPr>
            <w:tcW w:w="10099" w:type="dxa"/>
            <w:shd w:val="clear" w:color="auto" w:fill="auto"/>
          </w:tcPr>
          <w:p w:rsidR="0073291A" w:rsidRDefault="0073291A" w:rsidP="0067318C">
            <w:pPr>
              <w:jc w:val="both"/>
            </w:pPr>
            <w:r>
              <w:t>Ввести понятия «семьи». Дать первоначальное представление о родственных отношениях в семье: каждый ребёнок одновременно сын (дочь), внук(внучка), брат (сестра); мама и папа- дочь  и сын бабушки и дедушки. Воспитывать чуткое отношение к самым близким людям – членам семьи.</w:t>
            </w:r>
          </w:p>
          <w:p w:rsidR="0073291A" w:rsidRDefault="0073291A" w:rsidP="0067318C">
            <w:pPr>
              <w:jc w:val="both"/>
            </w:pPr>
            <w:r>
              <w:t>(</w:t>
            </w:r>
            <w:r w:rsidRPr="00332F42">
              <w:t>О.В.Дыбина «Ознакомление с предметным</w:t>
            </w:r>
            <w:r>
              <w:t xml:space="preserve"> и социальным окружением» стр.20</w:t>
            </w:r>
            <w:r w:rsidRPr="00332F42">
              <w:t>)</w:t>
            </w:r>
          </w:p>
        </w:tc>
      </w:tr>
      <w:tr w:rsidR="0073291A" w:rsidRPr="0075720A" w:rsidTr="0067318C">
        <w:trPr>
          <w:trHeight w:val="140"/>
        </w:trPr>
        <w:tc>
          <w:tcPr>
            <w:tcW w:w="1242" w:type="dxa"/>
            <w:vMerge/>
            <w:shd w:val="clear" w:color="auto" w:fill="auto"/>
          </w:tcPr>
          <w:p w:rsidR="0073291A" w:rsidRPr="0075720A" w:rsidRDefault="0073291A" w:rsidP="0067318C">
            <w:pPr>
              <w:suppressAutoHyphens w:val="0"/>
              <w:spacing w:line="240" w:lineRule="atLeast"/>
              <w:contextualSpacing/>
              <w:jc w:val="both"/>
              <w:rPr>
                <w:rFonts w:eastAsia="Calibri"/>
                <w:lang w:eastAsia="en-US"/>
              </w:rPr>
            </w:pPr>
          </w:p>
        </w:tc>
        <w:tc>
          <w:tcPr>
            <w:tcW w:w="1134" w:type="dxa"/>
            <w:shd w:val="clear" w:color="auto" w:fill="auto"/>
          </w:tcPr>
          <w:p w:rsidR="0073291A" w:rsidRPr="0075720A" w:rsidRDefault="0073291A" w:rsidP="0067318C">
            <w:pPr>
              <w:suppressAutoHyphens w:val="0"/>
              <w:spacing w:line="240" w:lineRule="atLeast"/>
              <w:contextualSpacing/>
              <w:jc w:val="both"/>
              <w:rPr>
                <w:rFonts w:eastAsia="Calibri"/>
                <w:lang w:eastAsia="en-US"/>
              </w:rPr>
            </w:pPr>
            <w:r>
              <w:rPr>
                <w:rFonts w:eastAsia="Calibri"/>
                <w:lang w:eastAsia="en-US"/>
              </w:rPr>
              <w:t>3</w:t>
            </w:r>
          </w:p>
        </w:tc>
        <w:tc>
          <w:tcPr>
            <w:tcW w:w="2694" w:type="dxa"/>
            <w:shd w:val="clear" w:color="auto" w:fill="auto"/>
          </w:tcPr>
          <w:p w:rsidR="0073291A" w:rsidRDefault="0073291A" w:rsidP="0067318C">
            <w:r>
              <w:t>Что нам осень принесла</w:t>
            </w:r>
          </w:p>
        </w:tc>
        <w:tc>
          <w:tcPr>
            <w:tcW w:w="10099" w:type="dxa"/>
            <w:shd w:val="clear" w:color="auto" w:fill="auto"/>
          </w:tcPr>
          <w:p w:rsidR="0073291A" w:rsidRDefault="0073291A" w:rsidP="0067318C">
            <w:pPr>
              <w:jc w:val="both"/>
            </w:pPr>
            <w:r>
              <w:t>Расширять представления детей об овощах и фруктах. Закреплять знания о сезонных изменениях и природе . Дать представление о пользе для здоровья человека природных витаминов</w:t>
            </w:r>
          </w:p>
          <w:p w:rsidR="0073291A" w:rsidRDefault="0073291A" w:rsidP="0067318C">
            <w:pPr>
              <w:jc w:val="both"/>
            </w:pPr>
            <w:r w:rsidRPr="00332F42">
              <w:t xml:space="preserve">(О.А.Соломенникова  «Ознакомление с </w:t>
            </w:r>
            <w:r>
              <w:t>природой в детском саду »  стр.28</w:t>
            </w:r>
            <w:r w:rsidRPr="00332F42">
              <w:t>)</w:t>
            </w:r>
          </w:p>
        </w:tc>
      </w:tr>
      <w:tr w:rsidR="0073291A" w:rsidRPr="0075720A" w:rsidTr="0067318C">
        <w:trPr>
          <w:trHeight w:val="140"/>
        </w:trPr>
        <w:tc>
          <w:tcPr>
            <w:tcW w:w="1242" w:type="dxa"/>
            <w:vMerge/>
            <w:shd w:val="clear" w:color="auto" w:fill="auto"/>
          </w:tcPr>
          <w:p w:rsidR="0073291A" w:rsidRPr="0075720A" w:rsidRDefault="0073291A" w:rsidP="0067318C">
            <w:pPr>
              <w:suppressAutoHyphens w:val="0"/>
              <w:spacing w:line="240" w:lineRule="atLeast"/>
              <w:contextualSpacing/>
              <w:jc w:val="both"/>
              <w:rPr>
                <w:rFonts w:eastAsia="Calibri"/>
                <w:lang w:eastAsia="en-US"/>
              </w:rPr>
            </w:pPr>
          </w:p>
        </w:tc>
        <w:tc>
          <w:tcPr>
            <w:tcW w:w="1134" w:type="dxa"/>
            <w:shd w:val="clear" w:color="auto" w:fill="auto"/>
          </w:tcPr>
          <w:p w:rsidR="0073291A" w:rsidRPr="0075720A" w:rsidRDefault="0073291A" w:rsidP="0067318C">
            <w:pPr>
              <w:suppressAutoHyphens w:val="0"/>
              <w:spacing w:line="240" w:lineRule="atLeast"/>
              <w:contextualSpacing/>
              <w:jc w:val="both"/>
              <w:rPr>
                <w:rFonts w:eastAsia="Calibri"/>
                <w:lang w:eastAsia="en-US"/>
              </w:rPr>
            </w:pPr>
            <w:r>
              <w:rPr>
                <w:rFonts w:eastAsia="Calibri"/>
                <w:lang w:eastAsia="en-US"/>
              </w:rPr>
              <w:t>4</w:t>
            </w:r>
          </w:p>
        </w:tc>
        <w:tc>
          <w:tcPr>
            <w:tcW w:w="2694" w:type="dxa"/>
            <w:tcBorders>
              <w:bottom w:val="single" w:sz="4" w:space="0" w:color="auto"/>
            </w:tcBorders>
            <w:shd w:val="clear" w:color="auto" w:fill="auto"/>
          </w:tcPr>
          <w:p w:rsidR="0073291A" w:rsidRDefault="0073291A" w:rsidP="0067318C">
            <w:r>
              <w:t>У медведя во бору грибы, ягоды  беру…</w:t>
            </w:r>
          </w:p>
        </w:tc>
        <w:tc>
          <w:tcPr>
            <w:tcW w:w="10099" w:type="dxa"/>
            <w:tcBorders>
              <w:bottom w:val="single" w:sz="4" w:space="0" w:color="auto"/>
            </w:tcBorders>
            <w:shd w:val="clear" w:color="auto" w:fill="auto"/>
          </w:tcPr>
          <w:p w:rsidR="0073291A" w:rsidRDefault="0073291A" w:rsidP="0067318C">
            <w:pPr>
              <w:jc w:val="both"/>
            </w:pPr>
            <w:r>
              <w:t>Закреплять знания детей о сезонных изменениях в природе . Формировать представление о растениях леса :грибы и ягоды . Расширять представления о пользе природных витаминов для человека и животных.</w:t>
            </w:r>
          </w:p>
          <w:p w:rsidR="0073291A" w:rsidRDefault="0073291A" w:rsidP="0067318C">
            <w:pPr>
              <w:jc w:val="both"/>
            </w:pPr>
            <w:r w:rsidRPr="00332F42">
              <w:t xml:space="preserve">(О.А.Соломенникова  «Ознакомление с </w:t>
            </w:r>
            <w:r>
              <w:t>природой в детском саду »  стр.30</w:t>
            </w:r>
            <w:r w:rsidRPr="00332F42">
              <w:t>)</w:t>
            </w:r>
          </w:p>
        </w:tc>
      </w:tr>
      <w:tr w:rsidR="0073291A" w:rsidRPr="0075720A" w:rsidTr="0067318C">
        <w:trPr>
          <w:trHeight w:val="444"/>
        </w:trPr>
        <w:tc>
          <w:tcPr>
            <w:tcW w:w="1242" w:type="dxa"/>
            <w:vMerge/>
            <w:shd w:val="clear" w:color="auto" w:fill="auto"/>
          </w:tcPr>
          <w:p w:rsidR="0073291A" w:rsidRPr="0075720A" w:rsidRDefault="0073291A" w:rsidP="0067318C">
            <w:pPr>
              <w:suppressAutoHyphens w:val="0"/>
              <w:spacing w:line="240" w:lineRule="atLeast"/>
              <w:contextualSpacing/>
              <w:jc w:val="both"/>
              <w:rPr>
                <w:rFonts w:eastAsia="Calibri"/>
                <w:lang w:eastAsia="en-US"/>
              </w:rPr>
            </w:pPr>
          </w:p>
        </w:tc>
        <w:tc>
          <w:tcPr>
            <w:tcW w:w="1134" w:type="dxa"/>
            <w:shd w:val="clear" w:color="auto" w:fill="auto"/>
          </w:tcPr>
          <w:p w:rsidR="0073291A" w:rsidRPr="0075720A" w:rsidRDefault="0073291A" w:rsidP="0067318C">
            <w:pPr>
              <w:suppressAutoHyphens w:val="0"/>
              <w:spacing w:line="240" w:lineRule="atLeast"/>
              <w:contextualSpacing/>
              <w:jc w:val="both"/>
              <w:rPr>
                <w:rFonts w:eastAsia="Calibri"/>
                <w:lang w:eastAsia="en-US"/>
              </w:rPr>
            </w:pPr>
            <w:r>
              <w:rPr>
                <w:rFonts w:eastAsia="Calibri"/>
                <w:lang w:eastAsia="en-US"/>
              </w:rPr>
              <w:t>5</w:t>
            </w:r>
          </w:p>
        </w:tc>
        <w:tc>
          <w:tcPr>
            <w:tcW w:w="2694" w:type="dxa"/>
            <w:shd w:val="clear" w:color="auto" w:fill="auto"/>
          </w:tcPr>
          <w:p w:rsidR="0073291A" w:rsidRDefault="0073291A" w:rsidP="0067318C">
            <w:r>
              <w:t>Закрепляем тему «У медведя во бору грибы, ягоды  беру…»</w:t>
            </w:r>
          </w:p>
        </w:tc>
        <w:tc>
          <w:tcPr>
            <w:tcW w:w="10099" w:type="dxa"/>
            <w:shd w:val="clear" w:color="auto" w:fill="auto"/>
          </w:tcPr>
          <w:p w:rsidR="0073291A" w:rsidRDefault="0073291A" w:rsidP="0067318C">
            <w:pPr>
              <w:jc w:val="both"/>
            </w:pPr>
            <w:r>
              <w:t>Закреплять знания детей о сезонных изменениях в природе . Формировать представление о растениях леса :грибы и ягоды . Расширять представления о пользе природных витаминов для человека и животных.</w:t>
            </w:r>
          </w:p>
          <w:p w:rsidR="0073291A" w:rsidRDefault="0073291A" w:rsidP="0067318C">
            <w:pPr>
              <w:jc w:val="both"/>
            </w:pPr>
            <w:r w:rsidRPr="00332F42">
              <w:t xml:space="preserve">(О.А.Соломенникова  «Ознакомление с </w:t>
            </w:r>
            <w:r>
              <w:t>природой в детском саду »  стр.30</w:t>
            </w:r>
            <w:r w:rsidRPr="00332F42">
              <w:t>)</w:t>
            </w:r>
          </w:p>
        </w:tc>
      </w:tr>
      <w:tr w:rsidR="009431CF" w:rsidRPr="0075720A" w:rsidTr="0067318C">
        <w:trPr>
          <w:trHeight w:val="940"/>
        </w:trPr>
        <w:tc>
          <w:tcPr>
            <w:tcW w:w="1242" w:type="dxa"/>
            <w:vMerge w:val="restart"/>
            <w:shd w:val="clear" w:color="auto" w:fill="auto"/>
          </w:tcPr>
          <w:p w:rsidR="009431CF" w:rsidRPr="0075720A" w:rsidRDefault="009431CF" w:rsidP="0067318C">
            <w:pPr>
              <w:suppressAutoHyphens w:val="0"/>
              <w:spacing w:line="240" w:lineRule="atLeast"/>
              <w:contextualSpacing/>
              <w:jc w:val="both"/>
              <w:rPr>
                <w:rFonts w:eastAsia="Calibri"/>
                <w:lang w:eastAsia="en-US"/>
              </w:rPr>
            </w:pPr>
            <w:r w:rsidRPr="0075720A">
              <w:rPr>
                <w:rFonts w:eastAsia="Calibri"/>
                <w:lang w:eastAsia="en-US"/>
              </w:rPr>
              <w:lastRenderedPageBreak/>
              <w:t>Октябрь</w:t>
            </w:r>
          </w:p>
        </w:tc>
        <w:tc>
          <w:tcPr>
            <w:tcW w:w="1134" w:type="dxa"/>
            <w:shd w:val="clear" w:color="auto" w:fill="auto"/>
          </w:tcPr>
          <w:p w:rsidR="009431CF" w:rsidRPr="0075720A" w:rsidRDefault="009431CF" w:rsidP="0067318C">
            <w:pPr>
              <w:suppressAutoHyphens w:val="0"/>
              <w:spacing w:line="240" w:lineRule="atLeast"/>
              <w:contextualSpacing/>
              <w:jc w:val="both"/>
              <w:rPr>
                <w:rFonts w:eastAsia="Calibri"/>
                <w:lang w:eastAsia="en-US"/>
              </w:rPr>
            </w:pPr>
            <w:r w:rsidRPr="0075720A">
              <w:rPr>
                <w:rFonts w:eastAsia="Calibri"/>
                <w:lang w:eastAsia="en-US"/>
              </w:rPr>
              <w:t>1</w:t>
            </w:r>
          </w:p>
        </w:tc>
        <w:tc>
          <w:tcPr>
            <w:tcW w:w="2694" w:type="dxa"/>
            <w:shd w:val="clear" w:color="auto" w:fill="auto"/>
          </w:tcPr>
          <w:p w:rsidR="009431CF" w:rsidRDefault="009431CF" w:rsidP="0067318C">
            <w:r>
              <w:t>Петрушка идёт трудиться.</w:t>
            </w:r>
          </w:p>
        </w:tc>
        <w:tc>
          <w:tcPr>
            <w:tcW w:w="10099" w:type="dxa"/>
            <w:shd w:val="clear" w:color="auto" w:fill="auto"/>
          </w:tcPr>
          <w:p w:rsidR="009431CF" w:rsidRDefault="009431CF" w:rsidP="0067318C">
            <w:pPr>
              <w:jc w:val="both"/>
            </w:pPr>
            <w:r>
              <w:t>Учить группировать предметы по названию (удовлетворение потребности в трудовых действиях); воспитывать желание помочь взрослым.</w:t>
            </w:r>
          </w:p>
          <w:p w:rsidR="009431CF" w:rsidRDefault="009431CF" w:rsidP="0067318C">
            <w:pPr>
              <w:jc w:val="both"/>
            </w:pPr>
            <w:r w:rsidRPr="006C1545">
              <w:t>(О.В.Дыбина «Ознакомление с предметным</w:t>
            </w:r>
            <w:r>
              <w:t xml:space="preserve"> и социальным окружением» стр.21</w:t>
            </w:r>
            <w:r w:rsidRPr="006C1545">
              <w:t>)</w:t>
            </w:r>
          </w:p>
        </w:tc>
      </w:tr>
      <w:tr w:rsidR="009431CF" w:rsidRPr="0075720A" w:rsidTr="0067318C">
        <w:trPr>
          <w:trHeight w:val="687"/>
        </w:trPr>
        <w:tc>
          <w:tcPr>
            <w:tcW w:w="1242" w:type="dxa"/>
            <w:vMerge/>
            <w:shd w:val="clear" w:color="auto" w:fill="auto"/>
          </w:tcPr>
          <w:p w:rsidR="009431CF" w:rsidRPr="0075720A" w:rsidRDefault="009431CF" w:rsidP="0067318C">
            <w:pPr>
              <w:suppressAutoHyphens w:val="0"/>
              <w:spacing w:line="240" w:lineRule="atLeast"/>
              <w:contextualSpacing/>
              <w:jc w:val="both"/>
              <w:rPr>
                <w:rFonts w:eastAsia="Calibri"/>
                <w:lang w:eastAsia="en-US"/>
              </w:rPr>
            </w:pPr>
          </w:p>
        </w:tc>
        <w:tc>
          <w:tcPr>
            <w:tcW w:w="1134" w:type="dxa"/>
            <w:shd w:val="clear" w:color="auto" w:fill="auto"/>
          </w:tcPr>
          <w:p w:rsidR="009431CF" w:rsidRPr="0075720A" w:rsidRDefault="009431CF" w:rsidP="0067318C">
            <w:pPr>
              <w:suppressAutoHyphens w:val="0"/>
              <w:spacing w:line="240" w:lineRule="atLeast"/>
              <w:contextualSpacing/>
              <w:jc w:val="both"/>
              <w:rPr>
                <w:rFonts w:eastAsia="Calibri"/>
                <w:lang w:eastAsia="en-US"/>
              </w:rPr>
            </w:pPr>
            <w:r w:rsidRPr="0075720A">
              <w:rPr>
                <w:rFonts w:eastAsia="Calibri"/>
                <w:lang w:eastAsia="en-US"/>
              </w:rPr>
              <w:t>2</w:t>
            </w:r>
          </w:p>
        </w:tc>
        <w:tc>
          <w:tcPr>
            <w:tcW w:w="2694" w:type="dxa"/>
            <w:shd w:val="clear" w:color="auto" w:fill="auto"/>
          </w:tcPr>
          <w:p w:rsidR="009431CF" w:rsidRDefault="009431CF" w:rsidP="0067318C">
            <w:r>
              <w:t>Мои друзья</w:t>
            </w:r>
          </w:p>
        </w:tc>
        <w:tc>
          <w:tcPr>
            <w:tcW w:w="10099" w:type="dxa"/>
            <w:shd w:val="clear" w:color="auto" w:fill="auto"/>
          </w:tcPr>
          <w:p w:rsidR="009431CF" w:rsidRDefault="009431CF" w:rsidP="0067318C">
            <w:pPr>
              <w:jc w:val="both"/>
            </w:pPr>
            <w:r>
              <w:t>Формировать понятия «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друг к другу.</w:t>
            </w:r>
          </w:p>
          <w:p w:rsidR="009431CF" w:rsidRDefault="009431CF" w:rsidP="0067318C">
            <w:pPr>
              <w:jc w:val="both"/>
            </w:pPr>
            <w:r w:rsidRPr="006C1545">
              <w:t>(О.В.Дыбина «Ознакомление с предметным</w:t>
            </w:r>
            <w:r>
              <w:t xml:space="preserve"> и социальным окружением» стр.24</w:t>
            </w:r>
            <w:r w:rsidRPr="006C1545">
              <w:t>)</w:t>
            </w:r>
          </w:p>
        </w:tc>
      </w:tr>
      <w:tr w:rsidR="009431CF" w:rsidRPr="0075720A" w:rsidTr="0067318C">
        <w:trPr>
          <w:trHeight w:val="858"/>
        </w:trPr>
        <w:tc>
          <w:tcPr>
            <w:tcW w:w="1242" w:type="dxa"/>
            <w:vMerge/>
            <w:shd w:val="clear" w:color="auto" w:fill="auto"/>
          </w:tcPr>
          <w:p w:rsidR="009431CF" w:rsidRPr="0075720A" w:rsidRDefault="009431CF" w:rsidP="0067318C">
            <w:pPr>
              <w:suppressAutoHyphens w:val="0"/>
              <w:spacing w:line="240" w:lineRule="atLeast"/>
              <w:contextualSpacing/>
              <w:jc w:val="both"/>
              <w:rPr>
                <w:rFonts w:eastAsia="Calibri"/>
                <w:lang w:eastAsia="en-US"/>
              </w:rPr>
            </w:pPr>
          </w:p>
        </w:tc>
        <w:tc>
          <w:tcPr>
            <w:tcW w:w="1134" w:type="dxa"/>
            <w:shd w:val="clear" w:color="auto" w:fill="auto"/>
          </w:tcPr>
          <w:p w:rsidR="009431CF" w:rsidRPr="0075720A" w:rsidRDefault="009431CF" w:rsidP="0067318C">
            <w:pPr>
              <w:suppressAutoHyphens w:val="0"/>
              <w:spacing w:line="240" w:lineRule="atLeast"/>
              <w:contextualSpacing/>
              <w:jc w:val="both"/>
              <w:rPr>
                <w:rFonts w:eastAsia="Calibri"/>
                <w:lang w:eastAsia="en-US"/>
              </w:rPr>
            </w:pPr>
            <w:r w:rsidRPr="0075720A">
              <w:rPr>
                <w:rFonts w:eastAsia="Calibri"/>
                <w:lang w:eastAsia="en-US"/>
              </w:rPr>
              <w:t>3</w:t>
            </w:r>
          </w:p>
        </w:tc>
        <w:tc>
          <w:tcPr>
            <w:tcW w:w="2694" w:type="dxa"/>
            <w:shd w:val="clear" w:color="auto" w:fill="auto"/>
          </w:tcPr>
          <w:p w:rsidR="009431CF" w:rsidRDefault="009431CF" w:rsidP="0067318C">
            <w:r>
              <w:t>Прохождение экологической тропы.</w:t>
            </w:r>
          </w:p>
        </w:tc>
        <w:tc>
          <w:tcPr>
            <w:tcW w:w="10099" w:type="dxa"/>
            <w:shd w:val="clear" w:color="auto" w:fill="auto"/>
          </w:tcPr>
          <w:p w:rsidR="009431CF" w:rsidRDefault="009431CF" w:rsidP="0067318C">
            <w:pPr>
              <w:jc w:val="both"/>
            </w:pPr>
            <w:r>
              <w:t>Расширять представление детей об осенних изменениях в природе . Показать объекты экологической тропы в осенний период . Формировать бережное отношение к окружающей природе . Дать элементарные представления о взаимосвязи человека и природы.</w:t>
            </w:r>
          </w:p>
          <w:p w:rsidR="009431CF" w:rsidRDefault="009431CF" w:rsidP="0067318C">
            <w:pPr>
              <w:jc w:val="both"/>
            </w:pPr>
            <w:r w:rsidRPr="006C1545">
              <w:t>(О.А.Соломенникова  «Ознакомление с п</w:t>
            </w:r>
            <w:r>
              <w:t>риродой в детском саду »  стр.33</w:t>
            </w:r>
            <w:r w:rsidRPr="006C1545">
              <w:t>)</w:t>
            </w:r>
          </w:p>
        </w:tc>
      </w:tr>
      <w:tr w:rsidR="009431CF" w:rsidRPr="0075720A" w:rsidTr="0067318C">
        <w:trPr>
          <w:trHeight w:val="760"/>
        </w:trPr>
        <w:tc>
          <w:tcPr>
            <w:tcW w:w="1242" w:type="dxa"/>
            <w:vMerge/>
            <w:shd w:val="clear" w:color="auto" w:fill="auto"/>
          </w:tcPr>
          <w:p w:rsidR="009431CF" w:rsidRPr="0075720A" w:rsidRDefault="009431CF" w:rsidP="0067318C">
            <w:pPr>
              <w:suppressAutoHyphens w:val="0"/>
              <w:spacing w:line="240" w:lineRule="atLeast"/>
              <w:contextualSpacing/>
              <w:jc w:val="both"/>
              <w:rPr>
                <w:rFonts w:eastAsia="Calibri"/>
                <w:lang w:eastAsia="en-US"/>
              </w:rPr>
            </w:pPr>
          </w:p>
        </w:tc>
        <w:tc>
          <w:tcPr>
            <w:tcW w:w="1134" w:type="dxa"/>
            <w:shd w:val="clear" w:color="auto" w:fill="auto"/>
          </w:tcPr>
          <w:p w:rsidR="009431CF" w:rsidRPr="0075720A" w:rsidRDefault="009431CF" w:rsidP="0067318C">
            <w:pPr>
              <w:suppressAutoHyphens w:val="0"/>
              <w:spacing w:line="240" w:lineRule="atLeast"/>
              <w:contextualSpacing/>
              <w:jc w:val="both"/>
              <w:rPr>
                <w:rFonts w:eastAsia="Calibri"/>
                <w:lang w:eastAsia="en-US"/>
              </w:rPr>
            </w:pPr>
            <w:r w:rsidRPr="0075720A">
              <w:rPr>
                <w:rFonts w:eastAsia="Calibri"/>
                <w:lang w:eastAsia="en-US"/>
              </w:rPr>
              <w:t>4</w:t>
            </w:r>
          </w:p>
          <w:p w:rsidR="009431CF" w:rsidRPr="0075720A" w:rsidRDefault="009431CF" w:rsidP="0067318C">
            <w:pPr>
              <w:spacing w:line="240" w:lineRule="atLeast"/>
              <w:contextualSpacing/>
              <w:jc w:val="both"/>
              <w:rPr>
                <w:rFonts w:eastAsia="Calibri"/>
                <w:lang w:eastAsia="en-US"/>
              </w:rPr>
            </w:pPr>
          </w:p>
        </w:tc>
        <w:tc>
          <w:tcPr>
            <w:tcW w:w="2694" w:type="dxa"/>
            <w:shd w:val="clear" w:color="auto" w:fill="auto"/>
          </w:tcPr>
          <w:p w:rsidR="009431CF" w:rsidRDefault="009431CF" w:rsidP="0067318C">
            <w:pPr>
              <w:jc w:val="center"/>
            </w:pPr>
            <w:r>
              <w:t>Знакомство с декоративными птицами .</w:t>
            </w:r>
          </w:p>
        </w:tc>
        <w:tc>
          <w:tcPr>
            <w:tcW w:w="10099" w:type="dxa"/>
            <w:shd w:val="clear" w:color="auto" w:fill="auto"/>
          </w:tcPr>
          <w:p w:rsidR="009431CF" w:rsidRDefault="009431CF" w:rsidP="0067318C">
            <w:pPr>
              <w:jc w:val="both"/>
            </w:pPr>
            <w:r>
              <w:t xml:space="preserve">Дать детям представления о декоративных птицах . Показать детям особенности содержания декоративных птиц . Формировать желание наблюдать и ухаживать за растениями , животными </w:t>
            </w:r>
          </w:p>
          <w:p w:rsidR="009431CF" w:rsidRDefault="009431CF" w:rsidP="0067318C">
            <w:pPr>
              <w:jc w:val="both"/>
            </w:pPr>
            <w:r w:rsidRPr="006C1545">
              <w:t>(О.А.Соломенникова  «Ознакомление с п</w:t>
            </w:r>
            <w:r>
              <w:t>риродой в детском саду »  стр.36</w:t>
            </w:r>
            <w:r w:rsidRPr="006C1545">
              <w:t>)</w:t>
            </w:r>
          </w:p>
        </w:tc>
      </w:tr>
      <w:tr w:rsidR="00DE4772" w:rsidRPr="0075720A" w:rsidTr="0067318C">
        <w:trPr>
          <w:trHeight w:val="334"/>
        </w:trPr>
        <w:tc>
          <w:tcPr>
            <w:tcW w:w="1242" w:type="dxa"/>
            <w:vMerge w:val="restart"/>
            <w:shd w:val="clear" w:color="auto" w:fill="auto"/>
          </w:tcPr>
          <w:p w:rsidR="00DE4772" w:rsidRPr="0075720A" w:rsidRDefault="00DE4772" w:rsidP="0067318C">
            <w:pPr>
              <w:suppressAutoHyphens w:val="0"/>
              <w:spacing w:line="240" w:lineRule="atLeast"/>
              <w:contextualSpacing/>
              <w:jc w:val="both"/>
              <w:rPr>
                <w:rFonts w:eastAsia="Calibri"/>
                <w:lang w:eastAsia="en-US"/>
              </w:rPr>
            </w:pPr>
            <w:r w:rsidRPr="0075720A">
              <w:rPr>
                <w:rFonts w:eastAsia="Calibri"/>
                <w:lang w:eastAsia="en-US"/>
              </w:rPr>
              <w:t>Ноябрь</w:t>
            </w:r>
          </w:p>
        </w:tc>
        <w:tc>
          <w:tcPr>
            <w:tcW w:w="1134" w:type="dxa"/>
            <w:shd w:val="clear" w:color="auto" w:fill="auto"/>
          </w:tcPr>
          <w:p w:rsidR="00DE4772" w:rsidRPr="0075720A" w:rsidRDefault="00DE4772" w:rsidP="0067318C">
            <w:pPr>
              <w:suppressAutoHyphens w:val="0"/>
              <w:spacing w:line="240" w:lineRule="atLeast"/>
              <w:contextualSpacing/>
              <w:jc w:val="both"/>
              <w:rPr>
                <w:rFonts w:eastAsia="Calibri"/>
                <w:lang w:eastAsia="en-US"/>
              </w:rPr>
            </w:pPr>
            <w:r w:rsidRPr="0075720A">
              <w:rPr>
                <w:rFonts w:eastAsia="Calibri"/>
                <w:lang w:eastAsia="en-US"/>
              </w:rPr>
              <w:t>1</w:t>
            </w:r>
          </w:p>
        </w:tc>
        <w:tc>
          <w:tcPr>
            <w:tcW w:w="2694" w:type="dxa"/>
            <w:shd w:val="clear" w:color="auto" w:fill="auto"/>
          </w:tcPr>
          <w:p w:rsidR="00DE4772" w:rsidRDefault="00DE4772" w:rsidP="0067318C">
            <w:pPr>
              <w:jc w:val="center"/>
            </w:pPr>
            <w:r>
              <w:t>Петрушка идёт рисовать</w:t>
            </w:r>
          </w:p>
        </w:tc>
        <w:tc>
          <w:tcPr>
            <w:tcW w:w="10099" w:type="dxa"/>
            <w:shd w:val="clear" w:color="auto" w:fill="auto"/>
          </w:tcPr>
          <w:p w:rsidR="00DE4772" w:rsidRDefault="00DE4772" w:rsidP="0067318C">
            <w:pPr>
              <w:jc w:val="both"/>
            </w:pPr>
            <w:r>
              <w:t>Продолжать учить группировать предметы по назначению; развивать любознательность.</w:t>
            </w:r>
          </w:p>
          <w:p w:rsidR="00DE4772" w:rsidRDefault="00DE4772" w:rsidP="0067318C">
            <w:pPr>
              <w:jc w:val="both"/>
            </w:pPr>
            <w:r w:rsidRPr="0021654A">
              <w:t>(О.В.Дыбина «Ознакомление с предметным</w:t>
            </w:r>
            <w:r>
              <w:t xml:space="preserve"> и социальным окружением» стр.26</w:t>
            </w:r>
            <w:r w:rsidRPr="0021654A">
              <w:t>)</w:t>
            </w:r>
          </w:p>
        </w:tc>
      </w:tr>
      <w:tr w:rsidR="00DE4772" w:rsidRPr="0075720A" w:rsidTr="0067318C">
        <w:trPr>
          <w:trHeight w:val="678"/>
        </w:trPr>
        <w:tc>
          <w:tcPr>
            <w:tcW w:w="1242" w:type="dxa"/>
            <w:vMerge/>
            <w:shd w:val="clear" w:color="auto" w:fill="auto"/>
          </w:tcPr>
          <w:p w:rsidR="00DE4772" w:rsidRPr="0075720A" w:rsidRDefault="00DE4772" w:rsidP="0067318C">
            <w:pPr>
              <w:suppressAutoHyphens w:val="0"/>
              <w:spacing w:line="240" w:lineRule="atLeast"/>
              <w:contextualSpacing/>
              <w:jc w:val="both"/>
              <w:rPr>
                <w:rFonts w:eastAsia="Calibri"/>
                <w:lang w:eastAsia="en-US"/>
              </w:rPr>
            </w:pPr>
          </w:p>
        </w:tc>
        <w:tc>
          <w:tcPr>
            <w:tcW w:w="1134" w:type="dxa"/>
            <w:shd w:val="clear" w:color="auto" w:fill="auto"/>
          </w:tcPr>
          <w:p w:rsidR="00DE4772" w:rsidRPr="0075720A" w:rsidRDefault="00DE4772" w:rsidP="0067318C">
            <w:pPr>
              <w:suppressAutoHyphens w:val="0"/>
              <w:spacing w:line="240" w:lineRule="atLeast"/>
              <w:contextualSpacing/>
              <w:jc w:val="both"/>
              <w:rPr>
                <w:rFonts w:eastAsia="Calibri"/>
                <w:lang w:eastAsia="en-US"/>
              </w:rPr>
            </w:pPr>
            <w:r w:rsidRPr="0075720A">
              <w:rPr>
                <w:rFonts w:eastAsia="Calibri"/>
                <w:lang w:eastAsia="en-US"/>
              </w:rPr>
              <w:t>2</w:t>
            </w:r>
          </w:p>
          <w:p w:rsidR="00DE4772" w:rsidRPr="0075720A" w:rsidRDefault="00DE4772" w:rsidP="0067318C">
            <w:pPr>
              <w:suppressAutoHyphens w:val="0"/>
              <w:spacing w:line="240" w:lineRule="atLeast"/>
              <w:contextualSpacing/>
              <w:jc w:val="both"/>
              <w:rPr>
                <w:rFonts w:eastAsia="Calibri"/>
                <w:lang w:eastAsia="en-US"/>
              </w:rPr>
            </w:pPr>
          </w:p>
        </w:tc>
        <w:tc>
          <w:tcPr>
            <w:tcW w:w="2694" w:type="dxa"/>
            <w:shd w:val="clear" w:color="auto" w:fill="auto"/>
          </w:tcPr>
          <w:p w:rsidR="00DE4772" w:rsidRDefault="00DE4772" w:rsidP="0067318C">
            <w:pPr>
              <w:jc w:val="center"/>
            </w:pPr>
            <w:r>
              <w:t>Осенние посиделки</w:t>
            </w:r>
          </w:p>
          <w:p w:rsidR="00DE4772" w:rsidRDefault="00DE4772" w:rsidP="0067318C">
            <w:pPr>
              <w:jc w:val="center"/>
            </w:pPr>
            <w:r>
              <w:t>Беседа о домашних животных</w:t>
            </w:r>
          </w:p>
        </w:tc>
        <w:tc>
          <w:tcPr>
            <w:tcW w:w="10099" w:type="dxa"/>
            <w:shd w:val="clear" w:color="auto" w:fill="auto"/>
          </w:tcPr>
          <w:p w:rsidR="00DE4772" w:rsidRDefault="00DE4772" w:rsidP="0067318C">
            <w:pPr>
              <w:jc w:val="both"/>
            </w:pPr>
            <w:r>
              <w:t>Закреплять знания детей о сезонных изменениях в природе . Расширять представления о жизни домашних животных в зимнее время года . Формировать желание заботиться о домашних животных .</w:t>
            </w:r>
          </w:p>
          <w:p w:rsidR="00DE4772" w:rsidRDefault="00DE4772" w:rsidP="0067318C">
            <w:pPr>
              <w:jc w:val="both"/>
            </w:pPr>
            <w:r w:rsidRPr="0021654A">
              <w:t>(О.А.Соломенникова  «Ознакомление с п</w:t>
            </w:r>
            <w:r>
              <w:t>риродой в детском саду »  стр.38</w:t>
            </w:r>
            <w:r w:rsidRPr="0021654A">
              <w:t>)</w:t>
            </w:r>
          </w:p>
        </w:tc>
      </w:tr>
      <w:tr w:rsidR="00DE4772" w:rsidRPr="0075720A" w:rsidTr="0067318C">
        <w:trPr>
          <w:trHeight w:val="678"/>
        </w:trPr>
        <w:tc>
          <w:tcPr>
            <w:tcW w:w="1242" w:type="dxa"/>
            <w:vMerge/>
            <w:shd w:val="clear" w:color="auto" w:fill="auto"/>
          </w:tcPr>
          <w:p w:rsidR="00DE4772" w:rsidRPr="0075720A" w:rsidRDefault="00DE4772" w:rsidP="0067318C">
            <w:pPr>
              <w:suppressAutoHyphens w:val="0"/>
              <w:spacing w:line="240" w:lineRule="atLeast"/>
              <w:contextualSpacing/>
              <w:jc w:val="both"/>
              <w:rPr>
                <w:rFonts w:eastAsia="Calibri"/>
                <w:lang w:eastAsia="en-US"/>
              </w:rPr>
            </w:pPr>
          </w:p>
        </w:tc>
        <w:tc>
          <w:tcPr>
            <w:tcW w:w="1134" w:type="dxa"/>
            <w:shd w:val="clear" w:color="auto" w:fill="auto"/>
          </w:tcPr>
          <w:p w:rsidR="00DE4772" w:rsidRPr="0075720A" w:rsidRDefault="00DE4772" w:rsidP="0067318C">
            <w:pPr>
              <w:suppressAutoHyphens w:val="0"/>
              <w:spacing w:line="240" w:lineRule="atLeast"/>
              <w:contextualSpacing/>
              <w:jc w:val="both"/>
              <w:rPr>
                <w:rFonts w:eastAsia="Calibri"/>
                <w:lang w:eastAsia="en-US"/>
              </w:rPr>
            </w:pPr>
            <w:r w:rsidRPr="0075720A">
              <w:rPr>
                <w:rFonts w:eastAsia="Calibri"/>
                <w:lang w:eastAsia="en-US"/>
              </w:rPr>
              <w:t>3</w:t>
            </w:r>
          </w:p>
          <w:p w:rsidR="00DE4772" w:rsidRPr="0075720A" w:rsidRDefault="00DE4772" w:rsidP="0067318C">
            <w:pPr>
              <w:suppressAutoHyphens w:val="0"/>
              <w:spacing w:line="240" w:lineRule="atLeast"/>
              <w:contextualSpacing/>
              <w:jc w:val="both"/>
              <w:rPr>
                <w:rFonts w:eastAsia="Calibri"/>
                <w:lang w:eastAsia="en-US"/>
              </w:rPr>
            </w:pPr>
          </w:p>
        </w:tc>
        <w:tc>
          <w:tcPr>
            <w:tcW w:w="2694" w:type="dxa"/>
            <w:shd w:val="clear" w:color="auto" w:fill="auto"/>
          </w:tcPr>
          <w:p w:rsidR="00DE4772" w:rsidRDefault="00DE4772" w:rsidP="0067318C">
            <w:pPr>
              <w:jc w:val="center"/>
            </w:pPr>
            <w:r>
              <w:t>Скоро зима!</w:t>
            </w:r>
          </w:p>
          <w:p w:rsidR="00DE4772" w:rsidRDefault="00DE4772" w:rsidP="0067318C">
            <w:pPr>
              <w:jc w:val="center"/>
            </w:pPr>
            <w:r>
              <w:t>Беседа о жизни диких животных в лесу</w:t>
            </w:r>
          </w:p>
        </w:tc>
        <w:tc>
          <w:tcPr>
            <w:tcW w:w="10099" w:type="dxa"/>
            <w:shd w:val="clear" w:color="auto" w:fill="auto"/>
          </w:tcPr>
          <w:p w:rsidR="00DE4772" w:rsidRDefault="00DE4772" w:rsidP="0067318C">
            <w:pPr>
              <w:jc w:val="both"/>
            </w:pPr>
            <w:r>
              <w:t>Дать детям представления о жизни диких животных зимой . Формировать интерес к окружающей природе. Воспитывать заботливое отношение к животным .</w:t>
            </w:r>
          </w:p>
          <w:p w:rsidR="00DE4772" w:rsidRDefault="00DE4772" w:rsidP="0067318C">
            <w:pPr>
              <w:jc w:val="both"/>
            </w:pPr>
            <w:r w:rsidRPr="0021654A">
              <w:t>(О.А.Соломенникова  «Ознакомление с п</w:t>
            </w:r>
            <w:r>
              <w:t>риродой в детском саду »  стр.41</w:t>
            </w:r>
            <w:r w:rsidRPr="0021654A">
              <w:t>)</w:t>
            </w:r>
          </w:p>
        </w:tc>
      </w:tr>
      <w:tr w:rsidR="00DE4772" w:rsidRPr="0075720A" w:rsidTr="0067318C">
        <w:trPr>
          <w:trHeight w:val="931"/>
        </w:trPr>
        <w:tc>
          <w:tcPr>
            <w:tcW w:w="1242" w:type="dxa"/>
            <w:vMerge/>
            <w:shd w:val="clear" w:color="auto" w:fill="auto"/>
          </w:tcPr>
          <w:p w:rsidR="00DE4772" w:rsidRPr="0075720A" w:rsidRDefault="00DE4772" w:rsidP="0067318C">
            <w:pPr>
              <w:suppressAutoHyphens w:val="0"/>
              <w:spacing w:line="240" w:lineRule="atLeast"/>
              <w:contextualSpacing/>
              <w:jc w:val="both"/>
              <w:rPr>
                <w:rFonts w:eastAsia="Calibri"/>
                <w:lang w:eastAsia="en-US"/>
              </w:rPr>
            </w:pPr>
          </w:p>
        </w:tc>
        <w:tc>
          <w:tcPr>
            <w:tcW w:w="1134" w:type="dxa"/>
            <w:shd w:val="clear" w:color="auto" w:fill="auto"/>
          </w:tcPr>
          <w:p w:rsidR="00DE4772" w:rsidRPr="0075720A" w:rsidRDefault="00DE4772" w:rsidP="0067318C">
            <w:pPr>
              <w:suppressAutoHyphens w:val="0"/>
              <w:spacing w:line="240" w:lineRule="atLeast"/>
              <w:contextualSpacing/>
              <w:jc w:val="both"/>
              <w:rPr>
                <w:rFonts w:eastAsia="Calibri"/>
                <w:lang w:eastAsia="en-US"/>
              </w:rPr>
            </w:pPr>
            <w:r w:rsidRPr="0075720A">
              <w:rPr>
                <w:rFonts w:eastAsia="Calibri"/>
                <w:lang w:eastAsia="en-US"/>
              </w:rPr>
              <w:t>4</w:t>
            </w:r>
          </w:p>
        </w:tc>
        <w:tc>
          <w:tcPr>
            <w:tcW w:w="2694" w:type="dxa"/>
            <w:shd w:val="clear" w:color="auto" w:fill="auto"/>
          </w:tcPr>
          <w:p w:rsidR="00DE4772" w:rsidRDefault="00DE4772" w:rsidP="0067318C">
            <w:pPr>
              <w:jc w:val="center"/>
            </w:pPr>
            <w:r>
              <w:t>Детский сад наш так хорош- лучше сада не найдёшь</w:t>
            </w:r>
          </w:p>
        </w:tc>
        <w:tc>
          <w:tcPr>
            <w:tcW w:w="10099" w:type="dxa"/>
            <w:shd w:val="clear" w:color="auto" w:fill="auto"/>
          </w:tcPr>
          <w:p w:rsidR="00DE4772" w:rsidRDefault="00DE4772" w:rsidP="0067318C">
            <w:pPr>
              <w:jc w:val="both"/>
            </w:pPr>
            <w:r>
              <w:t xml:space="preserve">Уточнить знания детей о детском саде .(Большое красивое здание , в котором много уютных групп ,музыкальный и физкультурный залы ;просторная кухня , медицинский кабинет .Детский сад напоминает большую семью, где все заботятся друг о друге .)расширять знания о людях разных профессий работающих в детском саду </w:t>
            </w:r>
          </w:p>
          <w:p w:rsidR="00DE4772" w:rsidRDefault="00DE4772" w:rsidP="0067318C">
            <w:pPr>
              <w:jc w:val="both"/>
            </w:pPr>
            <w:r w:rsidRPr="0021654A">
              <w:t xml:space="preserve">(О.В.Дыбина «Ознакомление с предметным и </w:t>
            </w:r>
            <w:r>
              <w:t>социальным окружением» стр.27</w:t>
            </w:r>
            <w:r w:rsidRPr="0021654A">
              <w:t>)</w:t>
            </w:r>
          </w:p>
        </w:tc>
      </w:tr>
      <w:tr w:rsidR="00DE4772" w:rsidRPr="0075720A" w:rsidTr="0067318C">
        <w:trPr>
          <w:trHeight w:val="931"/>
        </w:trPr>
        <w:tc>
          <w:tcPr>
            <w:tcW w:w="1242" w:type="dxa"/>
            <w:vMerge/>
            <w:shd w:val="clear" w:color="auto" w:fill="auto"/>
          </w:tcPr>
          <w:p w:rsidR="00DE4772" w:rsidRPr="0075720A" w:rsidRDefault="00DE4772" w:rsidP="0067318C">
            <w:pPr>
              <w:suppressAutoHyphens w:val="0"/>
              <w:spacing w:line="240" w:lineRule="atLeast"/>
              <w:contextualSpacing/>
              <w:jc w:val="both"/>
              <w:rPr>
                <w:rFonts w:eastAsia="Calibri"/>
                <w:lang w:eastAsia="en-US"/>
              </w:rPr>
            </w:pPr>
          </w:p>
        </w:tc>
        <w:tc>
          <w:tcPr>
            <w:tcW w:w="1134" w:type="dxa"/>
            <w:shd w:val="clear" w:color="auto" w:fill="auto"/>
          </w:tcPr>
          <w:p w:rsidR="00DE4772" w:rsidRPr="0075720A" w:rsidRDefault="00DE4772" w:rsidP="0067318C">
            <w:pPr>
              <w:suppressAutoHyphens w:val="0"/>
              <w:spacing w:line="240" w:lineRule="atLeast"/>
              <w:contextualSpacing/>
              <w:jc w:val="both"/>
              <w:rPr>
                <w:rFonts w:eastAsia="Calibri"/>
                <w:lang w:eastAsia="en-US"/>
              </w:rPr>
            </w:pPr>
            <w:r>
              <w:rPr>
                <w:rFonts w:eastAsia="Calibri"/>
                <w:lang w:eastAsia="en-US"/>
              </w:rPr>
              <w:t>5</w:t>
            </w:r>
          </w:p>
        </w:tc>
        <w:tc>
          <w:tcPr>
            <w:tcW w:w="2694" w:type="dxa"/>
            <w:shd w:val="clear" w:color="auto" w:fill="auto"/>
          </w:tcPr>
          <w:p w:rsidR="00DE4772" w:rsidRDefault="00DE4772" w:rsidP="004A3D9F">
            <w:pPr>
              <w:jc w:val="center"/>
            </w:pPr>
            <w:r>
              <w:t>Скоро зима!</w:t>
            </w:r>
          </w:p>
          <w:p w:rsidR="00DE4772" w:rsidRDefault="00DE4772" w:rsidP="004A3D9F">
            <w:pPr>
              <w:jc w:val="center"/>
            </w:pPr>
            <w:r>
              <w:t>Беседа о жизни диких животных в лесу</w:t>
            </w:r>
          </w:p>
        </w:tc>
        <w:tc>
          <w:tcPr>
            <w:tcW w:w="10099" w:type="dxa"/>
            <w:shd w:val="clear" w:color="auto" w:fill="auto"/>
          </w:tcPr>
          <w:p w:rsidR="00DE4772" w:rsidRDefault="00DE4772" w:rsidP="004A3D9F">
            <w:pPr>
              <w:jc w:val="both"/>
            </w:pPr>
            <w:r>
              <w:t>Повторение .Дать детям представления о жизни диких животных зимой . Формировать интерес к окружающей природе. Воспитывать заботливое отношение к животным .</w:t>
            </w:r>
          </w:p>
          <w:p w:rsidR="00DE4772" w:rsidRDefault="00DE4772" w:rsidP="004A3D9F">
            <w:pPr>
              <w:jc w:val="both"/>
            </w:pPr>
            <w:r w:rsidRPr="0021654A">
              <w:t>(О.А.Соломенникова  «Ознакомление с п</w:t>
            </w:r>
            <w:r>
              <w:t>риродой в детском саду »  стр.41</w:t>
            </w:r>
            <w:r w:rsidRPr="0021654A">
              <w:t>)</w:t>
            </w:r>
          </w:p>
        </w:tc>
      </w:tr>
      <w:tr w:rsidR="009431CF" w:rsidRPr="0075720A" w:rsidTr="0067318C">
        <w:trPr>
          <w:trHeight w:val="678"/>
        </w:trPr>
        <w:tc>
          <w:tcPr>
            <w:tcW w:w="1242" w:type="dxa"/>
            <w:vMerge w:val="restart"/>
            <w:shd w:val="clear" w:color="auto" w:fill="auto"/>
          </w:tcPr>
          <w:p w:rsidR="009431CF" w:rsidRPr="0075720A" w:rsidRDefault="009431CF" w:rsidP="0067318C">
            <w:pPr>
              <w:suppressAutoHyphens w:val="0"/>
              <w:spacing w:line="240" w:lineRule="atLeast"/>
              <w:contextualSpacing/>
              <w:jc w:val="both"/>
              <w:rPr>
                <w:rFonts w:eastAsia="Calibri"/>
                <w:lang w:eastAsia="en-US"/>
              </w:rPr>
            </w:pPr>
            <w:r w:rsidRPr="0075720A">
              <w:rPr>
                <w:rFonts w:eastAsia="Calibri"/>
                <w:lang w:eastAsia="en-US"/>
              </w:rPr>
              <w:lastRenderedPageBreak/>
              <w:t>Декабрь</w:t>
            </w:r>
          </w:p>
        </w:tc>
        <w:tc>
          <w:tcPr>
            <w:tcW w:w="1134" w:type="dxa"/>
            <w:shd w:val="clear" w:color="auto" w:fill="auto"/>
          </w:tcPr>
          <w:p w:rsidR="009431CF" w:rsidRPr="0075720A" w:rsidRDefault="009431CF" w:rsidP="0067318C">
            <w:pPr>
              <w:suppressAutoHyphens w:val="0"/>
              <w:spacing w:line="240" w:lineRule="atLeast"/>
              <w:contextualSpacing/>
              <w:jc w:val="both"/>
              <w:rPr>
                <w:rFonts w:eastAsia="Calibri"/>
                <w:lang w:eastAsia="en-US"/>
              </w:rPr>
            </w:pPr>
            <w:r w:rsidRPr="0075720A">
              <w:rPr>
                <w:rFonts w:eastAsia="Calibri"/>
                <w:lang w:eastAsia="en-US"/>
              </w:rPr>
              <w:t>1</w:t>
            </w:r>
          </w:p>
        </w:tc>
        <w:tc>
          <w:tcPr>
            <w:tcW w:w="2694" w:type="dxa"/>
            <w:shd w:val="clear" w:color="auto" w:fill="auto"/>
          </w:tcPr>
          <w:p w:rsidR="009431CF" w:rsidRDefault="009431CF" w:rsidP="0067318C">
            <w:pPr>
              <w:jc w:val="center"/>
            </w:pPr>
            <w:r>
              <w:t>Петрушка- физкультурник</w:t>
            </w:r>
          </w:p>
        </w:tc>
        <w:tc>
          <w:tcPr>
            <w:tcW w:w="10099" w:type="dxa"/>
            <w:shd w:val="clear" w:color="auto" w:fill="auto"/>
          </w:tcPr>
          <w:p w:rsidR="009431CF" w:rsidRDefault="009431CF" w:rsidP="0067318C">
            <w:pPr>
              <w:jc w:val="both"/>
            </w:pPr>
            <w:r>
              <w:t xml:space="preserve">Совершенствовать умение группировать предметы по назначению (удовлетворению потребность в занятиях спортом):уточнить знания детей о виде спорта и спортивного оборудования ;воспитывать наблюдательность </w:t>
            </w:r>
          </w:p>
          <w:p w:rsidR="009431CF" w:rsidRDefault="009431CF" w:rsidP="0067318C">
            <w:pPr>
              <w:jc w:val="both"/>
            </w:pPr>
            <w:r w:rsidRPr="00B52A95">
              <w:t>(О.В.Дыбина «Ознакомление с предметным</w:t>
            </w:r>
            <w:r>
              <w:t xml:space="preserve"> и социальным окружением» стр.28</w:t>
            </w:r>
            <w:r w:rsidRPr="00B52A95">
              <w:t>)</w:t>
            </w:r>
          </w:p>
        </w:tc>
      </w:tr>
      <w:tr w:rsidR="009431CF" w:rsidRPr="0075720A" w:rsidTr="0067318C">
        <w:trPr>
          <w:trHeight w:val="345"/>
        </w:trPr>
        <w:tc>
          <w:tcPr>
            <w:tcW w:w="1242" w:type="dxa"/>
            <w:vMerge/>
            <w:shd w:val="clear" w:color="auto" w:fill="auto"/>
          </w:tcPr>
          <w:p w:rsidR="009431CF" w:rsidRPr="0075720A" w:rsidRDefault="009431CF" w:rsidP="0067318C">
            <w:pPr>
              <w:suppressAutoHyphens w:val="0"/>
              <w:spacing w:line="240" w:lineRule="atLeast"/>
              <w:contextualSpacing/>
              <w:jc w:val="both"/>
              <w:rPr>
                <w:rFonts w:eastAsia="Calibri"/>
                <w:lang w:eastAsia="en-US"/>
              </w:rPr>
            </w:pPr>
          </w:p>
        </w:tc>
        <w:tc>
          <w:tcPr>
            <w:tcW w:w="1134" w:type="dxa"/>
            <w:shd w:val="clear" w:color="auto" w:fill="auto"/>
          </w:tcPr>
          <w:p w:rsidR="009431CF" w:rsidRPr="0075720A" w:rsidRDefault="009431CF" w:rsidP="0067318C">
            <w:pPr>
              <w:suppressAutoHyphens w:val="0"/>
              <w:spacing w:line="240" w:lineRule="atLeast"/>
              <w:contextualSpacing/>
              <w:jc w:val="both"/>
              <w:rPr>
                <w:rFonts w:eastAsia="Calibri"/>
                <w:lang w:eastAsia="en-US"/>
              </w:rPr>
            </w:pPr>
            <w:r w:rsidRPr="0075720A">
              <w:rPr>
                <w:rFonts w:eastAsia="Calibri"/>
                <w:lang w:eastAsia="en-US"/>
              </w:rPr>
              <w:t>2</w:t>
            </w:r>
          </w:p>
        </w:tc>
        <w:tc>
          <w:tcPr>
            <w:tcW w:w="2694" w:type="dxa"/>
            <w:shd w:val="clear" w:color="auto" w:fill="auto"/>
          </w:tcPr>
          <w:p w:rsidR="009431CF" w:rsidRDefault="009431CF" w:rsidP="0067318C">
            <w:pPr>
              <w:jc w:val="center"/>
            </w:pPr>
            <w:r>
              <w:t>Целевая прогулка « Что такое улица»</w:t>
            </w:r>
          </w:p>
        </w:tc>
        <w:tc>
          <w:tcPr>
            <w:tcW w:w="10099" w:type="dxa"/>
            <w:shd w:val="clear" w:color="auto" w:fill="auto"/>
          </w:tcPr>
          <w:p w:rsidR="009431CF" w:rsidRDefault="009431CF" w:rsidP="0067318C">
            <w:pPr>
              <w:jc w:val="both"/>
            </w:pPr>
            <w:r>
              <w:t xml:space="preserve">Формировать элементарное представление об улицы ;обращать внимание на  дома , тротуар ,проезжую часть . Продолжать закреплять название улицы , на которой находиться детский сад, поощрять ребят , которые называют улицу , на которой живут ; объяснить , как важно знать свой адрес </w:t>
            </w:r>
          </w:p>
          <w:p w:rsidR="009431CF" w:rsidRDefault="009431CF" w:rsidP="0067318C">
            <w:pPr>
              <w:jc w:val="both"/>
            </w:pPr>
            <w:r w:rsidRPr="00B52A95">
              <w:t>(О.В.Дыбина «Ознакомление с предметным</w:t>
            </w:r>
            <w:r>
              <w:t xml:space="preserve"> и социальным окружением» стр.31</w:t>
            </w:r>
            <w:r w:rsidRPr="00B52A95">
              <w:t>)</w:t>
            </w:r>
          </w:p>
        </w:tc>
      </w:tr>
      <w:tr w:rsidR="009431CF" w:rsidRPr="0075720A" w:rsidTr="0067318C">
        <w:trPr>
          <w:trHeight w:val="169"/>
        </w:trPr>
        <w:tc>
          <w:tcPr>
            <w:tcW w:w="1242" w:type="dxa"/>
            <w:vMerge/>
            <w:shd w:val="clear" w:color="auto" w:fill="auto"/>
          </w:tcPr>
          <w:p w:rsidR="009431CF" w:rsidRPr="0075720A" w:rsidRDefault="009431CF" w:rsidP="0067318C">
            <w:pPr>
              <w:suppressAutoHyphens w:val="0"/>
              <w:spacing w:line="240" w:lineRule="atLeast"/>
              <w:contextualSpacing/>
              <w:jc w:val="both"/>
              <w:rPr>
                <w:rFonts w:eastAsia="Calibri"/>
                <w:lang w:eastAsia="en-US"/>
              </w:rPr>
            </w:pPr>
          </w:p>
        </w:tc>
        <w:tc>
          <w:tcPr>
            <w:tcW w:w="1134" w:type="dxa"/>
            <w:shd w:val="clear" w:color="auto" w:fill="auto"/>
          </w:tcPr>
          <w:p w:rsidR="009431CF" w:rsidRPr="0075720A" w:rsidRDefault="009431CF" w:rsidP="0067318C">
            <w:pPr>
              <w:suppressAutoHyphens w:val="0"/>
              <w:spacing w:line="240" w:lineRule="atLeast"/>
              <w:contextualSpacing/>
              <w:jc w:val="both"/>
              <w:rPr>
                <w:rFonts w:eastAsia="Calibri"/>
                <w:lang w:eastAsia="en-US"/>
              </w:rPr>
            </w:pPr>
            <w:r w:rsidRPr="0075720A">
              <w:rPr>
                <w:rFonts w:eastAsia="Calibri"/>
                <w:lang w:eastAsia="en-US"/>
              </w:rPr>
              <w:t>3</w:t>
            </w:r>
          </w:p>
        </w:tc>
        <w:tc>
          <w:tcPr>
            <w:tcW w:w="2694" w:type="dxa"/>
            <w:shd w:val="clear" w:color="auto" w:fill="auto"/>
          </w:tcPr>
          <w:p w:rsidR="009431CF" w:rsidRDefault="009431CF" w:rsidP="0067318C">
            <w:pPr>
              <w:jc w:val="center"/>
            </w:pPr>
            <w:r>
              <w:t xml:space="preserve">Дежурство в уголке природы </w:t>
            </w:r>
          </w:p>
        </w:tc>
        <w:tc>
          <w:tcPr>
            <w:tcW w:w="10099" w:type="dxa"/>
            <w:shd w:val="clear" w:color="auto" w:fill="auto"/>
          </w:tcPr>
          <w:p w:rsidR="009431CF" w:rsidRDefault="009431CF" w:rsidP="0067318C">
            <w:pPr>
              <w:jc w:val="both"/>
            </w:pPr>
            <w:r>
              <w:t>Показать детям особенности дежурства в уголке природы . Формировать ответственность по отношению к уходу за растениями и животными .</w:t>
            </w:r>
          </w:p>
          <w:p w:rsidR="009431CF" w:rsidRDefault="009431CF" w:rsidP="0067318C">
            <w:pPr>
              <w:jc w:val="both"/>
            </w:pPr>
            <w:r w:rsidRPr="00B52A95">
              <w:t>(О.А.Соломенникова  «Ознакомление с п</w:t>
            </w:r>
            <w:r>
              <w:t>риродой в детском саду »  стр.43</w:t>
            </w:r>
            <w:r w:rsidRPr="00B52A95">
              <w:t>)</w:t>
            </w:r>
          </w:p>
        </w:tc>
      </w:tr>
      <w:tr w:rsidR="00A46040" w:rsidRPr="0075720A" w:rsidTr="00A46040">
        <w:trPr>
          <w:trHeight w:val="883"/>
        </w:trPr>
        <w:tc>
          <w:tcPr>
            <w:tcW w:w="1242" w:type="dxa"/>
            <w:vMerge/>
            <w:shd w:val="clear" w:color="auto" w:fill="auto"/>
          </w:tcPr>
          <w:p w:rsidR="00A46040" w:rsidRPr="0075720A" w:rsidRDefault="00A46040" w:rsidP="0067318C">
            <w:pPr>
              <w:suppressAutoHyphens w:val="0"/>
              <w:spacing w:line="240" w:lineRule="atLeast"/>
              <w:contextualSpacing/>
              <w:jc w:val="both"/>
              <w:rPr>
                <w:rFonts w:eastAsia="Calibri"/>
                <w:lang w:eastAsia="en-US"/>
              </w:rPr>
            </w:pPr>
          </w:p>
        </w:tc>
        <w:tc>
          <w:tcPr>
            <w:tcW w:w="13927" w:type="dxa"/>
            <w:gridSpan w:val="3"/>
            <w:shd w:val="clear" w:color="auto" w:fill="auto"/>
          </w:tcPr>
          <w:p w:rsidR="00A46040" w:rsidRPr="0075720A" w:rsidRDefault="00A46040" w:rsidP="0067318C">
            <w:pPr>
              <w:suppressAutoHyphens w:val="0"/>
              <w:spacing w:line="240" w:lineRule="atLeast"/>
              <w:contextualSpacing/>
              <w:jc w:val="both"/>
              <w:rPr>
                <w:rFonts w:eastAsia="Calibri"/>
                <w:lang w:eastAsia="en-US"/>
              </w:rPr>
            </w:pPr>
          </w:p>
          <w:p w:rsidR="00A46040" w:rsidRDefault="00A46040" w:rsidP="00A46040">
            <w:pPr>
              <w:spacing w:line="240" w:lineRule="atLeast"/>
              <w:contextualSpacing/>
              <w:jc w:val="both"/>
            </w:pPr>
            <w:r>
              <w:rPr>
                <w:rFonts w:eastAsia="Calibri"/>
                <w:lang w:eastAsia="en-US"/>
              </w:rPr>
              <w:t xml:space="preserve">4 </w:t>
            </w:r>
            <w:r w:rsidRPr="0075720A">
              <w:rPr>
                <w:rFonts w:eastAsia="Calibri"/>
                <w:lang w:eastAsia="en-US"/>
              </w:rPr>
              <w:t>Зимние каникулы</w:t>
            </w:r>
          </w:p>
        </w:tc>
      </w:tr>
      <w:tr w:rsidR="0073291A" w:rsidRPr="0075720A" w:rsidTr="004A423D">
        <w:trPr>
          <w:trHeight w:val="876"/>
        </w:trPr>
        <w:tc>
          <w:tcPr>
            <w:tcW w:w="1242" w:type="dxa"/>
            <w:vMerge w:val="restart"/>
            <w:shd w:val="clear" w:color="auto" w:fill="auto"/>
          </w:tcPr>
          <w:p w:rsidR="0073291A" w:rsidRPr="0075720A" w:rsidRDefault="0073291A" w:rsidP="0067318C">
            <w:pPr>
              <w:suppressAutoHyphens w:val="0"/>
              <w:spacing w:line="240" w:lineRule="atLeast"/>
              <w:contextualSpacing/>
              <w:jc w:val="both"/>
              <w:rPr>
                <w:rFonts w:eastAsia="Calibri"/>
                <w:lang w:eastAsia="en-US"/>
              </w:rPr>
            </w:pPr>
            <w:r w:rsidRPr="0075720A">
              <w:rPr>
                <w:rFonts w:eastAsia="Calibri"/>
                <w:lang w:eastAsia="en-US"/>
              </w:rPr>
              <w:t>Январь</w:t>
            </w:r>
          </w:p>
        </w:tc>
        <w:tc>
          <w:tcPr>
            <w:tcW w:w="1134" w:type="dxa"/>
            <w:shd w:val="clear" w:color="auto" w:fill="auto"/>
          </w:tcPr>
          <w:p w:rsidR="0073291A" w:rsidRPr="0075720A" w:rsidRDefault="0073291A" w:rsidP="00F12A21">
            <w:pPr>
              <w:spacing w:line="240" w:lineRule="atLeast"/>
              <w:contextualSpacing/>
              <w:jc w:val="both"/>
              <w:rPr>
                <w:rFonts w:eastAsia="Calibri"/>
                <w:lang w:eastAsia="en-US"/>
              </w:rPr>
            </w:pPr>
            <w:r>
              <w:rPr>
                <w:rFonts w:eastAsia="Calibri"/>
                <w:lang w:eastAsia="en-US"/>
              </w:rPr>
              <w:t>1</w:t>
            </w:r>
          </w:p>
        </w:tc>
        <w:tc>
          <w:tcPr>
            <w:tcW w:w="2694" w:type="dxa"/>
            <w:shd w:val="clear" w:color="auto" w:fill="auto"/>
          </w:tcPr>
          <w:p w:rsidR="0073291A" w:rsidRDefault="0073291A" w:rsidP="00F12A21">
            <w:pPr>
              <w:jc w:val="center"/>
            </w:pPr>
            <w:r>
              <w:t>В гости к деду Природоведу</w:t>
            </w:r>
          </w:p>
        </w:tc>
        <w:tc>
          <w:tcPr>
            <w:tcW w:w="10099" w:type="dxa"/>
            <w:shd w:val="clear" w:color="auto" w:fill="auto"/>
          </w:tcPr>
          <w:p w:rsidR="0073291A" w:rsidRDefault="0073291A" w:rsidP="003A6130">
            <w:r>
              <w:t>Расширять представления детей о зимних явлениях в природе . Учить наблюдать за объектами природы в зимний период . Дать элементарные понятия о взаимосвязи человека и природы.</w:t>
            </w:r>
          </w:p>
          <w:p w:rsidR="0073291A" w:rsidRDefault="0073291A" w:rsidP="003A6130">
            <w:r w:rsidRPr="007B0529">
              <w:t>(О.А.Соломенникова  «Ознакомление с п</w:t>
            </w:r>
            <w:r>
              <w:t>риродой в детском саду »  стр.50</w:t>
            </w:r>
            <w:r w:rsidRPr="007B0529">
              <w:t>)</w:t>
            </w:r>
          </w:p>
        </w:tc>
      </w:tr>
      <w:tr w:rsidR="0073291A" w:rsidRPr="0075720A" w:rsidTr="0067318C">
        <w:trPr>
          <w:trHeight w:val="725"/>
        </w:trPr>
        <w:tc>
          <w:tcPr>
            <w:tcW w:w="1242" w:type="dxa"/>
            <w:vMerge/>
            <w:shd w:val="clear" w:color="auto" w:fill="auto"/>
          </w:tcPr>
          <w:p w:rsidR="0073291A" w:rsidRPr="0075720A" w:rsidRDefault="0073291A" w:rsidP="00F12A21">
            <w:pPr>
              <w:suppressAutoHyphens w:val="0"/>
              <w:spacing w:line="240" w:lineRule="atLeast"/>
              <w:contextualSpacing/>
              <w:jc w:val="both"/>
              <w:rPr>
                <w:rFonts w:eastAsia="Calibri"/>
                <w:lang w:eastAsia="en-US"/>
              </w:rPr>
            </w:pPr>
          </w:p>
        </w:tc>
        <w:tc>
          <w:tcPr>
            <w:tcW w:w="1134" w:type="dxa"/>
            <w:shd w:val="clear" w:color="auto" w:fill="auto"/>
          </w:tcPr>
          <w:p w:rsidR="0073291A" w:rsidRPr="0075720A" w:rsidRDefault="0073291A" w:rsidP="00F12A21">
            <w:pPr>
              <w:suppressAutoHyphens w:val="0"/>
              <w:spacing w:line="240" w:lineRule="atLeast"/>
              <w:contextualSpacing/>
              <w:jc w:val="both"/>
              <w:rPr>
                <w:rFonts w:eastAsia="Calibri"/>
                <w:lang w:eastAsia="en-US"/>
              </w:rPr>
            </w:pPr>
            <w:r>
              <w:rPr>
                <w:rFonts w:eastAsia="Calibri"/>
                <w:lang w:eastAsia="en-US"/>
              </w:rPr>
              <w:t>2</w:t>
            </w:r>
          </w:p>
        </w:tc>
        <w:tc>
          <w:tcPr>
            <w:tcW w:w="2694" w:type="dxa"/>
            <w:shd w:val="clear" w:color="auto" w:fill="auto"/>
          </w:tcPr>
          <w:p w:rsidR="0073291A" w:rsidRDefault="0073291A" w:rsidP="00F12A21">
            <w:pPr>
              <w:jc w:val="center"/>
            </w:pPr>
            <w:r>
              <w:t>Узнай всё о себе, воздушный шар</w:t>
            </w:r>
          </w:p>
        </w:tc>
        <w:tc>
          <w:tcPr>
            <w:tcW w:w="10099" w:type="dxa"/>
            <w:shd w:val="clear" w:color="auto" w:fill="auto"/>
          </w:tcPr>
          <w:p w:rsidR="0073291A" w:rsidRDefault="0073291A" w:rsidP="004A423D">
            <w:pPr>
              <w:jc w:val="both"/>
            </w:pPr>
            <w:r>
              <w:t>Познакомить с резиной, ее качествами и свойствами . Учить устанавливать связи между материалом и способом его использования</w:t>
            </w:r>
          </w:p>
          <w:p w:rsidR="0073291A" w:rsidRDefault="0073291A" w:rsidP="004A423D">
            <w:r w:rsidRPr="007B0529">
              <w:t>(О.В.Дыбина «Ознакомление с предметным</w:t>
            </w:r>
            <w:r>
              <w:t xml:space="preserve"> и социальным окружением» стр.33</w:t>
            </w:r>
            <w:r w:rsidRPr="007B0529">
              <w:t>)</w:t>
            </w:r>
          </w:p>
          <w:p w:rsidR="0073291A" w:rsidRDefault="0073291A" w:rsidP="00F12A21">
            <w:pPr>
              <w:jc w:val="both"/>
            </w:pPr>
          </w:p>
        </w:tc>
      </w:tr>
      <w:tr w:rsidR="0073291A" w:rsidRPr="0075720A" w:rsidTr="0067318C">
        <w:trPr>
          <w:trHeight w:val="768"/>
        </w:trPr>
        <w:tc>
          <w:tcPr>
            <w:tcW w:w="1242" w:type="dxa"/>
            <w:vMerge/>
            <w:shd w:val="clear" w:color="auto" w:fill="auto"/>
          </w:tcPr>
          <w:p w:rsidR="0073291A" w:rsidRPr="0075720A" w:rsidRDefault="0073291A" w:rsidP="00F12A21">
            <w:pPr>
              <w:suppressAutoHyphens w:val="0"/>
              <w:spacing w:line="240" w:lineRule="atLeast"/>
              <w:contextualSpacing/>
              <w:jc w:val="both"/>
              <w:rPr>
                <w:rFonts w:eastAsia="Calibri"/>
                <w:lang w:eastAsia="en-US"/>
              </w:rPr>
            </w:pPr>
          </w:p>
        </w:tc>
        <w:tc>
          <w:tcPr>
            <w:tcW w:w="1134" w:type="dxa"/>
            <w:shd w:val="clear" w:color="auto" w:fill="auto"/>
          </w:tcPr>
          <w:p w:rsidR="0073291A" w:rsidRPr="0075720A" w:rsidRDefault="0073291A" w:rsidP="00F12A21">
            <w:pPr>
              <w:suppressAutoHyphens w:val="0"/>
              <w:spacing w:line="240" w:lineRule="atLeast"/>
              <w:contextualSpacing/>
              <w:jc w:val="both"/>
              <w:rPr>
                <w:rFonts w:eastAsia="Calibri"/>
                <w:lang w:eastAsia="en-US"/>
              </w:rPr>
            </w:pPr>
            <w:r>
              <w:rPr>
                <w:rFonts w:eastAsia="Calibri"/>
                <w:lang w:eastAsia="en-US"/>
              </w:rPr>
              <w:t>3</w:t>
            </w:r>
          </w:p>
        </w:tc>
        <w:tc>
          <w:tcPr>
            <w:tcW w:w="2694" w:type="dxa"/>
            <w:shd w:val="clear" w:color="auto" w:fill="auto"/>
          </w:tcPr>
          <w:p w:rsidR="0073291A" w:rsidRDefault="0073291A" w:rsidP="00F12A21">
            <w:pPr>
              <w:jc w:val="center"/>
            </w:pPr>
            <w:r>
              <w:t>Замечательный врач</w:t>
            </w:r>
          </w:p>
        </w:tc>
        <w:tc>
          <w:tcPr>
            <w:tcW w:w="10099" w:type="dxa"/>
            <w:shd w:val="clear" w:color="auto" w:fill="auto"/>
          </w:tcPr>
          <w:p w:rsidR="0073291A" w:rsidRDefault="0073291A" w:rsidP="004A423D">
            <w:r>
              <w:t xml:space="preserve"> </w:t>
            </w:r>
            <w:r w:rsidRPr="007B0529">
              <w:t xml:space="preserve"> Дать детям представления о значимости труда врача и медсестры, их заботливом отношении к детям, людям. Отметить, что результат труда достигается с помощью отношения к труду (деловые и личностные качества). Показать, что продукты труда врача и медсестры отражают их чувства, личностные качества, интересы.</w:t>
            </w:r>
          </w:p>
          <w:p w:rsidR="0073291A" w:rsidRDefault="0073291A" w:rsidP="004A423D">
            <w:r w:rsidRPr="007B0529">
              <w:t>(О.В.Дыбина «Ознакомление с предметным и социальным окружением» ст</w:t>
            </w:r>
            <w:r>
              <w:t>р.34</w:t>
            </w:r>
            <w:r w:rsidRPr="007B0529">
              <w:t>)</w:t>
            </w:r>
          </w:p>
        </w:tc>
      </w:tr>
      <w:tr w:rsidR="0073291A" w:rsidRPr="0075720A" w:rsidTr="0067318C">
        <w:trPr>
          <w:trHeight w:val="768"/>
        </w:trPr>
        <w:tc>
          <w:tcPr>
            <w:tcW w:w="1242" w:type="dxa"/>
            <w:vMerge/>
            <w:shd w:val="clear" w:color="auto" w:fill="auto"/>
          </w:tcPr>
          <w:p w:rsidR="0073291A" w:rsidRPr="0075720A" w:rsidRDefault="0073291A" w:rsidP="0073291A">
            <w:pPr>
              <w:suppressAutoHyphens w:val="0"/>
              <w:spacing w:line="240" w:lineRule="atLeast"/>
              <w:contextualSpacing/>
              <w:jc w:val="both"/>
              <w:rPr>
                <w:rFonts w:eastAsia="Calibri"/>
                <w:lang w:eastAsia="en-US"/>
              </w:rPr>
            </w:pPr>
          </w:p>
        </w:tc>
        <w:tc>
          <w:tcPr>
            <w:tcW w:w="1134" w:type="dxa"/>
            <w:shd w:val="clear" w:color="auto" w:fill="auto"/>
          </w:tcPr>
          <w:p w:rsidR="0073291A" w:rsidRDefault="0073291A" w:rsidP="0073291A">
            <w:pPr>
              <w:suppressAutoHyphens w:val="0"/>
              <w:spacing w:line="240" w:lineRule="atLeast"/>
              <w:contextualSpacing/>
              <w:jc w:val="both"/>
              <w:rPr>
                <w:rFonts w:eastAsia="Calibri"/>
                <w:lang w:eastAsia="en-US"/>
              </w:rPr>
            </w:pPr>
            <w:r>
              <w:rPr>
                <w:rFonts w:eastAsia="Calibri"/>
                <w:lang w:eastAsia="en-US"/>
              </w:rPr>
              <w:t>4</w:t>
            </w:r>
          </w:p>
        </w:tc>
        <w:tc>
          <w:tcPr>
            <w:tcW w:w="2694" w:type="dxa"/>
            <w:shd w:val="clear" w:color="auto" w:fill="auto"/>
          </w:tcPr>
          <w:p w:rsidR="0073291A" w:rsidRPr="0073291A" w:rsidRDefault="0073291A" w:rsidP="0073291A">
            <w:pPr>
              <w:jc w:val="center"/>
            </w:pPr>
            <w:r w:rsidRPr="0073291A">
              <w:t>Рассматривание кролика</w:t>
            </w:r>
          </w:p>
        </w:tc>
        <w:tc>
          <w:tcPr>
            <w:tcW w:w="10099" w:type="dxa"/>
            <w:shd w:val="clear" w:color="auto" w:fill="auto"/>
          </w:tcPr>
          <w:p w:rsidR="0073291A" w:rsidRPr="0073291A" w:rsidRDefault="0073291A" w:rsidP="0073291A">
            <w:pPr>
              <w:jc w:val="both"/>
            </w:pPr>
            <w:r w:rsidRPr="0073291A">
              <w:t>Дать детям представления о кролике. Учить выделять характерные особенности внешнего вида кролика. Формировать интерес к животным .</w:t>
            </w:r>
          </w:p>
          <w:p w:rsidR="0073291A" w:rsidRPr="0073291A" w:rsidRDefault="0073291A" w:rsidP="0073291A">
            <w:pPr>
              <w:jc w:val="both"/>
            </w:pPr>
            <w:r w:rsidRPr="0073291A">
              <w:t>(О.А.Соломенникова  «Ознакомление с природой в детском саду »  стр.53)</w:t>
            </w:r>
          </w:p>
        </w:tc>
      </w:tr>
      <w:tr w:rsidR="0073291A" w:rsidRPr="0075720A" w:rsidTr="0073291A">
        <w:trPr>
          <w:trHeight w:val="1125"/>
        </w:trPr>
        <w:tc>
          <w:tcPr>
            <w:tcW w:w="1242" w:type="dxa"/>
            <w:vMerge w:val="restart"/>
            <w:shd w:val="clear" w:color="auto" w:fill="auto"/>
          </w:tcPr>
          <w:p w:rsidR="0073291A" w:rsidRPr="0075720A" w:rsidRDefault="0073291A" w:rsidP="0073291A">
            <w:pPr>
              <w:suppressAutoHyphens w:val="0"/>
              <w:spacing w:line="240" w:lineRule="atLeast"/>
              <w:contextualSpacing/>
              <w:jc w:val="both"/>
              <w:rPr>
                <w:rFonts w:eastAsia="Calibri"/>
                <w:lang w:eastAsia="en-US"/>
              </w:rPr>
            </w:pPr>
            <w:r w:rsidRPr="0075720A">
              <w:rPr>
                <w:rFonts w:eastAsia="Calibri"/>
                <w:lang w:eastAsia="en-US"/>
              </w:rPr>
              <w:lastRenderedPageBreak/>
              <w:t>Февраль</w:t>
            </w:r>
          </w:p>
        </w:tc>
        <w:tc>
          <w:tcPr>
            <w:tcW w:w="1134" w:type="dxa"/>
            <w:shd w:val="clear" w:color="auto" w:fill="auto"/>
          </w:tcPr>
          <w:p w:rsidR="0073291A" w:rsidRPr="0075720A" w:rsidRDefault="0073291A" w:rsidP="0073291A">
            <w:pPr>
              <w:spacing w:line="240" w:lineRule="atLeast"/>
              <w:contextualSpacing/>
              <w:jc w:val="both"/>
              <w:rPr>
                <w:rFonts w:eastAsia="Calibri"/>
                <w:lang w:eastAsia="en-US"/>
              </w:rPr>
            </w:pPr>
            <w:r>
              <w:rPr>
                <w:rFonts w:eastAsia="Calibri"/>
                <w:lang w:eastAsia="en-US"/>
              </w:rPr>
              <w:t>1</w:t>
            </w:r>
          </w:p>
        </w:tc>
        <w:tc>
          <w:tcPr>
            <w:tcW w:w="2694" w:type="dxa"/>
            <w:shd w:val="clear" w:color="auto" w:fill="auto"/>
          </w:tcPr>
          <w:p w:rsidR="0073291A" w:rsidRDefault="0073291A" w:rsidP="0073291A">
            <w:pPr>
              <w:jc w:val="center"/>
            </w:pPr>
            <w:r>
              <w:t>Посадка лука</w:t>
            </w:r>
          </w:p>
        </w:tc>
        <w:tc>
          <w:tcPr>
            <w:tcW w:w="10099" w:type="dxa"/>
            <w:shd w:val="clear" w:color="auto" w:fill="auto"/>
          </w:tcPr>
          <w:p w:rsidR="0073291A" w:rsidRDefault="0073291A" w:rsidP="0073291A">
            <w:pPr>
              <w:jc w:val="both"/>
            </w:pPr>
            <w:r>
              <w:t>Расширять представления детей об условиях , необходимых для роста и развития растения (почва , влага , тепло и свет ) . Дать элементарные понятия о пользе для здоровья человека природных витаминов . Формировать трудовые умение и навыки .</w:t>
            </w:r>
          </w:p>
          <w:p w:rsidR="0073291A" w:rsidRDefault="0073291A" w:rsidP="0073291A">
            <w:pPr>
              <w:jc w:val="both"/>
            </w:pPr>
            <w:r w:rsidRPr="000C08BF">
              <w:t>(О.А.Соломенникова  «Ознакомление с п</w:t>
            </w:r>
            <w:r>
              <w:t>риродой в детском саду »  стр.54</w:t>
            </w:r>
            <w:r w:rsidRPr="000C08BF">
              <w:t>)</w:t>
            </w:r>
          </w:p>
        </w:tc>
      </w:tr>
      <w:tr w:rsidR="0073291A" w:rsidRPr="0075720A" w:rsidTr="0067318C">
        <w:trPr>
          <w:trHeight w:val="418"/>
        </w:trPr>
        <w:tc>
          <w:tcPr>
            <w:tcW w:w="1242" w:type="dxa"/>
            <w:vMerge/>
            <w:shd w:val="clear" w:color="auto" w:fill="auto"/>
          </w:tcPr>
          <w:p w:rsidR="0073291A" w:rsidRPr="0075720A" w:rsidRDefault="0073291A" w:rsidP="0073291A">
            <w:pPr>
              <w:suppressAutoHyphens w:val="0"/>
              <w:spacing w:line="240" w:lineRule="atLeast"/>
              <w:contextualSpacing/>
              <w:jc w:val="both"/>
              <w:rPr>
                <w:rFonts w:eastAsia="Calibri"/>
                <w:lang w:eastAsia="en-US"/>
              </w:rPr>
            </w:pPr>
          </w:p>
        </w:tc>
        <w:tc>
          <w:tcPr>
            <w:tcW w:w="1134" w:type="dxa"/>
            <w:shd w:val="clear" w:color="auto" w:fill="auto"/>
          </w:tcPr>
          <w:p w:rsidR="0073291A" w:rsidRPr="0075720A" w:rsidRDefault="0073291A" w:rsidP="0073291A">
            <w:pPr>
              <w:suppressAutoHyphens w:val="0"/>
              <w:spacing w:line="240" w:lineRule="atLeast"/>
              <w:contextualSpacing/>
              <w:jc w:val="both"/>
              <w:rPr>
                <w:rFonts w:eastAsia="Calibri"/>
                <w:lang w:eastAsia="en-US"/>
              </w:rPr>
            </w:pPr>
            <w:r>
              <w:rPr>
                <w:rFonts w:eastAsia="Calibri"/>
                <w:lang w:eastAsia="en-US"/>
              </w:rPr>
              <w:t>2</w:t>
            </w:r>
          </w:p>
        </w:tc>
        <w:tc>
          <w:tcPr>
            <w:tcW w:w="2694" w:type="dxa"/>
            <w:shd w:val="clear" w:color="auto" w:fill="auto"/>
          </w:tcPr>
          <w:p w:rsidR="0073291A" w:rsidRDefault="0073291A" w:rsidP="0073291A">
            <w:pPr>
              <w:jc w:val="center"/>
            </w:pPr>
            <w:r>
              <w:t>В мире стекла</w:t>
            </w:r>
          </w:p>
        </w:tc>
        <w:tc>
          <w:tcPr>
            <w:tcW w:w="10099" w:type="dxa"/>
            <w:shd w:val="clear" w:color="auto" w:fill="auto"/>
          </w:tcPr>
          <w:p w:rsidR="0073291A" w:rsidRDefault="0073291A" w:rsidP="0073291A">
            <w:pPr>
              <w:jc w:val="both"/>
            </w:pPr>
            <w:r>
              <w:t xml:space="preserve">Помочь выявить свойства стекла (прочное , прозрачное , цветное, гладкое );воспитывать бережное отношение к вещам ;развивать любознательность </w:t>
            </w:r>
          </w:p>
          <w:p w:rsidR="0073291A" w:rsidRDefault="0073291A" w:rsidP="0073291A">
            <w:pPr>
              <w:jc w:val="both"/>
            </w:pPr>
            <w:r w:rsidRPr="000C08BF">
              <w:t>(О.В.Дыбина «Ознакомление с предметным</w:t>
            </w:r>
            <w:r>
              <w:t xml:space="preserve"> и социальным окружением» стр.36</w:t>
            </w:r>
            <w:r w:rsidRPr="000C08BF">
              <w:t>)</w:t>
            </w:r>
          </w:p>
        </w:tc>
      </w:tr>
      <w:tr w:rsidR="0073291A" w:rsidRPr="0075720A" w:rsidTr="0067318C">
        <w:trPr>
          <w:trHeight w:val="418"/>
        </w:trPr>
        <w:tc>
          <w:tcPr>
            <w:tcW w:w="1242" w:type="dxa"/>
            <w:vMerge/>
            <w:shd w:val="clear" w:color="auto" w:fill="auto"/>
          </w:tcPr>
          <w:p w:rsidR="0073291A" w:rsidRPr="0075720A" w:rsidRDefault="0073291A" w:rsidP="0073291A">
            <w:pPr>
              <w:suppressAutoHyphens w:val="0"/>
              <w:spacing w:line="240" w:lineRule="atLeast"/>
              <w:contextualSpacing/>
              <w:jc w:val="both"/>
              <w:rPr>
                <w:rFonts w:eastAsia="Calibri"/>
                <w:lang w:eastAsia="en-US"/>
              </w:rPr>
            </w:pPr>
          </w:p>
        </w:tc>
        <w:tc>
          <w:tcPr>
            <w:tcW w:w="1134" w:type="dxa"/>
            <w:shd w:val="clear" w:color="auto" w:fill="auto"/>
          </w:tcPr>
          <w:p w:rsidR="0073291A" w:rsidRDefault="0073291A" w:rsidP="0073291A">
            <w:pPr>
              <w:suppressAutoHyphens w:val="0"/>
              <w:spacing w:line="240" w:lineRule="atLeast"/>
              <w:contextualSpacing/>
              <w:jc w:val="both"/>
              <w:rPr>
                <w:rFonts w:eastAsia="Calibri"/>
                <w:lang w:eastAsia="en-US"/>
              </w:rPr>
            </w:pPr>
            <w:r>
              <w:rPr>
                <w:rFonts w:eastAsia="Calibri"/>
                <w:lang w:eastAsia="en-US"/>
              </w:rPr>
              <w:t>3</w:t>
            </w:r>
          </w:p>
        </w:tc>
        <w:tc>
          <w:tcPr>
            <w:tcW w:w="2694" w:type="dxa"/>
            <w:shd w:val="clear" w:color="auto" w:fill="auto"/>
          </w:tcPr>
          <w:p w:rsidR="0073291A" w:rsidRDefault="0073291A" w:rsidP="0073291A">
            <w:pPr>
              <w:jc w:val="center"/>
            </w:pPr>
            <w:r>
              <w:t>Наша армия</w:t>
            </w:r>
          </w:p>
        </w:tc>
        <w:tc>
          <w:tcPr>
            <w:tcW w:w="10099" w:type="dxa"/>
            <w:shd w:val="clear" w:color="auto" w:fill="auto"/>
          </w:tcPr>
          <w:p w:rsidR="0073291A" w:rsidRDefault="0073291A" w:rsidP="0073291A">
            <w:pPr>
              <w:jc w:val="both"/>
            </w:pPr>
            <w:r>
              <w:t>Дать представления о воинах ,которые охраняют нашу Родину; уточнить понятие «защитника Отечества». Познакомить с некоторыми военными профессиями (моряки ,танкисты ,летчики , пограничники )</w:t>
            </w:r>
          </w:p>
          <w:p w:rsidR="0073291A" w:rsidRDefault="0073291A" w:rsidP="0073291A">
            <w:pPr>
              <w:jc w:val="both"/>
            </w:pPr>
            <w:r w:rsidRPr="000C08BF">
              <w:t>(О.В.Дыбина «Ознакомление с предметным</w:t>
            </w:r>
            <w:r>
              <w:t xml:space="preserve"> и социальным окружением» стр.37</w:t>
            </w:r>
            <w:r w:rsidRPr="000C08BF">
              <w:t>)</w:t>
            </w:r>
          </w:p>
        </w:tc>
      </w:tr>
      <w:tr w:rsidR="0073291A" w:rsidRPr="0075720A" w:rsidTr="0067318C">
        <w:trPr>
          <w:trHeight w:val="998"/>
        </w:trPr>
        <w:tc>
          <w:tcPr>
            <w:tcW w:w="1242" w:type="dxa"/>
            <w:vMerge/>
            <w:shd w:val="clear" w:color="auto" w:fill="auto"/>
          </w:tcPr>
          <w:p w:rsidR="0073291A" w:rsidRPr="0075720A" w:rsidRDefault="0073291A" w:rsidP="0073291A">
            <w:pPr>
              <w:suppressAutoHyphens w:val="0"/>
              <w:spacing w:line="240" w:lineRule="atLeast"/>
              <w:contextualSpacing/>
              <w:jc w:val="both"/>
              <w:rPr>
                <w:rFonts w:eastAsia="Calibri"/>
                <w:lang w:eastAsia="en-US"/>
              </w:rPr>
            </w:pPr>
          </w:p>
        </w:tc>
        <w:tc>
          <w:tcPr>
            <w:tcW w:w="1134" w:type="dxa"/>
            <w:shd w:val="clear" w:color="auto" w:fill="auto"/>
          </w:tcPr>
          <w:p w:rsidR="0073291A" w:rsidRPr="0075720A" w:rsidRDefault="0073291A" w:rsidP="0073291A">
            <w:pPr>
              <w:suppressAutoHyphens w:val="0"/>
              <w:spacing w:line="240" w:lineRule="atLeast"/>
              <w:contextualSpacing/>
              <w:jc w:val="both"/>
              <w:rPr>
                <w:rFonts w:eastAsia="Calibri"/>
                <w:lang w:eastAsia="en-US"/>
              </w:rPr>
            </w:pPr>
            <w:r>
              <w:rPr>
                <w:rFonts w:eastAsia="Calibri"/>
                <w:lang w:eastAsia="en-US"/>
              </w:rPr>
              <w:t>4</w:t>
            </w:r>
          </w:p>
        </w:tc>
        <w:tc>
          <w:tcPr>
            <w:tcW w:w="2694" w:type="dxa"/>
            <w:shd w:val="clear" w:color="auto" w:fill="auto"/>
          </w:tcPr>
          <w:p w:rsidR="0073291A" w:rsidRDefault="0073291A" w:rsidP="0073291A">
            <w:pPr>
              <w:jc w:val="center"/>
            </w:pPr>
            <w:r>
              <w:t>В мире пластмассы</w:t>
            </w:r>
          </w:p>
        </w:tc>
        <w:tc>
          <w:tcPr>
            <w:tcW w:w="10099" w:type="dxa"/>
            <w:shd w:val="clear" w:color="auto" w:fill="auto"/>
          </w:tcPr>
          <w:p w:rsidR="0073291A" w:rsidRDefault="0073291A" w:rsidP="0073291A">
            <w:pPr>
              <w:jc w:val="both"/>
            </w:pPr>
            <w:r>
              <w:t xml:space="preserve">Познакомить со свойствами и качествами предметов из пластмассы; помочь выявить свойства пластмассы (гладкая ,легкая ,цветная )Воспитывать бережное отношение к вещам ; развивать любознательность </w:t>
            </w:r>
          </w:p>
          <w:p w:rsidR="0073291A" w:rsidRDefault="0073291A" w:rsidP="0073291A">
            <w:pPr>
              <w:jc w:val="both"/>
            </w:pPr>
            <w:r w:rsidRPr="00CE2AE9">
              <w:t>(О.В.Дыбина «Ознакомление с предметным</w:t>
            </w:r>
            <w:r>
              <w:t xml:space="preserve"> и социальным окружением» стр.40</w:t>
            </w:r>
            <w:r w:rsidRPr="00CE2AE9">
              <w:t>)</w:t>
            </w:r>
          </w:p>
        </w:tc>
      </w:tr>
      <w:tr w:rsidR="0073291A" w:rsidRPr="0075720A" w:rsidTr="0073291A">
        <w:trPr>
          <w:trHeight w:val="122"/>
        </w:trPr>
        <w:tc>
          <w:tcPr>
            <w:tcW w:w="1242" w:type="dxa"/>
            <w:vMerge w:val="restart"/>
            <w:shd w:val="clear" w:color="auto" w:fill="auto"/>
          </w:tcPr>
          <w:p w:rsidR="0073291A" w:rsidRPr="0075720A" w:rsidRDefault="0073291A" w:rsidP="0073291A">
            <w:pPr>
              <w:suppressAutoHyphens w:val="0"/>
              <w:spacing w:line="240" w:lineRule="atLeast"/>
              <w:contextualSpacing/>
              <w:jc w:val="both"/>
              <w:rPr>
                <w:rFonts w:eastAsia="Calibri"/>
                <w:lang w:eastAsia="en-US"/>
              </w:rPr>
            </w:pPr>
            <w:r>
              <w:rPr>
                <w:rFonts w:eastAsia="Calibri"/>
                <w:lang w:eastAsia="en-US"/>
              </w:rPr>
              <w:t>Март</w:t>
            </w:r>
          </w:p>
        </w:tc>
        <w:tc>
          <w:tcPr>
            <w:tcW w:w="1134" w:type="dxa"/>
            <w:shd w:val="clear" w:color="auto" w:fill="auto"/>
          </w:tcPr>
          <w:p w:rsidR="0073291A" w:rsidRPr="0075720A" w:rsidRDefault="0073291A" w:rsidP="0073291A">
            <w:pPr>
              <w:suppressAutoHyphens w:val="0"/>
              <w:spacing w:line="240" w:lineRule="atLeast"/>
              <w:contextualSpacing/>
              <w:jc w:val="both"/>
              <w:rPr>
                <w:rFonts w:eastAsia="Calibri"/>
                <w:lang w:eastAsia="en-US"/>
              </w:rPr>
            </w:pPr>
            <w:r>
              <w:rPr>
                <w:rFonts w:eastAsia="Calibri"/>
                <w:lang w:eastAsia="en-US"/>
              </w:rPr>
              <w:t>1</w:t>
            </w:r>
          </w:p>
        </w:tc>
        <w:tc>
          <w:tcPr>
            <w:tcW w:w="2694" w:type="dxa"/>
            <w:shd w:val="clear" w:color="auto" w:fill="auto"/>
          </w:tcPr>
          <w:p w:rsidR="0073291A" w:rsidRDefault="0073291A" w:rsidP="0073291A">
            <w:pPr>
              <w:jc w:val="center"/>
            </w:pPr>
            <w:r>
              <w:t>В гостях музыкального руководителя</w:t>
            </w:r>
          </w:p>
        </w:tc>
        <w:tc>
          <w:tcPr>
            <w:tcW w:w="10099" w:type="dxa"/>
            <w:shd w:val="clear" w:color="auto" w:fill="auto"/>
          </w:tcPr>
          <w:p w:rsidR="0073291A" w:rsidRDefault="0073291A" w:rsidP="0073291A">
            <w:pPr>
              <w:jc w:val="both"/>
            </w:pPr>
            <w:r>
              <w:t xml:space="preserve">Познакомить с деловыми и личностными качествами музыкального руководителя .Развивать эмоциональное ,доброжелательное отношение к нему </w:t>
            </w:r>
          </w:p>
          <w:p w:rsidR="0073291A" w:rsidRDefault="0073291A" w:rsidP="0073291A">
            <w:pPr>
              <w:jc w:val="both"/>
            </w:pPr>
            <w:r w:rsidRPr="00CE2AE9">
              <w:t>(О.В.Дыбина «Ознакомление с предметным</w:t>
            </w:r>
            <w:r>
              <w:t xml:space="preserve"> и социальным окружением» стр.41</w:t>
            </w:r>
            <w:r w:rsidRPr="00CE2AE9">
              <w:t>)</w:t>
            </w:r>
          </w:p>
        </w:tc>
      </w:tr>
      <w:tr w:rsidR="0073291A" w:rsidRPr="0075720A" w:rsidTr="0067318C">
        <w:trPr>
          <w:trHeight w:val="926"/>
        </w:trPr>
        <w:tc>
          <w:tcPr>
            <w:tcW w:w="1242" w:type="dxa"/>
            <w:vMerge/>
            <w:shd w:val="clear" w:color="auto" w:fill="auto"/>
          </w:tcPr>
          <w:p w:rsidR="0073291A" w:rsidRPr="0075720A" w:rsidRDefault="0073291A" w:rsidP="0073291A">
            <w:pPr>
              <w:suppressAutoHyphens w:val="0"/>
              <w:spacing w:line="240" w:lineRule="atLeast"/>
              <w:contextualSpacing/>
              <w:jc w:val="both"/>
              <w:rPr>
                <w:rFonts w:eastAsia="Calibri"/>
                <w:lang w:eastAsia="en-US"/>
              </w:rPr>
            </w:pPr>
          </w:p>
        </w:tc>
        <w:tc>
          <w:tcPr>
            <w:tcW w:w="1134" w:type="dxa"/>
            <w:shd w:val="clear" w:color="auto" w:fill="auto"/>
          </w:tcPr>
          <w:p w:rsidR="0073291A" w:rsidRPr="0075720A" w:rsidRDefault="0073291A" w:rsidP="0073291A">
            <w:pPr>
              <w:suppressAutoHyphens w:val="0"/>
              <w:spacing w:line="240" w:lineRule="atLeast"/>
              <w:contextualSpacing/>
              <w:jc w:val="both"/>
              <w:rPr>
                <w:rFonts w:eastAsia="Calibri"/>
                <w:lang w:eastAsia="en-US"/>
              </w:rPr>
            </w:pPr>
            <w:r>
              <w:rPr>
                <w:rFonts w:eastAsia="Calibri"/>
                <w:lang w:eastAsia="en-US"/>
              </w:rPr>
              <w:t>2</w:t>
            </w:r>
          </w:p>
        </w:tc>
        <w:tc>
          <w:tcPr>
            <w:tcW w:w="2694" w:type="dxa"/>
            <w:shd w:val="clear" w:color="auto" w:fill="auto"/>
          </w:tcPr>
          <w:p w:rsidR="0073291A" w:rsidRDefault="0073291A" w:rsidP="0073291A">
            <w:pPr>
              <w:jc w:val="center"/>
            </w:pPr>
            <w:r>
              <w:t>Мир комнатных растений</w:t>
            </w:r>
          </w:p>
        </w:tc>
        <w:tc>
          <w:tcPr>
            <w:tcW w:w="10099" w:type="dxa"/>
            <w:shd w:val="clear" w:color="auto" w:fill="auto"/>
          </w:tcPr>
          <w:p w:rsidR="0073291A" w:rsidRDefault="0073291A" w:rsidP="0073291A">
            <w:pPr>
              <w:jc w:val="both"/>
            </w:pPr>
            <w:r>
              <w:t>Расширять представления детей о комнатных растениях : их пользе и строении . Учить различные комнатные растения по внешнему виду.</w:t>
            </w:r>
          </w:p>
          <w:p w:rsidR="0073291A" w:rsidRDefault="0073291A" w:rsidP="0073291A">
            <w:pPr>
              <w:jc w:val="both"/>
            </w:pPr>
            <w:r w:rsidRPr="00CE2AE9">
              <w:t>(О.А.Соломенникова  «Ознакомление с п</w:t>
            </w:r>
            <w:r>
              <w:t>риродой в детском саду »  стр.57</w:t>
            </w:r>
            <w:r w:rsidRPr="00CE2AE9">
              <w:t>)</w:t>
            </w:r>
          </w:p>
        </w:tc>
      </w:tr>
      <w:tr w:rsidR="0073291A" w:rsidRPr="0075720A" w:rsidTr="0067318C">
        <w:trPr>
          <w:trHeight w:val="926"/>
        </w:trPr>
        <w:tc>
          <w:tcPr>
            <w:tcW w:w="1242" w:type="dxa"/>
            <w:vMerge/>
            <w:shd w:val="clear" w:color="auto" w:fill="auto"/>
          </w:tcPr>
          <w:p w:rsidR="0073291A" w:rsidRPr="0075720A" w:rsidRDefault="0073291A" w:rsidP="0073291A">
            <w:pPr>
              <w:suppressAutoHyphens w:val="0"/>
              <w:spacing w:line="240" w:lineRule="atLeast"/>
              <w:contextualSpacing/>
              <w:jc w:val="both"/>
              <w:rPr>
                <w:rFonts w:eastAsia="Calibri"/>
                <w:lang w:eastAsia="en-US"/>
              </w:rPr>
            </w:pPr>
          </w:p>
        </w:tc>
        <w:tc>
          <w:tcPr>
            <w:tcW w:w="1134" w:type="dxa"/>
            <w:shd w:val="clear" w:color="auto" w:fill="auto"/>
          </w:tcPr>
          <w:p w:rsidR="0073291A" w:rsidRPr="0075720A" w:rsidRDefault="0073291A" w:rsidP="0073291A">
            <w:pPr>
              <w:suppressAutoHyphens w:val="0"/>
              <w:spacing w:line="240" w:lineRule="atLeast"/>
              <w:contextualSpacing/>
              <w:jc w:val="both"/>
              <w:rPr>
                <w:rFonts w:eastAsia="Calibri"/>
                <w:lang w:eastAsia="en-US"/>
              </w:rPr>
            </w:pPr>
            <w:r>
              <w:rPr>
                <w:rFonts w:eastAsia="Calibri"/>
                <w:lang w:eastAsia="en-US"/>
              </w:rPr>
              <w:t>3</w:t>
            </w:r>
          </w:p>
        </w:tc>
        <w:tc>
          <w:tcPr>
            <w:tcW w:w="2694" w:type="dxa"/>
            <w:shd w:val="clear" w:color="auto" w:fill="auto"/>
          </w:tcPr>
          <w:p w:rsidR="0073291A" w:rsidRDefault="0073291A" w:rsidP="0073291A">
            <w:pPr>
              <w:jc w:val="center"/>
            </w:pPr>
            <w:r>
              <w:t>В гости к хозяйке луга</w:t>
            </w:r>
          </w:p>
        </w:tc>
        <w:tc>
          <w:tcPr>
            <w:tcW w:w="10099" w:type="dxa"/>
            <w:shd w:val="clear" w:color="auto" w:fill="auto"/>
          </w:tcPr>
          <w:p w:rsidR="0073291A" w:rsidRDefault="0073291A" w:rsidP="0073291A">
            <w:pPr>
              <w:jc w:val="both"/>
            </w:pPr>
            <w:r>
              <w:t xml:space="preserve">  Расширять представления детей о разнообразии насекомых . Закреплять знания о строении насекомых .Формировать бережное отношение к окружающие природе . Учить отгадывать загадки о насекомых.</w:t>
            </w:r>
          </w:p>
          <w:p w:rsidR="0073291A" w:rsidRDefault="0073291A" w:rsidP="0073291A">
            <w:pPr>
              <w:jc w:val="both"/>
            </w:pPr>
            <w:r w:rsidRPr="00CE2AE9">
              <w:t>(О.А.Соломенникова  «Ознакомление с природой</w:t>
            </w:r>
            <w:r>
              <w:t xml:space="preserve"> в детском саду »  стр.59</w:t>
            </w:r>
            <w:r w:rsidRPr="00CE2AE9">
              <w:t>)</w:t>
            </w:r>
          </w:p>
          <w:p w:rsidR="0073291A" w:rsidRDefault="0073291A" w:rsidP="0073291A"/>
        </w:tc>
      </w:tr>
      <w:tr w:rsidR="0073291A" w:rsidRPr="0075720A" w:rsidTr="0067318C">
        <w:trPr>
          <w:trHeight w:val="926"/>
        </w:trPr>
        <w:tc>
          <w:tcPr>
            <w:tcW w:w="1242" w:type="dxa"/>
            <w:vMerge/>
            <w:shd w:val="clear" w:color="auto" w:fill="auto"/>
          </w:tcPr>
          <w:p w:rsidR="0073291A" w:rsidRPr="0075720A" w:rsidRDefault="0073291A" w:rsidP="0073291A">
            <w:pPr>
              <w:suppressAutoHyphens w:val="0"/>
              <w:spacing w:line="240" w:lineRule="atLeast"/>
              <w:contextualSpacing/>
              <w:jc w:val="both"/>
              <w:rPr>
                <w:rFonts w:eastAsia="Calibri"/>
                <w:lang w:eastAsia="en-US"/>
              </w:rPr>
            </w:pPr>
          </w:p>
        </w:tc>
        <w:tc>
          <w:tcPr>
            <w:tcW w:w="1134" w:type="dxa"/>
            <w:shd w:val="clear" w:color="auto" w:fill="auto"/>
          </w:tcPr>
          <w:p w:rsidR="0073291A" w:rsidRDefault="0073291A" w:rsidP="0073291A">
            <w:pPr>
              <w:suppressAutoHyphens w:val="0"/>
              <w:spacing w:line="240" w:lineRule="atLeast"/>
              <w:contextualSpacing/>
              <w:jc w:val="both"/>
              <w:rPr>
                <w:rFonts w:eastAsia="Calibri"/>
                <w:lang w:eastAsia="en-US"/>
              </w:rPr>
            </w:pPr>
            <w:r>
              <w:rPr>
                <w:rFonts w:eastAsia="Calibri"/>
                <w:lang w:eastAsia="en-US"/>
              </w:rPr>
              <w:t>4</w:t>
            </w:r>
          </w:p>
        </w:tc>
        <w:tc>
          <w:tcPr>
            <w:tcW w:w="2694" w:type="dxa"/>
            <w:shd w:val="clear" w:color="auto" w:fill="auto"/>
          </w:tcPr>
          <w:p w:rsidR="0073291A" w:rsidRDefault="0073291A" w:rsidP="0073291A">
            <w:pPr>
              <w:jc w:val="center"/>
            </w:pPr>
            <w:r>
              <w:t>Дежурство в уголке природы</w:t>
            </w:r>
          </w:p>
        </w:tc>
        <w:tc>
          <w:tcPr>
            <w:tcW w:w="10099" w:type="dxa"/>
            <w:shd w:val="clear" w:color="auto" w:fill="auto"/>
          </w:tcPr>
          <w:p w:rsidR="0073291A" w:rsidRDefault="0073291A" w:rsidP="0073291A">
            <w:pPr>
              <w:jc w:val="both"/>
            </w:pPr>
            <w:r>
              <w:t>Повторение ,Показать детям особенности дежурства в уголке природы . Формировать ответственность по отношению к уходу за растениями и животными .</w:t>
            </w:r>
          </w:p>
          <w:p w:rsidR="0073291A" w:rsidRDefault="0073291A" w:rsidP="0073291A">
            <w:pPr>
              <w:jc w:val="both"/>
            </w:pPr>
            <w:r w:rsidRPr="00B52A95">
              <w:t>(О.А.Соломенникова  «Ознакомление с п</w:t>
            </w:r>
            <w:r>
              <w:t>риродой в детском саду »  стр.43</w:t>
            </w:r>
            <w:r w:rsidRPr="00B52A95">
              <w:t>)</w:t>
            </w:r>
          </w:p>
        </w:tc>
      </w:tr>
      <w:tr w:rsidR="0073291A" w:rsidRPr="0075720A" w:rsidTr="0067318C">
        <w:trPr>
          <w:trHeight w:val="540"/>
        </w:trPr>
        <w:tc>
          <w:tcPr>
            <w:tcW w:w="1242" w:type="dxa"/>
            <w:vMerge w:val="restart"/>
            <w:shd w:val="clear" w:color="auto" w:fill="auto"/>
          </w:tcPr>
          <w:p w:rsidR="0073291A" w:rsidRPr="0075720A" w:rsidRDefault="0073291A" w:rsidP="0073291A">
            <w:pPr>
              <w:suppressAutoHyphens w:val="0"/>
              <w:spacing w:line="240" w:lineRule="atLeast"/>
              <w:contextualSpacing/>
              <w:jc w:val="both"/>
              <w:rPr>
                <w:rFonts w:eastAsia="Calibri"/>
                <w:lang w:eastAsia="en-US"/>
              </w:rPr>
            </w:pPr>
            <w:r w:rsidRPr="0075720A">
              <w:rPr>
                <w:rFonts w:eastAsia="Calibri"/>
                <w:lang w:eastAsia="en-US"/>
              </w:rPr>
              <w:t>Апрель</w:t>
            </w:r>
          </w:p>
        </w:tc>
        <w:tc>
          <w:tcPr>
            <w:tcW w:w="1134" w:type="dxa"/>
            <w:shd w:val="clear" w:color="auto" w:fill="auto"/>
          </w:tcPr>
          <w:p w:rsidR="0073291A" w:rsidRPr="0075720A" w:rsidRDefault="0073291A" w:rsidP="0073291A">
            <w:pPr>
              <w:suppressAutoHyphens w:val="0"/>
              <w:spacing w:line="240" w:lineRule="atLeast"/>
              <w:contextualSpacing/>
              <w:jc w:val="both"/>
              <w:rPr>
                <w:rFonts w:eastAsia="Calibri"/>
                <w:lang w:eastAsia="en-US"/>
              </w:rPr>
            </w:pPr>
            <w:r w:rsidRPr="0075720A">
              <w:rPr>
                <w:rFonts w:eastAsia="Calibri"/>
                <w:lang w:eastAsia="en-US"/>
              </w:rPr>
              <w:t>1</w:t>
            </w:r>
          </w:p>
        </w:tc>
        <w:tc>
          <w:tcPr>
            <w:tcW w:w="2694" w:type="dxa"/>
            <w:shd w:val="clear" w:color="auto" w:fill="auto"/>
          </w:tcPr>
          <w:p w:rsidR="0073291A" w:rsidRDefault="0073291A" w:rsidP="0073291A">
            <w:pPr>
              <w:jc w:val="center"/>
            </w:pPr>
            <w:r>
              <w:t>Путешествие в прошлое кресла</w:t>
            </w:r>
          </w:p>
        </w:tc>
        <w:tc>
          <w:tcPr>
            <w:tcW w:w="10099" w:type="dxa"/>
            <w:shd w:val="clear" w:color="auto" w:fill="auto"/>
          </w:tcPr>
          <w:p w:rsidR="0073291A" w:rsidRDefault="0073291A" w:rsidP="0073291A">
            <w:pPr>
              <w:jc w:val="both"/>
            </w:pPr>
            <w:r>
              <w:t>Закреплять знания о назначении предметов домашнего обихода (табурет, стул, кресло); развивать ретроспективный  взгляд на предметы. Учить определять некоторые особенности предметов (части , формы)</w:t>
            </w:r>
          </w:p>
          <w:p w:rsidR="0073291A" w:rsidRDefault="0073291A" w:rsidP="0073291A">
            <w:pPr>
              <w:jc w:val="both"/>
            </w:pPr>
            <w:r w:rsidRPr="00972655">
              <w:lastRenderedPageBreak/>
              <w:t>(О.В.Дыбина «Ознакомление с предметным</w:t>
            </w:r>
            <w:r>
              <w:t xml:space="preserve"> и социальным окружением» стр.43</w:t>
            </w:r>
            <w:r w:rsidRPr="00972655">
              <w:t>)</w:t>
            </w:r>
          </w:p>
        </w:tc>
      </w:tr>
      <w:tr w:rsidR="0073291A" w:rsidRPr="0075720A" w:rsidTr="0067318C">
        <w:trPr>
          <w:trHeight w:val="418"/>
        </w:trPr>
        <w:tc>
          <w:tcPr>
            <w:tcW w:w="1242" w:type="dxa"/>
            <w:vMerge/>
            <w:shd w:val="clear" w:color="auto" w:fill="auto"/>
          </w:tcPr>
          <w:p w:rsidR="0073291A" w:rsidRPr="0075720A" w:rsidRDefault="0073291A" w:rsidP="0073291A">
            <w:pPr>
              <w:suppressAutoHyphens w:val="0"/>
              <w:spacing w:line="240" w:lineRule="atLeast"/>
              <w:contextualSpacing/>
              <w:jc w:val="both"/>
              <w:rPr>
                <w:rFonts w:eastAsia="Calibri"/>
                <w:lang w:eastAsia="en-US"/>
              </w:rPr>
            </w:pPr>
          </w:p>
        </w:tc>
        <w:tc>
          <w:tcPr>
            <w:tcW w:w="1134" w:type="dxa"/>
            <w:shd w:val="clear" w:color="auto" w:fill="auto"/>
          </w:tcPr>
          <w:p w:rsidR="0073291A" w:rsidRPr="0075720A" w:rsidRDefault="0073291A" w:rsidP="0073291A">
            <w:pPr>
              <w:suppressAutoHyphens w:val="0"/>
              <w:spacing w:line="240" w:lineRule="atLeast"/>
              <w:contextualSpacing/>
              <w:jc w:val="both"/>
              <w:rPr>
                <w:rFonts w:eastAsia="Calibri"/>
                <w:lang w:eastAsia="en-US"/>
              </w:rPr>
            </w:pPr>
            <w:r w:rsidRPr="0075720A">
              <w:rPr>
                <w:rFonts w:eastAsia="Calibri"/>
                <w:lang w:eastAsia="en-US"/>
              </w:rPr>
              <w:t>2</w:t>
            </w:r>
          </w:p>
        </w:tc>
        <w:tc>
          <w:tcPr>
            <w:tcW w:w="2694" w:type="dxa"/>
            <w:shd w:val="clear" w:color="auto" w:fill="auto"/>
          </w:tcPr>
          <w:p w:rsidR="0073291A" w:rsidRDefault="0073291A" w:rsidP="0073291A">
            <w:pPr>
              <w:jc w:val="center"/>
            </w:pPr>
            <w:r>
              <w:t>Экологичекая тропа весной</w:t>
            </w:r>
          </w:p>
        </w:tc>
        <w:tc>
          <w:tcPr>
            <w:tcW w:w="10099" w:type="dxa"/>
            <w:shd w:val="clear" w:color="auto" w:fill="auto"/>
          </w:tcPr>
          <w:p w:rsidR="0073291A" w:rsidRDefault="0073291A" w:rsidP="0073291A">
            <w:pPr>
              <w:jc w:val="both"/>
            </w:pPr>
            <w:r>
              <w:t>Расширять представления детей о сезонных изменениях в природе . Показать объекты экологической тропы весной . Формировать бережное отношение к окружающей природе . Дать элементарные представления о взаимосвязи человека и природы .</w:t>
            </w:r>
          </w:p>
          <w:p w:rsidR="0073291A" w:rsidRDefault="0073291A" w:rsidP="0073291A">
            <w:pPr>
              <w:jc w:val="both"/>
            </w:pPr>
            <w:r w:rsidRPr="00972655">
              <w:t>(О.А.Соломенникова  «Ознакомление с п</w:t>
            </w:r>
            <w:r>
              <w:t>риродой в детском саду »  стр.66</w:t>
            </w:r>
            <w:r w:rsidRPr="00972655">
              <w:t>)</w:t>
            </w:r>
          </w:p>
        </w:tc>
      </w:tr>
      <w:tr w:rsidR="0073291A" w:rsidRPr="0075720A" w:rsidTr="0067318C">
        <w:trPr>
          <w:trHeight w:val="543"/>
        </w:trPr>
        <w:tc>
          <w:tcPr>
            <w:tcW w:w="1242" w:type="dxa"/>
            <w:vMerge/>
            <w:tcBorders>
              <w:bottom w:val="single" w:sz="4" w:space="0" w:color="auto"/>
            </w:tcBorders>
            <w:shd w:val="clear" w:color="auto" w:fill="auto"/>
          </w:tcPr>
          <w:p w:rsidR="0073291A" w:rsidRPr="0075720A" w:rsidRDefault="0073291A" w:rsidP="0073291A">
            <w:pPr>
              <w:suppressAutoHyphens w:val="0"/>
              <w:spacing w:line="240" w:lineRule="atLeast"/>
              <w:contextualSpacing/>
              <w:jc w:val="both"/>
              <w:rPr>
                <w:rFonts w:eastAsia="Calibri"/>
                <w:lang w:eastAsia="en-US"/>
              </w:rPr>
            </w:pPr>
          </w:p>
        </w:tc>
        <w:tc>
          <w:tcPr>
            <w:tcW w:w="1134" w:type="dxa"/>
            <w:shd w:val="clear" w:color="auto" w:fill="auto"/>
          </w:tcPr>
          <w:p w:rsidR="0073291A" w:rsidRPr="0075720A" w:rsidRDefault="0073291A" w:rsidP="0073291A">
            <w:pPr>
              <w:spacing w:line="240" w:lineRule="atLeast"/>
              <w:contextualSpacing/>
              <w:jc w:val="both"/>
              <w:rPr>
                <w:rFonts w:eastAsia="Calibri"/>
                <w:lang w:eastAsia="en-US"/>
              </w:rPr>
            </w:pPr>
            <w:r>
              <w:rPr>
                <w:rFonts w:eastAsia="Calibri"/>
                <w:lang w:eastAsia="en-US"/>
              </w:rPr>
              <w:t>3-4</w:t>
            </w:r>
          </w:p>
        </w:tc>
        <w:tc>
          <w:tcPr>
            <w:tcW w:w="2694" w:type="dxa"/>
            <w:shd w:val="clear" w:color="auto" w:fill="auto"/>
          </w:tcPr>
          <w:p w:rsidR="0073291A" w:rsidRPr="0075720A" w:rsidRDefault="0073291A" w:rsidP="0073291A">
            <w:pPr>
              <w:spacing w:line="240" w:lineRule="atLeast"/>
              <w:contextualSpacing/>
              <w:jc w:val="both"/>
              <w:rPr>
                <w:rFonts w:eastAsia="Calibri"/>
                <w:lang w:eastAsia="en-US"/>
              </w:rPr>
            </w:pPr>
            <w:r w:rsidRPr="0075720A">
              <w:rPr>
                <w:rFonts w:eastAsia="Calibri"/>
                <w:lang w:eastAsia="en-US"/>
              </w:rPr>
              <w:t>диагностика</w:t>
            </w:r>
          </w:p>
        </w:tc>
        <w:tc>
          <w:tcPr>
            <w:tcW w:w="10099" w:type="dxa"/>
            <w:shd w:val="clear" w:color="auto" w:fill="auto"/>
          </w:tcPr>
          <w:p w:rsidR="0073291A" w:rsidRPr="0075720A" w:rsidRDefault="0073291A" w:rsidP="0073291A">
            <w:pPr>
              <w:keepNext/>
              <w:keepLines/>
              <w:tabs>
                <w:tab w:val="left" w:pos="508"/>
              </w:tabs>
              <w:spacing w:line="240" w:lineRule="atLeast"/>
              <w:ind w:left="-14" w:firstLine="14"/>
              <w:contextualSpacing/>
              <w:jc w:val="both"/>
              <w:rPr>
                <w:rFonts w:eastAsia="Calibri"/>
                <w:lang w:eastAsia="en-US"/>
              </w:rPr>
            </w:pPr>
            <w:r w:rsidRPr="0075720A">
              <w:rPr>
                <w:rFonts w:eastAsia="Calibri"/>
                <w:lang w:eastAsia="ru-RU"/>
              </w:rPr>
              <w:t>Оценка индивидуальных возможностей детей (Методическое  пособие Ю.В.Карповой)</w:t>
            </w:r>
          </w:p>
        </w:tc>
      </w:tr>
      <w:tr w:rsidR="0073291A" w:rsidRPr="0075720A" w:rsidTr="0067318C">
        <w:trPr>
          <w:trHeight w:val="458"/>
        </w:trPr>
        <w:tc>
          <w:tcPr>
            <w:tcW w:w="1242" w:type="dxa"/>
            <w:vMerge w:val="restart"/>
            <w:shd w:val="clear" w:color="auto" w:fill="auto"/>
          </w:tcPr>
          <w:p w:rsidR="0073291A" w:rsidRPr="0075720A" w:rsidRDefault="0073291A" w:rsidP="0073291A">
            <w:pPr>
              <w:suppressAutoHyphens w:val="0"/>
              <w:spacing w:line="240" w:lineRule="atLeast"/>
              <w:contextualSpacing/>
              <w:jc w:val="both"/>
              <w:rPr>
                <w:rFonts w:eastAsia="Calibri"/>
                <w:lang w:eastAsia="en-US"/>
              </w:rPr>
            </w:pPr>
            <w:r w:rsidRPr="0075720A">
              <w:rPr>
                <w:rFonts w:eastAsia="Calibri"/>
                <w:lang w:eastAsia="en-US"/>
              </w:rPr>
              <w:t>Май</w:t>
            </w:r>
          </w:p>
        </w:tc>
        <w:tc>
          <w:tcPr>
            <w:tcW w:w="1134" w:type="dxa"/>
            <w:shd w:val="clear" w:color="auto" w:fill="auto"/>
          </w:tcPr>
          <w:p w:rsidR="0073291A" w:rsidRPr="0075720A" w:rsidRDefault="0073291A" w:rsidP="0073291A">
            <w:pPr>
              <w:suppressAutoHyphens w:val="0"/>
              <w:spacing w:line="240" w:lineRule="atLeast"/>
              <w:contextualSpacing/>
              <w:jc w:val="both"/>
              <w:rPr>
                <w:rFonts w:eastAsia="Calibri"/>
                <w:lang w:eastAsia="en-US"/>
              </w:rPr>
            </w:pPr>
            <w:r>
              <w:rPr>
                <w:rFonts w:eastAsia="Calibri"/>
                <w:lang w:eastAsia="en-US"/>
              </w:rPr>
              <w:t>1</w:t>
            </w:r>
          </w:p>
        </w:tc>
        <w:tc>
          <w:tcPr>
            <w:tcW w:w="2694" w:type="dxa"/>
            <w:shd w:val="clear" w:color="auto" w:fill="auto"/>
          </w:tcPr>
          <w:p w:rsidR="0073291A" w:rsidRDefault="0073291A" w:rsidP="0073291A">
            <w:pPr>
              <w:jc w:val="center"/>
            </w:pPr>
            <w:r>
              <w:t>Мой город</w:t>
            </w:r>
          </w:p>
        </w:tc>
        <w:tc>
          <w:tcPr>
            <w:tcW w:w="10099" w:type="dxa"/>
            <w:shd w:val="clear" w:color="auto" w:fill="auto"/>
          </w:tcPr>
          <w:p w:rsidR="0073291A" w:rsidRDefault="0073291A" w:rsidP="0073291A">
            <w:pPr>
              <w:jc w:val="both"/>
            </w:pPr>
            <w:r w:rsidRPr="00ED30B0">
              <w:t>Продолжать закреплять знания детей о названии родного города (поселка), знакомить с его достопримечательностями. Подвести к пониманию того, что люди, которые строили город (поселок), очень старались и хорошо выполнили свою работу. Воспитывать чувство гордости за свой город (поселок)</w:t>
            </w:r>
          </w:p>
          <w:p w:rsidR="0073291A" w:rsidRDefault="0073291A" w:rsidP="0073291A">
            <w:pPr>
              <w:jc w:val="both"/>
            </w:pPr>
            <w:r w:rsidRPr="00ED30B0">
              <w:t>(О.В.Дыбина «Ознакомление с предметным</w:t>
            </w:r>
            <w:r>
              <w:t xml:space="preserve"> и социальным окружением» стр.46</w:t>
            </w:r>
            <w:r w:rsidRPr="00ED30B0">
              <w:t>)</w:t>
            </w:r>
          </w:p>
        </w:tc>
      </w:tr>
      <w:tr w:rsidR="0073291A" w:rsidRPr="0075720A" w:rsidTr="0067318C">
        <w:trPr>
          <w:trHeight w:val="457"/>
        </w:trPr>
        <w:tc>
          <w:tcPr>
            <w:tcW w:w="1242" w:type="dxa"/>
            <w:vMerge/>
            <w:shd w:val="clear" w:color="auto" w:fill="auto"/>
          </w:tcPr>
          <w:p w:rsidR="0073291A" w:rsidRPr="0075720A" w:rsidRDefault="0073291A" w:rsidP="0073291A">
            <w:pPr>
              <w:suppressAutoHyphens w:val="0"/>
              <w:spacing w:line="240" w:lineRule="atLeast"/>
              <w:contextualSpacing/>
              <w:jc w:val="both"/>
              <w:rPr>
                <w:rFonts w:eastAsia="Calibri"/>
                <w:lang w:eastAsia="en-US"/>
              </w:rPr>
            </w:pPr>
          </w:p>
        </w:tc>
        <w:tc>
          <w:tcPr>
            <w:tcW w:w="1134" w:type="dxa"/>
            <w:shd w:val="clear" w:color="auto" w:fill="auto"/>
          </w:tcPr>
          <w:p w:rsidR="0073291A" w:rsidRPr="0075720A" w:rsidRDefault="0073291A" w:rsidP="0073291A">
            <w:pPr>
              <w:suppressAutoHyphens w:val="0"/>
              <w:spacing w:line="240" w:lineRule="atLeast"/>
              <w:contextualSpacing/>
              <w:jc w:val="both"/>
              <w:rPr>
                <w:rFonts w:eastAsia="Calibri"/>
                <w:lang w:eastAsia="en-US"/>
              </w:rPr>
            </w:pPr>
            <w:r>
              <w:rPr>
                <w:rFonts w:eastAsia="Calibri"/>
                <w:lang w:eastAsia="en-US"/>
              </w:rPr>
              <w:t>2</w:t>
            </w:r>
          </w:p>
        </w:tc>
        <w:tc>
          <w:tcPr>
            <w:tcW w:w="2694" w:type="dxa"/>
            <w:shd w:val="clear" w:color="auto" w:fill="auto"/>
          </w:tcPr>
          <w:p w:rsidR="0073291A" w:rsidRDefault="0073291A" w:rsidP="0073291A">
            <w:pPr>
              <w:jc w:val="center"/>
            </w:pPr>
            <w:r>
              <w:t>Поможем Незнайке вылепить посуду</w:t>
            </w:r>
          </w:p>
        </w:tc>
        <w:tc>
          <w:tcPr>
            <w:tcW w:w="10099" w:type="dxa"/>
            <w:shd w:val="clear" w:color="auto" w:fill="auto"/>
          </w:tcPr>
          <w:p w:rsidR="0073291A" w:rsidRDefault="0073291A" w:rsidP="0073291A">
            <w:pPr>
              <w:jc w:val="both"/>
            </w:pPr>
            <w:r>
              <w:t>Расширять представления детей о свойствах природных материалов .Учить сравнивать свойства песка и глины . Формировать представления о том ,что из глины можно лепить игрушки и посуду . Закреплять умение детей лепить из глины.</w:t>
            </w:r>
          </w:p>
          <w:p w:rsidR="0073291A" w:rsidRDefault="0073291A" w:rsidP="0073291A">
            <w:pPr>
              <w:jc w:val="both"/>
            </w:pPr>
            <w:r w:rsidRPr="006D54CB">
              <w:t>(О.А.Соломенникова  «Ознакомление с п</w:t>
            </w:r>
            <w:r>
              <w:t>риродой в детском саду »  стр.64</w:t>
            </w:r>
            <w:r w:rsidRPr="006D54CB">
              <w:t>)</w:t>
            </w:r>
          </w:p>
        </w:tc>
      </w:tr>
      <w:tr w:rsidR="0073291A" w:rsidRPr="0075720A" w:rsidTr="0067318C">
        <w:trPr>
          <w:trHeight w:val="458"/>
        </w:trPr>
        <w:tc>
          <w:tcPr>
            <w:tcW w:w="1242" w:type="dxa"/>
            <w:vMerge/>
            <w:shd w:val="clear" w:color="auto" w:fill="auto"/>
          </w:tcPr>
          <w:p w:rsidR="0073291A" w:rsidRPr="0075720A" w:rsidRDefault="0073291A" w:rsidP="0073291A">
            <w:pPr>
              <w:suppressAutoHyphens w:val="0"/>
              <w:spacing w:line="240" w:lineRule="atLeast"/>
              <w:contextualSpacing/>
              <w:jc w:val="both"/>
              <w:rPr>
                <w:rFonts w:eastAsia="Calibri"/>
                <w:lang w:eastAsia="en-US"/>
              </w:rPr>
            </w:pPr>
          </w:p>
        </w:tc>
        <w:tc>
          <w:tcPr>
            <w:tcW w:w="1134" w:type="dxa"/>
            <w:shd w:val="clear" w:color="auto" w:fill="auto"/>
          </w:tcPr>
          <w:p w:rsidR="0073291A" w:rsidRPr="0075720A" w:rsidRDefault="0073291A" w:rsidP="0073291A">
            <w:pPr>
              <w:suppressAutoHyphens w:val="0"/>
              <w:spacing w:line="240" w:lineRule="atLeast"/>
              <w:contextualSpacing/>
              <w:jc w:val="both"/>
              <w:rPr>
                <w:rFonts w:eastAsia="Calibri"/>
                <w:lang w:eastAsia="en-US"/>
              </w:rPr>
            </w:pPr>
            <w:r>
              <w:rPr>
                <w:rFonts w:eastAsia="Calibri"/>
                <w:lang w:eastAsia="en-US"/>
              </w:rPr>
              <w:t>3</w:t>
            </w:r>
          </w:p>
        </w:tc>
        <w:tc>
          <w:tcPr>
            <w:tcW w:w="2694" w:type="dxa"/>
            <w:shd w:val="clear" w:color="auto" w:fill="auto"/>
          </w:tcPr>
          <w:p w:rsidR="0073291A" w:rsidRDefault="0073291A" w:rsidP="0073291A">
            <w:r>
              <w:t>Путешествие в прошлое одежды</w:t>
            </w:r>
          </w:p>
        </w:tc>
        <w:tc>
          <w:tcPr>
            <w:tcW w:w="10099" w:type="dxa"/>
            <w:shd w:val="clear" w:color="auto" w:fill="auto"/>
          </w:tcPr>
          <w:p w:rsidR="0073291A" w:rsidRDefault="0073291A" w:rsidP="0073291A">
            <w:pPr>
              <w:jc w:val="both"/>
            </w:pPr>
            <w:r w:rsidRPr="006D54CB">
              <w:t>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 подвести к пониманию того, что человек создает предметы одежды для облегчения жизнедеятельности. Развивать умение ориентироваться в прошлом одежды</w:t>
            </w:r>
          </w:p>
          <w:p w:rsidR="0073291A" w:rsidRDefault="0073291A" w:rsidP="0073291A">
            <w:pPr>
              <w:jc w:val="both"/>
            </w:pPr>
            <w:r w:rsidRPr="006D54CB">
              <w:t>(О.В.Дыбина «Ознакомление с предметным</w:t>
            </w:r>
            <w:r>
              <w:t xml:space="preserve"> и социальным окружением» стр.48</w:t>
            </w:r>
            <w:r w:rsidRPr="006D54CB">
              <w:t>)</w:t>
            </w:r>
          </w:p>
        </w:tc>
      </w:tr>
      <w:tr w:rsidR="0073291A" w:rsidRPr="0075720A" w:rsidTr="0067318C">
        <w:trPr>
          <w:trHeight w:val="457"/>
        </w:trPr>
        <w:tc>
          <w:tcPr>
            <w:tcW w:w="1242" w:type="dxa"/>
            <w:vMerge/>
            <w:shd w:val="clear" w:color="auto" w:fill="auto"/>
          </w:tcPr>
          <w:p w:rsidR="0073291A" w:rsidRPr="0075720A" w:rsidRDefault="0073291A" w:rsidP="0073291A">
            <w:pPr>
              <w:suppressAutoHyphens w:val="0"/>
              <w:spacing w:line="240" w:lineRule="atLeast"/>
              <w:contextualSpacing/>
              <w:jc w:val="both"/>
              <w:rPr>
                <w:rFonts w:eastAsia="Calibri"/>
                <w:lang w:eastAsia="en-US"/>
              </w:rPr>
            </w:pPr>
          </w:p>
        </w:tc>
        <w:tc>
          <w:tcPr>
            <w:tcW w:w="1134" w:type="dxa"/>
            <w:shd w:val="clear" w:color="auto" w:fill="auto"/>
          </w:tcPr>
          <w:p w:rsidR="0073291A" w:rsidRPr="0075720A" w:rsidRDefault="0073291A" w:rsidP="0073291A">
            <w:pPr>
              <w:suppressAutoHyphens w:val="0"/>
              <w:spacing w:line="240" w:lineRule="atLeast"/>
              <w:contextualSpacing/>
              <w:jc w:val="both"/>
              <w:rPr>
                <w:rFonts w:eastAsia="Calibri"/>
                <w:lang w:eastAsia="en-US"/>
              </w:rPr>
            </w:pPr>
            <w:r>
              <w:rPr>
                <w:rFonts w:eastAsia="Calibri"/>
                <w:lang w:eastAsia="en-US"/>
              </w:rPr>
              <w:t>4</w:t>
            </w:r>
          </w:p>
        </w:tc>
        <w:tc>
          <w:tcPr>
            <w:tcW w:w="2694" w:type="dxa"/>
            <w:shd w:val="clear" w:color="auto" w:fill="auto"/>
          </w:tcPr>
          <w:p w:rsidR="0073291A" w:rsidRDefault="0073291A" w:rsidP="0073291A">
            <w:pPr>
              <w:jc w:val="center"/>
            </w:pPr>
            <w:r>
              <w:t>Наш любимый плотник</w:t>
            </w:r>
          </w:p>
        </w:tc>
        <w:tc>
          <w:tcPr>
            <w:tcW w:w="10099" w:type="dxa"/>
            <w:shd w:val="clear" w:color="auto" w:fill="auto"/>
          </w:tcPr>
          <w:p w:rsidR="0073291A" w:rsidRDefault="0073291A" w:rsidP="0073291A">
            <w:pPr>
              <w:jc w:val="both"/>
            </w:pPr>
            <w:r w:rsidRPr="006D54CB">
              <w:t>Продолжать знакомить детей с трудом сотрудников детского сада (с трудом плотника). (Профессия плотника в детском саду необходима и значима, плотник ремонтирует сломанную мебель, ремонтирует игровое оборудования на участке). Воспитывать чувство признательности и уважения к человеку этой профессии, к его труду</w:t>
            </w:r>
          </w:p>
          <w:p w:rsidR="0073291A" w:rsidRDefault="0073291A" w:rsidP="0073291A">
            <w:pPr>
              <w:jc w:val="both"/>
            </w:pPr>
            <w:r w:rsidRPr="006D54CB">
              <w:t>(О.В.Дыбина «Ознакомление с предметным</w:t>
            </w:r>
            <w:r>
              <w:t xml:space="preserve"> и социальным окружением» стр.49</w:t>
            </w:r>
            <w:r w:rsidRPr="006D54CB">
              <w:t>)</w:t>
            </w:r>
          </w:p>
        </w:tc>
      </w:tr>
      <w:tr w:rsidR="0073291A" w:rsidRPr="0075720A" w:rsidTr="0067318C">
        <w:trPr>
          <w:trHeight w:val="457"/>
        </w:trPr>
        <w:tc>
          <w:tcPr>
            <w:tcW w:w="1242" w:type="dxa"/>
            <w:vMerge/>
            <w:shd w:val="clear" w:color="auto" w:fill="auto"/>
          </w:tcPr>
          <w:p w:rsidR="0073291A" w:rsidRPr="0075720A" w:rsidRDefault="0073291A" w:rsidP="0073291A">
            <w:pPr>
              <w:suppressAutoHyphens w:val="0"/>
              <w:spacing w:line="240" w:lineRule="atLeast"/>
              <w:contextualSpacing/>
              <w:jc w:val="both"/>
              <w:rPr>
                <w:rFonts w:eastAsia="Calibri"/>
                <w:lang w:eastAsia="en-US"/>
              </w:rPr>
            </w:pPr>
          </w:p>
        </w:tc>
        <w:tc>
          <w:tcPr>
            <w:tcW w:w="1134" w:type="dxa"/>
            <w:shd w:val="clear" w:color="auto" w:fill="auto"/>
          </w:tcPr>
          <w:p w:rsidR="0073291A" w:rsidRDefault="0073291A" w:rsidP="0073291A">
            <w:pPr>
              <w:suppressAutoHyphens w:val="0"/>
              <w:spacing w:line="240" w:lineRule="atLeast"/>
              <w:contextualSpacing/>
              <w:jc w:val="both"/>
              <w:rPr>
                <w:rFonts w:eastAsia="Calibri"/>
                <w:lang w:eastAsia="en-US"/>
              </w:rPr>
            </w:pPr>
            <w:r>
              <w:rPr>
                <w:rFonts w:eastAsia="Calibri"/>
                <w:lang w:eastAsia="en-US"/>
              </w:rPr>
              <w:t>5</w:t>
            </w:r>
          </w:p>
        </w:tc>
        <w:tc>
          <w:tcPr>
            <w:tcW w:w="2694" w:type="dxa"/>
            <w:shd w:val="clear" w:color="auto" w:fill="auto"/>
          </w:tcPr>
          <w:p w:rsidR="0073291A" w:rsidRDefault="0073291A" w:rsidP="0073291A">
            <w:r>
              <w:t>Все о детском саде</w:t>
            </w:r>
          </w:p>
        </w:tc>
        <w:tc>
          <w:tcPr>
            <w:tcW w:w="10099" w:type="dxa"/>
            <w:shd w:val="clear" w:color="auto" w:fill="auto"/>
          </w:tcPr>
          <w:p w:rsidR="0073291A" w:rsidRDefault="0073291A" w:rsidP="0073291A">
            <w:pPr>
              <w:jc w:val="both"/>
            </w:pPr>
            <w:r>
              <w:t>Продолжать знакомить детей с детским садом, с группами и помещениями в здании детского сада. Воспитывать любовь к детскому саду, уважение к его работникам, их труду. Формировать понятия «я – воспитанник детского сада», «детский сад – мой родной дом».</w:t>
            </w:r>
          </w:p>
          <w:p w:rsidR="0073291A" w:rsidRPr="006D54CB" w:rsidRDefault="0073291A" w:rsidP="0073291A">
            <w:pPr>
              <w:jc w:val="both"/>
            </w:pPr>
            <w:r>
              <w:t>(О.В. Дыбина «Ознакомление с предметным и социальным окружением» с. 53)</w:t>
            </w:r>
          </w:p>
        </w:tc>
      </w:tr>
    </w:tbl>
    <w:p w:rsidR="009431CF" w:rsidRDefault="009431CF" w:rsidP="009431CF"/>
    <w:p w:rsidR="009431CF" w:rsidRDefault="009431CF" w:rsidP="009431CF"/>
    <w:p w:rsidR="009431CF" w:rsidRPr="00954904" w:rsidRDefault="009431CF" w:rsidP="009431CF">
      <w:pPr>
        <w:suppressAutoHyphens w:val="0"/>
        <w:ind w:left="360"/>
        <w:jc w:val="center"/>
        <w:rPr>
          <w:rFonts w:eastAsia="Calibri"/>
          <w:b/>
          <w:sz w:val="28"/>
          <w:szCs w:val="28"/>
          <w:lang w:eastAsia="en-US"/>
        </w:rPr>
      </w:pPr>
      <w:r w:rsidRPr="00954904">
        <w:rPr>
          <w:rFonts w:eastAsia="Calibri"/>
          <w:b/>
          <w:sz w:val="28"/>
          <w:szCs w:val="28"/>
          <w:lang w:eastAsia="en-US"/>
        </w:rPr>
        <w:lastRenderedPageBreak/>
        <w:t>Перспективное планирование НОД</w:t>
      </w:r>
    </w:p>
    <w:p w:rsidR="009431CF" w:rsidRDefault="009431CF" w:rsidP="009431CF">
      <w:pPr>
        <w:suppressAutoHyphens w:val="0"/>
        <w:ind w:left="360"/>
        <w:jc w:val="center"/>
        <w:rPr>
          <w:rFonts w:eastAsia="Calibri"/>
          <w:b/>
          <w:sz w:val="28"/>
          <w:szCs w:val="28"/>
          <w:lang w:eastAsia="en-US"/>
        </w:rPr>
      </w:pPr>
      <w:r w:rsidRPr="00954904">
        <w:rPr>
          <w:rFonts w:eastAsia="Calibri"/>
          <w:b/>
          <w:sz w:val="28"/>
          <w:szCs w:val="28"/>
          <w:lang w:eastAsia="en-US"/>
        </w:rPr>
        <w:t>ОО «Речевое развитие»</w:t>
      </w:r>
    </w:p>
    <w:p w:rsidR="00E60C6B" w:rsidRPr="005A0967" w:rsidRDefault="00E60C6B" w:rsidP="00E60C6B">
      <w:pPr>
        <w:tabs>
          <w:tab w:val="center" w:pos="4677"/>
          <w:tab w:val="left" w:pos="6255"/>
        </w:tabs>
        <w:jc w:val="center"/>
        <w:rPr>
          <w:b/>
        </w:rPr>
      </w:pPr>
      <w:r w:rsidRPr="005A0967">
        <w:rPr>
          <w:b/>
        </w:rPr>
        <w:t>Инвариантная часть.</w:t>
      </w:r>
    </w:p>
    <w:p w:rsidR="00E60C6B" w:rsidRPr="00E60C6B" w:rsidRDefault="00E60C6B" w:rsidP="00E60C6B">
      <w:pPr>
        <w:jc w:val="center"/>
      </w:pPr>
      <w:r>
        <w:t>В.В. Гербова «Развитие речи в детском саду»</w:t>
      </w:r>
    </w:p>
    <w:tbl>
      <w:tblPr>
        <w:tblpPr w:leftFromText="180" w:rightFromText="180" w:vertAnchor="text" w:horzAnchor="margin" w:tblpY="37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3686"/>
        <w:gridCol w:w="8505"/>
      </w:tblGrid>
      <w:tr w:rsidR="009431CF" w:rsidRPr="00954904" w:rsidTr="0067318C">
        <w:trPr>
          <w:trHeight w:val="334"/>
        </w:trPr>
        <w:tc>
          <w:tcPr>
            <w:tcW w:w="1242" w:type="dxa"/>
            <w:shd w:val="clear" w:color="auto" w:fill="auto"/>
          </w:tcPr>
          <w:p w:rsidR="009431CF" w:rsidRPr="00954904" w:rsidRDefault="009431CF" w:rsidP="0067318C">
            <w:pPr>
              <w:suppressAutoHyphens w:val="0"/>
              <w:spacing w:line="240" w:lineRule="atLeast"/>
              <w:contextualSpacing/>
              <w:jc w:val="center"/>
              <w:rPr>
                <w:rFonts w:eastAsia="Calibri"/>
                <w:b/>
                <w:lang w:eastAsia="en-US"/>
              </w:rPr>
            </w:pPr>
            <w:r w:rsidRPr="00954904">
              <w:rPr>
                <w:rFonts w:eastAsia="Calibri"/>
                <w:b/>
                <w:lang w:eastAsia="en-US"/>
              </w:rPr>
              <w:t>Месяц</w:t>
            </w:r>
          </w:p>
        </w:tc>
        <w:tc>
          <w:tcPr>
            <w:tcW w:w="1134" w:type="dxa"/>
            <w:shd w:val="clear" w:color="auto" w:fill="auto"/>
          </w:tcPr>
          <w:p w:rsidR="009431CF" w:rsidRPr="00954904" w:rsidRDefault="009431CF" w:rsidP="0067318C">
            <w:pPr>
              <w:suppressAutoHyphens w:val="0"/>
              <w:spacing w:line="240" w:lineRule="atLeast"/>
              <w:contextualSpacing/>
              <w:jc w:val="center"/>
              <w:rPr>
                <w:rFonts w:eastAsia="Calibri"/>
                <w:b/>
                <w:lang w:eastAsia="en-US"/>
              </w:rPr>
            </w:pPr>
            <w:r w:rsidRPr="00954904">
              <w:rPr>
                <w:rFonts w:eastAsia="Calibri"/>
                <w:b/>
                <w:lang w:eastAsia="en-US"/>
              </w:rPr>
              <w:t>Неделя</w:t>
            </w:r>
          </w:p>
        </w:tc>
        <w:tc>
          <w:tcPr>
            <w:tcW w:w="3686" w:type="dxa"/>
            <w:shd w:val="clear" w:color="auto" w:fill="auto"/>
          </w:tcPr>
          <w:p w:rsidR="009431CF" w:rsidRPr="00954904" w:rsidRDefault="009431CF" w:rsidP="0067318C">
            <w:pPr>
              <w:suppressAutoHyphens w:val="0"/>
              <w:spacing w:line="240" w:lineRule="atLeast"/>
              <w:contextualSpacing/>
              <w:jc w:val="center"/>
              <w:rPr>
                <w:rFonts w:eastAsia="Calibri"/>
                <w:b/>
                <w:lang w:eastAsia="en-US"/>
              </w:rPr>
            </w:pPr>
            <w:r w:rsidRPr="00954904">
              <w:rPr>
                <w:rFonts w:eastAsia="Calibri"/>
                <w:b/>
                <w:lang w:eastAsia="en-US"/>
              </w:rPr>
              <w:t>Тема</w:t>
            </w:r>
          </w:p>
        </w:tc>
        <w:tc>
          <w:tcPr>
            <w:tcW w:w="8505" w:type="dxa"/>
            <w:shd w:val="clear" w:color="auto" w:fill="auto"/>
          </w:tcPr>
          <w:p w:rsidR="009431CF" w:rsidRPr="00954904" w:rsidRDefault="009431CF" w:rsidP="0067318C">
            <w:pPr>
              <w:suppressAutoHyphens w:val="0"/>
              <w:spacing w:line="240" w:lineRule="atLeast"/>
              <w:ind w:left="-14" w:firstLine="14"/>
              <w:contextualSpacing/>
              <w:jc w:val="center"/>
              <w:rPr>
                <w:rFonts w:eastAsia="Calibri"/>
                <w:b/>
                <w:lang w:eastAsia="en-US"/>
              </w:rPr>
            </w:pPr>
            <w:r w:rsidRPr="00954904">
              <w:rPr>
                <w:rFonts w:eastAsia="Calibri"/>
                <w:b/>
                <w:lang w:eastAsia="en-US"/>
              </w:rPr>
              <w:t>Программное содержание</w:t>
            </w:r>
          </w:p>
        </w:tc>
      </w:tr>
      <w:tr w:rsidR="004735D3" w:rsidRPr="00954904" w:rsidTr="0067318C">
        <w:trPr>
          <w:trHeight w:val="334"/>
        </w:trPr>
        <w:tc>
          <w:tcPr>
            <w:tcW w:w="1242" w:type="dxa"/>
            <w:vMerge w:val="restart"/>
            <w:shd w:val="clear" w:color="auto" w:fill="auto"/>
          </w:tcPr>
          <w:p w:rsidR="004735D3" w:rsidRPr="00954904" w:rsidRDefault="004735D3" w:rsidP="00156DEB">
            <w:pPr>
              <w:spacing w:line="240" w:lineRule="atLeast"/>
              <w:contextualSpacing/>
              <w:jc w:val="both"/>
              <w:rPr>
                <w:rFonts w:eastAsia="Calibri"/>
                <w:b/>
                <w:lang w:eastAsia="en-US"/>
              </w:rPr>
            </w:pPr>
            <w:r>
              <w:rPr>
                <w:rFonts w:eastAsia="Calibri"/>
                <w:lang w:eastAsia="en-US"/>
              </w:rPr>
              <w:t xml:space="preserve">Сентябрь </w:t>
            </w:r>
          </w:p>
        </w:tc>
        <w:tc>
          <w:tcPr>
            <w:tcW w:w="1134" w:type="dxa"/>
            <w:shd w:val="clear" w:color="auto" w:fill="auto"/>
          </w:tcPr>
          <w:p w:rsidR="004735D3" w:rsidRPr="004735D3" w:rsidRDefault="004735D3" w:rsidP="004735D3">
            <w:pPr>
              <w:suppressAutoHyphens w:val="0"/>
              <w:spacing w:line="240" w:lineRule="atLeast"/>
              <w:contextualSpacing/>
              <w:rPr>
                <w:rFonts w:eastAsia="Calibri"/>
                <w:lang w:eastAsia="en-US"/>
              </w:rPr>
            </w:pPr>
            <w:r w:rsidRPr="004735D3">
              <w:rPr>
                <w:rFonts w:eastAsia="Calibri"/>
                <w:lang w:eastAsia="en-US"/>
              </w:rPr>
              <w:t>1</w:t>
            </w:r>
          </w:p>
        </w:tc>
        <w:tc>
          <w:tcPr>
            <w:tcW w:w="3686" w:type="dxa"/>
            <w:shd w:val="clear" w:color="auto" w:fill="auto"/>
          </w:tcPr>
          <w:p w:rsidR="004735D3" w:rsidRPr="00F21335" w:rsidRDefault="00F21335" w:rsidP="0067318C">
            <w:pPr>
              <w:suppressAutoHyphens w:val="0"/>
              <w:spacing w:line="240" w:lineRule="atLeast"/>
              <w:contextualSpacing/>
              <w:jc w:val="center"/>
              <w:rPr>
                <w:rFonts w:eastAsia="Calibri"/>
                <w:lang w:eastAsia="en-US"/>
              </w:rPr>
            </w:pPr>
            <w:r w:rsidRPr="00F21335">
              <w:rPr>
                <w:rFonts w:eastAsia="Calibri"/>
                <w:lang w:eastAsia="en-US"/>
              </w:rPr>
              <w:t>Беседа с детьми на тему: «Надо ли учиться говорить?»</w:t>
            </w:r>
          </w:p>
        </w:tc>
        <w:tc>
          <w:tcPr>
            <w:tcW w:w="8505" w:type="dxa"/>
            <w:shd w:val="clear" w:color="auto" w:fill="auto"/>
          </w:tcPr>
          <w:p w:rsidR="004735D3" w:rsidRPr="00F21335" w:rsidRDefault="00F21335" w:rsidP="00F21335">
            <w:pPr>
              <w:suppressAutoHyphens w:val="0"/>
              <w:spacing w:line="240" w:lineRule="atLeast"/>
              <w:ind w:left="-14" w:firstLine="14"/>
              <w:contextualSpacing/>
              <w:rPr>
                <w:rFonts w:eastAsia="Calibri"/>
                <w:lang w:eastAsia="en-US"/>
              </w:rPr>
            </w:pPr>
            <w:r w:rsidRPr="00F21335">
              <w:rPr>
                <w:rFonts w:eastAsia="Calibri"/>
                <w:lang w:eastAsia="en-US"/>
              </w:rPr>
              <w:t>Помочь детям понять, что и зачем они будут делать на занятиях по развитию речи. (В.В. Гербова «Развитие речи в детском саду» с 27.)</w:t>
            </w:r>
          </w:p>
        </w:tc>
      </w:tr>
      <w:tr w:rsidR="004735D3" w:rsidRPr="00954904" w:rsidTr="0067318C">
        <w:trPr>
          <w:trHeight w:val="140"/>
        </w:trPr>
        <w:tc>
          <w:tcPr>
            <w:tcW w:w="1242" w:type="dxa"/>
            <w:vMerge/>
            <w:shd w:val="clear" w:color="auto" w:fill="auto"/>
          </w:tcPr>
          <w:p w:rsidR="004735D3" w:rsidRPr="00954904" w:rsidRDefault="004735D3" w:rsidP="0067318C">
            <w:pPr>
              <w:suppressAutoHyphens w:val="0"/>
              <w:spacing w:line="240" w:lineRule="atLeast"/>
              <w:contextualSpacing/>
              <w:jc w:val="both"/>
              <w:rPr>
                <w:rFonts w:eastAsia="Calibri"/>
                <w:lang w:eastAsia="en-US"/>
              </w:rPr>
            </w:pPr>
          </w:p>
        </w:tc>
        <w:tc>
          <w:tcPr>
            <w:tcW w:w="1134" w:type="dxa"/>
            <w:shd w:val="clear" w:color="auto" w:fill="auto"/>
          </w:tcPr>
          <w:p w:rsidR="004735D3" w:rsidRPr="00954904" w:rsidRDefault="004735D3" w:rsidP="0067318C">
            <w:pPr>
              <w:suppressAutoHyphens w:val="0"/>
              <w:spacing w:line="240" w:lineRule="atLeast"/>
              <w:contextualSpacing/>
              <w:jc w:val="both"/>
              <w:rPr>
                <w:rFonts w:eastAsia="Calibri"/>
                <w:lang w:eastAsia="en-US"/>
              </w:rPr>
            </w:pPr>
            <w:r>
              <w:rPr>
                <w:rFonts w:eastAsia="Calibri"/>
                <w:lang w:eastAsia="en-US"/>
              </w:rPr>
              <w:t>2</w:t>
            </w:r>
          </w:p>
        </w:tc>
        <w:tc>
          <w:tcPr>
            <w:tcW w:w="3686" w:type="dxa"/>
            <w:shd w:val="clear" w:color="auto" w:fill="auto"/>
          </w:tcPr>
          <w:p w:rsidR="004735D3" w:rsidRPr="00260DE2" w:rsidRDefault="004735D3" w:rsidP="0067318C">
            <w:pPr>
              <w:jc w:val="center"/>
              <w:rPr>
                <w:b/>
                <w:i/>
              </w:rPr>
            </w:pPr>
            <w:r w:rsidRPr="00260DE2">
              <w:t xml:space="preserve">Звуковая культура речи: звуки </w:t>
            </w:r>
            <w:r w:rsidRPr="00260DE2">
              <w:rPr>
                <w:b/>
                <w:i/>
              </w:rPr>
              <w:t>с</w:t>
            </w:r>
            <w:r w:rsidRPr="00260DE2">
              <w:t xml:space="preserve"> и</w:t>
            </w:r>
            <w:r w:rsidRPr="00260DE2">
              <w:rPr>
                <w:b/>
                <w:i/>
              </w:rPr>
              <w:t xml:space="preserve"> сь.</w:t>
            </w:r>
          </w:p>
        </w:tc>
        <w:tc>
          <w:tcPr>
            <w:tcW w:w="8505" w:type="dxa"/>
            <w:shd w:val="clear" w:color="auto" w:fill="auto"/>
          </w:tcPr>
          <w:p w:rsidR="004735D3" w:rsidRDefault="004735D3" w:rsidP="0067318C">
            <w:pPr>
              <w:jc w:val="both"/>
            </w:pPr>
            <w:r w:rsidRPr="00260DE2">
              <w:t xml:space="preserve">Объяснить детям артикуляцию звука </w:t>
            </w:r>
            <w:r w:rsidRPr="00260DE2">
              <w:rPr>
                <w:i/>
              </w:rPr>
              <w:t xml:space="preserve">с, </w:t>
            </w:r>
            <w:r w:rsidRPr="00260DE2">
              <w:t>поупражнять в правильном, отчетливом его произнесении (в словах, фразовой речи).</w:t>
            </w:r>
          </w:p>
          <w:p w:rsidR="004735D3" w:rsidRPr="00260DE2" w:rsidRDefault="004735D3" w:rsidP="0067318C">
            <w:pPr>
              <w:jc w:val="both"/>
            </w:pPr>
            <w:r w:rsidRPr="00FC26DC">
              <w:t>( В.В.Гербова «Разв</w:t>
            </w:r>
            <w:r>
              <w:t>итие речи в детском саду» стр.28</w:t>
            </w:r>
            <w:r w:rsidRPr="00FC26DC">
              <w:t>)</w:t>
            </w:r>
          </w:p>
        </w:tc>
      </w:tr>
      <w:tr w:rsidR="004735D3" w:rsidRPr="00954904" w:rsidTr="0067318C">
        <w:trPr>
          <w:trHeight w:val="140"/>
        </w:trPr>
        <w:tc>
          <w:tcPr>
            <w:tcW w:w="1242" w:type="dxa"/>
            <w:vMerge/>
            <w:shd w:val="clear" w:color="auto" w:fill="auto"/>
          </w:tcPr>
          <w:p w:rsidR="004735D3" w:rsidRPr="00954904" w:rsidRDefault="004735D3" w:rsidP="0067318C">
            <w:pPr>
              <w:suppressAutoHyphens w:val="0"/>
              <w:spacing w:line="240" w:lineRule="atLeast"/>
              <w:contextualSpacing/>
              <w:jc w:val="both"/>
              <w:rPr>
                <w:rFonts w:eastAsia="Calibri"/>
                <w:lang w:eastAsia="en-US"/>
              </w:rPr>
            </w:pPr>
          </w:p>
        </w:tc>
        <w:tc>
          <w:tcPr>
            <w:tcW w:w="1134" w:type="dxa"/>
            <w:shd w:val="clear" w:color="auto" w:fill="auto"/>
          </w:tcPr>
          <w:p w:rsidR="004735D3" w:rsidRPr="00954904" w:rsidRDefault="004735D3" w:rsidP="0067318C">
            <w:pPr>
              <w:suppressAutoHyphens w:val="0"/>
              <w:spacing w:line="240" w:lineRule="atLeast"/>
              <w:contextualSpacing/>
              <w:jc w:val="both"/>
              <w:rPr>
                <w:rFonts w:eastAsia="Calibri"/>
                <w:lang w:eastAsia="en-US"/>
              </w:rPr>
            </w:pPr>
            <w:r>
              <w:rPr>
                <w:rFonts w:eastAsia="Calibri"/>
                <w:lang w:eastAsia="en-US"/>
              </w:rPr>
              <w:t>3</w:t>
            </w:r>
          </w:p>
        </w:tc>
        <w:tc>
          <w:tcPr>
            <w:tcW w:w="3686" w:type="dxa"/>
            <w:shd w:val="clear" w:color="auto" w:fill="auto"/>
          </w:tcPr>
          <w:p w:rsidR="004735D3" w:rsidRPr="00260DE2" w:rsidRDefault="004735D3" w:rsidP="0067318C">
            <w:pPr>
              <w:jc w:val="center"/>
            </w:pPr>
            <w:r w:rsidRPr="00260DE2">
              <w:t>Обучение рассказыванию: «Наша неваляшка идет трудиться»</w:t>
            </w:r>
          </w:p>
        </w:tc>
        <w:tc>
          <w:tcPr>
            <w:tcW w:w="8505" w:type="dxa"/>
            <w:shd w:val="clear" w:color="auto" w:fill="auto"/>
          </w:tcPr>
          <w:p w:rsidR="004735D3" w:rsidRDefault="004735D3" w:rsidP="0067318C">
            <w:pPr>
              <w:jc w:val="both"/>
            </w:pPr>
            <w:r w:rsidRPr="00260DE2">
              <w:t>Учить детей, следуя плану рассматривания игрушки, рассказывать о ней при минимальной помощи педагога</w:t>
            </w:r>
          </w:p>
          <w:p w:rsidR="004735D3" w:rsidRPr="00260DE2" w:rsidRDefault="004735D3" w:rsidP="0067318C">
            <w:pPr>
              <w:jc w:val="both"/>
            </w:pPr>
            <w:r w:rsidRPr="00FC26DC">
              <w:t>( В.В.Гербова «Разв</w:t>
            </w:r>
            <w:r>
              <w:t>итие речи в детском саду» стр.29</w:t>
            </w:r>
            <w:r w:rsidRPr="00FC26DC">
              <w:t>)</w:t>
            </w:r>
          </w:p>
        </w:tc>
      </w:tr>
      <w:tr w:rsidR="004735D3" w:rsidRPr="00954904" w:rsidTr="0067318C">
        <w:trPr>
          <w:trHeight w:val="140"/>
        </w:trPr>
        <w:tc>
          <w:tcPr>
            <w:tcW w:w="1242" w:type="dxa"/>
            <w:vMerge/>
            <w:shd w:val="clear" w:color="auto" w:fill="auto"/>
          </w:tcPr>
          <w:p w:rsidR="004735D3" w:rsidRPr="00954904" w:rsidRDefault="004735D3" w:rsidP="0067318C">
            <w:pPr>
              <w:suppressAutoHyphens w:val="0"/>
              <w:spacing w:line="240" w:lineRule="atLeast"/>
              <w:contextualSpacing/>
              <w:jc w:val="both"/>
              <w:rPr>
                <w:rFonts w:eastAsia="Calibri"/>
                <w:lang w:eastAsia="en-US"/>
              </w:rPr>
            </w:pPr>
          </w:p>
        </w:tc>
        <w:tc>
          <w:tcPr>
            <w:tcW w:w="1134" w:type="dxa"/>
            <w:shd w:val="clear" w:color="auto" w:fill="auto"/>
          </w:tcPr>
          <w:p w:rsidR="004735D3" w:rsidRPr="00954904" w:rsidRDefault="004735D3" w:rsidP="0067318C">
            <w:pPr>
              <w:suppressAutoHyphens w:val="0"/>
              <w:spacing w:line="240" w:lineRule="atLeast"/>
              <w:contextualSpacing/>
              <w:jc w:val="both"/>
              <w:rPr>
                <w:rFonts w:eastAsia="Calibri"/>
                <w:lang w:eastAsia="en-US"/>
              </w:rPr>
            </w:pPr>
            <w:r>
              <w:rPr>
                <w:rFonts w:eastAsia="Calibri"/>
                <w:lang w:eastAsia="en-US"/>
              </w:rPr>
              <w:t>4</w:t>
            </w:r>
          </w:p>
        </w:tc>
        <w:tc>
          <w:tcPr>
            <w:tcW w:w="3686" w:type="dxa"/>
            <w:tcBorders>
              <w:bottom w:val="single" w:sz="4" w:space="0" w:color="auto"/>
            </w:tcBorders>
            <w:shd w:val="clear" w:color="auto" w:fill="auto"/>
          </w:tcPr>
          <w:p w:rsidR="004735D3" w:rsidRPr="00260DE2" w:rsidRDefault="004735D3" w:rsidP="0067318C">
            <w:pPr>
              <w:jc w:val="center"/>
            </w:pPr>
            <w:r w:rsidRPr="00260DE2">
              <w:t>Чтение стихотворения И. Бунина «Листопад»</w:t>
            </w:r>
            <w:r>
              <w:t>. Составление рассказа о кукле</w:t>
            </w:r>
          </w:p>
        </w:tc>
        <w:tc>
          <w:tcPr>
            <w:tcW w:w="8505" w:type="dxa"/>
            <w:tcBorders>
              <w:bottom w:val="single" w:sz="4" w:space="0" w:color="auto"/>
            </w:tcBorders>
            <w:shd w:val="clear" w:color="auto" w:fill="auto"/>
          </w:tcPr>
          <w:p w:rsidR="004735D3" w:rsidRDefault="004735D3" w:rsidP="0067318C">
            <w:pPr>
              <w:jc w:val="both"/>
            </w:pPr>
            <w:r w:rsidRPr="00260DE2">
              <w:t xml:space="preserve">Продолжать учить детей составлять рассказы об игрушке. Познакомить со стихотворением о ранней осени, приобщая к поэзии и развивая поэтический слух. </w:t>
            </w:r>
          </w:p>
          <w:p w:rsidR="004735D3" w:rsidRDefault="004735D3" w:rsidP="0067318C">
            <w:pPr>
              <w:jc w:val="both"/>
            </w:pPr>
            <w:r w:rsidRPr="00260DE2">
              <w:t>Предварительная работа. Во время прогулки «поискать» приметы осени: описать её цвет</w:t>
            </w:r>
            <w:r>
              <w:t>а, послушать шуршание листьев и</w:t>
            </w:r>
            <w:r w:rsidRPr="00260DE2">
              <w:t>, если уд</w:t>
            </w:r>
            <w:r>
              <w:t>астся, отметить</w:t>
            </w:r>
            <w:r w:rsidRPr="00260DE2">
              <w:t>, что «воздушные паутины ткани блестят, как сеть из серебра»</w:t>
            </w:r>
          </w:p>
          <w:p w:rsidR="004735D3" w:rsidRPr="00260DE2" w:rsidRDefault="004735D3" w:rsidP="0067318C">
            <w:pPr>
              <w:jc w:val="both"/>
            </w:pPr>
            <w:r w:rsidRPr="00FC26DC">
              <w:t>( В.В.Гербова «Разв</w:t>
            </w:r>
            <w:r>
              <w:t>итие речи в детском саду» стр.30</w:t>
            </w:r>
            <w:r w:rsidRPr="00FC26DC">
              <w:t>)</w:t>
            </w:r>
          </w:p>
        </w:tc>
      </w:tr>
      <w:tr w:rsidR="004735D3" w:rsidRPr="00954904" w:rsidTr="0067318C">
        <w:trPr>
          <w:trHeight w:val="444"/>
        </w:trPr>
        <w:tc>
          <w:tcPr>
            <w:tcW w:w="1242" w:type="dxa"/>
            <w:vMerge/>
            <w:shd w:val="clear" w:color="auto" w:fill="auto"/>
          </w:tcPr>
          <w:p w:rsidR="004735D3" w:rsidRPr="00954904" w:rsidRDefault="004735D3" w:rsidP="0067318C">
            <w:pPr>
              <w:suppressAutoHyphens w:val="0"/>
              <w:spacing w:line="240" w:lineRule="atLeast"/>
              <w:contextualSpacing/>
              <w:jc w:val="both"/>
              <w:rPr>
                <w:rFonts w:eastAsia="Calibri"/>
                <w:lang w:eastAsia="en-US"/>
              </w:rPr>
            </w:pPr>
          </w:p>
        </w:tc>
        <w:tc>
          <w:tcPr>
            <w:tcW w:w="1134" w:type="dxa"/>
            <w:shd w:val="clear" w:color="auto" w:fill="auto"/>
          </w:tcPr>
          <w:p w:rsidR="004735D3" w:rsidRPr="00954904" w:rsidRDefault="004735D3" w:rsidP="0067318C">
            <w:pPr>
              <w:suppressAutoHyphens w:val="0"/>
              <w:spacing w:line="240" w:lineRule="atLeast"/>
              <w:contextualSpacing/>
              <w:jc w:val="both"/>
              <w:rPr>
                <w:rFonts w:eastAsia="Calibri"/>
                <w:lang w:eastAsia="en-US"/>
              </w:rPr>
            </w:pPr>
            <w:r>
              <w:rPr>
                <w:rFonts w:eastAsia="Calibri"/>
                <w:lang w:eastAsia="en-US"/>
              </w:rPr>
              <w:t>5</w:t>
            </w:r>
          </w:p>
        </w:tc>
        <w:tc>
          <w:tcPr>
            <w:tcW w:w="3686" w:type="dxa"/>
            <w:shd w:val="clear" w:color="auto" w:fill="auto"/>
          </w:tcPr>
          <w:p w:rsidR="004735D3" w:rsidRPr="00252D20" w:rsidRDefault="004735D3" w:rsidP="0067318C">
            <w:pPr>
              <w:rPr>
                <w:szCs w:val="20"/>
              </w:rPr>
            </w:pPr>
            <w:r w:rsidRPr="00252D20">
              <w:rPr>
                <w:szCs w:val="20"/>
              </w:rPr>
              <w:t>Рассказывание по картине «Осень золотая»</w:t>
            </w:r>
          </w:p>
        </w:tc>
        <w:tc>
          <w:tcPr>
            <w:tcW w:w="8505" w:type="dxa"/>
            <w:shd w:val="clear" w:color="auto" w:fill="auto"/>
          </w:tcPr>
          <w:p w:rsidR="004735D3" w:rsidRPr="00252D20" w:rsidRDefault="004735D3" w:rsidP="0067318C">
            <w:pPr>
              <w:rPr>
                <w:szCs w:val="20"/>
              </w:rPr>
            </w:pPr>
            <w:r w:rsidRPr="00252D20">
              <w:rPr>
                <w:szCs w:val="20"/>
              </w:rPr>
              <w:t>Учить детей описывать картину в определенной последовательности, называть картинку. Приобщать детей к поэзии.</w:t>
            </w:r>
          </w:p>
        </w:tc>
      </w:tr>
      <w:tr w:rsidR="009431CF" w:rsidRPr="00954904" w:rsidTr="0067318C">
        <w:trPr>
          <w:trHeight w:val="334"/>
        </w:trPr>
        <w:tc>
          <w:tcPr>
            <w:tcW w:w="1242" w:type="dxa"/>
            <w:vMerge w:val="restart"/>
            <w:shd w:val="clear" w:color="auto" w:fill="auto"/>
          </w:tcPr>
          <w:p w:rsidR="009431CF" w:rsidRPr="00954904" w:rsidRDefault="009431CF" w:rsidP="0067318C">
            <w:pPr>
              <w:suppressAutoHyphens w:val="0"/>
              <w:spacing w:line="240" w:lineRule="atLeast"/>
              <w:contextualSpacing/>
              <w:jc w:val="both"/>
              <w:rPr>
                <w:rFonts w:eastAsia="Calibri"/>
                <w:lang w:eastAsia="en-US"/>
              </w:rPr>
            </w:pPr>
            <w:r w:rsidRPr="00954904">
              <w:rPr>
                <w:rFonts w:eastAsia="Calibri"/>
                <w:lang w:eastAsia="en-US"/>
              </w:rPr>
              <w:t>Октябрь</w:t>
            </w:r>
          </w:p>
        </w:tc>
        <w:tc>
          <w:tcPr>
            <w:tcW w:w="1134" w:type="dxa"/>
            <w:shd w:val="clear" w:color="auto" w:fill="auto"/>
          </w:tcPr>
          <w:p w:rsidR="009431CF" w:rsidRPr="00954904" w:rsidRDefault="009431CF" w:rsidP="0067318C">
            <w:pPr>
              <w:suppressAutoHyphens w:val="0"/>
              <w:spacing w:line="240" w:lineRule="atLeast"/>
              <w:contextualSpacing/>
              <w:jc w:val="both"/>
              <w:rPr>
                <w:rFonts w:eastAsia="Calibri"/>
                <w:lang w:eastAsia="en-US"/>
              </w:rPr>
            </w:pPr>
            <w:r w:rsidRPr="00954904">
              <w:rPr>
                <w:rFonts w:eastAsia="Calibri"/>
                <w:lang w:eastAsia="en-US"/>
              </w:rPr>
              <w:t>1</w:t>
            </w:r>
          </w:p>
        </w:tc>
        <w:tc>
          <w:tcPr>
            <w:tcW w:w="3686" w:type="dxa"/>
            <w:shd w:val="clear" w:color="auto" w:fill="auto"/>
          </w:tcPr>
          <w:p w:rsidR="009431CF" w:rsidRPr="00260DE2" w:rsidRDefault="009431CF" w:rsidP="0067318C">
            <w:pPr>
              <w:jc w:val="center"/>
            </w:pPr>
            <w:r w:rsidRPr="00260DE2">
              <w:t>Чтение сказки К.Чуковского «Телефон»</w:t>
            </w:r>
          </w:p>
        </w:tc>
        <w:tc>
          <w:tcPr>
            <w:tcW w:w="8505" w:type="dxa"/>
            <w:shd w:val="clear" w:color="auto" w:fill="auto"/>
          </w:tcPr>
          <w:p w:rsidR="009431CF" w:rsidRDefault="009431CF" w:rsidP="0067318C">
            <w:pPr>
              <w:jc w:val="both"/>
            </w:pPr>
            <w:r w:rsidRPr="00260DE2">
              <w:t>Порадовать детей чтением веселой сказки. Поупражнять в инсценировании отрывков из произведения.</w:t>
            </w:r>
          </w:p>
          <w:p w:rsidR="009431CF" w:rsidRPr="00260DE2" w:rsidRDefault="009431CF" w:rsidP="0067318C">
            <w:pPr>
              <w:jc w:val="both"/>
            </w:pPr>
            <w:r w:rsidRPr="00A806B2">
              <w:t>( В.В.Гербова «Разв</w:t>
            </w:r>
            <w:r w:rsidR="001A45B5">
              <w:t>итие речи в детском саду» стр.31</w:t>
            </w:r>
            <w:r w:rsidRPr="00A806B2">
              <w:t>)</w:t>
            </w:r>
          </w:p>
        </w:tc>
      </w:tr>
      <w:tr w:rsidR="009431CF" w:rsidRPr="00954904" w:rsidTr="0067318C">
        <w:trPr>
          <w:trHeight w:val="627"/>
        </w:trPr>
        <w:tc>
          <w:tcPr>
            <w:tcW w:w="1242" w:type="dxa"/>
            <w:vMerge/>
            <w:shd w:val="clear" w:color="auto" w:fill="auto"/>
          </w:tcPr>
          <w:p w:rsidR="009431CF" w:rsidRPr="00954904" w:rsidRDefault="009431CF" w:rsidP="0067318C">
            <w:pPr>
              <w:suppressAutoHyphens w:val="0"/>
              <w:spacing w:line="240" w:lineRule="atLeast"/>
              <w:contextualSpacing/>
              <w:jc w:val="both"/>
              <w:rPr>
                <w:rFonts w:eastAsia="Calibri"/>
                <w:lang w:eastAsia="en-US"/>
              </w:rPr>
            </w:pPr>
          </w:p>
        </w:tc>
        <w:tc>
          <w:tcPr>
            <w:tcW w:w="1134" w:type="dxa"/>
            <w:shd w:val="clear" w:color="auto" w:fill="auto"/>
          </w:tcPr>
          <w:p w:rsidR="009431CF" w:rsidRPr="00954904" w:rsidRDefault="009431CF" w:rsidP="0067318C">
            <w:pPr>
              <w:suppressAutoHyphens w:val="0"/>
              <w:spacing w:line="240" w:lineRule="atLeast"/>
              <w:contextualSpacing/>
              <w:jc w:val="both"/>
              <w:rPr>
                <w:rFonts w:eastAsia="Calibri"/>
                <w:lang w:eastAsia="en-US"/>
              </w:rPr>
            </w:pPr>
            <w:r w:rsidRPr="00954904">
              <w:rPr>
                <w:rFonts w:eastAsia="Calibri"/>
                <w:lang w:eastAsia="en-US"/>
              </w:rPr>
              <w:t>2</w:t>
            </w:r>
          </w:p>
        </w:tc>
        <w:tc>
          <w:tcPr>
            <w:tcW w:w="3686" w:type="dxa"/>
            <w:shd w:val="clear" w:color="auto" w:fill="auto"/>
          </w:tcPr>
          <w:p w:rsidR="009431CF" w:rsidRPr="00260DE2" w:rsidRDefault="009431CF" w:rsidP="0067318C">
            <w:pPr>
              <w:jc w:val="center"/>
            </w:pPr>
            <w:r w:rsidRPr="00260DE2">
              <w:t>Звуковая культура речи: звуки З и ЗЬ.</w:t>
            </w:r>
          </w:p>
        </w:tc>
        <w:tc>
          <w:tcPr>
            <w:tcW w:w="8505" w:type="dxa"/>
            <w:shd w:val="clear" w:color="auto" w:fill="auto"/>
          </w:tcPr>
          <w:p w:rsidR="009431CF" w:rsidRDefault="009431CF" w:rsidP="0067318C">
            <w:pPr>
              <w:jc w:val="both"/>
            </w:pPr>
            <w:r w:rsidRPr="00260DE2">
              <w:t>Упражнять детей в произношении изолированного звука З (в словах и слогах), учить произносить звук З твердо и мягко; различать слова со звуками З, ЗЬ.</w:t>
            </w:r>
          </w:p>
          <w:p w:rsidR="009431CF" w:rsidRPr="00260DE2" w:rsidRDefault="009431CF" w:rsidP="0067318C">
            <w:pPr>
              <w:jc w:val="both"/>
            </w:pPr>
            <w:r w:rsidRPr="00A806B2">
              <w:t>( В.В.Гербова «Разв</w:t>
            </w:r>
            <w:r w:rsidR="001A45B5">
              <w:t>итие речи в детском саду» стр.32</w:t>
            </w:r>
            <w:r w:rsidRPr="00A806B2">
              <w:t>)</w:t>
            </w:r>
          </w:p>
        </w:tc>
      </w:tr>
      <w:tr w:rsidR="009431CF" w:rsidRPr="00954904" w:rsidTr="00F21335">
        <w:trPr>
          <w:trHeight w:val="416"/>
        </w:trPr>
        <w:tc>
          <w:tcPr>
            <w:tcW w:w="1242" w:type="dxa"/>
            <w:vMerge/>
            <w:shd w:val="clear" w:color="auto" w:fill="auto"/>
          </w:tcPr>
          <w:p w:rsidR="009431CF" w:rsidRPr="00954904" w:rsidRDefault="009431CF" w:rsidP="0067318C">
            <w:pPr>
              <w:suppressAutoHyphens w:val="0"/>
              <w:spacing w:line="240" w:lineRule="atLeast"/>
              <w:contextualSpacing/>
              <w:jc w:val="both"/>
              <w:rPr>
                <w:rFonts w:eastAsia="Calibri"/>
                <w:lang w:eastAsia="en-US"/>
              </w:rPr>
            </w:pPr>
          </w:p>
        </w:tc>
        <w:tc>
          <w:tcPr>
            <w:tcW w:w="1134" w:type="dxa"/>
            <w:shd w:val="clear" w:color="auto" w:fill="auto"/>
          </w:tcPr>
          <w:p w:rsidR="009431CF" w:rsidRPr="00954904" w:rsidRDefault="009431CF" w:rsidP="0067318C">
            <w:pPr>
              <w:suppressAutoHyphens w:val="0"/>
              <w:spacing w:line="240" w:lineRule="atLeast"/>
              <w:contextualSpacing/>
              <w:jc w:val="both"/>
              <w:rPr>
                <w:rFonts w:eastAsia="Calibri"/>
                <w:lang w:eastAsia="en-US"/>
              </w:rPr>
            </w:pPr>
            <w:r w:rsidRPr="00954904">
              <w:rPr>
                <w:rFonts w:eastAsia="Calibri"/>
                <w:lang w:eastAsia="en-US"/>
              </w:rPr>
              <w:t>3</w:t>
            </w:r>
          </w:p>
        </w:tc>
        <w:tc>
          <w:tcPr>
            <w:tcW w:w="3686" w:type="dxa"/>
            <w:shd w:val="clear" w:color="auto" w:fill="auto"/>
          </w:tcPr>
          <w:p w:rsidR="009431CF" w:rsidRPr="00260DE2" w:rsidRDefault="009431CF" w:rsidP="0067318C">
            <w:pPr>
              <w:jc w:val="center"/>
            </w:pPr>
            <w:r w:rsidRPr="00260DE2">
              <w:t xml:space="preserve">Заучивание русской народной песенки </w:t>
            </w:r>
          </w:p>
          <w:p w:rsidR="009431CF" w:rsidRPr="00260DE2" w:rsidRDefault="009431CF" w:rsidP="0067318C">
            <w:pPr>
              <w:jc w:val="center"/>
            </w:pPr>
            <w:r w:rsidRPr="00260DE2">
              <w:t>«Тень- тень-потетень».</w:t>
            </w:r>
          </w:p>
        </w:tc>
        <w:tc>
          <w:tcPr>
            <w:tcW w:w="8505" w:type="dxa"/>
            <w:shd w:val="clear" w:color="auto" w:fill="auto"/>
          </w:tcPr>
          <w:p w:rsidR="009431CF" w:rsidRDefault="009431CF" w:rsidP="0067318C">
            <w:pPr>
              <w:jc w:val="both"/>
            </w:pPr>
            <w:r w:rsidRPr="00260DE2">
              <w:t>Помочь детям запомнить и выразительно читать песенку.</w:t>
            </w:r>
          </w:p>
          <w:p w:rsidR="009431CF" w:rsidRPr="00260DE2" w:rsidRDefault="009431CF" w:rsidP="0067318C">
            <w:pPr>
              <w:jc w:val="both"/>
            </w:pPr>
            <w:r w:rsidRPr="00A806B2">
              <w:t>( В.В.Гербова «Разв</w:t>
            </w:r>
            <w:r w:rsidR="001A45B5">
              <w:t>итие речи в детском саду» стр.33</w:t>
            </w:r>
            <w:r w:rsidRPr="00A806B2">
              <w:t>)</w:t>
            </w:r>
          </w:p>
        </w:tc>
      </w:tr>
      <w:tr w:rsidR="009431CF" w:rsidRPr="00954904" w:rsidTr="0067318C">
        <w:trPr>
          <w:trHeight w:val="887"/>
        </w:trPr>
        <w:tc>
          <w:tcPr>
            <w:tcW w:w="1242" w:type="dxa"/>
            <w:vMerge/>
            <w:shd w:val="clear" w:color="auto" w:fill="auto"/>
          </w:tcPr>
          <w:p w:rsidR="009431CF" w:rsidRPr="00954904" w:rsidRDefault="009431CF" w:rsidP="0067318C">
            <w:pPr>
              <w:suppressAutoHyphens w:val="0"/>
              <w:spacing w:line="240" w:lineRule="atLeast"/>
              <w:contextualSpacing/>
              <w:jc w:val="both"/>
              <w:rPr>
                <w:rFonts w:eastAsia="Calibri"/>
                <w:lang w:eastAsia="en-US"/>
              </w:rPr>
            </w:pPr>
          </w:p>
        </w:tc>
        <w:tc>
          <w:tcPr>
            <w:tcW w:w="1134" w:type="dxa"/>
            <w:shd w:val="clear" w:color="auto" w:fill="auto"/>
          </w:tcPr>
          <w:p w:rsidR="009431CF" w:rsidRPr="00954904" w:rsidRDefault="009431CF" w:rsidP="0067318C">
            <w:pPr>
              <w:suppressAutoHyphens w:val="0"/>
              <w:spacing w:line="240" w:lineRule="atLeast"/>
              <w:contextualSpacing/>
              <w:jc w:val="both"/>
              <w:rPr>
                <w:rFonts w:eastAsia="Calibri"/>
                <w:lang w:eastAsia="en-US"/>
              </w:rPr>
            </w:pPr>
            <w:r w:rsidRPr="00954904">
              <w:rPr>
                <w:rFonts w:eastAsia="Calibri"/>
                <w:lang w:eastAsia="en-US"/>
              </w:rPr>
              <w:t>4</w:t>
            </w:r>
          </w:p>
        </w:tc>
        <w:tc>
          <w:tcPr>
            <w:tcW w:w="3686" w:type="dxa"/>
            <w:shd w:val="clear" w:color="auto" w:fill="auto"/>
          </w:tcPr>
          <w:p w:rsidR="009431CF" w:rsidRPr="00260DE2" w:rsidRDefault="009431CF" w:rsidP="0067318C">
            <w:pPr>
              <w:jc w:val="center"/>
            </w:pPr>
            <w:r w:rsidRPr="00260DE2">
              <w:t>Чтение стихотворений об осени. Составление рассказов- описаний игрушек.</w:t>
            </w:r>
          </w:p>
        </w:tc>
        <w:tc>
          <w:tcPr>
            <w:tcW w:w="8505" w:type="dxa"/>
            <w:shd w:val="clear" w:color="auto" w:fill="auto"/>
          </w:tcPr>
          <w:p w:rsidR="009431CF" w:rsidRDefault="009431CF" w:rsidP="0067318C">
            <w:pPr>
              <w:jc w:val="both"/>
            </w:pPr>
            <w:r w:rsidRPr="00260DE2">
              <w:t>Приобщать детей к восприятию поэтической речи. Продолжать учить рассказывать об игрушке по определенному плану (по подражанию педагогу).</w:t>
            </w:r>
          </w:p>
          <w:p w:rsidR="009431CF" w:rsidRPr="00260DE2" w:rsidRDefault="009431CF" w:rsidP="0067318C">
            <w:pPr>
              <w:jc w:val="both"/>
            </w:pPr>
            <w:r w:rsidRPr="00A806B2">
              <w:t>( В.В.Гербова «Разв</w:t>
            </w:r>
            <w:r w:rsidR="008006D6">
              <w:t>итие речи в детском саду» стр.34</w:t>
            </w:r>
            <w:r w:rsidRPr="00A806B2">
              <w:t>)</w:t>
            </w:r>
          </w:p>
        </w:tc>
      </w:tr>
      <w:tr w:rsidR="008006D6" w:rsidRPr="00954904" w:rsidTr="0067318C">
        <w:trPr>
          <w:trHeight w:val="334"/>
        </w:trPr>
        <w:tc>
          <w:tcPr>
            <w:tcW w:w="1242" w:type="dxa"/>
            <w:vMerge w:val="restart"/>
            <w:shd w:val="clear" w:color="auto" w:fill="auto"/>
          </w:tcPr>
          <w:p w:rsidR="008006D6" w:rsidRPr="00954904" w:rsidRDefault="008006D6" w:rsidP="0067318C">
            <w:pPr>
              <w:suppressAutoHyphens w:val="0"/>
              <w:spacing w:line="240" w:lineRule="atLeast"/>
              <w:contextualSpacing/>
              <w:jc w:val="both"/>
              <w:rPr>
                <w:rFonts w:eastAsia="Calibri"/>
                <w:lang w:eastAsia="en-US"/>
              </w:rPr>
            </w:pPr>
            <w:r w:rsidRPr="00954904">
              <w:rPr>
                <w:rFonts w:eastAsia="Calibri"/>
                <w:lang w:eastAsia="en-US"/>
              </w:rPr>
              <w:t>Ноябрь</w:t>
            </w:r>
          </w:p>
        </w:tc>
        <w:tc>
          <w:tcPr>
            <w:tcW w:w="1134" w:type="dxa"/>
            <w:shd w:val="clear" w:color="auto" w:fill="auto"/>
          </w:tcPr>
          <w:p w:rsidR="008006D6" w:rsidRPr="00954904" w:rsidRDefault="008006D6" w:rsidP="0067318C">
            <w:pPr>
              <w:suppressAutoHyphens w:val="0"/>
              <w:spacing w:line="240" w:lineRule="atLeast"/>
              <w:contextualSpacing/>
              <w:jc w:val="both"/>
              <w:rPr>
                <w:rFonts w:eastAsia="Calibri"/>
                <w:lang w:eastAsia="en-US"/>
              </w:rPr>
            </w:pPr>
            <w:r w:rsidRPr="00954904">
              <w:rPr>
                <w:rFonts w:eastAsia="Calibri"/>
                <w:lang w:eastAsia="en-US"/>
              </w:rPr>
              <w:t>1</w:t>
            </w:r>
          </w:p>
        </w:tc>
        <w:tc>
          <w:tcPr>
            <w:tcW w:w="3686" w:type="dxa"/>
            <w:shd w:val="clear" w:color="auto" w:fill="auto"/>
          </w:tcPr>
          <w:p w:rsidR="008006D6" w:rsidRPr="00260DE2" w:rsidRDefault="008006D6" w:rsidP="0067318C">
            <w:pPr>
              <w:jc w:val="center"/>
            </w:pPr>
            <w:r w:rsidRPr="00260DE2">
              <w:t>Чтение сказки «Три поросенка»</w:t>
            </w:r>
          </w:p>
        </w:tc>
        <w:tc>
          <w:tcPr>
            <w:tcW w:w="8505" w:type="dxa"/>
            <w:shd w:val="clear" w:color="auto" w:fill="auto"/>
          </w:tcPr>
          <w:p w:rsidR="008006D6" w:rsidRDefault="008006D6" w:rsidP="0067318C">
            <w:pPr>
              <w:jc w:val="both"/>
            </w:pPr>
            <w:r w:rsidRPr="00260DE2">
              <w:t>Познакомить детей с английской сказкой «Три поросенка» (перевод  С.  Михалкова), помочь понять её смысл и выделить слова, передающие страх поросят и страдания ошпаренного кипятком волка.</w:t>
            </w:r>
          </w:p>
          <w:p w:rsidR="008006D6" w:rsidRPr="00260DE2" w:rsidRDefault="008006D6" w:rsidP="0067318C">
            <w:pPr>
              <w:jc w:val="both"/>
            </w:pPr>
            <w:r w:rsidRPr="00886CDC">
              <w:t>( В.В.Гербова «Разв</w:t>
            </w:r>
            <w:r>
              <w:t>итие речи в детском саду» стр.35</w:t>
            </w:r>
            <w:r w:rsidRPr="00886CDC">
              <w:t>)</w:t>
            </w:r>
          </w:p>
        </w:tc>
      </w:tr>
      <w:tr w:rsidR="008006D6" w:rsidRPr="00954904" w:rsidTr="0067318C">
        <w:trPr>
          <w:trHeight w:val="678"/>
        </w:trPr>
        <w:tc>
          <w:tcPr>
            <w:tcW w:w="1242" w:type="dxa"/>
            <w:vMerge/>
            <w:shd w:val="clear" w:color="auto" w:fill="auto"/>
          </w:tcPr>
          <w:p w:rsidR="008006D6" w:rsidRPr="00954904" w:rsidRDefault="008006D6" w:rsidP="0067318C">
            <w:pPr>
              <w:suppressAutoHyphens w:val="0"/>
              <w:spacing w:line="240" w:lineRule="atLeast"/>
              <w:contextualSpacing/>
              <w:jc w:val="both"/>
              <w:rPr>
                <w:rFonts w:eastAsia="Calibri"/>
                <w:lang w:eastAsia="en-US"/>
              </w:rPr>
            </w:pPr>
          </w:p>
        </w:tc>
        <w:tc>
          <w:tcPr>
            <w:tcW w:w="1134" w:type="dxa"/>
            <w:shd w:val="clear" w:color="auto" w:fill="auto"/>
          </w:tcPr>
          <w:p w:rsidR="008006D6" w:rsidRPr="00954904" w:rsidRDefault="008006D6" w:rsidP="0067318C">
            <w:pPr>
              <w:suppressAutoHyphens w:val="0"/>
              <w:spacing w:line="240" w:lineRule="atLeast"/>
              <w:contextualSpacing/>
              <w:jc w:val="both"/>
              <w:rPr>
                <w:rFonts w:eastAsia="Calibri"/>
                <w:lang w:eastAsia="en-US"/>
              </w:rPr>
            </w:pPr>
            <w:r w:rsidRPr="00954904">
              <w:rPr>
                <w:rFonts w:eastAsia="Calibri"/>
                <w:lang w:eastAsia="en-US"/>
              </w:rPr>
              <w:t>2</w:t>
            </w:r>
          </w:p>
          <w:p w:rsidR="008006D6" w:rsidRPr="00954904" w:rsidRDefault="008006D6" w:rsidP="0067318C">
            <w:pPr>
              <w:suppressAutoHyphens w:val="0"/>
              <w:spacing w:line="240" w:lineRule="atLeast"/>
              <w:contextualSpacing/>
              <w:jc w:val="both"/>
              <w:rPr>
                <w:rFonts w:eastAsia="Calibri"/>
                <w:lang w:eastAsia="en-US"/>
              </w:rPr>
            </w:pPr>
          </w:p>
        </w:tc>
        <w:tc>
          <w:tcPr>
            <w:tcW w:w="3686" w:type="dxa"/>
            <w:shd w:val="clear" w:color="auto" w:fill="auto"/>
          </w:tcPr>
          <w:p w:rsidR="008006D6" w:rsidRPr="00260DE2" w:rsidRDefault="008006D6" w:rsidP="0067318C">
            <w:pPr>
              <w:jc w:val="center"/>
            </w:pPr>
            <w:r w:rsidRPr="00260DE2">
              <w:t>Звуковая культура речи: звук Ц.</w:t>
            </w:r>
          </w:p>
        </w:tc>
        <w:tc>
          <w:tcPr>
            <w:tcW w:w="8505" w:type="dxa"/>
            <w:shd w:val="clear" w:color="auto" w:fill="auto"/>
          </w:tcPr>
          <w:p w:rsidR="008006D6" w:rsidRDefault="008006D6" w:rsidP="0067318C">
            <w:pPr>
              <w:jc w:val="both"/>
            </w:pPr>
            <w:r w:rsidRPr="00260DE2">
              <w:t>Упражнять детей в произнесении звука Ц (изолированного, в слогах, в словах). Совершенствовать интонационную выразительность речи. Учить различать слова, начинающиеся со звука Ц, ориентируясь не на смысл слова , а на его звучание.</w:t>
            </w:r>
          </w:p>
          <w:p w:rsidR="008006D6" w:rsidRPr="00260DE2" w:rsidRDefault="008006D6" w:rsidP="0067318C">
            <w:pPr>
              <w:jc w:val="both"/>
            </w:pPr>
            <w:r w:rsidRPr="00886CDC">
              <w:t>( В.В.Гербова «Разв</w:t>
            </w:r>
            <w:r>
              <w:t>итие речи в детском саду» стр.36</w:t>
            </w:r>
            <w:r w:rsidRPr="00886CDC">
              <w:t>)</w:t>
            </w:r>
          </w:p>
        </w:tc>
      </w:tr>
      <w:tr w:rsidR="008006D6" w:rsidRPr="00954904" w:rsidTr="0067318C">
        <w:trPr>
          <w:trHeight w:val="678"/>
        </w:trPr>
        <w:tc>
          <w:tcPr>
            <w:tcW w:w="1242" w:type="dxa"/>
            <w:vMerge/>
            <w:shd w:val="clear" w:color="auto" w:fill="auto"/>
          </w:tcPr>
          <w:p w:rsidR="008006D6" w:rsidRPr="00954904" w:rsidRDefault="008006D6" w:rsidP="0067318C">
            <w:pPr>
              <w:suppressAutoHyphens w:val="0"/>
              <w:spacing w:line="240" w:lineRule="atLeast"/>
              <w:contextualSpacing/>
              <w:jc w:val="both"/>
              <w:rPr>
                <w:rFonts w:eastAsia="Calibri"/>
                <w:lang w:eastAsia="en-US"/>
              </w:rPr>
            </w:pPr>
          </w:p>
        </w:tc>
        <w:tc>
          <w:tcPr>
            <w:tcW w:w="1134" w:type="dxa"/>
            <w:shd w:val="clear" w:color="auto" w:fill="auto"/>
          </w:tcPr>
          <w:p w:rsidR="008006D6" w:rsidRPr="00954904" w:rsidRDefault="008006D6" w:rsidP="0067318C">
            <w:pPr>
              <w:suppressAutoHyphens w:val="0"/>
              <w:spacing w:line="240" w:lineRule="atLeast"/>
              <w:contextualSpacing/>
              <w:jc w:val="both"/>
              <w:rPr>
                <w:rFonts w:eastAsia="Calibri"/>
                <w:lang w:eastAsia="en-US"/>
              </w:rPr>
            </w:pPr>
            <w:r w:rsidRPr="00954904">
              <w:rPr>
                <w:rFonts w:eastAsia="Calibri"/>
                <w:lang w:eastAsia="en-US"/>
              </w:rPr>
              <w:t>3</w:t>
            </w:r>
          </w:p>
          <w:p w:rsidR="008006D6" w:rsidRPr="00954904" w:rsidRDefault="008006D6" w:rsidP="0067318C">
            <w:pPr>
              <w:suppressAutoHyphens w:val="0"/>
              <w:spacing w:line="240" w:lineRule="atLeast"/>
              <w:contextualSpacing/>
              <w:jc w:val="both"/>
              <w:rPr>
                <w:rFonts w:eastAsia="Calibri"/>
                <w:lang w:eastAsia="en-US"/>
              </w:rPr>
            </w:pPr>
          </w:p>
        </w:tc>
        <w:tc>
          <w:tcPr>
            <w:tcW w:w="3686" w:type="dxa"/>
            <w:shd w:val="clear" w:color="auto" w:fill="auto"/>
          </w:tcPr>
          <w:p w:rsidR="008006D6" w:rsidRPr="00260DE2" w:rsidRDefault="008006D6" w:rsidP="0067318C">
            <w:pPr>
              <w:jc w:val="center"/>
            </w:pPr>
            <w:r w:rsidRPr="00260DE2">
              <w:t>Рассказывание по картине «Собака со щенятами». Чтение стихов о поздней осени.</w:t>
            </w:r>
          </w:p>
        </w:tc>
        <w:tc>
          <w:tcPr>
            <w:tcW w:w="8505" w:type="dxa"/>
            <w:shd w:val="clear" w:color="auto" w:fill="auto"/>
          </w:tcPr>
          <w:p w:rsidR="008006D6" w:rsidRDefault="008006D6" w:rsidP="0067318C">
            <w:pPr>
              <w:jc w:val="both"/>
            </w:pPr>
            <w:r w:rsidRPr="00260DE2">
              <w:t>Учить детей описывать картину в определенной последовательности, называть картинку. Приобщать детей к поэзии.</w:t>
            </w:r>
          </w:p>
          <w:p w:rsidR="008006D6" w:rsidRPr="00260DE2" w:rsidRDefault="008006D6" w:rsidP="0067318C">
            <w:pPr>
              <w:jc w:val="both"/>
            </w:pPr>
            <w:r w:rsidRPr="00886CDC">
              <w:t>( В.В.Гербова «Разв</w:t>
            </w:r>
            <w:r>
              <w:t>итие речи в детском саду» стр.38</w:t>
            </w:r>
            <w:r w:rsidRPr="00886CDC">
              <w:t>)</w:t>
            </w:r>
          </w:p>
        </w:tc>
      </w:tr>
      <w:tr w:rsidR="008006D6" w:rsidRPr="00954904" w:rsidTr="0067318C">
        <w:trPr>
          <w:trHeight w:val="744"/>
        </w:trPr>
        <w:tc>
          <w:tcPr>
            <w:tcW w:w="1242" w:type="dxa"/>
            <w:vMerge/>
            <w:shd w:val="clear" w:color="auto" w:fill="auto"/>
          </w:tcPr>
          <w:p w:rsidR="008006D6" w:rsidRPr="00954904" w:rsidRDefault="008006D6" w:rsidP="0067318C">
            <w:pPr>
              <w:suppressAutoHyphens w:val="0"/>
              <w:spacing w:line="240" w:lineRule="atLeast"/>
              <w:contextualSpacing/>
              <w:jc w:val="both"/>
              <w:rPr>
                <w:rFonts w:eastAsia="Calibri"/>
                <w:lang w:eastAsia="en-US"/>
              </w:rPr>
            </w:pPr>
          </w:p>
        </w:tc>
        <w:tc>
          <w:tcPr>
            <w:tcW w:w="1134" w:type="dxa"/>
            <w:shd w:val="clear" w:color="auto" w:fill="auto"/>
          </w:tcPr>
          <w:p w:rsidR="008006D6" w:rsidRPr="00954904" w:rsidRDefault="008006D6" w:rsidP="0067318C">
            <w:pPr>
              <w:suppressAutoHyphens w:val="0"/>
              <w:spacing w:line="240" w:lineRule="atLeast"/>
              <w:contextualSpacing/>
              <w:jc w:val="both"/>
              <w:rPr>
                <w:rFonts w:eastAsia="Calibri"/>
                <w:lang w:eastAsia="en-US"/>
              </w:rPr>
            </w:pPr>
            <w:r w:rsidRPr="00954904">
              <w:rPr>
                <w:rFonts w:eastAsia="Calibri"/>
                <w:lang w:eastAsia="en-US"/>
              </w:rPr>
              <w:t>4</w:t>
            </w:r>
          </w:p>
        </w:tc>
        <w:tc>
          <w:tcPr>
            <w:tcW w:w="3686" w:type="dxa"/>
            <w:shd w:val="clear" w:color="auto" w:fill="auto"/>
          </w:tcPr>
          <w:p w:rsidR="008006D6" w:rsidRPr="00260DE2" w:rsidRDefault="008006D6" w:rsidP="0067318C">
            <w:pPr>
              <w:jc w:val="center"/>
            </w:pPr>
            <w:r w:rsidRPr="00260DE2">
              <w:t>Составление рассказа об игрушке. Дидактическое упражнение «Что из чего?»</w:t>
            </w:r>
          </w:p>
        </w:tc>
        <w:tc>
          <w:tcPr>
            <w:tcW w:w="8505" w:type="dxa"/>
            <w:shd w:val="clear" w:color="auto" w:fill="auto"/>
          </w:tcPr>
          <w:p w:rsidR="008006D6" w:rsidRDefault="008006D6" w:rsidP="0067318C">
            <w:pPr>
              <w:jc w:val="both"/>
            </w:pPr>
            <w:r w:rsidRPr="00260DE2">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p w:rsidR="008006D6" w:rsidRPr="00260DE2" w:rsidRDefault="008006D6" w:rsidP="0067318C">
            <w:pPr>
              <w:jc w:val="both"/>
            </w:pPr>
            <w:r w:rsidRPr="00886CDC">
              <w:t>( В.В.Гербова «Разв</w:t>
            </w:r>
            <w:r>
              <w:t>итие речи в детском саду» стр.39</w:t>
            </w:r>
            <w:r w:rsidRPr="00886CDC">
              <w:t>)</w:t>
            </w:r>
          </w:p>
        </w:tc>
      </w:tr>
      <w:tr w:rsidR="008006D6" w:rsidRPr="00954904" w:rsidTr="0067318C">
        <w:trPr>
          <w:trHeight w:val="744"/>
        </w:trPr>
        <w:tc>
          <w:tcPr>
            <w:tcW w:w="1242" w:type="dxa"/>
            <w:vMerge/>
            <w:shd w:val="clear" w:color="auto" w:fill="auto"/>
          </w:tcPr>
          <w:p w:rsidR="008006D6" w:rsidRPr="00954904" w:rsidRDefault="008006D6" w:rsidP="0067318C">
            <w:pPr>
              <w:suppressAutoHyphens w:val="0"/>
              <w:spacing w:line="240" w:lineRule="atLeast"/>
              <w:contextualSpacing/>
              <w:jc w:val="both"/>
              <w:rPr>
                <w:rFonts w:eastAsia="Calibri"/>
                <w:lang w:eastAsia="en-US"/>
              </w:rPr>
            </w:pPr>
          </w:p>
        </w:tc>
        <w:tc>
          <w:tcPr>
            <w:tcW w:w="1134" w:type="dxa"/>
            <w:shd w:val="clear" w:color="auto" w:fill="auto"/>
          </w:tcPr>
          <w:p w:rsidR="008006D6" w:rsidRPr="00954904" w:rsidRDefault="008006D6" w:rsidP="0067318C">
            <w:pPr>
              <w:suppressAutoHyphens w:val="0"/>
              <w:spacing w:line="240" w:lineRule="atLeast"/>
              <w:contextualSpacing/>
              <w:jc w:val="both"/>
              <w:rPr>
                <w:rFonts w:eastAsia="Calibri"/>
                <w:lang w:eastAsia="en-US"/>
              </w:rPr>
            </w:pPr>
            <w:r>
              <w:rPr>
                <w:rFonts w:eastAsia="Calibri"/>
                <w:lang w:eastAsia="en-US"/>
              </w:rPr>
              <w:t>5</w:t>
            </w:r>
          </w:p>
        </w:tc>
        <w:tc>
          <w:tcPr>
            <w:tcW w:w="3686" w:type="dxa"/>
            <w:shd w:val="clear" w:color="auto" w:fill="auto"/>
          </w:tcPr>
          <w:p w:rsidR="008006D6" w:rsidRPr="00260DE2" w:rsidRDefault="008006D6" w:rsidP="0067318C">
            <w:pPr>
              <w:jc w:val="center"/>
            </w:pPr>
            <w:r w:rsidRPr="00260DE2">
              <w:t>Рассказывание по картине «Собака со щенятами». Чтение стихов о поздней осени.</w:t>
            </w:r>
          </w:p>
        </w:tc>
        <w:tc>
          <w:tcPr>
            <w:tcW w:w="8505" w:type="dxa"/>
            <w:shd w:val="clear" w:color="auto" w:fill="auto"/>
          </w:tcPr>
          <w:p w:rsidR="008006D6" w:rsidRDefault="008006D6" w:rsidP="008006D6">
            <w:pPr>
              <w:jc w:val="both"/>
            </w:pPr>
            <w:r>
              <w:t>Продолжать у</w:t>
            </w:r>
            <w:r w:rsidRPr="00260DE2">
              <w:t>чить детей описывать картину в определенной последовательности, называть картинку. Приобщать детей к поэзии.</w:t>
            </w:r>
          </w:p>
          <w:p w:rsidR="008006D6" w:rsidRPr="00260DE2" w:rsidRDefault="008006D6" w:rsidP="008006D6">
            <w:pPr>
              <w:jc w:val="both"/>
            </w:pPr>
            <w:r w:rsidRPr="00886CDC">
              <w:t>( В.В.Гербова «Разв</w:t>
            </w:r>
            <w:r>
              <w:t>итие речи в детском саду» стр.38</w:t>
            </w:r>
            <w:r w:rsidRPr="00886CDC">
              <w:t>)</w:t>
            </w:r>
          </w:p>
        </w:tc>
      </w:tr>
      <w:tr w:rsidR="009431CF" w:rsidRPr="00954904" w:rsidTr="0067318C">
        <w:trPr>
          <w:trHeight w:val="678"/>
        </w:trPr>
        <w:tc>
          <w:tcPr>
            <w:tcW w:w="1242" w:type="dxa"/>
            <w:vMerge w:val="restart"/>
            <w:shd w:val="clear" w:color="auto" w:fill="auto"/>
          </w:tcPr>
          <w:p w:rsidR="009431CF" w:rsidRPr="00954904" w:rsidRDefault="009431CF" w:rsidP="0067318C">
            <w:pPr>
              <w:suppressAutoHyphens w:val="0"/>
              <w:spacing w:line="240" w:lineRule="atLeast"/>
              <w:contextualSpacing/>
              <w:jc w:val="both"/>
              <w:rPr>
                <w:rFonts w:eastAsia="Calibri"/>
                <w:lang w:eastAsia="en-US"/>
              </w:rPr>
            </w:pPr>
            <w:r w:rsidRPr="00954904">
              <w:rPr>
                <w:rFonts w:eastAsia="Calibri"/>
                <w:lang w:eastAsia="en-US"/>
              </w:rPr>
              <w:t>Декабрь</w:t>
            </w:r>
          </w:p>
        </w:tc>
        <w:tc>
          <w:tcPr>
            <w:tcW w:w="1134" w:type="dxa"/>
            <w:shd w:val="clear" w:color="auto" w:fill="auto"/>
          </w:tcPr>
          <w:p w:rsidR="009431CF" w:rsidRPr="00954904" w:rsidRDefault="009431CF" w:rsidP="0067318C">
            <w:pPr>
              <w:suppressAutoHyphens w:val="0"/>
              <w:spacing w:line="240" w:lineRule="atLeast"/>
              <w:contextualSpacing/>
              <w:jc w:val="both"/>
              <w:rPr>
                <w:rFonts w:eastAsia="Calibri"/>
                <w:lang w:eastAsia="en-US"/>
              </w:rPr>
            </w:pPr>
            <w:r w:rsidRPr="00954904">
              <w:rPr>
                <w:rFonts w:eastAsia="Calibri"/>
                <w:lang w:eastAsia="en-US"/>
              </w:rPr>
              <w:t>1</w:t>
            </w:r>
          </w:p>
        </w:tc>
        <w:tc>
          <w:tcPr>
            <w:tcW w:w="3686" w:type="dxa"/>
            <w:shd w:val="clear" w:color="auto" w:fill="auto"/>
          </w:tcPr>
          <w:p w:rsidR="009431CF" w:rsidRPr="00260DE2" w:rsidRDefault="009431CF" w:rsidP="0067318C">
            <w:pPr>
              <w:jc w:val="center"/>
            </w:pPr>
            <w:r w:rsidRPr="00260DE2">
              <w:t>Чтение детям русской народной сказки «Лисичка-сестричка и волк»</w:t>
            </w:r>
          </w:p>
        </w:tc>
        <w:tc>
          <w:tcPr>
            <w:tcW w:w="8505" w:type="dxa"/>
            <w:shd w:val="clear" w:color="auto" w:fill="auto"/>
          </w:tcPr>
          <w:p w:rsidR="009431CF" w:rsidRDefault="009431CF" w:rsidP="0067318C">
            <w:pPr>
              <w:jc w:val="both"/>
            </w:pPr>
            <w:r w:rsidRPr="00260DE2">
              <w:t>Познакомить детей с русской народной сказкой «Лисичка-сестричка и волк» (обр. М. Булатова), помочь оценить поступки героев, драматизировать отрывок из произведения.</w:t>
            </w:r>
          </w:p>
          <w:p w:rsidR="009431CF" w:rsidRPr="00260DE2" w:rsidRDefault="009431CF" w:rsidP="0067318C">
            <w:pPr>
              <w:jc w:val="both"/>
            </w:pPr>
            <w:r w:rsidRPr="009E3E40">
              <w:t>( В.В.Гербова «Разв</w:t>
            </w:r>
            <w:r w:rsidR="008006D6">
              <w:t>итие речи в детском саду» стр.43</w:t>
            </w:r>
            <w:r w:rsidRPr="009E3E40">
              <w:t>)</w:t>
            </w:r>
          </w:p>
        </w:tc>
      </w:tr>
      <w:tr w:rsidR="009431CF" w:rsidRPr="00954904" w:rsidTr="0067318C">
        <w:trPr>
          <w:trHeight w:val="345"/>
        </w:trPr>
        <w:tc>
          <w:tcPr>
            <w:tcW w:w="1242" w:type="dxa"/>
            <w:vMerge/>
            <w:shd w:val="clear" w:color="auto" w:fill="auto"/>
          </w:tcPr>
          <w:p w:rsidR="009431CF" w:rsidRPr="00954904" w:rsidRDefault="009431CF" w:rsidP="0067318C">
            <w:pPr>
              <w:suppressAutoHyphens w:val="0"/>
              <w:spacing w:line="240" w:lineRule="atLeast"/>
              <w:contextualSpacing/>
              <w:jc w:val="both"/>
              <w:rPr>
                <w:rFonts w:eastAsia="Calibri"/>
                <w:lang w:eastAsia="en-US"/>
              </w:rPr>
            </w:pPr>
          </w:p>
        </w:tc>
        <w:tc>
          <w:tcPr>
            <w:tcW w:w="1134" w:type="dxa"/>
            <w:shd w:val="clear" w:color="auto" w:fill="auto"/>
          </w:tcPr>
          <w:p w:rsidR="009431CF" w:rsidRPr="00954904" w:rsidRDefault="009431CF" w:rsidP="0067318C">
            <w:pPr>
              <w:suppressAutoHyphens w:val="0"/>
              <w:spacing w:line="240" w:lineRule="atLeast"/>
              <w:contextualSpacing/>
              <w:jc w:val="both"/>
              <w:rPr>
                <w:rFonts w:eastAsia="Calibri"/>
                <w:lang w:eastAsia="en-US"/>
              </w:rPr>
            </w:pPr>
            <w:r w:rsidRPr="00954904">
              <w:rPr>
                <w:rFonts w:eastAsia="Calibri"/>
                <w:lang w:eastAsia="en-US"/>
              </w:rPr>
              <w:t>2</w:t>
            </w:r>
          </w:p>
        </w:tc>
        <w:tc>
          <w:tcPr>
            <w:tcW w:w="3686" w:type="dxa"/>
            <w:shd w:val="clear" w:color="auto" w:fill="auto"/>
          </w:tcPr>
          <w:p w:rsidR="009431CF" w:rsidRPr="00260DE2" w:rsidRDefault="009431CF" w:rsidP="0067318C">
            <w:pPr>
              <w:jc w:val="center"/>
            </w:pPr>
            <w:r w:rsidRPr="00260DE2">
              <w:t>Чтение и заучивание стихотворений о зиме.</w:t>
            </w:r>
          </w:p>
        </w:tc>
        <w:tc>
          <w:tcPr>
            <w:tcW w:w="8505" w:type="dxa"/>
            <w:shd w:val="clear" w:color="auto" w:fill="auto"/>
          </w:tcPr>
          <w:p w:rsidR="009431CF" w:rsidRDefault="009431CF" w:rsidP="0067318C">
            <w:pPr>
              <w:jc w:val="both"/>
            </w:pPr>
            <w:r w:rsidRPr="00260DE2">
              <w:t>Приобщать детей к поэзии. Помогать детям запоминать и выразительно читать  стихотворения.</w:t>
            </w:r>
          </w:p>
          <w:p w:rsidR="009431CF" w:rsidRPr="00260DE2" w:rsidRDefault="009431CF" w:rsidP="0067318C">
            <w:pPr>
              <w:jc w:val="both"/>
            </w:pPr>
            <w:r w:rsidRPr="009E3E40">
              <w:t>( В.В.Гербова «Развитие речи в детском</w:t>
            </w:r>
            <w:r w:rsidR="008006D6">
              <w:t xml:space="preserve"> саду» стр.44</w:t>
            </w:r>
            <w:r w:rsidRPr="009E3E40">
              <w:t>)</w:t>
            </w:r>
          </w:p>
        </w:tc>
      </w:tr>
      <w:tr w:rsidR="009431CF" w:rsidRPr="00954904" w:rsidTr="0067318C">
        <w:trPr>
          <w:trHeight w:val="169"/>
        </w:trPr>
        <w:tc>
          <w:tcPr>
            <w:tcW w:w="1242" w:type="dxa"/>
            <w:vMerge/>
            <w:shd w:val="clear" w:color="auto" w:fill="auto"/>
          </w:tcPr>
          <w:p w:rsidR="009431CF" w:rsidRPr="00954904" w:rsidRDefault="009431CF" w:rsidP="0067318C">
            <w:pPr>
              <w:suppressAutoHyphens w:val="0"/>
              <w:spacing w:line="240" w:lineRule="atLeast"/>
              <w:contextualSpacing/>
              <w:jc w:val="both"/>
              <w:rPr>
                <w:rFonts w:eastAsia="Calibri"/>
                <w:lang w:eastAsia="en-US"/>
              </w:rPr>
            </w:pPr>
          </w:p>
        </w:tc>
        <w:tc>
          <w:tcPr>
            <w:tcW w:w="1134" w:type="dxa"/>
            <w:shd w:val="clear" w:color="auto" w:fill="auto"/>
          </w:tcPr>
          <w:p w:rsidR="009431CF" w:rsidRPr="00954904" w:rsidRDefault="009431CF" w:rsidP="0067318C">
            <w:pPr>
              <w:suppressAutoHyphens w:val="0"/>
              <w:spacing w:line="240" w:lineRule="atLeast"/>
              <w:contextualSpacing/>
              <w:jc w:val="both"/>
              <w:rPr>
                <w:rFonts w:eastAsia="Calibri"/>
                <w:lang w:eastAsia="en-US"/>
              </w:rPr>
            </w:pPr>
            <w:r w:rsidRPr="00954904">
              <w:rPr>
                <w:rFonts w:eastAsia="Calibri"/>
                <w:lang w:eastAsia="en-US"/>
              </w:rPr>
              <w:t>3</w:t>
            </w:r>
          </w:p>
        </w:tc>
        <w:tc>
          <w:tcPr>
            <w:tcW w:w="3686" w:type="dxa"/>
            <w:shd w:val="clear" w:color="auto" w:fill="auto"/>
          </w:tcPr>
          <w:p w:rsidR="009431CF" w:rsidRPr="00260DE2" w:rsidRDefault="009431CF" w:rsidP="0067318C">
            <w:pPr>
              <w:jc w:val="center"/>
            </w:pPr>
            <w:r w:rsidRPr="00260DE2">
              <w:t>Обучение рассказыванию по картине «Вот это снеговик!»</w:t>
            </w:r>
          </w:p>
        </w:tc>
        <w:tc>
          <w:tcPr>
            <w:tcW w:w="8505" w:type="dxa"/>
            <w:shd w:val="clear" w:color="auto" w:fill="auto"/>
          </w:tcPr>
          <w:p w:rsidR="009431CF" w:rsidRDefault="009431CF" w:rsidP="0067318C">
            <w:pPr>
              <w:jc w:val="both"/>
            </w:pPr>
            <w:r w:rsidRPr="00260DE2">
              <w:t>Учить детей составлять рассказы по картине без повторов и пропусков существенной информации; закреплять умение придумывать название картины.</w:t>
            </w:r>
          </w:p>
          <w:p w:rsidR="009431CF" w:rsidRPr="00260DE2" w:rsidRDefault="009431CF" w:rsidP="0067318C">
            <w:pPr>
              <w:jc w:val="both"/>
            </w:pPr>
            <w:r w:rsidRPr="009E3E40">
              <w:t>( В.В.Гербова «Разв</w:t>
            </w:r>
            <w:r>
              <w:t>итие речи в детском саду» стр.45</w:t>
            </w:r>
            <w:r w:rsidRPr="009E3E40">
              <w:t>)</w:t>
            </w:r>
          </w:p>
        </w:tc>
      </w:tr>
      <w:tr w:rsidR="002F3588" w:rsidRPr="00954904" w:rsidTr="00362501">
        <w:trPr>
          <w:trHeight w:val="562"/>
        </w:trPr>
        <w:tc>
          <w:tcPr>
            <w:tcW w:w="1242" w:type="dxa"/>
            <w:vMerge/>
            <w:shd w:val="clear" w:color="auto" w:fill="auto"/>
          </w:tcPr>
          <w:p w:rsidR="002F3588" w:rsidRPr="00954904" w:rsidRDefault="002F3588" w:rsidP="0067318C">
            <w:pPr>
              <w:suppressAutoHyphens w:val="0"/>
              <w:spacing w:line="240" w:lineRule="atLeast"/>
              <w:contextualSpacing/>
              <w:jc w:val="both"/>
              <w:rPr>
                <w:rFonts w:eastAsia="Calibri"/>
                <w:lang w:eastAsia="en-US"/>
              </w:rPr>
            </w:pPr>
          </w:p>
        </w:tc>
        <w:tc>
          <w:tcPr>
            <w:tcW w:w="13325" w:type="dxa"/>
            <w:gridSpan w:val="3"/>
            <w:shd w:val="clear" w:color="auto" w:fill="auto"/>
          </w:tcPr>
          <w:p w:rsidR="002F3588" w:rsidRPr="002F3588" w:rsidRDefault="002F3588" w:rsidP="002F3588">
            <w:pPr>
              <w:suppressAutoHyphens w:val="0"/>
              <w:spacing w:line="240" w:lineRule="atLeast"/>
              <w:contextualSpacing/>
              <w:jc w:val="both"/>
              <w:rPr>
                <w:rFonts w:eastAsia="Calibri"/>
                <w:lang w:eastAsia="en-US"/>
              </w:rPr>
            </w:pPr>
            <w:r>
              <w:rPr>
                <w:rFonts w:eastAsia="Calibri"/>
                <w:lang w:eastAsia="en-US"/>
              </w:rPr>
              <w:t>4</w:t>
            </w:r>
            <w:r w:rsidRPr="00954904">
              <w:rPr>
                <w:rFonts w:eastAsia="Calibri"/>
                <w:lang w:eastAsia="en-US"/>
              </w:rPr>
              <w:t xml:space="preserve"> Зимние каникулы</w:t>
            </w:r>
          </w:p>
        </w:tc>
      </w:tr>
      <w:tr w:rsidR="004735D3" w:rsidRPr="00954904" w:rsidTr="00596F4F">
        <w:trPr>
          <w:trHeight w:val="511"/>
        </w:trPr>
        <w:tc>
          <w:tcPr>
            <w:tcW w:w="1242" w:type="dxa"/>
            <w:vMerge w:val="restart"/>
            <w:shd w:val="clear" w:color="auto" w:fill="auto"/>
          </w:tcPr>
          <w:p w:rsidR="004735D3" w:rsidRPr="00954904" w:rsidRDefault="004735D3" w:rsidP="0067318C">
            <w:pPr>
              <w:suppressAutoHyphens w:val="0"/>
              <w:spacing w:line="240" w:lineRule="atLeast"/>
              <w:contextualSpacing/>
              <w:jc w:val="both"/>
              <w:rPr>
                <w:rFonts w:eastAsia="Calibri"/>
                <w:lang w:eastAsia="en-US"/>
              </w:rPr>
            </w:pPr>
            <w:r w:rsidRPr="00954904">
              <w:rPr>
                <w:rFonts w:eastAsia="Calibri"/>
                <w:lang w:eastAsia="en-US"/>
              </w:rPr>
              <w:t>Январь</w:t>
            </w:r>
          </w:p>
        </w:tc>
        <w:tc>
          <w:tcPr>
            <w:tcW w:w="1134" w:type="dxa"/>
            <w:shd w:val="clear" w:color="auto" w:fill="auto"/>
          </w:tcPr>
          <w:p w:rsidR="004735D3" w:rsidRPr="00954904" w:rsidRDefault="004735D3" w:rsidP="00F12A21">
            <w:pPr>
              <w:spacing w:line="240" w:lineRule="atLeast"/>
              <w:contextualSpacing/>
              <w:jc w:val="both"/>
              <w:rPr>
                <w:rFonts w:eastAsia="Calibri"/>
                <w:lang w:eastAsia="en-US"/>
              </w:rPr>
            </w:pPr>
            <w:r>
              <w:rPr>
                <w:rFonts w:eastAsia="Calibri"/>
                <w:lang w:eastAsia="en-US"/>
              </w:rPr>
              <w:t>1</w:t>
            </w:r>
          </w:p>
        </w:tc>
        <w:tc>
          <w:tcPr>
            <w:tcW w:w="3686" w:type="dxa"/>
            <w:shd w:val="clear" w:color="auto" w:fill="auto"/>
          </w:tcPr>
          <w:p w:rsidR="004735D3" w:rsidRPr="00260DE2" w:rsidRDefault="004735D3" w:rsidP="00F12A21">
            <w:pPr>
              <w:jc w:val="center"/>
            </w:pPr>
            <w:r>
              <w:t>Чтение детям русской народной сказки « зимовье »</w:t>
            </w:r>
          </w:p>
        </w:tc>
        <w:tc>
          <w:tcPr>
            <w:tcW w:w="8505" w:type="dxa"/>
            <w:shd w:val="clear" w:color="auto" w:fill="auto"/>
          </w:tcPr>
          <w:p w:rsidR="004735D3" w:rsidRDefault="004735D3" w:rsidP="00F12A21">
            <w:pPr>
              <w:jc w:val="both"/>
            </w:pPr>
            <w:r>
              <w:t>Помочь детям вспомнить известные им русские народные сказки . Познакомить со сказкой « Зимовье »( обр. И.Соколов – Микитова )</w:t>
            </w:r>
          </w:p>
          <w:p w:rsidR="004735D3" w:rsidRPr="00260DE2" w:rsidRDefault="004735D3" w:rsidP="00F12A21">
            <w:pPr>
              <w:jc w:val="both"/>
            </w:pPr>
            <w:r w:rsidRPr="00742F5E">
              <w:t>( В.В.Гербова «Разв</w:t>
            </w:r>
            <w:r>
              <w:t>итие речи в детском саду» стр.48</w:t>
            </w:r>
            <w:r w:rsidRPr="00742F5E">
              <w:t>)</w:t>
            </w:r>
          </w:p>
        </w:tc>
      </w:tr>
      <w:tr w:rsidR="004735D3" w:rsidRPr="00954904" w:rsidTr="0067318C">
        <w:trPr>
          <w:trHeight w:val="725"/>
        </w:trPr>
        <w:tc>
          <w:tcPr>
            <w:tcW w:w="1242" w:type="dxa"/>
            <w:vMerge/>
            <w:shd w:val="clear" w:color="auto" w:fill="auto"/>
          </w:tcPr>
          <w:p w:rsidR="004735D3" w:rsidRPr="00954904" w:rsidRDefault="004735D3" w:rsidP="0067318C">
            <w:pPr>
              <w:suppressAutoHyphens w:val="0"/>
              <w:spacing w:line="240" w:lineRule="atLeast"/>
              <w:contextualSpacing/>
              <w:jc w:val="both"/>
              <w:rPr>
                <w:rFonts w:eastAsia="Calibri"/>
                <w:lang w:eastAsia="en-US"/>
              </w:rPr>
            </w:pPr>
          </w:p>
        </w:tc>
        <w:tc>
          <w:tcPr>
            <w:tcW w:w="1134" w:type="dxa"/>
            <w:shd w:val="clear" w:color="auto" w:fill="auto"/>
          </w:tcPr>
          <w:p w:rsidR="004735D3" w:rsidRPr="00954904" w:rsidRDefault="004735D3" w:rsidP="0067318C">
            <w:pPr>
              <w:suppressAutoHyphens w:val="0"/>
              <w:spacing w:line="240" w:lineRule="atLeast"/>
              <w:contextualSpacing/>
              <w:jc w:val="both"/>
              <w:rPr>
                <w:rFonts w:eastAsia="Calibri"/>
                <w:lang w:eastAsia="en-US"/>
              </w:rPr>
            </w:pPr>
            <w:r>
              <w:rPr>
                <w:rFonts w:eastAsia="Calibri"/>
                <w:lang w:eastAsia="en-US"/>
              </w:rPr>
              <w:t>2</w:t>
            </w:r>
          </w:p>
        </w:tc>
        <w:tc>
          <w:tcPr>
            <w:tcW w:w="3686" w:type="dxa"/>
            <w:shd w:val="clear" w:color="auto" w:fill="auto"/>
          </w:tcPr>
          <w:p w:rsidR="004735D3" w:rsidRPr="00260DE2" w:rsidRDefault="004735D3" w:rsidP="0067318C">
            <w:pPr>
              <w:jc w:val="center"/>
            </w:pPr>
            <w:r w:rsidRPr="00260DE2">
              <w:t>Звуковая культура речи : звук Ж.</w:t>
            </w:r>
          </w:p>
        </w:tc>
        <w:tc>
          <w:tcPr>
            <w:tcW w:w="8505" w:type="dxa"/>
            <w:shd w:val="clear" w:color="auto" w:fill="auto"/>
          </w:tcPr>
          <w:p w:rsidR="004735D3" w:rsidRDefault="004735D3" w:rsidP="002E5D92">
            <w:pPr>
              <w:jc w:val="both"/>
            </w:pPr>
            <w:r w:rsidRPr="00260DE2">
              <w:t>Упражнять детей в правильном и четком произнесении звуках Ж (изолированного, в звукоподражательных словах); в умении определять слова со звуком Ж.</w:t>
            </w:r>
          </w:p>
          <w:p w:rsidR="004735D3" w:rsidRPr="00260DE2" w:rsidRDefault="004735D3" w:rsidP="002E5D92">
            <w:pPr>
              <w:jc w:val="both"/>
            </w:pPr>
            <w:r w:rsidRPr="00742F5E">
              <w:t>( В.В.Гербова «Разв</w:t>
            </w:r>
            <w:r>
              <w:t>итие речи в детском саду» стр.49</w:t>
            </w:r>
            <w:r w:rsidRPr="00742F5E">
              <w:t>)</w:t>
            </w:r>
          </w:p>
        </w:tc>
      </w:tr>
      <w:tr w:rsidR="004735D3" w:rsidRPr="00954904" w:rsidTr="0067318C">
        <w:trPr>
          <w:trHeight w:val="768"/>
        </w:trPr>
        <w:tc>
          <w:tcPr>
            <w:tcW w:w="1242" w:type="dxa"/>
            <w:vMerge/>
            <w:shd w:val="clear" w:color="auto" w:fill="auto"/>
          </w:tcPr>
          <w:p w:rsidR="004735D3" w:rsidRPr="00954904" w:rsidRDefault="004735D3" w:rsidP="0067318C">
            <w:pPr>
              <w:suppressAutoHyphens w:val="0"/>
              <w:spacing w:line="240" w:lineRule="atLeast"/>
              <w:contextualSpacing/>
              <w:jc w:val="both"/>
              <w:rPr>
                <w:rFonts w:eastAsia="Calibri"/>
                <w:lang w:eastAsia="en-US"/>
              </w:rPr>
            </w:pPr>
          </w:p>
        </w:tc>
        <w:tc>
          <w:tcPr>
            <w:tcW w:w="1134" w:type="dxa"/>
            <w:shd w:val="clear" w:color="auto" w:fill="auto"/>
          </w:tcPr>
          <w:p w:rsidR="004735D3" w:rsidRPr="00954904" w:rsidRDefault="004735D3" w:rsidP="0067318C">
            <w:pPr>
              <w:suppressAutoHyphens w:val="0"/>
              <w:spacing w:line="240" w:lineRule="atLeast"/>
              <w:contextualSpacing/>
              <w:jc w:val="both"/>
              <w:rPr>
                <w:rFonts w:eastAsia="Calibri"/>
                <w:lang w:eastAsia="en-US"/>
              </w:rPr>
            </w:pPr>
            <w:r>
              <w:rPr>
                <w:rFonts w:eastAsia="Calibri"/>
                <w:lang w:eastAsia="en-US"/>
              </w:rPr>
              <w:t>3</w:t>
            </w:r>
          </w:p>
        </w:tc>
        <w:tc>
          <w:tcPr>
            <w:tcW w:w="3686" w:type="dxa"/>
            <w:shd w:val="clear" w:color="auto" w:fill="auto"/>
          </w:tcPr>
          <w:p w:rsidR="004735D3" w:rsidRPr="00260DE2" w:rsidRDefault="004735D3" w:rsidP="0067318C">
            <w:pPr>
              <w:jc w:val="center"/>
            </w:pPr>
            <w:r w:rsidRPr="00260DE2">
              <w:t>Обучение рассказыванию по картине «Таня не боится мороза».</w:t>
            </w:r>
          </w:p>
        </w:tc>
        <w:tc>
          <w:tcPr>
            <w:tcW w:w="8505" w:type="dxa"/>
            <w:shd w:val="clear" w:color="auto" w:fill="auto"/>
          </w:tcPr>
          <w:p w:rsidR="004735D3" w:rsidRDefault="004735D3" w:rsidP="002E5D92">
            <w:pPr>
              <w:jc w:val="both"/>
            </w:pPr>
            <w:r w:rsidRPr="00260DE2">
              <w:t>Учить детей рассматривать картину и рассказывать о ней в определенной последовательности; учить придумывать название картины.</w:t>
            </w:r>
          </w:p>
          <w:p w:rsidR="004735D3" w:rsidRPr="00260DE2" w:rsidRDefault="004735D3" w:rsidP="002E5D92">
            <w:pPr>
              <w:jc w:val="both"/>
            </w:pPr>
            <w:r w:rsidRPr="00742F5E">
              <w:t>( В.В.Гербова «Разв</w:t>
            </w:r>
            <w:r>
              <w:t>итие речи в детском саду» стр.50</w:t>
            </w:r>
            <w:r w:rsidRPr="00742F5E">
              <w:t>)</w:t>
            </w:r>
          </w:p>
        </w:tc>
      </w:tr>
      <w:tr w:rsidR="004735D3" w:rsidRPr="00954904" w:rsidTr="0067318C">
        <w:trPr>
          <w:trHeight w:val="839"/>
        </w:trPr>
        <w:tc>
          <w:tcPr>
            <w:tcW w:w="1242" w:type="dxa"/>
            <w:vMerge/>
            <w:shd w:val="clear" w:color="auto" w:fill="auto"/>
          </w:tcPr>
          <w:p w:rsidR="004735D3" w:rsidRPr="00954904" w:rsidRDefault="004735D3" w:rsidP="0067318C">
            <w:pPr>
              <w:suppressAutoHyphens w:val="0"/>
              <w:spacing w:line="240" w:lineRule="atLeast"/>
              <w:contextualSpacing/>
              <w:jc w:val="both"/>
              <w:rPr>
                <w:rFonts w:eastAsia="Calibri"/>
                <w:lang w:eastAsia="en-US"/>
              </w:rPr>
            </w:pPr>
          </w:p>
        </w:tc>
        <w:tc>
          <w:tcPr>
            <w:tcW w:w="1134" w:type="dxa"/>
            <w:shd w:val="clear" w:color="auto" w:fill="auto"/>
          </w:tcPr>
          <w:p w:rsidR="004735D3" w:rsidRPr="00954904" w:rsidRDefault="004735D3" w:rsidP="0067318C">
            <w:pPr>
              <w:suppressAutoHyphens w:val="0"/>
              <w:spacing w:line="240" w:lineRule="atLeast"/>
              <w:contextualSpacing/>
              <w:jc w:val="both"/>
              <w:rPr>
                <w:rFonts w:eastAsia="Calibri"/>
                <w:lang w:eastAsia="en-US"/>
              </w:rPr>
            </w:pPr>
            <w:r>
              <w:rPr>
                <w:rFonts w:eastAsia="Calibri"/>
                <w:lang w:eastAsia="en-US"/>
              </w:rPr>
              <w:t>4</w:t>
            </w:r>
          </w:p>
        </w:tc>
        <w:tc>
          <w:tcPr>
            <w:tcW w:w="3686" w:type="dxa"/>
            <w:shd w:val="clear" w:color="auto" w:fill="auto"/>
          </w:tcPr>
          <w:p w:rsidR="004735D3" w:rsidRPr="00260DE2" w:rsidRDefault="004735D3" w:rsidP="0067318C">
            <w:pPr>
              <w:jc w:val="center"/>
            </w:pPr>
            <w:r w:rsidRPr="00260DE2">
              <w:t>Мини-викторина по сказкам К. Чуковского. Чтение произведения «Федорино горе».</w:t>
            </w:r>
          </w:p>
        </w:tc>
        <w:tc>
          <w:tcPr>
            <w:tcW w:w="8505" w:type="dxa"/>
            <w:shd w:val="clear" w:color="auto" w:fill="auto"/>
          </w:tcPr>
          <w:p w:rsidR="004735D3" w:rsidRDefault="004735D3" w:rsidP="00D15412">
            <w:pPr>
              <w:jc w:val="both"/>
            </w:pPr>
            <w:r w:rsidRPr="00260DE2">
              <w:t>Помочь детям вспомнить названия и содержание сказок К. Чуковского. Познакомить со сказкой «Федорино горе».</w:t>
            </w:r>
          </w:p>
          <w:p w:rsidR="004735D3" w:rsidRPr="00260DE2" w:rsidRDefault="004735D3" w:rsidP="00D15412">
            <w:pPr>
              <w:jc w:val="both"/>
            </w:pPr>
            <w:r w:rsidRPr="00E068BC">
              <w:t>( В.В.Гербова «Разв</w:t>
            </w:r>
            <w:r>
              <w:t>итие речи в детском саду» стр.53</w:t>
            </w:r>
            <w:r w:rsidRPr="00E068BC">
              <w:t>)</w:t>
            </w:r>
          </w:p>
        </w:tc>
      </w:tr>
      <w:tr w:rsidR="004735D3" w:rsidRPr="00954904" w:rsidTr="0067318C">
        <w:trPr>
          <w:trHeight w:val="678"/>
        </w:trPr>
        <w:tc>
          <w:tcPr>
            <w:tcW w:w="1242" w:type="dxa"/>
            <w:vMerge w:val="restart"/>
            <w:shd w:val="clear" w:color="auto" w:fill="auto"/>
          </w:tcPr>
          <w:p w:rsidR="004735D3" w:rsidRPr="00954904" w:rsidRDefault="004735D3" w:rsidP="0067318C">
            <w:pPr>
              <w:suppressAutoHyphens w:val="0"/>
              <w:spacing w:line="240" w:lineRule="atLeast"/>
              <w:contextualSpacing/>
              <w:jc w:val="both"/>
              <w:rPr>
                <w:rFonts w:eastAsia="Calibri"/>
                <w:lang w:eastAsia="en-US"/>
              </w:rPr>
            </w:pPr>
            <w:r>
              <w:rPr>
                <w:rFonts w:eastAsia="Calibri"/>
                <w:lang w:eastAsia="en-US"/>
              </w:rPr>
              <w:t>Февраль</w:t>
            </w:r>
          </w:p>
        </w:tc>
        <w:tc>
          <w:tcPr>
            <w:tcW w:w="1134" w:type="dxa"/>
            <w:shd w:val="clear" w:color="auto" w:fill="auto"/>
          </w:tcPr>
          <w:p w:rsidR="004735D3" w:rsidRPr="00954904" w:rsidRDefault="004735D3" w:rsidP="0067318C">
            <w:pPr>
              <w:suppressAutoHyphens w:val="0"/>
              <w:spacing w:line="240" w:lineRule="atLeast"/>
              <w:contextualSpacing/>
              <w:jc w:val="both"/>
              <w:rPr>
                <w:rFonts w:eastAsia="Calibri"/>
                <w:lang w:eastAsia="en-US"/>
              </w:rPr>
            </w:pPr>
            <w:r>
              <w:rPr>
                <w:rFonts w:eastAsia="Calibri"/>
                <w:lang w:eastAsia="en-US"/>
              </w:rPr>
              <w:t>1</w:t>
            </w:r>
          </w:p>
        </w:tc>
        <w:tc>
          <w:tcPr>
            <w:tcW w:w="3686" w:type="dxa"/>
            <w:shd w:val="clear" w:color="auto" w:fill="auto"/>
          </w:tcPr>
          <w:p w:rsidR="004735D3" w:rsidRPr="00260DE2" w:rsidRDefault="004735D3" w:rsidP="0067318C">
            <w:pPr>
              <w:jc w:val="center"/>
            </w:pPr>
            <w:r w:rsidRPr="00260DE2">
              <w:t>Звуковая культура речи : звук Ч.</w:t>
            </w:r>
          </w:p>
        </w:tc>
        <w:tc>
          <w:tcPr>
            <w:tcW w:w="8505" w:type="dxa"/>
            <w:shd w:val="clear" w:color="auto" w:fill="auto"/>
          </w:tcPr>
          <w:p w:rsidR="004735D3" w:rsidRDefault="004735D3" w:rsidP="00D15412">
            <w:pPr>
              <w:jc w:val="both"/>
            </w:pPr>
            <w:r w:rsidRPr="00260DE2">
              <w:t>Объяснить детям , как правильно произносить звук Ч, упражнять в произнесении звука (изолированно, в словах). Развивать фонематический слух детей</w:t>
            </w:r>
          </w:p>
          <w:p w:rsidR="004735D3" w:rsidRPr="00260DE2" w:rsidRDefault="004735D3" w:rsidP="00D15412">
            <w:pPr>
              <w:jc w:val="both"/>
            </w:pPr>
            <w:r w:rsidRPr="00E068BC">
              <w:t>( В.В.Гербова «Разв</w:t>
            </w:r>
            <w:r>
              <w:t>итие речи в детском саду» стр.53</w:t>
            </w:r>
            <w:r w:rsidRPr="00E068BC">
              <w:t>)</w:t>
            </w:r>
          </w:p>
        </w:tc>
      </w:tr>
      <w:tr w:rsidR="004735D3" w:rsidRPr="00954904" w:rsidTr="0067318C">
        <w:trPr>
          <w:trHeight w:val="418"/>
        </w:trPr>
        <w:tc>
          <w:tcPr>
            <w:tcW w:w="1242" w:type="dxa"/>
            <w:vMerge/>
            <w:shd w:val="clear" w:color="auto" w:fill="auto"/>
          </w:tcPr>
          <w:p w:rsidR="004735D3" w:rsidRPr="00954904" w:rsidRDefault="004735D3" w:rsidP="0067318C">
            <w:pPr>
              <w:suppressAutoHyphens w:val="0"/>
              <w:spacing w:line="240" w:lineRule="atLeast"/>
              <w:contextualSpacing/>
              <w:jc w:val="both"/>
              <w:rPr>
                <w:rFonts w:eastAsia="Calibri"/>
                <w:lang w:eastAsia="en-US"/>
              </w:rPr>
            </w:pPr>
          </w:p>
        </w:tc>
        <w:tc>
          <w:tcPr>
            <w:tcW w:w="1134" w:type="dxa"/>
            <w:shd w:val="clear" w:color="auto" w:fill="auto"/>
          </w:tcPr>
          <w:p w:rsidR="004735D3" w:rsidRPr="00954904" w:rsidRDefault="004735D3" w:rsidP="0067318C">
            <w:pPr>
              <w:suppressAutoHyphens w:val="0"/>
              <w:spacing w:line="240" w:lineRule="atLeast"/>
              <w:contextualSpacing/>
              <w:jc w:val="both"/>
              <w:rPr>
                <w:rFonts w:eastAsia="Calibri"/>
                <w:lang w:eastAsia="en-US"/>
              </w:rPr>
            </w:pPr>
            <w:r>
              <w:rPr>
                <w:rFonts w:eastAsia="Calibri"/>
                <w:lang w:eastAsia="en-US"/>
              </w:rPr>
              <w:t>2</w:t>
            </w:r>
          </w:p>
        </w:tc>
        <w:tc>
          <w:tcPr>
            <w:tcW w:w="3686" w:type="dxa"/>
            <w:shd w:val="clear" w:color="auto" w:fill="auto"/>
          </w:tcPr>
          <w:p w:rsidR="004735D3" w:rsidRPr="00260DE2" w:rsidRDefault="004735D3" w:rsidP="0067318C">
            <w:pPr>
              <w:jc w:val="center"/>
            </w:pPr>
            <w:r w:rsidRPr="00260DE2">
              <w:t>Составление рассказов по картине «На полянке».</w:t>
            </w:r>
          </w:p>
        </w:tc>
        <w:tc>
          <w:tcPr>
            <w:tcW w:w="8505" w:type="dxa"/>
            <w:shd w:val="clear" w:color="auto" w:fill="auto"/>
          </w:tcPr>
          <w:p w:rsidR="004735D3" w:rsidRDefault="004735D3" w:rsidP="00D15412">
            <w:pPr>
              <w:jc w:val="both"/>
            </w:pPr>
            <w:r w:rsidRPr="00260DE2">
              <w:t xml:space="preserve">  Помогать детям рассматривать и описывать картину в определенной последовательности. Продолжать формировать умение придумывать название картины.</w:t>
            </w:r>
          </w:p>
          <w:p w:rsidR="004735D3" w:rsidRPr="00260DE2" w:rsidRDefault="004735D3" w:rsidP="00D15412">
            <w:pPr>
              <w:jc w:val="both"/>
            </w:pPr>
            <w:r w:rsidRPr="00E068BC">
              <w:t>( В.В.Гербова «Разв</w:t>
            </w:r>
            <w:r>
              <w:t>итие речи в детском саду» стр.55</w:t>
            </w:r>
            <w:r w:rsidRPr="00E068BC">
              <w:t>)</w:t>
            </w:r>
          </w:p>
          <w:p w:rsidR="004735D3" w:rsidRPr="00260DE2" w:rsidRDefault="004735D3" w:rsidP="0067318C">
            <w:pPr>
              <w:jc w:val="both"/>
            </w:pPr>
          </w:p>
        </w:tc>
      </w:tr>
      <w:tr w:rsidR="004735D3" w:rsidRPr="00954904" w:rsidTr="0067318C">
        <w:trPr>
          <w:trHeight w:val="418"/>
        </w:trPr>
        <w:tc>
          <w:tcPr>
            <w:tcW w:w="1242" w:type="dxa"/>
            <w:vMerge/>
            <w:shd w:val="clear" w:color="auto" w:fill="auto"/>
          </w:tcPr>
          <w:p w:rsidR="004735D3" w:rsidRPr="00954904" w:rsidRDefault="004735D3" w:rsidP="0067318C">
            <w:pPr>
              <w:suppressAutoHyphens w:val="0"/>
              <w:spacing w:line="240" w:lineRule="atLeast"/>
              <w:contextualSpacing/>
              <w:jc w:val="both"/>
              <w:rPr>
                <w:rFonts w:eastAsia="Calibri"/>
                <w:lang w:eastAsia="en-US"/>
              </w:rPr>
            </w:pPr>
          </w:p>
        </w:tc>
        <w:tc>
          <w:tcPr>
            <w:tcW w:w="1134" w:type="dxa"/>
            <w:shd w:val="clear" w:color="auto" w:fill="auto"/>
          </w:tcPr>
          <w:p w:rsidR="004735D3" w:rsidRDefault="004735D3" w:rsidP="0067318C">
            <w:pPr>
              <w:suppressAutoHyphens w:val="0"/>
              <w:spacing w:line="240" w:lineRule="atLeast"/>
              <w:contextualSpacing/>
              <w:jc w:val="both"/>
              <w:rPr>
                <w:rFonts w:eastAsia="Calibri"/>
                <w:lang w:eastAsia="en-US"/>
              </w:rPr>
            </w:pPr>
            <w:r>
              <w:rPr>
                <w:rFonts w:eastAsia="Calibri"/>
                <w:lang w:eastAsia="en-US"/>
              </w:rPr>
              <w:t>3</w:t>
            </w:r>
          </w:p>
        </w:tc>
        <w:tc>
          <w:tcPr>
            <w:tcW w:w="3686" w:type="dxa"/>
            <w:shd w:val="clear" w:color="auto" w:fill="auto"/>
          </w:tcPr>
          <w:p w:rsidR="004735D3" w:rsidRPr="00260DE2" w:rsidRDefault="004735D3" w:rsidP="0067318C">
            <w:pPr>
              <w:jc w:val="center"/>
            </w:pPr>
            <w:r w:rsidRPr="00260DE2">
              <w:t>«Урок вежливости»</w:t>
            </w:r>
          </w:p>
        </w:tc>
        <w:tc>
          <w:tcPr>
            <w:tcW w:w="8505" w:type="dxa"/>
            <w:shd w:val="clear" w:color="auto" w:fill="auto"/>
          </w:tcPr>
          <w:p w:rsidR="004735D3" w:rsidRDefault="004735D3" w:rsidP="00D15412">
            <w:pPr>
              <w:jc w:val="both"/>
            </w:pPr>
            <w:r w:rsidRPr="00260DE2">
              <w:t>Рассказать детям о том, как принято встречать гостей, как и что лучше показать гостю, чтобы он не заскучал.</w:t>
            </w:r>
          </w:p>
          <w:p w:rsidR="004735D3" w:rsidRPr="00260DE2" w:rsidRDefault="004735D3" w:rsidP="00D15412">
            <w:pPr>
              <w:jc w:val="both"/>
            </w:pPr>
            <w:r w:rsidRPr="00E068BC">
              <w:t>( В.В.Гербова «Разв</w:t>
            </w:r>
            <w:r>
              <w:t>итие речи в детском саду» стр.56</w:t>
            </w:r>
            <w:r w:rsidRPr="00E068BC">
              <w:t>)</w:t>
            </w:r>
          </w:p>
        </w:tc>
      </w:tr>
      <w:tr w:rsidR="004735D3" w:rsidRPr="00954904" w:rsidTr="0067318C">
        <w:trPr>
          <w:trHeight w:val="279"/>
        </w:trPr>
        <w:tc>
          <w:tcPr>
            <w:tcW w:w="1242" w:type="dxa"/>
            <w:vMerge/>
            <w:shd w:val="clear" w:color="auto" w:fill="auto"/>
          </w:tcPr>
          <w:p w:rsidR="004735D3" w:rsidRPr="00954904" w:rsidRDefault="004735D3" w:rsidP="0067318C">
            <w:pPr>
              <w:suppressAutoHyphens w:val="0"/>
              <w:spacing w:line="240" w:lineRule="atLeast"/>
              <w:contextualSpacing/>
              <w:jc w:val="both"/>
              <w:rPr>
                <w:rFonts w:eastAsia="Calibri"/>
                <w:lang w:eastAsia="en-US"/>
              </w:rPr>
            </w:pPr>
          </w:p>
        </w:tc>
        <w:tc>
          <w:tcPr>
            <w:tcW w:w="1134" w:type="dxa"/>
            <w:shd w:val="clear" w:color="auto" w:fill="auto"/>
          </w:tcPr>
          <w:p w:rsidR="004735D3" w:rsidRPr="00954904" w:rsidRDefault="004735D3" w:rsidP="0067318C">
            <w:pPr>
              <w:suppressAutoHyphens w:val="0"/>
              <w:spacing w:line="240" w:lineRule="atLeast"/>
              <w:contextualSpacing/>
              <w:jc w:val="both"/>
              <w:rPr>
                <w:rFonts w:eastAsia="Calibri"/>
                <w:lang w:eastAsia="en-US"/>
              </w:rPr>
            </w:pPr>
            <w:r>
              <w:rPr>
                <w:rFonts w:eastAsia="Calibri"/>
                <w:lang w:eastAsia="en-US"/>
              </w:rPr>
              <w:t>4</w:t>
            </w:r>
          </w:p>
        </w:tc>
        <w:tc>
          <w:tcPr>
            <w:tcW w:w="3686" w:type="dxa"/>
            <w:shd w:val="clear" w:color="auto" w:fill="auto"/>
          </w:tcPr>
          <w:p w:rsidR="004735D3" w:rsidRPr="00260DE2" w:rsidRDefault="004735D3" w:rsidP="0067318C">
            <w:pPr>
              <w:jc w:val="center"/>
            </w:pPr>
            <w:r w:rsidRPr="00260DE2">
              <w:t>Готовимся встречать весну и Международный женский день.</w:t>
            </w:r>
          </w:p>
        </w:tc>
        <w:tc>
          <w:tcPr>
            <w:tcW w:w="8505" w:type="dxa"/>
            <w:shd w:val="clear" w:color="auto" w:fill="auto"/>
          </w:tcPr>
          <w:p w:rsidR="004735D3" w:rsidRDefault="004735D3" w:rsidP="00D15412">
            <w:pPr>
              <w:jc w:val="both"/>
            </w:pPr>
            <w:r w:rsidRPr="00260DE2">
              <w:t>Познакомить детей со стихотворением А. Плещеева «Весна». Поупражнять в умении поздравлять женщин с праздником.</w:t>
            </w:r>
          </w:p>
          <w:p w:rsidR="004735D3" w:rsidRPr="00260DE2" w:rsidRDefault="004735D3" w:rsidP="00D15412">
            <w:pPr>
              <w:jc w:val="both"/>
            </w:pPr>
            <w:r w:rsidRPr="008033FC">
              <w:t>( В.В.Гербова «Развитие речи в детском саду»</w:t>
            </w:r>
            <w:r>
              <w:t xml:space="preserve"> стр.59</w:t>
            </w:r>
            <w:r w:rsidRPr="008033FC">
              <w:t>)</w:t>
            </w:r>
          </w:p>
        </w:tc>
      </w:tr>
      <w:tr w:rsidR="00D15412" w:rsidRPr="00954904" w:rsidTr="004735D3">
        <w:trPr>
          <w:trHeight w:val="678"/>
        </w:trPr>
        <w:tc>
          <w:tcPr>
            <w:tcW w:w="1242" w:type="dxa"/>
            <w:tcBorders>
              <w:bottom w:val="nil"/>
            </w:tcBorders>
            <w:shd w:val="clear" w:color="auto" w:fill="auto"/>
          </w:tcPr>
          <w:p w:rsidR="00D15412" w:rsidRPr="00954904" w:rsidRDefault="004735D3" w:rsidP="00D15412">
            <w:pPr>
              <w:suppressAutoHyphens w:val="0"/>
              <w:spacing w:line="240" w:lineRule="atLeast"/>
              <w:contextualSpacing/>
              <w:jc w:val="both"/>
              <w:rPr>
                <w:rFonts w:eastAsia="Calibri"/>
                <w:lang w:eastAsia="en-US"/>
              </w:rPr>
            </w:pPr>
            <w:r>
              <w:rPr>
                <w:rFonts w:eastAsia="Calibri"/>
                <w:lang w:eastAsia="en-US"/>
              </w:rPr>
              <w:t>Март</w:t>
            </w:r>
          </w:p>
        </w:tc>
        <w:tc>
          <w:tcPr>
            <w:tcW w:w="1134" w:type="dxa"/>
            <w:shd w:val="clear" w:color="auto" w:fill="auto"/>
          </w:tcPr>
          <w:p w:rsidR="00D15412" w:rsidRPr="00954904" w:rsidRDefault="004735D3" w:rsidP="00D15412">
            <w:pPr>
              <w:suppressAutoHyphens w:val="0"/>
              <w:spacing w:line="240" w:lineRule="atLeast"/>
              <w:contextualSpacing/>
              <w:jc w:val="both"/>
              <w:rPr>
                <w:rFonts w:eastAsia="Calibri"/>
                <w:lang w:eastAsia="en-US"/>
              </w:rPr>
            </w:pPr>
            <w:r>
              <w:rPr>
                <w:rFonts w:eastAsia="Calibri"/>
                <w:lang w:eastAsia="en-US"/>
              </w:rPr>
              <w:t>1</w:t>
            </w:r>
          </w:p>
        </w:tc>
        <w:tc>
          <w:tcPr>
            <w:tcW w:w="3686" w:type="dxa"/>
            <w:shd w:val="clear" w:color="auto" w:fill="auto"/>
          </w:tcPr>
          <w:p w:rsidR="00D15412" w:rsidRPr="00260DE2" w:rsidRDefault="00D15412" w:rsidP="00D15412">
            <w:pPr>
              <w:jc w:val="center"/>
            </w:pPr>
            <w:r w:rsidRPr="00260DE2">
              <w:t>Звуковая культура речи : звук Щ-Ч.</w:t>
            </w:r>
          </w:p>
        </w:tc>
        <w:tc>
          <w:tcPr>
            <w:tcW w:w="8505" w:type="dxa"/>
            <w:shd w:val="clear" w:color="auto" w:fill="auto"/>
          </w:tcPr>
          <w:p w:rsidR="00D15412" w:rsidRDefault="00D15412" w:rsidP="00D15412">
            <w:pPr>
              <w:jc w:val="both"/>
            </w:pPr>
            <w:r w:rsidRPr="00260DE2">
              <w:t>Упражнять детей в правильном произнесении звука Щ и дифференциации звуков Щ-Ч.</w:t>
            </w:r>
          </w:p>
          <w:p w:rsidR="00D15412" w:rsidRPr="00260DE2" w:rsidRDefault="00D15412" w:rsidP="00D15412">
            <w:pPr>
              <w:jc w:val="both"/>
            </w:pPr>
            <w:r w:rsidRPr="008033FC">
              <w:lastRenderedPageBreak/>
              <w:t>( В.В.Гербова «Разв</w:t>
            </w:r>
            <w:r>
              <w:t>итие речи в детском саду» стр.60</w:t>
            </w:r>
            <w:r w:rsidRPr="008033FC">
              <w:t>)</w:t>
            </w:r>
          </w:p>
        </w:tc>
      </w:tr>
      <w:tr w:rsidR="004735D3" w:rsidRPr="00954904" w:rsidTr="004735D3">
        <w:trPr>
          <w:trHeight w:val="346"/>
        </w:trPr>
        <w:tc>
          <w:tcPr>
            <w:tcW w:w="1242" w:type="dxa"/>
            <w:vMerge w:val="restart"/>
            <w:tcBorders>
              <w:top w:val="nil"/>
            </w:tcBorders>
            <w:shd w:val="clear" w:color="auto" w:fill="auto"/>
          </w:tcPr>
          <w:p w:rsidR="004735D3" w:rsidRPr="00954904" w:rsidRDefault="004735D3" w:rsidP="00D15412">
            <w:pPr>
              <w:suppressAutoHyphens w:val="0"/>
              <w:spacing w:line="240" w:lineRule="atLeast"/>
              <w:contextualSpacing/>
              <w:jc w:val="both"/>
              <w:rPr>
                <w:rFonts w:eastAsia="Calibri"/>
                <w:lang w:eastAsia="en-US"/>
              </w:rPr>
            </w:pPr>
          </w:p>
        </w:tc>
        <w:tc>
          <w:tcPr>
            <w:tcW w:w="1134" w:type="dxa"/>
            <w:shd w:val="clear" w:color="auto" w:fill="auto"/>
          </w:tcPr>
          <w:p w:rsidR="004735D3" w:rsidRPr="00954904" w:rsidRDefault="004735D3" w:rsidP="00D15412">
            <w:pPr>
              <w:suppressAutoHyphens w:val="0"/>
              <w:spacing w:line="240" w:lineRule="atLeast"/>
              <w:contextualSpacing/>
              <w:jc w:val="both"/>
              <w:rPr>
                <w:rFonts w:eastAsia="Calibri"/>
                <w:lang w:eastAsia="en-US"/>
              </w:rPr>
            </w:pPr>
            <w:r>
              <w:rPr>
                <w:rFonts w:eastAsia="Calibri"/>
                <w:lang w:eastAsia="en-US"/>
              </w:rPr>
              <w:t>2</w:t>
            </w:r>
          </w:p>
        </w:tc>
        <w:tc>
          <w:tcPr>
            <w:tcW w:w="3686" w:type="dxa"/>
            <w:shd w:val="clear" w:color="auto" w:fill="auto"/>
          </w:tcPr>
          <w:p w:rsidR="004735D3" w:rsidRPr="00260DE2" w:rsidRDefault="004735D3" w:rsidP="00D15412">
            <w:pPr>
              <w:jc w:val="center"/>
            </w:pPr>
            <w:r w:rsidRPr="00260DE2">
              <w:t>Русские сказки (мини- викторина). Чтение сказки «Петушок и бобовое зернышко»</w:t>
            </w:r>
          </w:p>
        </w:tc>
        <w:tc>
          <w:tcPr>
            <w:tcW w:w="8505" w:type="dxa"/>
            <w:shd w:val="clear" w:color="auto" w:fill="auto"/>
          </w:tcPr>
          <w:p w:rsidR="004735D3" w:rsidRDefault="004735D3" w:rsidP="00D15412">
            <w:pPr>
              <w:jc w:val="both"/>
            </w:pPr>
            <w:r w:rsidRPr="00260DE2">
              <w:t>Помочь детям вспомнить названия и содержание уже известных им сказок. Познакомить со сказкой «Петушок и бобовое зернышко».</w:t>
            </w:r>
          </w:p>
          <w:p w:rsidR="004735D3" w:rsidRPr="00260DE2" w:rsidRDefault="004735D3" w:rsidP="00D15412">
            <w:pPr>
              <w:jc w:val="both"/>
            </w:pPr>
            <w:r w:rsidRPr="008033FC">
              <w:t>( В.В.Гербова «Разв</w:t>
            </w:r>
            <w:r>
              <w:t>итие речи в детском саду» стр.61</w:t>
            </w:r>
            <w:r w:rsidRPr="008033FC">
              <w:t>)</w:t>
            </w:r>
          </w:p>
        </w:tc>
      </w:tr>
      <w:tr w:rsidR="004735D3" w:rsidRPr="00954904" w:rsidTr="0067318C">
        <w:trPr>
          <w:trHeight w:val="346"/>
        </w:trPr>
        <w:tc>
          <w:tcPr>
            <w:tcW w:w="1242" w:type="dxa"/>
            <w:vMerge/>
            <w:shd w:val="clear" w:color="auto" w:fill="auto"/>
          </w:tcPr>
          <w:p w:rsidR="004735D3" w:rsidRPr="00954904" w:rsidRDefault="004735D3" w:rsidP="00D15412">
            <w:pPr>
              <w:suppressAutoHyphens w:val="0"/>
              <w:spacing w:line="240" w:lineRule="atLeast"/>
              <w:contextualSpacing/>
              <w:jc w:val="both"/>
              <w:rPr>
                <w:rFonts w:eastAsia="Calibri"/>
                <w:lang w:eastAsia="en-US"/>
              </w:rPr>
            </w:pPr>
          </w:p>
        </w:tc>
        <w:tc>
          <w:tcPr>
            <w:tcW w:w="1134" w:type="dxa"/>
            <w:shd w:val="clear" w:color="auto" w:fill="auto"/>
          </w:tcPr>
          <w:p w:rsidR="004735D3" w:rsidRPr="00954904" w:rsidRDefault="004735D3" w:rsidP="00D15412">
            <w:pPr>
              <w:suppressAutoHyphens w:val="0"/>
              <w:spacing w:line="240" w:lineRule="atLeast"/>
              <w:contextualSpacing/>
              <w:jc w:val="both"/>
              <w:rPr>
                <w:rFonts w:eastAsia="Calibri"/>
                <w:lang w:eastAsia="en-US"/>
              </w:rPr>
            </w:pPr>
            <w:r>
              <w:rPr>
                <w:rFonts w:eastAsia="Calibri"/>
                <w:lang w:eastAsia="en-US"/>
              </w:rPr>
              <w:t>3</w:t>
            </w:r>
          </w:p>
        </w:tc>
        <w:tc>
          <w:tcPr>
            <w:tcW w:w="3686" w:type="dxa"/>
            <w:shd w:val="clear" w:color="auto" w:fill="auto"/>
          </w:tcPr>
          <w:p w:rsidR="004735D3" w:rsidRPr="00260DE2" w:rsidRDefault="004735D3" w:rsidP="00D15412">
            <w:pPr>
              <w:jc w:val="center"/>
            </w:pPr>
            <w:r w:rsidRPr="00260DE2">
              <w:t>Составление рассказов по картине.</w:t>
            </w:r>
          </w:p>
        </w:tc>
        <w:tc>
          <w:tcPr>
            <w:tcW w:w="8505" w:type="dxa"/>
            <w:shd w:val="clear" w:color="auto" w:fill="auto"/>
          </w:tcPr>
          <w:p w:rsidR="004735D3" w:rsidRDefault="004735D3" w:rsidP="00D15412">
            <w:pPr>
              <w:jc w:val="both"/>
            </w:pPr>
            <w:r w:rsidRPr="00260DE2">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p w:rsidR="004735D3" w:rsidRPr="00260DE2" w:rsidRDefault="004735D3" w:rsidP="00D15412">
            <w:pPr>
              <w:jc w:val="both"/>
            </w:pPr>
            <w:r w:rsidRPr="008033FC">
              <w:t>( В.В.Гербова «Разв</w:t>
            </w:r>
            <w:r>
              <w:t>итие речи в детском саду» стр.62</w:t>
            </w:r>
            <w:r w:rsidRPr="008033FC">
              <w:t>)</w:t>
            </w:r>
          </w:p>
        </w:tc>
      </w:tr>
      <w:tr w:rsidR="004735D3" w:rsidRPr="00954904" w:rsidTr="0067318C">
        <w:trPr>
          <w:trHeight w:val="346"/>
        </w:trPr>
        <w:tc>
          <w:tcPr>
            <w:tcW w:w="1242" w:type="dxa"/>
            <w:vMerge/>
            <w:shd w:val="clear" w:color="auto" w:fill="auto"/>
          </w:tcPr>
          <w:p w:rsidR="004735D3" w:rsidRPr="00954904" w:rsidRDefault="004735D3" w:rsidP="00D15412">
            <w:pPr>
              <w:suppressAutoHyphens w:val="0"/>
              <w:spacing w:line="240" w:lineRule="atLeast"/>
              <w:contextualSpacing/>
              <w:jc w:val="both"/>
              <w:rPr>
                <w:rFonts w:eastAsia="Calibri"/>
                <w:lang w:eastAsia="en-US"/>
              </w:rPr>
            </w:pPr>
          </w:p>
        </w:tc>
        <w:tc>
          <w:tcPr>
            <w:tcW w:w="1134" w:type="dxa"/>
            <w:shd w:val="clear" w:color="auto" w:fill="auto"/>
          </w:tcPr>
          <w:p w:rsidR="004735D3" w:rsidRDefault="004735D3" w:rsidP="00D15412">
            <w:pPr>
              <w:suppressAutoHyphens w:val="0"/>
              <w:spacing w:line="240" w:lineRule="atLeast"/>
              <w:contextualSpacing/>
              <w:jc w:val="both"/>
              <w:rPr>
                <w:rFonts w:eastAsia="Calibri"/>
                <w:lang w:eastAsia="en-US"/>
              </w:rPr>
            </w:pPr>
            <w:r>
              <w:rPr>
                <w:rFonts w:eastAsia="Calibri"/>
                <w:lang w:eastAsia="en-US"/>
              </w:rPr>
              <w:t>4</w:t>
            </w:r>
          </w:p>
        </w:tc>
        <w:tc>
          <w:tcPr>
            <w:tcW w:w="3686" w:type="dxa"/>
            <w:shd w:val="clear" w:color="auto" w:fill="auto"/>
          </w:tcPr>
          <w:p w:rsidR="004735D3" w:rsidRPr="00260DE2" w:rsidRDefault="004735D3" w:rsidP="00D15412">
            <w:pPr>
              <w:jc w:val="center"/>
            </w:pPr>
            <w:r w:rsidRPr="00260DE2">
              <w:t>Чтение сказки</w:t>
            </w:r>
          </w:p>
          <w:p w:rsidR="004735D3" w:rsidRPr="00260DE2" w:rsidRDefault="004735D3" w:rsidP="00D15412">
            <w:pPr>
              <w:jc w:val="center"/>
            </w:pPr>
            <w:r w:rsidRPr="00260DE2">
              <w:t xml:space="preserve"> Д. Мамина -Сибиряка «Сказка про Комара Комаровича- Длинный нос и про Мохнатого Мишу- Короткий Хвост».</w:t>
            </w:r>
          </w:p>
        </w:tc>
        <w:tc>
          <w:tcPr>
            <w:tcW w:w="8505" w:type="dxa"/>
            <w:shd w:val="clear" w:color="auto" w:fill="auto"/>
          </w:tcPr>
          <w:p w:rsidR="004735D3" w:rsidRDefault="004735D3" w:rsidP="00D15412">
            <w:pPr>
              <w:jc w:val="both"/>
            </w:pPr>
            <w:r w:rsidRPr="00260DE2">
              <w:t>Познакомить детей с авторской литературной сказкой. Помочь им понять , почему автор так уважительно называет комара.</w:t>
            </w:r>
          </w:p>
          <w:p w:rsidR="004735D3" w:rsidRPr="00260DE2" w:rsidRDefault="004735D3" w:rsidP="00D15412">
            <w:pPr>
              <w:jc w:val="both"/>
            </w:pPr>
            <w:r w:rsidRPr="00851634">
              <w:t xml:space="preserve">( В.В.Гербова «Развитие речи в детском </w:t>
            </w:r>
            <w:r>
              <w:t>саду» стр.63</w:t>
            </w:r>
            <w:r w:rsidRPr="00851634">
              <w:t>)</w:t>
            </w:r>
          </w:p>
        </w:tc>
      </w:tr>
      <w:tr w:rsidR="00D15412" w:rsidRPr="00954904" w:rsidTr="0067318C">
        <w:trPr>
          <w:trHeight w:val="658"/>
        </w:trPr>
        <w:tc>
          <w:tcPr>
            <w:tcW w:w="1242" w:type="dxa"/>
            <w:vMerge w:val="restart"/>
            <w:shd w:val="clear" w:color="auto" w:fill="auto"/>
          </w:tcPr>
          <w:p w:rsidR="00D15412" w:rsidRPr="00954904" w:rsidRDefault="00D15412" w:rsidP="00D15412">
            <w:pPr>
              <w:suppressAutoHyphens w:val="0"/>
              <w:spacing w:line="240" w:lineRule="atLeast"/>
              <w:contextualSpacing/>
              <w:jc w:val="both"/>
              <w:rPr>
                <w:rFonts w:eastAsia="Calibri"/>
                <w:lang w:eastAsia="en-US"/>
              </w:rPr>
            </w:pPr>
            <w:r w:rsidRPr="00954904">
              <w:rPr>
                <w:rFonts w:eastAsia="Calibri"/>
                <w:lang w:eastAsia="en-US"/>
              </w:rPr>
              <w:t>Апрель</w:t>
            </w:r>
          </w:p>
        </w:tc>
        <w:tc>
          <w:tcPr>
            <w:tcW w:w="1134" w:type="dxa"/>
            <w:shd w:val="clear" w:color="auto" w:fill="auto"/>
          </w:tcPr>
          <w:p w:rsidR="00D15412" w:rsidRPr="00954904" w:rsidRDefault="00D15412" w:rsidP="00D15412">
            <w:pPr>
              <w:suppressAutoHyphens w:val="0"/>
              <w:spacing w:line="240" w:lineRule="atLeast"/>
              <w:contextualSpacing/>
              <w:jc w:val="both"/>
              <w:rPr>
                <w:rFonts w:eastAsia="Calibri"/>
                <w:lang w:eastAsia="en-US"/>
              </w:rPr>
            </w:pPr>
            <w:r w:rsidRPr="00954904">
              <w:rPr>
                <w:rFonts w:eastAsia="Calibri"/>
                <w:lang w:eastAsia="en-US"/>
              </w:rPr>
              <w:t>1</w:t>
            </w:r>
          </w:p>
        </w:tc>
        <w:tc>
          <w:tcPr>
            <w:tcW w:w="3686" w:type="dxa"/>
            <w:shd w:val="clear" w:color="auto" w:fill="auto"/>
          </w:tcPr>
          <w:p w:rsidR="00D15412" w:rsidRPr="00260DE2" w:rsidRDefault="00D15412" w:rsidP="00D15412">
            <w:pPr>
              <w:jc w:val="center"/>
            </w:pPr>
            <w:r w:rsidRPr="00260DE2">
              <w:t>Обучение рассказыванию: работа с картиной- матрицей и раздаточными картинками .</w:t>
            </w:r>
          </w:p>
        </w:tc>
        <w:tc>
          <w:tcPr>
            <w:tcW w:w="8505" w:type="dxa"/>
            <w:shd w:val="clear" w:color="auto" w:fill="auto"/>
          </w:tcPr>
          <w:p w:rsidR="00D15412" w:rsidRDefault="00D15412" w:rsidP="00D15412">
            <w:pPr>
              <w:jc w:val="both"/>
            </w:pPr>
            <w:r w:rsidRPr="00260DE2">
              <w:t>Учить детей создавать картину и рассказывать  о её содержании, развивать творческое мышление.</w:t>
            </w:r>
          </w:p>
          <w:p w:rsidR="00D15412" w:rsidRPr="00260DE2" w:rsidRDefault="00D15412" w:rsidP="00D15412">
            <w:pPr>
              <w:jc w:val="both"/>
            </w:pPr>
            <w:r w:rsidRPr="00812DAD">
              <w:t>( В.В.Гербова «Разв</w:t>
            </w:r>
            <w:r>
              <w:t>итие речи в детском саду» стр.65</w:t>
            </w:r>
            <w:r w:rsidRPr="00812DAD">
              <w:t>)</w:t>
            </w:r>
          </w:p>
        </w:tc>
      </w:tr>
      <w:tr w:rsidR="00D15412" w:rsidRPr="00954904" w:rsidTr="0067318C">
        <w:trPr>
          <w:trHeight w:val="418"/>
        </w:trPr>
        <w:tc>
          <w:tcPr>
            <w:tcW w:w="1242" w:type="dxa"/>
            <w:vMerge/>
            <w:shd w:val="clear" w:color="auto" w:fill="auto"/>
          </w:tcPr>
          <w:p w:rsidR="00D15412" w:rsidRPr="00954904" w:rsidRDefault="00D15412" w:rsidP="00D15412">
            <w:pPr>
              <w:suppressAutoHyphens w:val="0"/>
              <w:spacing w:line="240" w:lineRule="atLeast"/>
              <w:contextualSpacing/>
              <w:jc w:val="both"/>
              <w:rPr>
                <w:rFonts w:eastAsia="Calibri"/>
                <w:lang w:eastAsia="en-US"/>
              </w:rPr>
            </w:pPr>
          </w:p>
        </w:tc>
        <w:tc>
          <w:tcPr>
            <w:tcW w:w="1134" w:type="dxa"/>
            <w:shd w:val="clear" w:color="auto" w:fill="auto"/>
          </w:tcPr>
          <w:p w:rsidR="00D15412" w:rsidRPr="00954904" w:rsidRDefault="00D15412" w:rsidP="00D15412">
            <w:pPr>
              <w:suppressAutoHyphens w:val="0"/>
              <w:spacing w:line="240" w:lineRule="atLeast"/>
              <w:contextualSpacing/>
              <w:jc w:val="both"/>
              <w:rPr>
                <w:rFonts w:eastAsia="Calibri"/>
                <w:lang w:eastAsia="en-US"/>
              </w:rPr>
            </w:pPr>
            <w:r w:rsidRPr="00954904">
              <w:rPr>
                <w:rFonts w:eastAsia="Calibri"/>
                <w:lang w:eastAsia="en-US"/>
              </w:rPr>
              <w:t>2</w:t>
            </w:r>
          </w:p>
        </w:tc>
        <w:tc>
          <w:tcPr>
            <w:tcW w:w="3686" w:type="dxa"/>
            <w:shd w:val="clear" w:color="auto" w:fill="auto"/>
          </w:tcPr>
          <w:p w:rsidR="00D15412" w:rsidRPr="00260DE2" w:rsidRDefault="00D15412" w:rsidP="00D15412">
            <w:pPr>
              <w:jc w:val="center"/>
            </w:pPr>
            <w:r w:rsidRPr="00260DE2">
              <w:t>Заучивание стихотворений.</w:t>
            </w:r>
          </w:p>
        </w:tc>
        <w:tc>
          <w:tcPr>
            <w:tcW w:w="8505" w:type="dxa"/>
            <w:shd w:val="clear" w:color="auto" w:fill="auto"/>
          </w:tcPr>
          <w:p w:rsidR="00D15412" w:rsidRDefault="00D15412" w:rsidP="00D15412">
            <w:pPr>
              <w:jc w:val="both"/>
            </w:pPr>
            <w:r w:rsidRPr="00260DE2">
              <w:t>Помочь детям запомнить и выразительно читать одно из стихотворений. Заучивание стихотворения Ю. Кушака «Олененок». Заучивание русской народной песенки «Дед хотел уху сварить».</w:t>
            </w:r>
          </w:p>
          <w:p w:rsidR="00D15412" w:rsidRPr="00260DE2" w:rsidRDefault="00D15412" w:rsidP="00D15412">
            <w:pPr>
              <w:jc w:val="both"/>
            </w:pPr>
            <w:r w:rsidRPr="00812DAD">
              <w:t>( В.В.Гербова «Разв</w:t>
            </w:r>
            <w:r>
              <w:t>итие речи в детском саду» стр.66</w:t>
            </w:r>
            <w:r w:rsidRPr="00812DAD">
              <w:t>)</w:t>
            </w:r>
          </w:p>
        </w:tc>
      </w:tr>
      <w:tr w:rsidR="00D15412" w:rsidRPr="00954904" w:rsidTr="0067318C">
        <w:trPr>
          <w:trHeight w:val="748"/>
        </w:trPr>
        <w:tc>
          <w:tcPr>
            <w:tcW w:w="1242" w:type="dxa"/>
            <w:vMerge/>
            <w:tcBorders>
              <w:bottom w:val="single" w:sz="4" w:space="0" w:color="auto"/>
            </w:tcBorders>
            <w:shd w:val="clear" w:color="auto" w:fill="auto"/>
          </w:tcPr>
          <w:p w:rsidR="00D15412" w:rsidRPr="00954904" w:rsidRDefault="00D15412" w:rsidP="00D15412">
            <w:pPr>
              <w:suppressAutoHyphens w:val="0"/>
              <w:spacing w:line="240" w:lineRule="atLeast"/>
              <w:contextualSpacing/>
              <w:jc w:val="both"/>
              <w:rPr>
                <w:rFonts w:eastAsia="Calibri"/>
                <w:lang w:eastAsia="en-US"/>
              </w:rPr>
            </w:pPr>
          </w:p>
        </w:tc>
        <w:tc>
          <w:tcPr>
            <w:tcW w:w="1134" w:type="dxa"/>
            <w:shd w:val="clear" w:color="auto" w:fill="auto"/>
          </w:tcPr>
          <w:p w:rsidR="00D15412" w:rsidRPr="00954904" w:rsidRDefault="00D15412" w:rsidP="00D15412">
            <w:pPr>
              <w:spacing w:line="240" w:lineRule="atLeast"/>
              <w:contextualSpacing/>
              <w:jc w:val="both"/>
              <w:rPr>
                <w:rFonts w:eastAsia="Calibri"/>
                <w:lang w:eastAsia="en-US"/>
              </w:rPr>
            </w:pPr>
            <w:r>
              <w:rPr>
                <w:rFonts w:eastAsia="Calibri"/>
                <w:lang w:eastAsia="en-US"/>
              </w:rPr>
              <w:t>3-4</w:t>
            </w:r>
          </w:p>
        </w:tc>
        <w:tc>
          <w:tcPr>
            <w:tcW w:w="3686" w:type="dxa"/>
            <w:shd w:val="clear" w:color="auto" w:fill="auto"/>
          </w:tcPr>
          <w:p w:rsidR="00D15412" w:rsidRPr="00954904" w:rsidRDefault="00D15412" w:rsidP="00F21335">
            <w:pPr>
              <w:spacing w:line="240" w:lineRule="atLeast"/>
              <w:contextualSpacing/>
              <w:jc w:val="center"/>
              <w:rPr>
                <w:rFonts w:eastAsia="Calibri"/>
                <w:shd w:val="clear" w:color="auto" w:fill="FFFFFF"/>
                <w:lang w:eastAsia="en-US"/>
              </w:rPr>
            </w:pPr>
            <w:r w:rsidRPr="00954904">
              <w:rPr>
                <w:rFonts w:eastAsia="Calibri"/>
                <w:lang w:eastAsia="en-US"/>
              </w:rPr>
              <w:t>Диагностика</w:t>
            </w:r>
          </w:p>
        </w:tc>
        <w:tc>
          <w:tcPr>
            <w:tcW w:w="8505" w:type="dxa"/>
            <w:shd w:val="clear" w:color="auto" w:fill="auto"/>
          </w:tcPr>
          <w:p w:rsidR="00D15412" w:rsidRPr="00954904" w:rsidRDefault="00D15412" w:rsidP="00D15412">
            <w:pPr>
              <w:keepNext/>
              <w:keepLines/>
              <w:tabs>
                <w:tab w:val="left" w:pos="508"/>
              </w:tabs>
              <w:spacing w:line="240" w:lineRule="atLeast"/>
              <w:ind w:left="-14" w:firstLine="14"/>
              <w:contextualSpacing/>
              <w:jc w:val="both"/>
              <w:rPr>
                <w:lang w:eastAsia="ru-RU"/>
              </w:rPr>
            </w:pPr>
            <w:r w:rsidRPr="00954904">
              <w:rPr>
                <w:rFonts w:eastAsia="Calibri"/>
                <w:lang w:eastAsia="ru-RU"/>
              </w:rPr>
              <w:t>Оценка индивидуальных возможностей детей (Методическое  пособие Ю.В.Карповой)</w:t>
            </w:r>
          </w:p>
        </w:tc>
      </w:tr>
      <w:tr w:rsidR="00D15412" w:rsidRPr="00954904" w:rsidTr="00F12A21">
        <w:trPr>
          <w:trHeight w:val="878"/>
        </w:trPr>
        <w:tc>
          <w:tcPr>
            <w:tcW w:w="1242" w:type="dxa"/>
            <w:vMerge w:val="restart"/>
            <w:shd w:val="clear" w:color="auto" w:fill="auto"/>
          </w:tcPr>
          <w:p w:rsidR="00D15412" w:rsidRPr="00954904" w:rsidRDefault="00D15412" w:rsidP="00D15412">
            <w:pPr>
              <w:suppressAutoHyphens w:val="0"/>
              <w:spacing w:line="240" w:lineRule="atLeast"/>
              <w:contextualSpacing/>
              <w:jc w:val="both"/>
              <w:rPr>
                <w:rFonts w:eastAsia="Calibri"/>
                <w:lang w:eastAsia="en-US"/>
              </w:rPr>
            </w:pPr>
            <w:r w:rsidRPr="00954904">
              <w:rPr>
                <w:rFonts w:eastAsia="Calibri"/>
                <w:lang w:eastAsia="en-US"/>
              </w:rPr>
              <w:t>Май</w:t>
            </w:r>
          </w:p>
        </w:tc>
        <w:tc>
          <w:tcPr>
            <w:tcW w:w="1134" w:type="dxa"/>
            <w:shd w:val="clear" w:color="auto" w:fill="auto"/>
          </w:tcPr>
          <w:p w:rsidR="00D15412" w:rsidRPr="00954904" w:rsidRDefault="00D15412" w:rsidP="00D15412">
            <w:pPr>
              <w:suppressAutoHyphens w:val="0"/>
              <w:spacing w:line="240" w:lineRule="atLeast"/>
              <w:contextualSpacing/>
              <w:jc w:val="both"/>
              <w:rPr>
                <w:rFonts w:eastAsia="Calibri"/>
                <w:lang w:eastAsia="en-US"/>
              </w:rPr>
            </w:pPr>
            <w:r w:rsidRPr="00954904">
              <w:rPr>
                <w:rFonts w:eastAsia="Calibri"/>
                <w:lang w:eastAsia="en-US"/>
              </w:rPr>
              <w:t>1</w:t>
            </w:r>
          </w:p>
        </w:tc>
        <w:tc>
          <w:tcPr>
            <w:tcW w:w="3686" w:type="dxa"/>
            <w:shd w:val="clear" w:color="auto" w:fill="auto"/>
          </w:tcPr>
          <w:p w:rsidR="00D15412" w:rsidRPr="00260DE2" w:rsidRDefault="00D15412" w:rsidP="00D15412">
            <w:pPr>
              <w:jc w:val="center"/>
            </w:pPr>
            <w:r w:rsidRPr="00260DE2">
              <w:t>День Победы.</w:t>
            </w:r>
          </w:p>
        </w:tc>
        <w:tc>
          <w:tcPr>
            <w:tcW w:w="8505" w:type="dxa"/>
            <w:shd w:val="clear" w:color="auto" w:fill="auto"/>
          </w:tcPr>
          <w:p w:rsidR="00D15412" w:rsidRDefault="00D15412" w:rsidP="00D15412">
            <w:pPr>
              <w:jc w:val="both"/>
            </w:pPr>
            <w:r>
              <w:t xml:space="preserve">Выяснить, </w:t>
            </w:r>
            <w:r w:rsidRPr="00260DE2">
              <w:t>что знают дети об этом великом празднике. Помочь запомнить и выразительно читать стихотворение Т. Белозерова «Праздник победы».</w:t>
            </w:r>
          </w:p>
          <w:p w:rsidR="00D15412" w:rsidRPr="00260DE2" w:rsidRDefault="00D15412" w:rsidP="00D15412">
            <w:pPr>
              <w:jc w:val="both"/>
            </w:pPr>
            <w:r w:rsidRPr="006675D2">
              <w:t>( В.В.Гербова «Разв</w:t>
            </w:r>
            <w:r>
              <w:t>итие речи в детском саду» стр.68</w:t>
            </w:r>
            <w:r w:rsidRPr="006675D2">
              <w:t>)</w:t>
            </w:r>
          </w:p>
        </w:tc>
      </w:tr>
      <w:tr w:rsidR="00D15412" w:rsidRPr="00954904" w:rsidTr="0067318C">
        <w:trPr>
          <w:trHeight w:val="457"/>
        </w:trPr>
        <w:tc>
          <w:tcPr>
            <w:tcW w:w="1242" w:type="dxa"/>
            <w:vMerge/>
            <w:shd w:val="clear" w:color="auto" w:fill="auto"/>
          </w:tcPr>
          <w:p w:rsidR="00D15412" w:rsidRPr="00954904" w:rsidRDefault="00D15412" w:rsidP="00D15412">
            <w:pPr>
              <w:suppressAutoHyphens w:val="0"/>
              <w:spacing w:line="240" w:lineRule="atLeast"/>
              <w:contextualSpacing/>
              <w:jc w:val="both"/>
              <w:rPr>
                <w:rFonts w:eastAsia="Calibri"/>
                <w:lang w:eastAsia="en-US"/>
              </w:rPr>
            </w:pPr>
          </w:p>
        </w:tc>
        <w:tc>
          <w:tcPr>
            <w:tcW w:w="1134" w:type="dxa"/>
            <w:shd w:val="clear" w:color="auto" w:fill="auto"/>
          </w:tcPr>
          <w:p w:rsidR="00D15412" w:rsidRPr="00954904" w:rsidRDefault="00D15412" w:rsidP="00D15412">
            <w:pPr>
              <w:suppressAutoHyphens w:val="0"/>
              <w:spacing w:line="240" w:lineRule="atLeast"/>
              <w:contextualSpacing/>
              <w:jc w:val="both"/>
              <w:rPr>
                <w:rFonts w:eastAsia="Calibri"/>
                <w:lang w:eastAsia="en-US"/>
              </w:rPr>
            </w:pPr>
            <w:r w:rsidRPr="00954904">
              <w:rPr>
                <w:rFonts w:eastAsia="Calibri"/>
                <w:lang w:eastAsia="en-US"/>
              </w:rPr>
              <w:t>2</w:t>
            </w:r>
          </w:p>
        </w:tc>
        <w:tc>
          <w:tcPr>
            <w:tcW w:w="3686" w:type="dxa"/>
            <w:shd w:val="clear" w:color="auto" w:fill="auto"/>
          </w:tcPr>
          <w:p w:rsidR="00D15412" w:rsidRPr="00260DE2" w:rsidRDefault="00D15412" w:rsidP="00D15412">
            <w:pPr>
              <w:jc w:val="center"/>
            </w:pPr>
            <w:r w:rsidRPr="00260DE2">
              <w:t>Звуковая культура речи : звук Р-РЬ.</w:t>
            </w:r>
          </w:p>
        </w:tc>
        <w:tc>
          <w:tcPr>
            <w:tcW w:w="8505" w:type="dxa"/>
            <w:shd w:val="clear" w:color="auto" w:fill="auto"/>
          </w:tcPr>
          <w:p w:rsidR="00D15412" w:rsidRDefault="00D15412" w:rsidP="00D15412">
            <w:pPr>
              <w:jc w:val="both"/>
            </w:pPr>
            <w:r w:rsidRPr="00260DE2">
              <w:t>Упражнять детей  в четком и правильном произнесении звука Р (изолированно, в чистоговорках, в словах).</w:t>
            </w:r>
          </w:p>
          <w:p w:rsidR="00D15412" w:rsidRPr="00260DE2" w:rsidRDefault="00D15412" w:rsidP="00D15412">
            <w:pPr>
              <w:jc w:val="both"/>
            </w:pPr>
            <w:r w:rsidRPr="006675D2">
              <w:t>( В.В.Гербова «Разв</w:t>
            </w:r>
            <w:r>
              <w:t>итие речи в детском саду» стр.69</w:t>
            </w:r>
            <w:r w:rsidRPr="006675D2">
              <w:t>)</w:t>
            </w:r>
          </w:p>
        </w:tc>
      </w:tr>
      <w:tr w:rsidR="00D15412" w:rsidRPr="00954904" w:rsidTr="0067318C">
        <w:trPr>
          <w:trHeight w:val="746"/>
        </w:trPr>
        <w:tc>
          <w:tcPr>
            <w:tcW w:w="1242" w:type="dxa"/>
            <w:vMerge/>
            <w:shd w:val="clear" w:color="auto" w:fill="auto"/>
          </w:tcPr>
          <w:p w:rsidR="00D15412" w:rsidRPr="00954904" w:rsidRDefault="00D15412" w:rsidP="00D15412">
            <w:pPr>
              <w:suppressAutoHyphens w:val="0"/>
              <w:spacing w:line="240" w:lineRule="atLeast"/>
              <w:contextualSpacing/>
              <w:jc w:val="both"/>
              <w:rPr>
                <w:rFonts w:eastAsia="Calibri"/>
                <w:lang w:eastAsia="en-US"/>
              </w:rPr>
            </w:pPr>
          </w:p>
        </w:tc>
        <w:tc>
          <w:tcPr>
            <w:tcW w:w="1134" w:type="dxa"/>
            <w:shd w:val="clear" w:color="auto" w:fill="auto"/>
          </w:tcPr>
          <w:p w:rsidR="00D15412" w:rsidRPr="00954904" w:rsidRDefault="00D15412" w:rsidP="00D15412">
            <w:pPr>
              <w:suppressAutoHyphens w:val="0"/>
              <w:spacing w:line="240" w:lineRule="atLeast"/>
              <w:contextualSpacing/>
              <w:jc w:val="both"/>
              <w:rPr>
                <w:rFonts w:eastAsia="Calibri"/>
                <w:lang w:eastAsia="en-US"/>
              </w:rPr>
            </w:pPr>
            <w:r w:rsidRPr="00954904">
              <w:rPr>
                <w:rFonts w:eastAsia="Calibri"/>
                <w:lang w:eastAsia="en-US"/>
              </w:rPr>
              <w:t>3</w:t>
            </w:r>
          </w:p>
        </w:tc>
        <w:tc>
          <w:tcPr>
            <w:tcW w:w="3686" w:type="dxa"/>
            <w:shd w:val="clear" w:color="auto" w:fill="auto"/>
          </w:tcPr>
          <w:p w:rsidR="00D15412" w:rsidRPr="00260DE2" w:rsidRDefault="00D15412" w:rsidP="00D15412">
            <w:pPr>
              <w:jc w:val="center"/>
            </w:pPr>
            <w:r w:rsidRPr="00260DE2">
              <w:t>«Прощаемся</w:t>
            </w:r>
          </w:p>
          <w:p w:rsidR="00D15412" w:rsidRPr="00260DE2" w:rsidRDefault="00D15412" w:rsidP="00D15412">
            <w:pPr>
              <w:jc w:val="center"/>
            </w:pPr>
            <w:r w:rsidRPr="00260DE2">
              <w:t xml:space="preserve"> с подготовишками» </w:t>
            </w:r>
          </w:p>
        </w:tc>
        <w:tc>
          <w:tcPr>
            <w:tcW w:w="8505" w:type="dxa"/>
            <w:shd w:val="clear" w:color="auto" w:fill="auto"/>
          </w:tcPr>
          <w:p w:rsidR="00D15412" w:rsidRDefault="00D15412" w:rsidP="00D15412">
            <w:pPr>
              <w:jc w:val="both"/>
            </w:pPr>
            <w:r w:rsidRPr="00260DE2">
              <w:t>Оказать внимание детям, которые покидают детский сад ,пожелать им доброго пути.</w:t>
            </w:r>
          </w:p>
          <w:p w:rsidR="00D15412" w:rsidRPr="00260DE2" w:rsidRDefault="00D15412" w:rsidP="00D15412">
            <w:pPr>
              <w:jc w:val="both"/>
            </w:pPr>
            <w:r w:rsidRPr="006675D2">
              <w:t>( В.В.Гербова «Разв</w:t>
            </w:r>
            <w:r>
              <w:t>итие речи в детском саду» стр.70</w:t>
            </w:r>
            <w:r w:rsidRPr="006675D2">
              <w:t>)</w:t>
            </w:r>
          </w:p>
        </w:tc>
      </w:tr>
      <w:tr w:rsidR="00D15412" w:rsidRPr="00954904" w:rsidTr="0067318C">
        <w:trPr>
          <w:trHeight w:val="457"/>
        </w:trPr>
        <w:tc>
          <w:tcPr>
            <w:tcW w:w="1242" w:type="dxa"/>
            <w:vMerge/>
            <w:shd w:val="clear" w:color="auto" w:fill="auto"/>
          </w:tcPr>
          <w:p w:rsidR="00D15412" w:rsidRPr="00954904" w:rsidRDefault="00D15412" w:rsidP="00D15412">
            <w:pPr>
              <w:suppressAutoHyphens w:val="0"/>
              <w:spacing w:line="240" w:lineRule="atLeast"/>
              <w:contextualSpacing/>
              <w:jc w:val="both"/>
              <w:rPr>
                <w:rFonts w:eastAsia="Calibri"/>
                <w:lang w:eastAsia="en-US"/>
              </w:rPr>
            </w:pPr>
          </w:p>
        </w:tc>
        <w:tc>
          <w:tcPr>
            <w:tcW w:w="1134" w:type="dxa"/>
            <w:shd w:val="clear" w:color="auto" w:fill="auto"/>
          </w:tcPr>
          <w:p w:rsidR="00D15412" w:rsidRPr="00954904" w:rsidRDefault="00D15412" w:rsidP="00D15412">
            <w:pPr>
              <w:suppressAutoHyphens w:val="0"/>
              <w:spacing w:line="240" w:lineRule="atLeast"/>
              <w:contextualSpacing/>
              <w:jc w:val="both"/>
              <w:rPr>
                <w:rFonts w:eastAsia="Calibri"/>
                <w:lang w:eastAsia="en-US"/>
              </w:rPr>
            </w:pPr>
            <w:r w:rsidRPr="00954904">
              <w:rPr>
                <w:rFonts w:eastAsia="Calibri"/>
                <w:lang w:eastAsia="en-US"/>
              </w:rPr>
              <w:t>4</w:t>
            </w:r>
          </w:p>
        </w:tc>
        <w:tc>
          <w:tcPr>
            <w:tcW w:w="3686" w:type="dxa"/>
            <w:shd w:val="clear" w:color="auto" w:fill="auto"/>
          </w:tcPr>
          <w:p w:rsidR="00D15412" w:rsidRPr="00260DE2" w:rsidRDefault="00D15412" w:rsidP="00D15412">
            <w:pPr>
              <w:jc w:val="center"/>
            </w:pPr>
            <w:r w:rsidRPr="00260DE2">
              <w:t>Литературный калейдоскоп.</w:t>
            </w:r>
          </w:p>
        </w:tc>
        <w:tc>
          <w:tcPr>
            <w:tcW w:w="8505" w:type="dxa"/>
            <w:shd w:val="clear" w:color="auto" w:fill="auto"/>
          </w:tcPr>
          <w:p w:rsidR="00D15412" w:rsidRDefault="00D15412" w:rsidP="00D15412">
            <w:pPr>
              <w:jc w:val="both"/>
            </w:pPr>
            <w:r w:rsidRPr="00260DE2">
              <w:t>Выяснить есть ли у детей любимые сказки, рассказы; знают ли они загадки и считалки.</w:t>
            </w:r>
          </w:p>
          <w:p w:rsidR="00D15412" w:rsidRPr="00260DE2" w:rsidRDefault="00D15412" w:rsidP="00D15412">
            <w:pPr>
              <w:jc w:val="both"/>
            </w:pPr>
            <w:r w:rsidRPr="006675D2">
              <w:t>( В.В.Гербова «Разв</w:t>
            </w:r>
            <w:r>
              <w:t>итие речи в детском саду» стр.71</w:t>
            </w:r>
            <w:r w:rsidRPr="006675D2">
              <w:t>)</w:t>
            </w:r>
          </w:p>
        </w:tc>
      </w:tr>
      <w:tr w:rsidR="00D15412" w:rsidRPr="00954904" w:rsidTr="0067318C">
        <w:trPr>
          <w:trHeight w:val="457"/>
        </w:trPr>
        <w:tc>
          <w:tcPr>
            <w:tcW w:w="1242" w:type="dxa"/>
            <w:vMerge/>
            <w:shd w:val="clear" w:color="auto" w:fill="auto"/>
          </w:tcPr>
          <w:p w:rsidR="00D15412" w:rsidRPr="00954904" w:rsidRDefault="00D15412" w:rsidP="00D15412">
            <w:pPr>
              <w:suppressAutoHyphens w:val="0"/>
              <w:spacing w:line="240" w:lineRule="atLeast"/>
              <w:contextualSpacing/>
              <w:jc w:val="both"/>
              <w:rPr>
                <w:rFonts w:eastAsia="Calibri"/>
                <w:lang w:eastAsia="en-US"/>
              </w:rPr>
            </w:pPr>
          </w:p>
        </w:tc>
        <w:tc>
          <w:tcPr>
            <w:tcW w:w="1134" w:type="dxa"/>
            <w:shd w:val="clear" w:color="auto" w:fill="auto"/>
          </w:tcPr>
          <w:p w:rsidR="00D15412" w:rsidRPr="00954904" w:rsidRDefault="00D15412" w:rsidP="00D15412">
            <w:pPr>
              <w:suppressAutoHyphens w:val="0"/>
              <w:spacing w:line="240" w:lineRule="atLeast"/>
              <w:contextualSpacing/>
              <w:jc w:val="both"/>
              <w:rPr>
                <w:rFonts w:eastAsia="Calibri"/>
                <w:lang w:eastAsia="en-US"/>
              </w:rPr>
            </w:pPr>
            <w:r>
              <w:rPr>
                <w:rFonts w:eastAsia="Calibri"/>
                <w:lang w:eastAsia="en-US"/>
              </w:rPr>
              <w:t xml:space="preserve">5 </w:t>
            </w:r>
          </w:p>
        </w:tc>
        <w:tc>
          <w:tcPr>
            <w:tcW w:w="3686" w:type="dxa"/>
            <w:shd w:val="clear" w:color="auto" w:fill="auto"/>
          </w:tcPr>
          <w:p w:rsidR="00D15412" w:rsidRPr="00260DE2" w:rsidRDefault="00D15412" w:rsidP="00D15412">
            <w:r>
              <w:t>Магазин игрушек</w:t>
            </w:r>
          </w:p>
        </w:tc>
        <w:tc>
          <w:tcPr>
            <w:tcW w:w="8505" w:type="dxa"/>
            <w:shd w:val="clear" w:color="auto" w:fill="auto"/>
          </w:tcPr>
          <w:p w:rsidR="00D15412" w:rsidRDefault="00D15412" w:rsidP="00D15412">
            <w:pPr>
              <w:jc w:val="both"/>
            </w:pPr>
            <w:r>
              <w:t>Активизировать речь детей при помощи картинок с изображением игрушек, создать положительный эмоциональный настрой в коллективе.</w:t>
            </w:r>
          </w:p>
          <w:p w:rsidR="00D15412" w:rsidRPr="00260DE2" w:rsidRDefault="00D15412" w:rsidP="00D15412">
            <w:pPr>
              <w:jc w:val="both"/>
            </w:pPr>
            <w:r>
              <w:t>(В.В. Гербова «Развитие речи в детском саду» стр. 73)</w:t>
            </w:r>
          </w:p>
        </w:tc>
      </w:tr>
    </w:tbl>
    <w:p w:rsidR="009431CF" w:rsidRDefault="009431CF" w:rsidP="009431CF">
      <w:pPr>
        <w:sectPr w:rsidR="009431CF" w:rsidSect="00C214DD">
          <w:footerReference w:type="default" r:id="rId10"/>
          <w:pgSz w:w="16838" w:h="11906" w:orient="landscape"/>
          <w:pgMar w:top="851" w:right="1134" w:bottom="1701" w:left="1134" w:header="709" w:footer="709" w:gutter="0"/>
          <w:pgNumType w:start="12"/>
          <w:cols w:space="708"/>
          <w:docGrid w:linePitch="360"/>
        </w:sectPr>
      </w:pPr>
    </w:p>
    <w:p w:rsidR="009431CF" w:rsidRPr="00473F37" w:rsidRDefault="009431CF" w:rsidP="009431CF">
      <w:pPr>
        <w:suppressAutoHyphens w:val="0"/>
        <w:spacing w:after="200"/>
        <w:jc w:val="center"/>
        <w:rPr>
          <w:rFonts w:eastAsiaTheme="minorHAnsi"/>
          <w:b/>
          <w:sz w:val="28"/>
          <w:szCs w:val="28"/>
          <w:lang w:eastAsia="en-US"/>
        </w:rPr>
      </w:pPr>
      <w:r w:rsidRPr="00473F37">
        <w:rPr>
          <w:rFonts w:eastAsiaTheme="minorHAnsi"/>
          <w:b/>
          <w:sz w:val="28"/>
          <w:szCs w:val="28"/>
          <w:lang w:eastAsia="en-US"/>
        </w:rPr>
        <w:lastRenderedPageBreak/>
        <w:t>Примерный список литературы для чтения детям</w:t>
      </w:r>
    </w:p>
    <w:p w:rsidR="009431CF" w:rsidRPr="00473F37" w:rsidRDefault="009431CF" w:rsidP="009431CF">
      <w:pPr>
        <w:suppressAutoHyphens w:val="0"/>
        <w:spacing w:after="200"/>
        <w:jc w:val="both"/>
        <w:rPr>
          <w:rFonts w:eastAsiaTheme="minorHAnsi"/>
          <w:sz w:val="28"/>
          <w:szCs w:val="28"/>
          <w:lang w:eastAsia="en-US"/>
        </w:rPr>
      </w:pPr>
      <w:r w:rsidRPr="00473F37">
        <w:rPr>
          <w:rFonts w:eastAsiaTheme="minorHAnsi"/>
          <w:b/>
          <w:i/>
          <w:sz w:val="28"/>
          <w:szCs w:val="28"/>
          <w:lang w:eastAsia="en-US"/>
        </w:rPr>
        <w:t xml:space="preserve">Русский фольклор </w:t>
      </w:r>
      <w:r w:rsidRPr="00473F37">
        <w:rPr>
          <w:rFonts w:eastAsiaTheme="minorHAnsi"/>
          <w:sz w:val="28"/>
          <w:szCs w:val="28"/>
          <w:lang w:eastAsia="en-US"/>
        </w:rPr>
        <w:t>Песенки, потешки, заклички.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9431CF" w:rsidRPr="00473F37" w:rsidRDefault="009431CF" w:rsidP="009431CF">
      <w:pPr>
        <w:suppressAutoHyphens w:val="0"/>
        <w:spacing w:after="200"/>
        <w:jc w:val="both"/>
        <w:rPr>
          <w:rFonts w:eastAsiaTheme="minorHAnsi"/>
          <w:sz w:val="28"/>
          <w:szCs w:val="28"/>
          <w:lang w:eastAsia="en-US"/>
        </w:rPr>
      </w:pPr>
      <w:r w:rsidRPr="00473F37">
        <w:rPr>
          <w:rFonts w:eastAsiaTheme="minorHAnsi"/>
          <w:sz w:val="28"/>
          <w:szCs w:val="28"/>
          <w:lang w:eastAsia="en-US"/>
        </w:rPr>
        <w:t>Сказки. «Про Иванушку-дурачка», обр. М. Горького; «Война грибов с ягодами», обр. В. Даля; «Сестрица Аленушка и братец Иванушка», обр. Л.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9431CF" w:rsidRPr="00473F37" w:rsidRDefault="009431CF" w:rsidP="009431CF">
      <w:pPr>
        <w:suppressAutoHyphens w:val="0"/>
        <w:spacing w:after="200"/>
        <w:jc w:val="both"/>
        <w:rPr>
          <w:rFonts w:eastAsiaTheme="minorHAnsi"/>
          <w:sz w:val="28"/>
          <w:szCs w:val="28"/>
          <w:lang w:eastAsia="en-US"/>
        </w:rPr>
      </w:pPr>
      <w:r w:rsidRPr="00473F37">
        <w:rPr>
          <w:rFonts w:eastAsiaTheme="minorHAnsi"/>
          <w:b/>
          <w:i/>
          <w:sz w:val="28"/>
          <w:szCs w:val="28"/>
          <w:lang w:eastAsia="en-US"/>
        </w:rPr>
        <w:t xml:space="preserve">Фольклор народов мира </w:t>
      </w:r>
      <w:r w:rsidRPr="00473F37">
        <w:rPr>
          <w:rFonts w:eastAsiaTheme="minorHAnsi"/>
          <w:sz w:val="28"/>
          <w:szCs w:val="28"/>
          <w:lang w:eastAsia="en-US"/>
        </w:rPr>
        <w:t>Песенки. «Рыбки»,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9431CF" w:rsidRPr="00473F37" w:rsidRDefault="009431CF" w:rsidP="009431CF">
      <w:pPr>
        <w:suppressAutoHyphens w:val="0"/>
        <w:spacing w:after="200"/>
        <w:jc w:val="both"/>
        <w:rPr>
          <w:rFonts w:eastAsiaTheme="minorHAnsi"/>
          <w:sz w:val="28"/>
          <w:szCs w:val="28"/>
          <w:lang w:eastAsia="en-US"/>
        </w:rPr>
      </w:pPr>
      <w:r w:rsidRPr="00473F37">
        <w:rPr>
          <w:rFonts w:eastAsiaTheme="minorHAnsi"/>
          <w:sz w:val="28"/>
          <w:szCs w:val="28"/>
          <w:lang w:eastAsia="en-US"/>
        </w:rPr>
        <w:t>Сказки.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9431CF" w:rsidRPr="00473F37" w:rsidRDefault="009431CF" w:rsidP="009431CF">
      <w:pPr>
        <w:suppressAutoHyphens w:val="0"/>
        <w:spacing w:after="200"/>
        <w:jc w:val="both"/>
        <w:rPr>
          <w:rFonts w:eastAsiaTheme="minorHAnsi"/>
          <w:b/>
          <w:i/>
          <w:sz w:val="28"/>
          <w:szCs w:val="28"/>
          <w:lang w:eastAsia="en-US"/>
        </w:rPr>
      </w:pPr>
      <w:r w:rsidRPr="00473F37">
        <w:rPr>
          <w:rFonts w:eastAsiaTheme="minorHAnsi"/>
          <w:b/>
          <w:i/>
          <w:sz w:val="28"/>
          <w:szCs w:val="28"/>
          <w:lang w:eastAsia="en-US"/>
        </w:rPr>
        <w:t>Произведения поэтов и писателей России</w:t>
      </w:r>
    </w:p>
    <w:p w:rsidR="009431CF" w:rsidRPr="00473F37" w:rsidRDefault="009431CF" w:rsidP="009431CF">
      <w:pPr>
        <w:suppressAutoHyphens w:val="0"/>
        <w:spacing w:after="200"/>
        <w:jc w:val="both"/>
        <w:rPr>
          <w:rFonts w:eastAsiaTheme="minorHAnsi"/>
          <w:sz w:val="28"/>
          <w:szCs w:val="28"/>
          <w:lang w:eastAsia="en-US"/>
        </w:rPr>
      </w:pPr>
      <w:r w:rsidRPr="00473F37">
        <w:rPr>
          <w:rFonts w:eastAsiaTheme="minorHAnsi"/>
          <w:sz w:val="28"/>
          <w:szCs w:val="28"/>
          <w:lang w:eastAsia="en-US"/>
        </w:rPr>
        <w:t>Поэзия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Дрожжия.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9431CF" w:rsidRPr="00473F37" w:rsidRDefault="009431CF" w:rsidP="009431CF">
      <w:pPr>
        <w:suppressAutoHyphens w:val="0"/>
        <w:spacing w:after="200"/>
        <w:jc w:val="both"/>
        <w:rPr>
          <w:rFonts w:eastAsiaTheme="minorHAnsi"/>
          <w:sz w:val="28"/>
          <w:szCs w:val="28"/>
          <w:lang w:eastAsia="en-US"/>
        </w:rPr>
      </w:pPr>
      <w:r w:rsidRPr="00473F37">
        <w:rPr>
          <w:rFonts w:eastAsiaTheme="minorHAnsi"/>
          <w:sz w:val="28"/>
          <w:szCs w:val="28"/>
          <w:lang w:eastAsia="en-US"/>
        </w:rPr>
        <w:t>Проза. 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Бианки, «Подкидыш»; Н. Сладков. «Неслух».</w:t>
      </w:r>
    </w:p>
    <w:p w:rsidR="009431CF" w:rsidRPr="00473F37" w:rsidRDefault="009431CF" w:rsidP="009431CF">
      <w:pPr>
        <w:suppressAutoHyphens w:val="0"/>
        <w:spacing w:after="200"/>
        <w:jc w:val="both"/>
        <w:rPr>
          <w:rFonts w:eastAsiaTheme="minorHAnsi"/>
          <w:sz w:val="28"/>
          <w:szCs w:val="28"/>
          <w:lang w:eastAsia="en-US"/>
        </w:rPr>
      </w:pPr>
      <w:r w:rsidRPr="00473F37">
        <w:rPr>
          <w:rFonts w:eastAsiaTheme="minorHAnsi"/>
          <w:sz w:val="28"/>
          <w:szCs w:val="28"/>
          <w:lang w:eastAsia="en-US"/>
        </w:rPr>
        <w:t xml:space="preserve">Литературные сказки. М. Горький. «Воробьишко»; В. Осеева. «Волшебная иголочка»; Р. Сеф. «Сказка о кругленьких и длинненьких человечках»; К. </w:t>
      </w:r>
      <w:r w:rsidRPr="00473F37">
        <w:rPr>
          <w:rFonts w:eastAsiaTheme="minorHAnsi"/>
          <w:sz w:val="28"/>
          <w:szCs w:val="28"/>
          <w:lang w:eastAsia="en-US"/>
        </w:rPr>
        <w:lastRenderedPageBreak/>
        <w:t>Чуковский. «Телефон», «Тараканище», «Федорино горе»;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9431CF" w:rsidRPr="00473F37" w:rsidRDefault="009431CF" w:rsidP="009431CF">
      <w:pPr>
        <w:suppressAutoHyphens w:val="0"/>
        <w:spacing w:after="200"/>
        <w:jc w:val="both"/>
        <w:rPr>
          <w:rFonts w:eastAsiaTheme="minorHAnsi"/>
          <w:sz w:val="28"/>
          <w:szCs w:val="28"/>
          <w:lang w:eastAsia="en-US"/>
        </w:rPr>
      </w:pPr>
      <w:r w:rsidRPr="00473F37">
        <w:rPr>
          <w:rFonts w:eastAsiaTheme="minorHAnsi"/>
          <w:sz w:val="28"/>
          <w:szCs w:val="28"/>
          <w:lang w:eastAsia="en-US"/>
        </w:rPr>
        <w:t>Басни. Л. Толстой. «Отец приказал сыновьям...», «Мальчик стерег овец...», «Хотела галка пить...».</w:t>
      </w:r>
    </w:p>
    <w:p w:rsidR="009431CF" w:rsidRPr="00473F37" w:rsidRDefault="009431CF" w:rsidP="009431CF">
      <w:pPr>
        <w:suppressAutoHyphens w:val="0"/>
        <w:spacing w:after="200"/>
        <w:jc w:val="both"/>
        <w:rPr>
          <w:rFonts w:eastAsiaTheme="minorHAnsi"/>
          <w:b/>
          <w:i/>
          <w:sz w:val="28"/>
          <w:szCs w:val="28"/>
          <w:lang w:eastAsia="en-US"/>
        </w:rPr>
      </w:pPr>
      <w:r w:rsidRPr="00473F37">
        <w:rPr>
          <w:rFonts w:eastAsiaTheme="minorHAnsi"/>
          <w:b/>
          <w:i/>
          <w:sz w:val="28"/>
          <w:szCs w:val="28"/>
          <w:lang w:eastAsia="en-US"/>
        </w:rPr>
        <w:t>Произведения поэтов и писателей разных стран</w:t>
      </w:r>
    </w:p>
    <w:p w:rsidR="009431CF" w:rsidRPr="00473F37" w:rsidRDefault="009431CF" w:rsidP="009431CF">
      <w:pPr>
        <w:suppressAutoHyphens w:val="0"/>
        <w:spacing w:after="200"/>
        <w:jc w:val="both"/>
        <w:rPr>
          <w:rFonts w:eastAsiaTheme="minorHAnsi"/>
          <w:sz w:val="28"/>
          <w:szCs w:val="28"/>
          <w:lang w:eastAsia="en-US"/>
        </w:rPr>
      </w:pPr>
      <w:r w:rsidRPr="00473F37">
        <w:rPr>
          <w:rFonts w:eastAsiaTheme="minorHAnsi"/>
          <w:sz w:val="28"/>
          <w:szCs w:val="28"/>
          <w:lang w:eastAsia="en-US"/>
        </w:rPr>
        <w:t>Поэзия.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9431CF" w:rsidRPr="00473F37" w:rsidRDefault="009431CF" w:rsidP="009431CF">
      <w:pPr>
        <w:suppressAutoHyphens w:val="0"/>
        <w:spacing w:after="200"/>
        <w:jc w:val="both"/>
        <w:rPr>
          <w:rFonts w:eastAsiaTheme="minorHAnsi"/>
          <w:sz w:val="28"/>
          <w:szCs w:val="28"/>
          <w:lang w:eastAsia="en-US"/>
        </w:rPr>
      </w:pPr>
      <w:r w:rsidRPr="00473F37">
        <w:rPr>
          <w:rFonts w:eastAsiaTheme="minorHAnsi"/>
          <w:sz w:val="28"/>
          <w:szCs w:val="28"/>
          <w:lang w:eastAsia="en-US"/>
        </w:rPr>
        <w:t>Литературные сказки.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из книги), пер. с норв. Л. Брауде; Д. Биссет. «Про мальчика, который рычал на тигров», пер. с англ. Н. Шерепгевской; Э. Хогарт. «Мафии и его веселые друзья» (главы из книги), пер. с англ. О. Образцовой и Н. Шанько.</w:t>
      </w:r>
    </w:p>
    <w:p w:rsidR="009431CF" w:rsidRPr="00473F37" w:rsidRDefault="009431CF" w:rsidP="009431CF">
      <w:pPr>
        <w:suppressAutoHyphens w:val="0"/>
        <w:spacing w:after="200"/>
        <w:jc w:val="both"/>
        <w:rPr>
          <w:rFonts w:eastAsiaTheme="minorHAnsi"/>
          <w:b/>
          <w:i/>
          <w:sz w:val="28"/>
          <w:szCs w:val="28"/>
          <w:lang w:eastAsia="en-US"/>
        </w:rPr>
      </w:pPr>
      <w:r w:rsidRPr="00473F37">
        <w:rPr>
          <w:rFonts w:eastAsiaTheme="minorHAnsi"/>
          <w:b/>
          <w:i/>
          <w:sz w:val="28"/>
          <w:szCs w:val="28"/>
          <w:lang w:eastAsia="en-US"/>
        </w:rPr>
        <w:t>Примерный список для заучивания наизусть</w:t>
      </w:r>
    </w:p>
    <w:p w:rsidR="009431CF" w:rsidRPr="00473F37" w:rsidRDefault="009431CF" w:rsidP="009431CF">
      <w:pPr>
        <w:suppressAutoHyphens w:val="0"/>
        <w:spacing w:after="200"/>
        <w:jc w:val="both"/>
        <w:rPr>
          <w:rFonts w:eastAsiaTheme="minorHAnsi"/>
          <w:sz w:val="28"/>
          <w:szCs w:val="28"/>
          <w:lang w:eastAsia="en-US"/>
        </w:rPr>
      </w:pPr>
      <w:r w:rsidRPr="00473F37">
        <w:rPr>
          <w:rFonts w:eastAsiaTheme="minorHAnsi"/>
          <w:sz w:val="28"/>
          <w:szCs w:val="28"/>
          <w:lang w:eastAsia="en-US"/>
        </w:rPr>
        <w:t>«Дед хотел уху сварить...», «Ножки, ножки, где вы были?» — рус. нар. песенки; А. Пушкин. «Ветер, ветер! Ты могуч...» (из «Сказки о мертвой царевне и о семи богатырях»); 3.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p>
    <w:p w:rsidR="009431CF" w:rsidRPr="00473F37" w:rsidRDefault="009431CF" w:rsidP="009431CF">
      <w:pPr>
        <w:jc w:val="center"/>
        <w:rPr>
          <w:color w:val="000000"/>
          <w:sz w:val="28"/>
          <w:szCs w:val="28"/>
          <w:lang w:eastAsia="zh-CN"/>
        </w:rPr>
      </w:pPr>
    </w:p>
    <w:p w:rsidR="009431CF" w:rsidRDefault="009431CF" w:rsidP="009431CF"/>
    <w:p w:rsidR="009431CF" w:rsidRDefault="009431CF" w:rsidP="009431CF"/>
    <w:p w:rsidR="009431CF" w:rsidRDefault="009431CF" w:rsidP="009431CF"/>
    <w:p w:rsidR="009431CF" w:rsidRDefault="009431CF" w:rsidP="009431CF"/>
    <w:p w:rsidR="009431CF" w:rsidRDefault="009431CF" w:rsidP="009431CF"/>
    <w:p w:rsidR="009431CF" w:rsidRDefault="009431CF" w:rsidP="009431CF"/>
    <w:p w:rsidR="009431CF" w:rsidRDefault="009431CF" w:rsidP="009431CF"/>
    <w:p w:rsidR="009431CF" w:rsidRDefault="009431CF" w:rsidP="009431CF"/>
    <w:p w:rsidR="009431CF" w:rsidRDefault="009431CF" w:rsidP="009431CF"/>
    <w:p w:rsidR="009431CF" w:rsidRDefault="009431CF" w:rsidP="009431CF"/>
    <w:p w:rsidR="009431CF" w:rsidRDefault="009431CF" w:rsidP="009431CF"/>
    <w:p w:rsidR="009431CF" w:rsidRDefault="009431CF" w:rsidP="009431CF"/>
    <w:p w:rsidR="009431CF" w:rsidRDefault="009431CF" w:rsidP="009431CF">
      <w:pPr>
        <w:sectPr w:rsidR="009431CF" w:rsidSect="0067318C">
          <w:pgSz w:w="11906" w:h="16838"/>
          <w:pgMar w:top="1134" w:right="851" w:bottom="1134" w:left="1701" w:header="709" w:footer="709" w:gutter="0"/>
          <w:cols w:space="708"/>
          <w:docGrid w:linePitch="360"/>
        </w:sectPr>
      </w:pPr>
    </w:p>
    <w:p w:rsidR="009431CF" w:rsidRPr="00473F37" w:rsidRDefault="009431CF" w:rsidP="009431CF">
      <w:pPr>
        <w:suppressAutoHyphens w:val="0"/>
        <w:ind w:left="360"/>
        <w:jc w:val="center"/>
        <w:rPr>
          <w:rFonts w:eastAsia="Calibri"/>
          <w:b/>
          <w:sz w:val="28"/>
          <w:szCs w:val="28"/>
          <w:lang w:eastAsia="en-US"/>
        </w:rPr>
      </w:pPr>
      <w:r w:rsidRPr="00473F37">
        <w:rPr>
          <w:rFonts w:eastAsia="Calibri"/>
          <w:b/>
          <w:sz w:val="28"/>
          <w:szCs w:val="28"/>
          <w:lang w:eastAsia="en-US"/>
        </w:rPr>
        <w:lastRenderedPageBreak/>
        <w:t>Перспективное планирование НОД</w:t>
      </w:r>
    </w:p>
    <w:p w:rsidR="009431CF" w:rsidRDefault="009431CF" w:rsidP="009431CF">
      <w:pPr>
        <w:suppressAutoHyphens w:val="0"/>
        <w:ind w:left="360"/>
        <w:jc w:val="center"/>
        <w:rPr>
          <w:rFonts w:eastAsia="Calibri"/>
          <w:b/>
          <w:sz w:val="28"/>
          <w:szCs w:val="28"/>
          <w:lang w:eastAsia="en-US"/>
        </w:rPr>
      </w:pPr>
      <w:r w:rsidRPr="00473F37">
        <w:rPr>
          <w:rFonts w:eastAsia="Calibri"/>
          <w:b/>
          <w:sz w:val="28"/>
          <w:szCs w:val="28"/>
          <w:lang w:eastAsia="en-US"/>
        </w:rPr>
        <w:t>ОО «Художественно-эстетическое развитие»</w:t>
      </w:r>
    </w:p>
    <w:p w:rsidR="00114E52" w:rsidRPr="00473F37" w:rsidRDefault="00E30663" w:rsidP="009431CF">
      <w:pPr>
        <w:suppressAutoHyphens w:val="0"/>
        <w:ind w:left="360"/>
        <w:jc w:val="center"/>
        <w:rPr>
          <w:rFonts w:eastAsia="Calibri"/>
          <w:b/>
          <w:sz w:val="28"/>
          <w:szCs w:val="28"/>
          <w:lang w:eastAsia="en-US"/>
        </w:rPr>
      </w:pPr>
      <w:r>
        <w:rPr>
          <w:b/>
          <w:color w:val="000000"/>
          <w:spacing w:val="1"/>
          <w:lang w:eastAsia="ru-RU"/>
        </w:rPr>
        <w:t xml:space="preserve">Вариативная часть. </w:t>
      </w:r>
      <w:r w:rsidR="00114E52">
        <w:rPr>
          <w:b/>
          <w:color w:val="000000"/>
          <w:spacing w:val="1"/>
          <w:lang w:eastAsia="ru-RU"/>
        </w:rPr>
        <w:t xml:space="preserve">Парциальная программа. </w:t>
      </w:r>
      <w:r w:rsidR="00114E52" w:rsidRPr="00FC57FC">
        <w:rPr>
          <w:b/>
          <w:color w:val="000000"/>
          <w:spacing w:val="1"/>
          <w:lang w:eastAsia="ru-RU"/>
        </w:rPr>
        <w:t>Изобразительная деятельность в детском саду: «Цветные ладошки» И.А.</w:t>
      </w:r>
      <w:r w:rsidR="00114E52">
        <w:rPr>
          <w:b/>
          <w:color w:val="000000"/>
          <w:spacing w:val="1"/>
          <w:lang w:eastAsia="ru-RU"/>
        </w:rPr>
        <w:t xml:space="preserve"> </w:t>
      </w:r>
      <w:r w:rsidR="00114E52" w:rsidRPr="00FC57FC">
        <w:rPr>
          <w:b/>
          <w:color w:val="000000"/>
          <w:spacing w:val="1"/>
          <w:lang w:eastAsia="ru-RU"/>
        </w:rPr>
        <w:t>Лыкова.</w:t>
      </w:r>
      <w:r w:rsidR="00114E52" w:rsidRPr="00FC57FC">
        <w:rPr>
          <w:b/>
          <w:color w:val="000000"/>
          <w:spacing w:val="1"/>
          <w:lang w:eastAsia="ru-RU"/>
        </w:rPr>
        <w:tab/>
      </w:r>
    </w:p>
    <w:tbl>
      <w:tblPr>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985"/>
        <w:gridCol w:w="2410"/>
        <w:gridCol w:w="8398"/>
      </w:tblGrid>
      <w:tr w:rsidR="009431CF" w:rsidRPr="00473F37" w:rsidTr="0067318C">
        <w:trPr>
          <w:trHeight w:val="334"/>
        </w:trPr>
        <w:tc>
          <w:tcPr>
            <w:tcW w:w="1242" w:type="dxa"/>
            <w:shd w:val="clear" w:color="auto" w:fill="auto"/>
          </w:tcPr>
          <w:p w:rsidR="009431CF" w:rsidRPr="00473F37" w:rsidRDefault="009431CF" w:rsidP="0067318C">
            <w:pPr>
              <w:suppressAutoHyphens w:val="0"/>
              <w:jc w:val="center"/>
              <w:rPr>
                <w:rFonts w:eastAsia="Calibri"/>
                <w:b/>
                <w:lang w:eastAsia="en-US"/>
              </w:rPr>
            </w:pPr>
            <w:r w:rsidRPr="00473F37">
              <w:rPr>
                <w:rFonts w:eastAsia="Calibri"/>
                <w:b/>
                <w:lang w:eastAsia="en-US"/>
              </w:rPr>
              <w:t>Месяц</w:t>
            </w:r>
          </w:p>
        </w:tc>
        <w:tc>
          <w:tcPr>
            <w:tcW w:w="1134" w:type="dxa"/>
            <w:shd w:val="clear" w:color="auto" w:fill="auto"/>
          </w:tcPr>
          <w:p w:rsidR="009431CF" w:rsidRPr="00473F37" w:rsidRDefault="009431CF" w:rsidP="0067318C">
            <w:pPr>
              <w:suppressAutoHyphens w:val="0"/>
              <w:ind w:left="-97" w:firstLine="97"/>
              <w:jc w:val="center"/>
              <w:rPr>
                <w:rFonts w:eastAsia="Calibri"/>
                <w:b/>
                <w:lang w:eastAsia="en-US"/>
              </w:rPr>
            </w:pPr>
            <w:r w:rsidRPr="00473F37">
              <w:rPr>
                <w:rFonts w:eastAsia="Calibri"/>
                <w:b/>
                <w:lang w:eastAsia="en-US"/>
              </w:rPr>
              <w:t>Неделя</w:t>
            </w:r>
          </w:p>
        </w:tc>
        <w:tc>
          <w:tcPr>
            <w:tcW w:w="1985" w:type="dxa"/>
            <w:shd w:val="clear" w:color="auto" w:fill="auto"/>
          </w:tcPr>
          <w:p w:rsidR="009431CF" w:rsidRPr="00473F37" w:rsidRDefault="009431CF" w:rsidP="0067318C">
            <w:pPr>
              <w:suppressAutoHyphens w:val="0"/>
              <w:jc w:val="center"/>
              <w:rPr>
                <w:rFonts w:eastAsia="Calibri"/>
                <w:b/>
                <w:lang w:eastAsia="en-US"/>
              </w:rPr>
            </w:pPr>
            <w:r w:rsidRPr="00473F37">
              <w:rPr>
                <w:rFonts w:eastAsia="Calibri"/>
                <w:b/>
                <w:lang w:eastAsia="en-US"/>
              </w:rPr>
              <w:t>Вид   деятельности</w:t>
            </w:r>
          </w:p>
        </w:tc>
        <w:tc>
          <w:tcPr>
            <w:tcW w:w="2410" w:type="dxa"/>
            <w:shd w:val="clear" w:color="auto" w:fill="auto"/>
          </w:tcPr>
          <w:p w:rsidR="009431CF" w:rsidRPr="00473F37" w:rsidRDefault="009431CF" w:rsidP="0067318C">
            <w:pPr>
              <w:suppressAutoHyphens w:val="0"/>
              <w:jc w:val="center"/>
              <w:rPr>
                <w:rFonts w:eastAsia="Calibri"/>
                <w:b/>
                <w:lang w:eastAsia="en-US"/>
              </w:rPr>
            </w:pPr>
            <w:r w:rsidRPr="00473F37">
              <w:rPr>
                <w:rFonts w:eastAsia="Calibri"/>
                <w:b/>
                <w:lang w:eastAsia="en-US"/>
              </w:rPr>
              <w:t>Название</w:t>
            </w:r>
          </w:p>
        </w:tc>
        <w:tc>
          <w:tcPr>
            <w:tcW w:w="8398" w:type="dxa"/>
            <w:shd w:val="clear" w:color="auto" w:fill="auto"/>
          </w:tcPr>
          <w:p w:rsidR="009431CF" w:rsidRPr="00473F37" w:rsidRDefault="009431CF" w:rsidP="0067318C">
            <w:pPr>
              <w:suppressAutoHyphens w:val="0"/>
              <w:ind w:left="360"/>
              <w:jc w:val="center"/>
              <w:rPr>
                <w:rFonts w:eastAsia="Calibri"/>
                <w:b/>
                <w:lang w:eastAsia="en-US"/>
              </w:rPr>
            </w:pPr>
            <w:r w:rsidRPr="00473F37">
              <w:rPr>
                <w:rFonts w:eastAsia="Calibri"/>
                <w:b/>
                <w:lang w:eastAsia="en-US"/>
              </w:rPr>
              <w:t>Программное содержание</w:t>
            </w:r>
          </w:p>
        </w:tc>
      </w:tr>
      <w:tr w:rsidR="004735D3" w:rsidRPr="00473F37" w:rsidTr="0067318C">
        <w:trPr>
          <w:trHeight w:val="121"/>
        </w:trPr>
        <w:tc>
          <w:tcPr>
            <w:tcW w:w="1242" w:type="dxa"/>
            <w:vMerge w:val="restart"/>
            <w:shd w:val="clear" w:color="auto" w:fill="auto"/>
          </w:tcPr>
          <w:p w:rsidR="004735D3" w:rsidRDefault="004735D3" w:rsidP="0067318C">
            <w:pPr>
              <w:jc w:val="both"/>
              <w:rPr>
                <w:rFonts w:eastAsia="Calibri"/>
                <w:lang w:eastAsia="en-US"/>
              </w:rPr>
            </w:pPr>
            <w:r>
              <w:rPr>
                <w:rFonts w:eastAsia="Calibri"/>
                <w:lang w:eastAsia="en-US"/>
              </w:rPr>
              <w:t xml:space="preserve">Сентябрь </w:t>
            </w:r>
          </w:p>
        </w:tc>
        <w:tc>
          <w:tcPr>
            <w:tcW w:w="1134" w:type="dxa"/>
            <w:vMerge w:val="restart"/>
            <w:shd w:val="clear" w:color="auto" w:fill="auto"/>
          </w:tcPr>
          <w:p w:rsidR="004735D3" w:rsidRDefault="004735D3" w:rsidP="0067318C">
            <w:pPr>
              <w:ind w:left="360"/>
              <w:jc w:val="both"/>
              <w:rPr>
                <w:rFonts w:eastAsia="Calibri"/>
                <w:lang w:eastAsia="en-US"/>
              </w:rPr>
            </w:pPr>
            <w:r>
              <w:rPr>
                <w:rFonts w:eastAsia="Calibri"/>
                <w:lang w:eastAsia="en-US"/>
              </w:rPr>
              <w:t>1</w:t>
            </w:r>
          </w:p>
        </w:tc>
        <w:tc>
          <w:tcPr>
            <w:tcW w:w="1985" w:type="dxa"/>
            <w:shd w:val="clear" w:color="auto" w:fill="auto"/>
          </w:tcPr>
          <w:p w:rsidR="004735D3" w:rsidRPr="00F51A12" w:rsidRDefault="004735D3" w:rsidP="0067318C">
            <w:pPr>
              <w:suppressAutoHyphens w:val="0"/>
              <w:ind w:firstLine="34"/>
              <w:jc w:val="both"/>
              <w:rPr>
                <w:rFonts w:eastAsia="Calibri"/>
                <w:lang w:eastAsia="en-US"/>
              </w:rPr>
            </w:pPr>
            <w:r>
              <w:rPr>
                <w:rFonts w:eastAsia="Calibri"/>
                <w:lang w:eastAsia="en-US"/>
              </w:rPr>
              <w:t xml:space="preserve">Рисование </w:t>
            </w:r>
          </w:p>
        </w:tc>
        <w:tc>
          <w:tcPr>
            <w:tcW w:w="2410" w:type="dxa"/>
            <w:shd w:val="clear" w:color="auto" w:fill="auto"/>
          </w:tcPr>
          <w:p w:rsidR="004735D3" w:rsidRPr="00C90E61" w:rsidRDefault="004735D3" w:rsidP="0067318C">
            <w:r>
              <w:t>Нарисуй  картинку про лето</w:t>
            </w:r>
          </w:p>
        </w:tc>
        <w:tc>
          <w:tcPr>
            <w:tcW w:w="8398" w:type="dxa"/>
            <w:shd w:val="clear" w:color="auto" w:fill="auto"/>
          </w:tcPr>
          <w:p w:rsidR="004735D3" w:rsidRDefault="004735D3" w:rsidP="00FC366E">
            <w:pPr>
              <w:jc w:val="both"/>
            </w:pPr>
            <w:r>
              <w:t>Учить детей доступным средствами отражать полученные впечатления . Закреплять приемы рисования кистью , умение правильно держать кисть ,промывать ее в воде ,осушать в тряпочку . Поощрять рисование разных предметов в соответствии с содержанием рисунка .</w:t>
            </w:r>
          </w:p>
          <w:p w:rsidR="004735D3" w:rsidRDefault="004735D3" w:rsidP="00FC366E">
            <w:pPr>
              <w:jc w:val="both"/>
            </w:pPr>
            <w:r>
              <w:t>(</w:t>
            </w:r>
            <w:r w:rsidRPr="007460FA">
              <w:t>Т.С.Комарова</w:t>
            </w:r>
            <w:r>
              <w:t xml:space="preserve"> « Изобразительная деятельность в детском саду», стр.23)</w:t>
            </w:r>
          </w:p>
        </w:tc>
      </w:tr>
      <w:tr w:rsidR="004735D3" w:rsidRPr="00473F37" w:rsidTr="0067318C">
        <w:trPr>
          <w:trHeight w:val="121"/>
        </w:trPr>
        <w:tc>
          <w:tcPr>
            <w:tcW w:w="1242" w:type="dxa"/>
            <w:vMerge/>
            <w:shd w:val="clear" w:color="auto" w:fill="auto"/>
          </w:tcPr>
          <w:p w:rsidR="004735D3" w:rsidRPr="00473F37" w:rsidRDefault="004735D3" w:rsidP="0067318C">
            <w:pPr>
              <w:suppressAutoHyphens w:val="0"/>
              <w:jc w:val="both"/>
              <w:rPr>
                <w:rFonts w:eastAsia="Calibri"/>
                <w:lang w:eastAsia="en-US"/>
              </w:rPr>
            </w:pPr>
          </w:p>
        </w:tc>
        <w:tc>
          <w:tcPr>
            <w:tcW w:w="1134" w:type="dxa"/>
            <w:vMerge/>
            <w:shd w:val="clear" w:color="auto" w:fill="auto"/>
          </w:tcPr>
          <w:p w:rsidR="004735D3" w:rsidRPr="00473F37" w:rsidRDefault="004735D3" w:rsidP="0067318C">
            <w:pPr>
              <w:suppressAutoHyphens w:val="0"/>
              <w:ind w:left="360"/>
              <w:jc w:val="both"/>
              <w:rPr>
                <w:rFonts w:eastAsia="Calibri"/>
                <w:lang w:eastAsia="en-US"/>
              </w:rPr>
            </w:pPr>
          </w:p>
        </w:tc>
        <w:tc>
          <w:tcPr>
            <w:tcW w:w="1985" w:type="dxa"/>
            <w:shd w:val="clear" w:color="auto" w:fill="auto"/>
          </w:tcPr>
          <w:p w:rsidR="004735D3" w:rsidRPr="00473F37" w:rsidRDefault="004735D3" w:rsidP="0067318C">
            <w:pPr>
              <w:suppressAutoHyphens w:val="0"/>
              <w:ind w:firstLine="34"/>
              <w:jc w:val="both"/>
              <w:rPr>
                <w:rFonts w:eastAsia="Calibri"/>
                <w:lang w:eastAsia="en-US"/>
              </w:rPr>
            </w:pPr>
            <w:r w:rsidRPr="00F51A12">
              <w:rPr>
                <w:rFonts w:eastAsia="Calibri"/>
                <w:lang w:eastAsia="en-US"/>
              </w:rPr>
              <w:t>Лепка</w:t>
            </w:r>
          </w:p>
        </w:tc>
        <w:tc>
          <w:tcPr>
            <w:tcW w:w="2410" w:type="dxa"/>
            <w:shd w:val="clear" w:color="auto" w:fill="auto"/>
          </w:tcPr>
          <w:p w:rsidR="004735D3" w:rsidRPr="00C90E61" w:rsidRDefault="004735D3" w:rsidP="0067318C">
            <w:r w:rsidRPr="00C90E61">
              <w:t>Вот поезд наш едет колёса стуча</w:t>
            </w:r>
          </w:p>
        </w:tc>
        <w:tc>
          <w:tcPr>
            <w:tcW w:w="8398" w:type="dxa"/>
            <w:shd w:val="clear" w:color="auto" w:fill="auto"/>
          </w:tcPr>
          <w:p w:rsidR="004735D3" w:rsidRDefault="004735D3" w:rsidP="0067318C">
            <w:pPr>
              <w:jc w:val="both"/>
            </w:pPr>
            <w:r>
              <w:t>Создание коллективной композиции из паровозика и вагончиков . Освоение способа деления бруска пластилина стекой на одинаковые части (вагончики ).</w:t>
            </w:r>
          </w:p>
          <w:p w:rsidR="004735D3" w:rsidRPr="00C90E61" w:rsidRDefault="004735D3" w:rsidP="0067318C">
            <w:pPr>
              <w:jc w:val="both"/>
            </w:pPr>
            <w:r w:rsidRPr="00F51A12">
              <w:t>(И.А Лыкова «Изобразительная дея</w:t>
            </w:r>
            <w:r>
              <w:t>тельность в детском саду», стр.</w:t>
            </w:r>
            <w:r w:rsidRPr="00F51A12">
              <w:t>20)</w:t>
            </w:r>
          </w:p>
        </w:tc>
      </w:tr>
      <w:tr w:rsidR="004735D3" w:rsidRPr="00473F37" w:rsidTr="0067318C">
        <w:trPr>
          <w:trHeight w:val="121"/>
        </w:trPr>
        <w:tc>
          <w:tcPr>
            <w:tcW w:w="1242" w:type="dxa"/>
            <w:vMerge/>
            <w:shd w:val="clear" w:color="auto" w:fill="auto"/>
          </w:tcPr>
          <w:p w:rsidR="004735D3" w:rsidRPr="00473F37" w:rsidRDefault="004735D3" w:rsidP="0067318C">
            <w:pPr>
              <w:suppressAutoHyphens w:val="0"/>
              <w:jc w:val="both"/>
              <w:rPr>
                <w:rFonts w:eastAsia="Calibri"/>
                <w:lang w:eastAsia="en-US"/>
              </w:rPr>
            </w:pPr>
          </w:p>
        </w:tc>
        <w:tc>
          <w:tcPr>
            <w:tcW w:w="1134" w:type="dxa"/>
            <w:vMerge w:val="restart"/>
            <w:shd w:val="clear" w:color="auto" w:fill="auto"/>
          </w:tcPr>
          <w:p w:rsidR="004735D3" w:rsidRPr="00473F37" w:rsidRDefault="004735D3" w:rsidP="0067318C">
            <w:pPr>
              <w:suppressAutoHyphens w:val="0"/>
              <w:ind w:left="360"/>
              <w:jc w:val="both"/>
              <w:rPr>
                <w:rFonts w:eastAsia="Calibri"/>
                <w:lang w:eastAsia="en-US"/>
              </w:rPr>
            </w:pPr>
            <w:r>
              <w:rPr>
                <w:rFonts w:eastAsia="Calibri"/>
                <w:lang w:eastAsia="en-US"/>
              </w:rPr>
              <w:t>2</w:t>
            </w:r>
          </w:p>
        </w:tc>
        <w:tc>
          <w:tcPr>
            <w:tcW w:w="1985" w:type="dxa"/>
            <w:shd w:val="clear" w:color="auto" w:fill="auto"/>
          </w:tcPr>
          <w:p w:rsidR="004735D3" w:rsidRPr="00473F37" w:rsidRDefault="004735D3" w:rsidP="0067318C">
            <w:pPr>
              <w:tabs>
                <w:tab w:val="left" w:pos="270"/>
              </w:tabs>
              <w:suppressAutoHyphens w:val="0"/>
              <w:jc w:val="both"/>
              <w:rPr>
                <w:rFonts w:eastAsia="Calibri"/>
                <w:i/>
                <w:lang w:eastAsia="en-US"/>
              </w:rPr>
            </w:pPr>
            <w:r w:rsidRPr="00473F37">
              <w:rPr>
                <w:rFonts w:eastAsia="Calibri"/>
                <w:lang w:eastAsia="en-US"/>
              </w:rPr>
              <w:t xml:space="preserve">Рисование </w:t>
            </w:r>
          </w:p>
        </w:tc>
        <w:tc>
          <w:tcPr>
            <w:tcW w:w="2410" w:type="dxa"/>
            <w:shd w:val="clear" w:color="auto" w:fill="auto"/>
          </w:tcPr>
          <w:p w:rsidR="004735D3" w:rsidRPr="00C90E61" w:rsidRDefault="004735D3" w:rsidP="00B97157">
            <w:r w:rsidRPr="00C90E61">
              <w:t>Картинки для наших шкафчикам</w:t>
            </w:r>
          </w:p>
        </w:tc>
        <w:tc>
          <w:tcPr>
            <w:tcW w:w="8398" w:type="dxa"/>
            <w:shd w:val="clear" w:color="auto" w:fill="auto"/>
          </w:tcPr>
          <w:p w:rsidR="004735D3" w:rsidRDefault="004735D3" w:rsidP="009F5AF9">
            <w:pPr>
              <w:jc w:val="both"/>
            </w:pPr>
            <w:r>
              <w:t>Определение замысла в соответствии с назначением рисунка (картинка для шкафчика ). Самостоятельное творчество – рисование предметных картинок и оформление рамочек.</w:t>
            </w:r>
          </w:p>
          <w:p w:rsidR="004735D3" w:rsidRPr="00C90E61" w:rsidRDefault="004735D3" w:rsidP="009F5AF9">
            <w:pPr>
              <w:jc w:val="both"/>
            </w:pPr>
            <w:r w:rsidRPr="00F51A12">
              <w:t>(И.А Лыкова «Изобразительная деяте</w:t>
            </w:r>
            <w:r>
              <w:t>льность в детском саду», стр.16</w:t>
            </w:r>
            <w:r w:rsidRPr="00F51A12">
              <w:t>)</w:t>
            </w:r>
          </w:p>
        </w:tc>
      </w:tr>
      <w:tr w:rsidR="004735D3" w:rsidRPr="00473F37" w:rsidTr="0067318C">
        <w:trPr>
          <w:trHeight w:val="121"/>
        </w:trPr>
        <w:tc>
          <w:tcPr>
            <w:tcW w:w="1242" w:type="dxa"/>
            <w:vMerge/>
            <w:shd w:val="clear" w:color="auto" w:fill="auto"/>
          </w:tcPr>
          <w:p w:rsidR="004735D3" w:rsidRPr="00473F37" w:rsidRDefault="004735D3" w:rsidP="0067318C">
            <w:pPr>
              <w:suppressAutoHyphens w:val="0"/>
              <w:jc w:val="both"/>
              <w:rPr>
                <w:rFonts w:eastAsia="Calibri"/>
                <w:lang w:eastAsia="en-US"/>
              </w:rPr>
            </w:pPr>
          </w:p>
        </w:tc>
        <w:tc>
          <w:tcPr>
            <w:tcW w:w="1134" w:type="dxa"/>
            <w:vMerge/>
            <w:shd w:val="clear" w:color="auto" w:fill="auto"/>
          </w:tcPr>
          <w:p w:rsidR="004735D3" w:rsidRPr="00473F37" w:rsidRDefault="004735D3" w:rsidP="0067318C">
            <w:pPr>
              <w:suppressAutoHyphens w:val="0"/>
              <w:ind w:left="360"/>
              <w:jc w:val="both"/>
              <w:rPr>
                <w:rFonts w:eastAsia="Calibri"/>
                <w:lang w:eastAsia="en-US"/>
              </w:rPr>
            </w:pPr>
          </w:p>
        </w:tc>
        <w:tc>
          <w:tcPr>
            <w:tcW w:w="1985" w:type="dxa"/>
            <w:shd w:val="clear" w:color="auto" w:fill="auto"/>
          </w:tcPr>
          <w:p w:rsidR="004735D3" w:rsidRPr="00473F37" w:rsidRDefault="004735D3" w:rsidP="0067318C">
            <w:pPr>
              <w:suppressAutoHyphens w:val="0"/>
              <w:autoSpaceDE w:val="0"/>
              <w:autoSpaceDN w:val="0"/>
              <w:adjustRightInd w:val="0"/>
              <w:jc w:val="both"/>
              <w:rPr>
                <w:rFonts w:eastAsia="Calibri"/>
                <w:lang w:eastAsia="en-US"/>
              </w:rPr>
            </w:pPr>
            <w:r w:rsidRPr="00F51A12">
              <w:rPr>
                <w:rFonts w:eastAsia="Calibri"/>
                <w:lang w:eastAsia="en-US"/>
              </w:rPr>
              <w:t>Аппликация</w:t>
            </w:r>
          </w:p>
        </w:tc>
        <w:tc>
          <w:tcPr>
            <w:tcW w:w="2410" w:type="dxa"/>
            <w:shd w:val="clear" w:color="auto" w:fill="auto"/>
          </w:tcPr>
          <w:p w:rsidR="004735D3" w:rsidRPr="00C90E61" w:rsidRDefault="004735D3" w:rsidP="0067318C">
            <w:r w:rsidRPr="00C90E61">
              <w:t>Поезд мчится тук-тук (железная дорога)</w:t>
            </w:r>
          </w:p>
        </w:tc>
        <w:tc>
          <w:tcPr>
            <w:tcW w:w="8398" w:type="dxa"/>
            <w:shd w:val="clear" w:color="auto" w:fill="auto"/>
          </w:tcPr>
          <w:p w:rsidR="004735D3" w:rsidRDefault="004735D3" w:rsidP="0067318C">
            <w:pPr>
              <w:jc w:val="both"/>
            </w:pPr>
            <w:r>
              <w:t>Знакомство с ножницами и освоение техники резания по прямой –разрезание бумажного прямоугольника на узкие полоски (шпалы для железной дороги ).</w:t>
            </w:r>
          </w:p>
          <w:p w:rsidR="004735D3" w:rsidRPr="00C90E61" w:rsidRDefault="004735D3" w:rsidP="0067318C">
            <w:pPr>
              <w:jc w:val="both"/>
            </w:pPr>
            <w:r w:rsidRPr="00F51A12">
              <w:t>(И.А Лыкова «Изобразительная деятельность в детском саду», стр.120)</w:t>
            </w:r>
          </w:p>
        </w:tc>
      </w:tr>
      <w:tr w:rsidR="004735D3" w:rsidRPr="00473F37" w:rsidTr="0067318C">
        <w:trPr>
          <w:trHeight w:val="121"/>
        </w:trPr>
        <w:tc>
          <w:tcPr>
            <w:tcW w:w="1242" w:type="dxa"/>
            <w:vMerge/>
            <w:shd w:val="clear" w:color="auto" w:fill="auto"/>
          </w:tcPr>
          <w:p w:rsidR="004735D3" w:rsidRPr="00473F37" w:rsidRDefault="004735D3" w:rsidP="0067318C">
            <w:pPr>
              <w:suppressAutoHyphens w:val="0"/>
              <w:jc w:val="both"/>
              <w:rPr>
                <w:rFonts w:eastAsia="Calibri"/>
                <w:lang w:eastAsia="en-US"/>
              </w:rPr>
            </w:pPr>
          </w:p>
        </w:tc>
        <w:tc>
          <w:tcPr>
            <w:tcW w:w="1134" w:type="dxa"/>
            <w:vMerge w:val="restart"/>
            <w:shd w:val="clear" w:color="auto" w:fill="auto"/>
          </w:tcPr>
          <w:p w:rsidR="004735D3" w:rsidRPr="00473F37" w:rsidRDefault="004735D3" w:rsidP="0067318C">
            <w:pPr>
              <w:suppressAutoHyphens w:val="0"/>
              <w:ind w:left="360"/>
              <w:jc w:val="both"/>
              <w:rPr>
                <w:rFonts w:eastAsia="Calibri"/>
                <w:lang w:eastAsia="en-US"/>
              </w:rPr>
            </w:pPr>
            <w:r>
              <w:rPr>
                <w:rFonts w:eastAsia="Calibri"/>
                <w:lang w:eastAsia="en-US"/>
              </w:rPr>
              <w:t>3</w:t>
            </w:r>
          </w:p>
        </w:tc>
        <w:tc>
          <w:tcPr>
            <w:tcW w:w="1985" w:type="dxa"/>
            <w:shd w:val="clear" w:color="auto" w:fill="auto"/>
          </w:tcPr>
          <w:p w:rsidR="004735D3" w:rsidRPr="00473F37" w:rsidRDefault="004735D3" w:rsidP="0067318C">
            <w:pPr>
              <w:tabs>
                <w:tab w:val="left" w:pos="270"/>
              </w:tabs>
              <w:suppressAutoHyphens w:val="0"/>
              <w:jc w:val="both"/>
              <w:rPr>
                <w:rFonts w:eastAsia="Calibri"/>
                <w:lang w:eastAsia="en-US"/>
              </w:rPr>
            </w:pPr>
            <w:r w:rsidRPr="00473F37">
              <w:rPr>
                <w:rFonts w:eastAsia="Calibri"/>
                <w:lang w:eastAsia="en-US"/>
              </w:rPr>
              <w:t>Рисование</w:t>
            </w:r>
          </w:p>
        </w:tc>
        <w:tc>
          <w:tcPr>
            <w:tcW w:w="2410" w:type="dxa"/>
            <w:shd w:val="clear" w:color="auto" w:fill="auto"/>
          </w:tcPr>
          <w:p w:rsidR="004735D3" w:rsidRPr="00C90E61" w:rsidRDefault="004735D3" w:rsidP="0067318C">
            <w:r w:rsidRPr="00C90E61">
              <w:t>Посмотрим в окошко</w:t>
            </w:r>
          </w:p>
        </w:tc>
        <w:tc>
          <w:tcPr>
            <w:tcW w:w="8398" w:type="dxa"/>
            <w:shd w:val="clear" w:color="auto" w:fill="auto"/>
          </w:tcPr>
          <w:p w:rsidR="004735D3" w:rsidRDefault="004735D3" w:rsidP="00B97157">
            <w:pPr>
              <w:jc w:val="both"/>
            </w:pPr>
            <w:r>
              <w:t>Рисование простых сюжетов по замыслу . Выявление уровней развития графических умений и композиционных способностей . Рассматривание вида из окна через видоискатель.</w:t>
            </w:r>
          </w:p>
          <w:p w:rsidR="004735D3" w:rsidRPr="00C90E61" w:rsidRDefault="004735D3" w:rsidP="00B97157">
            <w:pPr>
              <w:jc w:val="both"/>
            </w:pPr>
            <w:r w:rsidRPr="00F51A12">
              <w:t>(И.А Лыкова «Изобразительная деяте</w:t>
            </w:r>
            <w:r>
              <w:t>льность в детском саду», стр.18</w:t>
            </w:r>
            <w:r w:rsidRPr="00F51A12">
              <w:t>)</w:t>
            </w:r>
          </w:p>
        </w:tc>
      </w:tr>
      <w:tr w:rsidR="004735D3" w:rsidRPr="00473F37" w:rsidTr="0067318C">
        <w:trPr>
          <w:trHeight w:val="121"/>
        </w:trPr>
        <w:tc>
          <w:tcPr>
            <w:tcW w:w="1242" w:type="dxa"/>
            <w:vMerge/>
            <w:shd w:val="clear" w:color="auto" w:fill="auto"/>
          </w:tcPr>
          <w:p w:rsidR="004735D3" w:rsidRPr="00473F37" w:rsidRDefault="004735D3" w:rsidP="0067318C">
            <w:pPr>
              <w:suppressAutoHyphens w:val="0"/>
              <w:jc w:val="both"/>
              <w:rPr>
                <w:rFonts w:eastAsia="Calibri"/>
                <w:lang w:eastAsia="en-US"/>
              </w:rPr>
            </w:pPr>
          </w:p>
        </w:tc>
        <w:tc>
          <w:tcPr>
            <w:tcW w:w="1134" w:type="dxa"/>
            <w:vMerge/>
            <w:shd w:val="clear" w:color="auto" w:fill="auto"/>
          </w:tcPr>
          <w:p w:rsidR="004735D3" w:rsidRPr="00473F37" w:rsidRDefault="004735D3" w:rsidP="0067318C">
            <w:pPr>
              <w:suppressAutoHyphens w:val="0"/>
              <w:ind w:left="360"/>
              <w:jc w:val="both"/>
              <w:rPr>
                <w:rFonts w:eastAsia="Calibri"/>
                <w:lang w:eastAsia="en-US"/>
              </w:rPr>
            </w:pPr>
          </w:p>
        </w:tc>
        <w:tc>
          <w:tcPr>
            <w:tcW w:w="1985" w:type="dxa"/>
            <w:shd w:val="clear" w:color="auto" w:fill="auto"/>
          </w:tcPr>
          <w:p w:rsidR="004735D3" w:rsidRPr="00473F37" w:rsidRDefault="004735D3" w:rsidP="0067318C">
            <w:pPr>
              <w:suppressAutoHyphens w:val="0"/>
              <w:ind w:firstLine="34"/>
              <w:jc w:val="both"/>
              <w:rPr>
                <w:rFonts w:eastAsia="Calibri"/>
                <w:lang w:eastAsia="en-US"/>
              </w:rPr>
            </w:pPr>
            <w:r w:rsidRPr="00F51A12">
              <w:rPr>
                <w:rFonts w:eastAsia="Calibri"/>
                <w:lang w:eastAsia="en-US"/>
              </w:rPr>
              <w:t>Лепка</w:t>
            </w:r>
          </w:p>
        </w:tc>
        <w:tc>
          <w:tcPr>
            <w:tcW w:w="2410" w:type="dxa"/>
            <w:shd w:val="clear" w:color="auto" w:fill="auto"/>
          </w:tcPr>
          <w:p w:rsidR="004735D3" w:rsidRPr="00805ABA" w:rsidRDefault="004735D3" w:rsidP="0067318C">
            <w:pPr>
              <w:suppressLineNumbers/>
              <w:tabs>
                <w:tab w:val="left" w:pos="5245"/>
              </w:tabs>
            </w:pPr>
            <w:r>
              <w:rPr>
                <w:b/>
              </w:rPr>
              <w:t xml:space="preserve"> </w:t>
            </w:r>
            <w:r w:rsidRPr="00805ABA">
              <w:t>Жуки на цветочной клумбе</w:t>
            </w:r>
          </w:p>
          <w:p w:rsidR="004735D3" w:rsidRPr="00692AEA" w:rsidRDefault="004735D3" w:rsidP="0067318C">
            <w:pPr>
              <w:suppressLineNumbers/>
              <w:tabs>
                <w:tab w:val="left" w:pos="5245"/>
              </w:tabs>
            </w:pPr>
          </w:p>
        </w:tc>
        <w:tc>
          <w:tcPr>
            <w:tcW w:w="8398" w:type="dxa"/>
            <w:shd w:val="clear" w:color="auto" w:fill="auto"/>
          </w:tcPr>
          <w:p w:rsidR="004735D3" w:rsidRDefault="004735D3" w:rsidP="0067318C">
            <w:pPr>
              <w:suppressLineNumbers/>
              <w:tabs>
                <w:tab w:val="left" w:pos="5245"/>
              </w:tabs>
            </w:pPr>
            <w:r>
              <w:t>Учить детей лепить жуков, передавая строение (туловище, голова, шесть ножек). Закрепить способ лепки полусферы (частичное сплющивание шара). Развивать координацию в системе «глаз-рука», синхронизировать работу обеих рук. Воспитывать самостоятельность, аккуратность</w:t>
            </w:r>
          </w:p>
          <w:p w:rsidR="004735D3" w:rsidRPr="00AC3A64" w:rsidRDefault="004735D3" w:rsidP="0067318C">
            <w:pPr>
              <w:suppressLineNumbers/>
              <w:tabs>
                <w:tab w:val="left" w:pos="5245"/>
              </w:tabs>
            </w:pPr>
            <w:r w:rsidRPr="00805ABA">
              <w:t>(И.А Лыкова «Изобразительная деят</w:t>
            </w:r>
            <w:r>
              <w:t>ельность в детском саду», стр.26</w:t>
            </w:r>
            <w:r w:rsidRPr="00805ABA">
              <w:t>)</w:t>
            </w:r>
          </w:p>
        </w:tc>
      </w:tr>
      <w:tr w:rsidR="004735D3" w:rsidRPr="00473F37" w:rsidTr="0067318C">
        <w:trPr>
          <w:trHeight w:val="215"/>
        </w:trPr>
        <w:tc>
          <w:tcPr>
            <w:tcW w:w="1242" w:type="dxa"/>
            <w:vMerge/>
            <w:shd w:val="clear" w:color="auto" w:fill="auto"/>
          </w:tcPr>
          <w:p w:rsidR="004735D3" w:rsidRPr="00473F37" w:rsidRDefault="004735D3" w:rsidP="0067318C">
            <w:pPr>
              <w:suppressAutoHyphens w:val="0"/>
              <w:ind w:left="360"/>
              <w:jc w:val="both"/>
              <w:rPr>
                <w:rFonts w:eastAsia="Calibri"/>
                <w:lang w:eastAsia="en-US"/>
              </w:rPr>
            </w:pPr>
          </w:p>
        </w:tc>
        <w:tc>
          <w:tcPr>
            <w:tcW w:w="1134" w:type="dxa"/>
            <w:vMerge w:val="restart"/>
            <w:shd w:val="clear" w:color="auto" w:fill="auto"/>
          </w:tcPr>
          <w:p w:rsidR="004735D3" w:rsidRPr="00473F37" w:rsidRDefault="004735D3" w:rsidP="0067318C">
            <w:pPr>
              <w:suppressAutoHyphens w:val="0"/>
              <w:ind w:left="360"/>
              <w:jc w:val="both"/>
              <w:rPr>
                <w:rFonts w:eastAsia="Calibri"/>
                <w:lang w:eastAsia="en-US"/>
              </w:rPr>
            </w:pPr>
            <w:r>
              <w:rPr>
                <w:rFonts w:eastAsia="Calibri"/>
                <w:lang w:eastAsia="en-US"/>
              </w:rPr>
              <w:t>4</w:t>
            </w:r>
          </w:p>
        </w:tc>
        <w:tc>
          <w:tcPr>
            <w:tcW w:w="1985" w:type="dxa"/>
            <w:shd w:val="clear" w:color="auto" w:fill="auto"/>
          </w:tcPr>
          <w:p w:rsidR="004735D3" w:rsidRPr="00473F37" w:rsidRDefault="004735D3" w:rsidP="0067318C">
            <w:pPr>
              <w:tabs>
                <w:tab w:val="left" w:pos="270"/>
              </w:tabs>
              <w:suppressAutoHyphens w:val="0"/>
              <w:jc w:val="both"/>
              <w:rPr>
                <w:rFonts w:eastAsia="Calibri"/>
                <w:i/>
                <w:lang w:eastAsia="en-US"/>
              </w:rPr>
            </w:pPr>
            <w:r w:rsidRPr="00473F37">
              <w:rPr>
                <w:rFonts w:eastAsia="Calibri"/>
                <w:lang w:eastAsia="en-US"/>
              </w:rPr>
              <w:t xml:space="preserve">Рисование </w:t>
            </w:r>
          </w:p>
        </w:tc>
        <w:tc>
          <w:tcPr>
            <w:tcW w:w="2410" w:type="dxa"/>
            <w:shd w:val="clear" w:color="auto" w:fill="auto"/>
          </w:tcPr>
          <w:p w:rsidR="004735D3" w:rsidRPr="00C90E61" w:rsidRDefault="004735D3" w:rsidP="0067318C">
            <w:r>
              <w:t>На яблоне поспели яблоки</w:t>
            </w:r>
          </w:p>
        </w:tc>
        <w:tc>
          <w:tcPr>
            <w:tcW w:w="8398" w:type="dxa"/>
            <w:shd w:val="clear" w:color="auto" w:fill="auto"/>
          </w:tcPr>
          <w:p w:rsidR="004735D3" w:rsidRDefault="004735D3" w:rsidP="0067318C">
            <w:pPr>
              <w:jc w:val="both"/>
            </w:pPr>
            <w:r>
              <w:t xml:space="preserve">Продолжать учить детей рисовать дерево , передавая его характерные особенности : ствол , расходящиеся от него длинные и короткие ветви . Учить </w:t>
            </w:r>
            <w:r>
              <w:lastRenderedPageBreak/>
              <w:t>детей передавать в рисунке образ фруктового дерева . Закреплять приёмы рисования карандашом . Подводить детей к эмоциональной стетической оценке своих работ .</w:t>
            </w:r>
          </w:p>
          <w:p w:rsidR="004735D3" w:rsidRPr="00C90E61" w:rsidRDefault="004735D3" w:rsidP="0067318C">
            <w:pPr>
              <w:jc w:val="both"/>
            </w:pPr>
            <w:r>
              <w:t>(</w:t>
            </w:r>
            <w:r w:rsidRPr="007460FA">
              <w:t>Т.С.Комарова</w:t>
            </w:r>
            <w:r>
              <w:t xml:space="preserve"> « Изобразительная деятельность в детском саду», стр.26)</w:t>
            </w:r>
          </w:p>
        </w:tc>
      </w:tr>
      <w:tr w:rsidR="004735D3" w:rsidRPr="00473F37" w:rsidTr="0067318C">
        <w:trPr>
          <w:trHeight w:val="215"/>
        </w:trPr>
        <w:tc>
          <w:tcPr>
            <w:tcW w:w="1242" w:type="dxa"/>
            <w:vMerge/>
            <w:shd w:val="clear" w:color="auto" w:fill="auto"/>
          </w:tcPr>
          <w:p w:rsidR="004735D3" w:rsidRPr="00473F37" w:rsidRDefault="004735D3" w:rsidP="0067318C">
            <w:pPr>
              <w:suppressAutoHyphens w:val="0"/>
              <w:ind w:left="360"/>
              <w:jc w:val="both"/>
              <w:rPr>
                <w:rFonts w:eastAsia="Calibri"/>
                <w:lang w:eastAsia="en-US"/>
              </w:rPr>
            </w:pPr>
          </w:p>
        </w:tc>
        <w:tc>
          <w:tcPr>
            <w:tcW w:w="1134" w:type="dxa"/>
            <w:vMerge/>
            <w:shd w:val="clear" w:color="auto" w:fill="auto"/>
          </w:tcPr>
          <w:p w:rsidR="004735D3" w:rsidRPr="00473F37" w:rsidRDefault="004735D3" w:rsidP="0067318C">
            <w:pPr>
              <w:suppressAutoHyphens w:val="0"/>
              <w:ind w:left="360"/>
              <w:jc w:val="both"/>
              <w:rPr>
                <w:rFonts w:eastAsia="Calibri"/>
                <w:lang w:eastAsia="en-US"/>
              </w:rPr>
            </w:pPr>
          </w:p>
        </w:tc>
        <w:tc>
          <w:tcPr>
            <w:tcW w:w="1985" w:type="dxa"/>
            <w:shd w:val="clear" w:color="auto" w:fill="auto"/>
          </w:tcPr>
          <w:p w:rsidR="004735D3" w:rsidRPr="00473F37" w:rsidRDefault="004735D3" w:rsidP="0067318C">
            <w:pPr>
              <w:suppressAutoHyphens w:val="0"/>
              <w:autoSpaceDE w:val="0"/>
              <w:autoSpaceDN w:val="0"/>
              <w:adjustRightInd w:val="0"/>
              <w:jc w:val="both"/>
              <w:rPr>
                <w:rFonts w:eastAsia="Calibri"/>
                <w:lang w:eastAsia="en-US"/>
              </w:rPr>
            </w:pPr>
            <w:r w:rsidRPr="00F51A12">
              <w:rPr>
                <w:rFonts w:eastAsia="Calibri"/>
                <w:lang w:eastAsia="en-US"/>
              </w:rPr>
              <w:t>Аппликация</w:t>
            </w:r>
          </w:p>
        </w:tc>
        <w:tc>
          <w:tcPr>
            <w:tcW w:w="2410" w:type="dxa"/>
            <w:shd w:val="clear" w:color="auto" w:fill="auto"/>
          </w:tcPr>
          <w:p w:rsidR="004735D3" w:rsidRPr="00C90E61" w:rsidRDefault="004735D3" w:rsidP="0067318C">
            <w:r>
              <w:t>Цветной домик</w:t>
            </w:r>
          </w:p>
        </w:tc>
        <w:tc>
          <w:tcPr>
            <w:tcW w:w="8398" w:type="dxa"/>
            <w:shd w:val="clear" w:color="auto" w:fill="auto"/>
          </w:tcPr>
          <w:p w:rsidR="004735D3" w:rsidRDefault="004735D3" w:rsidP="0067318C">
            <w:pPr>
              <w:jc w:val="both"/>
            </w:pPr>
            <w:r>
              <w:t>Разрезать (на глаз) широких полосок бумаги на «кубики» (квадраты)или «кирпичики»(прямоугольники).Деление квадрата по диагонали на два треугольника (крыши дома ).</w:t>
            </w:r>
          </w:p>
          <w:p w:rsidR="004735D3" w:rsidRPr="00C90E61" w:rsidRDefault="004735D3" w:rsidP="0067318C">
            <w:pPr>
              <w:jc w:val="both"/>
            </w:pPr>
            <w:r w:rsidRPr="00805ABA">
              <w:t>(И.А Лыкова «Изобразительная дея</w:t>
            </w:r>
            <w:r>
              <w:t>тельность в детском саду», стр.3</w:t>
            </w:r>
            <w:r w:rsidRPr="00805ABA">
              <w:t>0)</w:t>
            </w:r>
          </w:p>
        </w:tc>
      </w:tr>
      <w:tr w:rsidR="004735D3" w:rsidRPr="00473F37" w:rsidTr="0067318C">
        <w:trPr>
          <w:trHeight w:val="215"/>
        </w:trPr>
        <w:tc>
          <w:tcPr>
            <w:tcW w:w="1242" w:type="dxa"/>
            <w:vMerge/>
            <w:shd w:val="clear" w:color="auto" w:fill="auto"/>
          </w:tcPr>
          <w:p w:rsidR="004735D3" w:rsidRPr="00473F37" w:rsidRDefault="004735D3" w:rsidP="0067318C">
            <w:pPr>
              <w:suppressAutoHyphens w:val="0"/>
              <w:ind w:left="360"/>
              <w:jc w:val="both"/>
              <w:rPr>
                <w:rFonts w:eastAsia="Calibri"/>
                <w:lang w:eastAsia="en-US"/>
              </w:rPr>
            </w:pPr>
          </w:p>
        </w:tc>
        <w:tc>
          <w:tcPr>
            <w:tcW w:w="1134" w:type="dxa"/>
            <w:vMerge w:val="restart"/>
            <w:shd w:val="clear" w:color="auto" w:fill="auto"/>
          </w:tcPr>
          <w:p w:rsidR="004735D3" w:rsidRPr="00473F37" w:rsidRDefault="004735D3" w:rsidP="0067318C">
            <w:pPr>
              <w:suppressAutoHyphens w:val="0"/>
              <w:ind w:left="360"/>
              <w:jc w:val="both"/>
              <w:rPr>
                <w:rFonts w:eastAsia="Calibri"/>
                <w:lang w:eastAsia="en-US"/>
              </w:rPr>
            </w:pPr>
            <w:r>
              <w:rPr>
                <w:rFonts w:eastAsia="Calibri"/>
                <w:lang w:eastAsia="en-US"/>
              </w:rPr>
              <w:t>5</w:t>
            </w:r>
          </w:p>
        </w:tc>
        <w:tc>
          <w:tcPr>
            <w:tcW w:w="1985" w:type="dxa"/>
            <w:shd w:val="clear" w:color="auto" w:fill="auto"/>
          </w:tcPr>
          <w:p w:rsidR="004735D3" w:rsidRPr="00473F37" w:rsidRDefault="004735D3" w:rsidP="0067318C">
            <w:pPr>
              <w:tabs>
                <w:tab w:val="left" w:pos="270"/>
              </w:tabs>
              <w:suppressAutoHyphens w:val="0"/>
              <w:jc w:val="both"/>
              <w:rPr>
                <w:rFonts w:eastAsia="Calibri"/>
                <w:lang w:eastAsia="en-US"/>
              </w:rPr>
            </w:pPr>
            <w:r w:rsidRPr="00473F37">
              <w:rPr>
                <w:rFonts w:eastAsia="Calibri"/>
                <w:lang w:eastAsia="en-US"/>
              </w:rPr>
              <w:t>Рисование</w:t>
            </w:r>
          </w:p>
        </w:tc>
        <w:tc>
          <w:tcPr>
            <w:tcW w:w="2410" w:type="dxa"/>
            <w:shd w:val="clear" w:color="auto" w:fill="auto"/>
          </w:tcPr>
          <w:p w:rsidR="004735D3" w:rsidRPr="00C90E61" w:rsidRDefault="004735D3" w:rsidP="0067318C">
            <w:r>
              <w:t>Красивые цветы</w:t>
            </w:r>
          </w:p>
        </w:tc>
        <w:tc>
          <w:tcPr>
            <w:tcW w:w="8398" w:type="dxa"/>
            <w:shd w:val="clear" w:color="auto" w:fill="auto"/>
          </w:tcPr>
          <w:p w:rsidR="004735D3" w:rsidRDefault="004735D3" w:rsidP="0067318C">
            <w:pPr>
              <w:jc w:val="both"/>
            </w:pPr>
            <w:r>
              <w:t>Развитие наблюдательность ,умение выбирать предмет для изображения. Учить передавать в рисунке части растения. Закреплять умение рисовать кистью и красками , правильно держать кисть , хорошо промывать ее и осушать. Совершенствовать умению рассматривать рисунки , выбирать лучшие. Развивать  эстетическое восприятие . Вызывать чувство удовольствия, радости от создания изображения.</w:t>
            </w:r>
          </w:p>
          <w:p w:rsidR="004735D3" w:rsidRPr="00C90E61" w:rsidRDefault="004735D3" w:rsidP="0067318C">
            <w:pPr>
              <w:jc w:val="both"/>
            </w:pPr>
            <w:r w:rsidRPr="007460FA">
              <w:t>(Т.С.Комарова « Изобразительная деят</w:t>
            </w:r>
            <w:r>
              <w:t>ельность в детском саду», стр.27</w:t>
            </w:r>
            <w:r w:rsidRPr="007460FA">
              <w:t>)</w:t>
            </w:r>
          </w:p>
        </w:tc>
      </w:tr>
      <w:tr w:rsidR="004735D3" w:rsidRPr="00473F37" w:rsidTr="0067318C">
        <w:trPr>
          <w:trHeight w:val="215"/>
        </w:trPr>
        <w:tc>
          <w:tcPr>
            <w:tcW w:w="1242" w:type="dxa"/>
            <w:vMerge/>
            <w:shd w:val="clear" w:color="auto" w:fill="auto"/>
          </w:tcPr>
          <w:p w:rsidR="004735D3" w:rsidRPr="00473F37" w:rsidRDefault="004735D3" w:rsidP="0067318C">
            <w:pPr>
              <w:suppressAutoHyphens w:val="0"/>
              <w:ind w:left="360"/>
              <w:jc w:val="both"/>
              <w:rPr>
                <w:rFonts w:eastAsia="Calibri"/>
                <w:lang w:eastAsia="en-US"/>
              </w:rPr>
            </w:pPr>
          </w:p>
        </w:tc>
        <w:tc>
          <w:tcPr>
            <w:tcW w:w="1134" w:type="dxa"/>
            <w:vMerge/>
            <w:shd w:val="clear" w:color="auto" w:fill="auto"/>
          </w:tcPr>
          <w:p w:rsidR="004735D3" w:rsidRPr="00473F37" w:rsidRDefault="004735D3" w:rsidP="0067318C">
            <w:pPr>
              <w:suppressAutoHyphens w:val="0"/>
              <w:ind w:left="360"/>
              <w:jc w:val="both"/>
              <w:rPr>
                <w:rFonts w:eastAsia="Calibri"/>
                <w:lang w:eastAsia="en-US"/>
              </w:rPr>
            </w:pPr>
          </w:p>
        </w:tc>
        <w:tc>
          <w:tcPr>
            <w:tcW w:w="1985" w:type="dxa"/>
            <w:shd w:val="clear" w:color="auto" w:fill="auto"/>
          </w:tcPr>
          <w:p w:rsidR="004735D3" w:rsidRPr="00473F37" w:rsidRDefault="004735D3" w:rsidP="0067318C">
            <w:pPr>
              <w:suppressAutoHyphens w:val="0"/>
              <w:ind w:firstLine="34"/>
              <w:jc w:val="both"/>
              <w:rPr>
                <w:rFonts w:eastAsia="Calibri"/>
                <w:lang w:eastAsia="en-US"/>
              </w:rPr>
            </w:pPr>
            <w:r w:rsidRPr="00F51A12">
              <w:rPr>
                <w:rFonts w:eastAsia="Calibri"/>
                <w:lang w:eastAsia="en-US"/>
              </w:rPr>
              <w:t>Лепка</w:t>
            </w:r>
          </w:p>
        </w:tc>
        <w:tc>
          <w:tcPr>
            <w:tcW w:w="2410" w:type="dxa"/>
            <w:shd w:val="clear" w:color="auto" w:fill="auto"/>
          </w:tcPr>
          <w:p w:rsidR="004735D3" w:rsidRPr="00C90E61" w:rsidRDefault="004735D3" w:rsidP="0067318C">
            <w:r>
              <w:t>Ушастые пирамидки</w:t>
            </w:r>
          </w:p>
        </w:tc>
        <w:tc>
          <w:tcPr>
            <w:tcW w:w="8398" w:type="dxa"/>
            <w:shd w:val="clear" w:color="auto" w:fill="auto"/>
          </w:tcPr>
          <w:p w:rsidR="004735D3" w:rsidRDefault="004735D3" w:rsidP="0067318C">
            <w:pPr>
              <w:jc w:val="both"/>
            </w:pPr>
            <w:r>
              <w:t>Лепка многоцветной пирамидки из дисков разной величины с верхушкой в виде медвежонка, зайчонка , котенка .Планирование работы.</w:t>
            </w:r>
          </w:p>
          <w:p w:rsidR="004735D3" w:rsidRPr="00C90E61" w:rsidRDefault="004735D3" w:rsidP="0067318C">
            <w:pPr>
              <w:jc w:val="both"/>
            </w:pPr>
            <w:r w:rsidRPr="00805ABA">
              <w:t>(И.А Лыкова «Изобразительная деят</w:t>
            </w:r>
            <w:r>
              <w:t>ельность в детском саду», стр.28</w:t>
            </w:r>
            <w:r w:rsidRPr="00805ABA">
              <w:t>)</w:t>
            </w:r>
          </w:p>
        </w:tc>
      </w:tr>
      <w:tr w:rsidR="009F5AF9" w:rsidRPr="00473F37" w:rsidTr="0067318C">
        <w:trPr>
          <w:trHeight w:val="562"/>
        </w:trPr>
        <w:tc>
          <w:tcPr>
            <w:tcW w:w="1242" w:type="dxa"/>
            <w:vMerge w:val="restart"/>
            <w:shd w:val="clear" w:color="auto" w:fill="auto"/>
          </w:tcPr>
          <w:p w:rsidR="009F5AF9" w:rsidRPr="00473F37" w:rsidRDefault="009F5AF9" w:rsidP="0067318C">
            <w:pPr>
              <w:suppressAutoHyphens w:val="0"/>
              <w:jc w:val="both"/>
              <w:rPr>
                <w:rFonts w:eastAsia="Calibri"/>
                <w:lang w:eastAsia="en-US"/>
              </w:rPr>
            </w:pPr>
            <w:r w:rsidRPr="00473F37">
              <w:rPr>
                <w:rFonts w:eastAsia="Calibri"/>
                <w:lang w:eastAsia="en-US"/>
              </w:rPr>
              <w:t>Октябрь</w:t>
            </w:r>
          </w:p>
        </w:tc>
        <w:tc>
          <w:tcPr>
            <w:tcW w:w="1134" w:type="dxa"/>
            <w:vMerge w:val="restart"/>
            <w:shd w:val="clear" w:color="auto" w:fill="auto"/>
          </w:tcPr>
          <w:p w:rsidR="009F5AF9" w:rsidRPr="00473F37" w:rsidRDefault="009F5AF9" w:rsidP="0067318C">
            <w:pPr>
              <w:suppressAutoHyphens w:val="0"/>
              <w:ind w:left="360"/>
              <w:jc w:val="both"/>
              <w:rPr>
                <w:rFonts w:eastAsia="Calibri"/>
                <w:lang w:eastAsia="en-US"/>
              </w:rPr>
            </w:pPr>
            <w:r w:rsidRPr="00473F37">
              <w:rPr>
                <w:rFonts w:eastAsia="Calibri"/>
                <w:lang w:eastAsia="en-US"/>
              </w:rPr>
              <w:t>1</w:t>
            </w:r>
          </w:p>
        </w:tc>
        <w:tc>
          <w:tcPr>
            <w:tcW w:w="1985" w:type="dxa"/>
            <w:shd w:val="clear" w:color="auto" w:fill="auto"/>
          </w:tcPr>
          <w:p w:rsidR="009F5AF9" w:rsidRPr="00473F37" w:rsidRDefault="009F5AF9" w:rsidP="0067318C">
            <w:pPr>
              <w:tabs>
                <w:tab w:val="left" w:pos="270"/>
              </w:tabs>
              <w:suppressAutoHyphens w:val="0"/>
              <w:jc w:val="both"/>
              <w:rPr>
                <w:rFonts w:eastAsia="Calibri"/>
                <w:i/>
                <w:lang w:eastAsia="en-US"/>
              </w:rPr>
            </w:pPr>
            <w:r w:rsidRPr="00473F37">
              <w:rPr>
                <w:rFonts w:eastAsia="Calibri"/>
                <w:lang w:eastAsia="en-US"/>
              </w:rPr>
              <w:t xml:space="preserve">Рисование </w:t>
            </w:r>
          </w:p>
        </w:tc>
        <w:tc>
          <w:tcPr>
            <w:tcW w:w="2410" w:type="dxa"/>
            <w:shd w:val="clear" w:color="auto" w:fill="auto"/>
          </w:tcPr>
          <w:p w:rsidR="009F5AF9" w:rsidRPr="00C90E61" w:rsidRDefault="009F5AF9" w:rsidP="0067318C">
            <w:r>
              <w:t>Яблоко- спелое, красное, сладкое</w:t>
            </w:r>
          </w:p>
        </w:tc>
        <w:tc>
          <w:tcPr>
            <w:tcW w:w="8398" w:type="dxa"/>
            <w:shd w:val="clear" w:color="auto" w:fill="auto"/>
          </w:tcPr>
          <w:p w:rsidR="009F5AF9" w:rsidRDefault="009F5AF9" w:rsidP="0067318C">
            <w:r>
              <w:t>Рисование многоцветного (спелого ) яблока гуашевыми красками и половинки яблока (среза )цветными карандашами или фломастерами .</w:t>
            </w:r>
          </w:p>
          <w:p w:rsidR="009F5AF9" w:rsidRPr="00C90E61" w:rsidRDefault="009F5AF9" w:rsidP="0067318C">
            <w:r w:rsidRPr="005C1C8E">
              <w:t>(И.А Лыкова «Изобразительная деят</w:t>
            </w:r>
            <w:r>
              <w:t>ельность в детском саду», стр.42</w:t>
            </w:r>
            <w:r w:rsidRPr="005C1C8E">
              <w:t>)</w:t>
            </w:r>
          </w:p>
        </w:tc>
      </w:tr>
      <w:tr w:rsidR="009F5AF9" w:rsidRPr="00473F37" w:rsidTr="0067318C">
        <w:trPr>
          <w:trHeight w:val="970"/>
        </w:trPr>
        <w:tc>
          <w:tcPr>
            <w:tcW w:w="1242" w:type="dxa"/>
            <w:vMerge/>
            <w:shd w:val="clear" w:color="auto" w:fill="auto"/>
          </w:tcPr>
          <w:p w:rsidR="009F5AF9" w:rsidRPr="00473F37" w:rsidRDefault="009F5AF9" w:rsidP="0067318C">
            <w:pPr>
              <w:suppressAutoHyphens w:val="0"/>
              <w:ind w:left="360"/>
              <w:jc w:val="both"/>
              <w:rPr>
                <w:rFonts w:eastAsia="Calibri"/>
                <w:lang w:eastAsia="en-US"/>
              </w:rPr>
            </w:pPr>
          </w:p>
        </w:tc>
        <w:tc>
          <w:tcPr>
            <w:tcW w:w="1134" w:type="dxa"/>
            <w:vMerge/>
            <w:shd w:val="clear" w:color="auto" w:fill="auto"/>
          </w:tcPr>
          <w:p w:rsidR="009F5AF9" w:rsidRPr="00473F37" w:rsidRDefault="009F5AF9" w:rsidP="0067318C">
            <w:pPr>
              <w:suppressAutoHyphens w:val="0"/>
              <w:ind w:left="360"/>
              <w:jc w:val="both"/>
              <w:rPr>
                <w:rFonts w:eastAsia="Calibri"/>
                <w:lang w:eastAsia="en-US"/>
              </w:rPr>
            </w:pPr>
          </w:p>
        </w:tc>
        <w:tc>
          <w:tcPr>
            <w:tcW w:w="1985" w:type="dxa"/>
            <w:shd w:val="clear" w:color="auto" w:fill="auto"/>
          </w:tcPr>
          <w:p w:rsidR="009F5AF9" w:rsidRPr="00473F37" w:rsidRDefault="009F5AF9" w:rsidP="0067318C">
            <w:pPr>
              <w:suppressAutoHyphens w:val="0"/>
              <w:autoSpaceDE w:val="0"/>
              <w:autoSpaceDN w:val="0"/>
              <w:adjustRightInd w:val="0"/>
              <w:jc w:val="both"/>
              <w:rPr>
                <w:rFonts w:eastAsia="Calibri"/>
                <w:lang w:eastAsia="en-US"/>
              </w:rPr>
            </w:pPr>
            <w:r w:rsidRPr="00F51A12">
              <w:rPr>
                <w:rFonts w:eastAsia="Calibri"/>
                <w:lang w:eastAsia="en-US"/>
              </w:rPr>
              <w:t>Аппликация</w:t>
            </w:r>
          </w:p>
        </w:tc>
        <w:tc>
          <w:tcPr>
            <w:tcW w:w="2410" w:type="dxa"/>
            <w:shd w:val="clear" w:color="auto" w:fill="auto"/>
          </w:tcPr>
          <w:p w:rsidR="009F5AF9" w:rsidRPr="00C90E61" w:rsidRDefault="009F5AF9" w:rsidP="0067318C">
            <w:r w:rsidRPr="00C90E61">
              <w:t>Листопад и звездопад</w:t>
            </w:r>
          </w:p>
        </w:tc>
        <w:tc>
          <w:tcPr>
            <w:tcW w:w="8398" w:type="dxa"/>
            <w:shd w:val="clear" w:color="auto" w:fill="auto"/>
          </w:tcPr>
          <w:p w:rsidR="009F5AF9" w:rsidRDefault="009F5AF9" w:rsidP="0067318C">
            <w:r>
              <w:t>Создание красивых композиций из природного материала (засушенных листьев , лепестков цветов , семян ) на бархатной бумаге . Знакомство с явлением контраста .</w:t>
            </w:r>
          </w:p>
          <w:p w:rsidR="009F5AF9" w:rsidRPr="00C90E61" w:rsidRDefault="009F5AF9" w:rsidP="0067318C">
            <w:r w:rsidRPr="005C1C8E">
              <w:t>(И.А Лыкова «Изобразительная деят</w:t>
            </w:r>
            <w:r>
              <w:t>ельность в детском саду», стр.36</w:t>
            </w:r>
            <w:r w:rsidRPr="005C1C8E">
              <w:t>)</w:t>
            </w:r>
          </w:p>
        </w:tc>
      </w:tr>
      <w:tr w:rsidR="009F5AF9" w:rsidRPr="00473F37" w:rsidTr="0067318C">
        <w:trPr>
          <w:trHeight w:val="524"/>
        </w:trPr>
        <w:tc>
          <w:tcPr>
            <w:tcW w:w="1242" w:type="dxa"/>
            <w:vMerge/>
            <w:shd w:val="clear" w:color="auto" w:fill="auto"/>
          </w:tcPr>
          <w:p w:rsidR="009F5AF9" w:rsidRPr="00473F37" w:rsidRDefault="009F5AF9" w:rsidP="0067318C">
            <w:pPr>
              <w:suppressAutoHyphens w:val="0"/>
              <w:ind w:left="360"/>
              <w:jc w:val="both"/>
              <w:rPr>
                <w:rFonts w:eastAsia="Calibri"/>
                <w:lang w:eastAsia="en-US"/>
              </w:rPr>
            </w:pPr>
          </w:p>
        </w:tc>
        <w:tc>
          <w:tcPr>
            <w:tcW w:w="1134" w:type="dxa"/>
            <w:vMerge w:val="restart"/>
            <w:shd w:val="clear" w:color="auto" w:fill="auto"/>
          </w:tcPr>
          <w:p w:rsidR="009F5AF9" w:rsidRPr="00473F37" w:rsidRDefault="009F5AF9" w:rsidP="0067318C">
            <w:pPr>
              <w:suppressAutoHyphens w:val="0"/>
              <w:ind w:left="360"/>
              <w:jc w:val="both"/>
              <w:rPr>
                <w:rFonts w:eastAsia="Calibri"/>
                <w:lang w:eastAsia="en-US"/>
              </w:rPr>
            </w:pPr>
            <w:r w:rsidRPr="00473F37">
              <w:rPr>
                <w:rFonts w:eastAsia="Calibri"/>
                <w:lang w:eastAsia="en-US"/>
              </w:rPr>
              <w:t>2</w:t>
            </w:r>
          </w:p>
        </w:tc>
        <w:tc>
          <w:tcPr>
            <w:tcW w:w="1985" w:type="dxa"/>
            <w:shd w:val="clear" w:color="auto" w:fill="auto"/>
          </w:tcPr>
          <w:p w:rsidR="009F5AF9" w:rsidRPr="00473F37" w:rsidRDefault="009F5AF9" w:rsidP="0067318C">
            <w:pPr>
              <w:suppressAutoHyphens w:val="0"/>
              <w:jc w:val="both"/>
              <w:rPr>
                <w:rFonts w:eastAsia="Calibri"/>
                <w:lang w:eastAsia="en-US"/>
              </w:rPr>
            </w:pPr>
            <w:r w:rsidRPr="00473F37">
              <w:rPr>
                <w:rFonts w:eastAsia="Calibri"/>
                <w:lang w:eastAsia="en-US"/>
              </w:rPr>
              <w:t>Рисование</w:t>
            </w:r>
          </w:p>
        </w:tc>
        <w:tc>
          <w:tcPr>
            <w:tcW w:w="2410" w:type="dxa"/>
            <w:shd w:val="clear" w:color="auto" w:fill="auto"/>
          </w:tcPr>
          <w:p w:rsidR="009F5AF9" w:rsidRPr="00C90E61" w:rsidRDefault="009F5AF9" w:rsidP="00F21335">
            <w:r>
              <w:t>Храбрый петушок</w:t>
            </w:r>
          </w:p>
        </w:tc>
        <w:tc>
          <w:tcPr>
            <w:tcW w:w="8398" w:type="dxa"/>
            <w:shd w:val="clear" w:color="auto" w:fill="auto"/>
          </w:tcPr>
          <w:p w:rsidR="009F5AF9" w:rsidRDefault="009F5AF9" w:rsidP="0067318C">
            <w:pPr>
              <w:jc w:val="both"/>
            </w:pPr>
            <w:r>
              <w:t>Рисование петушка гуашевыми красками. Совершенствование техники владения кисть по ворсу , повторяя общие очертания силуэта.</w:t>
            </w:r>
          </w:p>
          <w:p w:rsidR="009F5AF9" w:rsidRPr="00C90E61" w:rsidRDefault="009F5AF9" w:rsidP="0067318C">
            <w:pPr>
              <w:jc w:val="both"/>
            </w:pPr>
            <w:r w:rsidRPr="005C1C8E">
              <w:t>(И.А Лыкова «Изобразительная деят</w:t>
            </w:r>
            <w:r>
              <w:t>ельность в детском саду», стр.34</w:t>
            </w:r>
            <w:r w:rsidRPr="005C1C8E">
              <w:t>)</w:t>
            </w:r>
          </w:p>
        </w:tc>
      </w:tr>
      <w:tr w:rsidR="009F5AF9" w:rsidRPr="00473F37" w:rsidTr="0067318C">
        <w:trPr>
          <w:trHeight w:val="1062"/>
        </w:trPr>
        <w:tc>
          <w:tcPr>
            <w:tcW w:w="1242" w:type="dxa"/>
            <w:vMerge/>
            <w:shd w:val="clear" w:color="auto" w:fill="auto"/>
          </w:tcPr>
          <w:p w:rsidR="009F5AF9" w:rsidRPr="00473F37" w:rsidRDefault="009F5AF9" w:rsidP="0067318C">
            <w:pPr>
              <w:suppressAutoHyphens w:val="0"/>
              <w:ind w:left="360"/>
              <w:jc w:val="both"/>
              <w:rPr>
                <w:rFonts w:eastAsia="Calibri"/>
                <w:lang w:eastAsia="en-US"/>
              </w:rPr>
            </w:pPr>
          </w:p>
        </w:tc>
        <w:tc>
          <w:tcPr>
            <w:tcW w:w="1134" w:type="dxa"/>
            <w:vMerge/>
            <w:shd w:val="clear" w:color="auto" w:fill="auto"/>
          </w:tcPr>
          <w:p w:rsidR="009F5AF9" w:rsidRPr="00473F37" w:rsidRDefault="009F5AF9" w:rsidP="0067318C">
            <w:pPr>
              <w:suppressAutoHyphens w:val="0"/>
              <w:ind w:left="360"/>
              <w:jc w:val="both"/>
              <w:rPr>
                <w:rFonts w:eastAsia="Calibri"/>
                <w:lang w:eastAsia="en-US"/>
              </w:rPr>
            </w:pPr>
          </w:p>
        </w:tc>
        <w:tc>
          <w:tcPr>
            <w:tcW w:w="1985" w:type="dxa"/>
            <w:shd w:val="clear" w:color="auto" w:fill="auto"/>
          </w:tcPr>
          <w:p w:rsidR="009F5AF9" w:rsidRPr="00473F37" w:rsidRDefault="009F5AF9" w:rsidP="0067318C">
            <w:pPr>
              <w:tabs>
                <w:tab w:val="left" w:pos="270"/>
              </w:tabs>
              <w:suppressAutoHyphens w:val="0"/>
              <w:jc w:val="both"/>
              <w:rPr>
                <w:rFonts w:eastAsia="Calibri"/>
                <w:lang w:eastAsia="en-US"/>
              </w:rPr>
            </w:pPr>
            <w:r w:rsidRPr="00473F37">
              <w:rPr>
                <w:rFonts w:eastAsia="Calibri"/>
                <w:lang w:eastAsia="en-US"/>
              </w:rPr>
              <w:t>Лепка</w:t>
            </w:r>
          </w:p>
        </w:tc>
        <w:tc>
          <w:tcPr>
            <w:tcW w:w="2410" w:type="dxa"/>
            <w:shd w:val="clear" w:color="auto" w:fill="auto"/>
          </w:tcPr>
          <w:p w:rsidR="009F5AF9" w:rsidRPr="00C90E61" w:rsidRDefault="009F5AF9" w:rsidP="00F21335">
            <w:r w:rsidRPr="00C90E61">
              <w:t>Петя-петушок золотой гребешок</w:t>
            </w:r>
          </w:p>
        </w:tc>
        <w:tc>
          <w:tcPr>
            <w:tcW w:w="8398" w:type="dxa"/>
            <w:shd w:val="clear" w:color="auto" w:fill="auto"/>
          </w:tcPr>
          <w:p w:rsidR="009F5AF9" w:rsidRDefault="009F5AF9" w:rsidP="0067318C">
            <w:pPr>
              <w:jc w:val="both"/>
            </w:pPr>
            <w:r>
              <w:t xml:space="preserve">Создание выразительного образа петушка из пластилина и природного материала. Экспериментирование с художественными материалами </w:t>
            </w:r>
          </w:p>
          <w:p w:rsidR="009F5AF9" w:rsidRPr="00C90E61" w:rsidRDefault="009F5AF9" w:rsidP="0067318C">
            <w:pPr>
              <w:jc w:val="both"/>
            </w:pPr>
            <w:r w:rsidRPr="005C1C8E">
              <w:t>(И.А Лыкова «Изобразительная деят</w:t>
            </w:r>
            <w:r>
              <w:t>ельность в детском саду», стр.32</w:t>
            </w:r>
            <w:r w:rsidRPr="005C1C8E">
              <w:t>)</w:t>
            </w:r>
          </w:p>
        </w:tc>
      </w:tr>
      <w:tr w:rsidR="009F5AF9" w:rsidRPr="00473F37" w:rsidTr="0067318C">
        <w:trPr>
          <w:trHeight w:val="138"/>
        </w:trPr>
        <w:tc>
          <w:tcPr>
            <w:tcW w:w="1242" w:type="dxa"/>
            <w:vMerge/>
            <w:shd w:val="clear" w:color="auto" w:fill="auto"/>
          </w:tcPr>
          <w:p w:rsidR="009F5AF9" w:rsidRPr="00473F37" w:rsidRDefault="009F5AF9" w:rsidP="0067318C">
            <w:pPr>
              <w:suppressAutoHyphens w:val="0"/>
              <w:ind w:left="360"/>
              <w:jc w:val="both"/>
              <w:rPr>
                <w:rFonts w:eastAsia="Calibri"/>
                <w:lang w:eastAsia="en-US"/>
              </w:rPr>
            </w:pPr>
          </w:p>
        </w:tc>
        <w:tc>
          <w:tcPr>
            <w:tcW w:w="1134" w:type="dxa"/>
            <w:vMerge w:val="restart"/>
            <w:shd w:val="clear" w:color="auto" w:fill="auto"/>
          </w:tcPr>
          <w:p w:rsidR="009F5AF9" w:rsidRPr="00473F37" w:rsidRDefault="009F5AF9" w:rsidP="0067318C">
            <w:pPr>
              <w:suppressAutoHyphens w:val="0"/>
              <w:ind w:left="360"/>
              <w:jc w:val="both"/>
              <w:rPr>
                <w:rFonts w:eastAsia="Calibri"/>
                <w:lang w:eastAsia="en-US"/>
              </w:rPr>
            </w:pPr>
            <w:r w:rsidRPr="00473F37">
              <w:rPr>
                <w:rFonts w:eastAsia="Calibri"/>
                <w:lang w:eastAsia="en-US"/>
              </w:rPr>
              <w:t>3</w:t>
            </w:r>
          </w:p>
        </w:tc>
        <w:tc>
          <w:tcPr>
            <w:tcW w:w="1985" w:type="dxa"/>
            <w:shd w:val="clear" w:color="auto" w:fill="auto"/>
          </w:tcPr>
          <w:p w:rsidR="009F5AF9" w:rsidRPr="00473F37" w:rsidRDefault="009F5AF9" w:rsidP="0067318C">
            <w:pPr>
              <w:tabs>
                <w:tab w:val="left" w:pos="270"/>
              </w:tabs>
              <w:suppressAutoHyphens w:val="0"/>
              <w:jc w:val="both"/>
              <w:rPr>
                <w:rFonts w:eastAsia="Calibri"/>
                <w:i/>
                <w:lang w:eastAsia="en-US"/>
              </w:rPr>
            </w:pPr>
            <w:r w:rsidRPr="00473F37">
              <w:rPr>
                <w:rFonts w:eastAsia="Calibri"/>
                <w:lang w:eastAsia="en-US"/>
              </w:rPr>
              <w:t xml:space="preserve">Рисование </w:t>
            </w:r>
          </w:p>
        </w:tc>
        <w:tc>
          <w:tcPr>
            <w:tcW w:w="2410" w:type="dxa"/>
            <w:shd w:val="clear" w:color="auto" w:fill="auto"/>
          </w:tcPr>
          <w:p w:rsidR="009F5AF9" w:rsidRPr="00C90E61" w:rsidRDefault="009F5AF9" w:rsidP="0067318C">
            <w:r>
              <w:t xml:space="preserve">Сказочное дерево </w:t>
            </w:r>
          </w:p>
        </w:tc>
        <w:tc>
          <w:tcPr>
            <w:tcW w:w="8398" w:type="dxa"/>
            <w:shd w:val="clear" w:color="auto" w:fill="auto"/>
          </w:tcPr>
          <w:p w:rsidR="009F5AF9" w:rsidRDefault="009F5AF9" w:rsidP="0067318C">
            <w:r>
              <w:t xml:space="preserve">Учить детей создавать в рисунки сказочный образ . Упражнять в умении </w:t>
            </w:r>
            <w:r>
              <w:lastRenderedPageBreak/>
              <w:t>передавать правильное строение дерева .Учить закрашивать. Развивать воображение , творческой способности , речь.</w:t>
            </w:r>
          </w:p>
          <w:p w:rsidR="009F5AF9" w:rsidRPr="00C90E61" w:rsidRDefault="009F5AF9" w:rsidP="0067318C">
            <w:r>
              <w:t>(</w:t>
            </w:r>
            <w:r w:rsidRPr="00EF36CC">
              <w:t>Т.С.Комарова « Изобразительная деятельность в детс</w:t>
            </w:r>
            <w:r>
              <w:t>ком саду», стр.33</w:t>
            </w:r>
            <w:r w:rsidRPr="00EF36CC">
              <w:t>)</w:t>
            </w:r>
          </w:p>
        </w:tc>
      </w:tr>
      <w:tr w:rsidR="009F5AF9" w:rsidRPr="00473F37" w:rsidTr="0067318C">
        <w:trPr>
          <w:trHeight w:val="607"/>
        </w:trPr>
        <w:tc>
          <w:tcPr>
            <w:tcW w:w="1242" w:type="dxa"/>
            <w:vMerge/>
            <w:shd w:val="clear" w:color="auto" w:fill="auto"/>
          </w:tcPr>
          <w:p w:rsidR="009F5AF9" w:rsidRPr="00473F37" w:rsidRDefault="009F5AF9" w:rsidP="0067318C">
            <w:pPr>
              <w:suppressAutoHyphens w:val="0"/>
              <w:ind w:left="360"/>
              <w:jc w:val="both"/>
              <w:rPr>
                <w:rFonts w:eastAsia="Calibri"/>
                <w:lang w:eastAsia="en-US"/>
              </w:rPr>
            </w:pPr>
          </w:p>
        </w:tc>
        <w:tc>
          <w:tcPr>
            <w:tcW w:w="1134" w:type="dxa"/>
            <w:vMerge/>
            <w:shd w:val="clear" w:color="auto" w:fill="auto"/>
          </w:tcPr>
          <w:p w:rsidR="009F5AF9" w:rsidRPr="00473F37" w:rsidRDefault="009F5AF9" w:rsidP="0067318C">
            <w:pPr>
              <w:suppressAutoHyphens w:val="0"/>
              <w:ind w:left="360"/>
              <w:jc w:val="both"/>
              <w:rPr>
                <w:rFonts w:eastAsia="Calibri"/>
                <w:lang w:eastAsia="en-US"/>
              </w:rPr>
            </w:pPr>
          </w:p>
        </w:tc>
        <w:tc>
          <w:tcPr>
            <w:tcW w:w="1985" w:type="dxa"/>
            <w:shd w:val="clear" w:color="auto" w:fill="auto"/>
          </w:tcPr>
          <w:p w:rsidR="009F5AF9" w:rsidRPr="00473F37" w:rsidRDefault="009F5AF9" w:rsidP="0067318C">
            <w:pPr>
              <w:suppressAutoHyphens w:val="0"/>
              <w:autoSpaceDE w:val="0"/>
              <w:autoSpaceDN w:val="0"/>
              <w:adjustRightInd w:val="0"/>
              <w:jc w:val="both"/>
              <w:rPr>
                <w:rFonts w:eastAsia="Calibri"/>
                <w:lang w:eastAsia="en-US"/>
              </w:rPr>
            </w:pPr>
            <w:r w:rsidRPr="00F51A12">
              <w:rPr>
                <w:rFonts w:eastAsia="Calibri"/>
                <w:lang w:eastAsia="en-US"/>
              </w:rPr>
              <w:t>Аппликация</w:t>
            </w:r>
          </w:p>
        </w:tc>
        <w:tc>
          <w:tcPr>
            <w:tcW w:w="2410" w:type="dxa"/>
            <w:shd w:val="clear" w:color="auto" w:fill="auto"/>
          </w:tcPr>
          <w:p w:rsidR="009F5AF9" w:rsidRPr="00C90E61" w:rsidRDefault="009F5AF9" w:rsidP="0067318C">
            <w:r>
              <w:t>Золотые подсолнухи</w:t>
            </w:r>
          </w:p>
        </w:tc>
        <w:tc>
          <w:tcPr>
            <w:tcW w:w="8398" w:type="dxa"/>
            <w:shd w:val="clear" w:color="auto" w:fill="auto"/>
          </w:tcPr>
          <w:p w:rsidR="009F5AF9" w:rsidRDefault="009F5AF9" w:rsidP="0067318C">
            <w:r>
              <w:t>Создание композиции из разных материалов . Формирование аппликативных умений приложении к творческой задаче . Развитие чувства ритма и композиции.</w:t>
            </w:r>
          </w:p>
          <w:p w:rsidR="009F5AF9" w:rsidRPr="00C90E61" w:rsidRDefault="009F5AF9" w:rsidP="0067318C">
            <w:r w:rsidRPr="00EF36CC">
              <w:t>(И.А Лыкова «Изобразительная деятельность в детском саду»,</w:t>
            </w:r>
            <w:r>
              <w:t xml:space="preserve"> стр.3</w:t>
            </w:r>
            <w:r w:rsidRPr="00EF36CC">
              <w:t>8)</w:t>
            </w:r>
          </w:p>
        </w:tc>
      </w:tr>
      <w:tr w:rsidR="009F5AF9" w:rsidRPr="00473F37" w:rsidTr="0067318C">
        <w:trPr>
          <w:trHeight w:val="274"/>
        </w:trPr>
        <w:tc>
          <w:tcPr>
            <w:tcW w:w="1242" w:type="dxa"/>
            <w:vMerge/>
            <w:shd w:val="clear" w:color="auto" w:fill="auto"/>
          </w:tcPr>
          <w:p w:rsidR="009F5AF9" w:rsidRPr="00473F37" w:rsidRDefault="009F5AF9" w:rsidP="0067318C">
            <w:pPr>
              <w:suppressAutoHyphens w:val="0"/>
              <w:ind w:left="360"/>
              <w:jc w:val="both"/>
              <w:rPr>
                <w:rFonts w:eastAsia="Calibri"/>
                <w:lang w:eastAsia="en-US"/>
              </w:rPr>
            </w:pPr>
          </w:p>
        </w:tc>
        <w:tc>
          <w:tcPr>
            <w:tcW w:w="1134" w:type="dxa"/>
            <w:vMerge w:val="restart"/>
            <w:shd w:val="clear" w:color="auto" w:fill="auto"/>
          </w:tcPr>
          <w:p w:rsidR="009F5AF9" w:rsidRPr="00473F37" w:rsidRDefault="009F5AF9" w:rsidP="0067318C">
            <w:pPr>
              <w:suppressAutoHyphens w:val="0"/>
              <w:ind w:left="360"/>
              <w:jc w:val="both"/>
              <w:rPr>
                <w:rFonts w:eastAsia="Calibri"/>
                <w:lang w:eastAsia="en-US"/>
              </w:rPr>
            </w:pPr>
            <w:r w:rsidRPr="00473F37">
              <w:rPr>
                <w:rFonts w:eastAsia="Calibri"/>
                <w:lang w:eastAsia="en-US"/>
              </w:rPr>
              <w:t>4</w:t>
            </w:r>
          </w:p>
        </w:tc>
        <w:tc>
          <w:tcPr>
            <w:tcW w:w="1985" w:type="dxa"/>
            <w:shd w:val="clear" w:color="auto" w:fill="auto"/>
          </w:tcPr>
          <w:p w:rsidR="009F5AF9" w:rsidRPr="00473F37" w:rsidRDefault="009F5AF9" w:rsidP="0067318C">
            <w:pPr>
              <w:suppressAutoHyphens w:val="0"/>
              <w:jc w:val="both"/>
              <w:rPr>
                <w:rFonts w:eastAsia="Calibri"/>
                <w:lang w:eastAsia="en-US"/>
              </w:rPr>
            </w:pPr>
            <w:r w:rsidRPr="00473F37">
              <w:rPr>
                <w:rFonts w:eastAsia="Calibri"/>
                <w:lang w:eastAsia="en-US"/>
              </w:rPr>
              <w:t>Рисование</w:t>
            </w:r>
          </w:p>
        </w:tc>
        <w:tc>
          <w:tcPr>
            <w:tcW w:w="2410" w:type="dxa"/>
            <w:shd w:val="clear" w:color="auto" w:fill="auto"/>
          </w:tcPr>
          <w:p w:rsidR="009F5AF9" w:rsidRPr="00C90E61" w:rsidRDefault="009F5AF9" w:rsidP="0067318C">
            <w:r>
              <w:t>Кисти рябины, гроздь калинки</w:t>
            </w:r>
          </w:p>
        </w:tc>
        <w:tc>
          <w:tcPr>
            <w:tcW w:w="8398" w:type="dxa"/>
            <w:shd w:val="clear" w:color="auto" w:fill="auto"/>
          </w:tcPr>
          <w:p w:rsidR="009F5AF9" w:rsidRDefault="009F5AF9" w:rsidP="0067318C">
            <w:r>
              <w:t>Создание красивых осенних композиций с передачей настроения .Свободное сочетание художественных материалов ,инструментов и техники .</w:t>
            </w:r>
          </w:p>
          <w:p w:rsidR="009F5AF9" w:rsidRPr="00C90E61" w:rsidRDefault="009F5AF9" w:rsidP="0067318C">
            <w:r w:rsidRPr="00EF36CC">
              <w:t>(И.А Лыкова «Изобразительная деят</w:t>
            </w:r>
            <w:r>
              <w:t>ельность в детском саду», стр.46</w:t>
            </w:r>
            <w:r w:rsidRPr="00EF36CC">
              <w:t>)</w:t>
            </w:r>
          </w:p>
        </w:tc>
      </w:tr>
      <w:tr w:rsidR="009F5AF9" w:rsidRPr="00473F37" w:rsidTr="0067318C">
        <w:trPr>
          <w:trHeight w:val="404"/>
        </w:trPr>
        <w:tc>
          <w:tcPr>
            <w:tcW w:w="1242" w:type="dxa"/>
            <w:vMerge/>
            <w:shd w:val="clear" w:color="auto" w:fill="auto"/>
          </w:tcPr>
          <w:p w:rsidR="009F5AF9" w:rsidRPr="00473F37" w:rsidRDefault="009F5AF9" w:rsidP="0067318C">
            <w:pPr>
              <w:suppressAutoHyphens w:val="0"/>
              <w:ind w:left="360"/>
              <w:jc w:val="both"/>
              <w:rPr>
                <w:rFonts w:eastAsia="Calibri"/>
                <w:lang w:eastAsia="en-US"/>
              </w:rPr>
            </w:pPr>
          </w:p>
        </w:tc>
        <w:tc>
          <w:tcPr>
            <w:tcW w:w="1134" w:type="dxa"/>
            <w:vMerge/>
            <w:shd w:val="clear" w:color="auto" w:fill="auto"/>
          </w:tcPr>
          <w:p w:rsidR="009F5AF9" w:rsidRPr="00473F37" w:rsidRDefault="009F5AF9" w:rsidP="0067318C">
            <w:pPr>
              <w:suppressAutoHyphens w:val="0"/>
              <w:ind w:left="360"/>
              <w:jc w:val="both"/>
              <w:rPr>
                <w:rFonts w:eastAsia="Calibri"/>
                <w:lang w:eastAsia="en-US"/>
              </w:rPr>
            </w:pPr>
          </w:p>
        </w:tc>
        <w:tc>
          <w:tcPr>
            <w:tcW w:w="1985" w:type="dxa"/>
            <w:shd w:val="clear" w:color="auto" w:fill="auto"/>
          </w:tcPr>
          <w:p w:rsidR="009F5AF9" w:rsidRPr="00473F37" w:rsidRDefault="009F5AF9" w:rsidP="0067318C">
            <w:pPr>
              <w:tabs>
                <w:tab w:val="left" w:pos="270"/>
              </w:tabs>
              <w:suppressAutoHyphens w:val="0"/>
              <w:jc w:val="both"/>
              <w:rPr>
                <w:rFonts w:eastAsia="Calibri"/>
                <w:lang w:eastAsia="en-US"/>
              </w:rPr>
            </w:pPr>
            <w:r w:rsidRPr="00473F37">
              <w:rPr>
                <w:rFonts w:eastAsia="Calibri"/>
                <w:lang w:eastAsia="en-US"/>
              </w:rPr>
              <w:t>Лепка</w:t>
            </w:r>
          </w:p>
        </w:tc>
        <w:tc>
          <w:tcPr>
            <w:tcW w:w="2410" w:type="dxa"/>
            <w:shd w:val="clear" w:color="auto" w:fill="auto"/>
          </w:tcPr>
          <w:p w:rsidR="009F5AF9" w:rsidRPr="00C90E61" w:rsidRDefault="009F5AF9" w:rsidP="0067318C">
            <w:r>
              <w:t>Мухомор</w:t>
            </w:r>
          </w:p>
        </w:tc>
        <w:tc>
          <w:tcPr>
            <w:tcW w:w="8398" w:type="dxa"/>
            <w:shd w:val="clear" w:color="auto" w:fill="auto"/>
          </w:tcPr>
          <w:p w:rsidR="009F5AF9" w:rsidRDefault="009F5AF9" w:rsidP="0067318C">
            <w:r>
              <w:t>Лепка мухомора конструктивным способом из четырех частей (шляпка ,ножка, «юбочка» , полянка) .Изготовление крапин для шляпки (разрезание жгутика на мелкие кусочки ).</w:t>
            </w:r>
          </w:p>
          <w:p w:rsidR="009F5AF9" w:rsidRPr="00C90E61" w:rsidRDefault="009F5AF9" w:rsidP="0067318C">
            <w:r w:rsidRPr="00EF36CC">
              <w:t>(И.А Лыкова «Изобразительная деят</w:t>
            </w:r>
            <w:r>
              <w:t>ельность в детском саду», стр.44</w:t>
            </w:r>
            <w:r w:rsidRPr="00EF36CC">
              <w:t>)</w:t>
            </w:r>
          </w:p>
        </w:tc>
      </w:tr>
      <w:tr w:rsidR="00017D88" w:rsidRPr="00473F37" w:rsidTr="0067318C">
        <w:trPr>
          <w:trHeight w:val="295"/>
        </w:trPr>
        <w:tc>
          <w:tcPr>
            <w:tcW w:w="1242" w:type="dxa"/>
            <w:vMerge w:val="restart"/>
            <w:shd w:val="clear" w:color="auto" w:fill="auto"/>
          </w:tcPr>
          <w:p w:rsidR="00017D88" w:rsidRDefault="00017D88" w:rsidP="0067318C">
            <w:pPr>
              <w:suppressAutoHyphens w:val="0"/>
              <w:jc w:val="both"/>
              <w:rPr>
                <w:rFonts w:eastAsia="Calibri"/>
                <w:lang w:eastAsia="en-US"/>
              </w:rPr>
            </w:pPr>
            <w:r w:rsidRPr="00473F37">
              <w:rPr>
                <w:rFonts w:eastAsia="Calibri"/>
                <w:lang w:eastAsia="en-US"/>
              </w:rPr>
              <w:t>Ноябрь</w:t>
            </w: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Default="00017D88" w:rsidP="0067318C">
            <w:pPr>
              <w:suppressAutoHyphens w:val="0"/>
              <w:jc w:val="both"/>
              <w:rPr>
                <w:rFonts w:eastAsia="Calibri"/>
                <w:lang w:eastAsia="en-US"/>
              </w:rPr>
            </w:pPr>
          </w:p>
          <w:p w:rsidR="00017D88" w:rsidRPr="00473F37" w:rsidRDefault="00017D88" w:rsidP="0067318C">
            <w:pPr>
              <w:suppressAutoHyphens w:val="0"/>
              <w:jc w:val="both"/>
              <w:rPr>
                <w:rFonts w:eastAsia="Calibri"/>
                <w:lang w:eastAsia="en-US"/>
              </w:rPr>
            </w:pPr>
          </w:p>
        </w:tc>
        <w:tc>
          <w:tcPr>
            <w:tcW w:w="1134" w:type="dxa"/>
            <w:vMerge w:val="restart"/>
            <w:shd w:val="clear" w:color="auto" w:fill="auto"/>
          </w:tcPr>
          <w:p w:rsidR="00017D88" w:rsidRPr="00473F37" w:rsidRDefault="00017D88" w:rsidP="0067318C">
            <w:pPr>
              <w:suppressAutoHyphens w:val="0"/>
              <w:ind w:left="360"/>
              <w:jc w:val="both"/>
              <w:rPr>
                <w:rFonts w:eastAsia="Calibri"/>
                <w:lang w:eastAsia="en-US"/>
              </w:rPr>
            </w:pPr>
            <w:r w:rsidRPr="00473F37">
              <w:rPr>
                <w:rFonts w:eastAsia="Calibri"/>
                <w:lang w:eastAsia="en-US"/>
              </w:rPr>
              <w:lastRenderedPageBreak/>
              <w:t>1</w:t>
            </w:r>
          </w:p>
          <w:p w:rsidR="00017D88" w:rsidRPr="00473F37" w:rsidRDefault="00017D88" w:rsidP="0067318C">
            <w:pPr>
              <w:suppressAutoHyphens w:val="0"/>
              <w:jc w:val="both"/>
              <w:rPr>
                <w:rFonts w:eastAsia="Calibri"/>
                <w:lang w:eastAsia="en-US"/>
              </w:rPr>
            </w:pPr>
          </w:p>
        </w:tc>
        <w:tc>
          <w:tcPr>
            <w:tcW w:w="1985" w:type="dxa"/>
            <w:tcBorders>
              <w:bottom w:val="single" w:sz="4" w:space="0" w:color="000000"/>
            </w:tcBorders>
            <w:shd w:val="clear" w:color="auto" w:fill="auto"/>
          </w:tcPr>
          <w:p w:rsidR="00017D88" w:rsidRPr="00473F37" w:rsidRDefault="00017D88" w:rsidP="0067318C">
            <w:pPr>
              <w:tabs>
                <w:tab w:val="left" w:pos="270"/>
              </w:tabs>
              <w:suppressAutoHyphens w:val="0"/>
              <w:jc w:val="center"/>
              <w:rPr>
                <w:rFonts w:eastAsia="Calibri"/>
                <w:lang w:eastAsia="en-US"/>
              </w:rPr>
            </w:pPr>
            <w:r w:rsidRPr="00473F37">
              <w:rPr>
                <w:rFonts w:eastAsia="Calibri"/>
                <w:lang w:eastAsia="en-US"/>
              </w:rPr>
              <w:t>Рисование</w:t>
            </w:r>
          </w:p>
        </w:tc>
        <w:tc>
          <w:tcPr>
            <w:tcW w:w="2410" w:type="dxa"/>
            <w:shd w:val="clear" w:color="auto" w:fill="auto"/>
          </w:tcPr>
          <w:p w:rsidR="00017D88" w:rsidRPr="00C90E61" w:rsidRDefault="00F21335" w:rsidP="00F21335">
            <w:r>
              <w:t xml:space="preserve">Зайка серенький стал </w:t>
            </w:r>
            <w:r w:rsidR="00017D88">
              <w:t xml:space="preserve">беленький </w:t>
            </w:r>
          </w:p>
        </w:tc>
        <w:tc>
          <w:tcPr>
            <w:tcW w:w="8398" w:type="dxa"/>
            <w:shd w:val="clear" w:color="auto" w:fill="auto"/>
          </w:tcPr>
          <w:p w:rsidR="00017D88" w:rsidRDefault="00017D88" w:rsidP="0067318C">
            <w:pPr>
              <w:jc w:val="both"/>
            </w:pPr>
            <w:r>
              <w:t>Трансформация выразительного образа зайчика : замена летней шубки на зимнюю – наклеивание бумажного силуэта серого цвета и раскрашивание белой гуашевой краской .</w:t>
            </w:r>
          </w:p>
          <w:p w:rsidR="00017D88" w:rsidRPr="00C90E61" w:rsidRDefault="00017D88" w:rsidP="0067318C">
            <w:pPr>
              <w:jc w:val="both"/>
            </w:pPr>
            <w:r w:rsidRPr="004D3C86">
              <w:t>(И.А Лыкова «Изобразительная деят</w:t>
            </w:r>
            <w:r>
              <w:t>ельность в детском саду», стр.58</w:t>
            </w:r>
            <w:r w:rsidRPr="004D3C86">
              <w:t>)</w:t>
            </w:r>
          </w:p>
        </w:tc>
      </w:tr>
      <w:tr w:rsidR="00017D88" w:rsidRPr="00473F37" w:rsidTr="0067318C">
        <w:trPr>
          <w:trHeight w:val="294"/>
        </w:trPr>
        <w:tc>
          <w:tcPr>
            <w:tcW w:w="1242" w:type="dxa"/>
            <w:vMerge/>
            <w:shd w:val="clear" w:color="auto" w:fill="auto"/>
          </w:tcPr>
          <w:p w:rsidR="00017D88" w:rsidRPr="00473F37" w:rsidRDefault="00017D88" w:rsidP="0067318C">
            <w:pPr>
              <w:suppressAutoHyphens w:val="0"/>
              <w:ind w:left="360"/>
              <w:jc w:val="both"/>
              <w:rPr>
                <w:rFonts w:eastAsia="Calibri"/>
                <w:lang w:eastAsia="en-US"/>
              </w:rPr>
            </w:pPr>
          </w:p>
        </w:tc>
        <w:tc>
          <w:tcPr>
            <w:tcW w:w="1134" w:type="dxa"/>
            <w:vMerge/>
            <w:tcBorders>
              <w:bottom w:val="single" w:sz="4" w:space="0" w:color="000000"/>
            </w:tcBorders>
            <w:shd w:val="clear" w:color="auto" w:fill="auto"/>
          </w:tcPr>
          <w:p w:rsidR="00017D88" w:rsidRPr="00473F37" w:rsidRDefault="00017D88" w:rsidP="0067318C">
            <w:pPr>
              <w:suppressAutoHyphens w:val="0"/>
              <w:ind w:left="360"/>
              <w:jc w:val="both"/>
              <w:rPr>
                <w:rFonts w:eastAsia="Calibri"/>
                <w:lang w:eastAsia="en-US"/>
              </w:rPr>
            </w:pPr>
          </w:p>
        </w:tc>
        <w:tc>
          <w:tcPr>
            <w:tcW w:w="1985" w:type="dxa"/>
            <w:tcBorders>
              <w:bottom w:val="single" w:sz="4" w:space="0" w:color="000000"/>
            </w:tcBorders>
            <w:shd w:val="clear" w:color="auto" w:fill="auto"/>
          </w:tcPr>
          <w:p w:rsidR="00017D88" w:rsidRPr="00473F37" w:rsidRDefault="00017D88" w:rsidP="0067318C">
            <w:pPr>
              <w:suppressAutoHyphens w:val="0"/>
              <w:jc w:val="center"/>
              <w:rPr>
                <w:rFonts w:eastAsia="Calibri"/>
                <w:lang w:eastAsia="en-US"/>
              </w:rPr>
            </w:pPr>
            <w:r w:rsidRPr="00473F37">
              <w:rPr>
                <w:rFonts w:eastAsia="Calibri"/>
                <w:lang w:eastAsia="en-US"/>
              </w:rPr>
              <w:t>Аппликация</w:t>
            </w:r>
          </w:p>
        </w:tc>
        <w:tc>
          <w:tcPr>
            <w:tcW w:w="2410" w:type="dxa"/>
            <w:tcBorders>
              <w:bottom w:val="single" w:sz="4" w:space="0" w:color="000000"/>
            </w:tcBorders>
            <w:shd w:val="clear" w:color="auto" w:fill="auto"/>
          </w:tcPr>
          <w:p w:rsidR="00017D88" w:rsidRPr="00C90E61" w:rsidRDefault="00017D88" w:rsidP="0067318C">
            <w:r w:rsidRPr="00C90E61">
              <w:t>Заюшкин огород (капуста и морковка)</w:t>
            </w:r>
          </w:p>
        </w:tc>
        <w:tc>
          <w:tcPr>
            <w:tcW w:w="8398" w:type="dxa"/>
            <w:tcBorders>
              <w:bottom w:val="single" w:sz="4" w:space="0" w:color="000000"/>
            </w:tcBorders>
            <w:shd w:val="clear" w:color="auto" w:fill="auto"/>
          </w:tcPr>
          <w:p w:rsidR="00017D88" w:rsidRDefault="00017D88" w:rsidP="0067318C">
            <w:pPr>
              <w:jc w:val="both"/>
            </w:pPr>
            <w:r>
              <w:t>Аппликативное изображение овощей : разрезание прямоугольника по диагонали и закругление уголков (две морковки ) : обрывная и накладная аппликации (капуста).</w:t>
            </w:r>
          </w:p>
          <w:p w:rsidR="00017D88" w:rsidRPr="00C90E61" w:rsidRDefault="00017D88" w:rsidP="0067318C">
            <w:pPr>
              <w:jc w:val="both"/>
            </w:pPr>
            <w:r w:rsidRPr="004D3C86">
              <w:t>(И.А Лыкова «Изобразительная деят</w:t>
            </w:r>
            <w:r>
              <w:t>ельность в детском саду», стр.56</w:t>
            </w:r>
            <w:r w:rsidRPr="004D3C86">
              <w:t>)</w:t>
            </w:r>
          </w:p>
        </w:tc>
      </w:tr>
      <w:tr w:rsidR="00017D88" w:rsidRPr="00473F37" w:rsidTr="0067318C">
        <w:trPr>
          <w:trHeight w:val="157"/>
        </w:trPr>
        <w:tc>
          <w:tcPr>
            <w:tcW w:w="1242" w:type="dxa"/>
            <w:vMerge/>
            <w:shd w:val="clear" w:color="auto" w:fill="auto"/>
          </w:tcPr>
          <w:p w:rsidR="00017D88" w:rsidRPr="00473F37" w:rsidRDefault="00017D88" w:rsidP="0067318C">
            <w:pPr>
              <w:suppressAutoHyphens w:val="0"/>
              <w:ind w:left="360"/>
              <w:jc w:val="both"/>
              <w:rPr>
                <w:rFonts w:eastAsia="Calibri"/>
                <w:lang w:eastAsia="en-US"/>
              </w:rPr>
            </w:pPr>
          </w:p>
        </w:tc>
        <w:tc>
          <w:tcPr>
            <w:tcW w:w="1134" w:type="dxa"/>
            <w:vMerge w:val="restart"/>
            <w:shd w:val="clear" w:color="auto" w:fill="auto"/>
          </w:tcPr>
          <w:p w:rsidR="00017D88" w:rsidRPr="00473F37" w:rsidRDefault="00017D88" w:rsidP="0067318C">
            <w:pPr>
              <w:suppressAutoHyphens w:val="0"/>
              <w:ind w:left="360"/>
              <w:jc w:val="both"/>
              <w:rPr>
                <w:rFonts w:eastAsia="Calibri"/>
                <w:lang w:eastAsia="en-US"/>
              </w:rPr>
            </w:pPr>
            <w:r w:rsidRPr="00473F37">
              <w:rPr>
                <w:rFonts w:eastAsia="Calibri"/>
                <w:lang w:eastAsia="en-US"/>
              </w:rPr>
              <w:t>2</w:t>
            </w:r>
          </w:p>
        </w:tc>
        <w:tc>
          <w:tcPr>
            <w:tcW w:w="1985" w:type="dxa"/>
            <w:shd w:val="clear" w:color="auto" w:fill="auto"/>
          </w:tcPr>
          <w:p w:rsidR="00017D88" w:rsidRPr="00473F37" w:rsidRDefault="00017D88" w:rsidP="0067318C">
            <w:pPr>
              <w:suppressAutoHyphens w:val="0"/>
              <w:ind w:left="360"/>
              <w:jc w:val="center"/>
              <w:rPr>
                <w:rFonts w:eastAsia="Calibri"/>
                <w:lang w:eastAsia="en-US"/>
              </w:rPr>
            </w:pPr>
            <w:r w:rsidRPr="00473F37">
              <w:rPr>
                <w:rFonts w:eastAsia="Calibri"/>
                <w:lang w:eastAsia="en-US"/>
              </w:rPr>
              <w:t>Рисование</w:t>
            </w:r>
          </w:p>
        </w:tc>
        <w:tc>
          <w:tcPr>
            <w:tcW w:w="2410" w:type="dxa"/>
            <w:shd w:val="clear" w:color="auto" w:fill="auto"/>
          </w:tcPr>
          <w:p w:rsidR="00017D88" w:rsidRPr="00C90E61" w:rsidRDefault="00017D88" w:rsidP="00F21335">
            <w:r>
              <w:t>Мышь и воробей</w:t>
            </w:r>
          </w:p>
        </w:tc>
        <w:tc>
          <w:tcPr>
            <w:tcW w:w="8398" w:type="dxa"/>
            <w:shd w:val="clear" w:color="auto" w:fill="auto"/>
          </w:tcPr>
          <w:p w:rsidR="00017D88" w:rsidRDefault="00017D88" w:rsidP="0067318C">
            <w:pPr>
              <w:jc w:val="both"/>
            </w:pPr>
            <w:r>
              <w:t>Создание простых графических сюжетов по мотивам сказок . Понимание обобщенного способа изображения разных животных ( мыши и воробья ).</w:t>
            </w:r>
          </w:p>
          <w:p w:rsidR="00017D88" w:rsidRPr="00C90E61" w:rsidRDefault="00017D88" w:rsidP="0067318C">
            <w:pPr>
              <w:jc w:val="both"/>
            </w:pPr>
            <w:r w:rsidRPr="004D3C86">
              <w:t>(И.А Лыкова «Изобразительная дея</w:t>
            </w:r>
            <w:r>
              <w:t>тельность в детском саду», стр.5</w:t>
            </w:r>
            <w:r w:rsidRPr="004D3C86">
              <w:t>4)</w:t>
            </w:r>
          </w:p>
        </w:tc>
      </w:tr>
      <w:tr w:rsidR="00017D88" w:rsidRPr="00473F37" w:rsidTr="0067318C">
        <w:trPr>
          <w:trHeight w:val="550"/>
        </w:trPr>
        <w:tc>
          <w:tcPr>
            <w:tcW w:w="1242" w:type="dxa"/>
            <w:vMerge/>
            <w:shd w:val="clear" w:color="auto" w:fill="auto"/>
          </w:tcPr>
          <w:p w:rsidR="00017D88" w:rsidRPr="00473F37" w:rsidRDefault="00017D88" w:rsidP="0067318C">
            <w:pPr>
              <w:suppressAutoHyphens w:val="0"/>
              <w:ind w:left="360"/>
              <w:jc w:val="both"/>
              <w:rPr>
                <w:rFonts w:eastAsia="Calibri"/>
                <w:lang w:eastAsia="en-US"/>
              </w:rPr>
            </w:pPr>
          </w:p>
        </w:tc>
        <w:tc>
          <w:tcPr>
            <w:tcW w:w="1134" w:type="dxa"/>
            <w:vMerge/>
            <w:shd w:val="clear" w:color="auto" w:fill="auto"/>
          </w:tcPr>
          <w:p w:rsidR="00017D88" w:rsidRPr="00473F37" w:rsidRDefault="00017D88" w:rsidP="0067318C">
            <w:pPr>
              <w:suppressAutoHyphens w:val="0"/>
              <w:ind w:left="360"/>
              <w:jc w:val="both"/>
              <w:rPr>
                <w:rFonts w:eastAsia="Calibri"/>
                <w:lang w:eastAsia="en-US"/>
              </w:rPr>
            </w:pPr>
          </w:p>
        </w:tc>
        <w:tc>
          <w:tcPr>
            <w:tcW w:w="1985" w:type="dxa"/>
            <w:shd w:val="clear" w:color="auto" w:fill="auto"/>
          </w:tcPr>
          <w:p w:rsidR="00017D88" w:rsidRPr="00473F37" w:rsidRDefault="00017D88" w:rsidP="0067318C">
            <w:pPr>
              <w:shd w:val="clear" w:color="auto" w:fill="FFFFFF"/>
              <w:suppressAutoHyphens w:val="0"/>
              <w:jc w:val="center"/>
              <w:rPr>
                <w:rFonts w:eastAsia="Calibri"/>
                <w:lang w:eastAsia="en-US"/>
              </w:rPr>
            </w:pPr>
            <w:r w:rsidRPr="00473F37">
              <w:rPr>
                <w:rFonts w:eastAsia="Calibri"/>
                <w:lang w:eastAsia="en-US"/>
              </w:rPr>
              <w:t>Лепка</w:t>
            </w:r>
          </w:p>
        </w:tc>
        <w:tc>
          <w:tcPr>
            <w:tcW w:w="2410" w:type="dxa"/>
            <w:shd w:val="clear" w:color="auto" w:fill="auto"/>
          </w:tcPr>
          <w:p w:rsidR="00017D88" w:rsidRPr="00C90E61" w:rsidRDefault="00017D88" w:rsidP="00F21335">
            <w:r w:rsidRPr="00C90E61">
              <w:t>Во саду и в огороде (грядки с капустой и морковкой</w:t>
            </w:r>
          </w:p>
        </w:tc>
        <w:tc>
          <w:tcPr>
            <w:tcW w:w="8398" w:type="dxa"/>
            <w:shd w:val="clear" w:color="auto" w:fill="auto"/>
          </w:tcPr>
          <w:p w:rsidR="00017D88" w:rsidRDefault="00017D88" w:rsidP="0067318C">
            <w:pPr>
              <w:jc w:val="both"/>
            </w:pPr>
            <w:r>
              <w:t>Создание композиций из вылепленных овощей на «грядках» - брусках пластилина . Освоение нового способа – сворачивание «ленты» в розан (вилок капусты ).</w:t>
            </w:r>
          </w:p>
          <w:p w:rsidR="00017D88" w:rsidRPr="00C90E61" w:rsidRDefault="00017D88" w:rsidP="0067318C">
            <w:pPr>
              <w:jc w:val="both"/>
            </w:pPr>
            <w:r w:rsidRPr="004D3C86">
              <w:t>(И.А Лыкова «Изобразительная деят</w:t>
            </w:r>
            <w:r>
              <w:t>ельность в детском саду», стр.48</w:t>
            </w:r>
            <w:r w:rsidRPr="004D3C86">
              <w:t>)</w:t>
            </w:r>
          </w:p>
        </w:tc>
      </w:tr>
      <w:tr w:rsidR="00017D88" w:rsidRPr="00473F37" w:rsidTr="0067318C">
        <w:trPr>
          <w:trHeight w:val="210"/>
        </w:trPr>
        <w:tc>
          <w:tcPr>
            <w:tcW w:w="1242" w:type="dxa"/>
            <w:vMerge/>
            <w:shd w:val="clear" w:color="auto" w:fill="auto"/>
          </w:tcPr>
          <w:p w:rsidR="00017D88" w:rsidRPr="00473F37" w:rsidRDefault="00017D88" w:rsidP="0067318C">
            <w:pPr>
              <w:suppressAutoHyphens w:val="0"/>
              <w:ind w:left="360"/>
              <w:jc w:val="both"/>
              <w:rPr>
                <w:rFonts w:eastAsia="Calibri"/>
                <w:lang w:eastAsia="en-US"/>
              </w:rPr>
            </w:pPr>
          </w:p>
        </w:tc>
        <w:tc>
          <w:tcPr>
            <w:tcW w:w="1134" w:type="dxa"/>
            <w:vMerge w:val="restart"/>
            <w:shd w:val="clear" w:color="auto" w:fill="auto"/>
          </w:tcPr>
          <w:p w:rsidR="00017D88" w:rsidRPr="00473F37" w:rsidRDefault="00017D88" w:rsidP="0067318C">
            <w:pPr>
              <w:suppressAutoHyphens w:val="0"/>
              <w:ind w:left="360"/>
              <w:jc w:val="both"/>
              <w:rPr>
                <w:rFonts w:eastAsia="Calibri"/>
                <w:lang w:eastAsia="en-US"/>
              </w:rPr>
            </w:pPr>
            <w:r w:rsidRPr="00473F37">
              <w:rPr>
                <w:rFonts w:eastAsia="Calibri"/>
                <w:lang w:eastAsia="en-US"/>
              </w:rPr>
              <w:t>3</w:t>
            </w:r>
          </w:p>
          <w:p w:rsidR="00017D88" w:rsidRPr="00473F37" w:rsidRDefault="00017D88" w:rsidP="0067318C">
            <w:pPr>
              <w:suppressAutoHyphens w:val="0"/>
              <w:ind w:left="360"/>
              <w:jc w:val="both"/>
              <w:rPr>
                <w:rFonts w:eastAsia="Calibri"/>
                <w:lang w:eastAsia="en-US"/>
              </w:rPr>
            </w:pPr>
          </w:p>
        </w:tc>
        <w:tc>
          <w:tcPr>
            <w:tcW w:w="1985" w:type="dxa"/>
            <w:shd w:val="clear" w:color="auto" w:fill="auto"/>
          </w:tcPr>
          <w:p w:rsidR="00017D88" w:rsidRPr="00473F37" w:rsidRDefault="00017D88" w:rsidP="0067318C">
            <w:pPr>
              <w:tabs>
                <w:tab w:val="left" w:pos="270"/>
              </w:tabs>
              <w:suppressAutoHyphens w:val="0"/>
              <w:jc w:val="center"/>
              <w:rPr>
                <w:rFonts w:eastAsia="Calibri"/>
                <w:lang w:eastAsia="en-US"/>
              </w:rPr>
            </w:pPr>
            <w:r w:rsidRPr="00473F37">
              <w:rPr>
                <w:rFonts w:eastAsia="Calibri"/>
                <w:lang w:eastAsia="en-US"/>
              </w:rPr>
              <w:t>Рисование</w:t>
            </w:r>
          </w:p>
        </w:tc>
        <w:tc>
          <w:tcPr>
            <w:tcW w:w="2410" w:type="dxa"/>
            <w:shd w:val="clear" w:color="auto" w:fill="auto"/>
          </w:tcPr>
          <w:p w:rsidR="00017D88" w:rsidRPr="00C90E61" w:rsidRDefault="00017D88" w:rsidP="0067318C">
            <w:r>
              <w:t>Маленький гномик</w:t>
            </w:r>
          </w:p>
        </w:tc>
        <w:tc>
          <w:tcPr>
            <w:tcW w:w="8398" w:type="dxa"/>
            <w:shd w:val="clear" w:color="auto" w:fill="auto"/>
          </w:tcPr>
          <w:p w:rsidR="00017D88" w:rsidRDefault="00017D88" w:rsidP="0067318C">
            <w:pPr>
              <w:jc w:val="both"/>
            </w:pPr>
            <w:r>
              <w:t xml:space="preserve">Учить детей передавать в рисунке образ маленького человека – лесного гномика , составляя изображение из простых частей : круглая головка, конусообразная рубашка , треугольный колпачок , прямые руки , соблюдая при этом в упрощенном виде соотношение по величине . Закреплять умение </w:t>
            </w:r>
            <w:r>
              <w:lastRenderedPageBreak/>
              <w:t>рисовать красками и кистью . Подводить к образной оценке готовых работ .</w:t>
            </w:r>
          </w:p>
          <w:p w:rsidR="00017D88" w:rsidRPr="00C90E61" w:rsidRDefault="00017D88" w:rsidP="0067318C">
            <w:pPr>
              <w:jc w:val="both"/>
            </w:pPr>
            <w:r w:rsidRPr="004D3C86">
              <w:t>(Т.С.Комарова « Изобразительная деят</w:t>
            </w:r>
            <w:r>
              <w:t>ельность в детском саду», стр.42</w:t>
            </w:r>
            <w:r w:rsidRPr="004D3C86">
              <w:t>)</w:t>
            </w:r>
          </w:p>
        </w:tc>
      </w:tr>
      <w:tr w:rsidR="00017D88" w:rsidRPr="00473F37" w:rsidTr="0067318C">
        <w:trPr>
          <w:trHeight w:val="274"/>
        </w:trPr>
        <w:tc>
          <w:tcPr>
            <w:tcW w:w="1242" w:type="dxa"/>
            <w:vMerge/>
            <w:shd w:val="clear" w:color="auto" w:fill="auto"/>
          </w:tcPr>
          <w:p w:rsidR="00017D88" w:rsidRPr="00473F37" w:rsidRDefault="00017D88" w:rsidP="0067318C">
            <w:pPr>
              <w:suppressAutoHyphens w:val="0"/>
              <w:ind w:left="360"/>
              <w:jc w:val="both"/>
              <w:rPr>
                <w:rFonts w:eastAsia="Calibri"/>
                <w:lang w:eastAsia="en-US"/>
              </w:rPr>
            </w:pPr>
          </w:p>
        </w:tc>
        <w:tc>
          <w:tcPr>
            <w:tcW w:w="1134" w:type="dxa"/>
            <w:vMerge/>
            <w:shd w:val="clear" w:color="auto" w:fill="auto"/>
          </w:tcPr>
          <w:p w:rsidR="00017D88" w:rsidRPr="00473F37" w:rsidRDefault="00017D88" w:rsidP="0067318C">
            <w:pPr>
              <w:suppressAutoHyphens w:val="0"/>
              <w:ind w:left="360"/>
              <w:jc w:val="both"/>
              <w:rPr>
                <w:rFonts w:eastAsia="Calibri"/>
                <w:lang w:eastAsia="en-US"/>
              </w:rPr>
            </w:pPr>
          </w:p>
        </w:tc>
        <w:tc>
          <w:tcPr>
            <w:tcW w:w="1985" w:type="dxa"/>
            <w:shd w:val="clear" w:color="auto" w:fill="auto"/>
          </w:tcPr>
          <w:p w:rsidR="00017D88" w:rsidRPr="00473F37" w:rsidRDefault="00017D88" w:rsidP="0067318C">
            <w:pPr>
              <w:suppressAutoHyphens w:val="0"/>
              <w:jc w:val="center"/>
              <w:rPr>
                <w:rFonts w:eastAsia="Calibri"/>
                <w:lang w:eastAsia="en-US"/>
              </w:rPr>
            </w:pPr>
            <w:r w:rsidRPr="00473F37">
              <w:rPr>
                <w:rFonts w:eastAsia="Calibri"/>
                <w:lang w:eastAsia="en-US"/>
              </w:rPr>
              <w:t>Аппликация</w:t>
            </w:r>
          </w:p>
        </w:tc>
        <w:tc>
          <w:tcPr>
            <w:tcW w:w="2410" w:type="dxa"/>
            <w:shd w:val="clear" w:color="auto" w:fill="auto"/>
          </w:tcPr>
          <w:p w:rsidR="00017D88" w:rsidRPr="00C90E61" w:rsidRDefault="00017D88" w:rsidP="0067318C">
            <w:r>
              <w:t>Туча по небу бежала</w:t>
            </w:r>
          </w:p>
        </w:tc>
        <w:tc>
          <w:tcPr>
            <w:tcW w:w="8398" w:type="dxa"/>
            <w:shd w:val="clear" w:color="auto" w:fill="auto"/>
          </w:tcPr>
          <w:p w:rsidR="00017D88" w:rsidRDefault="00017D88" w:rsidP="0067318C">
            <w:pPr>
              <w:jc w:val="both"/>
            </w:pPr>
            <w:r>
              <w:t>Знакомство с техникой аппликативной мозаики : разрезание узких полосок бумаги синего цвета на кусочки и наклеивание в пределах нарисованного контура  -дождевой тучи .</w:t>
            </w:r>
          </w:p>
          <w:p w:rsidR="00017D88" w:rsidRPr="00C90E61" w:rsidRDefault="00017D88" w:rsidP="0067318C">
            <w:pPr>
              <w:jc w:val="both"/>
            </w:pPr>
            <w:r w:rsidRPr="004D3C86">
              <w:t>(И.А Лыкова «Изобразительная деятельность в детском саду»,</w:t>
            </w:r>
            <w:r>
              <w:t xml:space="preserve"> стр.50</w:t>
            </w:r>
            <w:r w:rsidRPr="004D3C86">
              <w:t>)</w:t>
            </w:r>
          </w:p>
        </w:tc>
      </w:tr>
      <w:tr w:rsidR="00017D88" w:rsidRPr="00473F37" w:rsidTr="0067318C">
        <w:trPr>
          <w:trHeight w:val="562"/>
        </w:trPr>
        <w:tc>
          <w:tcPr>
            <w:tcW w:w="1242" w:type="dxa"/>
            <w:vMerge/>
            <w:shd w:val="clear" w:color="auto" w:fill="auto"/>
          </w:tcPr>
          <w:p w:rsidR="00017D88" w:rsidRPr="00473F37" w:rsidRDefault="00017D88" w:rsidP="0067318C">
            <w:pPr>
              <w:suppressAutoHyphens w:val="0"/>
              <w:ind w:left="360"/>
              <w:jc w:val="both"/>
              <w:rPr>
                <w:rFonts w:eastAsia="Calibri"/>
                <w:lang w:eastAsia="en-US"/>
              </w:rPr>
            </w:pPr>
          </w:p>
        </w:tc>
        <w:tc>
          <w:tcPr>
            <w:tcW w:w="1134" w:type="dxa"/>
            <w:vMerge w:val="restart"/>
            <w:shd w:val="clear" w:color="auto" w:fill="auto"/>
          </w:tcPr>
          <w:p w:rsidR="00017D88" w:rsidRPr="00473F37" w:rsidRDefault="00017D88" w:rsidP="0067318C">
            <w:pPr>
              <w:suppressAutoHyphens w:val="0"/>
              <w:ind w:left="360"/>
              <w:jc w:val="both"/>
              <w:rPr>
                <w:rFonts w:eastAsia="Calibri"/>
                <w:lang w:eastAsia="en-US"/>
              </w:rPr>
            </w:pPr>
            <w:r w:rsidRPr="00473F37">
              <w:rPr>
                <w:rFonts w:eastAsia="Calibri"/>
                <w:lang w:eastAsia="en-US"/>
              </w:rPr>
              <w:t>4</w:t>
            </w:r>
          </w:p>
        </w:tc>
        <w:tc>
          <w:tcPr>
            <w:tcW w:w="1985" w:type="dxa"/>
            <w:shd w:val="clear" w:color="auto" w:fill="auto"/>
          </w:tcPr>
          <w:p w:rsidR="00017D88" w:rsidRPr="00473F37" w:rsidRDefault="00017D88" w:rsidP="0067318C">
            <w:pPr>
              <w:suppressAutoHyphens w:val="0"/>
              <w:ind w:left="360"/>
              <w:jc w:val="center"/>
              <w:rPr>
                <w:rFonts w:eastAsia="Calibri"/>
                <w:lang w:eastAsia="en-US"/>
              </w:rPr>
            </w:pPr>
            <w:r w:rsidRPr="00473F37">
              <w:rPr>
                <w:rFonts w:eastAsia="Calibri"/>
                <w:lang w:eastAsia="en-US"/>
              </w:rPr>
              <w:t>Рисование</w:t>
            </w:r>
          </w:p>
        </w:tc>
        <w:tc>
          <w:tcPr>
            <w:tcW w:w="2410" w:type="dxa"/>
            <w:shd w:val="clear" w:color="auto" w:fill="auto"/>
          </w:tcPr>
          <w:p w:rsidR="00017D88" w:rsidRPr="00C90E61" w:rsidRDefault="00017D88" w:rsidP="0067318C">
            <w:r>
              <w:t>Полосатый коврик для кота</w:t>
            </w:r>
          </w:p>
        </w:tc>
        <w:tc>
          <w:tcPr>
            <w:tcW w:w="8398" w:type="dxa"/>
            <w:shd w:val="clear" w:color="auto" w:fill="auto"/>
          </w:tcPr>
          <w:p w:rsidR="00017D88" w:rsidRDefault="00017D88" w:rsidP="0067318C">
            <w:pPr>
              <w:jc w:val="both"/>
            </w:pPr>
            <w:r>
              <w:t>Составление красивых ковриков из полосок квадратов , чередующихся по цвету . Освоение нового способа – резания бумаги по линиям сгиба .</w:t>
            </w:r>
          </w:p>
          <w:p w:rsidR="00017D88" w:rsidRPr="00C90E61" w:rsidRDefault="00017D88" w:rsidP="0067318C">
            <w:pPr>
              <w:jc w:val="both"/>
            </w:pPr>
            <w:r w:rsidRPr="004D3C86">
              <w:t>(И.А Лыкова «Изобразительная деят</w:t>
            </w:r>
            <w:r>
              <w:t>ельность в детском саду», стр.62</w:t>
            </w:r>
            <w:r w:rsidRPr="004D3C86">
              <w:t>)</w:t>
            </w:r>
          </w:p>
        </w:tc>
      </w:tr>
      <w:tr w:rsidR="00017D88" w:rsidRPr="00473F37" w:rsidTr="0067318C">
        <w:trPr>
          <w:trHeight w:val="562"/>
        </w:trPr>
        <w:tc>
          <w:tcPr>
            <w:tcW w:w="1242" w:type="dxa"/>
            <w:vMerge/>
            <w:shd w:val="clear" w:color="auto" w:fill="auto"/>
          </w:tcPr>
          <w:p w:rsidR="00017D88" w:rsidRPr="00473F37" w:rsidRDefault="00017D88" w:rsidP="0067318C">
            <w:pPr>
              <w:suppressAutoHyphens w:val="0"/>
              <w:ind w:left="360"/>
              <w:jc w:val="both"/>
              <w:rPr>
                <w:rFonts w:eastAsia="Calibri"/>
                <w:lang w:eastAsia="en-US"/>
              </w:rPr>
            </w:pPr>
          </w:p>
        </w:tc>
        <w:tc>
          <w:tcPr>
            <w:tcW w:w="1134" w:type="dxa"/>
            <w:vMerge/>
            <w:shd w:val="clear" w:color="auto" w:fill="auto"/>
          </w:tcPr>
          <w:p w:rsidR="00017D88" w:rsidRPr="00473F37" w:rsidRDefault="00017D88" w:rsidP="0067318C">
            <w:pPr>
              <w:suppressAutoHyphens w:val="0"/>
              <w:ind w:left="360"/>
              <w:jc w:val="both"/>
              <w:rPr>
                <w:rFonts w:eastAsia="Calibri"/>
                <w:lang w:eastAsia="en-US"/>
              </w:rPr>
            </w:pPr>
          </w:p>
        </w:tc>
        <w:tc>
          <w:tcPr>
            <w:tcW w:w="1985" w:type="dxa"/>
            <w:shd w:val="clear" w:color="auto" w:fill="auto"/>
          </w:tcPr>
          <w:p w:rsidR="00017D88" w:rsidRPr="00473F37" w:rsidRDefault="00017D88" w:rsidP="0067318C">
            <w:pPr>
              <w:suppressAutoHyphens w:val="0"/>
              <w:ind w:left="360"/>
              <w:jc w:val="center"/>
              <w:rPr>
                <w:rFonts w:eastAsia="Calibri"/>
                <w:lang w:eastAsia="en-US"/>
              </w:rPr>
            </w:pPr>
            <w:r w:rsidRPr="00473F37">
              <w:rPr>
                <w:rFonts w:eastAsia="Calibri"/>
                <w:lang w:eastAsia="en-US"/>
              </w:rPr>
              <w:t>Лепка</w:t>
            </w:r>
          </w:p>
        </w:tc>
        <w:tc>
          <w:tcPr>
            <w:tcW w:w="2410" w:type="dxa"/>
            <w:shd w:val="clear" w:color="auto" w:fill="auto"/>
          </w:tcPr>
          <w:p w:rsidR="00017D88" w:rsidRDefault="00017D88" w:rsidP="0067318C">
            <w:r>
              <w:t>Вот ёжик ни головы, ни ножек</w:t>
            </w:r>
          </w:p>
        </w:tc>
        <w:tc>
          <w:tcPr>
            <w:tcW w:w="8398" w:type="dxa"/>
            <w:shd w:val="clear" w:color="auto" w:fill="auto"/>
          </w:tcPr>
          <w:p w:rsidR="00017D88" w:rsidRDefault="00017D88" w:rsidP="008D19C7">
            <w:pPr>
              <w:jc w:val="both"/>
            </w:pPr>
            <w:r>
              <w:t>Лепка ежика с передачей характерных особенностей внешнего вида . Экспериментирование с художественными материалами для изображения колючей «шубки».</w:t>
            </w:r>
          </w:p>
          <w:p w:rsidR="00017D88" w:rsidRDefault="00017D88" w:rsidP="008D19C7">
            <w:pPr>
              <w:jc w:val="both"/>
            </w:pPr>
            <w:r w:rsidRPr="004D3C86">
              <w:t>(И.А Лыкова «Изобразительная деят</w:t>
            </w:r>
            <w:r>
              <w:t>ельность в детском саду», стр.52</w:t>
            </w:r>
            <w:r w:rsidRPr="004D3C86">
              <w:t>)</w:t>
            </w:r>
          </w:p>
        </w:tc>
      </w:tr>
      <w:tr w:rsidR="00017D88" w:rsidRPr="00473F37" w:rsidTr="0067318C">
        <w:trPr>
          <w:trHeight w:val="907"/>
        </w:trPr>
        <w:tc>
          <w:tcPr>
            <w:tcW w:w="1242" w:type="dxa"/>
            <w:vMerge/>
            <w:shd w:val="clear" w:color="auto" w:fill="auto"/>
          </w:tcPr>
          <w:p w:rsidR="00017D88" w:rsidRPr="00473F37" w:rsidRDefault="00017D88" w:rsidP="0067318C">
            <w:pPr>
              <w:suppressAutoHyphens w:val="0"/>
              <w:ind w:left="360"/>
              <w:jc w:val="both"/>
              <w:rPr>
                <w:rFonts w:eastAsia="Calibri"/>
                <w:lang w:eastAsia="en-US"/>
              </w:rPr>
            </w:pPr>
          </w:p>
        </w:tc>
        <w:tc>
          <w:tcPr>
            <w:tcW w:w="1134" w:type="dxa"/>
            <w:vMerge w:val="restart"/>
            <w:shd w:val="clear" w:color="auto" w:fill="auto"/>
          </w:tcPr>
          <w:p w:rsidR="00017D88" w:rsidRPr="00473F37" w:rsidRDefault="00017D88" w:rsidP="0067318C">
            <w:pPr>
              <w:suppressAutoHyphens w:val="0"/>
              <w:ind w:left="360"/>
              <w:jc w:val="both"/>
              <w:rPr>
                <w:rFonts w:eastAsia="Calibri"/>
                <w:lang w:eastAsia="en-US"/>
              </w:rPr>
            </w:pPr>
            <w:r>
              <w:rPr>
                <w:rFonts w:eastAsia="Calibri"/>
                <w:lang w:eastAsia="en-US"/>
              </w:rPr>
              <w:t>5</w:t>
            </w:r>
          </w:p>
        </w:tc>
        <w:tc>
          <w:tcPr>
            <w:tcW w:w="1985" w:type="dxa"/>
            <w:shd w:val="clear" w:color="auto" w:fill="auto"/>
          </w:tcPr>
          <w:p w:rsidR="00017D88" w:rsidRPr="00473F37" w:rsidRDefault="00017D88" w:rsidP="0067318C">
            <w:pPr>
              <w:shd w:val="clear" w:color="auto" w:fill="FFFFFF"/>
              <w:suppressAutoHyphens w:val="0"/>
              <w:jc w:val="center"/>
              <w:rPr>
                <w:rFonts w:eastAsia="Calibri"/>
                <w:lang w:eastAsia="en-US"/>
              </w:rPr>
            </w:pPr>
            <w:r>
              <w:rPr>
                <w:rFonts w:eastAsia="Calibri"/>
                <w:lang w:eastAsia="en-US"/>
              </w:rPr>
              <w:t xml:space="preserve">Рисование </w:t>
            </w:r>
          </w:p>
        </w:tc>
        <w:tc>
          <w:tcPr>
            <w:tcW w:w="2410" w:type="dxa"/>
            <w:shd w:val="clear" w:color="auto" w:fill="auto"/>
          </w:tcPr>
          <w:p w:rsidR="00017D88" w:rsidRPr="00C90E61" w:rsidRDefault="00017D88" w:rsidP="0067318C">
            <w:r>
              <w:t xml:space="preserve">Рисование по замыслу </w:t>
            </w:r>
          </w:p>
        </w:tc>
        <w:tc>
          <w:tcPr>
            <w:tcW w:w="8398" w:type="dxa"/>
            <w:shd w:val="clear" w:color="auto" w:fill="auto"/>
          </w:tcPr>
          <w:p w:rsidR="00017D88" w:rsidRDefault="00017D88" w:rsidP="0067318C">
            <w:pPr>
              <w:jc w:val="both"/>
            </w:pPr>
            <w:r>
              <w:t xml:space="preserve">Учить детей самостоятельно выбирать тему своего рисунка , доводить задуманное до конца , правильно держать карандаш , закрашивать небольшие части рисунка .Развивать творчество способности , воображения </w:t>
            </w:r>
          </w:p>
          <w:p w:rsidR="00017D88" w:rsidRPr="00C90E61" w:rsidRDefault="00017D88" w:rsidP="0067318C">
            <w:pPr>
              <w:jc w:val="both"/>
            </w:pPr>
            <w:r w:rsidRPr="009610C8">
              <w:t>(Т.С.Комарова « Изобразительная деятельнос</w:t>
            </w:r>
            <w:r>
              <w:t>ть в детском саду», стр.38</w:t>
            </w:r>
            <w:r w:rsidRPr="009610C8">
              <w:t>)</w:t>
            </w:r>
          </w:p>
        </w:tc>
      </w:tr>
      <w:tr w:rsidR="00017D88" w:rsidRPr="00473F37" w:rsidTr="0067318C">
        <w:trPr>
          <w:trHeight w:val="907"/>
        </w:trPr>
        <w:tc>
          <w:tcPr>
            <w:tcW w:w="1242" w:type="dxa"/>
            <w:vMerge/>
            <w:shd w:val="clear" w:color="auto" w:fill="auto"/>
          </w:tcPr>
          <w:p w:rsidR="00017D88" w:rsidRPr="00473F37" w:rsidRDefault="00017D88" w:rsidP="00B97157">
            <w:pPr>
              <w:suppressAutoHyphens w:val="0"/>
              <w:ind w:left="360"/>
              <w:jc w:val="both"/>
              <w:rPr>
                <w:rFonts w:eastAsia="Calibri"/>
                <w:lang w:eastAsia="en-US"/>
              </w:rPr>
            </w:pPr>
          </w:p>
        </w:tc>
        <w:tc>
          <w:tcPr>
            <w:tcW w:w="1134" w:type="dxa"/>
            <w:vMerge/>
            <w:shd w:val="clear" w:color="auto" w:fill="auto"/>
          </w:tcPr>
          <w:p w:rsidR="00017D88" w:rsidRPr="00473F37" w:rsidRDefault="00017D88" w:rsidP="0067318C">
            <w:pPr>
              <w:suppressAutoHyphens w:val="0"/>
              <w:ind w:left="360"/>
              <w:jc w:val="both"/>
              <w:rPr>
                <w:rFonts w:eastAsia="Calibri"/>
                <w:lang w:eastAsia="en-US"/>
              </w:rPr>
            </w:pPr>
          </w:p>
        </w:tc>
        <w:tc>
          <w:tcPr>
            <w:tcW w:w="1985" w:type="dxa"/>
            <w:shd w:val="clear" w:color="auto" w:fill="auto"/>
          </w:tcPr>
          <w:p w:rsidR="00017D88" w:rsidRPr="00473F37" w:rsidRDefault="00017D88" w:rsidP="0067318C">
            <w:pPr>
              <w:shd w:val="clear" w:color="auto" w:fill="FFFFFF"/>
              <w:suppressAutoHyphens w:val="0"/>
              <w:jc w:val="center"/>
              <w:rPr>
                <w:rFonts w:eastAsia="Calibri"/>
                <w:lang w:eastAsia="en-US"/>
              </w:rPr>
            </w:pPr>
            <w:r>
              <w:rPr>
                <w:rFonts w:eastAsia="Calibri"/>
                <w:lang w:eastAsia="en-US"/>
              </w:rPr>
              <w:t xml:space="preserve">Аппликация </w:t>
            </w:r>
          </w:p>
        </w:tc>
        <w:tc>
          <w:tcPr>
            <w:tcW w:w="2410" w:type="dxa"/>
            <w:shd w:val="clear" w:color="auto" w:fill="auto"/>
          </w:tcPr>
          <w:p w:rsidR="00017D88" w:rsidRPr="00C90E61" w:rsidRDefault="00017D88" w:rsidP="0067318C">
            <w:r>
              <w:t>Полосатый коврик для кота</w:t>
            </w:r>
          </w:p>
        </w:tc>
        <w:tc>
          <w:tcPr>
            <w:tcW w:w="8398" w:type="dxa"/>
            <w:shd w:val="clear" w:color="auto" w:fill="auto"/>
          </w:tcPr>
          <w:p w:rsidR="00017D88" w:rsidRDefault="00017D88" w:rsidP="00CB5F0C">
            <w:pPr>
              <w:jc w:val="both"/>
            </w:pPr>
            <w:r>
              <w:t>Составление красивых ковриков из полосок квадратов , чередующихся по цвету . Освоение нового способа – резания бумаги по линиям сгиба .</w:t>
            </w:r>
          </w:p>
          <w:p w:rsidR="00017D88" w:rsidRPr="00C90E61" w:rsidRDefault="00017D88" w:rsidP="00CB5F0C">
            <w:pPr>
              <w:jc w:val="both"/>
            </w:pPr>
            <w:r w:rsidRPr="004D3C86">
              <w:t>(И.А Лыкова «Изобразительная деят</w:t>
            </w:r>
            <w:r>
              <w:t>ельность в детском саду», стр.62</w:t>
            </w:r>
            <w:r w:rsidRPr="004D3C86">
              <w:t>)</w:t>
            </w:r>
          </w:p>
        </w:tc>
      </w:tr>
      <w:tr w:rsidR="009F5AF9" w:rsidRPr="00473F37" w:rsidTr="0067318C">
        <w:trPr>
          <w:trHeight w:val="620"/>
        </w:trPr>
        <w:tc>
          <w:tcPr>
            <w:tcW w:w="1242" w:type="dxa"/>
            <w:vMerge w:val="restart"/>
            <w:shd w:val="clear" w:color="auto" w:fill="auto"/>
          </w:tcPr>
          <w:p w:rsidR="009F5AF9" w:rsidRPr="00473F37" w:rsidRDefault="009F5AF9" w:rsidP="0067318C">
            <w:pPr>
              <w:suppressAutoHyphens w:val="0"/>
              <w:jc w:val="both"/>
              <w:rPr>
                <w:rFonts w:eastAsia="Calibri"/>
                <w:lang w:eastAsia="en-US"/>
              </w:rPr>
            </w:pPr>
            <w:r w:rsidRPr="00473F37">
              <w:rPr>
                <w:rFonts w:eastAsia="Calibri"/>
                <w:lang w:eastAsia="en-US"/>
              </w:rPr>
              <w:t>Декабрь</w:t>
            </w:r>
          </w:p>
        </w:tc>
        <w:tc>
          <w:tcPr>
            <w:tcW w:w="1134" w:type="dxa"/>
            <w:vMerge w:val="restart"/>
            <w:shd w:val="clear" w:color="auto" w:fill="auto"/>
          </w:tcPr>
          <w:p w:rsidR="009F5AF9" w:rsidRPr="00473F37" w:rsidRDefault="009F5AF9" w:rsidP="0067318C">
            <w:pPr>
              <w:suppressAutoHyphens w:val="0"/>
              <w:ind w:left="360"/>
              <w:jc w:val="both"/>
              <w:rPr>
                <w:rFonts w:eastAsia="Calibri"/>
                <w:lang w:eastAsia="en-US"/>
              </w:rPr>
            </w:pPr>
            <w:r w:rsidRPr="00473F37">
              <w:rPr>
                <w:rFonts w:eastAsia="Calibri"/>
                <w:lang w:eastAsia="en-US"/>
              </w:rPr>
              <w:t>1</w:t>
            </w:r>
          </w:p>
        </w:tc>
        <w:tc>
          <w:tcPr>
            <w:tcW w:w="1985" w:type="dxa"/>
            <w:shd w:val="clear" w:color="auto" w:fill="auto"/>
          </w:tcPr>
          <w:p w:rsidR="009F5AF9" w:rsidRPr="00473F37" w:rsidRDefault="009F5AF9" w:rsidP="0067318C">
            <w:pPr>
              <w:tabs>
                <w:tab w:val="left" w:pos="270"/>
              </w:tabs>
              <w:suppressAutoHyphens w:val="0"/>
              <w:jc w:val="center"/>
              <w:rPr>
                <w:rFonts w:eastAsia="Calibri"/>
                <w:lang w:eastAsia="en-US"/>
              </w:rPr>
            </w:pPr>
            <w:r w:rsidRPr="00473F37">
              <w:rPr>
                <w:rFonts w:eastAsia="Calibri"/>
                <w:lang w:eastAsia="en-US"/>
              </w:rPr>
              <w:t>Рисование</w:t>
            </w:r>
          </w:p>
        </w:tc>
        <w:tc>
          <w:tcPr>
            <w:tcW w:w="2410" w:type="dxa"/>
            <w:shd w:val="clear" w:color="auto" w:fill="auto"/>
          </w:tcPr>
          <w:p w:rsidR="009F5AF9" w:rsidRDefault="009F5AF9" w:rsidP="0067318C">
            <w:r>
              <w:t xml:space="preserve">Кто в каком домике живёт </w:t>
            </w:r>
          </w:p>
          <w:p w:rsidR="009F5AF9" w:rsidRPr="00C90E61" w:rsidRDefault="009F5AF9" w:rsidP="0067318C">
            <w:r>
              <w:t>(у кого какой домик)</w:t>
            </w:r>
          </w:p>
        </w:tc>
        <w:tc>
          <w:tcPr>
            <w:tcW w:w="8398" w:type="dxa"/>
            <w:shd w:val="clear" w:color="auto" w:fill="auto"/>
          </w:tcPr>
          <w:p w:rsidR="009F5AF9" w:rsidRDefault="009F5AF9" w:rsidP="0067318C">
            <w:r>
              <w:t>Развитие представления детей о том , где живут насекомые , птицы , собаки и другие животные существа . Учить создавать изображение предметов , состоящих из прямоугольных , квадратных ,треугольных частей (скворечник , улей , конура , будка ). Рассказать детям о том , как человек заботиться о животных .</w:t>
            </w:r>
          </w:p>
          <w:p w:rsidR="009F5AF9" w:rsidRPr="00C90E61" w:rsidRDefault="009F5AF9" w:rsidP="0067318C">
            <w:r w:rsidRPr="009610C8">
              <w:t>(Т.С.Комарова « Изобразительная деятельнос</w:t>
            </w:r>
            <w:r>
              <w:t>ть в детском саду», стр.45</w:t>
            </w:r>
            <w:r w:rsidRPr="009610C8">
              <w:t>)</w:t>
            </w:r>
          </w:p>
        </w:tc>
      </w:tr>
      <w:tr w:rsidR="009F5AF9" w:rsidRPr="00473F37" w:rsidTr="0067318C">
        <w:trPr>
          <w:trHeight w:val="144"/>
        </w:trPr>
        <w:tc>
          <w:tcPr>
            <w:tcW w:w="1242" w:type="dxa"/>
            <w:vMerge/>
            <w:shd w:val="clear" w:color="auto" w:fill="auto"/>
          </w:tcPr>
          <w:p w:rsidR="009F5AF9" w:rsidRPr="00473F37" w:rsidRDefault="009F5AF9" w:rsidP="0067318C">
            <w:pPr>
              <w:suppressAutoHyphens w:val="0"/>
              <w:ind w:left="360"/>
              <w:jc w:val="both"/>
              <w:rPr>
                <w:rFonts w:eastAsia="Calibri"/>
                <w:lang w:eastAsia="en-US"/>
              </w:rPr>
            </w:pPr>
          </w:p>
        </w:tc>
        <w:tc>
          <w:tcPr>
            <w:tcW w:w="1134" w:type="dxa"/>
            <w:vMerge/>
            <w:shd w:val="clear" w:color="auto" w:fill="auto"/>
          </w:tcPr>
          <w:p w:rsidR="009F5AF9" w:rsidRPr="00473F37" w:rsidRDefault="009F5AF9" w:rsidP="0067318C">
            <w:pPr>
              <w:suppressAutoHyphens w:val="0"/>
              <w:ind w:left="360"/>
              <w:jc w:val="both"/>
              <w:rPr>
                <w:rFonts w:eastAsia="Calibri"/>
                <w:lang w:eastAsia="en-US"/>
              </w:rPr>
            </w:pPr>
          </w:p>
        </w:tc>
        <w:tc>
          <w:tcPr>
            <w:tcW w:w="1985" w:type="dxa"/>
            <w:shd w:val="clear" w:color="auto" w:fill="auto"/>
          </w:tcPr>
          <w:p w:rsidR="009F5AF9" w:rsidRPr="00473F37" w:rsidRDefault="009F5AF9" w:rsidP="0067318C">
            <w:pPr>
              <w:suppressAutoHyphens w:val="0"/>
              <w:jc w:val="center"/>
              <w:rPr>
                <w:rFonts w:eastAsia="Calibri"/>
                <w:lang w:eastAsia="en-US"/>
              </w:rPr>
            </w:pPr>
            <w:r w:rsidRPr="00473F37">
              <w:rPr>
                <w:rFonts w:eastAsia="Calibri"/>
                <w:lang w:eastAsia="en-US"/>
              </w:rPr>
              <w:t>Аппликация</w:t>
            </w:r>
          </w:p>
        </w:tc>
        <w:tc>
          <w:tcPr>
            <w:tcW w:w="2410" w:type="dxa"/>
            <w:shd w:val="clear" w:color="auto" w:fill="auto"/>
          </w:tcPr>
          <w:p w:rsidR="009F5AF9" w:rsidRPr="00C90E61" w:rsidRDefault="009F5AF9" w:rsidP="0067318C">
            <w:r>
              <w:t>Перчатки и котятки</w:t>
            </w:r>
          </w:p>
        </w:tc>
        <w:tc>
          <w:tcPr>
            <w:tcW w:w="8398" w:type="dxa"/>
            <w:shd w:val="clear" w:color="auto" w:fill="auto"/>
          </w:tcPr>
          <w:p w:rsidR="009F5AF9" w:rsidRDefault="009F5AF9" w:rsidP="0067318C">
            <w:r>
              <w:t xml:space="preserve">Вызвать интерес к изображению  и оформлению «перчаток» (или «рукавичек») по своим ладошкам – правой и левой. Формировать точные графические умения – аккуратно и уверенно обводить кисть руки, удерживая карандаш возле руки и не отрывая его от бумаги. Показать зависимость декора от формы изделия.  Учить самостоятельно создавать орнамент – по представлению или по замыслу. Развивать воображение.  Координировать движения руки и глаза. </w:t>
            </w:r>
            <w:r>
              <w:lastRenderedPageBreak/>
              <w:t>Дать наглядное представление о симметрии парных предметов.</w:t>
            </w:r>
          </w:p>
          <w:p w:rsidR="009F5AF9" w:rsidRPr="00C90E61" w:rsidRDefault="009F5AF9" w:rsidP="0067318C">
            <w:r>
              <w:t>(И.А. Лыкова «Изобразительная деятельность в детском саду» стр. 64)</w:t>
            </w:r>
          </w:p>
        </w:tc>
      </w:tr>
      <w:tr w:rsidR="009F5AF9" w:rsidRPr="00473F37" w:rsidTr="0067318C">
        <w:trPr>
          <w:trHeight w:val="210"/>
        </w:trPr>
        <w:tc>
          <w:tcPr>
            <w:tcW w:w="1242" w:type="dxa"/>
            <w:vMerge/>
            <w:shd w:val="clear" w:color="auto" w:fill="auto"/>
          </w:tcPr>
          <w:p w:rsidR="009F5AF9" w:rsidRPr="00473F37" w:rsidRDefault="009F5AF9" w:rsidP="0067318C">
            <w:pPr>
              <w:suppressAutoHyphens w:val="0"/>
              <w:ind w:left="360"/>
              <w:jc w:val="both"/>
              <w:rPr>
                <w:rFonts w:eastAsia="Calibri"/>
                <w:lang w:eastAsia="en-US"/>
              </w:rPr>
            </w:pPr>
          </w:p>
        </w:tc>
        <w:tc>
          <w:tcPr>
            <w:tcW w:w="1134" w:type="dxa"/>
            <w:vMerge w:val="restart"/>
            <w:shd w:val="clear" w:color="auto" w:fill="auto"/>
          </w:tcPr>
          <w:p w:rsidR="009F5AF9" w:rsidRPr="00473F37" w:rsidRDefault="009F5AF9" w:rsidP="0067318C">
            <w:pPr>
              <w:suppressAutoHyphens w:val="0"/>
              <w:ind w:left="360"/>
              <w:jc w:val="both"/>
              <w:rPr>
                <w:rFonts w:eastAsia="Calibri"/>
                <w:lang w:eastAsia="en-US"/>
              </w:rPr>
            </w:pPr>
            <w:r w:rsidRPr="00473F37">
              <w:rPr>
                <w:rFonts w:eastAsia="Calibri"/>
                <w:lang w:eastAsia="en-US"/>
              </w:rPr>
              <w:t>2</w:t>
            </w:r>
          </w:p>
        </w:tc>
        <w:tc>
          <w:tcPr>
            <w:tcW w:w="1985" w:type="dxa"/>
            <w:shd w:val="clear" w:color="auto" w:fill="auto"/>
          </w:tcPr>
          <w:p w:rsidR="009F5AF9" w:rsidRPr="00473F37" w:rsidRDefault="009F5AF9" w:rsidP="0067318C">
            <w:pPr>
              <w:suppressAutoHyphens w:val="0"/>
              <w:ind w:left="360"/>
              <w:jc w:val="center"/>
              <w:rPr>
                <w:rFonts w:eastAsia="Calibri"/>
                <w:lang w:eastAsia="en-US"/>
              </w:rPr>
            </w:pPr>
            <w:r w:rsidRPr="00473F37">
              <w:rPr>
                <w:rFonts w:eastAsia="Calibri"/>
                <w:lang w:eastAsia="en-US"/>
              </w:rPr>
              <w:t>Рисование</w:t>
            </w:r>
          </w:p>
        </w:tc>
        <w:tc>
          <w:tcPr>
            <w:tcW w:w="2410" w:type="dxa"/>
            <w:shd w:val="clear" w:color="auto" w:fill="auto"/>
          </w:tcPr>
          <w:p w:rsidR="009F5AF9" w:rsidRPr="00C90E61" w:rsidRDefault="009F5AF9" w:rsidP="0067318C">
            <w:pPr>
              <w:jc w:val="center"/>
            </w:pPr>
            <w:r>
              <w:t>Перчатки и котятки</w:t>
            </w:r>
          </w:p>
        </w:tc>
        <w:tc>
          <w:tcPr>
            <w:tcW w:w="8398" w:type="dxa"/>
            <w:shd w:val="clear" w:color="auto" w:fill="auto"/>
          </w:tcPr>
          <w:p w:rsidR="009F5AF9" w:rsidRDefault="009F5AF9" w:rsidP="0067318C">
            <w:pPr>
              <w:jc w:val="both"/>
            </w:pPr>
            <w:r>
              <w:t>Изображение и оформление «перчаток» (или «рукавичек») по своим ладошкам –правой и левой . Формирование графических умений –обведение кисти руки с удерживанием карандаша на одном расстоянии без отрыва от бумаги .Создание орнамента (узор на перчатке ).</w:t>
            </w:r>
          </w:p>
          <w:p w:rsidR="009F5AF9" w:rsidRPr="00C90E61" w:rsidRDefault="009F5AF9" w:rsidP="0067318C">
            <w:pPr>
              <w:jc w:val="both"/>
            </w:pPr>
            <w:r w:rsidRPr="009610C8">
              <w:t>(И.А Лыкова «Изобразительная деят</w:t>
            </w:r>
            <w:r>
              <w:t>ельность в детском саду», стр.64</w:t>
            </w:r>
            <w:r w:rsidRPr="009610C8">
              <w:t>)</w:t>
            </w:r>
          </w:p>
        </w:tc>
      </w:tr>
      <w:tr w:rsidR="009F5AF9" w:rsidRPr="00473F37" w:rsidTr="0067318C">
        <w:trPr>
          <w:trHeight w:val="620"/>
        </w:trPr>
        <w:tc>
          <w:tcPr>
            <w:tcW w:w="1242" w:type="dxa"/>
            <w:vMerge/>
            <w:shd w:val="clear" w:color="auto" w:fill="auto"/>
          </w:tcPr>
          <w:p w:rsidR="009F5AF9" w:rsidRPr="00473F37" w:rsidRDefault="009F5AF9" w:rsidP="0067318C">
            <w:pPr>
              <w:suppressAutoHyphens w:val="0"/>
              <w:ind w:left="360"/>
              <w:jc w:val="both"/>
              <w:rPr>
                <w:rFonts w:eastAsia="Calibri"/>
                <w:lang w:eastAsia="en-US"/>
              </w:rPr>
            </w:pPr>
          </w:p>
        </w:tc>
        <w:tc>
          <w:tcPr>
            <w:tcW w:w="1134" w:type="dxa"/>
            <w:vMerge/>
            <w:shd w:val="clear" w:color="auto" w:fill="auto"/>
          </w:tcPr>
          <w:p w:rsidR="009F5AF9" w:rsidRPr="00473F37" w:rsidRDefault="009F5AF9" w:rsidP="0067318C">
            <w:pPr>
              <w:suppressAutoHyphens w:val="0"/>
              <w:ind w:left="360"/>
              <w:jc w:val="both"/>
              <w:rPr>
                <w:rFonts w:eastAsia="Calibri"/>
                <w:lang w:eastAsia="en-US"/>
              </w:rPr>
            </w:pPr>
          </w:p>
        </w:tc>
        <w:tc>
          <w:tcPr>
            <w:tcW w:w="1985" w:type="dxa"/>
            <w:shd w:val="clear" w:color="auto" w:fill="auto"/>
          </w:tcPr>
          <w:p w:rsidR="009F5AF9" w:rsidRPr="00473F37" w:rsidRDefault="009F5AF9" w:rsidP="0067318C">
            <w:pPr>
              <w:shd w:val="clear" w:color="auto" w:fill="FFFFFF"/>
              <w:suppressAutoHyphens w:val="0"/>
              <w:jc w:val="center"/>
              <w:rPr>
                <w:rFonts w:eastAsia="Calibri"/>
                <w:lang w:eastAsia="en-US"/>
              </w:rPr>
            </w:pPr>
            <w:r w:rsidRPr="00473F37">
              <w:rPr>
                <w:rFonts w:eastAsia="Calibri"/>
                <w:lang w:eastAsia="en-US"/>
              </w:rPr>
              <w:t>Лепка</w:t>
            </w:r>
          </w:p>
        </w:tc>
        <w:tc>
          <w:tcPr>
            <w:tcW w:w="2410" w:type="dxa"/>
            <w:shd w:val="clear" w:color="auto" w:fill="auto"/>
          </w:tcPr>
          <w:p w:rsidR="009F5AF9" w:rsidRPr="00C90E61" w:rsidRDefault="009F5AF9" w:rsidP="0067318C">
            <w:pPr>
              <w:jc w:val="center"/>
            </w:pPr>
            <w:r w:rsidRPr="00C90E61">
              <w:t>Снегурочка танцует</w:t>
            </w:r>
          </w:p>
        </w:tc>
        <w:tc>
          <w:tcPr>
            <w:tcW w:w="8398" w:type="dxa"/>
            <w:shd w:val="clear" w:color="auto" w:fill="auto"/>
          </w:tcPr>
          <w:p w:rsidR="009F5AF9" w:rsidRDefault="009F5AF9" w:rsidP="0067318C">
            <w:pPr>
              <w:jc w:val="both"/>
            </w:pPr>
            <w:r>
              <w:t>Лепка Снегурочки в длинной шубке (из конуса).Скрепленные части (туловище и голова) с помощью валика , свернутого в кольцо , - «пушистого воротника». Передача несложного движения лепной фигурки путем небольшого изменения положения рук ( разведение в стороны ,вытянуты вперед или подняты вверх ), будто Снегурочка танцует .</w:t>
            </w:r>
          </w:p>
          <w:p w:rsidR="009F5AF9" w:rsidRPr="00C90E61" w:rsidRDefault="009F5AF9" w:rsidP="0067318C">
            <w:pPr>
              <w:jc w:val="both"/>
            </w:pPr>
            <w:r w:rsidRPr="009610C8">
              <w:t>(И.А Лыкова «Изобразительная деят</w:t>
            </w:r>
            <w:r>
              <w:t>ельность в детском саду», стр.68</w:t>
            </w:r>
            <w:r w:rsidRPr="009610C8">
              <w:t>)</w:t>
            </w:r>
          </w:p>
        </w:tc>
      </w:tr>
      <w:tr w:rsidR="009F5AF9" w:rsidRPr="00473F37" w:rsidTr="0067318C">
        <w:trPr>
          <w:trHeight w:val="144"/>
        </w:trPr>
        <w:tc>
          <w:tcPr>
            <w:tcW w:w="1242" w:type="dxa"/>
            <w:vMerge/>
            <w:shd w:val="clear" w:color="auto" w:fill="auto"/>
          </w:tcPr>
          <w:p w:rsidR="009F5AF9" w:rsidRPr="00473F37" w:rsidRDefault="009F5AF9" w:rsidP="0067318C">
            <w:pPr>
              <w:suppressAutoHyphens w:val="0"/>
              <w:ind w:left="360"/>
              <w:jc w:val="both"/>
              <w:rPr>
                <w:rFonts w:eastAsia="Calibri"/>
                <w:lang w:eastAsia="en-US"/>
              </w:rPr>
            </w:pPr>
          </w:p>
        </w:tc>
        <w:tc>
          <w:tcPr>
            <w:tcW w:w="1134" w:type="dxa"/>
            <w:vMerge w:val="restart"/>
            <w:shd w:val="clear" w:color="auto" w:fill="auto"/>
          </w:tcPr>
          <w:p w:rsidR="009F5AF9" w:rsidRPr="00473F37" w:rsidRDefault="009F5AF9" w:rsidP="0067318C">
            <w:pPr>
              <w:suppressAutoHyphens w:val="0"/>
              <w:ind w:left="360"/>
              <w:jc w:val="both"/>
              <w:rPr>
                <w:rFonts w:eastAsia="Calibri"/>
                <w:lang w:eastAsia="en-US"/>
              </w:rPr>
            </w:pPr>
            <w:r w:rsidRPr="00473F37">
              <w:rPr>
                <w:rFonts w:eastAsia="Calibri"/>
                <w:lang w:eastAsia="en-US"/>
              </w:rPr>
              <w:t>3</w:t>
            </w:r>
          </w:p>
        </w:tc>
        <w:tc>
          <w:tcPr>
            <w:tcW w:w="1985" w:type="dxa"/>
            <w:shd w:val="clear" w:color="auto" w:fill="auto"/>
          </w:tcPr>
          <w:p w:rsidR="009F5AF9" w:rsidRPr="00473F37" w:rsidRDefault="009F5AF9" w:rsidP="0067318C">
            <w:pPr>
              <w:tabs>
                <w:tab w:val="left" w:pos="270"/>
              </w:tabs>
              <w:suppressAutoHyphens w:val="0"/>
              <w:jc w:val="center"/>
              <w:rPr>
                <w:rFonts w:eastAsia="Calibri"/>
                <w:lang w:eastAsia="en-US"/>
              </w:rPr>
            </w:pPr>
            <w:r w:rsidRPr="00473F37">
              <w:rPr>
                <w:rFonts w:eastAsia="Calibri"/>
                <w:lang w:eastAsia="en-US"/>
              </w:rPr>
              <w:t>Рисование</w:t>
            </w:r>
          </w:p>
        </w:tc>
        <w:tc>
          <w:tcPr>
            <w:tcW w:w="2410" w:type="dxa"/>
            <w:shd w:val="clear" w:color="auto" w:fill="auto"/>
          </w:tcPr>
          <w:p w:rsidR="009F5AF9" w:rsidRPr="00C90E61" w:rsidRDefault="009F5AF9" w:rsidP="0067318C">
            <w:r>
              <w:t>Морозные узоры</w:t>
            </w:r>
          </w:p>
        </w:tc>
        <w:tc>
          <w:tcPr>
            <w:tcW w:w="8398" w:type="dxa"/>
            <w:shd w:val="clear" w:color="auto" w:fill="auto"/>
          </w:tcPr>
          <w:p w:rsidR="009F5AF9" w:rsidRDefault="009F5AF9" w:rsidP="0067318C">
            <w:pPr>
              <w:jc w:val="both"/>
            </w:pPr>
            <w:r>
              <w:t>Рисование морозных узоров в стилистике кружевоплетения . Экспериментирования с красками для получения разных оттенков голубого цвета . Свободное , творческое  применение разных декоративных элементов ( точка , круг, завиток, листок , лепесток, трилистник , волнистая линия , прямая линия ).</w:t>
            </w:r>
          </w:p>
          <w:p w:rsidR="009F5AF9" w:rsidRPr="00C90E61" w:rsidRDefault="009F5AF9" w:rsidP="0067318C">
            <w:pPr>
              <w:jc w:val="both"/>
            </w:pPr>
            <w:r w:rsidRPr="009610C8">
              <w:t>(И.А Лыкова «Изобразительная деят</w:t>
            </w:r>
            <w:r>
              <w:t>ельность в детском саду», стр.66</w:t>
            </w:r>
            <w:r w:rsidRPr="009610C8">
              <w:t>)</w:t>
            </w:r>
          </w:p>
        </w:tc>
      </w:tr>
      <w:tr w:rsidR="009F5AF9" w:rsidRPr="00473F37" w:rsidTr="0067318C">
        <w:trPr>
          <w:trHeight w:val="557"/>
        </w:trPr>
        <w:tc>
          <w:tcPr>
            <w:tcW w:w="1242" w:type="dxa"/>
            <w:vMerge/>
            <w:shd w:val="clear" w:color="auto" w:fill="auto"/>
          </w:tcPr>
          <w:p w:rsidR="009F5AF9" w:rsidRPr="00473F37" w:rsidRDefault="009F5AF9" w:rsidP="0067318C">
            <w:pPr>
              <w:suppressAutoHyphens w:val="0"/>
              <w:ind w:left="360"/>
              <w:jc w:val="both"/>
              <w:rPr>
                <w:rFonts w:eastAsia="Calibri"/>
                <w:lang w:eastAsia="en-US"/>
              </w:rPr>
            </w:pPr>
          </w:p>
        </w:tc>
        <w:tc>
          <w:tcPr>
            <w:tcW w:w="1134" w:type="dxa"/>
            <w:vMerge/>
            <w:shd w:val="clear" w:color="auto" w:fill="auto"/>
          </w:tcPr>
          <w:p w:rsidR="009F5AF9" w:rsidRPr="00473F37" w:rsidRDefault="009F5AF9" w:rsidP="0067318C">
            <w:pPr>
              <w:suppressAutoHyphens w:val="0"/>
              <w:ind w:left="360"/>
              <w:jc w:val="both"/>
              <w:rPr>
                <w:rFonts w:eastAsia="Calibri"/>
                <w:lang w:eastAsia="en-US"/>
              </w:rPr>
            </w:pPr>
          </w:p>
        </w:tc>
        <w:tc>
          <w:tcPr>
            <w:tcW w:w="1985" w:type="dxa"/>
            <w:shd w:val="clear" w:color="auto" w:fill="auto"/>
          </w:tcPr>
          <w:p w:rsidR="009F5AF9" w:rsidRPr="00473F37" w:rsidRDefault="009F5AF9" w:rsidP="0067318C">
            <w:pPr>
              <w:suppressAutoHyphens w:val="0"/>
              <w:jc w:val="center"/>
              <w:rPr>
                <w:rFonts w:eastAsia="Calibri"/>
                <w:lang w:eastAsia="en-US"/>
              </w:rPr>
            </w:pPr>
            <w:r w:rsidRPr="00473F37">
              <w:rPr>
                <w:rFonts w:eastAsia="Calibri"/>
                <w:lang w:eastAsia="en-US"/>
              </w:rPr>
              <w:t>Аппликация</w:t>
            </w:r>
          </w:p>
        </w:tc>
        <w:tc>
          <w:tcPr>
            <w:tcW w:w="2410" w:type="dxa"/>
            <w:shd w:val="clear" w:color="auto" w:fill="auto"/>
          </w:tcPr>
          <w:p w:rsidR="009F5AF9" w:rsidRPr="00C90E61" w:rsidRDefault="009F5AF9" w:rsidP="0067318C">
            <w:r w:rsidRPr="00C90E61">
              <w:t>Праздничная ёлочка (поздравительная открытка)</w:t>
            </w:r>
          </w:p>
        </w:tc>
        <w:tc>
          <w:tcPr>
            <w:tcW w:w="8398" w:type="dxa"/>
            <w:shd w:val="clear" w:color="auto" w:fill="auto"/>
          </w:tcPr>
          <w:p w:rsidR="009F5AF9" w:rsidRDefault="009F5AF9" w:rsidP="0067318C">
            <w:r>
              <w:t>Аппликативное изображение елочки из треугольников ,полученных их квадратов путем разрезания их пополам по диагонали . Украшение елок декоративными элементами(сочетание аппликативной техники с рисованием ватными палочками ). Создание красивых новогодних открыток в подарок родителям .</w:t>
            </w:r>
          </w:p>
          <w:p w:rsidR="009F5AF9" w:rsidRPr="00C90E61" w:rsidRDefault="009F5AF9" w:rsidP="0067318C">
            <w:r w:rsidRPr="009610C8">
              <w:t>(И.А Лыкова «Изобразительная деят</w:t>
            </w:r>
            <w:r>
              <w:t>ельность в детском саду», стр.72</w:t>
            </w:r>
            <w:r w:rsidRPr="009610C8">
              <w:t>)</w:t>
            </w:r>
          </w:p>
        </w:tc>
      </w:tr>
      <w:tr w:rsidR="002F3588" w:rsidRPr="00473F37" w:rsidTr="00362501">
        <w:trPr>
          <w:trHeight w:val="1420"/>
        </w:trPr>
        <w:tc>
          <w:tcPr>
            <w:tcW w:w="1242" w:type="dxa"/>
            <w:vMerge/>
            <w:shd w:val="clear" w:color="auto" w:fill="auto"/>
          </w:tcPr>
          <w:p w:rsidR="002F3588" w:rsidRPr="00473F37" w:rsidRDefault="002F3588" w:rsidP="0067318C">
            <w:pPr>
              <w:suppressAutoHyphens w:val="0"/>
              <w:ind w:left="360"/>
              <w:jc w:val="both"/>
              <w:rPr>
                <w:rFonts w:eastAsia="Calibri"/>
                <w:lang w:eastAsia="en-US"/>
              </w:rPr>
            </w:pPr>
          </w:p>
        </w:tc>
        <w:tc>
          <w:tcPr>
            <w:tcW w:w="13927" w:type="dxa"/>
            <w:gridSpan w:val="4"/>
            <w:shd w:val="clear" w:color="auto" w:fill="auto"/>
          </w:tcPr>
          <w:p w:rsidR="002F3588" w:rsidRPr="00C90E61" w:rsidRDefault="002F3588" w:rsidP="0067318C">
            <w:pPr>
              <w:jc w:val="both"/>
            </w:pPr>
            <w:r>
              <w:rPr>
                <w:rFonts w:eastAsia="Calibri"/>
                <w:lang w:eastAsia="en-US"/>
              </w:rPr>
              <w:t>4 Зимние каникулы</w:t>
            </w:r>
          </w:p>
        </w:tc>
      </w:tr>
      <w:tr w:rsidR="00F37578" w:rsidRPr="00473F37" w:rsidTr="00F12A21">
        <w:trPr>
          <w:trHeight w:val="2056"/>
        </w:trPr>
        <w:tc>
          <w:tcPr>
            <w:tcW w:w="1242" w:type="dxa"/>
            <w:vMerge w:val="restart"/>
            <w:shd w:val="clear" w:color="auto" w:fill="auto"/>
          </w:tcPr>
          <w:p w:rsidR="00F37578" w:rsidRDefault="00F37578" w:rsidP="0067318C">
            <w:pPr>
              <w:suppressAutoHyphens w:val="0"/>
              <w:jc w:val="both"/>
              <w:rPr>
                <w:rFonts w:eastAsia="Calibri"/>
                <w:lang w:eastAsia="en-US"/>
              </w:rPr>
            </w:pPr>
            <w:r w:rsidRPr="00473F37">
              <w:rPr>
                <w:rFonts w:eastAsia="Calibri"/>
                <w:lang w:eastAsia="en-US"/>
              </w:rPr>
              <w:lastRenderedPageBreak/>
              <w:t>Январь</w:t>
            </w: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Default="00F37578" w:rsidP="0067318C">
            <w:pPr>
              <w:suppressAutoHyphens w:val="0"/>
              <w:jc w:val="both"/>
              <w:rPr>
                <w:rFonts w:eastAsia="Calibri"/>
                <w:lang w:eastAsia="en-US"/>
              </w:rPr>
            </w:pPr>
          </w:p>
          <w:p w:rsidR="00F37578" w:rsidRPr="00473F37" w:rsidRDefault="00F37578" w:rsidP="0067318C">
            <w:pPr>
              <w:suppressAutoHyphens w:val="0"/>
              <w:jc w:val="both"/>
              <w:rPr>
                <w:rFonts w:eastAsia="Calibri"/>
                <w:lang w:eastAsia="en-US"/>
              </w:rPr>
            </w:pPr>
          </w:p>
        </w:tc>
        <w:tc>
          <w:tcPr>
            <w:tcW w:w="1134" w:type="dxa"/>
            <w:vMerge w:val="restart"/>
            <w:shd w:val="clear" w:color="auto" w:fill="auto"/>
          </w:tcPr>
          <w:p w:rsidR="00F37578" w:rsidRPr="00473F37" w:rsidRDefault="00F37578" w:rsidP="0067318C">
            <w:pPr>
              <w:suppressAutoHyphens w:val="0"/>
              <w:ind w:left="360"/>
              <w:jc w:val="both"/>
              <w:rPr>
                <w:rFonts w:eastAsia="Calibri"/>
                <w:lang w:eastAsia="en-US"/>
              </w:rPr>
            </w:pPr>
          </w:p>
          <w:p w:rsidR="00F37578" w:rsidRPr="00473F37" w:rsidRDefault="002F3588" w:rsidP="0067318C">
            <w:pPr>
              <w:ind w:left="360"/>
              <w:jc w:val="both"/>
              <w:rPr>
                <w:rFonts w:eastAsia="Calibri"/>
                <w:lang w:eastAsia="en-US"/>
              </w:rPr>
            </w:pPr>
            <w:r>
              <w:rPr>
                <w:rFonts w:eastAsia="Calibri"/>
                <w:lang w:eastAsia="en-US"/>
              </w:rPr>
              <w:t>1</w:t>
            </w:r>
          </w:p>
        </w:tc>
        <w:tc>
          <w:tcPr>
            <w:tcW w:w="1985" w:type="dxa"/>
            <w:shd w:val="clear" w:color="auto" w:fill="auto"/>
          </w:tcPr>
          <w:p w:rsidR="00F37578" w:rsidRPr="00473F37" w:rsidRDefault="00F37578" w:rsidP="0067318C">
            <w:pPr>
              <w:tabs>
                <w:tab w:val="left" w:pos="270"/>
              </w:tabs>
              <w:jc w:val="center"/>
              <w:rPr>
                <w:rFonts w:eastAsia="Calibri"/>
                <w:lang w:eastAsia="en-US"/>
              </w:rPr>
            </w:pPr>
            <w:r w:rsidRPr="00473F37">
              <w:rPr>
                <w:rFonts w:eastAsia="Calibri"/>
                <w:lang w:eastAsia="en-US"/>
              </w:rPr>
              <w:t>Рисование</w:t>
            </w:r>
          </w:p>
        </w:tc>
        <w:tc>
          <w:tcPr>
            <w:tcW w:w="2410" w:type="dxa"/>
            <w:shd w:val="clear" w:color="auto" w:fill="auto"/>
          </w:tcPr>
          <w:p w:rsidR="00F37578" w:rsidRPr="00C90E61" w:rsidRDefault="00F37578" w:rsidP="0067318C">
            <w:r>
              <w:t>Кто-кто в рукавичке живёт (по мотивам сказки «Рукавичка»</w:t>
            </w:r>
          </w:p>
        </w:tc>
        <w:tc>
          <w:tcPr>
            <w:tcW w:w="8398" w:type="dxa"/>
            <w:shd w:val="clear" w:color="auto" w:fill="auto"/>
          </w:tcPr>
          <w:p w:rsidR="00F37578" w:rsidRDefault="00F37578" w:rsidP="0067318C">
            <w:r>
              <w:t>Создание интереса к иллюстрированию знакомых сказок доступными изобразительно-выразительными средствами . Рисование по содержанию литературного произведения. Передачи в рисунке характера и настроения героев . Освоение приемов передачи сюжета : выделение главного – крупного изображение по центру на переднем плане ; передача как смысловых , так и пропорциональных соотношений между  объектами.</w:t>
            </w:r>
          </w:p>
          <w:p w:rsidR="00F37578" w:rsidRPr="00C90E61" w:rsidRDefault="00F37578" w:rsidP="0067318C">
            <w:r w:rsidRPr="00D74CE9">
              <w:t>(И.А Лыкова «Изобразительная деят</w:t>
            </w:r>
            <w:r>
              <w:t>ельность в детском саду», стр.82</w:t>
            </w:r>
            <w:r w:rsidRPr="00D74CE9">
              <w:t>)</w:t>
            </w:r>
          </w:p>
        </w:tc>
      </w:tr>
      <w:tr w:rsidR="00F37578" w:rsidRPr="00473F37" w:rsidTr="0067318C">
        <w:trPr>
          <w:trHeight w:val="334"/>
        </w:trPr>
        <w:tc>
          <w:tcPr>
            <w:tcW w:w="1242" w:type="dxa"/>
            <w:vMerge/>
            <w:shd w:val="clear" w:color="auto" w:fill="auto"/>
          </w:tcPr>
          <w:p w:rsidR="00F37578" w:rsidRPr="00473F37" w:rsidRDefault="00F37578" w:rsidP="0067318C">
            <w:pPr>
              <w:suppressAutoHyphens w:val="0"/>
              <w:ind w:left="360"/>
              <w:jc w:val="both"/>
              <w:rPr>
                <w:rFonts w:eastAsia="Calibri"/>
                <w:lang w:eastAsia="en-US"/>
              </w:rPr>
            </w:pPr>
          </w:p>
        </w:tc>
        <w:tc>
          <w:tcPr>
            <w:tcW w:w="1134" w:type="dxa"/>
            <w:vMerge/>
            <w:shd w:val="clear" w:color="auto" w:fill="auto"/>
          </w:tcPr>
          <w:p w:rsidR="00F37578" w:rsidRPr="00473F37" w:rsidRDefault="00F37578" w:rsidP="0067318C">
            <w:pPr>
              <w:suppressAutoHyphens w:val="0"/>
              <w:ind w:left="360"/>
              <w:jc w:val="both"/>
              <w:rPr>
                <w:rFonts w:eastAsia="Calibri"/>
                <w:lang w:eastAsia="en-US"/>
              </w:rPr>
            </w:pPr>
          </w:p>
        </w:tc>
        <w:tc>
          <w:tcPr>
            <w:tcW w:w="1985" w:type="dxa"/>
            <w:shd w:val="clear" w:color="auto" w:fill="auto"/>
          </w:tcPr>
          <w:p w:rsidR="00F37578" w:rsidRPr="00473F37" w:rsidRDefault="00F37578" w:rsidP="0067318C">
            <w:pPr>
              <w:suppressAutoHyphens w:val="0"/>
              <w:jc w:val="center"/>
              <w:rPr>
                <w:rFonts w:eastAsia="Calibri"/>
                <w:lang w:eastAsia="en-US"/>
              </w:rPr>
            </w:pPr>
            <w:r w:rsidRPr="00473F37">
              <w:rPr>
                <w:rFonts w:eastAsia="Calibri"/>
                <w:lang w:eastAsia="en-US"/>
              </w:rPr>
              <w:t>Аппликация</w:t>
            </w:r>
          </w:p>
        </w:tc>
        <w:tc>
          <w:tcPr>
            <w:tcW w:w="2410" w:type="dxa"/>
            <w:shd w:val="clear" w:color="auto" w:fill="auto"/>
          </w:tcPr>
          <w:p w:rsidR="00F37578" w:rsidRPr="00C90E61" w:rsidRDefault="00F37578" w:rsidP="0067318C">
            <w:r>
              <w:t>Полосатый коврик для кота</w:t>
            </w:r>
          </w:p>
        </w:tc>
        <w:tc>
          <w:tcPr>
            <w:tcW w:w="8398" w:type="dxa"/>
            <w:shd w:val="clear" w:color="auto" w:fill="auto"/>
          </w:tcPr>
          <w:p w:rsidR="00F37578" w:rsidRDefault="00F37578" w:rsidP="0067318C">
            <w:r>
              <w:t>Учить детей составлять гармоничную композицию из бумажных полосок, чередующихся по цвету. Продолжать освоение техники резания ножницами по прямой. Познакомить с новым способом резания бумаги по линии сгиба.</w:t>
            </w:r>
          </w:p>
          <w:p w:rsidR="00F37578" w:rsidRPr="00C90E61" w:rsidRDefault="00F37578" w:rsidP="0067318C">
            <w:r w:rsidRPr="00D74CE9">
              <w:t>И.А Лыкова «Изобразительная деят</w:t>
            </w:r>
            <w:r>
              <w:t>ельность в детском саду», стр.62</w:t>
            </w:r>
            <w:r w:rsidRPr="00D74CE9">
              <w:t>)</w:t>
            </w:r>
          </w:p>
        </w:tc>
      </w:tr>
      <w:tr w:rsidR="00F37578" w:rsidRPr="00473F37" w:rsidTr="0067318C">
        <w:trPr>
          <w:trHeight w:val="562"/>
        </w:trPr>
        <w:tc>
          <w:tcPr>
            <w:tcW w:w="1242" w:type="dxa"/>
            <w:vMerge/>
            <w:shd w:val="clear" w:color="auto" w:fill="auto"/>
          </w:tcPr>
          <w:p w:rsidR="00F37578" w:rsidRPr="00473F37" w:rsidRDefault="00F37578" w:rsidP="0067318C">
            <w:pPr>
              <w:suppressAutoHyphens w:val="0"/>
              <w:ind w:left="360"/>
              <w:jc w:val="both"/>
              <w:rPr>
                <w:rFonts w:eastAsia="Calibri"/>
                <w:lang w:eastAsia="en-US"/>
              </w:rPr>
            </w:pPr>
          </w:p>
        </w:tc>
        <w:tc>
          <w:tcPr>
            <w:tcW w:w="1134" w:type="dxa"/>
            <w:vMerge w:val="restart"/>
            <w:shd w:val="clear" w:color="auto" w:fill="auto"/>
          </w:tcPr>
          <w:p w:rsidR="00F37578" w:rsidRPr="00473F37" w:rsidRDefault="002F3588" w:rsidP="0067318C">
            <w:pPr>
              <w:suppressAutoHyphens w:val="0"/>
              <w:ind w:left="360"/>
              <w:jc w:val="both"/>
              <w:rPr>
                <w:rFonts w:eastAsia="Calibri"/>
                <w:lang w:eastAsia="en-US"/>
              </w:rPr>
            </w:pPr>
            <w:r>
              <w:rPr>
                <w:rFonts w:eastAsia="Calibri"/>
                <w:lang w:eastAsia="en-US"/>
              </w:rPr>
              <w:t>2</w:t>
            </w:r>
          </w:p>
        </w:tc>
        <w:tc>
          <w:tcPr>
            <w:tcW w:w="1985" w:type="dxa"/>
            <w:shd w:val="clear" w:color="auto" w:fill="auto"/>
          </w:tcPr>
          <w:p w:rsidR="00F37578" w:rsidRPr="00473F37" w:rsidRDefault="00F37578" w:rsidP="0067318C">
            <w:pPr>
              <w:suppressAutoHyphens w:val="0"/>
              <w:ind w:left="360"/>
              <w:jc w:val="center"/>
              <w:rPr>
                <w:rFonts w:eastAsia="Calibri"/>
                <w:lang w:eastAsia="en-US"/>
              </w:rPr>
            </w:pPr>
            <w:r w:rsidRPr="00473F37">
              <w:rPr>
                <w:rFonts w:eastAsia="Calibri"/>
                <w:lang w:eastAsia="en-US"/>
              </w:rPr>
              <w:t>Рисование</w:t>
            </w:r>
          </w:p>
        </w:tc>
        <w:tc>
          <w:tcPr>
            <w:tcW w:w="2410" w:type="dxa"/>
            <w:shd w:val="clear" w:color="auto" w:fill="auto"/>
          </w:tcPr>
          <w:p w:rsidR="00F37578" w:rsidRPr="00C90E61" w:rsidRDefault="00F37578" w:rsidP="0067318C">
            <w:r>
              <w:t>Крючка, Злючка и Зака- Закорючка</w:t>
            </w:r>
          </w:p>
        </w:tc>
        <w:tc>
          <w:tcPr>
            <w:tcW w:w="8398" w:type="dxa"/>
            <w:shd w:val="clear" w:color="auto" w:fill="auto"/>
          </w:tcPr>
          <w:p w:rsidR="00F37578" w:rsidRDefault="00F37578" w:rsidP="0067318C">
            <w:r>
              <w:t>Рисование фантазийных образов по мотивам шуточного стихотворения (или небылицы) .Самостоятельный поиск адекватных изобразительно- выразительных средств (выбор характера линий , передающих очертаний «крючек» и «закарючек») . «Раскрепощение» рисующей руки . Создания изображений обеими руками .Развивать глазомер , чувство формы и пропорций.</w:t>
            </w:r>
          </w:p>
          <w:p w:rsidR="00F37578" w:rsidRPr="00C90E61" w:rsidRDefault="00F37578" w:rsidP="0067318C">
            <w:r w:rsidRPr="00D74CE9">
              <w:t>(И.А Лыкова «Изобразительная деят</w:t>
            </w:r>
            <w:r>
              <w:t>ельность в детском саду», стр.86</w:t>
            </w:r>
            <w:r w:rsidRPr="00D74CE9">
              <w:t>)</w:t>
            </w:r>
          </w:p>
        </w:tc>
      </w:tr>
      <w:tr w:rsidR="00F37578" w:rsidRPr="00473F37" w:rsidTr="0067318C">
        <w:trPr>
          <w:trHeight w:val="381"/>
        </w:trPr>
        <w:tc>
          <w:tcPr>
            <w:tcW w:w="1242" w:type="dxa"/>
            <w:vMerge/>
            <w:shd w:val="clear" w:color="auto" w:fill="auto"/>
          </w:tcPr>
          <w:p w:rsidR="00F37578" w:rsidRPr="00473F37" w:rsidRDefault="00F37578" w:rsidP="0067318C">
            <w:pPr>
              <w:suppressAutoHyphens w:val="0"/>
              <w:ind w:left="360"/>
              <w:jc w:val="both"/>
              <w:rPr>
                <w:rFonts w:eastAsia="Calibri"/>
                <w:lang w:eastAsia="en-US"/>
              </w:rPr>
            </w:pPr>
          </w:p>
        </w:tc>
        <w:tc>
          <w:tcPr>
            <w:tcW w:w="1134" w:type="dxa"/>
            <w:vMerge/>
            <w:shd w:val="clear" w:color="auto" w:fill="auto"/>
          </w:tcPr>
          <w:p w:rsidR="00F37578" w:rsidRPr="00473F37" w:rsidRDefault="00F37578" w:rsidP="0067318C">
            <w:pPr>
              <w:suppressAutoHyphens w:val="0"/>
              <w:ind w:left="360"/>
              <w:jc w:val="both"/>
              <w:rPr>
                <w:rFonts w:eastAsia="Calibri"/>
                <w:lang w:eastAsia="en-US"/>
              </w:rPr>
            </w:pPr>
          </w:p>
        </w:tc>
        <w:tc>
          <w:tcPr>
            <w:tcW w:w="1985" w:type="dxa"/>
            <w:shd w:val="clear" w:color="auto" w:fill="auto"/>
          </w:tcPr>
          <w:p w:rsidR="00F37578" w:rsidRPr="00473F37" w:rsidRDefault="00F37578" w:rsidP="0067318C">
            <w:pPr>
              <w:shd w:val="clear" w:color="auto" w:fill="FFFFFF"/>
              <w:suppressAutoHyphens w:val="0"/>
              <w:jc w:val="center"/>
              <w:rPr>
                <w:rFonts w:eastAsia="Calibri"/>
                <w:lang w:eastAsia="en-US"/>
              </w:rPr>
            </w:pPr>
            <w:r w:rsidRPr="00473F37">
              <w:rPr>
                <w:rFonts w:eastAsia="Calibri"/>
                <w:lang w:eastAsia="en-US"/>
              </w:rPr>
              <w:t>Лепка</w:t>
            </w:r>
          </w:p>
        </w:tc>
        <w:tc>
          <w:tcPr>
            <w:tcW w:w="2410" w:type="dxa"/>
            <w:shd w:val="clear" w:color="auto" w:fill="auto"/>
          </w:tcPr>
          <w:p w:rsidR="00F37578" w:rsidRDefault="00F37578" w:rsidP="0067318C">
            <w:r>
              <w:t>Сонюшки - пеленашки</w:t>
            </w:r>
          </w:p>
        </w:tc>
        <w:tc>
          <w:tcPr>
            <w:tcW w:w="8398" w:type="dxa"/>
            <w:shd w:val="clear" w:color="auto" w:fill="auto"/>
          </w:tcPr>
          <w:p w:rsidR="00F37578" w:rsidRDefault="00F37578" w:rsidP="0067318C">
            <w:r>
              <w:t>Создание оригинальных композиций в спичечных коробках – лепка пеленашек в колыбельках .Лепка фигурок спящих игрушек (миниатюра) на основе валика с закругленными кольцами . Знакомство с видом народной куклы – пеленашкой . Формирование интереса к экспериментированию с художественными материалами .</w:t>
            </w:r>
          </w:p>
          <w:p w:rsidR="00F37578" w:rsidRPr="00C90E61" w:rsidRDefault="00F37578" w:rsidP="0067318C">
            <w:r w:rsidRPr="00D74CE9">
              <w:t>(И.А Лыкова «Изобразительная дея</w:t>
            </w:r>
            <w:r>
              <w:t>тельность в детском саду», стр.8</w:t>
            </w:r>
            <w:r w:rsidRPr="00D74CE9">
              <w:t>0)</w:t>
            </w:r>
          </w:p>
        </w:tc>
      </w:tr>
      <w:tr w:rsidR="00F37578" w:rsidRPr="00473F37" w:rsidTr="0067318C">
        <w:trPr>
          <w:trHeight w:val="379"/>
        </w:trPr>
        <w:tc>
          <w:tcPr>
            <w:tcW w:w="1242" w:type="dxa"/>
            <w:vMerge/>
            <w:shd w:val="clear" w:color="auto" w:fill="auto"/>
          </w:tcPr>
          <w:p w:rsidR="00F37578" w:rsidRPr="00473F37" w:rsidRDefault="00F37578" w:rsidP="0067318C">
            <w:pPr>
              <w:suppressAutoHyphens w:val="0"/>
              <w:ind w:left="360"/>
              <w:jc w:val="both"/>
              <w:rPr>
                <w:rFonts w:eastAsia="Calibri"/>
                <w:lang w:eastAsia="en-US"/>
              </w:rPr>
            </w:pPr>
          </w:p>
        </w:tc>
        <w:tc>
          <w:tcPr>
            <w:tcW w:w="1134" w:type="dxa"/>
            <w:vMerge w:val="restart"/>
            <w:shd w:val="clear" w:color="auto" w:fill="auto"/>
          </w:tcPr>
          <w:p w:rsidR="00F37578" w:rsidRPr="00473F37" w:rsidRDefault="002F3588" w:rsidP="0067318C">
            <w:pPr>
              <w:suppressAutoHyphens w:val="0"/>
              <w:ind w:left="360"/>
              <w:jc w:val="both"/>
              <w:rPr>
                <w:rFonts w:eastAsia="Calibri"/>
                <w:lang w:eastAsia="en-US"/>
              </w:rPr>
            </w:pPr>
            <w:r>
              <w:rPr>
                <w:rFonts w:eastAsia="Calibri"/>
                <w:lang w:eastAsia="en-US"/>
              </w:rPr>
              <w:t>3</w:t>
            </w:r>
          </w:p>
        </w:tc>
        <w:tc>
          <w:tcPr>
            <w:tcW w:w="1985" w:type="dxa"/>
            <w:shd w:val="clear" w:color="auto" w:fill="auto"/>
          </w:tcPr>
          <w:p w:rsidR="00F37578" w:rsidRPr="00473F37" w:rsidRDefault="00F37578" w:rsidP="00F12A21">
            <w:pPr>
              <w:suppressAutoHyphens w:val="0"/>
              <w:ind w:left="360"/>
              <w:jc w:val="center"/>
              <w:rPr>
                <w:rFonts w:eastAsia="Calibri"/>
                <w:lang w:eastAsia="en-US"/>
              </w:rPr>
            </w:pPr>
            <w:r w:rsidRPr="00473F37">
              <w:rPr>
                <w:rFonts w:eastAsia="Calibri"/>
                <w:lang w:eastAsia="en-US"/>
              </w:rPr>
              <w:t>Рисование</w:t>
            </w:r>
          </w:p>
        </w:tc>
        <w:tc>
          <w:tcPr>
            <w:tcW w:w="2410" w:type="dxa"/>
            <w:shd w:val="clear" w:color="auto" w:fill="auto"/>
          </w:tcPr>
          <w:p w:rsidR="00F37578" w:rsidRPr="00C90E61" w:rsidRDefault="00F37578" w:rsidP="00F12A21">
            <w:pPr>
              <w:jc w:val="center"/>
            </w:pPr>
            <w:r>
              <w:t>Снеговики в шапочках и шарфиках</w:t>
            </w:r>
          </w:p>
        </w:tc>
        <w:tc>
          <w:tcPr>
            <w:tcW w:w="8398" w:type="dxa"/>
            <w:shd w:val="clear" w:color="auto" w:fill="auto"/>
          </w:tcPr>
          <w:p w:rsidR="00F37578" w:rsidRDefault="00F37578" w:rsidP="00F12A21">
            <w:pPr>
              <w:jc w:val="both"/>
            </w:pPr>
            <w:r w:rsidRPr="00C90E61">
              <w:t xml:space="preserve"> </w:t>
            </w:r>
            <w:r>
              <w:t>Рисование нарядных снеговиков в шапочках и шарфиках . Освоение приемов декоративного оформления комплектов зимней одежды . Развитие глазомера , чувства цвета , форма и пропорций.</w:t>
            </w:r>
          </w:p>
          <w:p w:rsidR="00F37578" w:rsidRPr="00C90E61" w:rsidRDefault="00F37578" w:rsidP="00F12A21">
            <w:pPr>
              <w:jc w:val="both"/>
            </w:pPr>
            <w:r w:rsidRPr="00D74CE9">
              <w:t>(И.А Лыкова «Изобразительная деят</w:t>
            </w:r>
            <w:r>
              <w:t>ельность в детском саду», стр.78</w:t>
            </w:r>
            <w:r w:rsidRPr="00D74CE9">
              <w:t>)</w:t>
            </w:r>
          </w:p>
        </w:tc>
      </w:tr>
      <w:tr w:rsidR="00F37578" w:rsidRPr="00473F37" w:rsidTr="004735D3">
        <w:trPr>
          <w:trHeight w:val="379"/>
        </w:trPr>
        <w:tc>
          <w:tcPr>
            <w:tcW w:w="1242" w:type="dxa"/>
            <w:vMerge/>
            <w:tcBorders>
              <w:bottom w:val="single" w:sz="4" w:space="0" w:color="auto"/>
            </w:tcBorders>
            <w:shd w:val="clear" w:color="auto" w:fill="auto"/>
          </w:tcPr>
          <w:p w:rsidR="00F37578" w:rsidRPr="00473F37" w:rsidRDefault="00F37578" w:rsidP="0067318C">
            <w:pPr>
              <w:suppressAutoHyphens w:val="0"/>
              <w:ind w:left="360"/>
              <w:jc w:val="both"/>
              <w:rPr>
                <w:rFonts w:eastAsia="Calibri"/>
                <w:lang w:eastAsia="en-US"/>
              </w:rPr>
            </w:pPr>
          </w:p>
        </w:tc>
        <w:tc>
          <w:tcPr>
            <w:tcW w:w="1134" w:type="dxa"/>
            <w:vMerge/>
            <w:shd w:val="clear" w:color="auto" w:fill="auto"/>
          </w:tcPr>
          <w:p w:rsidR="00F37578" w:rsidRPr="00473F37" w:rsidRDefault="00F37578" w:rsidP="0067318C">
            <w:pPr>
              <w:suppressAutoHyphens w:val="0"/>
              <w:ind w:left="360"/>
              <w:jc w:val="both"/>
              <w:rPr>
                <w:rFonts w:eastAsia="Calibri"/>
                <w:lang w:eastAsia="en-US"/>
              </w:rPr>
            </w:pPr>
          </w:p>
        </w:tc>
        <w:tc>
          <w:tcPr>
            <w:tcW w:w="1985" w:type="dxa"/>
            <w:shd w:val="clear" w:color="auto" w:fill="auto"/>
          </w:tcPr>
          <w:p w:rsidR="00F37578" w:rsidRPr="00473F37" w:rsidRDefault="00F37578" w:rsidP="0067318C">
            <w:pPr>
              <w:suppressAutoHyphens w:val="0"/>
              <w:jc w:val="center"/>
              <w:rPr>
                <w:rFonts w:eastAsia="Calibri"/>
                <w:lang w:eastAsia="en-US"/>
              </w:rPr>
            </w:pPr>
            <w:r w:rsidRPr="00473F37">
              <w:rPr>
                <w:rFonts w:eastAsia="Calibri"/>
                <w:lang w:eastAsia="en-US"/>
              </w:rPr>
              <w:t>Аппликация</w:t>
            </w:r>
          </w:p>
        </w:tc>
        <w:tc>
          <w:tcPr>
            <w:tcW w:w="2410" w:type="dxa"/>
            <w:shd w:val="clear" w:color="auto" w:fill="auto"/>
          </w:tcPr>
          <w:p w:rsidR="00F37578" w:rsidRDefault="00F37578" w:rsidP="0067318C">
            <w:r>
              <w:t>Красивые салфетки</w:t>
            </w:r>
          </w:p>
        </w:tc>
        <w:tc>
          <w:tcPr>
            <w:tcW w:w="8398" w:type="dxa"/>
            <w:shd w:val="clear" w:color="auto" w:fill="auto"/>
          </w:tcPr>
          <w:p w:rsidR="00F37578" w:rsidRDefault="00F37578" w:rsidP="0067318C">
            <w:r>
              <w:t>Учить детей рисовать узоры на салфетках круглой и квадратной формы. Показать варианты сочетания элементов декора по цвету и форме (точки, круги, пятна, линии прямые и волнистые)</w:t>
            </w:r>
          </w:p>
          <w:p w:rsidR="00F37578" w:rsidRPr="00C90E61" w:rsidRDefault="00F37578" w:rsidP="0067318C">
            <w:r w:rsidRPr="00646DF7">
              <w:t>(И.А Лыкова «Изобразительная дея</w:t>
            </w:r>
            <w:r>
              <w:t>тельность в детском саду», стр.110</w:t>
            </w:r>
            <w:r w:rsidRPr="00646DF7">
              <w:t>)</w:t>
            </w:r>
          </w:p>
        </w:tc>
      </w:tr>
      <w:tr w:rsidR="000B2A34" w:rsidRPr="00473F37" w:rsidTr="004735D3">
        <w:trPr>
          <w:trHeight w:val="308"/>
        </w:trPr>
        <w:tc>
          <w:tcPr>
            <w:tcW w:w="1242" w:type="dxa"/>
            <w:vMerge w:val="restart"/>
            <w:tcBorders>
              <w:top w:val="single" w:sz="4" w:space="0" w:color="auto"/>
            </w:tcBorders>
            <w:shd w:val="clear" w:color="auto" w:fill="auto"/>
          </w:tcPr>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4735D3" w:rsidRDefault="004735D3" w:rsidP="004735D3">
            <w:pPr>
              <w:suppressAutoHyphens w:val="0"/>
              <w:jc w:val="both"/>
              <w:rPr>
                <w:rFonts w:eastAsia="Calibri"/>
                <w:lang w:eastAsia="en-US"/>
              </w:rPr>
            </w:pPr>
            <w:r>
              <w:rPr>
                <w:rFonts w:eastAsia="Calibri"/>
                <w:lang w:eastAsia="en-US"/>
              </w:rPr>
              <w:t xml:space="preserve">Февраль </w:t>
            </w: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4735D3" w:rsidRDefault="004735D3" w:rsidP="0067318C">
            <w:pPr>
              <w:suppressAutoHyphens w:val="0"/>
              <w:ind w:left="360"/>
              <w:jc w:val="both"/>
              <w:rPr>
                <w:rFonts w:eastAsia="Calibri"/>
                <w:lang w:eastAsia="en-US"/>
              </w:rPr>
            </w:pPr>
          </w:p>
          <w:p w:rsidR="004735D3" w:rsidRDefault="004735D3" w:rsidP="0067318C">
            <w:pPr>
              <w:suppressAutoHyphens w:val="0"/>
              <w:ind w:left="360"/>
              <w:jc w:val="both"/>
              <w:rPr>
                <w:rFonts w:eastAsia="Calibri"/>
                <w:lang w:eastAsia="en-US"/>
              </w:rPr>
            </w:pPr>
          </w:p>
          <w:p w:rsidR="004735D3" w:rsidRDefault="004735D3" w:rsidP="0067318C">
            <w:pPr>
              <w:suppressAutoHyphens w:val="0"/>
              <w:ind w:left="360"/>
              <w:jc w:val="both"/>
              <w:rPr>
                <w:rFonts w:eastAsia="Calibri"/>
                <w:lang w:eastAsia="en-US"/>
              </w:rPr>
            </w:pPr>
          </w:p>
          <w:p w:rsidR="004735D3" w:rsidRDefault="004735D3" w:rsidP="0067318C">
            <w:pPr>
              <w:suppressAutoHyphens w:val="0"/>
              <w:ind w:left="360"/>
              <w:jc w:val="both"/>
              <w:rPr>
                <w:rFonts w:eastAsia="Calibri"/>
                <w:lang w:eastAsia="en-US"/>
              </w:rPr>
            </w:pPr>
          </w:p>
          <w:p w:rsidR="004735D3" w:rsidRDefault="004735D3" w:rsidP="0067318C">
            <w:pPr>
              <w:suppressAutoHyphens w:val="0"/>
              <w:ind w:left="360"/>
              <w:jc w:val="both"/>
              <w:rPr>
                <w:rFonts w:eastAsia="Calibri"/>
                <w:lang w:eastAsia="en-US"/>
              </w:rPr>
            </w:pPr>
          </w:p>
          <w:p w:rsidR="004735D3" w:rsidRDefault="004735D3" w:rsidP="0067318C">
            <w:pPr>
              <w:suppressAutoHyphens w:val="0"/>
              <w:ind w:left="360"/>
              <w:jc w:val="both"/>
              <w:rPr>
                <w:rFonts w:eastAsia="Calibri"/>
                <w:lang w:eastAsia="en-US"/>
              </w:rPr>
            </w:pPr>
          </w:p>
          <w:p w:rsidR="004735D3" w:rsidRDefault="004735D3" w:rsidP="0067318C">
            <w:pPr>
              <w:suppressAutoHyphens w:val="0"/>
              <w:ind w:left="360"/>
              <w:jc w:val="both"/>
              <w:rPr>
                <w:rFonts w:eastAsia="Calibri"/>
                <w:lang w:eastAsia="en-US"/>
              </w:rPr>
            </w:pPr>
          </w:p>
          <w:p w:rsidR="004735D3" w:rsidRDefault="004735D3" w:rsidP="0067318C">
            <w:pPr>
              <w:suppressAutoHyphens w:val="0"/>
              <w:ind w:left="360"/>
              <w:jc w:val="both"/>
              <w:rPr>
                <w:rFonts w:eastAsia="Calibri"/>
                <w:lang w:eastAsia="en-US"/>
              </w:rPr>
            </w:pPr>
          </w:p>
          <w:p w:rsidR="004735D3" w:rsidRDefault="004735D3" w:rsidP="0067318C">
            <w:pPr>
              <w:suppressAutoHyphens w:val="0"/>
              <w:ind w:left="360"/>
              <w:jc w:val="both"/>
              <w:rPr>
                <w:rFonts w:eastAsia="Calibri"/>
                <w:lang w:eastAsia="en-US"/>
              </w:rPr>
            </w:pPr>
          </w:p>
          <w:p w:rsidR="004735D3" w:rsidRDefault="004735D3" w:rsidP="0067318C">
            <w:pPr>
              <w:suppressAutoHyphens w:val="0"/>
              <w:ind w:left="360"/>
              <w:jc w:val="both"/>
              <w:rPr>
                <w:rFonts w:eastAsia="Calibri"/>
                <w:lang w:eastAsia="en-US"/>
              </w:rPr>
            </w:pPr>
          </w:p>
          <w:p w:rsidR="000B2A34" w:rsidRDefault="000B2A34" w:rsidP="004735D3">
            <w:pPr>
              <w:suppressAutoHyphens w:val="0"/>
              <w:jc w:val="both"/>
              <w:rPr>
                <w:rFonts w:eastAsia="Calibri"/>
                <w:lang w:eastAsia="en-US"/>
              </w:rPr>
            </w:pPr>
            <w:r>
              <w:rPr>
                <w:rFonts w:eastAsia="Calibri"/>
                <w:lang w:eastAsia="en-US"/>
              </w:rPr>
              <w:t xml:space="preserve">Март </w:t>
            </w: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Default="000B2A34" w:rsidP="0067318C">
            <w:pPr>
              <w:suppressAutoHyphens w:val="0"/>
              <w:ind w:left="360"/>
              <w:jc w:val="both"/>
              <w:rPr>
                <w:rFonts w:eastAsia="Calibri"/>
                <w:lang w:eastAsia="en-US"/>
              </w:rPr>
            </w:pPr>
          </w:p>
          <w:p w:rsidR="000B2A34" w:rsidRPr="00473F37" w:rsidRDefault="000B2A34" w:rsidP="0067318C">
            <w:pPr>
              <w:suppressAutoHyphens w:val="0"/>
              <w:ind w:left="360"/>
              <w:jc w:val="both"/>
              <w:rPr>
                <w:rFonts w:eastAsia="Calibri"/>
                <w:lang w:eastAsia="en-US"/>
              </w:rPr>
            </w:pPr>
          </w:p>
        </w:tc>
        <w:tc>
          <w:tcPr>
            <w:tcW w:w="1134" w:type="dxa"/>
            <w:vMerge w:val="restart"/>
            <w:shd w:val="clear" w:color="auto" w:fill="auto"/>
          </w:tcPr>
          <w:p w:rsidR="000B2A34" w:rsidRPr="00473F37" w:rsidRDefault="004735D3" w:rsidP="0067318C">
            <w:pPr>
              <w:suppressAutoHyphens w:val="0"/>
              <w:ind w:left="360"/>
              <w:jc w:val="both"/>
              <w:rPr>
                <w:rFonts w:eastAsia="Calibri"/>
                <w:lang w:eastAsia="en-US"/>
              </w:rPr>
            </w:pPr>
            <w:r>
              <w:rPr>
                <w:rFonts w:eastAsia="Calibri"/>
                <w:lang w:eastAsia="en-US"/>
              </w:rPr>
              <w:lastRenderedPageBreak/>
              <w:t>4</w:t>
            </w:r>
          </w:p>
        </w:tc>
        <w:tc>
          <w:tcPr>
            <w:tcW w:w="1985" w:type="dxa"/>
            <w:shd w:val="clear" w:color="auto" w:fill="auto"/>
          </w:tcPr>
          <w:p w:rsidR="000B2A34" w:rsidRPr="00473F37" w:rsidRDefault="000B2A34" w:rsidP="00FC366E">
            <w:pPr>
              <w:suppressAutoHyphens w:val="0"/>
              <w:ind w:left="360"/>
              <w:jc w:val="center"/>
              <w:rPr>
                <w:rFonts w:eastAsia="Calibri"/>
                <w:lang w:eastAsia="en-US"/>
              </w:rPr>
            </w:pPr>
            <w:r w:rsidRPr="00473F37">
              <w:rPr>
                <w:rFonts w:eastAsia="Calibri"/>
                <w:lang w:eastAsia="en-US"/>
              </w:rPr>
              <w:t>Рисование</w:t>
            </w:r>
          </w:p>
        </w:tc>
        <w:tc>
          <w:tcPr>
            <w:tcW w:w="2410" w:type="dxa"/>
            <w:shd w:val="clear" w:color="auto" w:fill="auto"/>
          </w:tcPr>
          <w:p w:rsidR="000B2A34" w:rsidRPr="00C90E61" w:rsidRDefault="000B2A34" w:rsidP="00FC366E">
            <w:pPr>
              <w:jc w:val="center"/>
            </w:pPr>
            <w:r>
              <w:t>Как розовые яблоки,  на ветках снегири</w:t>
            </w:r>
          </w:p>
        </w:tc>
        <w:tc>
          <w:tcPr>
            <w:tcW w:w="8398" w:type="dxa"/>
            <w:shd w:val="clear" w:color="auto" w:fill="auto"/>
          </w:tcPr>
          <w:p w:rsidR="000B2A34" w:rsidRDefault="000B2A34" w:rsidP="00FC366E">
            <w:pPr>
              <w:jc w:val="both"/>
            </w:pPr>
            <w:r>
              <w:t>Рисование снегирей на заснеженных ветвях . Создание простой композиции . Передача особенностей внешнего вида конкретной птицей – строения тела и окраски.</w:t>
            </w:r>
          </w:p>
          <w:p w:rsidR="000B2A34" w:rsidRPr="00C90E61" w:rsidRDefault="000B2A34" w:rsidP="00FC366E">
            <w:pPr>
              <w:jc w:val="both"/>
            </w:pPr>
            <w:r w:rsidRPr="00646DF7">
              <w:t>(И.А Лыкова «Изобразительная дея</w:t>
            </w:r>
            <w:r>
              <w:t>тельность в детском саду», стр.9</w:t>
            </w:r>
            <w:r w:rsidRPr="00646DF7">
              <w:t>0)</w:t>
            </w:r>
          </w:p>
        </w:tc>
      </w:tr>
      <w:tr w:rsidR="000B2A34" w:rsidRPr="00473F37" w:rsidTr="0067318C">
        <w:trPr>
          <w:trHeight w:val="651"/>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shd w:val="clear" w:color="auto" w:fill="auto"/>
          </w:tcPr>
          <w:p w:rsidR="000B2A34" w:rsidRPr="00473F37" w:rsidRDefault="000B2A34" w:rsidP="0067318C">
            <w:pPr>
              <w:suppressAutoHyphens w:val="0"/>
              <w:ind w:left="360"/>
              <w:jc w:val="both"/>
              <w:rPr>
                <w:rFonts w:eastAsia="Calibri"/>
                <w:lang w:eastAsia="en-US"/>
              </w:rPr>
            </w:pPr>
          </w:p>
        </w:tc>
        <w:tc>
          <w:tcPr>
            <w:tcW w:w="1985" w:type="dxa"/>
            <w:shd w:val="clear" w:color="auto" w:fill="auto"/>
          </w:tcPr>
          <w:p w:rsidR="000B2A34" w:rsidRPr="00473F37" w:rsidRDefault="000B2A34" w:rsidP="00FC366E">
            <w:pPr>
              <w:suppressAutoHyphens w:val="0"/>
              <w:ind w:left="360"/>
              <w:jc w:val="center"/>
              <w:rPr>
                <w:rFonts w:eastAsia="Calibri"/>
                <w:lang w:eastAsia="en-US"/>
              </w:rPr>
            </w:pPr>
            <w:r w:rsidRPr="00473F37">
              <w:rPr>
                <w:rFonts w:eastAsia="Calibri"/>
                <w:lang w:eastAsia="en-US"/>
              </w:rPr>
              <w:t>Лепка</w:t>
            </w:r>
          </w:p>
        </w:tc>
        <w:tc>
          <w:tcPr>
            <w:tcW w:w="2410" w:type="dxa"/>
            <w:shd w:val="clear" w:color="auto" w:fill="auto"/>
          </w:tcPr>
          <w:p w:rsidR="000B2A34" w:rsidRDefault="000B2A34" w:rsidP="00FC366E">
            <w:pPr>
              <w:jc w:val="center"/>
            </w:pPr>
            <w:r>
              <w:t>Прилетайте в гости (воробушки на кормушке)</w:t>
            </w:r>
          </w:p>
        </w:tc>
        <w:tc>
          <w:tcPr>
            <w:tcW w:w="8398" w:type="dxa"/>
            <w:shd w:val="clear" w:color="auto" w:fill="auto"/>
          </w:tcPr>
          <w:p w:rsidR="000B2A34" w:rsidRDefault="000B2A34" w:rsidP="00FC366E">
            <w:pPr>
              <w:jc w:val="both"/>
            </w:pPr>
            <w:r>
              <w:t>Лепка птицы конструктивным способом из четырех- пяти частей , разных по форме и размеру , с использованием дополнительных материалов ( спички для ножек , браслет для глазок , семечки для клювика ) .Получение выразительного цвета путем смешивания двух исходных цветов.</w:t>
            </w:r>
          </w:p>
          <w:p w:rsidR="000B2A34" w:rsidRDefault="000B2A34" w:rsidP="00FC366E">
            <w:pPr>
              <w:jc w:val="both"/>
            </w:pPr>
            <w:r w:rsidRPr="00646DF7">
              <w:t>(И.А Лыкова «Изобразительная деят</w:t>
            </w:r>
            <w:r>
              <w:t>ельность в детском саду», стр.88</w:t>
            </w:r>
            <w:r w:rsidRPr="00646DF7">
              <w:t>)</w:t>
            </w:r>
          </w:p>
        </w:tc>
      </w:tr>
      <w:tr w:rsidR="000B2A34" w:rsidRPr="00473F37" w:rsidTr="0067318C">
        <w:trPr>
          <w:trHeight w:val="550"/>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val="restart"/>
            <w:shd w:val="clear" w:color="auto" w:fill="auto"/>
          </w:tcPr>
          <w:p w:rsidR="000B2A34" w:rsidRPr="00473F37" w:rsidRDefault="004735D3" w:rsidP="0067318C">
            <w:pPr>
              <w:suppressAutoHyphens w:val="0"/>
              <w:ind w:left="360"/>
              <w:jc w:val="both"/>
              <w:rPr>
                <w:rFonts w:eastAsia="Calibri"/>
                <w:lang w:eastAsia="en-US"/>
              </w:rPr>
            </w:pPr>
            <w:r>
              <w:rPr>
                <w:rFonts w:eastAsia="Calibri"/>
                <w:lang w:eastAsia="en-US"/>
              </w:rPr>
              <w:t>1</w:t>
            </w:r>
          </w:p>
        </w:tc>
        <w:tc>
          <w:tcPr>
            <w:tcW w:w="1985" w:type="dxa"/>
            <w:shd w:val="clear" w:color="auto" w:fill="auto"/>
          </w:tcPr>
          <w:p w:rsidR="000B2A34" w:rsidRPr="00473F37" w:rsidRDefault="000B2A34" w:rsidP="00FC366E">
            <w:pPr>
              <w:tabs>
                <w:tab w:val="left" w:pos="270"/>
              </w:tabs>
              <w:suppressAutoHyphens w:val="0"/>
              <w:jc w:val="center"/>
              <w:rPr>
                <w:rFonts w:eastAsia="Calibri"/>
                <w:lang w:eastAsia="en-US"/>
              </w:rPr>
            </w:pPr>
            <w:r w:rsidRPr="00473F37">
              <w:rPr>
                <w:rFonts w:eastAsia="Calibri"/>
                <w:lang w:eastAsia="en-US"/>
              </w:rPr>
              <w:t>Рисование</w:t>
            </w:r>
          </w:p>
        </w:tc>
        <w:tc>
          <w:tcPr>
            <w:tcW w:w="2410" w:type="dxa"/>
            <w:shd w:val="clear" w:color="auto" w:fill="auto"/>
          </w:tcPr>
          <w:p w:rsidR="000B2A34" w:rsidRPr="00C90E61" w:rsidRDefault="000B2A34" w:rsidP="00FC366E">
            <w:r>
              <w:t>Мышка и мишка</w:t>
            </w:r>
          </w:p>
        </w:tc>
        <w:tc>
          <w:tcPr>
            <w:tcW w:w="8398" w:type="dxa"/>
            <w:shd w:val="clear" w:color="auto" w:fill="auto"/>
          </w:tcPr>
          <w:p w:rsidR="000B2A34" w:rsidRDefault="000B2A34" w:rsidP="00FC366E">
            <w:pPr>
              <w:jc w:val="both"/>
            </w:pPr>
            <w:r>
              <w:t>Самостоятельный отбор содержания рисунка . Решение творческой задачи : изображение контрастных по размеру образов (мишки и мышки) с передачей взаимоотношений между ними . Получение серого цвета для рисования мышки.</w:t>
            </w:r>
          </w:p>
          <w:p w:rsidR="000B2A34" w:rsidRPr="00C90E61" w:rsidRDefault="000B2A34" w:rsidP="00FC366E">
            <w:pPr>
              <w:jc w:val="both"/>
            </w:pPr>
            <w:r w:rsidRPr="00646DF7">
              <w:t>(И.А Лыкова «Изобразительная деят</w:t>
            </w:r>
            <w:r>
              <w:t>ельность в детском саду», стр.94</w:t>
            </w:r>
            <w:r w:rsidRPr="00646DF7">
              <w:t>)</w:t>
            </w:r>
          </w:p>
        </w:tc>
      </w:tr>
      <w:tr w:rsidR="000B2A34" w:rsidRPr="00473F37" w:rsidTr="0067318C">
        <w:trPr>
          <w:trHeight w:val="334"/>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shd w:val="clear" w:color="auto" w:fill="auto"/>
          </w:tcPr>
          <w:p w:rsidR="000B2A34" w:rsidRPr="00473F37" w:rsidRDefault="000B2A34" w:rsidP="0067318C">
            <w:pPr>
              <w:suppressAutoHyphens w:val="0"/>
              <w:ind w:left="360"/>
              <w:jc w:val="both"/>
              <w:rPr>
                <w:rFonts w:eastAsia="Calibri"/>
                <w:lang w:eastAsia="en-US"/>
              </w:rPr>
            </w:pPr>
          </w:p>
        </w:tc>
        <w:tc>
          <w:tcPr>
            <w:tcW w:w="1985" w:type="dxa"/>
            <w:shd w:val="clear" w:color="auto" w:fill="auto"/>
          </w:tcPr>
          <w:p w:rsidR="000B2A34" w:rsidRPr="00473F37" w:rsidRDefault="000B2A34" w:rsidP="00FC366E">
            <w:pPr>
              <w:suppressAutoHyphens w:val="0"/>
              <w:jc w:val="center"/>
              <w:rPr>
                <w:rFonts w:eastAsia="Calibri"/>
                <w:lang w:eastAsia="en-US"/>
              </w:rPr>
            </w:pPr>
            <w:r w:rsidRPr="00473F37">
              <w:rPr>
                <w:rFonts w:eastAsia="Calibri"/>
                <w:lang w:eastAsia="en-US"/>
              </w:rPr>
              <w:t>Аппликация</w:t>
            </w:r>
          </w:p>
        </w:tc>
        <w:tc>
          <w:tcPr>
            <w:tcW w:w="2410" w:type="dxa"/>
            <w:shd w:val="clear" w:color="auto" w:fill="auto"/>
          </w:tcPr>
          <w:p w:rsidR="000B2A34" w:rsidRPr="00C90E61" w:rsidRDefault="000B2A34" w:rsidP="00FC366E">
            <w:r>
              <w:t>Избушка ледяная и лубяная</w:t>
            </w:r>
          </w:p>
        </w:tc>
        <w:tc>
          <w:tcPr>
            <w:tcW w:w="8398" w:type="dxa"/>
            <w:shd w:val="clear" w:color="auto" w:fill="auto"/>
          </w:tcPr>
          <w:p w:rsidR="000B2A34" w:rsidRDefault="000B2A34" w:rsidP="00FC366E">
            <w:pPr>
              <w:jc w:val="both"/>
            </w:pPr>
            <w:r w:rsidRPr="00C90E61">
              <w:t xml:space="preserve"> </w:t>
            </w:r>
            <w:r>
              <w:t xml:space="preserve">Создания на одной аппликативной основе (стена –большой квадрат , крыша –треугольник , окно –маленький квадрат ) разных образов сказочных избушек – лубяной для зайчика и ледяной для лисы . </w:t>
            </w:r>
          </w:p>
          <w:p w:rsidR="000B2A34" w:rsidRPr="00C90E61" w:rsidRDefault="000B2A34" w:rsidP="00FC366E">
            <w:pPr>
              <w:jc w:val="both"/>
            </w:pPr>
            <w:r w:rsidRPr="00646DF7">
              <w:t>(И.А Лыкова «Изобразительная деят</w:t>
            </w:r>
            <w:r>
              <w:t>ельность в детском саду», стр.92</w:t>
            </w:r>
            <w:r w:rsidRPr="00646DF7">
              <w:t>)</w:t>
            </w:r>
          </w:p>
        </w:tc>
      </w:tr>
      <w:tr w:rsidR="000B2A34" w:rsidRPr="00473F37" w:rsidTr="0067318C">
        <w:trPr>
          <w:trHeight w:val="562"/>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val="restart"/>
            <w:shd w:val="clear" w:color="auto" w:fill="auto"/>
          </w:tcPr>
          <w:p w:rsidR="000B2A34" w:rsidRPr="00473F37" w:rsidRDefault="004735D3" w:rsidP="0067318C">
            <w:pPr>
              <w:suppressAutoHyphens w:val="0"/>
              <w:ind w:left="360"/>
              <w:jc w:val="both"/>
              <w:rPr>
                <w:rFonts w:eastAsia="Calibri"/>
                <w:lang w:eastAsia="en-US"/>
              </w:rPr>
            </w:pPr>
            <w:r>
              <w:rPr>
                <w:rFonts w:eastAsia="Calibri"/>
                <w:lang w:eastAsia="en-US"/>
              </w:rPr>
              <w:t>2</w:t>
            </w:r>
          </w:p>
        </w:tc>
        <w:tc>
          <w:tcPr>
            <w:tcW w:w="1985" w:type="dxa"/>
            <w:shd w:val="clear" w:color="auto" w:fill="auto"/>
          </w:tcPr>
          <w:p w:rsidR="000B2A34" w:rsidRPr="00473F37" w:rsidRDefault="000B2A34" w:rsidP="00FC366E">
            <w:pPr>
              <w:suppressAutoHyphens w:val="0"/>
              <w:ind w:left="360"/>
              <w:jc w:val="center"/>
              <w:rPr>
                <w:rFonts w:eastAsia="Calibri"/>
                <w:lang w:eastAsia="en-US"/>
              </w:rPr>
            </w:pPr>
            <w:r w:rsidRPr="00473F37">
              <w:rPr>
                <w:rFonts w:eastAsia="Calibri"/>
                <w:lang w:eastAsia="en-US"/>
              </w:rPr>
              <w:t>Рисование</w:t>
            </w:r>
          </w:p>
        </w:tc>
        <w:tc>
          <w:tcPr>
            <w:tcW w:w="2410" w:type="dxa"/>
            <w:shd w:val="clear" w:color="auto" w:fill="auto"/>
          </w:tcPr>
          <w:p w:rsidR="000B2A34" w:rsidRDefault="000B2A34" w:rsidP="00FC366E">
            <w:r>
              <w:t>Храбрый мышонок (по мотивам народной сказки)</w:t>
            </w:r>
          </w:p>
        </w:tc>
        <w:tc>
          <w:tcPr>
            <w:tcW w:w="8398" w:type="dxa"/>
            <w:shd w:val="clear" w:color="auto" w:fill="auto"/>
          </w:tcPr>
          <w:p w:rsidR="000B2A34" w:rsidRDefault="000B2A34" w:rsidP="00FC366E">
            <w:pPr>
              <w:jc w:val="both"/>
            </w:pPr>
            <w:r>
              <w:t>Передача сюжетов литературного произведения : создание композиции , включающей героя – храброго мышонка- и препятствия , которые он преодолевает .</w:t>
            </w:r>
          </w:p>
          <w:p w:rsidR="000B2A34" w:rsidRPr="00C90E61" w:rsidRDefault="000B2A34" w:rsidP="00FC366E">
            <w:pPr>
              <w:jc w:val="both"/>
            </w:pPr>
            <w:r w:rsidRPr="00646DF7">
              <w:t>(И.А Лыкова «Изобразительная деят</w:t>
            </w:r>
            <w:r>
              <w:t>ельность в детском саду», стр.102</w:t>
            </w:r>
            <w:r w:rsidRPr="00646DF7">
              <w:t>)</w:t>
            </w:r>
          </w:p>
        </w:tc>
      </w:tr>
      <w:tr w:rsidR="000B2A34" w:rsidRPr="00473F37" w:rsidTr="0067318C">
        <w:trPr>
          <w:trHeight w:val="334"/>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shd w:val="clear" w:color="auto" w:fill="auto"/>
          </w:tcPr>
          <w:p w:rsidR="000B2A34" w:rsidRPr="00473F37" w:rsidRDefault="000B2A34" w:rsidP="0067318C">
            <w:pPr>
              <w:suppressAutoHyphens w:val="0"/>
              <w:ind w:left="360"/>
              <w:jc w:val="both"/>
              <w:rPr>
                <w:rFonts w:eastAsia="Calibri"/>
                <w:lang w:eastAsia="en-US"/>
              </w:rPr>
            </w:pPr>
          </w:p>
        </w:tc>
        <w:tc>
          <w:tcPr>
            <w:tcW w:w="1985" w:type="dxa"/>
            <w:shd w:val="clear" w:color="auto" w:fill="auto"/>
          </w:tcPr>
          <w:p w:rsidR="000B2A34" w:rsidRPr="00473F37" w:rsidRDefault="000B2A34" w:rsidP="00FC366E">
            <w:pPr>
              <w:shd w:val="clear" w:color="auto" w:fill="FFFFFF"/>
              <w:suppressAutoHyphens w:val="0"/>
              <w:jc w:val="center"/>
              <w:rPr>
                <w:rFonts w:eastAsia="Calibri"/>
                <w:lang w:eastAsia="en-US"/>
              </w:rPr>
            </w:pPr>
            <w:r w:rsidRPr="00473F37">
              <w:rPr>
                <w:rFonts w:eastAsia="Calibri"/>
                <w:lang w:eastAsia="en-US"/>
              </w:rPr>
              <w:t>Лепка</w:t>
            </w:r>
          </w:p>
        </w:tc>
        <w:tc>
          <w:tcPr>
            <w:tcW w:w="2410" w:type="dxa"/>
            <w:shd w:val="clear" w:color="auto" w:fill="auto"/>
          </w:tcPr>
          <w:p w:rsidR="000B2A34" w:rsidRPr="00C90E61" w:rsidRDefault="000B2A34" w:rsidP="00FC366E">
            <w:pPr>
              <w:jc w:val="center"/>
            </w:pPr>
            <w:r>
              <w:t>Весёлый вертолёт (папин день)</w:t>
            </w:r>
          </w:p>
        </w:tc>
        <w:tc>
          <w:tcPr>
            <w:tcW w:w="8398" w:type="dxa"/>
            <w:shd w:val="clear" w:color="auto" w:fill="auto"/>
          </w:tcPr>
          <w:p w:rsidR="000B2A34" w:rsidRDefault="000B2A34" w:rsidP="00FC366E">
            <w:pPr>
              <w:jc w:val="both"/>
            </w:pPr>
            <w:r>
              <w:t>Лепка вертолетов конструктивным способом из разных по форме и размеру деталей . Уточнение представления о строениях и способе передвижения вертолета .</w:t>
            </w:r>
          </w:p>
          <w:p w:rsidR="000B2A34" w:rsidRPr="00C90E61" w:rsidRDefault="000B2A34" w:rsidP="00FC366E">
            <w:pPr>
              <w:jc w:val="both"/>
            </w:pPr>
            <w:r w:rsidRPr="00646DF7">
              <w:t>(И.А Лыкова «Изобразительная деятельность в детс</w:t>
            </w:r>
            <w:r>
              <w:t>ком саду», стр.96</w:t>
            </w:r>
            <w:r w:rsidRPr="00646DF7">
              <w:t>)</w:t>
            </w:r>
          </w:p>
        </w:tc>
      </w:tr>
      <w:tr w:rsidR="000B2A34" w:rsidRPr="00473F37" w:rsidTr="0067318C">
        <w:trPr>
          <w:trHeight w:val="334"/>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val="restart"/>
            <w:shd w:val="clear" w:color="auto" w:fill="auto"/>
          </w:tcPr>
          <w:p w:rsidR="000B2A34" w:rsidRPr="00473F37" w:rsidRDefault="004735D3" w:rsidP="0067318C">
            <w:pPr>
              <w:suppressAutoHyphens w:val="0"/>
              <w:ind w:left="360"/>
              <w:jc w:val="both"/>
              <w:rPr>
                <w:rFonts w:eastAsia="Calibri"/>
                <w:lang w:eastAsia="en-US"/>
              </w:rPr>
            </w:pPr>
            <w:r>
              <w:rPr>
                <w:rFonts w:eastAsia="Calibri"/>
                <w:lang w:eastAsia="en-US"/>
              </w:rPr>
              <w:t>3</w:t>
            </w:r>
          </w:p>
        </w:tc>
        <w:tc>
          <w:tcPr>
            <w:tcW w:w="1985" w:type="dxa"/>
            <w:shd w:val="clear" w:color="auto" w:fill="auto"/>
          </w:tcPr>
          <w:p w:rsidR="000B2A34" w:rsidRPr="00473F37" w:rsidRDefault="000B2A34" w:rsidP="00FC366E">
            <w:pPr>
              <w:tabs>
                <w:tab w:val="left" w:pos="270"/>
              </w:tabs>
              <w:suppressAutoHyphens w:val="0"/>
              <w:jc w:val="center"/>
              <w:rPr>
                <w:rFonts w:eastAsia="Calibri"/>
                <w:lang w:eastAsia="en-US"/>
              </w:rPr>
            </w:pPr>
            <w:r w:rsidRPr="00473F37">
              <w:rPr>
                <w:rFonts w:eastAsia="Calibri"/>
                <w:lang w:eastAsia="en-US"/>
              </w:rPr>
              <w:t>Рисование</w:t>
            </w:r>
          </w:p>
        </w:tc>
        <w:tc>
          <w:tcPr>
            <w:tcW w:w="2410" w:type="dxa"/>
            <w:shd w:val="clear" w:color="auto" w:fill="auto"/>
          </w:tcPr>
          <w:p w:rsidR="000B2A34" w:rsidRDefault="000B2A34" w:rsidP="00FC366E">
            <w:r>
              <w:t>Укрась полоску флажками</w:t>
            </w:r>
          </w:p>
        </w:tc>
        <w:tc>
          <w:tcPr>
            <w:tcW w:w="8398" w:type="dxa"/>
            <w:shd w:val="clear" w:color="auto" w:fill="auto"/>
          </w:tcPr>
          <w:p w:rsidR="000B2A34" w:rsidRDefault="000B2A34" w:rsidP="00FC366E">
            <w:pPr>
              <w:jc w:val="both"/>
            </w:pPr>
            <w:r>
              <w:t>Закреплять умение детей рисовать предметы прямоугольной формы , создавать простейший ритм изображений . Развивать эстетические чувства ритма , композиции .</w:t>
            </w:r>
          </w:p>
          <w:p w:rsidR="000B2A34" w:rsidRPr="00C90E61" w:rsidRDefault="000B2A34" w:rsidP="00FC366E">
            <w:pPr>
              <w:jc w:val="both"/>
            </w:pPr>
            <w:r w:rsidRPr="00646DF7">
              <w:t>(Т.С.Комарова « Изобразительная деят</w:t>
            </w:r>
            <w:r>
              <w:t>ельность в детском саду», стр.58</w:t>
            </w:r>
            <w:r w:rsidRPr="00646DF7">
              <w:t>)</w:t>
            </w:r>
          </w:p>
        </w:tc>
      </w:tr>
      <w:tr w:rsidR="000B2A34" w:rsidRPr="00473F37" w:rsidTr="0067318C">
        <w:trPr>
          <w:trHeight w:val="334"/>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shd w:val="clear" w:color="auto" w:fill="auto"/>
          </w:tcPr>
          <w:p w:rsidR="000B2A34" w:rsidRPr="00473F37" w:rsidRDefault="000B2A34" w:rsidP="0067318C">
            <w:pPr>
              <w:suppressAutoHyphens w:val="0"/>
              <w:ind w:left="360"/>
              <w:jc w:val="both"/>
              <w:rPr>
                <w:rFonts w:eastAsia="Calibri"/>
                <w:lang w:eastAsia="en-US"/>
              </w:rPr>
            </w:pPr>
          </w:p>
        </w:tc>
        <w:tc>
          <w:tcPr>
            <w:tcW w:w="1985" w:type="dxa"/>
            <w:shd w:val="clear" w:color="auto" w:fill="auto"/>
          </w:tcPr>
          <w:p w:rsidR="000B2A34" w:rsidRPr="00473F37" w:rsidRDefault="000B2A34" w:rsidP="00FC366E">
            <w:pPr>
              <w:suppressAutoHyphens w:val="0"/>
              <w:jc w:val="center"/>
              <w:rPr>
                <w:rFonts w:eastAsia="Calibri"/>
                <w:lang w:eastAsia="en-US"/>
              </w:rPr>
            </w:pPr>
            <w:r w:rsidRPr="00473F37">
              <w:rPr>
                <w:rFonts w:eastAsia="Calibri"/>
                <w:lang w:eastAsia="en-US"/>
              </w:rPr>
              <w:t>Аппликация</w:t>
            </w:r>
          </w:p>
        </w:tc>
        <w:tc>
          <w:tcPr>
            <w:tcW w:w="2410" w:type="dxa"/>
            <w:shd w:val="clear" w:color="auto" w:fill="auto"/>
          </w:tcPr>
          <w:p w:rsidR="000B2A34" w:rsidRDefault="000B2A34" w:rsidP="00FC366E">
            <w:r>
              <w:t>Быстрокрылый самолёт</w:t>
            </w:r>
          </w:p>
        </w:tc>
        <w:tc>
          <w:tcPr>
            <w:tcW w:w="8398" w:type="dxa"/>
            <w:shd w:val="clear" w:color="auto" w:fill="auto"/>
          </w:tcPr>
          <w:p w:rsidR="000B2A34" w:rsidRDefault="000B2A34" w:rsidP="00FC366E">
            <w:pPr>
              <w:jc w:val="both"/>
            </w:pPr>
            <w:r>
              <w:t>Изображение самолетов из бумажных деталей разной формы и размера (прямоугольников , полосок ) . Видоизменение деталей :срезание , загибание и отгибание углов , разрезание прямоугольника пополам поперек и по диагонали</w:t>
            </w:r>
          </w:p>
          <w:p w:rsidR="000B2A34" w:rsidRPr="00C90E61" w:rsidRDefault="000B2A34" w:rsidP="00FC366E">
            <w:pPr>
              <w:jc w:val="both"/>
            </w:pPr>
            <w:r w:rsidRPr="00646DF7">
              <w:lastRenderedPageBreak/>
              <w:t>(И.А Лыкова «Изобразительная деят</w:t>
            </w:r>
            <w:r>
              <w:t>ельность в детском саду», стр.98</w:t>
            </w:r>
            <w:r w:rsidRPr="00646DF7">
              <w:t>)</w:t>
            </w:r>
          </w:p>
        </w:tc>
      </w:tr>
      <w:tr w:rsidR="000B2A34" w:rsidRPr="00473F37" w:rsidTr="0067318C">
        <w:trPr>
          <w:trHeight w:val="562"/>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val="restart"/>
            <w:shd w:val="clear" w:color="auto" w:fill="auto"/>
          </w:tcPr>
          <w:p w:rsidR="000B2A34" w:rsidRPr="00473F37" w:rsidRDefault="004735D3" w:rsidP="0067318C">
            <w:pPr>
              <w:suppressAutoHyphens w:val="0"/>
              <w:ind w:left="360"/>
              <w:jc w:val="both"/>
              <w:rPr>
                <w:rFonts w:eastAsia="Calibri"/>
                <w:lang w:eastAsia="en-US"/>
              </w:rPr>
            </w:pPr>
            <w:r>
              <w:rPr>
                <w:rFonts w:eastAsia="Calibri"/>
                <w:lang w:eastAsia="en-US"/>
              </w:rPr>
              <w:t>4</w:t>
            </w:r>
          </w:p>
        </w:tc>
        <w:tc>
          <w:tcPr>
            <w:tcW w:w="1985" w:type="dxa"/>
            <w:shd w:val="clear" w:color="auto" w:fill="auto"/>
          </w:tcPr>
          <w:p w:rsidR="000B2A34" w:rsidRPr="00473F37" w:rsidRDefault="000B2A34" w:rsidP="00FC366E">
            <w:pPr>
              <w:suppressAutoHyphens w:val="0"/>
              <w:ind w:left="360"/>
              <w:jc w:val="center"/>
              <w:rPr>
                <w:rFonts w:eastAsia="Calibri"/>
                <w:lang w:eastAsia="en-US"/>
              </w:rPr>
            </w:pPr>
            <w:r w:rsidRPr="00473F37">
              <w:rPr>
                <w:rFonts w:eastAsia="Calibri"/>
                <w:lang w:eastAsia="en-US"/>
              </w:rPr>
              <w:t>Рисование</w:t>
            </w:r>
          </w:p>
        </w:tc>
        <w:tc>
          <w:tcPr>
            <w:tcW w:w="2410" w:type="dxa"/>
            <w:shd w:val="clear" w:color="auto" w:fill="auto"/>
          </w:tcPr>
          <w:p w:rsidR="000B2A34" w:rsidRPr="00C90E61" w:rsidRDefault="000B2A34" w:rsidP="00FC366E">
            <w:pPr>
              <w:jc w:val="center"/>
            </w:pPr>
            <w:r>
              <w:t>Весёлые матрёшки</w:t>
            </w:r>
          </w:p>
        </w:tc>
        <w:tc>
          <w:tcPr>
            <w:tcW w:w="8398" w:type="dxa"/>
            <w:shd w:val="clear" w:color="auto" w:fill="auto"/>
          </w:tcPr>
          <w:p w:rsidR="000B2A34" w:rsidRDefault="000B2A34" w:rsidP="00FC366E">
            <w:pPr>
              <w:jc w:val="both"/>
            </w:pPr>
            <w:r>
              <w:t>Знакомство с матрешками как видом народной игрушки . Рисование матрешки с натуры с передачей формы , пропорций и элементов оформления «одежды»(цветы и листья на юбке , фартук , сорочка , платке). Воспитание к интереса к народной культуре</w:t>
            </w:r>
          </w:p>
          <w:p w:rsidR="000B2A34" w:rsidRPr="00C90E61" w:rsidRDefault="000B2A34" w:rsidP="00FC366E">
            <w:pPr>
              <w:jc w:val="both"/>
            </w:pPr>
            <w:r w:rsidRPr="00532B3D">
              <w:t>(И.А Лыкова «Изобразительная деяте</w:t>
            </w:r>
            <w:r>
              <w:t>льность в детском саду», стр.106</w:t>
            </w:r>
            <w:r w:rsidRPr="00532B3D">
              <w:t>)</w:t>
            </w:r>
          </w:p>
        </w:tc>
      </w:tr>
      <w:tr w:rsidR="000B2A34" w:rsidRPr="00473F37" w:rsidTr="0067318C">
        <w:trPr>
          <w:trHeight w:val="334"/>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shd w:val="clear" w:color="auto" w:fill="auto"/>
          </w:tcPr>
          <w:p w:rsidR="000B2A34" w:rsidRPr="00473F37" w:rsidRDefault="000B2A34" w:rsidP="0067318C">
            <w:pPr>
              <w:suppressAutoHyphens w:val="0"/>
              <w:ind w:left="360"/>
              <w:jc w:val="both"/>
              <w:rPr>
                <w:rFonts w:eastAsia="Calibri"/>
                <w:lang w:eastAsia="en-US"/>
              </w:rPr>
            </w:pPr>
          </w:p>
        </w:tc>
        <w:tc>
          <w:tcPr>
            <w:tcW w:w="1985" w:type="dxa"/>
            <w:shd w:val="clear" w:color="auto" w:fill="auto"/>
          </w:tcPr>
          <w:p w:rsidR="000B2A34" w:rsidRPr="00473F37" w:rsidRDefault="000B2A34" w:rsidP="00FC366E">
            <w:pPr>
              <w:shd w:val="clear" w:color="auto" w:fill="FFFFFF"/>
              <w:suppressAutoHyphens w:val="0"/>
              <w:jc w:val="center"/>
              <w:rPr>
                <w:rFonts w:eastAsia="Calibri"/>
                <w:lang w:eastAsia="en-US"/>
              </w:rPr>
            </w:pPr>
            <w:r w:rsidRPr="00473F37">
              <w:rPr>
                <w:rFonts w:eastAsia="Calibri"/>
                <w:lang w:eastAsia="en-US"/>
              </w:rPr>
              <w:t>Лепка</w:t>
            </w:r>
          </w:p>
        </w:tc>
        <w:tc>
          <w:tcPr>
            <w:tcW w:w="2410" w:type="dxa"/>
            <w:shd w:val="clear" w:color="auto" w:fill="auto"/>
          </w:tcPr>
          <w:p w:rsidR="000B2A34" w:rsidRPr="00C90E61" w:rsidRDefault="000B2A34" w:rsidP="00FC366E">
            <w:r>
              <w:t>Чайный сервиз для игрушек</w:t>
            </w:r>
          </w:p>
        </w:tc>
        <w:tc>
          <w:tcPr>
            <w:tcW w:w="8398" w:type="dxa"/>
            <w:shd w:val="clear" w:color="auto" w:fill="auto"/>
          </w:tcPr>
          <w:p w:rsidR="000B2A34" w:rsidRDefault="000B2A34" w:rsidP="00FC366E">
            <w:pPr>
              <w:tabs>
                <w:tab w:val="left" w:pos="1575"/>
              </w:tabs>
            </w:pPr>
            <w:r>
              <w:t>Лепка посуды конструктивными способами  ( каждый ребенок лепит чайную пару ).Создание коллективной композиции (чайного сервиза для игрушек ). Формировать навыки сотрудничества и сотворчества .</w:t>
            </w:r>
          </w:p>
          <w:p w:rsidR="000B2A34" w:rsidRPr="00D536E7" w:rsidRDefault="000B2A34" w:rsidP="00FC366E">
            <w:pPr>
              <w:tabs>
                <w:tab w:val="left" w:pos="1575"/>
              </w:tabs>
            </w:pPr>
            <w:r w:rsidRPr="00532B3D">
              <w:t>(И.А Лыкова «Изобразительная деяте</w:t>
            </w:r>
            <w:r>
              <w:t>льность в детском саду», стр.108</w:t>
            </w:r>
            <w:r w:rsidRPr="00532B3D">
              <w:t>)</w:t>
            </w:r>
          </w:p>
        </w:tc>
      </w:tr>
      <w:tr w:rsidR="000B2A34" w:rsidRPr="00473F37" w:rsidTr="0067318C">
        <w:trPr>
          <w:trHeight w:val="550"/>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val="restart"/>
            <w:shd w:val="clear" w:color="auto" w:fill="auto"/>
          </w:tcPr>
          <w:p w:rsidR="000B2A34" w:rsidRPr="00473F37" w:rsidRDefault="004735D3" w:rsidP="0067318C">
            <w:pPr>
              <w:suppressAutoHyphens w:val="0"/>
              <w:ind w:left="360"/>
              <w:jc w:val="both"/>
              <w:rPr>
                <w:rFonts w:eastAsia="Calibri"/>
                <w:lang w:eastAsia="en-US"/>
              </w:rPr>
            </w:pPr>
            <w:r>
              <w:rPr>
                <w:rFonts w:eastAsia="Calibri"/>
                <w:lang w:eastAsia="en-US"/>
              </w:rPr>
              <w:t>1</w:t>
            </w:r>
          </w:p>
        </w:tc>
        <w:tc>
          <w:tcPr>
            <w:tcW w:w="1985" w:type="dxa"/>
            <w:shd w:val="clear" w:color="auto" w:fill="auto"/>
          </w:tcPr>
          <w:p w:rsidR="000B2A34" w:rsidRPr="00473F37" w:rsidRDefault="000B2A34" w:rsidP="00FC366E">
            <w:pPr>
              <w:tabs>
                <w:tab w:val="left" w:pos="270"/>
              </w:tabs>
              <w:suppressAutoHyphens w:val="0"/>
              <w:jc w:val="center"/>
              <w:rPr>
                <w:rFonts w:eastAsia="Calibri"/>
                <w:lang w:eastAsia="en-US"/>
              </w:rPr>
            </w:pPr>
            <w:r w:rsidRPr="00473F37">
              <w:rPr>
                <w:rFonts w:eastAsia="Calibri"/>
                <w:lang w:eastAsia="en-US"/>
              </w:rPr>
              <w:t>Рисование</w:t>
            </w:r>
          </w:p>
        </w:tc>
        <w:tc>
          <w:tcPr>
            <w:tcW w:w="2410" w:type="dxa"/>
            <w:shd w:val="clear" w:color="auto" w:fill="auto"/>
          </w:tcPr>
          <w:p w:rsidR="000B2A34" w:rsidRPr="00C90E61" w:rsidRDefault="000B2A34" w:rsidP="00FC366E">
            <w:r>
              <w:t>Красивые салфетки</w:t>
            </w:r>
          </w:p>
        </w:tc>
        <w:tc>
          <w:tcPr>
            <w:tcW w:w="8398" w:type="dxa"/>
            <w:shd w:val="clear" w:color="auto" w:fill="auto"/>
          </w:tcPr>
          <w:p w:rsidR="000B2A34" w:rsidRDefault="000B2A34" w:rsidP="00FC366E">
            <w:pPr>
              <w:jc w:val="both"/>
            </w:pPr>
            <w:r>
              <w:t>Рисование узоров на салфетках круглой и квадратной формы . Гармоничное сочетание элементов декора по цвету и форме ( точки , круги , пятна , линии прямые и волнистые ). Понимание зависимости орнамента от формы салфетки.</w:t>
            </w:r>
          </w:p>
          <w:p w:rsidR="000B2A34" w:rsidRPr="00C90E61" w:rsidRDefault="000B2A34" w:rsidP="00FC366E">
            <w:pPr>
              <w:jc w:val="both"/>
            </w:pPr>
            <w:r w:rsidRPr="00532B3D">
              <w:t>(И.А Лыкова «Изобразительная деяте</w:t>
            </w:r>
            <w:r>
              <w:t>льность в детском саду», стр.110</w:t>
            </w:r>
            <w:r w:rsidRPr="00532B3D">
              <w:t>)</w:t>
            </w:r>
          </w:p>
        </w:tc>
      </w:tr>
      <w:tr w:rsidR="000B2A34" w:rsidRPr="00473F37" w:rsidTr="0067318C">
        <w:trPr>
          <w:trHeight w:val="334"/>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shd w:val="clear" w:color="auto" w:fill="auto"/>
          </w:tcPr>
          <w:p w:rsidR="000B2A34" w:rsidRPr="00473F37" w:rsidRDefault="000B2A34" w:rsidP="0067318C">
            <w:pPr>
              <w:suppressAutoHyphens w:val="0"/>
              <w:ind w:left="360"/>
              <w:jc w:val="both"/>
              <w:rPr>
                <w:rFonts w:eastAsia="Calibri"/>
                <w:lang w:eastAsia="en-US"/>
              </w:rPr>
            </w:pPr>
          </w:p>
        </w:tc>
        <w:tc>
          <w:tcPr>
            <w:tcW w:w="1985" w:type="dxa"/>
            <w:shd w:val="clear" w:color="auto" w:fill="auto"/>
          </w:tcPr>
          <w:p w:rsidR="000B2A34" w:rsidRPr="00473F37" w:rsidRDefault="000B2A34" w:rsidP="00FC366E">
            <w:pPr>
              <w:suppressAutoHyphens w:val="0"/>
              <w:jc w:val="center"/>
              <w:rPr>
                <w:rFonts w:eastAsia="Calibri"/>
                <w:lang w:eastAsia="en-US"/>
              </w:rPr>
            </w:pPr>
            <w:r w:rsidRPr="00473F37">
              <w:rPr>
                <w:rFonts w:eastAsia="Calibri"/>
                <w:lang w:eastAsia="en-US"/>
              </w:rPr>
              <w:t>Аппликация</w:t>
            </w:r>
          </w:p>
        </w:tc>
        <w:tc>
          <w:tcPr>
            <w:tcW w:w="2410" w:type="dxa"/>
            <w:shd w:val="clear" w:color="auto" w:fill="auto"/>
          </w:tcPr>
          <w:p w:rsidR="000B2A34" w:rsidRPr="00C90E61" w:rsidRDefault="000B2A34" w:rsidP="00FC366E">
            <w:r>
              <w:t>Сосульки на крыше</w:t>
            </w:r>
          </w:p>
        </w:tc>
        <w:tc>
          <w:tcPr>
            <w:tcW w:w="8398" w:type="dxa"/>
            <w:shd w:val="clear" w:color="auto" w:fill="auto"/>
          </w:tcPr>
          <w:p w:rsidR="000B2A34" w:rsidRDefault="000B2A34" w:rsidP="00FC366E">
            <w:r>
              <w:t>Изображение сосулек разными аппликативными техниками и создание композиций «Сосульки на крыше дома». Резание ножницами с регулированием длины разрезов . Освоение способа вырезания сосулек из бумаги , сложной гармошкой .</w:t>
            </w:r>
          </w:p>
          <w:p w:rsidR="000B2A34" w:rsidRPr="00C90E61" w:rsidRDefault="000B2A34" w:rsidP="00FC366E">
            <w:r w:rsidRPr="00532B3D">
              <w:t>(И.А Лыкова «Изобразительная деяте</w:t>
            </w:r>
            <w:r>
              <w:t>льность в детском саду», стр.116</w:t>
            </w:r>
            <w:r w:rsidRPr="00532B3D">
              <w:t>)</w:t>
            </w:r>
          </w:p>
        </w:tc>
      </w:tr>
      <w:tr w:rsidR="000B2A34" w:rsidRPr="00473F37" w:rsidTr="0067318C">
        <w:trPr>
          <w:trHeight w:val="346"/>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val="restart"/>
            <w:shd w:val="clear" w:color="auto" w:fill="auto"/>
          </w:tcPr>
          <w:p w:rsidR="000B2A34" w:rsidRPr="00473F37" w:rsidRDefault="004735D3" w:rsidP="0067318C">
            <w:pPr>
              <w:suppressAutoHyphens w:val="0"/>
              <w:ind w:left="360"/>
              <w:jc w:val="both"/>
              <w:rPr>
                <w:rFonts w:eastAsia="Calibri"/>
                <w:lang w:eastAsia="en-US"/>
              </w:rPr>
            </w:pPr>
            <w:r>
              <w:rPr>
                <w:rFonts w:eastAsia="Calibri"/>
                <w:lang w:eastAsia="en-US"/>
              </w:rPr>
              <w:t>2</w:t>
            </w:r>
          </w:p>
        </w:tc>
        <w:tc>
          <w:tcPr>
            <w:tcW w:w="1985" w:type="dxa"/>
            <w:shd w:val="clear" w:color="auto" w:fill="auto"/>
          </w:tcPr>
          <w:p w:rsidR="000B2A34" w:rsidRPr="00473F37" w:rsidRDefault="000B2A34" w:rsidP="00FC366E">
            <w:pPr>
              <w:suppressAutoHyphens w:val="0"/>
              <w:ind w:left="360"/>
              <w:jc w:val="center"/>
              <w:rPr>
                <w:rFonts w:eastAsia="Calibri"/>
                <w:lang w:eastAsia="en-US"/>
              </w:rPr>
            </w:pPr>
            <w:r w:rsidRPr="00473F37">
              <w:rPr>
                <w:rFonts w:eastAsia="Calibri"/>
                <w:lang w:eastAsia="en-US"/>
              </w:rPr>
              <w:t>Рисование</w:t>
            </w:r>
          </w:p>
        </w:tc>
        <w:tc>
          <w:tcPr>
            <w:tcW w:w="2410" w:type="dxa"/>
            <w:shd w:val="clear" w:color="auto" w:fill="auto"/>
          </w:tcPr>
          <w:p w:rsidR="000B2A34" w:rsidRDefault="000B2A34" w:rsidP="00FC366E">
            <w:r>
              <w:t>Воробьи в лужах</w:t>
            </w:r>
          </w:p>
        </w:tc>
        <w:tc>
          <w:tcPr>
            <w:tcW w:w="8398" w:type="dxa"/>
            <w:shd w:val="clear" w:color="auto" w:fill="auto"/>
          </w:tcPr>
          <w:p w:rsidR="000B2A34" w:rsidRDefault="000B2A34" w:rsidP="00FC366E">
            <w:r>
              <w:t>Разнообразить и обогащать технику рисования. Развивать творческое воображение. Воспитывать интерес к познанию окружающего мира.</w:t>
            </w:r>
          </w:p>
          <w:p w:rsidR="000B2A34" w:rsidRPr="00C90E61" w:rsidRDefault="000B2A34" w:rsidP="00FC366E">
            <w:r w:rsidRPr="00532B3D">
              <w:t>.А Лыкова «Изобразительная деяте</w:t>
            </w:r>
            <w:r>
              <w:t>льность в детском саду», стр.118</w:t>
            </w:r>
            <w:r w:rsidRPr="00532B3D">
              <w:t>)</w:t>
            </w:r>
          </w:p>
        </w:tc>
      </w:tr>
      <w:tr w:rsidR="000B2A34" w:rsidRPr="00473F37" w:rsidTr="0067318C">
        <w:trPr>
          <w:trHeight w:val="215"/>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shd w:val="clear" w:color="auto" w:fill="auto"/>
          </w:tcPr>
          <w:p w:rsidR="000B2A34" w:rsidRPr="00473F37" w:rsidRDefault="000B2A34" w:rsidP="0067318C">
            <w:pPr>
              <w:suppressAutoHyphens w:val="0"/>
              <w:ind w:left="360"/>
              <w:jc w:val="both"/>
              <w:rPr>
                <w:rFonts w:eastAsia="Calibri"/>
                <w:lang w:eastAsia="en-US"/>
              </w:rPr>
            </w:pPr>
          </w:p>
        </w:tc>
        <w:tc>
          <w:tcPr>
            <w:tcW w:w="1985" w:type="dxa"/>
            <w:shd w:val="clear" w:color="auto" w:fill="auto"/>
          </w:tcPr>
          <w:p w:rsidR="000B2A34" w:rsidRPr="00473F37" w:rsidRDefault="000B2A34" w:rsidP="00FC366E">
            <w:pPr>
              <w:shd w:val="clear" w:color="auto" w:fill="FFFFFF"/>
              <w:suppressAutoHyphens w:val="0"/>
              <w:jc w:val="center"/>
              <w:rPr>
                <w:rFonts w:eastAsia="Calibri"/>
                <w:lang w:eastAsia="en-US"/>
              </w:rPr>
            </w:pPr>
            <w:r w:rsidRPr="00473F37">
              <w:rPr>
                <w:rFonts w:eastAsia="Calibri"/>
                <w:lang w:eastAsia="en-US"/>
              </w:rPr>
              <w:t>Лепка</w:t>
            </w:r>
          </w:p>
        </w:tc>
        <w:tc>
          <w:tcPr>
            <w:tcW w:w="2410" w:type="dxa"/>
            <w:shd w:val="clear" w:color="auto" w:fill="auto"/>
          </w:tcPr>
          <w:p w:rsidR="000B2A34" w:rsidRDefault="000B2A34" w:rsidP="00FC366E">
            <w:r>
              <w:t>Филимоновские игрушки- свистульки</w:t>
            </w:r>
          </w:p>
        </w:tc>
        <w:tc>
          <w:tcPr>
            <w:tcW w:w="8398" w:type="dxa"/>
            <w:shd w:val="clear" w:color="auto" w:fill="auto"/>
          </w:tcPr>
          <w:p w:rsidR="000B2A34" w:rsidRDefault="000B2A34" w:rsidP="00FC366E">
            <w:r>
              <w:t>Знакомство с филимоновской игрушкой как видом народного декоративно-прикладного мсскуства , имеющим свою специфику и образную выразительность . Формирование представления о ремесле игрушечных дел мастеров .</w:t>
            </w:r>
          </w:p>
          <w:p w:rsidR="000B2A34" w:rsidRPr="00C90E61" w:rsidRDefault="000B2A34" w:rsidP="00FC366E">
            <w:r w:rsidRPr="00532B3D">
              <w:t>(И.А Лыкова «Изобразительная деят</w:t>
            </w:r>
            <w:r>
              <w:t>ельность в детском саду», стр.11</w:t>
            </w:r>
            <w:r w:rsidRPr="00532B3D">
              <w:t>2)</w:t>
            </w:r>
          </w:p>
        </w:tc>
      </w:tr>
      <w:tr w:rsidR="000B2A34" w:rsidRPr="00473F37" w:rsidTr="0067318C">
        <w:trPr>
          <w:trHeight w:val="215"/>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val="restart"/>
            <w:shd w:val="clear" w:color="auto" w:fill="auto"/>
          </w:tcPr>
          <w:p w:rsidR="000B2A34" w:rsidRPr="00473F37" w:rsidRDefault="004735D3" w:rsidP="0067318C">
            <w:pPr>
              <w:suppressAutoHyphens w:val="0"/>
              <w:ind w:left="360"/>
              <w:jc w:val="both"/>
              <w:rPr>
                <w:rFonts w:eastAsia="Calibri"/>
                <w:lang w:eastAsia="en-US"/>
              </w:rPr>
            </w:pPr>
            <w:r>
              <w:rPr>
                <w:rFonts w:eastAsia="Calibri"/>
                <w:lang w:eastAsia="en-US"/>
              </w:rPr>
              <w:t>3</w:t>
            </w:r>
          </w:p>
        </w:tc>
        <w:tc>
          <w:tcPr>
            <w:tcW w:w="1985" w:type="dxa"/>
            <w:shd w:val="clear" w:color="auto" w:fill="auto"/>
          </w:tcPr>
          <w:p w:rsidR="000B2A34" w:rsidRPr="00473F37" w:rsidRDefault="000B2A34" w:rsidP="00FC366E">
            <w:pPr>
              <w:tabs>
                <w:tab w:val="left" w:pos="270"/>
              </w:tabs>
              <w:suppressAutoHyphens w:val="0"/>
              <w:jc w:val="center"/>
              <w:rPr>
                <w:rFonts w:eastAsia="Calibri"/>
                <w:lang w:eastAsia="en-US"/>
              </w:rPr>
            </w:pPr>
            <w:r w:rsidRPr="00473F37">
              <w:rPr>
                <w:rFonts w:eastAsia="Calibri"/>
                <w:lang w:eastAsia="en-US"/>
              </w:rPr>
              <w:t>Рисование</w:t>
            </w:r>
          </w:p>
        </w:tc>
        <w:tc>
          <w:tcPr>
            <w:tcW w:w="2410" w:type="dxa"/>
            <w:shd w:val="clear" w:color="auto" w:fill="auto"/>
          </w:tcPr>
          <w:p w:rsidR="000B2A34" w:rsidRPr="00186AA8" w:rsidRDefault="000B2A34" w:rsidP="00FC366E">
            <w:r w:rsidRPr="00186AA8">
              <w:t>Расцвели красивые цветы</w:t>
            </w:r>
          </w:p>
        </w:tc>
        <w:tc>
          <w:tcPr>
            <w:tcW w:w="8398" w:type="dxa"/>
            <w:shd w:val="clear" w:color="auto" w:fill="auto"/>
          </w:tcPr>
          <w:p w:rsidR="000B2A34" w:rsidRDefault="000B2A34" w:rsidP="00FC366E">
            <w:r w:rsidRPr="00186AA8">
              <w:t>Учить детей рисовать красивые цветы , используя разнообразные формообразующие движения , работая всей кистью и ее концом . Развивать эстетические чувства (дети должны продуманно брать цвет краски ), чувство ритма , представления о красоте .</w:t>
            </w:r>
          </w:p>
          <w:p w:rsidR="000B2A34" w:rsidRPr="00186AA8" w:rsidRDefault="000B2A34" w:rsidP="00FC366E">
            <w:r w:rsidRPr="00C911EE">
              <w:t>(Т.С.Комарова « Изобразительная деят</w:t>
            </w:r>
            <w:r>
              <w:t>ельность в детском саду», стр.64</w:t>
            </w:r>
            <w:r w:rsidRPr="00C911EE">
              <w:t>)</w:t>
            </w:r>
          </w:p>
        </w:tc>
      </w:tr>
      <w:tr w:rsidR="000B2A34" w:rsidRPr="00473F37" w:rsidTr="0067318C">
        <w:trPr>
          <w:trHeight w:val="334"/>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shd w:val="clear" w:color="auto" w:fill="auto"/>
          </w:tcPr>
          <w:p w:rsidR="000B2A34" w:rsidRPr="00473F37" w:rsidRDefault="000B2A34" w:rsidP="0067318C">
            <w:pPr>
              <w:suppressAutoHyphens w:val="0"/>
              <w:ind w:left="360"/>
              <w:jc w:val="both"/>
              <w:rPr>
                <w:rFonts w:eastAsia="Calibri"/>
                <w:lang w:eastAsia="en-US"/>
              </w:rPr>
            </w:pPr>
          </w:p>
        </w:tc>
        <w:tc>
          <w:tcPr>
            <w:tcW w:w="1985" w:type="dxa"/>
            <w:shd w:val="clear" w:color="auto" w:fill="auto"/>
          </w:tcPr>
          <w:p w:rsidR="000B2A34" w:rsidRPr="00473F37" w:rsidRDefault="000B2A34" w:rsidP="00FC366E">
            <w:pPr>
              <w:suppressAutoHyphens w:val="0"/>
              <w:jc w:val="center"/>
              <w:rPr>
                <w:rFonts w:eastAsia="Calibri"/>
                <w:lang w:eastAsia="en-US"/>
              </w:rPr>
            </w:pPr>
            <w:r w:rsidRPr="00473F37">
              <w:rPr>
                <w:rFonts w:eastAsia="Calibri"/>
                <w:lang w:eastAsia="en-US"/>
              </w:rPr>
              <w:t>Аппликация</w:t>
            </w:r>
          </w:p>
        </w:tc>
        <w:tc>
          <w:tcPr>
            <w:tcW w:w="2410" w:type="dxa"/>
            <w:shd w:val="clear" w:color="auto" w:fill="auto"/>
          </w:tcPr>
          <w:p w:rsidR="000B2A34" w:rsidRDefault="000B2A34" w:rsidP="00FC366E">
            <w:r>
              <w:t>Воробьи в лужах</w:t>
            </w:r>
          </w:p>
        </w:tc>
        <w:tc>
          <w:tcPr>
            <w:tcW w:w="8398" w:type="dxa"/>
            <w:shd w:val="clear" w:color="auto" w:fill="auto"/>
          </w:tcPr>
          <w:p w:rsidR="000B2A34" w:rsidRDefault="000B2A34" w:rsidP="00FC366E">
            <w:r>
              <w:t>Вырезание круга (лужа , туловище воробья ) способом последовательного закругления четырех угольников квадрата . Обогащение аппликативной техники.</w:t>
            </w:r>
          </w:p>
          <w:p w:rsidR="000B2A34" w:rsidRPr="00C90E61" w:rsidRDefault="000B2A34" w:rsidP="00FC366E">
            <w:r w:rsidRPr="00532B3D">
              <w:t>(И.А Лыкова «Изобразительная деятельность в детском саду», стр.1</w:t>
            </w:r>
            <w:r>
              <w:t>18</w:t>
            </w:r>
            <w:r w:rsidRPr="00532B3D">
              <w:t>)</w:t>
            </w:r>
          </w:p>
        </w:tc>
      </w:tr>
      <w:tr w:rsidR="000B2A34" w:rsidRPr="00473F37" w:rsidTr="0067318C">
        <w:trPr>
          <w:trHeight w:val="334"/>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val="restart"/>
            <w:shd w:val="clear" w:color="auto" w:fill="auto"/>
          </w:tcPr>
          <w:p w:rsidR="000B2A34" w:rsidRPr="00473F37" w:rsidRDefault="004735D3" w:rsidP="0067318C">
            <w:pPr>
              <w:suppressAutoHyphens w:val="0"/>
              <w:ind w:left="360"/>
              <w:jc w:val="both"/>
              <w:rPr>
                <w:rFonts w:eastAsia="Calibri"/>
                <w:lang w:eastAsia="en-US"/>
              </w:rPr>
            </w:pPr>
            <w:r>
              <w:rPr>
                <w:rFonts w:eastAsia="Calibri"/>
                <w:lang w:eastAsia="en-US"/>
              </w:rPr>
              <w:t>4</w:t>
            </w:r>
          </w:p>
        </w:tc>
        <w:tc>
          <w:tcPr>
            <w:tcW w:w="1985" w:type="dxa"/>
            <w:shd w:val="clear" w:color="auto" w:fill="auto"/>
          </w:tcPr>
          <w:p w:rsidR="000B2A34" w:rsidRPr="00473F37" w:rsidRDefault="000B2A34" w:rsidP="00FC366E">
            <w:pPr>
              <w:suppressAutoHyphens w:val="0"/>
              <w:ind w:left="360"/>
              <w:jc w:val="center"/>
              <w:rPr>
                <w:rFonts w:eastAsia="Calibri"/>
                <w:lang w:eastAsia="en-US"/>
              </w:rPr>
            </w:pPr>
            <w:r w:rsidRPr="00473F37">
              <w:rPr>
                <w:rFonts w:eastAsia="Calibri"/>
                <w:lang w:eastAsia="en-US"/>
              </w:rPr>
              <w:t>Рисование</w:t>
            </w:r>
          </w:p>
        </w:tc>
        <w:tc>
          <w:tcPr>
            <w:tcW w:w="2410" w:type="dxa"/>
            <w:shd w:val="clear" w:color="auto" w:fill="auto"/>
          </w:tcPr>
          <w:p w:rsidR="000B2A34" w:rsidRPr="00473F37" w:rsidRDefault="000B2A34" w:rsidP="00FC366E">
            <w:pPr>
              <w:suppressAutoHyphens w:val="0"/>
              <w:jc w:val="both"/>
              <w:rPr>
                <w:rFonts w:eastAsia="Calibri"/>
                <w:lang w:eastAsia="en-US"/>
              </w:rPr>
            </w:pPr>
            <w:r>
              <w:rPr>
                <w:rFonts w:eastAsia="Calibri"/>
                <w:lang w:eastAsia="en-US"/>
              </w:rPr>
              <w:t>Как мы играем</w:t>
            </w:r>
          </w:p>
        </w:tc>
        <w:tc>
          <w:tcPr>
            <w:tcW w:w="8398" w:type="dxa"/>
            <w:shd w:val="clear" w:color="auto" w:fill="auto"/>
          </w:tcPr>
          <w:p w:rsidR="000B2A34" w:rsidRDefault="000B2A34" w:rsidP="00FC366E">
            <w:pPr>
              <w:suppressAutoHyphens w:val="0"/>
              <w:jc w:val="both"/>
              <w:rPr>
                <w:rFonts w:eastAsia="Calibri"/>
                <w:lang w:eastAsia="en-US"/>
              </w:rPr>
            </w:pPr>
            <w:r>
              <w:rPr>
                <w:rFonts w:eastAsia="Calibri"/>
                <w:lang w:eastAsia="en-US"/>
              </w:rPr>
              <w:t>Развивать воображение. Формировать умение с помощью выразительных средств передавать в рисунке сюжет игры, образы животных. Продолжать формировать интерес к разнообразным творческим деятельностям</w:t>
            </w:r>
          </w:p>
          <w:p w:rsidR="000B2A34" w:rsidRPr="00473F37" w:rsidRDefault="000B2A34" w:rsidP="00FC366E">
            <w:pPr>
              <w:suppressAutoHyphens w:val="0"/>
              <w:jc w:val="both"/>
              <w:rPr>
                <w:rFonts w:eastAsia="Calibri"/>
                <w:lang w:eastAsia="en-US"/>
              </w:rPr>
            </w:pPr>
            <w:r w:rsidRPr="00C809CC">
              <w:rPr>
                <w:rFonts w:eastAsia="Calibri"/>
                <w:lang w:eastAsia="en-US"/>
              </w:rPr>
              <w:t>(Т.С.Комарова « Изобразительная деят</w:t>
            </w:r>
            <w:r>
              <w:rPr>
                <w:rFonts w:eastAsia="Calibri"/>
                <w:lang w:eastAsia="en-US"/>
              </w:rPr>
              <w:t>ельность в детском саду», стр.71</w:t>
            </w:r>
            <w:r w:rsidRPr="00C809CC">
              <w:rPr>
                <w:rFonts w:eastAsia="Calibri"/>
                <w:lang w:eastAsia="en-US"/>
              </w:rPr>
              <w:t>)</w:t>
            </w:r>
          </w:p>
        </w:tc>
      </w:tr>
      <w:tr w:rsidR="000B2A34" w:rsidRPr="00473F37" w:rsidTr="0067318C">
        <w:trPr>
          <w:trHeight w:val="334"/>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shd w:val="clear" w:color="auto" w:fill="auto"/>
          </w:tcPr>
          <w:p w:rsidR="000B2A34" w:rsidRPr="00473F37" w:rsidRDefault="000B2A34" w:rsidP="0067318C">
            <w:pPr>
              <w:suppressAutoHyphens w:val="0"/>
              <w:ind w:left="360"/>
              <w:jc w:val="both"/>
              <w:rPr>
                <w:rFonts w:eastAsia="Calibri"/>
                <w:lang w:eastAsia="en-US"/>
              </w:rPr>
            </w:pPr>
          </w:p>
        </w:tc>
        <w:tc>
          <w:tcPr>
            <w:tcW w:w="1985" w:type="dxa"/>
            <w:shd w:val="clear" w:color="auto" w:fill="auto"/>
          </w:tcPr>
          <w:p w:rsidR="000B2A34" w:rsidRPr="00473F37" w:rsidRDefault="000B2A34" w:rsidP="00FC366E">
            <w:pPr>
              <w:shd w:val="clear" w:color="auto" w:fill="FFFFFF"/>
              <w:suppressAutoHyphens w:val="0"/>
              <w:jc w:val="center"/>
              <w:rPr>
                <w:rFonts w:eastAsia="Calibri"/>
                <w:lang w:eastAsia="en-US"/>
              </w:rPr>
            </w:pPr>
            <w:r w:rsidRPr="00473F37">
              <w:rPr>
                <w:rFonts w:eastAsia="Calibri"/>
                <w:lang w:eastAsia="en-US"/>
              </w:rPr>
              <w:t>Лепка</w:t>
            </w:r>
          </w:p>
        </w:tc>
        <w:tc>
          <w:tcPr>
            <w:tcW w:w="2410" w:type="dxa"/>
            <w:shd w:val="clear" w:color="auto" w:fill="auto"/>
          </w:tcPr>
          <w:p w:rsidR="000B2A34" w:rsidRDefault="000B2A34" w:rsidP="00FC366E">
            <w:pPr>
              <w:suppressLineNumbers/>
              <w:tabs>
                <w:tab w:val="left" w:pos="5245"/>
              </w:tabs>
            </w:pPr>
            <w:r>
              <w:rPr>
                <w:b/>
              </w:rPr>
              <w:t xml:space="preserve"> </w:t>
            </w:r>
            <w:r w:rsidRPr="00532B3D">
              <w:t>Курочка и петушок</w:t>
            </w:r>
          </w:p>
          <w:p w:rsidR="000B2A34" w:rsidRPr="00D15412" w:rsidRDefault="000B2A34" w:rsidP="00FC366E"/>
          <w:p w:rsidR="000B2A34" w:rsidRPr="00D15412" w:rsidRDefault="000B2A34" w:rsidP="00FC366E"/>
          <w:p w:rsidR="000B2A34" w:rsidRPr="00D15412" w:rsidRDefault="000B2A34" w:rsidP="00FC366E"/>
          <w:p w:rsidR="000B2A34" w:rsidRPr="00D15412" w:rsidRDefault="000B2A34" w:rsidP="00FC366E"/>
        </w:tc>
        <w:tc>
          <w:tcPr>
            <w:tcW w:w="8398" w:type="dxa"/>
            <w:shd w:val="clear" w:color="auto" w:fill="auto"/>
          </w:tcPr>
          <w:p w:rsidR="000B2A34" w:rsidRDefault="000B2A34" w:rsidP="00FC366E">
            <w:pPr>
              <w:suppressLineNumbers/>
              <w:tabs>
                <w:tab w:val="left" w:pos="5245"/>
              </w:tabs>
            </w:pPr>
            <w:r>
              <w:t>Продолжать знакомство детей с филимоновской игрушкой как видом народного декоративно-прикладного искусства для обогащения зрительных впечатлений, формирования эстетического вкуса. Закрепить способ лепки птички на основе овода или цилиндра. Развивать воображение. Воспитывать интерес к народному искусству</w:t>
            </w:r>
          </w:p>
          <w:p w:rsidR="000B2A34" w:rsidRPr="00692AEA" w:rsidRDefault="000B2A34" w:rsidP="00FC366E">
            <w:pPr>
              <w:suppressLineNumbers/>
              <w:tabs>
                <w:tab w:val="left" w:pos="5245"/>
              </w:tabs>
            </w:pPr>
            <w:r w:rsidRPr="00532B3D">
              <w:t>(И.А Лыкова «Изобразительная деяте</w:t>
            </w:r>
            <w:r>
              <w:t>льность в детском саду», стр.114</w:t>
            </w:r>
            <w:r w:rsidRPr="00532B3D">
              <w:t>)</w:t>
            </w:r>
          </w:p>
        </w:tc>
      </w:tr>
      <w:tr w:rsidR="000B2A34" w:rsidRPr="00473F37" w:rsidTr="0067318C">
        <w:trPr>
          <w:trHeight w:val="138"/>
        </w:trPr>
        <w:tc>
          <w:tcPr>
            <w:tcW w:w="1242" w:type="dxa"/>
            <w:vMerge w:val="restart"/>
            <w:shd w:val="clear" w:color="auto" w:fill="auto"/>
          </w:tcPr>
          <w:p w:rsidR="000B2A34" w:rsidRPr="00473F37" w:rsidRDefault="000B2A34" w:rsidP="0067318C">
            <w:pPr>
              <w:suppressAutoHyphens w:val="0"/>
              <w:jc w:val="both"/>
              <w:rPr>
                <w:rFonts w:eastAsia="Calibri"/>
                <w:lang w:eastAsia="en-US"/>
              </w:rPr>
            </w:pPr>
            <w:r w:rsidRPr="00473F37">
              <w:rPr>
                <w:rFonts w:eastAsia="Calibri"/>
                <w:lang w:eastAsia="en-US"/>
              </w:rPr>
              <w:t>Апрель</w:t>
            </w:r>
          </w:p>
        </w:tc>
        <w:tc>
          <w:tcPr>
            <w:tcW w:w="1134" w:type="dxa"/>
            <w:vMerge w:val="restart"/>
            <w:shd w:val="clear" w:color="auto" w:fill="auto"/>
          </w:tcPr>
          <w:p w:rsidR="000B2A34" w:rsidRPr="00473F37" w:rsidRDefault="000B2A34" w:rsidP="0067318C">
            <w:pPr>
              <w:suppressAutoHyphens w:val="0"/>
              <w:ind w:left="360"/>
              <w:jc w:val="both"/>
              <w:rPr>
                <w:rFonts w:eastAsia="Calibri"/>
                <w:lang w:eastAsia="en-US"/>
              </w:rPr>
            </w:pPr>
            <w:r w:rsidRPr="00473F37">
              <w:rPr>
                <w:rFonts w:eastAsia="Calibri"/>
                <w:lang w:eastAsia="en-US"/>
              </w:rPr>
              <w:t>1</w:t>
            </w:r>
          </w:p>
        </w:tc>
        <w:tc>
          <w:tcPr>
            <w:tcW w:w="1985" w:type="dxa"/>
            <w:shd w:val="clear" w:color="auto" w:fill="auto"/>
          </w:tcPr>
          <w:p w:rsidR="000B2A34" w:rsidRPr="00473F37" w:rsidRDefault="000B2A34" w:rsidP="0067318C">
            <w:pPr>
              <w:tabs>
                <w:tab w:val="left" w:pos="270"/>
              </w:tabs>
              <w:suppressAutoHyphens w:val="0"/>
              <w:jc w:val="center"/>
              <w:rPr>
                <w:rFonts w:eastAsia="Calibri"/>
                <w:lang w:eastAsia="en-US"/>
              </w:rPr>
            </w:pPr>
            <w:r w:rsidRPr="00473F37">
              <w:rPr>
                <w:rFonts w:eastAsia="Calibri"/>
                <w:lang w:eastAsia="en-US"/>
              </w:rPr>
              <w:t>Рисование</w:t>
            </w:r>
          </w:p>
        </w:tc>
        <w:tc>
          <w:tcPr>
            <w:tcW w:w="2410" w:type="dxa"/>
            <w:shd w:val="clear" w:color="auto" w:fill="auto"/>
          </w:tcPr>
          <w:p w:rsidR="000B2A34" w:rsidRPr="00C90E61" w:rsidRDefault="000B2A34" w:rsidP="00F21335">
            <w:r>
              <w:t>Мышонок моряк</w:t>
            </w:r>
            <w:r w:rsidRPr="00C90E61">
              <w:t>.</w:t>
            </w:r>
          </w:p>
        </w:tc>
        <w:tc>
          <w:tcPr>
            <w:tcW w:w="8398" w:type="dxa"/>
            <w:shd w:val="clear" w:color="auto" w:fill="auto"/>
          </w:tcPr>
          <w:p w:rsidR="000B2A34" w:rsidRDefault="000B2A34" w:rsidP="0067318C">
            <w:pPr>
              <w:jc w:val="both"/>
            </w:pPr>
            <w:r>
              <w:t>Вырезание и наклеивание разных корабликов .Самостоятельное комбинирование освоенных приемов аппликации : срезание уголков для получения корпуса корабля , разрезание прямоугольников или квадрата по диагонали для получения паруса .</w:t>
            </w:r>
          </w:p>
          <w:p w:rsidR="000B2A34" w:rsidRPr="00C90E61" w:rsidRDefault="000B2A34" w:rsidP="0067318C">
            <w:pPr>
              <w:jc w:val="both"/>
            </w:pPr>
            <w:r w:rsidRPr="00335027">
              <w:t>(И.А Лыкова «Изобразительная деяте</w:t>
            </w:r>
            <w:r>
              <w:t>льность в детском саду», стр.130</w:t>
            </w:r>
            <w:r w:rsidRPr="00335027">
              <w:t>)</w:t>
            </w:r>
          </w:p>
        </w:tc>
      </w:tr>
      <w:tr w:rsidR="000B2A34" w:rsidRPr="00473F37" w:rsidTr="0067318C">
        <w:trPr>
          <w:trHeight w:val="1448"/>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shd w:val="clear" w:color="auto" w:fill="auto"/>
          </w:tcPr>
          <w:p w:rsidR="000B2A34" w:rsidRPr="00473F37" w:rsidRDefault="000B2A34" w:rsidP="0067318C">
            <w:pPr>
              <w:suppressAutoHyphens w:val="0"/>
              <w:ind w:left="360"/>
              <w:jc w:val="both"/>
              <w:rPr>
                <w:rFonts w:eastAsia="Calibri"/>
                <w:lang w:eastAsia="en-US"/>
              </w:rPr>
            </w:pPr>
          </w:p>
        </w:tc>
        <w:tc>
          <w:tcPr>
            <w:tcW w:w="1985" w:type="dxa"/>
            <w:shd w:val="clear" w:color="auto" w:fill="auto"/>
          </w:tcPr>
          <w:p w:rsidR="000B2A34" w:rsidRPr="00473F37" w:rsidRDefault="000B2A34" w:rsidP="0067318C">
            <w:pPr>
              <w:suppressAutoHyphens w:val="0"/>
              <w:jc w:val="center"/>
              <w:rPr>
                <w:rFonts w:eastAsia="Calibri"/>
                <w:lang w:eastAsia="en-US"/>
              </w:rPr>
            </w:pPr>
            <w:r w:rsidRPr="00473F37">
              <w:rPr>
                <w:rFonts w:eastAsia="Calibri"/>
                <w:lang w:eastAsia="en-US"/>
              </w:rPr>
              <w:t>Аппликация</w:t>
            </w:r>
          </w:p>
        </w:tc>
        <w:tc>
          <w:tcPr>
            <w:tcW w:w="2410" w:type="dxa"/>
            <w:shd w:val="clear" w:color="auto" w:fill="auto"/>
          </w:tcPr>
          <w:p w:rsidR="000B2A34" w:rsidRDefault="000B2A34" w:rsidP="00F21335">
            <w:r>
              <w:t>Ракеты и кометы</w:t>
            </w:r>
          </w:p>
        </w:tc>
        <w:tc>
          <w:tcPr>
            <w:tcW w:w="8398" w:type="dxa"/>
            <w:shd w:val="clear" w:color="auto" w:fill="auto"/>
          </w:tcPr>
          <w:p w:rsidR="000B2A34" w:rsidRDefault="000B2A34" w:rsidP="0067318C">
            <w:pPr>
              <w:jc w:val="both"/>
            </w:pPr>
            <w:r>
              <w:t>Создание аппликативных картин на космическую тему . Освоение рационального способа деления квадрата на три треугольника (один большой для носа ракеты и два маленьких для крыльев ). Совершенствование обрывной техники.</w:t>
            </w:r>
          </w:p>
          <w:p w:rsidR="000B2A34" w:rsidRPr="00C90E61" w:rsidRDefault="000B2A34" w:rsidP="0067318C">
            <w:pPr>
              <w:jc w:val="both"/>
            </w:pPr>
            <w:r w:rsidRPr="00335027">
              <w:t>(И.А Лыкова «Изобразительная деяте</w:t>
            </w:r>
            <w:r>
              <w:t>льность в детском саду», стр.126</w:t>
            </w:r>
            <w:r w:rsidRPr="00335027">
              <w:t>)</w:t>
            </w:r>
          </w:p>
        </w:tc>
      </w:tr>
      <w:tr w:rsidR="000B2A34" w:rsidRPr="00473F37" w:rsidTr="0067318C">
        <w:trPr>
          <w:trHeight w:val="144"/>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val="restart"/>
            <w:shd w:val="clear" w:color="auto" w:fill="auto"/>
          </w:tcPr>
          <w:p w:rsidR="000B2A34" w:rsidRPr="00473F37" w:rsidRDefault="000B2A34" w:rsidP="0067318C">
            <w:pPr>
              <w:suppressAutoHyphens w:val="0"/>
              <w:ind w:left="360"/>
              <w:jc w:val="both"/>
              <w:rPr>
                <w:rFonts w:eastAsia="Calibri"/>
                <w:lang w:eastAsia="en-US"/>
              </w:rPr>
            </w:pPr>
            <w:r w:rsidRPr="00473F37">
              <w:rPr>
                <w:rFonts w:eastAsia="Calibri"/>
                <w:lang w:eastAsia="en-US"/>
              </w:rPr>
              <w:t>2</w:t>
            </w:r>
          </w:p>
        </w:tc>
        <w:tc>
          <w:tcPr>
            <w:tcW w:w="1985" w:type="dxa"/>
            <w:shd w:val="clear" w:color="auto" w:fill="auto"/>
          </w:tcPr>
          <w:p w:rsidR="000B2A34" w:rsidRPr="00473F37" w:rsidRDefault="000B2A34" w:rsidP="0067318C">
            <w:pPr>
              <w:suppressAutoHyphens w:val="0"/>
              <w:ind w:left="360"/>
              <w:jc w:val="center"/>
              <w:rPr>
                <w:rFonts w:eastAsia="Calibri"/>
                <w:lang w:eastAsia="en-US"/>
              </w:rPr>
            </w:pPr>
            <w:r w:rsidRPr="00473F37">
              <w:rPr>
                <w:rFonts w:eastAsia="Calibri"/>
                <w:lang w:eastAsia="en-US"/>
              </w:rPr>
              <w:t>Рисование</w:t>
            </w:r>
          </w:p>
        </w:tc>
        <w:tc>
          <w:tcPr>
            <w:tcW w:w="2410" w:type="dxa"/>
            <w:shd w:val="clear" w:color="auto" w:fill="auto"/>
          </w:tcPr>
          <w:p w:rsidR="000B2A34" w:rsidRPr="00C90E61" w:rsidRDefault="000B2A34" w:rsidP="00F21335">
            <w:r>
              <w:t>Кошка с воздушными шариками</w:t>
            </w:r>
          </w:p>
        </w:tc>
        <w:tc>
          <w:tcPr>
            <w:tcW w:w="8398" w:type="dxa"/>
            <w:shd w:val="clear" w:color="auto" w:fill="auto"/>
          </w:tcPr>
          <w:p w:rsidR="000B2A34" w:rsidRDefault="000B2A34" w:rsidP="0067318C">
            <w:pPr>
              <w:jc w:val="both"/>
            </w:pPr>
            <w:r>
              <w:t>Рисование простых сюжетов по мотивам литературного произведения . Свободный выбор изобразительно – выразительных средств для передачи характера и настроение персонажа (кошка, поранивший лапу ).</w:t>
            </w:r>
          </w:p>
          <w:p w:rsidR="000B2A34" w:rsidRPr="00C90E61" w:rsidRDefault="000B2A34" w:rsidP="0067318C">
            <w:pPr>
              <w:jc w:val="both"/>
            </w:pPr>
            <w:r w:rsidRPr="00335027">
              <w:t>(И.А Лыкова «Изобразительная деяте</w:t>
            </w:r>
            <w:r>
              <w:t>льность в детском саду», стр.122</w:t>
            </w:r>
            <w:r w:rsidRPr="00335027">
              <w:t>)</w:t>
            </w:r>
          </w:p>
        </w:tc>
      </w:tr>
      <w:tr w:rsidR="000B2A34" w:rsidRPr="00473F37" w:rsidTr="0067318C">
        <w:trPr>
          <w:trHeight w:val="1185"/>
        </w:trPr>
        <w:tc>
          <w:tcPr>
            <w:tcW w:w="1242" w:type="dxa"/>
            <w:vMerge/>
            <w:shd w:val="clear" w:color="auto" w:fill="auto"/>
          </w:tcPr>
          <w:p w:rsidR="000B2A34" w:rsidRPr="00473F37" w:rsidRDefault="000B2A34" w:rsidP="0067318C">
            <w:pPr>
              <w:suppressAutoHyphens w:val="0"/>
              <w:ind w:left="360"/>
              <w:jc w:val="both"/>
              <w:rPr>
                <w:rFonts w:eastAsia="Calibri"/>
                <w:lang w:eastAsia="en-US"/>
              </w:rPr>
            </w:pPr>
          </w:p>
        </w:tc>
        <w:tc>
          <w:tcPr>
            <w:tcW w:w="1134" w:type="dxa"/>
            <w:vMerge/>
            <w:shd w:val="clear" w:color="auto" w:fill="auto"/>
          </w:tcPr>
          <w:p w:rsidR="000B2A34" w:rsidRPr="00473F37" w:rsidRDefault="000B2A34" w:rsidP="0067318C">
            <w:pPr>
              <w:suppressAutoHyphens w:val="0"/>
              <w:ind w:left="360"/>
              <w:jc w:val="both"/>
              <w:rPr>
                <w:rFonts w:eastAsia="Calibri"/>
                <w:lang w:eastAsia="en-US"/>
              </w:rPr>
            </w:pPr>
          </w:p>
        </w:tc>
        <w:tc>
          <w:tcPr>
            <w:tcW w:w="1985" w:type="dxa"/>
            <w:shd w:val="clear" w:color="auto" w:fill="auto"/>
          </w:tcPr>
          <w:p w:rsidR="000B2A34" w:rsidRPr="00473F37" w:rsidRDefault="000B2A34" w:rsidP="0067318C">
            <w:pPr>
              <w:shd w:val="clear" w:color="auto" w:fill="FFFFFF"/>
              <w:suppressAutoHyphens w:val="0"/>
              <w:jc w:val="center"/>
              <w:rPr>
                <w:rFonts w:eastAsia="Calibri"/>
                <w:lang w:eastAsia="en-US"/>
              </w:rPr>
            </w:pPr>
            <w:r w:rsidRPr="00473F37">
              <w:rPr>
                <w:rFonts w:eastAsia="Calibri"/>
                <w:lang w:eastAsia="en-US"/>
              </w:rPr>
              <w:t>Лепка</w:t>
            </w:r>
          </w:p>
        </w:tc>
        <w:tc>
          <w:tcPr>
            <w:tcW w:w="2410" w:type="dxa"/>
            <w:shd w:val="clear" w:color="auto" w:fill="auto"/>
          </w:tcPr>
          <w:p w:rsidR="000B2A34" w:rsidRPr="00C90E61" w:rsidRDefault="000B2A34" w:rsidP="00F21335">
            <w:r>
              <w:t>Звёзды и кометы</w:t>
            </w:r>
          </w:p>
        </w:tc>
        <w:tc>
          <w:tcPr>
            <w:tcW w:w="8398" w:type="dxa"/>
            <w:shd w:val="clear" w:color="auto" w:fill="auto"/>
          </w:tcPr>
          <w:p w:rsidR="000B2A34" w:rsidRDefault="000B2A34" w:rsidP="0067318C">
            <w:pPr>
              <w:jc w:val="both"/>
            </w:pPr>
            <w:r>
              <w:t>Создание рельефной картины со звездами , созвездиями и кометами . Самостоятельный поиск средств и приемов изображения (скручивание и свивание удлиненных жгутиков для хвоста кометы , наложение одного цветового слоя на другой ).</w:t>
            </w:r>
          </w:p>
          <w:p w:rsidR="000B2A34" w:rsidRPr="00C90E61" w:rsidRDefault="000B2A34" w:rsidP="0067318C">
            <w:pPr>
              <w:jc w:val="both"/>
            </w:pPr>
            <w:r w:rsidRPr="00335027">
              <w:lastRenderedPageBreak/>
              <w:t>(И.А Лыкова «Изобразительная деят</w:t>
            </w:r>
            <w:r>
              <w:t>ельность в детском саду», стр.12</w:t>
            </w:r>
            <w:r w:rsidRPr="00335027">
              <w:t>4)</w:t>
            </w:r>
          </w:p>
        </w:tc>
      </w:tr>
      <w:tr w:rsidR="000B2A34" w:rsidRPr="00473F37" w:rsidTr="0067318C">
        <w:trPr>
          <w:trHeight w:val="230"/>
        </w:trPr>
        <w:tc>
          <w:tcPr>
            <w:tcW w:w="1242" w:type="dxa"/>
            <w:vMerge/>
            <w:tcBorders>
              <w:bottom w:val="single" w:sz="4" w:space="0" w:color="auto"/>
            </w:tcBorders>
            <w:shd w:val="clear" w:color="auto" w:fill="auto"/>
          </w:tcPr>
          <w:p w:rsidR="000B2A34" w:rsidRPr="00473F37" w:rsidRDefault="000B2A34" w:rsidP="0067318C">
            <w:pPr>
              <w:suppressAutoHyphens w:val="0"/>
              <w:ind w:left="360"/>
              <w:jc w:val="both"/>
              <w:rPr>
                <w:rFonts w:eastAsia="Calibri"/>
                <w:lang w:eastAsia="en-US"/>
              </w:rPr>
            </w:pPr>
          </w:p>
        </w:tc>
        <w:tc>
          <w:tcPr>
            <w:tcW w:w="1134" w:type="dxa"/>
            <w:shd w:val="clear" w:color="auto" w:fill="auto"/>
          </w:tcPr>
          <w:p w:rsidR="000B2A34" w:rsidRPr="00473F37" w:rsidRDefault="000B2A34" w:rsidP="0067318C">
            <w:pPr>
              <w:suppressAutoHyphens w:val="0"/>
              <w:ind w:left="360"/>
              <w:jc w:val="both"/>
              <w:rPr>
                <w:rFonts w:eastAsia="Calibri"/>
                <w:lang w:eastAsia="en-US"/>
              </w:rPr>
            </w:pPr>
            <w:r>
              <w:rPr>
                <w:rFonts w:eastAsia="Calibri"/>
                <w:lang w:eastAsia="en-US"/>
              </w:rPr>
              <w:t>3-4</w:t>
            </w:r>
          </w:p>
        </w:tc>
        <w:tc>
          <w:tcPr>
            <w:tcW w:w="1985" w:type="dxa"/>
            <w:tcBorders>
              <w:bottom w:val="single" w:sz="4" w:space="0" w:color="auto"/>
            </w:tcBorders>
            <w:shd w:val="clear" w:color="auto" w:fill="auto"/>
          </w:tcPr>
          <w:p w:rsidR="000B2A34" w:rsidRPr="007109EF" w:rsidRDefault="000B2A34" w:rsidP="0067318C">
            <w:pPr>
              <w:suppressAutoHyphens w:val="0"/>
              <w:jc w:val="both"/>
              <w:rPr>
                <w:rFonts w:eastAsia="Calibri"/>
                <w:lang w:eastAsia="en-US"/>
              </w:rPr>
            </w:pPr>
            <w:r w:rsidRPr="007109EF">
              <w:rPr>
                <w:rFonts w:eastAsia="Calibri"/>
                <w:lang w:eastAsia="en-US"/>
              </w:rPr>
              <w:t>Диагностика</w:t>
            </w:r>
          </w:p>
        </w:tc>
        <w:tc>
          <w:tcPr>
            <w:tcW w:w="10808" w:type="dxa"/>
            <w:gridSpan w:val="2"/>
            <w:tcBorders>
              <w:bottom w:val="single" w:sz="4" w:space="0" w:color="auto"/>
            </w:tcBorders>
            <w:shd w:val="clear" w:color="auto" w:fill="auto"/>
          </w:tcPr>
          <w:p w:rsidR="000B2A34" w:rsidRPr="007109EF" w:rsidRDefault="000B2A34" w:rsidP="0067318C">
            <w:pPr>
              <w:suppressAutoHyphens w:val="0"/>
              <w:ind w:firstLine="360"/>
              <w:jc w:val="both"/>
              <w:rPr>
                <w:rFonts w:eastAsia="Calibri"/>
                <w:lang w:eastAsia="ru-RU"/>
              </w:rPr>
            </w:pPr>
            <w:r w:rsidRPr="007109EF">
              <w:rPr>
                <w:rFonts w:eastAsia="Calibri"/>
                <w:lang w:eastAsia="ru-RU"/>
              </w:rPr>
              <w:t xml:space="preserve">Оценка индивидуального развития детей  </w:t>
            </w:r>
          </w:p>
          <w:p w:rsidR="000B2A34" w:rsidRPr="007109EF" w:rsidRDefault="000B2A34" w:rsidP="0067318C">
            <w:pPr>
              <w:suppressAutoHyphens w:val="0"/>
              <w:ind w:firstLine="360"/>
              <w:jc w:val="both"/>
              <w:rPr>
                <w:rFonts w:eastAsia="Calibri"/>
                <w:lang w:eastAsia="ru-RU"/>
              </w:rPr>
            </w:pPr>
            <w:r w:rsidRPr="007109EF">
              <w:rPr>
                <w:rFonts w:eastAsia="Calibri"/>
                <w:lang w:eastAsia="ru-RU"/>
              </w:rPr>
              <w:t>(Методическое пособие Ю.В.Карповой)</w:t>
            </w:r>
          </w:p>
        </w:tc>
      </w:tr>
      <w:tr w:rsidR="007C5D06" w:rsidRPr="00473F37" w:rsidTr="0067318C">
        <w:trPr>
          <w:trHeight w:val="177"/>
        </w:trPr>
        <w:tc>
          <w:tcPr>
            <w:tcW w:w="1242" w:type="dxa"/>
            <w:vMerge w:val="restart"/>
            <w:shd w:val="clear" w:color="auto" w:fill="auto"/>
          </w:tcPr>
          <w:p w:rsidR="007C5D06" w:rsidRDefault="007C5D06" w:rsidP="0067318C">
            <w:pPr>
              <w:suppressAutoHyphens w:val="0"/>
              <w:jc w:val="both"/>
              <w:rPr>
                <w:rFonts w:eastAsia="Calibri"/>
                <w:lang w:eastAsia="en-US"/>
              </w:rPr>
            </w:pPr>
            <w:r w:rsidRPr="00473F37">
              <w:rPr>
                <w:rFonts w:eastAsia="Calibri"/>
                <w:lang w:eastAsia="en-US"/>
              </w:rPr>
              <w:t>Май</w:t>
            </w: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Default="007C5D06" w:rsidP="0067318C">
            <w:pPr>
              <w:suppressAutoHyphens w:val="0"/>
              <w:jc w:val="both"/>
              <w:rPr>
                <w:rFonts w:eastAsia="Calibri"/>
                <w:lang w:eastAsia="en-US"/>
              </w:rPr>
            </w:pPr>
          </w:p>
          <w:p w:rsidR="007C5D06" w:rsidRPr="00473F37" w:rsidRDefault="007C5D06" w:rsidP="0067318C">
            <w:pPr>
              <w:suppressAutoHyphens w:val="0"/>
              <w:jc w:val="both"/>
              <w:rPr>
                <w:rFonts w:eastAsia="Calibri"/>
                <w:lang w:eastAsia="en-US"/>
              </w:rPr>
            </w:pPr>
          </w:p>
        </w:tc>
        <w:tc>
          <w:tcPr>
            <w:tcW w:w="1134" w:type="dxa"/>
            <w:vMerge w:val="restart"/>
            <w:shd w:val="clear" w:color="auto" w:fill="auto"/>
          </w:tcPr>
          <w:p w:rsidR="007C5D06" w:rsidRPr="00473F37" w:rsidRDefault="007C5D06" w:rsidP="0067318C">
            <w:pPr>
              <w:suppressAutoHyphens w:val="0"/>
              <w:ind w:left="360"/>
              <w:jc w:val="both"/>
              <w:rPr>
                <w:rFonts w:eastAsia="Calibri"/>
                <w:lang w:eastAsia="en-US"/>
              </w:rPr>
            </w:pPr>
            <w:r w:rsidRPr="00473F37">
              <w:rPr>
                <w:rFonts w:eastAsia="Calibri"/>
                <w:lang w:eastAsia="en-US"/>
              </w:rPr>
              <w:lastRenderedPageBreak/>
              <w:t>1</w:t>
            </w:r>
          </w:p>
        </w:tc>
        <w:tc>
          <w:tcPr>
            <w:tcW w:w="1985" w:type="dxa"/>
            <w:shd w:val="clear" w:color="auto" w:fill="auto"/>
          </w:tcPr>
          <w:p w:rsidR="007C5D06" w:rsidRPr="00473F37" w:rsidRDefault="007C5D06" w:rsidP="0067318C">
            <w:pPr>
              <w:tabs>
                <w:tab w:val="left" w:pos="270"/>
              </w:tabs>
              <w:suppressAutoHyphens w:val="0"/>
              <w:jc w:val="center"/>
              <w:rPr>
                <w:rFonts w:eastAsia="Calibri"/>
                <w:lang w:eastAsia="en-US"/>
              </w:rPr>
            </w:pPr>
            <w:r w:rsidRPr="00473F37">
              <w:rPr>
                <w:rFonts w:eastAsia="Calibri"/>
                <w:lang w:eastAsia="en-US"/>
              </w:rPr>
              <w:t>Рисование</w:t>
            </w:r>
          </w:p>
        </w:tc>
        <w:tc>
          <w:tcPr>
            <w:tcW w:w="2410" w:type="dxa"/>
            <w:shd w:val="clear" w:color="auto" w:fill="auto"/>
          </w:tcPr>
          <w:p w:rsidR="007C5D06" w:rsidRPr="00C90E61" w:rsidRDefault="007C5D06" w:rsidP="00F21335">
            <w:r>
              <w:t>Путаница- перепутаница</w:t>
            </w:r>
            <w:r w:rsidRPr="00C90E61">
              <w:t xml:space="preserve"> </w:t>
            </w:r>
          </w:p>
        </w:tc>
        <w:tc>
          <w:tcPr>
            <w:tcW w:w="8398" w:type="dxa"/>
            <w:shd w:val="clear" w:color="auto" w:fill="auto"/>
          </w:tcPr>
          <w:p w:rsidR="007C5D06" w:rsidRDefault="007C5D06" w:rsidP="0067318C">
            <w:r>
              <w:t>Рисование фантазийных образов . Самостоятельный поиск оригинального («невсамделишного») содержания и соответствующих изобразительно- выразительных средств . «Раскрепощение рисующей руки . Освоение нетрадиционных техник ( рисование пальчиками, ладошками , опечатки разными предметами , кляксография). Развитие творческого воображения и чувства юмора . Воспитание творческости , самостоятельности , уверенности , инициативности.</w:t>
            </w:r>
          </w:p>
          <w:p w:rsidR="007C5D06" w:rsidRPr="00C90E61" w:rsidRDefault="007C5D06" w:rsidP="0067318C">
            <w:r w:rsidRPr="00335027">
              <w:t>(И.А Лыкова «Изобразительная деяте</w:t>
            </w:r>
            <w:r>
              <w:t>льность в детском саду», стр.140</w:t>
            </w:r>
            <w:r w:rsidRPr="00335027">
              <w:t>)</w:t>
            </w:r>
          </w:p>
        </w:tc>
      </w:tr>
      <w:tr w:rsidR="007C5D06" w:rsidRPr="00473F37" w:rsidTr="0067318C">
        <w:trPr>
          <w:trHeight w:val="685"/>
        </w:trPr>
        <w:tc>
          <w:tcPr>
            <w:tcW w:w="1242" w:type="dxa"/>
            <w:vMerge/>
            <w:shd w:val="clear" w:color="auto" w:fill="auto"/>
          </w:tcPr>
          <w:p w:rsidR="007C5D06" w:rsidRPr="00473F37" w:rsidRDefault="007C5D06" w:rsidP="0067318C">
            <w:pPr>
              <w:suppressAutoHyphens w:val="0"/>
              <w:ind w:left="360"/>
              <w:jc w:val="both"/>
              <w:rPr>
                <w:rFonts w:eastAsia="Calibri"/>
                <w:lang w:eastAsia="en-US"/>
              </w:rPr>
            </w:pPr>
          </w:p>
        </w:tc>
        <w:tc>
          <w:tcPr>
            <w:tcW w:w="1134" w:type="dxa"/>
            <w:vMerge/>
            <w:shd w:val="clear" w:color="auto" w:fill="auto"/>
          </w:tcPr>
          <w:p w:rsidR="007C5D06" w:rsidRPr="00473F37" w:rsidRDefault="007C5D06" w:rsidP="0067318C">
            <w:pPr>
              <w:suppressAutoHyphens w:val="0"/>
              <w:ind w:left="360"/>
              <w:jc w:val="both"/>
              <w:rPr>
                <w:rFonts w:eastAsia="Calibri"/>
                <w:lang w:eastAsia="en-US"/>
              </w:rPr>
            </w:pPr>
          </w:p>
        </w:tc>
        <w:tc>
          <w:tcPr>
            <w:tcW w:w="1985" w:type="dxa"/>
            <w:shd w:val="clear" w:color="auto" w:fill="auto"/>
          </w:tcPr>
          <w:p w:rsidR="007C5D06" w:rsidRPr="00473F37" w:rsidRDefault="007C5D06" w:rsidP="0067318C">
            <w:pPr>
              <w:suppressAutoHyphens w:val="0"/>
              <w:jc w:val="center"/>
              <w:rPr>
                <w:rFonts w:eastAsia="Calibri"/>
                <w:lang w:eastAsia="en-US"/>
              </w:rPr>
            </w:pPr>
            <w:r w:rsidRPr="00473F37">
              <w:rPr>
                <w:rFonts w:eastAsia="Calibri"/>
                <w:lang w:eastAsia="en-US"/>
              </w:rPr>
              <w:t>Аппликация</w:t>
            </w:r>
          </w:p>
        </w:tc>
        <w:tc>
          <w:tcPr>
            <w:tcW w:w="2410" w:type="dxa"/>
            <w:shd w:val="clear" w:color="auto" w:fill="auto"/>
          </w:tcPr>
          <w:p w:rsidR="007C5D06" w:rsidRPr="00C90E61" w:rsidRDefault="007C5D06" w:rsidP="00F21335">
            <w:r>
              <w:t>У солнышка в гостях</w:t>
            </w:r>
            <w:r w:rsidRPr="00C90E61">
              <w:t>.</w:t>
            </w:r>
          </w:p>
        </w:tc>
        <w:tc>
          <w:tcPr>
            <w:tcW w:w="8398" w:type="dxa"/>
            <w:shd w:val="clear" w:color="auto" w:fill="auto"/>
          </w:tcPr>
          <w:p w:rsidR="007C5D06" w:rsidRDefault="007C5D06" w:rsidP="0067318C">
            <w:pPr>
              <w:jc w:val="both"/>
            </w:pPr>
            <w:r>
              <w:t>Рисование простых сюжетов по мотивам сказок . Закрепление техники вырезания округлых форм из квадратов разной величины . Понимание обобщенного способа изображения разных животных (цыпленок и утенок ) в аппликации и рисовании – на основе двух кругов или овалов разной величины (туловище и голова ). Развитие способности к формообразованию.</w:t>
            </w:r>
          </w:p>
          <w:p w:rsidR="007C5D06" w:rsidRPr="00C90E61" w:rsidRDefault="007C5D06" w:rsidP="0067318C">
            <w:pPr>
              <w:jc w:val="both"/>
            </w:pPr>
            <w:r w:rsidRPr="00335027">
              <w:t>(И.А Лыкова «Изобразительная деятельнос</w:t>
            </w:r>
            <w:r>
              <w:t>ть в детском саду», стр.138</w:t>
            </w:r>
            <w:r w:rsidRPr="00335027">
              <w:t>)</w:t>
            </w:r>
          </w:p>
        </w:tc>
      </w:tr>
      <w:tr w:rsidR="007C5D06" w:rsidRPr="00473F37" w:rsidTr="0067318C">
        <w:trPr>
          <w:trHeight w:val="118"/>
        </w:trPr>
        <w:tc>
          <w:tcPr>
            <w:tcW w:w="1242" w:type="dxa"/>
            <w:vMerge/>
            <w:shd w:val="clear" w:color="auto" w:fill="auto"/>
          </w:tcPr>
          <w:p w:rsidR="007C5D06" w:rsidRPr="00473F37" w:rsidRDefault="007C5D06" w:rsidP="0067318C">
            <w:pPr>
              <w:suppressAutoHyphens w:val="0"/>
              <w:ind w:left="360"/>
              <w:jc w:val="both"/>
              <w:rPr>
                <w:rFonts w:eastAsia="Calibri"/>
                <w:lang w:eastAsia="en-US"/>
              </w:rPr>
            </w:pPr>
          </w:p>
        </w:tc>
        <w:tc>
          <w:tcPr>
            <w:tcW w:w="1134" w:type="dxa"/>
            <w:vMerge w:val="restart"/>
            <w:shd w:val="clear" w:color="auto" w:fill="auto"/>
          </w:tcPr>
          <w:p w:rsidR="007C5D06" w:rsidRPr="00473F37" w:rsidRDefault="007C5D06" w:rsidP="0067318C">
            <w:pPr>
              <w:suppressAutoHyphens w:val="0"/>
              <w:ind w:left="360"/>
              <w:jc w:val="both"/>
              <w:rPr>
                <w:rFonts w:eastAsia="Calibri"/>
                <w:lang w:eastAsia="en-US"/>
              </w:rPr>
            </w:pPr>
            <w:r w:rsidRPr="00473F37">
              <w:rPr>
                <w:rFonts w:eastAsia="Calibri"/>
                <w:lang w:eastAsia="en-US"/>
              </w:rPr>
              <w:t>2</w:t>
            </w:r>
          </w:p>
        </w:tc>
        <w:tc>
          <w:tcPr>
            <w:tcW w:w="1985" w:type="dxa"/>
            <w:shd w:val="clear" w:color="auto" w:fill="auto"/>
          </w:tcPr>
          <w:p w:rsidR="007C5D06" w:rsidRPr="00473F37" w:rsidRDefault="007C5D06" w:rsidP="0067318C">
            <w:pPr>
              <w:suppressAutoHyphens w:val="0"/>
              <w:ind w:left="360"/>
              <w:jc w:val="center"/>
              <w:rPr>
                <w:rFonts w:eastAsia="Calibri"/>
                <w:lang w:eastAsia="en-US"/>
              </w:rPr>
            </w:pPr>
            <w:r w:rsidRPr="00473F37">
              <w:rPr>
                <w:rFonts w:eastAsia="Calibri"/>
                <w:lang w:eastAsia="en-US"/>
              </w:rPr>
              <w:t>Рисование</w:t>
            </w:r>
          </w:p>
        </w:tc>
        <w:tc>
          <w:tcPr>
            <w:tcW w:w="2410" w:type="dxa"/>
            <w:shd w:val="clear" w:color="auto" w:fill="auto"/>
          </w:tcPr>
          <w:p w:rsidR="007C5D06" w:rsidRPr="00C90E61" w:rsidRDefault="007C5D06" w:rsidP="0067318C">
            <w:r>
              <w:t>Радуга – дуга, не давай дождя</w:t>
            </w:r>
          </w:p>
        </w:tc>
        <w:tc>
          <w:tcPr>
            <w:tcW w:w="8398" w:type="dxa"/>
            <w:shd w:val="clear" w:color="auto" w:fill="auto"/>
          </w:tcPr>
          <w:p w:rsidR="007C5D06" w:rsidRDefault="007C5D06" w:rsidP="0067318C">
            <w:pPr>
              <w:jc w:val="both"/>
            </w:pPr>
            <w:r w:rsidRPr="00E05648">
              <w:t>Самостоятельное и творческое отражение представлений о красивых природных явлениях разными изобразительно –выразительными средствами . Создание интереса к изображению радуги . Формирование элементарных представлений по цветоведению ( последовательность цветовых дуг в радуге , гармоничные цветосочетания на цветовой модели ). Развитие чувства цвета .Воспитание  эстетического отношения к природе.</w:t>
            </w:r>
          </w:p>
          <w:p w:rsidR="007C5D06" w:rsidRPr="00E05648" w:rsidRDefault="007C5D06" w:rsidP="0067318C">
            <w:pPr>
              <w:jc w:val="both"/>
            </w:pPr>
            <w:r w:rsidRPr="00335027">
              <w:t>(И.А Лыкова «Изобразительная деяте</w:t>
            </w:r>
            <w:r>
              <w:t>льность в детском саду», стр.136</w:t>
            </w:r>
            <w:r w:rsidRPr="00335027">
              <w:t>)</w:t>
            </w:r>
          </w:p>
        </w:tc>
      </w:tr>
      <w:tr w:rsidR="007C5D06" w:rsidRPr="00473F37" w:rsidTr="0067318C">
        <w:trPr>
          <w:trHeight w:val="562"/>
        </w:trPr>
        <w:tc>
          <w:tcPr>
            <w:tcW w:w="1242" w:type="dxa"/>
            <w:vMerge/>
            <w:shd w:val="clear" w:color="auto" w:fill="auto"/>
          </w:tcPr>
          <w:p w:rsidR="007C5D06" w:rsidRPr="00473F37" w:rsidRDefault="007C5D06" w:rsidP="0067318C">
            <w:pPr>
              <w:suppressAutoHyphens w:val="0"/>
              <w:ind w:left="360"/>
              <w:jc w:val="both"/>
              <w:rPr>
                <w:rFonts w:eastAsia="Calibri"/>
                <w:lang w:eastAsia="en-US"/>
              </w:rPr>
            </w:pPr>
          </w:p>
        </w:tc>
        <w:tc>
          <w:tcPr>
            <w:tcW w:w="1134" w:type="dxa"/>
            <w:vMerge/>
            <w:shd w:val="clear" w:color="auto" w:fill="auto"/>
          </w:tcPr>
          <w:p w:rsidR="007C5D06" w:rsidRPr="00473F37" w:rsidRDefault="007C5D06" w:rsidP="0067318C">
            <w:pPr>
              <w:suppressAutoHyphens w:val="0"/>
              <w:ind w:left="360"/>
              <w:jc w:val="both"/>
              <w:rPr>
                <w:rFonts w:eastAsia="Calibri"/>
                <w:lang w:eastAsia="en-US"/>
              </w:rPr>
            </w:pPr>
          </w:p>
        </w:tc>
        <w:tc>
          <w:tcPr>
            <w:tcW w:w="1985" w:type="dxa"/>
            <w:shd w:val="clear" w:color="auto" w:fill="auto"/>
          </w:tcPr>
          <w:p w:rsidR="007C5D06" w:rsidRPr="00473F37" w:rsidRDefault="007C5D06" w:rsidP="0067318C">
            <w:pPr>
              <w:shd w:val="clear" w:color="auto" w:fill="FFFFFF"/>
              <w:suppressAutoHyphens w:val="0"/>
              <w:jc w:val="center"/>
              <w:rPr>
                <w:rFonts w:eastAsia="Calibri"/>
                <w:lang w:eastAsia="en-US"/>
              </w:rPr>
            </w:pPr>
            <w:r w:rsidRPr="00473F37">
              <w:rPr>
                <w:rFonts w:eastAsia="Calibri"/>
                <w:lang w:eastAsia="en-US"/>
              </w:rPr>
              <w:t>Лепка</w:t>
            </w:r>
          </w:p>
        </w:tc>
        <w:tc>
          <w:tcPr>
            <w:tcW w:w="2410" w:type="dxa"/>
            <w:shd w:val="clear" w:color="auto" w:fill="auto"/>
          </w:tcPr>
          <w:p w:rsidR="007C5D06" w:rsidRPr="00C90E61" w:rsidRDefault="007C5D06" w:rsidP="00F21335">
            <w:r>
              <w:t>«По реке плывёт кораблик»</w:t>
            </w:r>
          </w:p>
        </w:tc>
        <w:tc>
          <w:tcPr>
            <w:tcW w:w="8398" w:type="dxa"/>
            <w:shd w:val="clear" w:color="auto" w:fill="auto"/>
          </w:tcPr>
          <w:p w:rsidR="007C5D06" w:rsidRDefault="007C5D06" w:rsidP="0067318C">
            <w:pPr>
              <w:jc w:val="both"/>
            </w:pPr>
            <w:r>
              <w:t xml:space="preserve">Лепка корабликов из бруска пластилина : отрезание стекой лишнего ( уголки для образования носа )  и достраивание и недостоющего ( палуба, мачта,труба и пр.) </w:t>
            </w:r>
          </w:p>
          <w:p w:rsidR="007C5D06" w:rsidRPr="00C90E61" w:rsidRDefault="007C5D06" w:rsidP="0067318C">
            <w:pPr>
              <w:jc w:val="both"/>
            </w:pPr>
            <w:r w:rsidRPr="00646DF7">
              <w:t>(И.А Лыкова «Изобразительная дея</w:t>
            </w:r>
            <w:r>
              <w:t>тельность в детском саду», стр.128</w:t>
            </w:r>
            <w:r w:rsidRPr="00646DF7">
              <w:t>)</w:t>
            </w:r>
          </w:p>
        </w:tc>
      </w:tr>
      <w:tr w:rsidR="007C5D06" w:rsidRPr="00473F37" w:rsidTr="0067318C">
        <w:trPr>
          <w:trHeight w:val="495"/>
        </w:trPr>
        <w:tc>
          <w:tcPr>
            <w:tcW w:w="1242" w:type="dxa"/>
            <w:vMerge/>
            <w:shd w:val="clear" w:color="auto" w:fill="auto"/>
          </w:tcPr>
          <w:p w:rsidR="007C5D06" w:rsidRPr="00473F37" w:rsidRDefault="007C5D06" w:rsidP="0067318C">
            <w:pPr>
              <w:suppressAutoHyphens w:val="0"/>
              <w:ind w:left="360"/>
              <w:jc w:val="both"/>
              <w:rPr>
                <w:rFonts w:eastAsia="Calibri"/>
                <w:lang w:eastAsia="en-US"/>
              </w:rPr>
            </w:pPr>
          </w:p>
        </w:tc>
        <w:tc>
          <w:tcPr>
            <w:tcW w:w="1134" w:type="dxa"/>
            <w:vMerge w:val="restart"/>
            <w:shd w:val="clear" w:color="auto" w:fill="auto"/>
          </w:tcPr>
          <w:p w:rsidR="007C5D06" w:rsidRPr="00473F37" w:rsidRDefault="007C5D06" w:rsidP="0067318C">
            <w:pPr>
              <w:suppressAutoHyphens w:val="0"/>
              <w:ind w:left="360"/>
              <w:jc w:val="both"/>
              <w:rPr>
                <w:rFonts w:eastAsia="Calibri"/>
                <w:lang w:eastAsia="en-US"/>
              </w:rPr>
            </w:pPr>
            <w:r w:rsidRPr="00473F37">
              <w:rPr>
                <w:rFonts w:eastAsia="Calibri"/>
                <w:lang w:eastAsia="en-US"/>
              </w:rPr>
              <w:t>3</w:t>
            </w:r>
          </w:p>
        </w:tc>
        <w:tc>
          <w:tcPr>
            <w:tcW w:w="1985" w:type="dxa"/>
            <w:shd w:val="clear" w:color="auto" w:fill="auto"/>
          </w:tcPr>
          <w:p w:rsidR="007C5D06" w:rsidRPr="00473F37" w:rsidRDefault="007C5D06" w:rsidP="0067318C">
            <w:pPr>
              <w:tabs>
                <w:tab w:val="left" w:pos="270"/>
              </w:tabs>
              <w:suppressAutoHyphens w:val="0"/>
              <w:jc w:val="center"/>
              <w:rPr>
                <w:rFonts w:eastAsia="Calibri"/>
                <w:lang w:eastAsia="en-US"/>
              </w:rPr>
            </w:pPr>
            <w:r w:rsidRPr="00473F37">
              <w:rPr>
                <w:rFonts w:eastAsia="Calibri"/>
                <w:lang w:eastAsia="en-US"/>
              </w:rPr>
              <w:t>Рисование</w:t>
            </w:r>
          </w:p>
        </w:tc>
        <w:tc>
          <w:tcPr>
            <w:tcW w:w="2410" w:type="dxa"/>
            <w:shd w:val="clear" w:color="auto" w:fill="auto"/>
          </w:tcPr>
          <w:p w:rsidR="007C5D06" w:rsidRPr="00473F37" w:rsidRDefault="007C5D06" w:rsidP="0067318C">
            <w:pPr>
              <w:suppressAutoHyphens w:val="0"/>
              <w:jc w:val="both"/>
              <w:rPr>
                <w:rFonts w:eastAsia="Calibri"/>
                <w:lang w:eastAsia="en-US"/>
              </w:rPr>
            </w:pPr>
            <w:r>
              <w:rPr>
                <w:rFonts w:eastAsia="Calibri"/>
                <w:lang w:eastAsia="en-US"/>
              </w:rPr>
              <w:t>У солнышка в гостях</w:t>
            </w:r>
          </w:p>
        </w:tc>
        <w:tc>
          <w:tcPr>
            <w:tcW w:w="8398" w:type="dxa"/>
            <w:shd w:val="clear" w:color="auto" w:fill="auto"/>
          </w:tcPr>
          <w:p w:rsidR="007C5D06" w:rsidRDefault="007C5D06" w:rsidP="0067318C">
            <w:pPr>
              <w:suppressAutoHyphens w:val="0"/>
              <w:jc w:val="both"/>
              <w:rPr>
                <w:rFonts w:eastAsia="Calibri"/>
                <w:lang w:eastAsia="en-US"/>
              </w:rPr>
            </w:pPr>
            <w:r>
              <w:rPr>
                <w:rFonts w:eastAsia="Calibri"/>
                <w:lang w:eastAsia="en-US"/>
              </w:rPr>
              <w:t xml:space="preserve">Учить детей рисовать простые сюжеты по мотивам сказок. Развивать чувство </w:t>
            </w:r>
            <w:r>
              <w:rPr>
                <w:rFonts w:eastAsia="Calibri"/>
                <w:lang w:eastAsia="en-US"/>
              </w:rPr>
              <w:lastRenderedPageBreak/>
              <w:t>цвета, формы и композиции. Воспитывать самостоятельность, уверенность, инициативность.</w:t>
            </w:r>
          </w:p>
          <w:p w:rsidR="007C5D06" w:rsidRPr="00473F37" w:rsidRDefault="007C5D06" w:rsidP="0067318C">
            <w:pPr>
              <w:suppressAutoHyphens w:val="0"/>
              <w:jc w:val="both"/>
              <w:rPr>
                <w:rFonts w:eastAsia="Calibri"/>
                <w:lang w:eastAsia="en-US"/>
              </w:rPr>
            </w:pPr>
            <w:r>
              <w:t>(</w:t>
            </w:r>
            <w:r w:rsidRPr="00335027">
              <w:t>И.А Лыкова «Изобразительная деяте</w:t>
            </w:r>
            <w:r>
              <w:t>льность в детском саду», стр.138</w:t>
            </w:r>
            <w:r w:rsidRPr="00335027">
              <w:t>)</w:t>
            </w:r>
          </w:p>
        </w:tc>
      </w:tr>
      <w:tr w:rsidR="007C5D06" w:rsidRPr="00473F37" w:rsidTr="0067318C">
        <w:trPr>
          <w:trHeight w:val="503"/>
        </w:trPr>
        <w:tc>
          <w:tcPr>
            <w:tcW w:w="1242" w:type="dxa"/>
            <w:vMerge/>
            <w:shd w:val="clear" w:color="auto" w:fill="auto"/>
          </w:tcPr>
          <w:p w:rsidR="007C5D06" w:rsidRPr="00473F37" w:rsidRDefault="007C5D06" w:rsidP="0067318C">
            <w:pPr>
              <w:suppressAutoHyphens w:val="0"/>
              <w:ind w:left="360"/>
              <w:jc w:val="both"/>
              <w:rPr>
                <w:rFonts w:eastAsia="Calibri"/>
                <w:lang w:eastAsia="en-US"/>
              </w:rPr>
            </w:pPr>
          </w:p>
        </w:tc>
        <w:tc>
          <w:tcPr>
            <w:tcW w:w="1134" w:type="dxa"/>
            <w:vMerge/>
            <w:shd w:val="clear" w:color="auto" w:fill="auto"/>
          </w:tcPr>
          <w:p w:rsidR="007C5D06" w:rsidRPr="00473F37" w:rsidRDefault="007C5D06" w:rsidP="0067318C">
            <w:pPr>
              <w:suppressAutoHyphens w:val="0"/>
              <w:ind w:left="360"/>
              <w:jc w:val="both"/>
              <w:rPr>
                <w:rFonts w:eastAsia="Calibri"/>
                <w:lang w:eastAsia="en-US"/>
              </w:rPr>
            </w:pPr>
          </w:p>
        </w:tc>
        <w:tc>
          <w:tcPr>
            <w:tcW w:w="1985" w:type="dxa"/>
            <w:shd w:val="clear" w:color="auto" w:fill="auto"/>
          </w:tcPr>
          <w:p w:rsidR="007C5D06" w:rsidRPr="00473F37" w:rsidRDefault="007C5D06" w:rsidP="0067318C">
            <w:pPr>
              <w:suppressAutoHyphens w:val="0"/>
              <w:jc w:val="center"/>
              <w:rPr>
                <w:rFonts w:eastAsia="Calibri"/>
                <w:lang w:eastAsia="en-US"/>
              </w:rPr>
            </w:pPr>
            <w:r w:rsidRPr="00473F37">
              <w:rPr>
                <w:rFonts w:eastAsia="Calibri"/>
                <w:lang w:eastAsia="en-US"/>
              </w:rPr>
              <w:t>Аппликация</w:t>
            </w:r>
          </w:p>
        </w:tc>
        <w:tc>
          <w:tcPr>
            <w:tcW w:w="2410" w:type="dxa"/>
            <w:shd w:val="clear" w:color="auto" w:fill="auto"/>
          </w:tcPr>
          <w:p w:rsidR="007C5D06" w:rsidRPr="00473F37" w:rsidRDefault="007C5D06" w:rsidP="0067318C">
            <w:pPr>
              <w:suppressAutoHyphens w:val="0"/>
              <w:jc w:val="both"/>
              <w:rPr>
                <w:rFonts w:eastAsia="Calibri"/>
                <w:lang w:eastAsia="en-US"/>
              </w:rPr>
            </w:pPr>
            <w:r>
              <w:rPr>
                <w:rFonts w:eastAsia="Calibri"/>
                <w:lang w:eastAsia="en-US"/>
              </w:rPr>
              <w:t>«Живые» облака</w:t>
            </w:r>
          </w:p>
        </w:tc>
        <w:tc>
          <w:tcPr>
            <w:tcW w:w="8398" w:type="dxa"/>
            <w:shd w:val="clear" w:color="auto" w:fill="auto"/>
          </w:tcPr>
          <w:p w:rsidR="007C5D06" w:rsidRDefault="007C5D06" w:rsidP="0067318C">
            <w:pPr>
              <w:suppressAutoHyphens w:val="0"/>
              <w:jc w:val="both"/>
              <w:rPr>
                <w:rFonts w:eastAsia="Calibri"/>
                <w:lang w:eastAsia="en-US"/>
              </w:rPr>
            </w:pPr>
            <w:r>
              <w:rPr>
                <w:rFonts w:eastAsia="Calibri"/>
                <w:lang w:eastAsia="en-US"/>
              </w:rPr>
              <w:t>Учить детей изображать облака, по форме похожие на знакомые предметы или явления. Продолжать освоение обрывной техники аппликации. Развивать воображение, внимание и наблюдательность.</w:t>
            </w:r>
          </w:p>
          <w:p w:rsidR="007C5D06" w:rsidRPr="00473F37" w:rsidRDefault="007C5D06" w:rsidP="0067318C">
            <w:pPr>
              <w:suppressAutoHyphens w:val="0"/>
              <w:jc w:val="both"/>
              <w:rPr>
                <w:rFonts w:eastAsia="Calibri"/>
                <w:lang w:eastAsia="en-US"/>
              </w:rPr>
            </w:pPr>
            <w:r w:rsidRPr="00646DF7">
              <w:t>(И.А Лыкова «Изобразительная дея</w:t>
            </w:r>
            <w:r>
              <w:t>тельность в детском саду», стр.120</w:t>
            </w:r>
            <w:r w:rsidRPr="00646DF7">
              <w:t>)</w:t>
            </w:r>
          </w:p>
        </w:tc>
      </w:tr>
      <w:tr w:rsidR="007C5D06" w:rsidRPr="00473F37" w:rsidTr="0067318C">
        <w:trPr>
          <w:trHeight w:val="216"/>
        </w:trPr>
        <w:tc>
          <w:tcPr>
            <w:tcW w:w="1242" w:type="dxa"/>
            <w:vMerge/>
            <w:shd w:val="clear" w:color="auto" w:fill="auto"/>
          </w:tcPr>
          <w:p w:rsidR="007C5D06" w:rsidRPr="00473F37" w:rsidRDefault="007C5D06" w:rsidP="0067318C">
            <w:pPr>
              <w:suppressAutoHyphens w:val="0"/>
              <w:ind w:left="360"/>
              <w:jc w:val="both"/>
              <w:rPr>
                <w:rFonts w:eastAsia="Calibri"/>
                <w:lang w:eastAsia="en-US"/>
              </w:rPr>
            </w:pPr>
          </w:p>
        </w:tc>
        <w:tc>
          <w:tcPr>
            <w:tcW w:w="1134" w:type="dxa"/>
            <w:vMerge w:val="restart"/>
            <w:shd w:val="clear" w:color="auto" w:fill="auto"/>
          </w:tcPr>
          <w:p w:rsidR="007C5D06" w:rsidRPr="00473F37" w:rsidRDefault="007C5D06" w:rsidP="0067318C">
            <w:pPr>
              <w:suppressAutoHyphens w:val="0"/>
              <w:ind w:left="360"/>
              <w:jc w:val="both"/>
              <w:rPr>
                <w:rFonts w:eastAsia="Calibri"/>
                <w:lang w:eastAsia="en-US"/>
              </w:rPr>
            </w:pPr>
            <w:r w:rsidRPr="00473F37">
              <w:rPr>
                <w:rFonts w:eastAsia="Calibri"/>
                <w:lang w:eastAsia="en-US"/>
              </w:rPr>
              <w:t>4</w:t>
            </w:r>
          </w:p>
        </w:tc>
        <w:tc>
          <w:tcPr>
            <w:tcW w:w="1985" w:type="dxa"/>
            <w:shd w:val="clear" w:color="auto" w:fill="auto"/>
          </w:tcPr>
          <w:p w:rsidR="007C5D06" w:rsidRPr="00473F37" w:rsidRDefault="007C5D06" w:rsidP="0067318C">
            <w:pPr>
              <w:suppressAutoHyphens w:val="0"/>
              <w:ind w:left="360"/>
              <w:jc w:val="center"/>
              <w:rPr>
                <w:rFonts w:eastAsia="Calibri"/>
                <w:lang w:eastAsia="en-US"/>
              </w:rPr>
            </w:pPr>
            <w:r w:rsidRPr="00473F37">
              <w:rPr>
                <w:rFonts w:eastAsia="Calibri"/>
                <w:lang w:eastAsia="en-US"/>
              </w:rPr>
              <w:t>Рисование</w:t>
            </w:r>
          </w:p>
        </w:tc>
        <w:tc>
          <w:tcPr>
            <w:tcW w:w="2410" w:type="dxa"/>
            <w:shd w:val="clear" w:color="auto" w:fill="auto"/>
          </w:tcPr>
          <w:p w:rsidR="007C5D06" w:rsidRPr="00473F37" w:rsidRDefault="007C5D06" w:rsidP="0067318C">
            <w:pPr>
              <w:suppressAutoHyphens w:val="0"/>
              <w:jc w:val="both"/>
              <w:rPr>
                <w:rFonts w:eastAsia="Calibri"/>
                <w:shd w:val="clear" w:color="auto" w:fill="FFFFFF"/>
                <w:lang w:eastAsia="en-US"/>
              </w:rPr>
            </w:pPr>
            <w:r>
              <w:rPr>
                <w:rFonts w:eastAsia="Calibri"/>
                <w:shd w:val="clear" w:color="auto" w:fill="FFFFFF"/>
                <w:lang w:eastAsia="en-US"/>
              </w:rPr>
              <w:t>Нарисуй какую хочешь картину</w:t>
            </w:r>
          </w:p>
        </w:tc>
        <w:tc>
          <w:tcPr>
            <w:tcW w:w="8398" w:type="dxa"/>
            <w:shd w:val="clear" w:color="auto" w:fill="auto"/>
          </w:tcPr>
          <w:p w:rsidR="007C5D06" w:rsidRDefault="007C5D06" w:rsidP="0067318C">
            <w:pPr>
              <w:suppressAutoHyphens w:val="0"/>
              <w:jc w:val="both"/>
              <w:rPr>
                <w:rFonts w:eastAsia="Calibri"/>
                <w:lang w:eastAsia="en-US"/>
              </w:rPr>
            </w:pPr>
            <w:r>
              <w:rPr>
                <w:rFonts w:eastAsia="Calibri"/>
                <w:lang w:eastAsia="en-US"/>
              </w:rPr>
              <w:t>Учить задумывать содержание рисунка, доводить свой замысел до конца. Воспитывать самостоятельность, творчество.</w:t>
            </w:r>
          </w:p>
          <w:p w:rsidR="007C5D06" w:rsidRPr="00473F37" w:rsidRDefault="007C5D06" w:rsidP="0067318C">
            <w:pPr>
              <w:suppressAutoHyphens w:val="0"/>
              <w:jc w:val="both"/>
              <w:rPr>
                <w:rFonts w:eastAsia="Calibri"/>
                <w:lang w:eastAsia="en-US"/>
              </w:rPr>
            </w:pPr>
            <w:r w:rsidRPr="001716C8">
              <w:rPr>
                <w:rFonts w:eastAsia="Calibri"/>
                <w:lang w:eastAsia="en-US"/>
              </w:rPr>
              <w:t>(Т.С.Комарова « Изобразительная деят</w:t>
            </w:r>
            <w:r>
              <w:rPr>
                <w:rFonts w:eastAsia="Calibri"/>
                <w:lang w:eastAsia="en-US"/>
              </w:rPr>
              <w:t>ельность в детском саду», стр.82</w:t>
            </w:r>
            <w:r w:rsidRPr="001716C8">
              <w:rPr>
                <w:rFonts w:eastAsia="Calibri"/>
                <w:lang w:eastAsia="en-US"/>
              </w:rPr>
              <w:t>)</w:t>
            </w:r>
          </w:p>
        </w:tc>
      </w:tr>
      <w:tr w:rsidR="007C5D06" w:rsidRPr="00473F37" w:rsidTr="0067318C">
        <w:trPr>
          <w:trHeight w:val="562"/>
        </w:trPr>
        <w:tc>
          <w:tcPr>
            <w:tcW w:w="1242" w:type="dxa"/>
            <w:vMerge/>
            <w:shd w:val="clear" w:color="auto" w:fill="auto"/>
          </w:tcPr>
          <w:p w:rsidR="007C5D06" w:rsidRPr="00473F37" w:rsidRDefault="007C5D06" w:rsidP="0067318C">
            <w:pPr>
              <w:suppressAutoHyphens w:val="0"/>
              <w:ind w:left="360"/>
              <w:jc w:val="both"/>
              <w:rPr>
                <w:rFonts w:eastAsia="Calibri"/>
                <w:lang w:eastAsia="en-US"/>
              </w:rPr>
            </w:pPr>
          </w:p>
        </w:tc>
        <w:tc>
          <w:tcPr>
            <w:tcW w:w="1134" w:type="dxa"/>
            <w:vMerge/>
            <w:shd w:val="clear" w:color="auto" w:fill="auto"/>
          </w:tcPr>
          <w:p w:rsidR="007C5D06" w:rsidRPr="00473F37" w:rsidRDefault="007C5D06" w:rsidP="0067318C">
            <w:pPr>
              <w:suppressAutoHyphens w:val="0"/>
              <w:ind w:left="360"/>
              <w:jc w:val="both"/>
              <w:rPr>
                <w:rFonts w:eastAsia="Calibri"/>
                <w:lang w:eastAsia="en-US"/>
              </w:rPr>
            </w:pPr>
          </w:p>
        </w:tc>
        <w:tc>
          <w:tcPr>
            <w:tcW w:w="1985" w:type="dxa"/>
            <w:shd w:val="clear" w:color="auto" w:fill="auto"/>
          </w:tcPr>
          <w:p w:rsidR="007C5D06" w:rsidRPr="00473F37" w:rsidRDefault="007C5D06" w:rsidP="0067318C">
            <w:pPr>
              <w:shd w:val="clear" w:color="auto" w:fill="FFFFFF"/>
              <w:suppressAutoHyphens w:val="0"/>
              <w:jc w:val="center"/>
              <w:rPr>
                <w:rFonts w:eastAsia="Calibri"/>
                <w:lang w:eastAsia="en-US"/>
              </w:rPr>
            </w:pPr>
            <w:r w:rsidRPr="00473F37">
              <w:rPr>
                <w:rFonts w:eastAsia="Calibri"/>
                <w:lang w:eastAsia="en-US"/>
              </w:rPr>
              <w:t>Лепка</w:t>
            </w:r>
          </w:p>
        </w:tc>
        <w:tc>
          <w:tcPr>
            <w:tcW w:w="2410" w:type="dxa"/>
            <w:shd w:val="clear" w:color="auto" w:fill="auto"/>
          </w:tcPr>
          <w:p w:rsidR="007C5D06" w:rsidRPr="00473F37" w:rsidRDefault="007C5D06" w:rsidP="0067318C">
            <w:pPr>
              <w:keepNext/>
              <w:keepLines/>
              <w:suppressAutoHyphens w:val="0"/>
              <w:spacing w:after="220"/>
              <w:ind w:left="33"/>
              <w:jc w:val="both"/>
              <w:outlineLvl w:val="0"/>
              <w:rPr>
                <w:rFonts w:eastAsia="Calibri"/>
                <w:lang w:eastAsia="en-US"/>
              </w:rPr>
            </w:pPr>
            <w:r>
              <w:rPr>
                <w:rFonts w:eastAsia="Calibri"/>
                <w:lang w:eastAsia="en-US"/>
              </w:rPr>
              <w:t>Наш аквариум</w:t>
            </w:r>
          </w:p>
        </w:tc>
        <w:tc>
          <w:tcPr>
            <w:tcW w:w="8398" w:type="dxa"/>
            <w:shd w:val="clear" w:color="auto" w:fill="auto"/>
          </w:tcPr>
          <w:p w:rsidR="007C5D06" w:rsidRDefault="007C5D06" w:rsidP="0067318C">
            <w:pPr>
              <w:suppressAutoHyphens w:val="0"/>
              <w:jc w:val="both"/>
              <w:rPr>
                <w:rFonts w:eastAsia="Calibri"/>
                <w:lang w:eastAsia="en-US"/>
              </w:rPr>
            </w:pPr>
            <w:r>
              <w:rPr>
                <w:rFonts w:eastAsia="Calibri"/>
                <w:lang w:eastAsia="en-US"/>
              </w:rPr>
              <w:t>Активизировать применение разных приемов лепки для создания красивых водных растений и декоративных рыбок. Продолжать освоение рельефной лепки.</w:t>
            </w:r>
          </w:p>
          <w:p w:rsidR="007C5D06" w:rsidRPr="00473F37" w:rsidRDefault="007C5D06" w:rsidP="0067318C">
            <w:pPr>
              <w:suppressAutoHyphens w:val="0"/>
              <w:jc w:val="both"/>
              <w:rPr>
                <w:rFonts w:eastAsia="Calibri"/>
                <w:lang w:eastAsia="en-US"/>
              </w:rPr>
            </w:pPr>
            <w:r w:rsidRPr="00646DF7">
              <w:t>(И.А Лыкова «Изобразительная дея</w:t>
            </w:r>
            <w:r>
              <w:t>тельность в детском саду», стр.132</w:t>
            </w:r>
            <w:r w:rsidRPr="00646DF7">
              <w:t>)</w:t>
            </w:r>
          </w:p>
        </w:tc>
      </w:tr>
      <w:tr w:rsidR="007C5D06" w:rsidRPr="00473F37" w:rsidTr="0067318C">
        <w:trPr>
          <w:trHeight w:val="562"/>
        </w:trPr>
        <w:tc>
          <w:tcPr>
            <w:tcW w:w="1242" w:type="dxa"/>
            <w:vMerge/>
            <w:shd w:val="clear" w:color="auto" w:fill="auto"/>
          </w:tcPr>
          <w:p w:rsidR="007C5D06" w:rsidRPr="00473F37" w:rsidRDefault="007C5D06" w:rsidP="0067318C">
            <w:pPr>
              <w:suppressAutoHyphens w:val="0"/>
              <w:ind w:left="360"/>
              <w:jc w:val="both"/>
              <w:rPr>
                <w:rFonts w:eastAsia="Calibri"/>
                <w:lang w:eastAsia="en-US"/>
              </w:rPr>
            </w:pPr>
          </w:p>
        </w:tc>
        <w:tc>
          <w:tcPr>
            <w:tcW w:w="1134" w:type="dxa"/>
            <w:vMerge w:val="restart"/>
            <w:shd w:val="clear" w:color="auto" w:fill="auto"/>
          </w:tcPr>
          <w:p w:rsidR="007C5D06" w:rsidRPr="00473F37" w:rsidRDefault="007C5D06" w:rsidP="0067318C">
            <w:pPr>
              <w:suppressAutoHyphens w:val="0"/>
              <w:ind w:left="360"/>
              <w:jc w:val="both"/>
              <w:rPr>
                <w:rFonts w:eastAsia="Calibri"/>
                <w:lang w:eastAsia="en-US"/>
              </w:rPr>
            </w:pPr>
            <w:r>
              <w:rPr>
                <w:rFonts w:eastAsia="Calibri"/>
                <w:lang w:eastAsia="en-US"/>
              </w:rPr>
              <w:t>5</w:t>
            </w:r>
          </w:p>
        </w:tc>
        <w:tc>
          <w:tcPr>
            <w:tcW w:w="1985" w:type="dxa"/>
            <w:shd w:val="clear" w:color="auto" w:fill="auto"/>
          </w:tcPr>
          <w:p w:rsidR="007C5D06" w:rsidRPr="00473F37" w:rsidRDefault="007C5D06" w:rsidP="0067318C">
            <w:pPr>
              <w:shd w:val="clear" w:color="auto" w:fill="FFFFFF"/>
              <w:suppressAutoHyphens w:val="0"/>
              <w:jc w:val="center"/>
              <w:rPr>
                <w:rFonts w:eastAsia="Calibri"/>
                <w:lang w:eastAsia="en-US"/>
              </w:rPr>
            </w:pPr>
            <w:r>
              <w:rPr>
                <w:rFonts w:eastAsia="Calibri"/>
                <w:lang w:eastAsia="en-US"/>
              </w:rPr>
              <w:t>Рисование</w:t>
            </w:r>
          </w:p>
        </w:tc>
        <w:tc>
          <w:tcPr>
            <w:tcW w:w="2410" w:type="dxa"/>
            <w:shd w:val="clear" w:color="auto" w:fill="auto"/>
          </w:tcPr>
          <w:p w:rsidR="007C5D06" w:rsidRDefault="007C5D06" w:rsidP="0067318C">
            <w:pPr>
              <w:keepNext/>
              <w:keepLines/>
              <w:suppressAutoHyphens w:val="0"/>
              <w:spacing w:after="220"/>
              <w:ind w:left="33"/>
              <w:jc w:val="both"/>
              <w:outlineLvl w:val="0"/>
              <w:rPr>
                <w:rFonts w:eastAsia="Calibri"/>
                <w:lang w:eastAsia="en-US"/>
              </w:rPr>
            </w:pPr>
            <w:r>
              <w:rPr>
                <w:rFonts w:eastAsia="Calibri"/>
                <w:lang w:eastAsia="en-US"/>
              </w:rPr>
              <w:t>Празднично украшенный дом</w:t>
            </w:r>
          </w:p>
        </w:tc>
        <w:tc>
          <w:tcPr>
            <w:tcW w:w="8398" w:type="dxa"/>
            <w:shd w:val="clear" w:color="auto" w:fill="auto"/>
          </w:tcPr>
          <w:p w:rsidR="007C5D06" w:rsidRDefault="007C5D06" w:rsidP="0067318C">
            <w:pPr>
              <w:suppressAutoHyphens w:val="0"/>
              <w:jc w:val="both"/>
              <w:rPr>
                <w:rFonts w:eastAsia="Calibri"/>
                <w:lang w:eastAsia="en-US"/>
              </w:rPr>
            </w:pPr>
            <w:r>
              <w:rPr>
                <w:rFonts w:eastAsia="Calibri"/>
                <w:lang w:eastAsia="en-US"/>
              </w:rPr>
              <w:t>Учить детей передавать впечатления от праздничного города в рисунке. Закреплять умение рисовать дом и украшать его флагами, цветными огнями.</w:t>
            </w:r>
          </w:p>
          <w:p w:rsidR="007C5D06" w:rsidRDefault="007C5D06" w:rsidP="0067318C">
            <w:pPr>
              <w:suppressAutoHyphens w:val="0"/>
              <w:jc w:val="both"/>
              <w:rPr>
                <w:rFonts w:eastAsia="Calibri"/>
                <w:lang w:eastAsia="en-US"/>
              </w:rPr>
            </w:pPr>
            <w:r w:rsidRPr="001716C8">
              <w:rPr>
                <w:rFonts w:eastAsia="Calibri"/>
                <w:lang w:eastAsia="en-US"/>
              </w:rPr>
              <w:t>(Т.С.Комарова « Изобразительная деят</w:t>
            </w:r>
            <w:r>
              <w:rPr>
                <w:rFonts w:eastAsia="Calibri"/>
                <w:lang w:eastAsia="en-US"/>
              </w:rPr>
              <w:t>ельность в детском саду», стр.78</w:t>
            </w:r>
            <w:r w:rsidRPr="001716C8">
              <w:rPr>
                <w:rFonts w:eastAsia="Calibri"/>
                <w:lang w:eastAsia="en-US"/>
              </w:rPr>
              <w:t>)</w:t>
            </w:r>
          </w:p>
        </w:tc>
      </w:tr>
      <w:tr w:rsidR="007C5D06" w:rsidRPr="00473F37" w:rsidTr="0067318C">
        <w:trPr>
          <w:trHeight w:val="562"/>
        </w:trPr>
        <w:tc>
          <w:tcPr>
            <w:tcW w:w="1242" w:type="dxa"/>
            <w:vMerge/>
            <w:shd w:val="clear" w:color="auto" w:fill="auto"/>
          </w:tcPr>
          <w:p w:rsidR="007C5D06" w:rsidRPr="00473F37" w:rsidRDefault="007C5D06" w:rsidP="0067318C">
            <w:pPr>
              <w:suppressAutoHyphens w:val="0"/>
              <w:ind w:left="360"/>
              <w:jc w:val="both"/>
              <w:rPr>
                <w:rFonts w:eastAsia="Calibri"/>
                <w:lang w:eastAsia="en-US"/>
              </w:rPr>
            </w:pPr>
          </w:p>
        </w:tc>
        <w:tc>
          <w:tcPr>
            <w:tcW w:w="1134" w:type="dxa"/>
            <w:vMerge/>
            <w:shd w:val="clear" w:color="auto" w:fill="auto"/>
          </w:tcPr>
          <w:p w:rsidR="007C5D06" w:rsidRDefault="007C5D06" w:rsidP="0067318C">
            <w:pPr>
              <w:suppressAutoHyphens w:val="0"/>
              <w:ind w:left="360"/>
              <w:jc w:val="both"/>
              <w:rPr>
                <w:rFonts w:eastAsia="Calibri"/>
                <w:lang w:eastAsia="en-US"/>
              </w:rPr>
            </w:pPr>
          </w:p>
        </w:tc>
        <w:tc>
          <w:tcPr>
            <w:tcW w:w="1985" w:type="dxa"/>
            <w:shd w:val="clear" w:color="auto" w:fill="auto"/>
          </w:tcPr>
          <w:p w:rsidR="007C5D06" w:rsidRDefault="007C5D06" w:rsidP="0067318C">
            <w:pPr>
              <w:shd w:val="clear" w:color="auto" w:fill="FFFFFF"/>
              <w:suppressAutoHyphens w:val="0"/>
              <w:jc w:val="center"/>
              <w:rPr>
                <w:rFonts w:eastAsia="Calibri"/>
                <w:lang w:eastAsia="en-US"/>
              </w:rPr>
            </w:pPr>
            <w:r>
              <w:rPr>
                <w:rFonts w:eastAsia="Calibri"/>
                <w:lang w:eastAsia="en-US"/>
              </w:rPr>
              <w:t xml:space="preserve">Лепка </w:t>
            </w:r>
          </w:p>
        </w:tc>
        <w:tc>
          <w:tcPr>
            <w:tcW w:w="2410" w:type="dxa"/>
            <w:shd w:val="clear" w:color="auto" w:fill="auto"/>
          </w:tcPr>
          <w:p w:rsidR="007C5D06" w:rsidRDefault="007C5D06" w:rsidP="0067318C">
            <w:pPr>
              <w:keepNext/>
              <w:keepLines/>
              <w:suppressAutoHyphens w:val="0"/>
              <w:spacing w:after="220"/>
              <w:ind w:left="33"/>
              <w:jc w:val="both"/>
              <w:outlineLvl w:val="0"/>
              <w:rPr>
                <w:rFonts w:eastAsia="Calibri"/>
                <w:lang w:eastAsia="en-US"/>
              </w:rPr>
            </w:pPr>
            <w:r>
              <w:t>Муха- цокотуха</w:t>
            </w:r>
          </w:p>
        </w:tc>
        <w:tc>
          <w:tcPr>
            <w:tcW w:w="8398" w:type="dxa"/>
            <w:shd w:val="clear" w:color="auto" w:fill="auto"/>
          </w:tcPr>
          <w:p w:rsidR="007C5D06" w:rsidRDefault="007C5D06" w:rsidP="007C5D06">
            <w:pPr>
              <w:jc w:val="both"/>
            </w:pPr>
            <w:r>
              <w:t>Создание сюжетной пластической композиции по мотивам литературного произведения «Муха-цокотуха» . Лепка насекомых в движении с передачей характерных особенностей строения (туловище , крылья , ножки ) и окраски .Сочетание разных материалов для изображения мелких деталей (для крыльев использовать фольгу или фантики , для усиков –проволоку ,спички ,зубочистки ; для глазок – бисер , пуговички) . Формирование коммуникативных навыков . Синхронизация движений обеих рук в процессе создания скульптурного образа . Воспитание интереса к живой природе .</w:t>
            </w:r>
          </w:p>
          <w:p w:rsidR="007C5D06" w:rsidRDefault="007C5D06" w:rsidP="007C5D06">
            <w:pPr>
              <w:suppressAutoHyphens w:val="0"/>
              <w:jc w:val="both"/>
              <w:rPr>
                <w:rFonts w:eastAsia="Calibri"/>
                <w:lang w:eastAsia="en-US"/>
              </w:rPr>
            </w:pPr>
            <w:r w:rsidRPr="00335027">
              <w:t>(И.А Лыкова «Изобразительная деяте</w:t>
            </w:r>
            <w:r>
              <w:t>льность в детском саду», стр.142</w:t>
            </w:r>
            <w:r w:rsidRPr="00335027">
              <w:t>)</w:t>
            </w:r>
          </w:p>
        </w:tc>
      </w:tr>
    </w:tbl>
    <w:p w:rsidR="009431CF" w:rsidRPr="00473F37" w:rsidRDefault="009431CF" w:rsidP="009431CF">
      <w:pPr>
        <w:suppressAutoHyphens w:val="0"/>
        <w:spacing w:after="200" w:line="276" w:lineRule="auto"/>
        <w:rPr>
          <w:rFonts w:ascii="Calibri" w:eastAsia="Calibri" w:hAnsi="Calibri"/>
          <w:sz w:val="22"/>
          <w:szCs w:val="22"/>
          <w:lang w:eastAsia="en-US"/>
        </w:rPr>
      </w:pPr>
    </w:p>
    <w:p w:rsidR="009431CF" w:rsidRPr="00473F37" w:rsidRDefault="009431CF" w:rsidP="009431CF">
      <w:pPr>
        <w:jc w:val="center"/>
        <w:outlineLvl w:val="0"/>
        <w:rPr>
          <w:b/>
          <w:lang w:eastAsia="ru-RU"/>
        </w:rPr>
      </w:pPr>
    </w:p>
    <w:p w:rsidR="009431CF" w:rsidRDefault="009431CF" w:rsidP="009431CF"/>
    <w:p w:rsidR="009431CF" w:rsidRDefault="009431CF" w:rsidP="009431CF"/>
    <w:p w:rsidR="009431CF" w:rsidRDefault="009431CF" w:rsidP="009431CF"/>
    <w:p w:rsidR="009431CF" w:rsidRDefault="009431CF" w:rsidP="009431CF"/>
    <w:p w:rsidR="009431CF" w:rsidRPr="00974BF2" w:rsidRDefault="009431CF" w:rsidP="009431CF">
      <w:pPr>
        <w:suppressAutoHyphens w:val="0"/>
        <w:spacing w:before="240" w:line="240" w:lineRule="atLeast"/>
        <w:ind w:left="360"/>
        <w:contextualSpacing/>
        <w:jc w:val="center"/>
        <w:rPr>
          <w:rFonts w:eastAsia="Calibri"/>
          <w:b/>
          <w:sz w:val="28"/>
          <w:szCs w:val="28"/>
          <w:lang w:eastAsia="en-US"/>
        </w:rPr>
      </w:pPr>
      <w:r w:rsidRPr="00974BF2">
        <w:rPr>
          <w:rFonts w:eastAsia="Calibri"/>
          <w:b/>
          <w:sz w:val="28"/>
          <w:szCs w:val="28"/>
          <w:lang w:eastAsia="en-US"/>
        </w:rPr>
        <w:lastRenderedPageBreak/>
        <w:t>Перспективное планирование НОД</w:t>
      </w:r>
    </w:p>
    <w:p w:rsidR="009431CF" w:rsidRDefault="009431CF" w:rsidP="009431CF">
      <w:pPr>
        <w:tabs>
          <w:tab w:val="left" w:pos="2340"/>
        </w:tabs>
        <w:spacing w:before="240" w:line="240" w:lineRule="atLeast"/>
        <w:contextualSpacing/>
        <w:jc w:val="center"/>
        <w:rPr>
          <w:b/>
          <w:bCs/>
          <w:sz w:val="28"/>
          <w:szCs w:val="28"/>
        </w:rPr>
      </w:pPr>
      <w:r w:rsidRPr="00974BF2">
        <w:rPr>
          <w:b/>
          <w:bCs/>
          <w:sz w:val="28"/>
          <w:szCs w:val="28"/>
        </w:rPr>
        <w:t>ОО «Физическое развитие»</w:t>
      </w:r>
    </w:p>
    <w:p w:rsidR="002719F3" w:rsidRPr="00D01FC0" w:rsidRDefault="002719F3" w:rsidP="002719F3">
      <w:pPr>
        <w:jc w:val="center"/>
        <w:rPr>
          <w:b/>
        </w:rPr>
      </w:pPr>
      <w:r w:rsidRPr="00D01FC0">
        <w:rPr>
          <w:b/>
        </w:rPr>
        <w:t>Инвариантная часть.</w:t>
      </w:r>
    </w:p>
    <w:p w:rsidR="002719F3" w:rsidRPr="002719F3" w:rsidRDefault="002719F3" w:rsidP="002719F3">
      <w:pPr>
        <w:jc w:val="center"/>
      </w:pPr>
      <w:r w:rsidRPr="00D01FC0">
        <w:t>Л.И. Пензулаева «Физическая культура в детском саду»</w:t>
      </w:r>
    </w:p>
    <w:tbl>
      <w:tblPr>
        <w:tblpPr w:leftFromText="180" w:rightFromText="180" w:vertAnchor="text" w:horzAnchor="margin" w:tblpY="372"/>
        <w:tblW w:w="26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560"/>
        <w:gridCol w:w="11233"/>
        <w:gridCol w:w="11233"/>
      </w:tblGrid>
      <w:tr w:rsidR="009431CF" w:rsidRPr="00974BF2" w:rsidTr="008F5602">
        <w:trPr>
          <w:gridAfter w:val="1"/>
          <w:wAfter w:w="11233" w:type="dxa"/>
          <w:trHeight w:val="334"/>
        </w:trPr>
        <w:tc>
          <w:tcPr>
            <w:tcW w:w="1242" w:type="dxa"/>
            <w:shd w:val="clear" w:color="auto" w:fill="auto"/>
          </w:tcPr>
          <w:p w:rsidR="009431CF" w:rsidRPr="00974BF2" w:rsidRDefault="009431CF" w:rsidP="0067318C">
            <w:pPr>
              <w:suppressAutoHyphens w:val="0"/>
              <w:spacing w:line="240" w:lineRule="atLeast"/>
              <w:contextualSpacing/>
              <w:jc w:val="center"/>
              <w:rPr>
                <w:rFonts w:eastAsia="Calibri"/>
                <w:b/>
                <w:lang w:eastAsia="en-US"/>
              </w:rPr>
            </w:pPr>
            <w:r w:rsidRPr="00974BF2">
              <w:rPr>
                <w:rFonts w:eastAsia="Calibri"/>
                <w:b/>
                <w:lang w:eastAsia="en-US"/>
              </w:rPr>
              <w:t>Месяц</w:t>
            </w:r>
          </w:p>
        </w:tc>
        <w:tc>
          <w:tcPr>
            <w:tcW w:w="1134" w:type="dxa"/>
            <w:shd w:val="clear" w:color="auto" w:fill="auto"/>
          </w:tcPr>
          <w:p w:rsidR="009431CF" w:rsidRPr="00974BF2" w:rsidRDefault="009431CF" w:rsidP="0067318C">
            <w:pPr>
              <w:suppressAutoHyphens w:val="0"/>
              <w:spacing w:line="240" w:lineRule="atLeast"/>
              <w:contextualSpacing/>
              <w:jc w:val="center"/>
              <w:rPr>
                <w:rFonts w:eastAsia="Calibri"/>
                <w:b/>
                <w:lang w:eastAsia="en-US"/>
              </w:rPr>
            </w:pPr>
            <w:r w:rsidRPr="00974BF2">
              <w:rPr>
                <w:rFonts w:eastAsia="Calibri"/>
                <w:b/>
                <w:lang w:eastAsia="en-US"/>
              </w:rPr>
              <w:t>Неделя</w:t>
            </w:r>
          </w:p>
        </w:tc>
        <w:tc>
          <w:tcPr>
            <w:tcW w:w="1560" w:type="dxa"/>
            <w:shd w:val="clear" w:color="auto" w:fill="auto"/>
          </w:tcPr>
          <w:p w:rsidR="009431CF" w:rsidRPr="00974BF2" w:rsidRDefault="009431CF" w:rsidP="0067318C">
            <w:pPr>
              <w:suppressAutoHyphens w:val="0"/>
              <w:spacing w:line="240" w:lineRule="atLeast"/>
              <w:contextualSpacing/>
              <w:jc w:val="center"/>
              <w:rPr>
                <w:rFonts w:eastAsia="Calibri"/>
                <w:b/>
                <w:lang w:eastAsia="en-US"/>
              </w:rPr>
            </w:pPr>
            <w:r>
              <w:rPr>
                <w:rFonts w:eastAsia="Calibri"/>
                <w:b/>
                <w:lang w:eastAsia="en-US"/>
              </w:rPr>
              <w:t>Занятие</w:t>
            </w:r>
          </w:p>
        </w:tc>
        <w:tc>
          <w:tcPr>
            <w:tcW w:w="11233" w:type="dxa"/>
            <w:shd w:val="clear" w:color="auto" w:fill="auto"/>
          </w:tcPr>
          <w:p w:rsidR="009431CF" w:rsidRPr="00974BF2" w:rsidRDefault="009431CF" w:rsidP="0067318C">
            <w:pPr>
              <w:suppressAutoHyphens w:val="0"/>
              <w:spacing w:line="240" w:lineRule="atLeast"/>
              <w:ind w:left="-14" w:firstLine="14"/>
              <w:contextualSpacing/>
              <w:jc w:val="center"/>
              <w:rPr>
                <w:rFonts w:eastAsia="Calibri"/>
                <w:b/>
                <w:lang w:eastAsia="en-US"/>
              </w:rPr>
            </w:pPr>
            <w:r w:rsidRPr="00974BF2">
              <w:rPr>
                <w:rFonts w:eastAsia="Calibri"/>
                <w:b/>
                <w:lang w:eastAsia="en-US"/>
              </w:rPr>
              <w:t>Программное содержание</w:t>
            </w:r>
          </w:p>
        </w:tc>
      </w:tr>
      <w:tr w:rsidR="00E35DCD" w:rsidRPr="00974BF2" w:rsidTr="008F5602">
        <w:trPr>
          <w:gridAfter w:val="1"/>
          <w:wAfter w:w="11233" w:type="dxa"/>
          <w:trHeight w:val="112"/>
        </w:trPr>
        <w:tc>
          <w:tcPr>
            <w:tcW w:w="1242" w:type="dxa"/>
            <w:vMerge w:val="restart"/>
            <w:shd w:val="clear" w:color="auto" w:fill="auto"/>
          </w:tcPr>
          <w:p w:rsidR="00E35DCD" w:rsidRDefault="00E35DCD" w:rsidP="00E35DCD">
            <w:pPr>
              <w:spacing w:line="240" w:lineRule="atLeast"/>
              <w:contextualSpacing/>
              <w:jc w:val="both"/>
              <w:rPr>
                <w:rFonts w:eastAsia="Calibri"/>
                <w:lang w:eastAsia="en-US"/>
              </w:rPr>
            </w:pPr>
            <w:r>
              <w:rPr>
                <w:rFonts w:eastAsia="Calibri"/>
                <w:lang w:eastAsia="en-US"/>
              </w:rPr>
              <w:t xml:space="preserve">Сентябрь </w:t>
            </w:r>
          </w:p>
        </w:tc>
        <w:tc>
          <w:tcPr>
            <w:tcW w:w="1134" w:type="dxa"/>
            <w:vMerge w:val="restart"/>
            <w:shd w:val="clear" w:color="auto" w:fill="auto"/>
          </w:tcPr>
          <w:p w:rsidR="00E35DCD" w:rsidRDefault="00050F54" w:rsidP="00E35DCD">
            <w:pPr>
              <w:suppressAutoHyphens w:val="0"/>
              <w:spacing w:line="240" w:lineRule="atLeast"/>
              <w:contextualSpacing/>
              <w:jc w:val="both"/>
              <w:rPr>
                <w:rFonts w:eastAsia="Calibri"/>
                <w:lang w:eastAsia="en-US"/>
              </w:rPr>
            </w:pPr>
            <w:r>
              <w:rPr>
                <w:rFonts w:eastAsia="Calibri"/>
                <w:lang w:eastAsia="en-US"/>
              </w:rPr>
              <w:t>1</w:t>
            </w:r>
          </w:p>
        </w:tc>
        <w:tc>
          <w:tcPr>
            <w:tcW w:w="1560" w:type="dxa"/>
            <w:shd w:val="clear" w:color="auto" w:fill="auto"/>
          </w:tcPr>
          <w:p w:rsidR="00E35DCD" w:rsidRDefault="00E35DCD" w:rsidP="00E35DCD">
            <w:pPr>
              <w:suppressLineNumbers/>
              <w:jc w:val="center"/>
            </w:pPr>
            <w:r>
              <w:t>Занятие 1</w:t>
            </w:r>
          </w:p>
          <w:p w:rsidR="00E35DCD" w:rsidRDefault="00E35DCD" w:rsidP="00E35DCD">
            <w:pPr>
              <w:suppressLineNumbers/>
              <w:jc w:val="center"/>
            </w:pPr>
          </w:p>
        </w:tc>
        <w:tc>
          <w:tcPr>
            <w:tcW w:w="11233" w:type="dxa"/>
            <w:shd w:val="clear" w:color="auto" w:fill="auto"/>
          </w:tcPr>
          <w:p w:rsidR="00E35DCD" w:rsidRDefault="00E35DCD" w:rsidP="00E35DCD">
            <w:pPr>
              <w:suppressLineNumbers/>
            </w:pPr>
            <w: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E35DCD" w:rsidRDefault="00E35DCD" w:rsidP="00E35DCD">
            <w:pPr>
              <w:suppressLineNumbers/>
            </w:pPr>
            <w:r>
              <w:t>Л. И. Пензулаева «Физическая культура в детском саду»  стр.19</w:t>
            </w:r>
          </w:p>
        </w:tc>
      </w:tr>
      <w:tr w:rsidR="00E35DCD" w:rsidRPr="00974BF2" w:rsidTr="008F5602">
        <w:trPr>
          <w:gridAfter w:val="1"/>
          <w:wAfter w:w="11233" w:type="dxa"/>
          <w:trHeight w:val="112"/>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2</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 xml:space="preserve">1. Ходьба между двумя линиями (ширина </w:t>
            </w:r>
            <w:smartTag w:uri="urn:schemas-microsoft-com:office:smarttags" w:element="metricconverter">
              <w:smartTagPr>
                <w:attr w:name="ProductID" w:val="20 см"/>
              </w:smartTagPr>
              <w:r>
                <w:t>20 см</w:t>
              </w:r>
            </w:smartTag>
            <w:r>
              <w:t>). Выполняется двумя колоннами полочным способом друг за другом. После того как все дети пройдут между двумя линиями, подается сигнал к бегу, и так в чередовании 3-4 раза.</w:t>
            </w:r>
          </w:p>
          <w:p w:rsidR="00E35DCD" w:rsidRDefault="00E35DCD" w:rsidP="00E35DCD">
            <w:pPr>
              <w:suppressLineNumbers/>
            </w:pPr>
            <w:r>
              <w:t>2. Прыжки на двух ногах, продвигаясь вперед до кубика (кегли), на расстояние 3-</w:t>
            </w:r>
            <w:smartTag w:uri="urn:schemas-microsoft-com:office:smarttags" w:element="metricconverter">
              <w:smartTagPr>
                <w:attr w:name="ProductID" w:val="4 м"/>
              </w:smartTagPr>
              <w:r>
                <w:t>4 м</w:t>
              </w:r>
            </w:smartTag>
            <w:r>
              <w:t>. Повторить 2 раза</w:t>
            </w:r>
          </w:p>
          <w:p w:rsidR="00E35DCD" w:rsidRPr="00692AEA" w:rsidRDefault="00E35DCD" w:rsidP="00E35DCD">
            <w:pPr>
              <w:suppressLineNumbers/>
            </w:pPr>
            <w:r>
              <w:t>Л. И.Пензулаева «Физическая культура в детском саду» стр.20</w:t>
            </w:r>
          </w:p>
        </w:tc>
      </w:tr>
      <w:tr w:rsidR="00E35DCD" w:rsidRPr="00974BF2" w:rsidTr="008F5602">
        <w:trPr>
          <w:gridAfter w:val="1"/>
          <w:wAfter w:w="11233" w:type="dxa"/>
          <w:trHeight w:val="112"/>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3</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E35DCD" w:rsidRPr="00692AEA" w:rsidRDefault="00E35DCD" w:rsidP="00E35DCD">
            <w:pPr>
              <w:suppressLineNumbers/>
            </w:pPr>
            <w:r>
              <w:t>Л. И. Пензулаева «Физическая культура в детском саду»  стр.21</w:t>
            </w:r>
          </w:p>
        </w:tc>
      </w:tr>
      <w:tr w:rsidR="00E35DCD" w:rsidRPr="00974BF2" w:rsidTr="008F5602">
        <w:trPr>
          <w:gridAfter w:val="1"/>
          <w:wAfter w:w="11233" w:type="dxa"/>
          <w:trHeight w:val="113"/>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Pr>
                <w:rFonts w:eastAsia="Calibri"/>
                <w:lang w:eastAsia="en-US"/>
              </w:rPr>
              <w:t>2</w:t>
            </w:r>
          </w:p>
        </w:tc>
        <w:tc>
          <w:tcPr>
            <w:tcW w:w="1560" w:type="dxa"/>
            <w:shd w:val="clear" w:color="auto" w:fill="auto"/>
          </w:tcPr>
          <w:p w:rsidR="00E35DCD" w:rsidRDefault="00E35DCD" w:rsidP="00E35DCD">
            <w:pPr>
              <w:suppressLineNumbers/>
              <w:jc w:val="center"/>
            </w:pPr>
            <w:r>
              <w:t>Занятие 4</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E35DCD" w:rsidRPr="00692AEA" w:rsidRDefault="00E35DCD" w:rsidP="00E35DCD">
            <w:pPr>
              <w:suppressLineNumbers/>
            </w:pPr>
            <w:r>
              <w:t>Л. И. Пензулаева «Физическая культура в детском саду» стр.21</w:t>
            </w:r>
          </w:p>
        </w:tc>
      </w:tr>
      <w:tr w:rsidR="00E35DCD" w:rsidRPr="00974BF2" w:rsidTr="008F5602">
        <w:trPr>
          <w:gridAfter w:val="1"/>
          <w:wAfter w:w="11233" w:type="dxa"/>
          <w:trHeight w:val="112"/>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5</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1. Прыжки на двух ногах вверх- «Достань до предмета» (4-5 прыжков). Упражнение выполняется фронтальным способом или поочередно двумя шеренгами (3-4 раза)</w:t>
            </w:r>
          </w:p>
          <w:p w:rsidR="00E35DCD" w:rsidRDefault="00E35DCD" w:rsidP="00E35DCD">
            <w:pPr>
              <w:suppressLineNumbers/>
            </w:pPr>
            <w:r>
              <w:t>2. Прокатывание мячей друг другу (изменить способ выполнения и исходное положение ног). По 10-15 раз каждой группой</w:t>
            </w:r>
          </w:p>
          <w:p w:rsidR="00E35DCD" w:rsidRDefault="00E35DCD" w:rsidP="00E35DCD">
            <w:pPr>
              <w:suppressLineNumbers/>
            </w:pPr>
            <w:r>
              <w:t xml:space="preserve">3. Ползание на четвереньках по прямой (расстояние </w:t>
            </w:r>
            <w:smartTag w:uri="urn:schemas-microsoft-com:office:smarttags" w:element="metricconverter">
              <w:smartTagPr>
                <w:attr w:name="ProductID" w:val="5 м"/>
              </w:smartTagPr>
              <w:r>
                <w:t>5 м</w:t>
              </w:r>
            </w:smartTag>
            <w:r>
              <w:t>) выполняется двумя шеренгами до обозначенного места (ориентир-кубик, мяч)</w:t>
            </w:r>
          </w:p>
          <w:p w:rsidR="00E35DCD" w:rsidRPr="00692AEA" w:rsidRDefault="00E35DCD" w:rsidP="00E35DCD">
            <w:pPr>
              <w:suppressLineNumbers/>
            </w:pPr>
            <w:r>
              <w:t>Л. И. Пензулаева «Физическая культура в детском саду» стр.23</w:t>
            </w:r>
          </w:p>
        </w:tc>
      </w:tr>
      <w:tr w:rsidR="00E35DCD" w:rsidRPr="00974BF2" w:rsidTr="008F5602">
        <w:trPr>
          <w:gridAfter w:val="1"/>
          <w:wAfter w:w="11233" w:type="dxa"/>
          <w:trHeight w:val="112"/>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6</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Упражнять детей в ходьбе и беге по одному на носках; учить катать обруч друг другу; упражнять в прыжках</w:t>
            </w:r>
          </w:p>
          <w:p w:rsidR="00E35DCD" w:rsidRPr="00692AEA" w:rsidRDefault="00E35DCD" w:rsidP="00E35DCD">
            <w:pPr>
              <w:suppressLineNumbers/>
            </w:pPr>
            <w:r>
              <w:t>Л. И. Пензулаева «Физическая культура в детском саду»  стр.23</w:t>
            </w:r>
          </w:p>
        </w:tc>
      </w:tr>
      <w:tr w:rsidR="00E35DCD" w:rsidRPr="00974BF2" w:rsidTr="008F5602">
        <w:trPr>
          <w:gridAfter w:val="1"/>
          <w:wAfter w:w="11233" w:type="dxa"/>
          <w:trHeight w:val="113"/>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Pr>
                <w:rFonts w:eastAsia="Calibri"/>
                <w:lang w:eastAsia="en-US"/>
              </w:rPr>
              <w:t>3</w:t>
            </w:r>
          </w:p>
        </w:tc>
        <w:tc>
          <w:tcPr>
            <w:tcW w:w="1560" w:type="dxa"/>
            <w:tcBorders>
              <w:bottom w:val="single" w:sz="4" w:space="0" w:color="auto"/>
            </w:tcBorders>
            <w:shd w:val="clear" w:color="auto" w:fill="auto"/>
          </w:tcPr>
          <w:p w:rsidR="00E35DCD" w:rsidRDefault="00E35DCD" w:rsidP="00E35DCD">
            <w:pPr>
              <w:suppressLineNumbers/>
              <w:jc w:val="center"/>
            </w:pPr>
            <w:r>
              <w:t>Занятие 7</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lastRenderedPageBreak/>
              <w:t xml:space="preserve">Упражнять детей в ходьбе колонной по одному; беге врассыпную (повторить 2-3 раза в чередовании); </w:t>
            </w:r>
            <w:r>
              <w:lastRenderedPageBreak/>
              <w:t>упражнять в прокатывании мяча, лазанье под шнур</w:t>
            </w:r>
          </w:p>
          <w:p w:rsidR="00E35DCD" w:rsidRPr="00692AEA" w:rsidRDefault="00E35DCD" w:rsidP="00E35DCD">
            <w:pPr>
              <w:suppressLineNumbers/>
            </w:pPr>
            <w:r>
              <w:t>Л. И. Пнезулаева «Физическая культура в детском саду» стр.24</w:t>
            </w:r>
          </w:p>
        </w:tc>
      </w:tr>
      <w:tr w:rsidR="00E35DCD" w:rsidRPr="00974BF2" w:rsidTr="008F5602">
        <w:trPr>
          <w:gridAfter w:val="1"/>
          <w:wAfter w:w="11233" w:type="dxa"/>
          <w:trHeight w:val="112"/>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Default="00E35DCD" w:rsidP="00E35DCD">
            <w:pPr>
              <w:suppressAutoHyphens w:val="0"/>
              <w:spacing w:line="240" w:lineRule="atLeast"/>
              <w:contextualSpacing/>
              <w:jc w:val="both"/>
              <w:rPr>
                <w:rFonts w:eastAsia="Calibri"/>
                <w:lang w:eastAsia="en-US"/>
              </w:rPr>
            </w:pPr>
          </w:p>
        </w:tc>
        <w:tc>
          <w:tcPr>
            <w:tcW w:w="1560" w:type="dxa"/>
            <w:tcBorders>
              <w:bottom w:val="single" w:sz="4" w:space="0" w:color="auto"/>
            </w:tcBorders>
            <w:shd w:val="clear" w:color="auto" w:fill="auto"/>
          </w:tcPr>
          <w:p w:rsidR="00E35DCD" w:rsidRDefault="00E35DCD" w:rsidP="00E35DCD">
            <w:pPr>
              <w:suppressLineNumbers/>
              <w:jc w:val="center"/>
            </w:pPr>
            <w:r>
              <w:t>Занятие 8</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1. Бросание мяча вверх и ловля его двумя руками (10-12 раз). Упражнение выполняется по команде воспитателя: «Бросили!», дети ловят мяч произвольно</w:t>
            </w:r>
          </w:p>
          <w:p w:rsidR="00E35DCD" w:rsidRDefault="00E35DCD" w:rsidP="00E35DCD">
            <w:pPr>
              <w:suppressLineNumbers/>
            </w:pPr>
            <w:r>
              <w:t xml:space="preserve">2. Лазанье под дугу выполняется поточным способом двумя колоннами (3-4 дуги на расстоянии </w:t>
            </w:r>
            <w:smartTag w:uri="urn:schemas-microsoft-com:office:smarttags" w:element="metricconverter">
              <w:smartTagPr>
                <w:attr w:name="ProductID" w:val="1 м"/>
              </w:smartTagPr>
              <w:r>
                <w:t>1 м</w:t>
              </w:r>
            </w:smartTag>
            <w:r>
              <w:t xml:space="preserve"> одна от другой). При лазанье под дугу необходимо сгруппироваться «в комочек» и пройти под дугой, не задевая верхнего края</w:t>
            </w:r>
          </w:p>
          <w:p w:rsidR="00E35DCD" w:rsidRDefault="00E35DCD" w:rsidP="00E35DCD">
            <w:pPr>
              <w:suppressLineNumbers/>
            </w:pPr>
            <w:r>
              <w:t xml:space="preserve">3. Прыжки на двух ногах между кубиками (кеглями), поставленными в один ряд на расстоянии </w:t>
            </w:r>
            <w:smartTag w:uri="urn:schemas-microsoft-com:office:smarttags" w:element="metricconverter">
              <w:smartTagPr>
                <w:attr w:name="ProductID" w:val="0,5 м"/>
              </w:smartTagPr>
              <w:r>
                <w:t>0,5 м</w:t>
              </w:r>
            </w:smartTag>
            <w:r>
              <w:t xml:space="preserve"> один от другого. Дистанция составляет 3-</w:t>
            </w:r>
            <w:smartTag w:uri="urn:schemas-microsoft-com:office:smarttags" w:element="metricconverter">
              <w:smartTagPr>
                <w:attr w:name="ProductID" w:val="4 м"/>
              </w:smartTagPr>
              <w:r>
                <w:t>4 м</w:t>
              </w:r>
            </w:smartTag>
          </w:p>
          <w:p w:rsidR="00E35DCD" w:rsidRPr="00692AEA" w:rsidRDefault="00E35DCD" w:rsidP="00E35DCD">
            <w:pPr>
              <w:suppressLineNumbers/>
            </w:pPr>
            <w:r>
              <w:t>Л. И. Пензулаева «Физическая культура в детском саду» стр.26</w:t>
            </w:r>
          </w:p>
        </w:tc>
      </w:tr>
      <w:tr w:rsidR="00E35DCD" w:rsidRPr="00974BF2" w:rsidTr="008F5602">
        <w:trPr>
          <w:gridAfter w:val="1"/>
          <w:wAfter w:w="11233" w:type="dxa"/>
          <w:trHeight w:val="112"/>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Default="00E35DCD" w:rsidP="00E35DCD">
            <w:pPr>
              <w:suppressAutoHyphens w:val="0"/>
              <w:spacing w:line="240" w:lineRule="atLeast"/>
              <w:contextualSpacing/>
              <w:jc w:val="both"/>
              <w:rPr>
                <w:rFonts w:eastAsia="Calibri"/>
                <w:lang w:eastAsia="en-US"/>
              </w:rPr>
            </w:pPr>
          </w:p>
        </w:tc>
        <w:tc>
          <w:tcPr>
            <w:tcW w:w="1560" w:type="dxa"/>
            <w:tcBorders>
              <w:bottom w:val="single" w:sz="4" w:space="0" w:color="auto"/>
            </w:tcBorders>
            <w:shd w:val="clear" w:color="auto" w:fill="auto"/>
          </w:tcPr>
          <w:p w:rsidR="00E35DCD" w:rsidRDefault="00E35DCD" w:rsidP="00E35DCD">
            <w:pPr>
              <w:suppressLineNumbers/>
              <w:jc w:val="center"/>
            </w:pPr>
            <w:r>
              <w:t>Занятие 9</w:t>
            </w:r>
          </w:p>
          <w:p w:rsidR="00E35DCD" w:rsidRPr="00E14191" w:rsidRDefault="00E35DCD" w:rsidP="00E35DCD">
            <w:pPr>
              <w:suppressLineNumbers/>
              <w:jc w:val="center"/>
            </w:pPr>
          </w:p>
        </w:tc>
        <w:tc>
          <w:tcPr>
            <w:tcW w:w="11233" w:type="dxa"/>
            <w:tcBorders>
              <w:bottom w:val="single" w:sz="4" w:space="0" w:color="auto"/>
            </w:tcBorders>
            <w:shd w:val="clear" w:color="auto" w:fill="auto"/>
          </w:tcPr>
          <w:p w:rsidR="00E35DCD" w:rsidRDefault="00E35DCD" w:rsidP="00E35DCD">
            <w:pPr>
              <w:suppressLineNumbers/>
            </w:pPr>
            <w:r>
              <w:t>Упражнять в беге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E35DCD" w:rsidRPr="00692AEA" w:rsidRDefault="00E35DCD" w:rsidP="00E35DCD">
            <w:pPr>
              <w:suppressLineNumbers/>
            </w:pPr>
            <w:r>
              <w:t>Л. И. Пнезулаева «Физическая культура в детском саду»   стр.26</w:t>
            </w:r>
          </w:p>
        </w:tc>
      </w:tr>
      <w:tr w:rsidR="00E35DCD" w:rsidRPr="00974BF2" w:rsidTr="008F5602">
        <w:trPr>
          <w:gridAfter w:val="1"/>
          <w:wAfter w:w="11233" w:type="dxa"/>
          <w:trHeight w:val="119"/>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Pr>
                <w:rFonts w:eastAsia="Calibri"/>
                <w:lang w:eastAsia="en-US"/>
              </w:rPr>
              <w:t>4</w:t>
            </w:r>
          </w:p>
        </w:tc>
        <w:tc>
          <w:tcPr>
            <w:tcW w:w="1560" w:type="dxa"/>
            <w:shd w:val="clear" w:color="auto" w:fill="auto"/>
          </w:tcPr>
          <w:p w:rsidR="00E35DCD" w:rsidRDefault="00E35DCD" w:rsidP="00E35DCD">
            <w:pPr>
              <w:suppressLineNumbers/>
              <w:jc w:val="center"/>
            </w:pPr>
            <w:r>
              <w:t>Занятие 10</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 xml:space="preserve">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 </w:t>
            </w:r>
          </w:p>
          <w:p w:rsidR="00E35DCD" w:rsidRPr="00692AEA" w:rsidRDefault="00E35DCD" w:rsidP="00E35DCD">
            <w:pPr>
              <w:suppressLineNumbers/>
            </w:pPr>
            <w:r>
              <w:t>Л. И. Пнезулаева «Физическая культура в детском саду» стр.27</w:t>
            </w:r>
          </w:p>
        </w:tc>
      </w:tr>
      <w:tr w:rsidR="00E35DCD" w:rsidRPr="00974BF2" w:rsidTr="008F5602">
        <w:trPr>
          <w:gridAfter w:val="1"/>
          <w:wAfter w:w="11233" w:type="dxa"/>
          <w:trHeight w:val="118"/>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11</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1.Равновесие: ходьба по доске, лежащей на полу, в перешагиванием через кубики (3-4 кубика или 3 набивных мяча), руки на поясе (или свободно балансируют). Повторить 2 -3 раза</w:t>
            </w:r>
          </w:p>
          <w:p w:rsidR="00E35DCD" w:rsidRDefault="00E35DCD" w:rsidP="00E35DCD">
            <w:pPr>
              <w:suppressLineNumbers/>
            </w:pPr>
            <w:r>
              <w:t>2.Лазанье под шнур(дугу) с опорой на ладони и колени. Дуги расположены на расстоянии 1 т дона от другой. Повторить 2-3 раза</w:t>
            </w:r>
          </w:p>
          <w:p w:rsidR="00E35DCD" w:rsidRDefault="00E35DCD" w:rsidP="00E35DCD">
            <w:pPr>
              <w:suppressLineNumbers/>
            </w:pPr>
            <w:r>
              <w:t xml:space="preserve">3.Прыжки на двух ногах, продвигаясь вперед (дистанция </w:t>
            </w:r>
            <w:smartTag w:uri="urn:schemas-microsoft-com:office:smarttags" w:element="metricconverter">
              <w:smartTagPr>
                <w:attr w:name="ProductID" w:val="3 м"/>
              </w:smartTagPr>
              <w:r>
                <w:t>3 м</w:t>
              </w:r>
            </w:smartTag>
            <w:r>
              <w:t>) до обозначенного места (кубик, мяч). Повторить 2-3 раза</w:t>
            </w:r>
          </w:p>
          <w:p w:rsidR="00E35DCD" w:rsidRPr="00692AEA" w:rsidRDefault="00E35DCD" w:rsidP="00E35DCD">
            <w:pPr>
              <w:suppressLineNumbers/>
            </w:pPr>
            <w:r>
              <w:t>Л. И. Пнезулаева «Физическая культура в детском саду» стр 28</w:t>
            </w:r>
          </w:p>
        </w:tc>
      </w:tr>
      <w:tr w:rsidR="00E35DCD" w:rsidRPr="00974BF2" w:rsidTr="008F5602">
        <w:trPr>
          <w:gridAfter w:val="1"/>
          <w:wAfter w:w="11233" w:type="dxa"/>
          <w:trHeight w:val="118"/>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12</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Разучить перебрасывание мяча друг другу, развивая ловкость и глазомер; упражнять в прыжках</w:t>
            </w:r>
          </w:p>
          <w:p w:rsidR="00E35DCD" w:rsidRPr="00692AEA" w:rsidRDefault="00E35DCD" w:rsidP="00E35DCD">
            <w:pPr>
              <w:suppressLineNumbers/>
            </w:pPr>
            <w:r>
              <w:t>Л. И. Пензулаева «Физическая культура в детском саду»    стр.29</w:t>
            </w:r>
          </w:p>
        </w:tc>
      </w:tr>
      <w:tr w:rsidR="00E35DCD" w:rsidRPr="00974BF2" w:rsidTr="008F5602">
        <w:trPr>
          <w:gridAfter w:val="1"/>
          <w:wAfter w:w="11233" w:type="dxa"/>
          <w:trHeight w:val="119"/>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Pr>
                <w:rFonts w:eastAsia="Calibri"/>
                <w:lang w:eastAsia="en-US"/>
              </w:rPr>
              <w:t>5</w:t>
            </w:r>
          </w:p>
        </w:tc>
        <w:tc>
          <w:tcPr>
            <w:tcW w:w="1560" w:type="dxa"/>
            <w:shd w:val="clear" w:color="auto" w:fill="auto"/>
          </w:tcPr>
          <w:p w:rsidR="00E35DCD" w:rsidRDefault="00E35DCD" w:rsidP="00E35DCD">
            <w:pPr>
              <w:suppressLineNumbers/>
              <w:jc w:val="center"/>
            </w:pPr>
            <w:r>
              <w:t>Занятие 13</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E35DCD" w:rsidRPr="00692AEA" w:rsidRDefault="00E35DCD" w:rsidP="00E35DCD">
            <w:pPr>
              <w:suppressLineNumbers/>
            </w:pPr>
            <w:r>
              <w:t xml:space="preserve">Л. И. Пензулаева </w:t>
            </w:r>
            <w:r w:rsidRPr="00846EA3">
              <w:t>«Физическая культура в детском саду»</w:t>
            </w:r>
            <w:r>
              <w:t xml:space="preserve"> стр.30</w:t>
            </w:r>
          </w:p>
        </w:tc>
      </w:tr>
      <w:tr w:rsidR="00E35DCD" w:rsidRPr="00974BF2" w:rsidTr="008F5602">
        <w:trPr>
          <w:gridAfter w:val="1"/>
          <w:wAfter w:w="11233" w:type="dxa"/>
          <w:trHeight w:val="118"/>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14</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1.Равновесие-ходьба по гимнастической скамейке с мешочком на голове, руки на пояс</w:t>
            </w:r>
          </w:p>
          <w:p w:rsidR="00E35DCD" w:rsidRDefault="00E35DCD" w:rsidP="00E35DCD">
            <w:pPr>
              <w:suppressLineNumbers/>
            </w:pPr>
            <w:r>
              <w:t xml:space="preserve">2.Прыжки на двух ногах до косички, перепрыгнуть через нее, а затем пройти в конец своей колонны. Дистанция </w:t>
            </w:r>
            <w:smartTag w:uri="urn:schemas-microsoft-com:office:smarttags" w:element="metricconverter">
              <w:smartTagPr>
                <w:attr w:name="ProductID" w:val="4 м"/>
              </w:smartTagPr>
              <w:r>
                <w:t>4 м</w:t>
              </w:r>
            </w:smartTag>
            <w:r>
              <w:t>. Повторить 2 раза</w:t>
            </w:r>
          </w:p>
          <w:p w:rsidR="00E35DCD" w:rsidRPr="00692AEA" w:rsidRDefault="00E35DCD" w:rsidP="00E35DCD">
            <w:pPr>
              <w:suppressLineNumbers/>
            </w:pPr>
            <w:r>
              <w:lastRenderedPageBreak/>
              <w:t>Л. И. Пензулаева «Физическая культура в детском саду» стр. 32</w:t>
            </w:r>
          </w:p>
        </w:tc>
      </w:tr>
      <w:tr w:rsidR="00E35DCD" w:rsidRPr="00974BF2" w:rsidTr="008F5602">
        <w:trPr>
          <w:gridAfter w:val="1"/>
          <w:wAfter w:w="11233" w:type="dxa"/>
          <w:trHeight w:val="118"/>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15</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Упражнять а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E35DCD" w:rsidRPr="00692AEA" w:rsidRDefault="00E35DCD" w:rsidP="00E35DCD">
            <w:pPr>
              <w:suppressLineNumbers/>
            </w:pPr>
            <w:r w:rsidRPr="003072D4">
              <w:t xml:space="preserve">Л. И. Пензулаева «Физическая </w:t>
            </w:r>
            <w:r>
              <w:t>культура в детском саду»  стр.32</w:t>
            </w:r>
            <w:r w:rsidRPr="003072D4">
              <w:t xml:space="preserve">  </w:t>
            </w:r>
          </w:p>
        </w:tc>
      </w:tr>
      <w:tr w:rsidR="00E35DCD" w:rsidRPr="00974BF2" w:rsidTr="008F5602">
        <w:trPr>
          <w:gridAfter w:val="1"/>
          <w:wAfter w:w="11233" w:type="dxa"/>
          <w:trHeight w:val="137"/>
        </w:trPr>
        <w:tc>
          <w:tcPr>
            <w:tcW w:w="1242"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sidRPr="00974BF2">
              <w:rPr>
                <w:rFonts w:eastAsia="Calibri"/>
                <w:lang w:eastAsia="en-US"/>
              </w:rPr>
              <w:t>Октябрь</w:t>
            </w: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sidRPr="00974BF2">
              <w:rPr>
                <w:rFonts w:eastAsia="Calibri"/>
                <w:lang w:eastAsia="en-US"/>
              </w:rPr>
              <w:t>1</w:t>
            </w:r>
          </w:p>
        </w:tc>
        <w:tc>
          <w:tcPr>
            <w:tcW w:w="1560" w:type="dxa"/>
            <w:shd w:val="clear" w:color="auto" w:fill="auto"/>
          </w:tcPr>
          <w:p w:rsidR="00E35DCD" w:rsidRDefault="00E35DCD" w:rsidP="00E35DCD">
            <w:pPr>
              <w:suppressLineNumbers/>
              <w:jc w:val="center"/>
            </w:pPr>
            <w:r>
              <w:t>Занятие 16</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E35DCD" w:rsidRPr="00692AEA" w:rsidRDefault="00E35DCD" w:rsidP="00E35DCD">
            <w:pPr>
              <w:suppressLineNumbers/>
            </w:pPr>
            <w:r>
              <w:t>Л. И. Пнезулаева «Физическая культура в детском саду  стр.33</w:t>
            </w:r>
          </w:p>
        </w:tc>
      </w:tr>
      <w:tr w:rsidR="00E35DCD" w:rsidRPr="00974BF2" w:rsidTr="008F5602">
        <w:trPr>
          <w:gridAfter w:val="1"/>
          <w:wAfter w:w="11233" w:type="dxa"/>
          <w:trHeight w:val="137"/>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17</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 xml:space="preserve">1.Прыжки на двух ногах из обруча в обруч; (обручи лежат на расстоянии </w:t>
            </w:r>
            <w:smartTag w:uri="urn:schemas-microsoft-com:office:smarttags" w:element="metricconverter">
              <w:smartTagPr>
                <w:attr w:name="ProductID" w:val="0,25 м"/>
              </w:smartTagPr>
              <w:r>
                <w:t>0,25 м</w:t>
              </w:r>
            </w:smartTag>
            <w:r>
              <w:t xml:space="preserve"> от другого) выполняется поточным способом (3-4 раза)</w:t>
            </w:r>
          </w:p>
          <w:p w:rsidR="00E35DCD" w:rsidRDefault="00E35DCD" w:rsidP="00E35DCD">
            <w:pPr>
              <w:suppressLineNumbers/>
            </w:pPr>
            <w:r>
              <w:t xml:space="preserve">2.Прокатывание мяча между 4-5 предметами (кубики или набивные мячи), поставленными в один ряд на расстоянии </w:t>
            </w:r>
            <w:smartTag w:uri="urn:schemas-microsoft-com:office:smarttags" w:element="metricconverter">
              <w:smartTagPr>
                <w:attr w:name="ProductID" w:val="1 м"/>
              </w:smartTagPr>
              <w:r>
                <w:t>1 м</w:t>
              </w:r>
            </w:smartTag>
            <w:r>
              <w:t xml:space="preserve"> один от другого. Прокатывание мяча, подталкивая его двумя руками, сложенным «совочком». Задание выполняется в среднем 2 раза. После прокатывания дети поднимают мяч над головой</w:t>
            </w:r>
          </w:p>
          <w:p w:rsidR="00E35DCD" w:rsidRPr="00692AEA" w:rsidRDefault="00E35DCD" w:rsidP="00E35DCD">
            <w:pPr>
              <w:suppressLineNumbers/>
            </w:pPr>
            <w:r w:rsidRPr="003072D4">
              <w:t>Л. И. Пнезулаева «Физическая</w:t>
            </w:r>
            <w:r>
              <w:t xml:space="preserve"> культура в детском саду  стр.34</w:t>
            </w:r>
          </w:p>
        </w:tc>
      </w:tr>
      <w:tr w:rsidR="00E35DCD" w:rsidRPr="00974BF2" w:rsidTr="008F5602">
        <w:trPr>
          <w:gridAfter w:val="1"/>
          <w:wAfter w:w="11233" w:type="dxa"/>
          <w:trHeight w:val="137"/>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18</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Упражнять детей в ходьбе с выполнением различных заданий в прыжках, закреплять умение действовать по сигналу</w:t>
            </w:r>
          </w:p>
          <w:p w:rsidR="00E35DCD" w:rsidRPr="00692AEA" w:rsidRDefault="00E35DCD" w:rsidP="00E35DCD">
            <w:pPr>
              <w:suppressLineNumbers/>
            </w:pPr>
            <w:r w:rsidRPr="003072D4">
              <w:t>Л. И. Пнезулаева «Физическая</w:t>
            </w:r>
            <w:r>
              <w:t xml:space="preserve"> культура в детском саду  стр.34</w:t>
            </w:r>
          </w:p>
        </w:tc>
      </w:tr>
      <w:tr w:rsidR="00E35DCD" w:rsidRPr="00974BF2" w:rsidTr="008F5602">
        <w:trPr>
          <w:gridAfter w:val="1"/>
          <w:wAfter w:w="11233" w:type="dxa"/>
          <w:trHeight w:val="263"/>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sidRPr="00974BF2">
              <w:rPr>
                <w:rFonts w:eastAsia="Calibri"/>
                <w:lang w:eastAsia="en-US"/>
              </w:rPr>
              <w:t>2</w:t>
            </w:r>
          </w:p>
        </w:tc>
        <w:tc>
          <w:tcPr>
            <w:tcW w:w="1560" w:type="dxa"/>
            <w:shd w:val="clear" w:color="auto" w:fill="auto"/>
          </w:tcPr>
          <w:p w:rsidR="00E35DCD" w:rsidRDefault="00E35DCD" w:rsidP="00E35DCD">
            <w:pPr>
              <w:suppressLineNumbers/>
              <w:jc w:val="center"/>
            </w:pPr>
            <w:r>
              <w:t>Занятие 19</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E35DCD" w:rsidRPr="00692AEA" w:rsidRDefault="00E35DCD" w:rsidP="00E35DCD">
            <w:pPr>
              <w:suppressLineNumbers/>
            </w:pPr>
            <w:r>
              <w:t>Л. И. Пнезулаева «Физическая культура в детском саду  стр.35</w:t>
            </w:r>
          </w:p>
        </w:tc>
      </w:tr>
      <w:tr w:rsidR="00E35DCD" w:rsidRPr="00974BF2" w:rsidTr="008F5602">
        <w:trPr>
          <w:gridAfter w:val="1"/>
          <w:wAfter w:w="11233" w:type="dxa"/>
          <w:trHeight w:val="261"/>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20</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1.Лазанье под дугу (4-5 дуг) двумя колоннами поточным способом (3-4 раза)</w:t>
            </w:r>
          </w:p>
          <w:p w:rsidR="00E35DCD" w:rsidRDefault="00E35DCD" w:rsidP="00E35DCD">
            <w:pPr>
              <w:suppressLineNumbers/>
            </w:pPr>
            <w:r>
              <w:t>2.Прыжки на двух ногах через 4-5 линий (3-4раза)</w:t>
            </w:r>
          </w:p>
          <w:p w:rsidR="00E35DCD" w:rsidRDefault="00E35DCD" w:rsidP="00E35DCD">
            <w:pPr>
              <w:suppressLineNumbers/>
            </w:pPr>
            <w:r>
              <w:t>3.Подбрасывание мяча двумя руками (мячи лежат в 2-3 обручах большого диаметра). Дети подходят к обручам, берут мячи и по сигналу воспитателя упражняются в бросании вверх и ловле мяча двумя руками</w:t>
            </w:r>
          </w:p>
          <w:p w:rsidR="00E35DCD" w:rsidRPr="00692AEA" w:rsidRDefault="00E35DCD" w:rsidP="00E35DCD">
            <w:pPr>
              <w:suppressLineNumbers/>
            </w:pPr>
            <w:r w:rsidRPr="003072D4">
              <w:t>Л. И. Пнезулаева «Физическая</w:t>
            </w:r>
            <w:r>
              <w:t xml:space="preserve"> культура в детском саду  стр.35</w:t>
            </w:r>
          </w:p>
        </w:tc>
      </w:tr>
      <w:tr w:rsidR="00E35DCD" w:rsidRPr="00974BF2" w:rsidTr="008F5602">
        <w:trPr>
          <w:gridAfter w:val="1"/>
          <w:wAfter w:w="11233" w:type="dxa"/>
          <w:trHeight w:val="261"/>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21</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Упражнять детей в ходьбе и беге между предметами, поставленными по всей площадке: в прокатывании обручей, в прыжках с продвижением вперед</w:t>
            </w:r>
          </w:p>
          <w:p w:rsidR="00E35DCD" w:rsidRPr="00692AEA" w:rsidRDefault="00E35DCD" w:rsidP="00E35DCD">
            <w:pPr>
              <w:suppressLineNumbers/>
            </w:pPr>
            <w:r w:rsidRPr="003072D4">
              <w:t>Л. И. Пнезулаева «Физическая культура в детск</w:t>
            </w:r>
            <w:r>
              <w:t>ом саду  стр.36</w:t>
            </w:r>
          </w:p>
        </w:tc>
      </w:tr>
      <w:tr w:rsidR="00E35DCD" w:rsidRPr="00974BF2" w:rsidTr="008F5602">
        <w:trPr>
          <w:gridAfter w:val="1"/>
          <w:wAfter w:w="11233" w:type="dxa"/>
          <w:trHeight w:val="455"/>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sidRPr="00974BF2">
              <w:rPr>
                <w:rFonts w:eastAsia="Calibri"/>
                <w:lang w:eastAsia="en-US"/>
              </w:rPr>
              <w:t>3</w:t>
            </w:r>
          </w:p>
        </w:tc>
        <w:tc>
          <w:tcPr>
            <w:tcW w:w="1560" w:type="dxa"/>
            <w:shd w:val="clear" w:color="auto" w:fill="auto"/>
          </w:tcPr>
          <w:p w:rsidR="00E35DCD" w:rsidRDefault="00E35DCD" w:rsidP="00E35DCD">
            <w:pPr>
              <w:suppressLineNumbers/>
              <w:jc w:val="center"/>
            </w:pPr>
            <w:r>
              <w:t>Занятие 22</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Упражнять в ходьбу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E35DCD" w:rsidRPr="00692AEA" w:rsidRDefault="00E35DCD" w:rsidP="00E35DCD">
            <w:pPr>
              <w:suppressLineNumbers/>
            </w:pPr>
            <w:r w:rsidRPr="003072D4">
              <w:t>Л. И. Пнезулаева «Физическая</w:t>
            </w:r>
            <w:r>
              <w:t xml:space="preserve"> культура в детском саду  стр.36</w:t>
            </w:r>
          </w:p>
        </w:tc>
      </w:tr>
      <w:tr w:rsidR="00E35DCD" w:rsidRPr="00974BF2" w:rsidTr="008F5602">
        <w:trPr>
          <w:gridAfter w:val="1"/>
          <w:wAfter w:w="11233" w:type="dxa"/>
          <w:trHeight w:val="455"/>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23</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 xml:space="preserve">1.Лазанье под шнур, натянутый на высоте </w:t>
            </w:r>
            <w:smartTag w:uri="urn:schemas-microsoft-com:office:smarttags" w:element="metricconverter">
              <w:smartTagPr>
                <w:attr w:name="ProductID" w:val="40 см"/>
              </w:smartTagPr>
              <w:r>
                <w:t>40 см</w:t>
              </w:r>
            </w:smartTag>
            <w:r>
              <w:t>, с мячом в руках. Затем выпрямиться, подняв мяч вверх, опустить (3-4 раза)</w:t>
            </w:r>
          </w:p>
          <w:p w:rsidR="00E35DCD" w:rsidRDefault="00E35DCD" w:rsidP="00E35DCD">
            <w:pPr>
              <w:suppressLineNumbers/>
            </w:pPr>
            <w:r>
              <w:lastRenderedPageBreak/>
              <w:t xml:space="preserve">2.Прокатить мяч по дорожке (ширина </w:t>
            </w:r>
            <w:smartTag w:uri="urn:schemas-microsoft-com:office:smarttags" w:element="metricconverter">
              <w:smartTagPr>
                <w:attr w:name="ProductID" w:val="25 см"/>
              </w:smartTagPr>
              <w:r>
                <w:t>25 см</w:t>
              </w:r>
            </w:smartTag>
            <w:r>
              <w:t>) в прямом направлении, затем пробежать за мячом по дорожке (2-3 раза)</w:t>
            </w:r>
          </w:p>
          <w:p w:rsidR="00E35DCD" w:rsidRPr="00692AEA" w:rsidRDefault="00E35DCD" w:rsidP="00E35DCD">
            <w:pPr>
              <w:suppressLineNumbers/>
            </w:pPr>
            <w:r w:rsidRPr="003072D4">
              <w:t>Л. И. Пнезулаева «Физическая</w:t>
            </w:r>
            <w:r>
              <w:t xml:space="preserve"> культура в детском саду  стр.37</w:t>
            </w:r>
          </w:p>
        </w:tc>
      </w:tr>
      <w:tr w:rsidR="00E35DCD" w:rsidRPr="00974BF2" w:rsidTr="008F5602">
        <w:trPr>
          <w:gridAfter w:val="1"/>
          <w:wAfter w:w="11233" w:type="dxa"/>
          <w:trHeight w:val="455"/>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24</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Повторить ходьбу и бег колонной по одному: упражнять в бросании мяча в корзину, развивая ловкость и глазомер</w:t>
            </w:r>
          </w:p>
          <w:p w:rsidR="00E35DCD" w:rsidRPr="00692AEA" w:rsidRDefault="00E35DCD" w:rsidP="00E35DCD">
            <w:pPr>
              <w:suppressLineNumbers/>
            </w:pPr>
            <w:r w:rsidRPr="003072D4">
              <w:t>Л. И. Пнезулаева «Физическая</w:t>
            </w:r>
            <w:r>
              <w:t xml:space="preserve"> культура в детском саду  стр.38</w:t>
            </w:r>
          </w:p>
        </w:tc>
      </w:tr>
      <w:tr w:rsidR="00E35DCD" w:rsidRPr="00974BF2" w:rsidTr="008F5602">
        <w:trPr>
          <w:gridAfter w:val="1"/>
          <w:wAfter w:w="11233" w:type="dxa"/>
          <w:trHeight w:val="321"/>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sidRPr="00974BF2">
              <w:rPr>
                <w:rFonts w:eastAsia="Calibri"/>
                <w:lang w:eastAsia="en-US"/>
              </w:rPr>
              <w:t>4</w:t>
            </w:r>
          </w:p>
          <w:p w:rsidR="00E35DCD" w:rsidRPr="00974BF2" w:rsidRDefault="00E35DCD" w:rsidP="00E35DCD">
            <w:pPr>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25</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E35DCD" w:rsidRPr="00692AEA" w:rsidRDefault="00E35DCD" w:rsidP="00E35DCD">
            <w:pPr>
              <w:suppressLineNumbers/>
            </w:pPr>
            <w:r w:rsidRPr="00A54B35">
              <w:t>Л. И. Пензулаева «Физическая культура в детском саду»   стр.</w:t>
            </w:r>
            <w:r>
              <w:t>39</w:t>
            </w:r>
          </w:p>
        </w:tc>
      </w:tr>
      <w:tr w:rsidR="00E35DCD" w:rsidRPr="00974BF2" w:rsidTr="008F5602">
        <w:trPr>
          <w:gridAfter w:val="1"/>
          <w:wAfter w:w="11233" w:type="dxa"/>
          <w:trHeight w:val="346"/>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26</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1.Равновесие-ходьба по гимнастической скамейке с мешочком на голове, руки с стороны (3-4 раза). Страховка воспитателем обязательна.</w:t>
            </w:r>
          </w:p>
          <w:p w:rsidR="00E35DCD" w:rsidRDefault="00E35DCD" w:rsidP="00E35DCD">
            <w:pPr>
              <w:suppressLineNumbers/>
            </w:pPr>
            <w:r>
              <w:t xml:space="preserve">2.Прыжки на двух ногах через 5-6 линий (шнуров). Общая дистанция </w:t>
            </w:r>
            <w:smartTag w:uri="urn:schemas-microsoft-com:office:smarttags" w:element="metricconverter">
              <w:smartTagPr>
                <w:attr w:name="ProductID" w:val="3 м"/>
              </w:smartTagPr>
              <w:r>
                <w:t>3 м</w:t>
              </w:r>
            </w:smartTag>
            <w:r>
              <w:t xml:space="preserve"> (3-4 раза)</w:t>
            </w:r>
          </w:p>
          <w:p w:rsidR="00E35DCD" w:rsidRDefault="00E35DCD" w:rsidP="00E35DCD">
            <w:pPr>
              <w:suppressLineNumbers/>
            </w:pPr>
            <w:r>
              <w:t>3.Бросание мяча вверх и ловля его двумя руками (диаметр мяча 20-</w:t>
            </w:r>
            <w:smartTag w:uri="urn:schemas-microsoft-com:office:smarttags" w:element="metricconverter">
              <w:smartTagPr>
                <w:attr w:name="ProductID" w:val="25 см"/>
              </w:smartTagPr>
              <w:r>
                <w:t>25 см</w:t>
              </w:r>
            </w:smartTag>
            <w:r>
              <w:t xml:space="preserve">) по 5-6 раз подряд в произвольном темпе </w:t>
            </w:r>
          </w:p>
          <w:p w:rsidR="00E35DCD" w:rsidRPr="00692AEA" w:rsidRDefault="00E35DCD" w:rsidP="00E35DCD">
            <w:pPr>
              <w:suppressLineNumbers/>
            </w:pPr>
            <w:r w:rsidRPr="00A54B35">
              <w:t>Л. И. Пензулаева «Физическая к</w:t>
            </w:r>
            <w:r>
              <w:t>ультура в детском саду»   стр.40</w:t>
            </w:r>
          </w:p>
        </w:tc>
      </w:tr>
      <w:tr w:rsidR="00E35DCD" w:rsidRPr="00974BF2" w:rsidTr="008F5602">
        <w:trPr>
          <w:gridAfter w:val="1"/>
          <w:wAfter w:w="11233" w:type="dxa"/>
          <w:trHeight w:val="346"/>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27</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E35DCD" w:rsidRPr="00692AEA" w:rsidRDefault="00E35DCD" w:rsidP="00E35DCD">
            <w:pPr>
              <w:suppressLineNumbers/>
            </w:pPr>
            <w:r w:rsidRPr="00A54B35">
              <w:t>Л. И. Пензулаева «Физическая к</w:t>
            </w:r>
            <w:r>
              <w:t>ультура в детском саду»   стр.40</w:t>
            </w:r>
          </w:p>
        </w:tc>
      </w:tr>
      <w:tr w:rsidR="00E35DCD" w:rsidRPr="00974BF2" w:rsidTr="008F5602">
        <w:trPr>
          <w:gridAfter w:val="1"/>
          <w:wAfter w:w="11233" w:type="dxa"/>
          <w:trHeight w:val="137"/>
        </w:trPr>
        <w:tc>
          <w:tcPr>
            <w:tcW w:w="1242"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sidRPr="00974BF2">
              <w:rPr>
                <w:rFonts w:eastAsia="Calibri"/>
                <w:lang w:eastAsia="en-US"/>
              </w:rPr>
              <w:t>Ноябрь</w:t>
            </w: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sidRPr="00974BF2">
              <w:rPr>
                <w:rFonts w:eastAsia="Calibri"/>
                <w:lang w:eastAsia="en-US"/>
              </w:rPr>
              <w:t>1</w:t>
            </w:r>
          </w:p>
        </w:tc>
        <w:tc>
          <w:tcPr>
            <w:tcW w:w="1560" w:type="dxa"/>
            <w:shd w:val="clear" w:color="auto" w:fill="auto"/>
          </w:tcPr>
          <w:p w:rsidR="00E35DCD" w:rsidRDefault="00E35DCD" w:rsidP="00E35DCD">
            <w:pPr>
              <w:suppressLineNumbers/>
              <w:jc w:val="center"/>
            </w:pPr>
            <w:r>
              <w:t>Занятие 28</w:t>
            </w:r>
          </w:p>
          <w:p w:rsidR="00E35DCD" w:rsidRPr="00FF73B0" w:rsidRDefault="00E35DCD" w:rsidP="00E35DCD">
            <w:pPr>
              <w:suppressLineNumbers/>
              <w:jc w:val="center"/>
            </w:pPr>
          </w:p>
        </w:tc>
        <w:tc>
          <w:tcPr>
            <w:tcW w:w="11233" w:type="dxa"/>
            <w:shd w:val="clear" w:color="auto" w:fill="auto"/>
          </w:tcPr>
          <w:p w:rsidR="00E35DCD" w:rsidRDefault="00E35DCD" w:rsidP="00E35DCD">
            <w:pPr>
              <w:suppressLineNumbers/>
            </w:pPr>
            <w:r>
              <w:t>Упражнять в ходьбе и беге по кругу; в ходьбе и беге на носках; в приземлении на полусогнутые ноги в прыжках; в прокатывании мяча</w:t>
            </w:r>
          </w:p>
          <w:p w:rsidR="00E35DCD" w:rsidRPr="00692AEA" w:rsidRDefault="00E35DCD" w:rsidP="00E35DCD">
            <w:pPr>
              <w:suppressLineNumbers/>
            </w:pPr>
            <w:r w:rsidRPr="00A54B35">
              <w:t>Л. И. Пензулаева «Физическая к</w:t>
            </w:r>
            <w:r>
              <w:t>ультура в детском саду»   стр.41</w:t>
            </w:r>
          </w:p>
        </w:tc>
      </w:tr>
      <w:tr w:rsidR="00E35DCD" w:rsidRPr="00974BF2" w:rsidTr="008F5602">
        <w:trPr>
          <w:gridAfter w:val="1"/>
          <w:wAfter w:w="11233" w:type="dxa"/>
          <w:trHeight w:val="137"/>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29</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 xml:space="preserve">1.Прыжки на двух ногах, продвигаясь вперед между предметами (кубики, набивные мячи, кегли). Дистанция </w:t>
            </w:r>
            <w:smartTag w:uri="urn:schemas-microsoft-com:office:smarttags" w:element="metricconverter">
              <w:smartTagPr>
                <w:attr w:name="ProductID" w:val="3 м"/>
              </w:smartTagPr>
              <w:r>
                <w:t>3 м</w:t>
              </w:r>
            </w:smartTag>
            <w:r>
              <w:t>. Выполняется двумя колоннами поточным способом 2-3 раза. (Внимание -энергичному отталкиванию от пола и взмаху рук)</w:t>
            </w:r>
          </w:p>
          <w:p w:rsidR="00E35DCD" w:rsidRDefault="00E35DCD" w:rsidP="00E35DCD">
            <w:pPr>
              <w:suppressLineNumbers/>
            </w:pPr>
            <w:r>
              <w:t xml:space="preserve">2.Перебрасывание мяча друг другу (стоя в шеренгах на расстоянии </w:t>
            </w:r>
            <w:smartTag w:uri="urn:schemas-microsoft-com:office:smarttags" w:element="metricconverter">
              <w:smartTagPr>
                <w:attr w:name="ProductID" w:val="1,5 м"/>
              </w:smartTagPr>
              <w:r>
                <w:t>1,5 м</w:t>
              </w:r>
            </w:smartTag>
            <w:r>
              <w:t xml:space="preserve"> одна от другой) двумя руками снизу</w:t>
            </w:r>
          </w:p>
          <w:p w:rsidR="00E35DCD" w:rsidRPr="00692AEA" w:rsidRDefault="00E35DCD" w:rsidP="00E35DCD">
            <w:pPr>
              <w:suppressLineNumbers/>
            </w:pPr>
            <w:r w:rsidRPr="00A54B35">
              <w:t>Л. И. Пензулаева «Физическая к</w:t>
            </w:r>
            <w:r>
              <w:t>ультура в детском саду»   стр.42</w:t>
            </w:r>
          </w:p>
        </w:tc>
      </w:tr>
      <w:tr w:rsidR="00E35DCD" w:rsidRPr="00974BF2" w:rsidTr="008F5602">
        <w:trPr>
          <w:gridAfter w:val="1"/>
          <w:wAfter w:w="11233" w:type="dxa"/>
          <w:trHeight w:val="137"/>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30</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Повторить ходьбу с выполнением заданий; бег с перешагиванием; упражнение в прыжках и прокатывании мяча в прямом направлении</w:t>
            </w:r>
          </w:p>
          <w:p w:rsidR="00E35DCD" w:rsidRPr="00692AEA" w:rsidRDefault="00E35DCD" w:rsidP="00E35DCD">
            <w:pPr>
              <w:suppressLineNumbers/>
            </w:pPr>
            <w:r w:rsidRPr="00A54B35">
              <w:t>Л. И. Пензулаева «Физическая к</w:t>
            </w:r>
            <w:r>
              <w:t>ультура в детском саду»   стр.43</w:t>
            </w:r>
          </w:p>
        </w:tc>
      </w:tr>
      <w:tr w:rsidR="00E35DCD" w:rsidRPr="00974BF2" w:rsidTr="008F5602">
        <w:trPr>
          <w:gridAfter w:val="1"/>
          <w:wAfter w:w="11233" w:type="dxa"/>
          <w:trHeight w:val="282"/>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sidRPr="00974BF2">
              <w:rPr>
                <w:rFonts w:eastAsia="Calibri"/>
                <w:lang w:eastAsia="en-US"/>
              </w:rPr>
              <w:t>2</w:t>
            </w:r>
          </w:p>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31</w:t>
            </w:r>
          </w:p>
          <w:p w:rsidR="00E35DCD" w:rsidRPr="00FF73B0" w:rsidRDefault="00E35DCD" w:rsidP="00E35DCD">
            <w:pPr>
              <w:suppressLineNumbers/>
              <w:jc w:val="center"/>
            </w:pPr>
          </w:p>
        </w:tc>
        <w:tc>
          <w:tcPr>
            <w:tcW w:w="11233" w:type="dxa"/>
            <w:shd w:val="clear" w:color="auto" w:fill="auto"/>
          </w:tcPr>
          <w:p w:rsidR="00E35DCD" w:rsidRDefault="00E35DCD" w:rsidP="00E35DCD">
            <w:pPr>
              <w:suppressLineNumbers/>
            </w:pPr>
            <w:r>
              <w:t>Упражнять детей в ходьбе с изменением направления движения; в бросках мяча о землю и ловля его двумя руками; повторить ползание на четвереньках</w:t>
            </w:r>
          </w:p>
          <w:p w:rsidR="00E35DCD" w:rsidRPr="00692AEA" w:rsidRDefault="00E35DCD" w:rsidP="00E35DCD">
            <w:pPr>
              <w:suppressLineNumbers/>
            </w:pPr>
            <w:r w:rsidRPr="00A54B35">
              <w:t>Л. И. Пензулаева «Физическая к</w:t>
            </w:r>
            <w:r>
              <w:t>ультура в детском саду»   стр.43</w:t>
            </w:r>
          </w:p>
        </w:tc>
      </w:tr>
      <w:tr w:rsidR="00E35DCD" w:rsidRPr="00974BF2" w:rsidTr="008F5602">
        <w:trPr>
          <w:gridAfter w:val="1"/>
          <w:wAfter w:w="11233" w:type="dxa"/>
          <w:trHeight w:val="280"/>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32</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1.Броски мяча о пол одной рукой и ловля его двумя руками после отскока</w:t>
            </w:r>
          </w:p>
          <w:p w:rsidR="00E35DCD" w:rsidRDefault="00E35DCD" w:rsidP="00E35DCD">
            <w:pPr>
              <w:suppressLineNumbers/>
            </w:pPr>
            <w:r>
              <w:t xml:space="preserve">2.Ползание в шеренгах в прямом направлении с опорой на ладони и ступни- «как медвежата». Дистанция </w:t>
            </w:r>
            <w:smartTag w:uri="urn:schemas-microsoft-com:office:smarttags" w:element="metricconverter">
              <w:smartTagPr>
                <w:attr w:name="ProductID" w:val="3 м"/>
              </w:smartTagPr>
              <w:r>
                <w:t>3 м</w:t>
              </w:r>
            </w:smartTag>
            <w:r>
              <w:t xml:space="preserve"> (повторить 2 раза)</w:t>
            </w:r>
          </w:p>
          <w:p w:rsidR="00E35DCD" w:rsidRDefault="00E35DCD" w:rsidP="00E35DCD">
            <w:pPr>
              <w:suppressLineNumbers/>
            </w:pPr>
            <w:r>
              <w:t xml:space="preserve">3.Прыжки на двух ногах между предметами, поставленными в один ряд. </w:t>
            </w:r>
          </w:p>
          <w:p w:rsidR="00E35DCD" w:rsidRPr="00692AEA" w:rsidRDefault="00E35DCD" w:rsidP="00E35DCD">
            <w:pPr>
              <w:suppressLineNumbers/>
            </w:pPr>
            <w:r w:rsidRPr="00A54B35">
              <w:t>Л. И. Пензулаева «Физическая к</w:t>
            </w:r>
            <w:r>
              <w:t>ультура в детском саду»   стр.44</w:t>
            </w:r>
          </w:p>
        </w:tc>
      </w:tr>
      <w:tr w:rsidR="00E35DCD" w:rsidRPr="00974BF2" w:rsidTr="008F5602">
        <w:trPr>
          <w:gridAfter w:val="1"/>
          <w:wAfter w:w="11233" w:type="dxa"/>
          <w:trHeight w:val="280"/>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33</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 xml:space="preserve">Упражнять детей ходьбе между предметами, не задевая их; упражнять в прыжках и беге с ускорением </w:t>
            </w:r>
          </w:p>
          <w:p w:rsidR="00E35DCD" w:rsidRPr="00692AEA" w:rsidRDefault="00E35DCD" w:rsidP="00E35DCD">
            <w:pPr>
              <w:suppressLineNumbers/>
            </w:pPr>
            <w:r w:rsidRPr="00A54B35">
              <w:t>Л. И. Пензулаева «Физическая к</w:t>
            </w:r>
            <w:r>
              <w:t>ультура в детском саду»   стр.45</w:t>
            </w:r>
          </w:p>
        </w:tc>
      </w:tr>
      <w:tr w:rsidR="00E35DCD" w:rsidRPr="00974BF2" w:rsidTr="008F5602">
        <w:trPr>
          <w:gridAfter w:val="1"/>
          <w:wAfter w:w="11233" w:type="dxa"/>
          <w:trHeight w:val="282"/>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sidRPr="00974BF2">
              <w:rPr>
                <w:rFonts w:eastAsia="Calibri"/>
                <w:lang w:eastAsia="en-US"/>
              </w:rPr>
              <w:t>3</w:t>
            </w:r>
          </w:p>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34</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Упражнять детей в ходьбе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E35DCD" w:rsidRPr="00692AEA" w:rsidRDefault="00E35DCD" w:rsidP="00E35DCD">
            <w:pPr>
              <w:suppressLineNumbers/>
            </w:pPr>
            <w:r w:rsidRPr="00A54B35">
              <w:t>Л. И. Пензулаева «Физическая к</w:t>
            </w:r>
            <w:r>
              <w:t>ультура в детском саду»   стр.45</w:t>
            </w:r>
          </w:p>
        </w:tc>
      </w:tr>
      <w:tr w:rsidR="00E35DCD" w:rsidRPr="00974BF2" w:rsidTr="008F5602">
        <w:trPr>
          <w:gridAfter w:val="1"/>
          <w:wAfter w:w="11233" w:type="dxa"/>
          <w:trHeight w:val="280"/>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35</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1. Равновесие-ходьба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вперед-вниз. Положение рук может быть различным-на пояс, в стороны,за голову. Повторить 2 раза</w:t>
            </w:r>
          </w:p>
          <w:p w:rsidR="00E35DCD" w:rsidRDefault="00E35DCD" w:rsidP="00E35DCD">
            <w:pPr>
              <w:suppressLineNumbers/>
            </w:pPr>
            <w:r>
              <w:t>2.Ползание на гимнастической скамейке с опорой на ладони и колени (2-3 раза)</w:t>
            </w:r>
          </w:p>
          <w:p w:rsidR="00E35DCD" w:rsidRDefault="00E35DCD" w:rsidP="00E35DCD">
            <w:pPr>
              <w:suppressLineNumbers/>
            </w:pPr>
            <w:r>
              <w:t xml:space="preserve">3.Прыжки на двух ногах до кубика (или кегли) на расстояние </w:t>
            </w:r>
            <w:smartTag w:uri="urn:schemas-microsoft-com:office:smarttags" w:element="metricconverter">
              <w:smartTagPr>
                <w:attr w:name="ProductID" w:val="3 м"/>
              </w:smartTagPr>
              <w:r>
                <w:t>3 м</w:t>
              </w:r>
            </w:smartTag>
            <w:r>
              <w:t xml:space="preserve"> (2 раза)</w:t>
            </w:r>
          </w:p>
          <w:p w:rsidR="00E35DCD" w:rsidRPr="00692AEA" w:rsidRDefault="00E35DCD" w:rsidP="00E35DCD">
            <w:pPr>
              <w:suppressLineNumbers/>
            </w:pPr>
            <w:r w:rsidRPr="00A54B35">
              <w:t>Л. И. Пензулаева «Физическая к</w:t>
            </w:r>
            <w:r>
              <w:t>ультура в детском саду»   стр.46</w:t>
            </w:r>
          </w:p>
        </w:tc>
      </w:tr>
      <w:tr w:rsidR="00E35DCD" w:rsidRPr="00974BF2" w:rsidTr="008F5602">
        <w:trPr>
          <w:gridAfter w:val="1"/>
          <w:wAfter w:w="11233" w:type="dxa"/>
          <w:trHeight w:val="280"/>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36</w:t>
            </w:r>
          </w:p>
          <w:p w:rsidR="00E35DCD" w:rsidRDefault="00E35DCD" w:rsidP="00E35DCD">
            <w:pPr>
              <w:suppressLineNumbers/>
              <w:jc w:val="center"/>
            </w:pPr>
          </w:p>
        </w:tc>
        <w:tc>
          <w:tcPr>
            <w:tcW w:w="11233" w:type="dxa"/>
            <w:shd w:val="clear" w:color="auto" w:fill="auto"/>
          </w:tcPr>
          <w:p w:rsidR="00E35DCD" w:rsidRDefault="00E35DCD" w:rsidP="00E35DCD">
            <w:pPr>
              <w:suppressLineNumbers/>
            </w:pPr>
            <w:r>
              <w:t>Упражнять детей в ходьбе и беге по кругу, взявшись за руки; развивать глазомер и силу броска при метании на дальность, упражнять в прыжках</w:t>
            </w:r>
          </w:p>
          <w:p w:rsidR="00E35DCD" w:rsidRPr="00692AEA" w:rsidRDefault="00E35DCD" w:rsidP="00E35DCD">
            <w:pPr>
              <w:suppressLineNumbers/>
            </w:pPr>
            <w:r w:rsidRPr="00A54B35">
              <w:t>Л. И. Пензулаева «Физическая к</w:t>
            </w:r>
            <w:r>
              <w:t>ультура в детском саду»   стр.46</w:t>
            </w:r>
          </w:p>
        </w:tc>
      </w:tr>
      <w:tr w:rsidR="00E35DCD" w:rsidRPr="00974BF2" w:rsidTr="008F5602">
        <w:trPr>
          <w:gridAfter w:val="1"/>
          <w:wAfter w:w="11233" w:type="dxa"/>
          <w:trHeight w:val="313"/>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sidRPr="00974BF2">
              <w:rPr>
                <w:rFonts w:eastAsia="Calibri"/>
                <w:lang w:eastAsia="en-US"/>
              </w:rPr>
              <w:t>4</w:t>
            </w:r>
          </w:p>
        </w:tc>
        <w:tc>
          <w:tcPr>
            <w:tcW w:w="1560" w:type="dxa"/>
            <w:shd w:val="clear" w:color="auto" w:fill="auto"/>
          </w:tcPr>
          <w:p w:rsidR="00E35DCD" w:rsidRDefault="00E35DCD" w:rsidP="00E35DCD">
            <w:pPr>
              <w:suppressLineNumbers/>
              <w:jc w:val="center"/>
            </w:pPr>
            <w:r>
              <w:t>Занятие 37</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координацию движений в прыжках через препятствие</w:t>
            </w:r>
          </w:p>
          <w:p w:rsidR="00E35DCD" w:rsidRPr="00692AEA" w:rsidRDefault="00E35DCD" w:rsidP="00E35DCD">
            <w:pPr>
              <w:suppressLineNumbers/>
            </w:pPr>
            <w:r w:rsidRPr="00407D27">
              <w:t>Л. И. Пензулаева «Физическая к</w:t>
            </w:r>
            <w:r>
              <w:t>ультура в детском саду»   стр.48</w:t>
            </w:r>
          </w:p>
        </w:tc>
      </w:tr>
      <w:tr w:rsidR="00E35DCD" w:rsidRPr="00974BF2" w:rsidTr="008F5602">
        <w:trPr>
          <w:gridAfter w:val="1"/>
          <w:wAfter w:w="11233" w:type="dxa"/>
          <w:trHeight w:val="311"/>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38</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 xml:space="preserve">1.Равновесие-ходьба по шнуру, положенному по кругу (спину и голову держать прямо и соблюдать дистанцию друг от друга) (2 раза). </w:t>
            </w:r>
          </w:p>
          <w:p w:rsidR="00E35DCD" w:rsidRDefault="00E35DCD" w:rsidP="00E35DCD">
            <w:pPr>
              <w:suppressLineNumbers/>
            </w:pPr>
            <w:r>
              <w:t xml:space="preserve">2.Прыжки на двух ногах через 5-6 шнуров, положенных на расстоянии </w:t>
            </w:r>
            <w:smartTag w:uri="urn:schemas-microsoft-com:office:smarttags" w:element="metricconverter">
              <w:smartTagPr>
                <w:attr w:name="ProductID" w:val="40 см"/>
              </w:smartTagPr>
              <w:r>
                <w:t>40 см</w:t>
              </w:r>
            </w:smartTag>
            <w:r>
              <w:t xml:space="preserve"> один от другого (2 раза)</w:t>
            </w:r>
          </w:p>
          <w:p w:rsidR="00E35DCD" w:rsidRDefault="00E35DCD" w:rsidP="00E35DCD">
            <w:pPr>
              <w:suppressLineNumbers/>
            </w:pPr>
            <w:r>
              <w:t xml:space="preserve">3.Прокатывание мяча между 4-5 предметами (кубики, набивные мячи), подталкивая его двумя руками снизу и не отпуская далеко от себя. Расстояние между предметами </w:t>
            </w:r>
            <w:smartTag w:uri="urn:schemas-microsoft-com:office:smarttags" w:element="metricconverter">
              <w:smartTagPr>
                <w:attr w:name="ProductID" w:val="1 м"/>
              </w:smartTagPr>
              <w:r>
                <w:t>1 м</w:t>
              </w:r>
            </w:smartTag>
            <w:r>
              <w:t>. Повторить 2 раза</w:t>
            </w:r>
          </w:p>
          <w:p w:rsidR="00E35DCD" w:rsidRPr="00692AEA" w:rsidRDefault="00E35DCD" w:rsidP="00E35DCD">
            <w:pPr>
              <w:suppressLineNumbers/>
            </w:pPr>
            <w:r w:rsidRPr="00407D27">
              <w:t>Л. И. Пензулаева «Физическая культура в детском саду» стр. 5</w:t>
            </w:r>
            <w:r>
              <w:t>9</w:t>
            </w:r>
          </w:p>
        </w:tc>
      </w:tr>
      <w:tr w:rsidR="00E35DCD" w:rsidRPr="00974BF2" w:rsidTr="008F5602">
        <w:trPr>
          <w:gridAfter w:val="1"/>
          <w:wAfter w:w="11233" w:type="dxa"/>
          <w:trHeight w:val="311"/>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39</w:t>
            </w:r>
          </w:p>
          <w:p w:rsidR="00E35DCD" w:rsidRPr="00FF73B0" w:rsidRDefault="00E35DCD" w:rsidP="00E35DCD">
            <w:pPr>
              <w:suppressLineNumbers/>
              <w:jc w:val="center"/>
            </w:pPr>
          </w:p>
        </w:tc>
        <w:tc>
          <w:tcPr>
            <w:tcW w:w="11233" w:type="dxa"/>
            <w:shd w:val="clear" w:color="auto" w:fill="auto"/>
          </w:tcPr>
          <w:p w:rsidR="00E35DCD" w:rsidRDefault="00E35DCD" w:rsidP="00E35DCD">
            <w:pPr>
              <w:suppressLineNumbers/>
            </w:pPr>
            <w:r>
              <w:t>Упражнять в ходьбе и беге между сооружениями из снега; в умении действовать по сигналу воспитателя</w:t>
            </w:r>
          </w:p>
          <w:p w:rsidR="00E35DCD" w:rsidRPr="00692AEA" w:rsidRDefault="00E35DCD" w:rsidP="00E35DCD">
            <w:pPr>
              <w:suppressLineNumbers/>
            </w:pPr>
            <w:r w:rsidRPr="00407D27">
              <w:t xml:space="preserve">Л. И. Пензулаева «Физическая культура в детском саду» стр. </w:t>
            </w:r>
            <w:r>
              <w:t>49</w:t>
            </w:r>
          </w:p>
        </w:tc>
      </w:tr>
      <w:tr w:rsidR="00E35DCD" w:rsidRPr="00974BF2" w:rsidTr="008F5602">
        <w:trPr>
          <w:gridAfter w:val="1"/>
          <w:wAfter w:w="11233" w:type="dxa"/>
          <w:trHeight w:val="311"/>
        </w:trPr>
        <w:tc>
          <w:tcPr>
            <w:tcW w:w="1242"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Pr>
                <w:rFonts w:eastAsia="Calibri"/>
                <w:lang w:eastAsia="en-US"/>
              </w:rPr>
              <w:t>5</w:t>
            </w:r>
          </w:p>
        </w:tc>
        <w:tc>
          <w:tcPr>
            <w:tcW w:w="1560" w:type="dxa"/>
            <w:shd w:val="clear" w:color="auto" w:fill="auto"/>
          </w:tcPr>
          <w:p w:rsidR="00E35DCD" w:rsidRDefault="00E35DCD" w:rsidP="00E35DCD">
            <w:pPr>
              <w:suppressLineNumbers/>
              <w:jc w:val="center"/>
            </w:pPr>
            <w:r>
              <w:t>Занятие 40</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E35DCD" w:rsidRPr="00692AEA" w:rsidRDefault="00E35DCD" w:rsidP="00E35DCD">
            <w:pPr>
              <w:suppressLineNumbers/>
            </w:pPr>
            <w:r w:rsidRPr="00407D27">
              <w:lastRenderedPageBreak/>
              <w:t xml:space="preserve">Л. И. Пензулаева «Физическая </w:t>
            </w:r>
            <w:r>
              <w:t>культура в детском саду» стр. 50</w:t>
            </w:r>
          </w:p>
        </w:tc>
      </w:tr>
      <w:tr w:rsidR="00E35DCD" w:rsidRPr="00974BF2" w:rsidTr="008F5602">
        <w:trPr>
          <w:gridAfter w:val="1"/>
          <w:wAfter w:w="11233" w:type="dxa"/>
          <w:trHeight w:val="311"/>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41</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 xml:space="preserve">1.Прыжки со скамейки (высота </w:t>
            </w:r>
            <w:smartTag w:uri="urn:schemas-microsoft-com:office:smarttags" w:element="metricconverter">
              <w:smartTagPr>
                <w:attr w:name="ProductID" w:val="25 см"/>
              </w:smartTagPr>
              <w:r>
                <w:t>25 см</w:t>
              </w:r>
            </w:smartTag>
            <w:r>
              <w:t>)</w:t>
            </w:r>
          </w:p>
          <w:p w:rsidR="00E35DCD" w:rsidRDefault="00E35DCD" w:rsidP="00E35DCD">
            <w:pPr>
              <w:suppressLineNumbers/>
            </w:pPr>
            <w:r>
              <w:t>2.Прокатывание мячей между предметами (кубик, набивной мяч)</w:t>
            </w:r>
          </w:p>
          <w:p w:rsidR="00E35DCD" w:rsidRDefault="00E35DCD" w:rsidP="00E35DCD">
            <w:pPr>
              <w:suppressLineNumbers/>
            </w:pPr>
            <w:r>
              <w:t xml:space="preserve">3.Бег по дорожке (ширина </w:t>
            </w:r>
            <w:smartTag w:uri="urn:schemas-microsoft-com:office:smarttags" w:element="metricconverter">
              <w:smartTagPr>
                <w:attr w:name="ProductID" w:val="20 см"/>
              </w:smartTagPr>
              <w:r>
                <w:t>20 см</w:t>
              </w:r>
            </w:smartTag>
            <w:r>
              <w:t>)</w:t>
            </w:r>
          </w:p>
          <w:p w:rsidR="00E35DCD" w:rsidRPr="00692AEA" w:rsidRDefault="00E35DCD" w:rsidP="00E35DCD">
            <w:pPr>
              <w:suppressLineNumbers/>
            </w:pPr>
            <w:r w:rsidRPr="00407D27">
              <w:t xml:space="preserve">Л. И. Пензулаева «Физическая </w:t>
            </w:r>
            <w:r>
              <w:t>культура в детском саду» стр. 51</w:t>
            </w:r>
          </w:p>
        </w:tc>
      </w:tr>
      <w:tr w:rsidR="00E35DCD" w:rsidRPr="00974BF2" w:rsidTr="008F5602">
        <w:trPr>
          <w:gridAfter w:val="1"/>
          <w:wAfter w:w="11233" w:type="dxa"/>
          <w:trHeight w:val="311"/>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42</w:t>
            </w:r>
          </w:p>
          <w:p w:rsidR="00E35DCD" w:rsidRPr="00FF73B0" w:rsidRDefault="00E35DCD" w:rsidP="00E35DCD">
            <w:pPr>
              <w:suppressLineNumbers/>
              <w:jc w:val="center"/>
            </w:pPr>
          </w:p>
        </w:tc>
        <w:tc>
          <w:tcPr>
            <w:tcW w:w="11233" w:type="dxa"/>
            <w:shd w:val="clear" w:color="auto" w:fill="auto"/>
          </w:tcPr>
          <w:p w:rsidR="00E35DCD" w:rsidRDefault="00E35DCD" w:rsidP="00E35DCD">
            <w:pPr>
              <w:suppressLineNumbers/>
            </w:pPr>
            <w:r>
              <w:t>Учить детей брать лыжи и переносить на плече к месту занятий; упражнять в ходьбе ступающим шагом</w:t>
            </w:r>
          </w:p>
          <w:p w:rsidR="00E35DCD" w:rsidRPr="00692AEA" w:rsidRDefault="00E35DCD" w:rsidP="00E35DCD">
            <w:pPr>
              <w:suppressLineNumbers/>
            </w:pPr>
            <w:r w:rsidRPr="00407D27">
              <w:t xml:space="preserve">Л. И. Пензулаева «Физическая </w:t>
            </w:r>
            <w:r>
              <w:t>культура в детском саду» стр. 51</w:t>
            </w:r>
          </w:p>
        </w:tc>
      </w:tr>
      <w:tr w:rsidR="00E35DCD" w:rsidRPr="00974BF2" w:rsidTr="008F5602">
        <w:trPr>
          <w:gridAfter w:val="1"/>
          <w:wAfter w:w="11233" w:type="dxa"/>
          <w:trHeight w:val="282"/>
        </w:trPr>
        <w:tc>
          <w:tcPr>
            <w:tcW w:w="1242"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sidRPr="00974BF2">
              <w:rPr>
                <w:rFonts w:eastAsia="Calibri"/>
                <w:lang w:eastAsia="en-US"/>
              </w:rPr>
              <w:t>Декабрь</w:t>
            </w: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sidRPr="00974BF2">
              <w:rPr>
                <w:rFonts w:eastAsia="Calibri"/>
                <w:lang w:eastAsia="en-US"/>
              </w:rPr>
              <w:t>1</w:t>
            </w:r>
          </w:p>
        </w:tc>
        <w:tc>
          <w:tcPr>
            <w:tcW w:w="1560" w:type="dxa"/>
            <w:shd w:val="clear" w:color="auto" w:fill="auto"/>
          </w:tcPr>
          <w:p w:rsidR="00E35DCD" w:rsidRDefault="00E35DCD" w:rsidP="00E35DCD">
            <w:pPr>
              <w:suppressLineNumbers/>
              <w:jc w:val="center"/>
            </w:pPr>
            <w:r>
              <w:t>Занятие 43</w:t>
            </w:r>
          </w:p>
          <w:p w:rsidR="00E35DCD" w:rsidRPr="00FF73B0" w:rsidRDefault="00E35DCD" w:rsidP="00E35DCD">
            <w:pPr>
              <w:suppressLineNumbers/>
              <w:jc w:val="center"/>
            </w:pPr>
          </w:p>
        </w:tc>
        <w:tc>
          <w:tcPr>
            <w:tcW w:w="11233" w:type="dxa"/>
            <w:shd w:val="clear" w:color="auto" w:fill="auto"/>
          </w:tcPr>
          <w:p w:rsidR="00E35DCD" w:rsidRDefault="00E35DCD" w:rsidP="00E35DCD">
            <w:pPr>
              <w:suppressLineNumbers/>
            </w:pPr>
            <w: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E35DCD" w:rsidRPr="00407D27" w:rsidRDefault="00E35DCD" w:rsidP="00E35DCD">
            <w:r w:rsidRPr="00407D27">
              <w:t xml:space="preserve">Л. И. Пензулаева «Физическая </w:t>
            </w:r>
            <w:r>
              <w:t>культура в детском саду» стр. 52</w:t>
            </w:r>
          </w:p>
        </w:tc>
      </w:tr>
      <w:tr w:rsidR="00E35DCD" w:rsidRPr="00974BF2" w:rsidTr="008F5602">
        <w:trPr>
          <w:gridAfter w:val="1"/>
          <w:wAfter w:w="11233" w:type="dxa"/>
          <w:trHeight w:val="280"/>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44</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 xml:space="preserve">1.Перебрасывание мяча друг другу с расстояния </w:t>
            </w:r>
            <w:smartTag w:uri="urn:schemas-microsoft-com:office:smarttags" w:element="metricconverter">
              <w:smartTagPr>
                <w:attr w:name="ProductID" w:val="2 м"/>
              </w:smartTagPr>
              <w:r>
                <w:t>2 м</w:t>
              </w:r>
            </w:smartTag>
            <w:r>
              <w:t xml:space="preserve"> (способ-двумя руками из-за головы, ноги в стойке на ширине плеч)</w:t>
            </w:r>
          </w:p>
          <w:p w:rsidR="00E35DCD" w:rsidRDefault="00E35DCD" w:rsidP="00E35DCD">
            <w:pPr>
              <w:suppressLineNumbers/>
            </w:pPr>
            <w:r>
              <w:t>2.Ползание в прямом направлении на четвереньках с опорой на ладони и стопы- «по медвежьи». Дистанция 3-</w:t>
            </w:r>
            <w:smartTag w:uri="urn:schemas-microsoft-com:office:smarttags" w:element="metricconverter">
              <w:smartTagPr>
                <w:attr w:name="ProductID" w:val="4 м"/>
              </w:smartTagPr>
              <w:r>
                <w:t>4 м</w:t>
              </w:r>
            </w:smartTag>
            <w:r>
              <w:t>. Повторить 2 раза</w:t>
            </w:r>
          </w:p>
          <w:p w:rsidR="00E35DCD" w:rsidRDefault="00E35DCD" w:rsidP="00E35DCD">
            <w:pPr>
              <w:suppressLineNumbers/>
            </w:pPr>
            <w:r>
              <w:t>3.Ходьба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rsidR="00E35DCD" w:rsidRPr="00692AEA" w:rsidRDefault="00E35DCD" w:rsidP="00E35DCD">
            <w:pPr>
              <w:suppressLineNumbers/>
            </w:pPr>
            <w:r w:rsidRPr="00407D27">
              <w:t xml:space="preserve">Л. И. Пензулаева «Физическая </w:t>
            </w:r>
            <w:r>
              <w:t>культура в детском саду» стр. 54</w:t>
            </w:r>
          </w:p>
        </w:tc>
      </w:tr>
      <w:tr w:rsidR="00E35DCD" w:rsidRPr="00974BF2" w:rsidTr="008F5602">
        <w:trPr>
          <w:gridAfter w:val="1"/>
          <w:wAfter w:w="11233" w:type="dxa"/>
          <w:trHeight w:val="280"/>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45</w:t>
            </w:r>
          </w:p>
          <w:p w:rsidR="00E35DCD" w:rsidRPr="00E14191" w:rsidRDefault="00E35DCD" w:rsidP="00E35DCD">
            <w:pPr>
              <w:suppressLineNumbers/>
              <w:jc w:val="center"/>
            </w:pPr>
          </w:p>
        </w:tc>
        <w:tc>
          <w:tcPr>
            <w:tcW w:w="11233" w:type="dxa"/>
            <w:shd w:val="clear" w:color="auto" w:fill="auto"/>
          </w:tcPr>
          <w:p w:rsidR="00E35DCD" w:rsidRDefault="00E35DCD" w:rsidP="00E35DCD">
            <w:pPr>
              <w:suppressLineNumbers/>
            </w:pPr>
            <w:r>
              <w:t>Закреплять навык скользящего шага в ходьбе на лыжах; упражнять в метании на дальность снежков, развивая силу броска</w:t>
            </w:r>
          </w:p>
          <w:p w:rsidR="00E35DCD" w:rsidRPr="00692AEA" w:rsidRDefault="00E35DCD" w:rsidP="00E35DCD">
            <w:pPr>
              <w:suppressLineNumbers/>
            </w:pPr>
            <w:r w:rsidRPr="00407D27">
              <w:t xml:space="preserve">Л. И. Пензулаева «Физическая </w:t>
            </w:r>
            <w:r>
              <w:t>культура в детском саду» стр. 54</w:t>
            </w:r>
          </w:p>
        </w:tc>
      </w:tr>
      <w:tr w:rsidR="00E35DCD" w:rsidRPr="00974BF2" w:rsidTr="008F5602">
        <w:trPr>
          <w:gridAfter w:val="1"/>
          <w:wAfter w:w="11233" w:type="dxa"/>
          <w:trHeight w:val="144"/>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sidRPr="00974BF2">
              <w:rPr>
                <w:rFonts w:eastAsia="Calibri"/>
                <w:lang w:eastAsia="en-US"/>
              </w:rPr>
              <w:t>2</w:t>
            </w:r>
          </w:p>
        </w:tc>
        <w:tc>
          <w:tcPr>
            <w:tcW w:w="1560" w:type="dxa"/>
            <w:shd w:val="clear" w:color="auto" w:fill="auto"/>
          </w:tcPr>
          <w:p w:rsidR="00E35DCD" w:rsidRDefault="00E35DCD" w:rsidP="00E35DCD">
            <w:pPr>
              <w:suppressLineNumbers/>
              <w:jc w:val="center"/>
            </w:pPr>
            <w:r>
              <w:t>Занятие 46</w:t>
            </w:r>
          </w:p>
          <w:p w:rsidR="00E35DCD" w:rsidRPr="00FF73B0" w:rsidRDefault="00E35DCD" w:rsidP="00E35DCD">
            <w:pPr>
              <w:suppressLineNumbers/>
              <w:jc w:val="center"/>
            </w:pPr>
          </w:p>
        </w:tc>
        <w:tc>
          <w:tcPr>
            <w:tcW w:w="11233" w:type="dxa"/>
            <w:shd w:val="clear" w:color="auto" w:fill="auto"/>
          </w:tcPr>
          <w:p w:rsidR="00E35DCD" w:rsidRDefault="00E35DCD" w:rsidP="00E35DCD">
            <w:pPr>
              <w:suppressLineNumbers/>
            </w:pPr>
            <w: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E35DCD" w:rsidRPr="00692AEA" w:rsidRDefault="00E35DCD" w:rsidP="00E35DCD">
            <w:pPr>
              <w:suppressLineNumbers/>
            </w:pPr>
            <w:r w:rsidRPr="00407D27">
              <w:t xml:space="preserve">Л. И. Пензулаева «Физическая </w:t>
            </w:r>
            <w:r>
              <w:t>культура в детском саду» стр. 54</w:t>
            </w:r>
          </w:p>
        </w:tc>
      </w:tr>
      <w:tr w:rsidR="00E35DCD" w:rsidRPr="00974BF2" w:rsidTr="008F5602">
        <w:trPr>
          <w:gridAfter w:val="1"/>
          <w:wAfter w:w="11233" w:type="dxa"/>
          <w:trHeight w:val="143"/>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47</w:t>
            </w:r>
          </w:p>
          <w:p w:rsidR="00E35DCD" w:rsidRPr="00692AEA" w:rsidRDefault="00E35DCD" w:rsidP="00E35DCD">
            <w:pPr>
              <w:suppressLineNumbers/>
              <w:jc w:val="center"/>
            </w:pPr>
          </w:p>
        </w:tc>
        <w:tc>
          <w:tcPr>
            <w:tcW w:w="11233" w:type="dxa"/>
            <w:shd w:val="clear" w:color="auto" w:fill="auto"/>
          </w:tcPr>
          <w:p w:rsidR="00E35DCD" w:rsidRDefault="00E35DCD" w:rsidP="00E35DCD">
            <w:pPr>
              <w:suppressLineNumbers/>
            </w:pPr>
            <w:r>
              <w:t>1.Ползание по гимнастической скамейке с опорой на ладони и колени. Выполняется двумя колоннами в среднем темпе (2-3 раза)</w:t>
            </w:r>
          </w:p>
          <w:p w:rsidR="00E35DCD" w:rsidRDefault="00E35DCD" w:rsidP="00E35DCD">
            <w:pPr>
              <w:suppressLineNumbers/>
            </w:pPr>
            <w:r>
              <w:t>2.Равновесие-ходьба по гимнастической скамейке, руки в стороны, на середине присесть,хлопнуть в ладоши и пройти дальше (2-3-раза)</w:t>
            </w:r>
          </w:p>
          <w:p w:rsidR="00E35DCD" w:rsidRDefault="00E35DCD" w:rsidP="00E35DCD">
            <w:pPr>
              <w:suppressLineNumbers/>
            </w:pPr>
            <w:r>
              <w:t xml:space="preserve">3.Прыжки на двух ногах до лежащего на полу (на земле) обруча, прыжок в обруч и из обруча. Дистанция </w:t>
            </w:r>
            <w:smartTag w:uri="urn:schemas-microsoft-com:office:smarttags" w:element="metricconverter">
              <w:smartTagPr>
                <w:attr w:name="ProductID" w:val="3 м"/>
              </w:smartTagPr>
              <w:r>
                <w:t>3 м</w:t>
              </w:r>
            </w:smartTag>
            <w:r>
              <w:t>. Повторить 3 раза</w:t>
            </w:r>
          </w:p>
          <w:p w:rsidR="00E35DCD" w:rsidRPr="00692AEA" w:rsidRDefault="00E35DCD" w:rsidP="00E35DCD">
            <w:pPr>
              <w:suppressLineNumbers/>
            </w:pPr>
            <w:r w:rsidRPr="00407D27">
              <w:t xml:space="preserve">Л. И. Пензулаева «Физическая </w:t>
            </w:r>
            <w:r>
              <w:t>культура в детском саду» стр. 56</w:t>
            </w:r>
          </w:p>
        </w:tc>
      </w:tr>
      <w:tr w:rsidR="00E35DCD" w:rsidRPr="00974BF2" w:rsidTr="008F5602">
        <w:trPr>
          <w:gridAfter w:val="1"/>
          <w:wAfter w:w="11233" w:type="dxa"/>
          <w:trHeight w:val="143"/>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Default="00E35DCD" w:rsidP="00E35DCD">
            <w:pPr>
              <w:suppressLineNumbers/>
              <w:jc w:val="center"/>
            </w:pPr>
            <w:r>
              <w:t>Занятие 48</w:t>
            </w:r>
          </w:p>
          <w:p w:rsidR="00E35DCD" w:rsidRPr="00FF73B0" w:rsidRDefault="00E35DCD" w:rsidP="00E35DCD">
            <w:pPr>
              <w:suppressLineNumbers/>
              <w:jc w:val="center"/>
            </w:pPr>
          </w:p>
        </w:tc>
        <w:tc>
          <w:tcPr>
            <w:tcW w:w="11233" w:type="dxa"/>
            <w:shd w:val="clear" w:color="auto" w:fill="auto"/>
          </w:tcPr>
          <w:p w:rsidR="00E35DCD" w:rsidRDefault="00E35DCD" w:rsidP="00E35DCD">
            <w:pPr>
              <w:suppressLineNumbers/>
            </w:pPr>
            <w:r>
              <w:lastRenderedPageBreak/>
              <w:t>Закреплять навык передвижения на лыжах скользящим шагом</w:t>
            </w:r>
          </w:p>
          <w:p w:rsidR="00E35DCD" w:rsidRPr="00692AEA" w:rsidRDefault="00E35DCD" w:rsidP="00E35DCD">
            <w:pPr>
              <w:suppressLineNumbers/>
            </w:pPr>
            <w:r w:rsidRPr="005171D5">
              <w:lastRenderedPageBreak/>
              <w:t xml:space="preserve">Л. И. Пензулаева «Физическая </w:t>
            </w:r>
            <w:r>
              <w:t>культура в детском саду» стр. 56</w:t>
            </w:r>
          </w:p>
        </w:tc>
      </w:tr>
      <w:tr w:rsidR="00E35DCD" w:rsidRPr="00974BF2" w:rsidTr="008F5602">
        <w:trPr>
          <w:gridAfter w:val="1"/>
          <w:wAfter w:w="11233" w:type="dxa"/>
          <w:trHeight w:val="113"/>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val="restart"/>
            <w:shd w:val="clear" w:color="auto" w:fill="auto"/>
          </w:tcPr>
          <w:p w:rsidR="00E35DCD" w:rsidRPr="00974BF2" w:rsidRDefault="00E35DCD" w:rsidP="00E35DCD">
            <w:pPr>
              <w:suppressAutoHyphens w:val="0"/>
              <w:spacing w:line="240" w:lineRule="atLeast"/>
              <w:contextualSpacing/>
              <w:jc w:val="both"/>
              <w:rPr>
                <w:rFonts w:eastAsia="Calibri"/>
                <w:lang w:eastAsia="en-US"/>
              </w:rPr>
            </w:pPr>
            <w:r w:rsidRPr="00974BF2">
              <w:rPr>
                <w:rFonts w:eastAsia="Calibri"/>
                <w:lang w:eastAsia="en-US"/>
              </w:rPr>
              <w:t>3</w:t>
            </w:r>
          </w:p>
        </w:tc>
        <w:tc>
          <w:tcPr>
            <w:tcW w:w="1560" w:type="dxa"/>
            <w:shd w:val="clear" w:color="auto" w:fill="auto"/>
          </w:tcPr>
          <w:p w:rsidR="00E35DCD" w:rsidRPr="00692AEA" w:rsidRDefault="00E35DCD" w:rsidP="00E35DCD">
            <w:pPr>
              <w:suppressLineNumbers/>
              <w:jc w:val="center"/>
            </w:pPr>
            <w:r>
              <w:t>Занятие 49</w:t>
            </w:r>
          </w:p>
        </w:tc>
        <w:tc>
          <w:tcPr>
            <w:tcW w:w="11233" w:type="dxa"/>
            <w:shd w:val="clear" w:color="auto" w:fill="auto"/>
          </w:tcPr>
          <w:p w:rsidR="00E35DCD" w:rsidRDefault="00E35DCD" w:rsidP="00E35DCD">
            <w:pPr>
              <w:suppressLineNumbers/>
            </w:pPr>
            <w:r>
              <w:t>Упражнять детей в ходьбе и беге между предметами , не задевая их ; формировать устойчивое равновесие в ходьбе по уменьшенной площади опоры ; повторить упражнения в прыжках .</w:t>
            </w:r>
          </w:p>
          <w:p w:rsidR="00E35DCD" w:rsidRPr="00692AEA" w:rsidRDefault="00E35DCD" w:rsidP="00E35DCD">
            <w:pPr>
              <w:suppressLineNumbers/>
            </w:pPr>
            <w:r w:rsidRPr="005171D5">
              <w:t xml:space="preserve">Л. И. Пензулаева «Физическая </w:t>
            </w:r>
            <w:r>
              <w:t>культура в детском саду» стр. 57</w:t>
            </w:r>
          </w:p>
        </w:tc>
      </w:tr>
      <w:tr w:rsidR="00E35DCD" w:rsidRPr="00974BF2" w:rsidTr="008F5602">
        <w:trPr>
          <w:gridAfter w:val="1"/>
          <w:wAfter w:w="11233" w:type="dxa"/>
          <w:trHeight w:val="112"/>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Pr="00E14191" w:rsidRDefault="00E35DCD" w:rsidP="00E35DCD">
            <w:pPr>
              <w:suppressLineNumbers/>
              <w:jc w:val="center"/>
            </w:pPr>
            <w:r>
              <w:t>Занятие 50</w:t>
            </w:r>
          </w:p>
        </w:tc>
        <w:tc>
          <w:tcPr>
            <w:tcW w:w="11233" w:type="dxa"/>
            <w:shd w:val="clear" w:color="auto" w:fill="auto"/>
          </w:tcPr>
          <w:p w:rsidR="00E35DCD" w:rsidRDefault="00E35DCD" w:rsidP="00E35DCD">
            <w:pPr>
              <w:suppressLineNumbers/>
            </w:pPr>
            <w:r>
              <w:t>Упражнять детей в ходьбе и беге между предметами , не задевая их ; формировать устойчивое равновесие в ходьбе по уменьшенной площади опоры ; повторить упражнения в прыжках .</w:t>
            </w:r>
          </w:p>
          <w:p w:rsidR="00E35DCD" w:rsidRPr="00692AEA" w:rsidRDefault="00E35DCD" w:rsidP="00E35DCD">
            <w:pPr>
              <w:suppressLineNumbers/>
            </w:pPr>
            <w:r w:rsidRPr="005171D5">
              <w:t xml:space="preserve">Л. И. Пензулаева «Физическая </w:t>
            </w:r>
            <w:r>
              <w:t>культура в детском саду» стр. 58</w:t>
            </w:r>
          </w:p>
        </w:tc>
      </w:tr>
      <w:tr w:rsidR="00E35DCD" w:rsidRPr="00974BF2" w:rsidTr="008F5602">
        <w:trPr>
          <w:gridAfter w:val="1"/>
          <w:wAfter w:w="11233" w:type="dxa"/>
          <w:trHeight w:val="112"/>
        </w:trPr>
        <w:tc>
          <w:tcPr>
            <w:tcW w:w="1242"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134" w:type="dxa"/>
            <w:vMerge/>
            <w:shd w:val="clear" w:color="auto" w:fill="auto"/>
          </w:tcPr>
          <w:p w:rsidR="00E35DCD" w:rsidRPr="00974BF2" w:rsidRDefault="00E35DCD" w:rsidP="00E35DCD">
            <w:pPr>
              <w:suppressAutoHyphens w:val="0"/>
              <w:spacing w:line="240" w:lineRule="atLeast"/>
              <w:contextualSpacing/>
              <w:jc w:val="both"/>
              <w:rPr>
                <w:rFonts w:eastAsia="Calibri"/>
                <w:lang w:eastAsia="en-US"/>
              </w:rPr>
            </w:pPr>
          </w:p>
        </w:tc>
        <w:tc>
          <w:tcPr>
            <w:tcW w:w="1560" w:type="dxa"/>
            <w:shd w:val="clear" w:color="auto" w:fill="auto"/>
          </w:tcPr>
          <w:p w:rsidR="00E35DCD" w:rsidRPr="00FF73B0" w:rsidRDefault="00E35DCD" w:rsidP="00E35DCD">
            <w:pPr>
              <w:suppressLineNumbers/>
              <w:jc w:val="center"/>
            </w:pPr>
            <w:r>
              <w:t>Занятие 51</w:t>
            </w:r>
          </w:p>
        </w:tc>
        <w:tc>
          <w:tcPr>
            <w:tcW w:w="11233" w:type="dxa"/>
            <w:shd w:val="clear" w:color="auto" w:fill="auto"/>
          </w:tcPr>
          <w:p w:rsidR="00E35DCD" w:rsidRDefault="00E35DCD" w:rsidP="00E35DCD">
            <w:pPr>
              <w:suppressLineNumbers/>
            </w:pPr>
            <w:r>
              <w:t>Продолжать учить детей передвигаться на лыжах скользящим шагом; повторить игровые упражнения.</w:t>
            </w:r>
          </w:p>
          <w:p w:rsidR="00E35DCD" w:rsidRPr="00692AEA" w:rsidRDefault="00E35DCD" w:rsidP="00E35DCD">
            <w:pPr>
              <w:suppressLineNumbers/>
            </w:pPr>
            <w:r w:rsidRPr="005171D5">
              <w:t xml:space="preserve">Л. И. Пензулаева «Физическая </w:t>
            </w:r>
            <w:r>
              <w:t>культура в детском саду» стр. 58</w:t>
            </w:r>
          </w:p>
        </w:tc>
      </w:tr>
      <w:tr w:rsidR="00050F54" w:rsidRPr="00974BF2" w:rsidTr="00050F54">
        <w:trPr>
          <w:gridAfter w:val="1"/>
          <w:wAfter w:w="11233" w:type="dxa"/>
          <w:trHeight w:val="474"/>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shd w:val="clear" w:color="auto" w:fill="auto"/>
          </w:tcPr>
          <w:p w:rsidR="00050F54" w:rsidRPr="00974BF2" w:rsidRDefault="00050F54" w:rsidP="00050F54">
            <w:pPr>
              <w:suppressAutoHyphens w:val="0"/>
              <w:spacing w:line="240" w:lineRule="atLeast"/>
              <w:ind w:left="-14" w:firstLine="14"/>
              <w:contextualSpacing/>
              <w:jc w:val="both"/>
              <w:rPr>
                <w:rFonts w:eastAsia="Calibri"/>
                <w:lang w:eastAsia="en-US"/>
              </w:rPr>
            </w:pPr>
            <w:r w:rsidRPr="00974BF2">
              <w:rPr>
                <w:rFonts w:eastAsia="Calibri"/>
                <w:lang w:eastAsia="en-US"/>
              </w:rPr>
              <w:t xml:space="preserve">4 </w:t>
            </w:r>
          </w:p>
        </w:tc>
        <w:tc>
          <w:tcPr>
            <w:tcW w:w="12793" w:type="dxa"/>
            <w:gridSpan w:val="2"/>
            <w:shd w:val="clear" w:color="auto" w:fill="auto"/>
          </w:tcPr>
          <w:p w:rsidR="00050F54" w:rsidRPr="00974BF2" w:rsidRDefault="00050F54" w:rsidP="00050F54">
            <w:pPr>
              <w:suppressAutoHyphens w:val="0"/>
              <w:spacing w:line="240" w:lineRule="atLeast"/>
              <w:ind w:left="-14" w:firstLine="14"/>
              <w:contextualSpacing/>
              <w:jc w:val="both"/>
              <w:rPr>
                <w:rFonts w:eastAsia="Calibri"/>
                <w:lang w:eastAsia="en-US"/>
              </w:rPr>
            </w:pPr>
            <w:r>
              <w:rPr>
                <w:rFonts w:eastAsia="Calibri"/>
                <w:lang w:eastAsia="en-US"/>
              </w:rPr>
              <w:t>Зимние каникулы</w:t>
            </w:r>
          </w:p>
        </w:tc>
      </w:tr>
      <w:tr w:rsidR="00050F54" w:rsidRPr="00974BF2" w:rsidTr="008F5602">
        <w:trPr>
          <w:gridAfter w:val="1"/>
          <w:wAfter w:w="11233" w:type="dxa"/>
          <w:trHeight w:val="839"/>
        </w:trPr>
        <w:tc>
          <w:tcPr>
            <w:tcW w:w="1242" w:type="dxa"/>
            <w:vMerge w:val="restart"/>
            <w:shd w:val="clear" w:color="auto" w:fill="auto"/>
          </w:tcPr>
          <w:p w:rsidR="00050F54" w:rsidRDefault="00050F54" w:rsidP="00050F54">
            <w:pPr>
              <w:suppressAutoHyphens w:val="0"/>
              <w:spacing w:line="240" w:lineRule="atLeast"/>
              <w:contextualSpacing/>
              <w:jc w:val="both"/>
              <w:rPr>
                <w:rFonts w:eastAsia="Calibri"/>
                <w:lang w:eastAsia="en-US"/>
              </w:rPr>
            </w:pPr>
            <w:r w:rsidRPr="00974BF2">
              <w:rPr>
                <w:rFonts w:eastAsia="Calibri"/>
                <w:lang w:eastAsia="en-US"/>
              </w:rPr>
              <w:t>Январь</w:t>
            </w: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r>
              <w:rPr>
                <w:rFonts w:eastAsia="Calibri"/>
                <w:lang w:eastAsia="en-US"/>
              </w:rPr>
              <w:t xml:space="preserve">Февраль </w:t>
            </w: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385057" w:rsidRDefault="00385057" w:rsidP="00050F54">
            <w:pPr>
              <w:suppressAutoHyphens w:val="0"/>
              <w:spacing w:line="240" w:lineRule="atLeast"/>
              <w:contextualSpacing/>
              <w:jc w:val="both"/>
              <w:rPr>
                <w:rFonts w:eastAsia="Calibri"/>
                <w:lang w:eastAsia="en-US"/>
              </w:rPr>
            </w:pPr>
          </w:p>
          <w:p w:rsidR="00385057" w:rsidRDefault="00385057" w:rsidP="00050F54">
            <w:pPr>
              <w:suppressAutoHyphens w:val="0"/>
              <w:spacing w:line="240" w:lineRule="atLeast"/>
              <w:contextualSpacing/>
              <w:jc w:val="both"/>
              <w:rPr>
                <w:rFonts w:eastAsia="Calibri"/>
                <w:lang w:eastAsia="en-US"/>
              </w:rPr>
            </w:pPr>
          </w:p>
          <w:p w:rsidR="00385057" w:rsidRDefault="00385057" w:rsidP="00050F54">
            <w:pPr>
              <w:suppressAutoHyphens w:val="0"/>
              <w:spacing w:line="240" w:lineRule="atLeast"/>
              <w:contextualSpacing/>
              <w:jc w:val="both"/>
              <w:rPr>
                <w:rFonts w:eastAsia="Calibri"/>
                <w:lang w:eastAsia="en-US"/>
              </w:rPr>
            </w:pPr>
          </w:p>
          <w:p w:rsidR="00385057" w:rsidRDefault="00385057" w:rsidP="00050F54">
            <w:pPr>
              <w:suppressAutoHyphens w:val="0"/>
              <w:spacing w:line="240" w:lineRule="atLeast"/>
              <w:contextualSpacing/>
              <w:jc w:val="both"/>
              <w:rPr>
                <w:rFonts w:eastAsia="Calibri"/>
                <w:lang w:eastAsia="en-US"/>
              </w:rPr>
            </w:pPr>
          </w:p>
          <w:p w:rsidR="00385057" w:rsidRDefault="00385057" w:rsidP="00050F54">
            <w:pPr>
              <w:suppressAutoHyphens w:val="0"/>
              <w:spacing w:line="240" w:lineRule="atLeast"/>
              <w:contextualSpacing/>
              <w:jc w:val="both"/>
              <w:rPr>
                <w:rFonts w:eastAsia="Calibri"/>
                <w:lang w:eastAsia="en-US"/>
              </w:rPr>
            </w:pPr>
          </w:p>
          <w:p w:rsidR="00385057" w:rsidRDefault="00385057" w:rsidP="00050F54">
            <w:pPr>
              <w:suppressAutoHyphens w:val="0"/>
              <w:spacing w:line="240" w:lineRule="atLeast"/>
              <w:contextualSpacing/>
              <w:jc w:val="both"/>
              <w:rPr>
                <w:rFonts w:eastAsia="Calibri"/>
                <w:lang w:eastAsia="en-US"/>
              </w:rPr>
            </w:pPr>
          </w:p>
          <w:p w:rsidR="00385057" w:rsidRDefault="00385057" w:rsidP="00050F54">
            <w:pPr>
              <w:suppressAutoHyphens w:val="0"/>
              <w:spacing w:line="240" w:lineRule="atLeast"/>
              <w:contextualSpacing/>
              <w:jc w:val="both"/>
              <w:rPr>
                <w:rFonts w:eastAsia="Calibri"/>
                <w:lang w:eastAsia="en-US"/>
              </w:rPr>
            </w:pPr>
          </w:p>
          <w:p w:rsidR="00385057" w:rsidRDefault="00385057"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r>
              <w:rPr>
                <w:rFonts w:eastAsia="Calibri"/>
                <w:lang w:eastAsia="en-US"/>
              </w:rPr>
              <w:t xml:space="preserve">Март </w:t>
            </w: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Pr="00974BF2" w:rsidRDefault="006B7ACD" w:rsidP="00050F54">
            <w:pPr>
              <w:spacing w:line="240" w:lineRule="atLeast"/>
              <w:contextualSpacing/>
              <w:jc w:val="both"/>
              <w:rPr>
                <w:rFonts w:eastAsia="Calibri"/>
                <w:lang w:eastAsia="en-US"/>
              </w:rPr>
            </w:pPr>
            <w:r>
              <w:rPr>
                <w:rFonts w:eastAsia="Calibri"/>
                <w:lang w:eastAsia="en-US"/>
              </w:rPr>
              <w:lastRenderedPageBreak/>
              <w:t>1</w:t>
            </w:r>
          </w:p>
        </w:tc>
        <w:tc>
          <w:tcPr>
            <w:tcW w:w="1560" w:type="dxa"/>
            <w:shd w:val="clear" w:color="auto" w:fill="auto"/>
          </w:tcPr>
          <w:p w:rsidR="00050F54" w:rsidRDefault="00050F54" w:rsidP="00050F54">
            <w:pPr>
              <w:suppressLineNumbers/>
              <w:jc w:val="center"/>
            </w:pPr>
            <w:r>
              <w:t>Занятие 52</w:t>
            </w:r>
          </w:p>
          <w:p w:rsidR="00050F54" w:rsidRPr="00974BF2" w:rsidRDefault="00050F54" w:rsidP="00050F54">
            <w:pPr>
              <w:suppressLineNumbers/>
              <w:jc w:val="center"/>
              <w:rPr>
                <w:rFonts w:eastAsia="Calibri"/>
                <w:lang w:eastAsia="en-US"/>
              </w:rPr>
            </w:pPr>
          </w:p>
        </w:tc>
        <w:tc>
          <w:tcPr>
            <w:tcW w:w="11233" w:type="dxa"/>
            <w:shd w:val="clear" w:color="auto" w:fill="auto"/>
          </w:tcPr>
          <w:p w:rsidR="00050F54" w:rsidRDefault="00050F54" w:rsidP="00050F54">
            <w:pPr>
              <w:suppressLineNumbers/>
            </w:pPr>
            <w:r>
              <w:t>Упражнять детей в ходьбе со сменой ведущего; в прыжках и перебрасывании мяча друг другу</w:t>
            </w:r>
          </w:p>
          <w:p w:rsidR="00050F54" w:rsidRPr="00974BF2" w:rsidRDefault="00050F54" w:rsidP="00050F54">
            <w:pPr>
              <w:suppressLineNumbers/>
              <w:rPr>
                <w:rFonts w:eastAsia="Calibri"/>
                <w:lang w:eastAsia="en-US"/>
              </w:rPr>
            </w:pPr>
            <w:r w:rsidRPr="005171D5">
              <w:t>Л. И. Пензулаева «Физическая культура в детском саду»      стр.60</w:t>
            </w:r>
          </w:p>
        </w:tc>
      </w:tr>
      <w:tr w:rsidR="00050F54" w:rsidRPr="00974BF2" w:rsidTr="008F5602">
        <w:trPr>
          <w:gridAfter w:val="1"/>
          <w:wAfter w:w="11233" w:type="dxa"/>
          <w:trHeight w:val="536"/>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53</w:t>
            </w:r>
          </w:p>
          <w:p w:rsidR="00050F54" w:rsidRPr="00692AEA" w:rsidRDefault="00050F54" w:rsidP="00050F54">
            <w:pPr>
              <w:suppressLineNumbers/>
              <w:jc w:val="center"/>
            </w:pPr>
          </w:p>
        </w:tc>
        <w:tc>
          <w:tcPr>
            <w:tcW w:w="11233" w:type="dxa"/>
            <w:shd w:val="clear" w:color="auto" w:fill="auto"/>
          </w:tcPr>
          <w:p w:rsidR="00050F54" w:rsidRDefault="00050F54" w:rsidP="00050F54">
            <w:pPr>
              <w:suppressLineNumbers/>
            </w:pPr>
            <w:r>
              <w:t>Отбивание малого мяча одной рукой о пол 3-4 раза подряд и ловля его двумя руками. Повторить 3-4 раза</w:t>
            </w:r>
          </w:p>
          <w:p w:rsidR="00050F54" w:rsidRDefault="00050F54" w:rsidP="00050F54">
            <w:pPr>
              <w:suppressLineNumbers/>
            </w:pPr>
            <w:r>
              <w:t xml:space="preserve">2.Прыжки на двух ногах, продвигаясь вперед,-прыжком ноги врозь, прыжком ноги вместе и т.  д. Расстояние </w:t>
            </w:r>
            <w:smartTag w:uri="urn:schemas-microsoft-com:office:smarttags" w:element="metricconverter">
              <w:smartTagPr>
                <w:attr w:name="ProductID" w:val="3 м"/>
              </w:smartTagPr>
              <w:r>
                <w:t>3 м</w:t>
              </w:r>
            </w:smartTag>
            <w:r>
              <w:t>, повторить несколько раздаточными</w:t>
            </w:r>
          </w:p>
          <w:p w:rsidR="00050F54" w:rsidRDefault="00050F54" w:rsidP="00050F54">
            <w:pPr>
              <w:suppressLineNumbers/>
            </w:pPr>
            <w:r>
              <w:t xml:space="preserve">3.Равновесие-ходьба на носках между предметами, поставленными в один ряд на расстоянии </w:t>
            </w:r>
            <w:smartTag w:uri="urn:schemas-microsoft-com:office:smarttags" w:element="metricconverter">
              <w:smartTagPr>
                <w:attr w:name="ProductID" w:val="0,4 м"/>
              </w:smartTagPr>
              <w:r>
                <w:t>0,4 м</w:t>
              </w:r>
            </w:smartTag>
            <w:r>
              <w:t xml:space="preserve"> один от другого. Дистанция </w:t>
            </w:r>
            <w:smartTag w:uri="urn:schemas-microsoft-com:office:smarttags" w:element="metricconverter">
              <w:smartTagPr>
                <w:attr w:name="ProductID" w:val="3 м"/>
              </w:smartTagPr>
              <w:r>
                <w:t>3 м</w:t>
              </w:r>
            </w:smartTag>
            <w:r>
              <w:t>, повторить 2 раза</w:t>
            </w:r>
          </w:p>
          <w:p w:rsidR="00050F54" w:rsidRPr="00692AEA" w:rsidRDefault="00050F54" w:rsidP="00050F54">
            <w:pPr>
              <w:suppressLineNumbers/>
            </w:pPr>
            <w:r w:rsidRPr="005171D5">
              <w:t>Л. И. Пензулаева «Физическая куль</w:t>
            </w:r>
            <w:r>
              <w:t>тура в детском саду»      стр.61</w:t>
            </w:r>
          </w:p>
        </w:tc>
      </w:tr>
      <w:tr w:rsidR="00050F54" w:rsidRPr="00974BF2" w:rsidTr="008F5602">
        <w:trPr>
          <w:gridAfter w:val="1"/>
          <w:wAfter w:w="11233" w:type="dxa"/>
          <w:trHeight w:val="536"/>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54</w:t>
            </w:r>
          </w:p>
          <w:p w:rsidR="00050F54" w:rsidRPr="00E14191" w:rsidRDefault="00050F54" w:rsidP="00050F54">
            <w:pPr>
              <w:suppressLineNumbers/>
              <w:jc w:val="center"/>
            </w:pPr>
          </w:p>
        </w:tc>
        <w:tc>
          <w:tcPr>
            <w:tcW w:w="11233" w:type="dxa"/>
            <w:shd w:val="clear" w:color="auto" w:fill="auto"/>
          </w:tcPr>
          <w:p w:rsidR="00050F54" w:rsidRDefault="00050F54" w:rsidP="00050F54">
            <w:pPr>
              <w:suppressLineNumbers/>
            </w:pPr>
            <w:r>
              <w:t>Закреплять навык скользящего шага, упражнять в беге и прыжках вокруг снежной бабы</w:t>
            </w:r>
          </w:p>
          <w:p w:rsidR="00050F54" w:rsidRPr="00692AEA" w:rsidRDefault="00050F54" w:rsidP="00050F54">
            <w:pPr>
              <w:suppressLineNumbers/>
            </w:pPr>
            <w:r w:rsidRPr="005171D5">
              <w:t>Л. И. Пензулаева «Физическая куль</w:t>
            </w:r>
            <w:r>
              <w:t>тура в детском саду»      стр.61</w:t>
            </w:r>
          </w:p>
        </w:tc>
      </w:tr>
      <w:tr w:rsidR="00050F54" w:rsidRPr="00974BF2" w:rsidTr="008F5602">
        <w:trPr>
          <w:gridAfter w:val="1"/>
          <w:wAfter w:w="11233" w:type="dxa"/>
          <w:trHeight w:val="300"/>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Pr="00974BF2" w:rsidRDefault="006B7ACD" w:rsidP="00050F54">
            <w:pPr>
              <w:suppressAutoHyphens w:val="0"/>
              <w:spacing w:line="240" w:lineRule="atLeast"/>
              <w:contextualSpacing/>
              <w:jc w:val="both"/>
              <w:rPr>
                <w:rFonts w:eastAsia="Calibri"/>
                <w:lang w:eastAsia="en-US"/>
              </w:rPr>
            </w:pPr>
            <w:r>
              <w:rPr>
                <w:rFonts w:eastAsia="Calibri"/>
                <w:lang w:eastAsia="en-US"/>
              </w:rPr>
              <w:t>2</w:t>
            </w:r>
          </w:p>
        </w:tc>
        <w:tc>
          <w:tcPr>
            <w:tcW w:w="1560" w:type="dxa"/>
            <w:shd w:val="clear" w:color="auto" w:fill="auto"/>
          </w:tcPr>
          <w:p w:rsidR="00050F54" w:rsidRDefault="00050F54" w:rsidP="00050F54">
            <w:pPr>
              <w:suppressLineNumbers/>
              <w:jc w:val="center"/>
            </w:pPr>
            <w:r>
              <w:t>Занятие 55</w:t>
            </w:r>
          </w:p>
          <w:p w:rsidR="00050F54" w:rsidRPr="00FF73B0" w:rsidRDefault="00050F54" w:rsidP="00050F54">
            <w:pPr>
              <w:suppressLineNumbers/>
              <w:jc w:val="center"/>
            </w:pPr>
          </w:p>
        </w:tc>
        <w:tc>
          <w:tcPr>
            <w:tcW w:w="11233" w:type="dxa"/>
            <w:shd w:val="clear" w:color="auto" w:fill="auto"/>
          </w:tcPr>
          <w:p w:rsidR="00050F54" w:rsidRDefault="00050F54" w:rsidP="00050F54">
            <w:pPr>
              <w:suppressLineNumbers/>
            </w:pPr>
            <w:r>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050F54" w:rsidRPr="00692AEA" w:rsidRDefault="00050F54" w:rsidP="00050F54">
            <w:pPr>
              <w:suppressLineNumbers/>
            </w:pPr>
            <w:r w:rsidRPr="005171D5">
              <w:t>Л. И. Пензулаева «Физическая куль</w:t>
            </w:r>
            <w:r>
              <w:t>тура в детском саду»      стр.62</w:t>
            </w:r>
          </w:p>
        </w:tc>
      </w:tr>
      <w:tr w:rsidR="00050F54" w:rsidRPr="00974BF2" w:rsidTr="008F5602">
        <w:trPr>
          <w:gridAfter w:val="1"/>
          <w:wAfter w:w="11233" w:type="dxa"/>
          <w:trHeight w:val="299"/>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56</w:t>
            </w:r>
          </w:p>
          <w:p w:rsidR="00050F54" w:rsidRPr="00692AEA" w:rsidRDefault="00050F54" w:rsidP="00050F54">
            <w:pPr>
              <w:suppressLineNumbers/>
              <w:jc w:val="center"/>
            </w:pPr>
          </w:p>
        </w:tc>
        <w:tc>
          <w:tcPr>
            <w:tcW w:w="11233" w:type="dxa"/>
            <w:shd w:val="clear" w:color="auto" w:fill="auto"/>
          </w:tcPr>
          <w:p w:rsidR="00050F54" w:rsidRDefault="00050F54" w:rsidP="00050F54">
            <w:pPr>
              <w:suppressLineNumbers/>
            </w:pPr>
            <w:r>
              <w:t xml:space="preserve">1.Прокатывание мячей друг другу в парах (или в двух шеренгах) в расстоянии </w:t>
            </w:r>
            <w:smartTag w:uri="urn:schemas-microsoft-com:office:smarttags" w:element="metricconverter">
              <w:smartTagPr>
                <w:attr w:name="ProductID" w:val="2,5 м"/>
              </w:smartTagPr>
              <w:r>
                <w:t>2,5 м</w:t>
              </w:r>
            </w:smartTag>
            <w:r>
              <w:t xml:space="preserve"> (8-10 раз)</w:t>
            </w:r>
          </w:p>
          <w:p w:rsidR="00050F54" w:rsidRDefault="00050F54" w:rsidP="00050F54">
            <w:pPr>
              <w:suppressLineNumbers/>
            </w:pPr>
            <w:r>
              <w:t xml:space="preserve">2.Ползание в прямом направлении на четвереньках с опорой на ладони и ступни («по медвежьи») на расстояние </w:t>
            </w:r>
            <w:smartTag w:uri="urn:schemas-microsoft-com:office:smarttags" w:element="metricconverter">
              <w:smartTagPr>
                <w:attr w:name="ProductID" w:val="3 м"/>
              </w:smartTagPr>
              <w:r>
                <w:t>3 м</w:t>
              </w:r>
            </w:smartTag>
            <w:r>
              <w:t xml:space="preserve"> (2 раза). Встать, выпрямиться и хлопнуть в ладоши над головой.</w:t>
            </w:r>
          </w:p>
          <w:p w:rsidR="00050F54" w:rsidRDefault="00050F54" w:rsidP="00050F54">
            <w:pPr>
              <w:suppressLineNumbers/>
            </w:pPr>
            <w:r>
              <w:t xml:space="preserve">3.Прыжки на двух ногах справа и слева от шнура, продвигаясь вперед. Дистанция </w:t>
            </w:r>
            <w:smartTag w:uri="urn:schemas-microsoft-com:office:smarttags" w:element="metricconverter">
              <w:smartTagPr>
                <w:attr w:name="ProductID" w:val="3 м"/>
              </w:smartTagPr>
              <w:r>
                <w:t>3 м</w:t>
              </w:r>
            </w:smartTag>
            <w:r>
              <w:t>; повторить 2 раза</w:t>
            </w:r>
          </w:p>
          <w:p w:rsidR="00050F54" w:rsidRPr="00692AEA" w:rsidRDefault="00050F54" w:rsidP="00050F54">
            <w:pPr>
              <w:suppressLineNumbers/>
            </w:pPr>
            <w:r w:rsidRPr="005171D5">
              <w:t>Л. И. Пензулаева «Физическая куль</w:t>
            </w:r>
            <w:r>
              <w:t>тура в детском саду»      стр.63</w:t>
            </w:r>
          </w:p>
        </w:tc>
      </w:tr>
      <w:tr w:rsidR="00050F54" w:rsidRPr="00974BF2" w:rsidTr="008F5602">
        <w:trPr>
          <w:gridAfter w:val="1"/>
          <w:wAfter w:w="11233" w:type="dxa"/>
          <w:trHeight w:val="299"/>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57</w:t>
            </w:r>
          </w:p>
          <w:p w:rsidR="00050F54" w:rsidRPr="00FF73B0"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перепрыгивании через препятствия в метании снежков на дальность</w:t>
            </w:r>
          </w:p>
          <w:p w:rsidR="00050F54" w:rsidRPr="00692AEA" w:rsidRDefault="00050F54" w:rsidP="00050F54">
            <w:pPr>
              <w:suppressLineNumbers/>
            </w:pPr>
            <w:r w:rsidRPr="005171D5">
              <w:t>Л. И. Пензулаева «Физическая куль</w:t>
            </w:r>
            <w:r>
              <w:t>тура в детском саду»      стр.63</w:t>
            </w:r>
          </w:p>
        </w:tc>
      </w:tr>
      <w:tr w:rsidR="00050F54" w:rsidRPr="00974BF2" w:rsidTr="008F5602">
        <w:trPr>
          <w:gridAfter w:val="1"/>
          <w:wAfter w:w="11233" w:type="dxa"/>
          <w:trHeight w:val="318"/>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Default="006B7ACD" w:rsidP="00050F54">
            <w:pPr>
              <w:suppressAutoHyphens w:val="0"/>
              <w:spacing w:line="240" w:lineRule="atLeast"/>
              <w:contextualSpacing/>
              <w:jc w:val="both"/>
              <w:rPr>
                <w:rFonts w:eastAsia="Calibri"/>
                <w:lang w:eastAsia="en-US"/>
              </w:rPr>
            </w:pPr>
            <w:r>
              <w:rPr>
                <w:rFonts w:eastAsia="Calibri"/>
                <w:lang w:eastAsia="en-US"/>
              </w:rPr>
              <w:t>3</w:t>
            </w: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Default="00050F54" w:rsidP="00050F54">
            <w:pPr>
              <w:suppressAutoHyphens w:val="0"/>
              <w:spacing w:line="240" w:lineRule="atLeast"/>
              <w:contextualSpacing/>
              <w:jc w:val="both"/>
              <w:rPr>
                <w:rFonts w:eastAsia="Calibri"/>
                <w:lang w:eastAsia="en-US"/>
              </w:rPr>
            </w:pPr>
          </w:p>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lastRenderedPageBreak/>
              <w:t>Занятие 58</w:t>
            </w:r>
          </w:p>
          <w:p w:rsidR="00050F54" w:rsidRPr="005779DB" w:rsidRDefault="00050F54" w:rsidP="00050F54">
            <w:pPr>
              <w:suppressLineNumbers/>
              <w:jc w:val="center"/>
            </w:pPr>
          </w:p>
        </w:tc>
        <w:tc>
          <w:tcPr>
            <w:tcW w:w="11233" w:type="dxa"/>
            <w:shd w:val="clear" w:color="auto" w:fill="auto"/>
          </w:tcPr>
          <w:p w:rsidR="00050F54" w:rsidRDefault="00050F54" w:rsidP="00050F54">
            <w:pPr>
              <w:suppressLineNumbers/>
            </w:pPr>
            <w:r>
              <w:lastRenderedPageBreak/>
              <w:t xml:space="preserve">Упражнять в ходьбе со сменой ведущего, с высоким подниманием колени; в равновесии при ходьбе по </w:t>
            </w:r>
            <w:r>
              <w:lastRenderedPageBreak/>
              <w:t>гимнастической скамейке, закреплять умение правильно подлезать под шнур</w:t>
            </w:r>
          </w:p>
          <w:p w:rsidR="00050F54" w:rsidRPr="00692AEA" w:rsidRDefault="00050F54" w:rsidP="00050F54">
            <w:pPr>
              <w:suppressLineNumbers/>
            </w:pPr>
            <w:r w:rsidRPr="005171D5">
              <w:t>Л. И. Пензулаева «Физическая куль</w:t>
            </w:r>
            <w:r>
              <w:t>тура в детском саду»      стр.64</w:t>
            </w:r>
          </w:p>
        </w:tc>
      </w:tr>
      <w:tr w:rsidR="00050F54" w:rsidRPr="00974BF2" w:rsidTr="008F5602">
        <w:trPr>
          <w:gridAfter w:val="1"/>
          <w:wAfter w:w="11233" w:type="dxa"/>
          <w:trHeight w:val="318"/>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59</w:t>
            </w:r>
          </w:p>
          <w:p w:rsidR="00050F54" w:rsidRPr="00692AEA" w:rsidRDefault="00050F54" w:rsidP="00050F54">
            <w:pPr>
              <w:suppressLineNumbers/>
              <w:jc w:val="center"/>
            </w:pPr>
          </w:p>
        </w:tc>
        <w:tc>
          <w:tcPr>
            <w:tcW w:w="11233" w:type="dxa"/>
            <w:shd w:val="clear" w:color="auto" w:fill="auto"/>
          </w:tcPr>
          <w:p w:rsidR="00050F54" w:rsidRDefault="00050F54" w:rsidP="00050F54">
            <w:pPr>
              <w:suppressLineNumbers/>
            </w:pPr>
            <w:r>
              <w:t>1.Лазанье под шнур, не касаясь руками пола, прямо и боком (несколько раз подряд)</w:t>
            </w:r>
          </w:p>
          <w:p w:rsidR="00050F54" w:rsidRDefault="00050F54" w:rsidP="00050F54">
            <w:pPr>
              <w:suppressLineNumbers/>
            </w:pPr>
            <w:r>
              <w:t>2.Равновесие-ходьба по гимнастической скамейке боком приставным шагом, руки на поясе. На середине скамейки присесть, руки внести вперед, встать и пройти дальше (2 раза)</w:t>
            </w:r>
          </w:p>
          <w:p w:rsidR="00050F54" w:rsidRDefault="00050F54" w:rsidP="00050F54">
            <w:pPr>
              <w:suppressLineNumbers/>
            </w:pPr>
            <w:r>
              <w:t xml:space="preserve">3.Прыжки на двух ногах между 4-5 предметами, поставленными в ряд (4-5 штук), на расстоянии </w:t>
            </w:r>
            <w:smartTag w:uri="urn:schemas-microsoft-com:office:smarttags" w:element="metricconverter">
              <w:smartTagPr>
                <w:attr w:name="ProductID" w:val="0,5 м"/>
              </w:smartTagPr>
              <w:r>
                <w:t>0,5 м</w:t>
              </w:r>
            </w:smartTag>
            <w:r>
              <w:t xml:space="preserve"> одна от другой (2 раза)</w:t>
            </w:r>
          </w:p>
          <w:p w:rsidR="00050F54" w:rsidRPr="00692AEA" w:rsidRDefault="00050F54" w:rsidP="00050F54">
            <w:pPr>
              <w:suppressLineNumbers/>
            </w:pPr>
            <w:r w:rsidRPr="005171D5">
              <w:t>Л. И. Пензулаева «Физическая куль</w:t>
            </w:r>
            <w:r>
              <w:t>тура в детском саду»      стр.65</w:t>
            </w:r>
          </w:p>
        </w:tc>
      </w:tr>
      <w:tr w:rsidR="00050F54" w:rsidRPr="00974BF2" w:rsidTr="00050F54">
        <w:trPr>
          <w:gridAfter w:val="1"/>
          <w:wAfter w:w="11233" w:type="dxa"/>
          <w:trHeight w:val="823"/>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60</w:t>
            </w:r>
          </w:p>
          <w:p w:rsidR="00050F54" w:rsidRPr="00FF73B0" w:rsidRDefault="00050F54" w:rsidP="00050F54">
            <w:pPr>
              <w:suppressLineNumbers/>
              <w:jc w:val="center"/>
            </w:pPr>
          </w:p>
        </w:tc>
        <w:tc>
          <w:tcPr>
            <w:tcW w:w="11233" w:type="dxa"/>
            <w:shd w:val="clear" w:color="auto" w:fill="auto"/>
          </w:tcPr>
          <w:p w:rsidR="00050F54" w:rsidRDefault="00050F54" w:rsidP="00050F54">
            <w:pPr>
              <w:suppressLineNumbers/>
            </w:pPr>
            <w:r>
              <w:t>Повторить занятие 21</w:t>
            </w:r>
          </w:p>
          <w:p w:rsidR="00050F54" w:rsidRPr="00692AEA" w:rsidRDefault="00050F54" w:rsidP="00050F54">
            <w:pPr>
              <w:suppressLineNumbers/>
            </w:pPr>
            <w:r w:rsidRPr="005171D5">
              <w:t>Л. И. Пензулаева «Физическая куль</w:t>
            </w:r>
            <w:r>
              <w:t>тура в детском саду»      стр.65</w:t>
            </w:r>
          </w:p>
        </w:tc>
      </w:tr>
      <w:tr w:rsidR="006B7ACD" w:rsidRPr="00974BF2" w:rsidTr="008F5602">
        <w:trPr>
          <w:gridAfter w:val="1"/>
          <w:wAfter w:w="11233" w:type="dxa"/>
          <w:trHeight w:val="318"/>
        </w:trPr>
        <w:tc>
          <w:tcPr>
            <w:tcW w:w="1242" w:type="dxa"/>
            <w:vMerge/>
            <w:shd w:val="clear" w:color="auto" w:fill="auto"/>
          </w:tcPr>
          <w:p w:rsidR="006B7ACD" w:rsidRPr="00974BF2" w:rsidRDefault="006B7ACD"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6B7ACD" w:rsidRDefault="006B7ACD" w:rsidP="00050F54">
            <w:pPr>
              <w:suppressAutoHyphens w:val="0"/>
              <w:spacing w:line="240" w:lineRule="atLeast"/>
              <w:contextualSpacing/>
              <w:jc w:val="both"/>
              <w:rPr>
                <w:rFonts w:eastAsia="Calibri"/>
                <w:lang w:eastAsia="en-US"/>
              </w:rPr>
            </w:pPr>
            <w:r>
              <w:rPr>
                <w:rFonts w:eastAsia="Calibri"/>
                <w:lang w:eastAsia="en-US"/>
              </w:rPr>
              <w:t>4</w:t>
            </w:r>
          </w:p>
        </w:tc>
        <w:tc>
          <w:tcPr>
            <w:tcW w:w="1560" w:type="dxa"/>
            <w:shd w:val="clear" w:color="auto" w:fill="auto"/>
          </w:tcPr>
          <w:p w:rsidR="006B7ACD" w:rsidRDefault="006B7ACD" w:rsidP="00050F54">
            <w:pPr>
              <w:suppressLineNumbers/>
              <w:jc w:val="center"/>
            </w:pPr>
            <w:r>
              <w:t>Занятие 61</w:t>
            </w:r>
          </w:p>
          <w:p w:rsidR="006B7ACD" w:rsidRPr="00FF73B0" w:rsidRDefault="006B7ACD" w:rsidP="00050F54">
            <w:pPr>
              <w:suppressLineNumbers/>
              <w:jc w:val="center"/>
            </w:pPr>
          </w:p>
        </w:tc>
        <w:tc>
          <w:tcPr>
            <w:tcW w:w="11233" w:type="dxa"/>
            <w:shd w:val="clear" w:color="auto" w:fill="auto"/>
          </w:tcPr>
          <w:p w:rsidR="006B7ACD" w:rsidRDefault="006B7ACD" w:rsidP="00050F54">
            <w:pPr>
              <w:suppressLineNumbers/>
            </w:pPr>
            <w:r>
              <w:t>Упражнять детей в ходьбе и беге между предметами, в равновесии; повторить задание в прыжках</w:t>
            </w:r>
          </w:p>
          <w:p w:rsidR="006B7ACD" w:rsidRPr="00692AEA" w:rsidRDefault="006B7ACD" w:rsidP="00050F54">
            <w:pPr>
              <w:suppressLineNumbers/>
            </w:pPr>
            <w:r w:rsidRPr="005171D5">
              <w:t>Л. И. Пензулаева «Физическая куль</w:t>
            </w:r>
            <w:r>
              <w:t>тура в детском саду»      стр.66</w:t>
            </w:r>
          </w:p>
        </w:tc>
      </w:tr>
      <w:tr w:rsidR="006B7ACD" w:rsidRPr="00974BF2" w:rsidTr="008F5602">
        <w:trPr>
          <w:gridAfter w:val="1"/>
          <w:wAfter w:w="11233" w:type="dxa"/>
          <w:trHeight w:val="318"/>
        </w:trPr>
        <w:tc>
          <w:tcPr>
            <w:tcW w:w="1242" w:type="dxa"/>
            <w:vMerge/>
            <w:shd w:val="clear" w:color="auto" w:fill="auto"/>
          </w:tcPr>
          <w:p w:rsidR="006B7ACD" w:rsidRPr="00974BF2" w:rsidRDefault="006B7ACD" w:rsidP="00050F54">
            <w:pPr>
              <w:suppressAutoHyphens w:val="0"/>
              <w:spacing w:line="240" w:lineRule="atLeast"/>
              <w:contextualSpacing/>
              <w:jc w:val="both"/>
              <w:rPr>
                <w:rFonts w:eastAsia="Calibri"/>
                <w:lang w:eastAsia="en-US"/>
              </w:rPr>
            </w:pPr>
          </w:p>
        </w:tc>
        <w:tc>
          <w:tcPr>
            <w:tcW w:w="1134" w:type="dxa"/>
            <w:vMerge/>
            <w:shd w:val="clear" w:color="auto" w:fill="auto"/>
          </w:tcPr>
          <w:p w:rsidR="006B7ACD" w:rsidRDefault="006B7ACD" w:rsidP="00050F54">
            <w:pPr>
              <w:suppressAutoHyphens w:val="0"/>
              <w:spacing w:line="240" w:lineRule="atLeast"/>
              <w:contextualSpacing/>
              <w:jc w:val="both"/>
              <w:rPr>
                <w:rFonts w:eastAsia="Calibri"/>
                <w:lang w:eastAsia="en-US"/>
              </w:rPr>
            </w:pPr>
          </w:p>
        </w:tc>
        <w:tc>
          <w:tcPr>
            <w:tcW w:w="1560" w:type="dxa"/>
            <w:shd w:val="clear" w:color="auto" w:fill="auto"/>
          </w:tcPr>
          <w:p w:rsidR="006B7ACD" w:rsidRDefault="006B7ACD" w:rsidP="00050F54">
            <w:pPr>
              <w:suppressLineNumbers/>
              <w:jc w:val="center"/>
            </w:pPr>
            <w:r>
              <w:t>Занятие 62</w:t>
            </w:r>
          </w:p>
          <w:p w:rsidR="006B7ACD" w:rsidRPr="00692AEA" w:rsidRDefault="006B7ACD" w:rsidP="00050F54">
            <w:pPr>
              <w:suppressLineNumbers/>
              <w:jc w:val="center"/>
            </w:pPr>
          </w:p>
        </w:tc>
        <w:tc>
          <w:tcPr>
            <w:tcW w:w="11233" w:type="dxa"/>
            <w:shd w:val="clear" w:color="auto" w:fill="auto"/>
          </w:tcPr>
          <w:p w:rsidR="006B7ACD" w:rsidRDefault="006B7ACD" w:rsidP="00050F54">
            <w:pPr>
              <w:suppressLineNumbers/>
            </w:pPr>
            <w:r>
              <w:t>1.Ходьба, перешагивая через набивные мячи, высоко поднимая колени, руки на поясе (2-3 раза)</w:t>
            </w:r>
          </w:p>
          <w:p w:rsidR="006B7ACD" w:rsidRDefault="006B7ACD" w:rsidP="00050F54">
            <w:pPr>
              <w:suppressLineNumbers/>
            </w:pPr>
            <w:r>
              <w:t xml:space="preserve">2.Прыжки через шнур, положенных вдоль зала (длина шнура </w:t>
            </w:r>
            <w:smartTag w:uri="urn:schemas-microsoft-com:office:smarttags" w:element="metricconverter">
              <w:smartTagPr>
                <w:attr w:name="ProductID" w:val="3 м"/>
              </w:smartTagPr>
              <w:r>
                <w:t>3 м</w:t>
              </w:r>
            </w:smartTag>
            <w:r>
              <w:t>). Перепрыгивание справа и слева через шнур, продвигаясь вперед, используя энергичный взмах рук (2-3 раза)</w:t>
            </w:r>
          </w:p>
          <w:p w:rsidR="006B7ACD" w:rsidRDefault="006B7ACD" w:rsidP="00050F54">
            <w:pPr>
              <w:suppressLineNumbers/>
            </w:pPr>
            <w:r>
              <w:t xml:space="preserve">3.Перебрасывание мячей друг другу, стоя в шеренгах (расстояние </w:t>
            </w:r>
            <w:smartTag w:uri="urn:schemas-microsoft-com:office:smarttags" w:element="metricconverter">
              <w:smartTagPr>
                <w:attr w:name="ProductID" w:val="2 м"/>
              </w:smartTagPr>
              <w:r>
                <w:t>2 м</w:t>
              </w:r>
            </w:smartTag>
            <w:r>
              <w:t>). Исходное положение для всех-стойка ноги врозь, мяч внизу (броски двумя руками снизу). Задание выполняется по сигналу воспитателя: «Бросили!». Следующая команда дается</w:t>
            </w:r>
            <w:r>
              <w:br/>
              <w:t xml:space="preserve">педагогом после того, как все дети поймают мячи </w:t>
            </w:r>
          </w:p>
          <w:p w:rsidR="006B7ACD" w:rsidRDefault="006B7ACD" w:rsidP="00050F54">
            <w:pPr>
              <w:suppressLineNumbers/>
            </w:pPr>
            <w:r>
              <w:t>или подберут упавшие (10-12 раз)</w:t>
            </w:r>
          </w:p>
          <w:p w:rsidR="006B7ACD" w:rsidRPr="00692AEA" w:rsidRDefault="006B7ACD" w:rsidP="00050F54">
            <w:pPr>
              <w:suppressLineNumbers/>
            </w:pPr>
            <w:r w:rsidRPr="005171D5">
              <w:t>Л. И. Пензулаева «Физическая куль</w:t>
            </w:r>
            <w:r>
              <w:t>тура в детском саду»      стр.67</w:t>
            </w:r>
          </w:p>
        </w:tc>
      </w:tr>
      <w:tr w:rsidR="006B7ACD" w:rsidRPr="00974BF2" w:rsidTr="008F5602">
        <w:trPr>
          <w:gridAfter w:val="1"/>
          <w:wAfter w:w="11233" w:type="dxa"/>
          <w:trHeight w:val="318"/>
        </w:trPr>
        <w:tc>
          <w:tcPr>
            <w:tcW w:w="1242" w:type="dxa"/>
            <w:vMerge/>
            <w:shd w:val="clear" w:color="auto" w:fill="auto"/>
          </w:tcPr>
          <w:p w:rsidR="006B7ACD" w:rsidRPr="00974BF2" w:rsidRDefault="006B7ACD" w:rsidP="00050F54">
            <w:pPr>
              <w:suppressAutoHyphens w:val="0"/>
              <w:spacing w:line="240" w:lineRule="atLeast"/>
              <w:contextualSpacing/>
              <w:jc w:val="both"/>
              <w:rPr>
                <w:rFonts w:eastAsia="Calibri"/>
                <w:lang w:eastAsia="en-US"/>
              </w:rPr>
            </w:pPr>
          </w:p>
        </w:tc>
        <w:tc>
          <w:tcPr>
            <w:tcW w:w="1134" w:type="dxa"/>
            <w:vMerge/>
            <w:shd w:val="clear" w:color="auto" w:fill="auto"/>
          </w:tcPr>
          <w:p w:rsidR="006B7ACD" w:rsidRDefault="006B7ACD" w:rsidP="00050F54">
            <w:pPr>
              <w:suppressAutoHyphens w:val="0"/>
              <w:spacing w:line="240" w:lineRule="atLeast"/>
              <w:contextualSpacing/>
              <w:jc w:val="both"/>
              <w:rPr>
                <w:rFonts w:eastAsia="Calibri"/>
                <w:lang w:eastAsia="en-US"/>
              </w:rPr>
            </w:pPr>
          </w:p>
        </w:tc>
        <w:tc>
          <w:tcPr>
            <w:tcW w:w="1560" w:type="dxa"/>
            <w:shd w:val="clear" w:color="auto" w:fill="auto"/>
          </w:tcPr>
          <w:p w:rsidR="006B7ACD" w:rsidRDefault="006B7ACD" w:rsidP="00050F54">
            <w:pPr>
              <w:suppressLineNumbers/>
              <w:jc w:val="center"/>
            </w:pPr>
            <w:r>
              <w:t>Занятие 63</w:t>
            </w:r>
          </w:p>
          <w:p w:rsidR="006B7ACD" w:rsidRDefault="006B7ACD" w:rsidP="00050F54">
            <w:pPr>
              <w:suppressLineNumbers/>
              <w:jc w:val="center"/>
            </w:pPr>
          </w:p>
        </w:tc>
        <w:tc>
          <w:tcPr>
            <w:tcW w:w="11233" w:type="dxa"/>
            <w:shd w:val="clear" w:color="auto" w:fill="auto"/>
          </w:tcPr>
          <w:p w:rsidR="006B7ACD" w:rsidRDefault="006B7ACD" w:rsidP="00050F54">
            <w:pPr>
              <w:suppressLineNumbers/>
            </w:pPr>
            <w:r>
              <w:t>Повторить метание снежков в цель, игровые задания на санках</w:t>
            </w:r>
          </w:p>
          <w:p w:rsidR="006B7ACD" w:rsidRDefault="006B7ACD" w:rsidP="00050F54">
            <w:pPr>
              <w:suppressLineNumbers/>
            </w:pPr>
            <w:r w:rsidRPr="005171D5">
              <w:t>Л. И. Пензулаева «Физическая куль</w:t>
            </w:r>
            <w:r>
              <w:t>тура в детском саду»      стр.68</w:t>
            </w:r>
          </w:p>
          <w:p w:rsidR="006B7ACD" w:rsidRDefault="006B7ACD" w:rsidP="00050F54">
            <w:pPr>
              <w:suppressLineNumbers/>
            </w:pPr>
          </w:p>
        </w:tc>
      </w:tr>
      <w:tr w:rsidR="00050F54" w:rsidRPr="00974BF2" w:rsidTr="008F5602">
        <w:trPr>
          <w:gridAfter w:val="1"/>
          <w:wAfter w:w="11233" w:type="dxa"/>
          <w:trHeight w:val="349"/>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Pr>
                <w:rFonts w:eastAsia="Calibri"/>
                <w:lang w:eastAsia="en-US"/>
              </w:rPr>
              <w:t>1</w:t>
            </w:r>
          </w:p>
        </w:tc>
        <w:tc>
          <w:tcPr>
            <w:tcW w:w="1560" w:type="dxa"/>
            <w:shd w:val="clear" w:color="auto" w:fill="auto"/>
          </w:tcPr>
          <w:p w:rsidR="00050F54" w:rsidRDefault="00050F54" w:rsidP="00050F54">
            <w:pPr>
              <w:suppressLineNumbers/>
              <w:jc w:val="center"/>
            </w:pPr>
            <w:r>
              <w:t>Занятие 64</w:t>
            </w:r>
          </w:p>
          <w:p w:rsidR="00050F54" w:rsidRPr="00E14191"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050F54" w:rsidRPr="00692AEA" w:rsidRDefault="00050F54" w:rsidP="00050F54">
            <w:pPr>
              <w:suppressLineNumbers/>
            </w:pPr>
            <w:r w:rsidRPr="005171D5">
              <w:t>Л. И. Пензулаева «Физическая куль</w:t>
            </w:r>
            <w:r>
              <w:t>тура в детском саду»      стр.68</w:t>
            </w:r>
          </w:p>
        </w:tc>
      </w:tr>
      <w:tr w:rsidR="00050F54" w:rsidRPr="00974BF2" w:rsidTr="008F5602">
        <w:trPr>
          <w:gridAfter w:val="1"/>
          <w:wAfter w:w="11233" w:type="dxa"/>
          <w:trHeight w:val="349"/>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65</w:t>
            </w:r>
          </w:p>
          <w:p w:rsidR="00050F54" w:rsidRPr="00692AEA" w:rsidRDefault="00050F54" w:rsidP="00050F54">
            <w:pPr>
              <w:suppressLineNumbers/>
              <w:jc w:val="center"/>
            </w:pPr>
          </w:p>
        </w:tc>
        <w:tc>
          <w:tcPr>
            <w:tcW w:w="11233" w:type="dxa"/>
            <w:shd w:val="clear" w:color="auto" w:fill="auto"/>
          </w:tcPr>
          <w:p w:rsidR="00050F54" w:rsidRDefault="00050F54" w:rsidP="00050F54">
            <w:pPr>
              <w:suppressLineNumbers/>
            </w:pPr>
            <w:r>
              <w:t xml:space="preserve">1. Прыжки на двух ногах через 5-6 коротких шнуров, лежащих на полу на расстоянии </w:t>
            </w:r>
            <w:smartTag w:uri="urn:schemas-microsoft-com:office:smarttags" w:element="metricconverter">
              <w:smartTagPr>
                <w:attr w:name="ProductID" w:val="0,5 м"/>
              </w:smartTagPr>
              <w:r>
                <w:t>0,5 м</w:t>
              </w:r>
            </w:smartTag>
            <w:r>
              <w:t xml:space="preserve"> один от другого. Повторить 2-3 раза.</w:t>
            </w:r>
          </w:p>
          <w:p w:rsidR="00050F54" w:rsidRDefault="00050F54" w:rsidP="00050F54">
            <w:pPr>
              <w:suppressLineNumbers/>
            </w:pPr>
            <w:r>
              <w:t xml:space="preserve">2. Прокатывание мячей друг другу (расстояние </w:t>
            </w:r>
            <w:smartTag w:uri="urn:schemas-microsoft-com:office:smarttags" w:element="metricconverter">
              <w:smartTagPr>
                <w:attr w:name="ProductID" w:val="2,5 м"/>
              </w:smartTagPr>
              <w:r>
                <w:t>2,5 м</w:t>
              </w:r>
            </w:smartTag>
            <w:r>
              <w:t>) в шеренгах. Способ -стойка на коленях (10-12 раз)</w:t>
            </w:r>
          </w:p>
          <w:p w:rsidR="00050F54" w:rsidRDefault="00050F54" w:rsidP="00050F54">
            <w:pPr>
              <w:suppressLineNumbers/>
            </w:pPr>
            <w:r>
              <w:t>3.Ходьба на носках, руки на поясе, в чередовании с обычной ходьбой</w:t>
            </w:r>
          </w:p>
          <w:p w:rsidR="00050F54" w:rsidRPr="00692AEA" w:rsidRDefault="00050F54" w:rsidP="00050F54">
            <w:pPr>
              <w:suppressLineNumbers/>
            </w:pPr>
            <w:r w:rsidRPr="005171D5">
              <w:t>Л. И. Пензулаева «Физическая куль</w:t>
            </w:r>
            <w:r>
              <w:t>тура в детском саду»      стр.69</w:t>
            </w:r>
          </w:p>
        </w:tc>
      </w:tr>
      <w:tr w:rsidR="00050F54" w:rsidRPr="00974BF2" w:rsidTr="008F5602">
        <w:trPr>
          <w:gridAfter w:val="1"/>
          <w:wAfter w:w="11233" w:type="dxa"/>
          <w:trHeight w:val="349"/>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66</w:t>
            </w:r>
          </w:p>
          <w:p w:rsidR="00050F54" w:rsidRPr="00E14191" w:rsidRDefault="00050F54" w:rsidP="00050F54">
            <w:pPr>
              <w:suppressLineNumbers/>
              <w:jc w:val="center"/>
            </w:pPr>
          </w:p>
        </w:tc>
        <w:tc>
          <w:tcPr>
            <w:tcW w:w="11233" w:type="dxa"/>
            <w:shd w:val="clear" w:color="auto" w:fill="auto"/>
          </w:tcPr>
          <w:p w:rsidR="00050F54" w:rsidRDefault="00050F54" w:rsidP="00050F54">
            <w:pPr>
              <w:suppressLineNumbers/>
            </w:pPr>
            <w:r>
              <w:t>Повторить игровые упражнения с бегом, прыжками</w:t>
            </w:r>
          </w:p>
          <w:p w:rsidR="00050F54" w:rsidRPr="00692AEA" w:rsidRDefault="00050F54" w:rsidP="00050F54">
            <w:pPr>
              <w:suppressLineNumbers/>
            </w:pPr>
            <w:r w:rsidRPr="005171D5">
              <w:t>Л. И. Пензулаева «Физическая куль</w:t>
            </w:r>
            <w:r>
              <w:t>тура в детском саду»      стр.69</w:t>
            </w:r>
          </w:p>
        </w:tc>
      </w:tr>
      <w:tr w:rsidR="00050F54" w:rsidRPr="00974BF2" w:rsidTr="008F5602">
        <w:trPr>
          <w:gridAfter w:val="1"/>
          <w:wAfter w:w="11233" w:type="dxa"/>
          <w:trHeight w:val="282"/>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Pr>
                <w:rFonts w:eastAsia="Calibri"/>
                <w:lang w:eastAsia="en-US"/>
              </w:rPr>
              <w:t>2</w:t>
            </w:r>
          </w:p>
        </w:tc>
        <w:tc>
          <w:tcPr>
            <w:tcW w:w="1560" w:type="dxa"/>
            <w:shd w:val="clear" w:color="auto" w:fill="auto"/>
          </w:tcPr>
          <w:p w:rsidR="00050F54" w:rsidRDefault="00050F54" w:rsidP="00050F54">
            <w:pPr>
              <w:suppressLineNumbers/>
              <w:jc w:val="center"/>
            </w:pPr>
            <w:r>
              <w:t>Занятие 67</w:t>
            </w:r>
          </w:p>
          <w:p w:rsidR="00050F54" w:rsidRPr="00E14191"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и беге врассыпную между предметами; в ловле мяча двумя руками; закреплять навык ползания на четвереньках</w:t>
            </w:r>
          </w:p>
          <w:p w:rsidR="00050F54" w:rsidRPr="00692AEA" w:rsidRDefault="00050F54" w:rsidP="00050F54">
            <w:pPr>
              <w:suppressLineNumbers/>
            </w:pPr>
            <w:r w:rsidRPr="005171D5">
              <w:t>Л. И. Пензулаева «Физическая культура в детском саду»  стр.70</w:t>
            </w:r>
          </w:p>
        </w:tc>
      </w:tr>
      <w:tr w:rsidR="00050F54" w:rsidRPr="00974BF2" w:rsidTr="008F5602">
        <w:trPr>
          <w:gridAfter w:val="1"/>
          <w:wAfter w:w="11233" w:type="dxa"/>
          <w:trHeight w:val="280"/>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68</w:t>
            </w:r>
          </w:p>
          <w:p w:rsidR="00050F54" w:rsidRPr="00692AEA" w:rsidRDefault="00050F54" w:rsidP="00050F54">
            <w:pPr>
              <w:suppressLineNumbers/>
              <w:jc w:val="center"/>
            </w:pPr>
          </w:p>
        </w:tc>
        <w:tc>
          <w:tcPr>
            <w:tcW w:w="11233" w:type="dxa"/>
            <w:shd w:val="clear" w:color="auto" w:fill="auto"/>
          </w:tcPr>
          <w:p w:rsidR="00050F54" w:rsidRDefault="00050F54" w:rsidP="00050F54">
            <w:pPr>
              <w:suppressLineNumbers/>
            </w:pPr>
            <w:r>
              <w:t xml:space="preserve">1. Метание мешочков в вертикальную цель-щит диаметром </w:t>
            </w:r>
            <w:smartTag w:uri="urn:schemas-microsoft-com:office:smarttags" w:element="metricconverter">
              <w:smartTagPr>
                <w:attr w:name="ProductID" w:val="50 см"/>
              </w:smartTagPr>
              <w:r>
                <w:t>50 см</w:t>
              </w:r>
            </w:smartTag>
            <w:r>
              <w:t>, правой и левой рукой (способ-от плеча) (5-6 раз)</w:t>
            </w:r>
          </w:p>
          <w:p w:rsidR="00050F54" w:rsidRDefault="00050F54" w:rsidP="00050F54">
            <w:pPr>
              <w:suppressLineNumbers/>
            </w:pPr>
            <w:r>
              <w:t>2.Ползание по гимнастической скамейке с опорой на ладони и колени (2-3 раза)</w:t>
            </w:r>
          </w:p>
          <w:p w:rsidR="00050F54" w:rsidRDefault="00050F54" w:rsidP="00050F54">
            <w:pPr>
              <w:suppressLineNumbers/>
            </w:pPr>
            <w:r>
              <w:t>3.Прыжки на двух ногах между предметами, поставленными в шахматном порядке (кубики, кегли) (2-3 раза)</w:t>
            </w:r>
          </w:p>
          <w:p w:rsidR="00050F54" w:rsidRPr="00692AEA" w:rsidRDefault="00050F54" w:rsidP="00050F54">
            <w:pPr>
              <w:suppressLineNumbers/>
            </w:pPr>
            <w:r w:rsidRPr="005171D5">
              <w:t xml:space="preserve">Л. И. Пензулаева «Физическая </w:t>
            </w:r>
            <w:r>
              <w:t>культура в детском саду»  стр.71</w:t>
            </w:r>
          </w:p>
        </w:tc>
      </w:tr>
      <w:tr w:rsidR="00050F54" w:rsidRPr="00974BF2" w:rsidTr="008F5602">
        <w:trPr>
          <w:gridAfter w:val="1"/>
          <w:wAfter w:w="11233" w:type="dxa"/>
          <w:trHeight w:val="280"/>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69</w:t>
            </w:r>
          </w:p>
          <w:p w:rsidR="00050F54" w:rsidRPr="00FF73B0"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метании снежков на дальность, катании на санках с горки</w:t>
            </w:r>
          </w:p>
          <w:p w:rsidR="00050F54" w:rsidRPr="00692AEA" w:rsidRDefault="00050F54" w:rsidP="00050F54">
            <w:pPr>
              <w:suppressLineNumbers/>
            </w:pPr>
            <w:r w:rsidRPr="005171D5">
              <w:t xml:space="preserve">Л. И. Пензулаева «Физическая </w:t>
            </w:r>
            <w:r>
              <w:t>культура в детском саду»  стр.71</w:t>
            </w:r>
          </w:p>
        </w:tc>
      </w:tr>
      <w:tr w:rsidR="00050F54" w:rsidRPr="00974BF2" w:rsidTr="008F5602">
        <w:trPr>
          <w:gridAfter w:val="1"/>
          <w:wAfter w:w="11233" w:type="dxa"/>
          <w:trHeight w:val="176"/>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Pr>
                <w:rFonts w:eastAsia="Calibri"/>
                <w:lang w:eastAsia="en-US"/>
              </w:rPr>
              <w:t>3</w:t>
            </w:r>
          </w:p>
        </w:tc>
        <w:tc>
          <w:tcPr>
            <w:tcW w:w="1560" w:type="dxa"/>
            <w:shd w:val="clear" w:color="auto" w:fill="auto"/>
          </w:tcPr>
          <w:p w:rsidR="00050F54" w:rsidRDefault="00050F54" w:rsidP="00050F54">
            <w:pPr>
              <w:suppressLineNumbers/>
              <w:jc w:val="center"/>
            </w:pPr>
            <w:r>
              <w:t>Занятие 70</w:t>
            </w:r>
          </w:p>
          <w:p w:rsidR="00050F54" w:rsidRPr="00E14191"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с изменением направления движения; повторить ползание в прямом направлении, прыжки между предметами</w:t>
            </w:r>
          </w:p>
          <w:p w:rsidR="00050F54" w:rsidRPr="00692AEA" w:rsidRDefault="00050F54" w:rsidP="00050F54">
            <w:pPr>
              <w:suppressLineNumbers/>
            </w:pPr>
            <w:r w:rsidRPr="005171D5">
              <w:t xml:space="preserve">Л. И. Пензулаева «Физическая </w:t>
            </w:r>
            <w:r>
              <w:t>культура в детском саду»  стр.71</w:t>
            </w:r>
          </w:p>
        </w:tc>
      </w:tr>
      <w:tr w:rsidR="00050F54" w:rsidRPr="00974BF2" w:rsidTr="008F5602">
        <w:trPr>
          <w:gridAfter w:val="1"/>
          <w:wAfter w:w="11233" w:type="dxa"/>
          <w:trHeight w:val="174"/>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71</w:t>
            </w:r>
          </w:p>
          <w:p w:rsidR="00050F54" w:rsidRPr="00692AEA" w:rsidRDefault="00050F54" w:rsidP="00050F54">
            <w:pPr>
              <w:suppressLineNumbers/>
              <w:jc w:val="center"/>
            </w:pPr>
          </w:p>
        </w:tc>
        <w:tc>
          <w:tcPr>
            <w:tcW w:w="11233" w:type="dxa"/>
            <w:shd w:val="clear" w:color="auto" w:fill="auto"/>
          </w:tcPr>
          <w:p w:rsidR="00050F54" w:rsidRDefault="00050F54" w:rsidP="00050F54">
            <w:pPr>
              <w:suppressLineNumbers/>
            </w:pPr>
            <w:r>
              <w:t>1.Ползание по гимнастической скамейке с опорой на ладони ступни- «по медвежьи». Выполняется двумя колоннами поточным способом. Повторить 2-3 раза</w:t>
            </w:r>
          </w:p>
          <w:p w:rsidR="00050F54" w:rsidRDefault="00050F54" w:rsidP="00050F54">
            <w:pPr>
              <w:suppressLineNumbers/>
            </w:pPr>
            <w:r>
              <w:t>2.Равновесие-ходьба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вперед-вниз (не прыгать). Повторить 2-3 раза.</w:t>
            </w:r>
          </w:p>
          <w:p w:rsidR="00050F54" w:rsidRDefault="00050F54" w:rsidP="00050F54">
            <w:pPr>
              <w:suppressLineNumbers/>
            </w:pPr>
            <w:r>
              <w:t xml:space="preserve">3.Прыжки на правой и левой ноге, используя взмах рук (дистанция до кубика </w:t>
            </w:r>
            <w:smartTag w:uri="urn:schemas-microsoft-com:office:smarttags" w:element="metricconverter">
              <w:smartTagPr>
                <w:attr w:name="ProductID" w:val="2 м"/>
              </w:smartTagPr>
              <w:r>
                <w:t>2 м</w:t>
              </w:r>
            </w:smartTag>
            <w:r>
              <w:t>). Повторить 2-3 раза</w:t>
            </w:r>
          </w:p>
          <w:p w:rsidR="00050F54" w:rsidRPr="00692AEA" w:rsidRDefault="00050F54" w:rsidP="00050F54">
            <w:pPr>
              <w:suppressLineNumbers/>
            </w:pPr>
            <w:r w:rsidRPr="005171D5">
              <w:t xml:space="preserve">Л. И. Пензулаева «Физическая </w:t>
            </w:r>
            <w:r>
              <w:t>культура в детском саду»  стр.72</w:t>
            </w:r>
          </w:p>
        </w:tc>
      </w:tr>
      <w:tr w:rsidR="00050F54" w:rsidRPr="00974BF2" w:rsidTr="008F5602">
        <w:trPr>
          <w:gridAfter w:val="1"/>
          <w:wAfter w:w="11233" w:type="dxa"/>
          <w:trHeight w:val="174"/>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72</w:t>
            </w:r>
          </w:p>
          <w:p w:rsidR="00050F54" w:rsidRPr="00E14191" w:rsidRDefault="00050F54" w:rsidP="00050F54">
            <w:pPr>
              <w:suppressLineNumbers/>
              <w:jc w:val="center"/>
            </w:pPr>
          </w:p>
        </w:tc>
        <w:tc>
          <w:tcPr>
            <w:tcW w:w="11233" w:type="dxa"/>
            <w:shd w:val="clear" w:color="auto" w:fill="auto"/>
          </w:tcPr>
          <w:p w:rsidR="00050F54" w:rsidRDefault="00050F54" w:rsidP="00050F54">
            <w:pPr>
              <w:suppressLineNumbers/>
            </w:pPr>
            <w:r>
              <w:t>Развивать ловкость и глазомер при метании снежков; повторить игровые движения</w:t>
            </w:r>
          </w:p>
          <w:p w:rsidR="00050F54" w:rsidRPr="00692AEA" w:rsidRDefault="00050F54" w:rsidP="00050F54">
            <w:pPr>
              <w:suppressLineNumbers/>
            </w:pPr>
            <w:r w:rsidRPr="005171D5">
              <w:t>Л. И. Пензулаева «Физическая кул</w:t>
            </w:r>
            <w:r>
              <w:t>ьтура в детском саду»  стр.73</w:t>
            </w:r>
          </w:p>
        </w:tc>
      </w:tr>
      <w:tr w:rsidR="00050F54" w:rsidRPr="00974BF2" w:rsidTr="008F5602">
        <w:trPr>
          <w:gridAfter w:val="1"/>
          <w:wAfter w:w="11233" w:type="dxa"/>
          <w:trHeight w:val="174"/>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Pr>
                <w:rFonts w:eastAsia="Calibri"/>
                <w:lang w:eastAsia="en-US"/>
              </w:rPr>
              <w:t>4</w:t>
            </w:r>
          </w:p>
        </w:tc>
        <w:tc>
          <w:tcPr>
            <w:tcW w:w="1560" w:type="dxa"/>
            <w:shd w:val="clear" w:color="auto" w:fill="auto"/>
          </w:tcPr>
          <w:p w:rsidR="00050F54" w:rsidRDefault="00050F54" w:rsidP="00050F54">
            <w:pPr>
              <w:suppressLineNumbers/>
              <w:jc w:val="center"/>
            </w:pPr>
            <w:r>
              <w:t>Занятие 73</w:t>
            </w:r>
          </w:p>
          <w:p w:rsidR="00050F54" w:rsidRPr="00E14191"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и беге по кругу с изменением направления движения и беге врассыпную; повторить упражнения в равновесии и прыжках</w:t>
            </w:r>
          </w:p>
          <w:p w:rsidR="00050F54" w:rsidRPr="00692AEA" w:rsidRDefault="00050F54" w:rsidP="00050F54">
            <w:pPr>
              <w:suppressLineNumbers/>
            </w:pPr>
            <w:r w:rsidRPr="005171D5">
              <w:t xml:space="preserve">Л. И. Пензулаева «Физическая </w:t>
            </w:r>
            <w:r>
              <w:t>культура в детском саду»  стр.73</w:t>
            </w:r>
          </w:p>
        </w:tc>
      </w:tr>
      <w:tr w:rsidR="00050F54" w:rsidRPr="00974BF2" w:rsidTr="008F5602">
        <w:trPr>
          <w:gridAfter w:val="1"/>
          <w:wAfter w:w="11233" w:type="dxa"/>
          <w:trHeight w:val="174"/>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74</w:t>
            </w:r>
          </w:p>
          <w:p w:rsidR="00050F54" w:rsidRPr="00FF73B0" w:rsidRDefault="00050F54" w:rsidP="00050F54">
            <w:pPr>
              <w:suppressLineNumbers/>
              <w:jc w:val="center"/>
            </w:pPr>
          </w:p>
        </w:tc>
        <w:tc>
          <w:tcPr>
            <w:tcW w:w="11233" w:type="dxa"/>
            <w:shd w:val="clear" w:color="auto" w:fill="auto"/>
          </w:tcPr>
          <w:p w:rsidR="00050F54" w:rsidRDefault="00050F54" w:rsidP="00050F54">
            <w:pPr>
              <w:suppressLineNumbers/>
            </w:pPr>
            <w:r>
              <w:t>1.Равновесие-ходьба и бег по наклонной доске (3-4 раза)</w:t>
            </w:r>
          </w:p>
          <w:p w:rsidR="00050F54" w:rsidRDefault="00050F54" w:rsidP="00050F54">
            <w:pPr>
              <w:suppressLineNumbers/>
            </w:pPr>
            <w:r>
              <w:t>2.Прыжки на двух ногах через короткую скакалку</w:t>
            </w:r>
          </w:p>
          <w:p w:rsidR="00050F54" w:rsidRPr="00692AEA" w:rsidRDefault="00050F54" w:rsidP="00050F54">
            <w:pPr>
              <w:suppressLineNumbers/>
            </w:pPr>
            <w:r w:rsidRPr="005171D5">
              <w:t xml:space="preserve">Л. И. Пензулаева «Физическая </w:t>
            </w:r>
            <w:r>
              <w:t>культура в детском саду»  стр.74</w:t>
            </w:r>
          </w:p>
        </w:tc>
      </w:tr>
      <w:tr w:rsidR="00050F54" w:rsidRPr="00974BF2" w:rsidTr="008F5602">
        <w:trPr>
          <w:gridAfter w:val="1"/>
          <w:wAfter w:w="11233" w:type="dxa"/>
          <w:trHeight w:val="174"/>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75</w:t>
            </w:r>
          </w:p>
          <w:p w:rsidR="00050F54" w:rsidRPr="00FF73B0" w:rsidRDefault="00050F54" w:rsidP="00050F54">
            <w:pPr>
              <w:suppressLineNumbers/>
              <w:jc w:val="center"/>
            </w:pPr>
          </w:p>
        </w:tc>
        <w:tc>
          <w:tcPr>
            <w:tcW w:w="11233" w:type="dxa"/>
            <w:shd w:val="clear" w:color="auto" w:fill="auto"/>
          </w:tcPr>
          <w:p w:rsidR="00050F54" w:rsidRDefault="00050F54" w:rsidP="00050F54">
            <w:pPr>
              <w:suppressLineNumbers/>
            </w:pPr>
            <w:r>
              <w:t>Развивать ловкость и глазомер при метании в цель; упражнять в беге; закреплять умение действовать по сигналу воспитателя</w:t>
            </w:r>
          </w:p>
          <w:p w:rsidR="00050F54" w:rsidRPr="00692AEA" w:rsidRDefault="00050F54" w:rsidP="00050F54">
            <w:pPr>
              <w:suppressLineNumbers/>
            </w:pPr>
            <w:r w:rsidRPr="005171D5">
              <w:lastRenderedPageBreak/>
              <w:t xml:space="preserve">Л. И. Пензулаева «Физическая </w:t>
            </w:r>
            <w:r>
              <w:t>культура в детском саду»  стр.74</w:t>
            </w:r>
          </w:p>
        </w:tc>
      </w:tr>
      <w:tr w:rsidR="00050F54" w:rsidRPr="00974BF2" w:rsidTr="008F5602">
        <w:trPr>
          <w:gridAfter w:val="1"/>
          <w:wAfter w:w="11233" w:type="dxa"/>
          <w:trHeight w:val="282"/>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Pr>
                <w:rFonts w:eastAsia="Calibri"/>
                <w:lang w:eastAsia="en-US"/>
              </w:rPr>
              <w:t>1</w:t>
            </w:r>
          </w:p>
        </w:tc>
        <w:tc>
          <w:tcPr>
            <w:tcW w:w="1560" w:type="dxa"/>
            <w:shd w:val="clear" w:color="auto" w:fill="auto"/>
          </w:tcPr>
          <w:p w:rsidR="00050F54" w:rsidRDefault="00050F54" w:rsidP="00050F54">
            <w:pPr>
              <w:suppressLineNumbers/>
              <w:jc w:val="center"/>
            </w:pPr>
            <w:r>
              <w:t>Занятие 76</w:t>
            </w:r>
          </w:p>
          <w:p w:rsidR="00050F54" w:rsidRPr="00FF73B0"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в выполнением заданий по команде воспитателя; в прыжках в длину с места, в бросании мячей через сетку; повторить ходьбу и бег врассыпную</w:t>
            </w:r>
          </w:p>
          <w:p w:rsidR="00050F54" w:rsidRPr="00692AEA" w:rsidRDefault="00050F54" w:rsidP="00050F54">
            <w:pPr>
              <w:suppressLineNumbers/>
            </w:pPr>
            <w:r w:rsidRPr="005171D5">
              <w:t>Л. И. Пензулаева «Физическая культура в детс</w:t>
            </w:r>
            <w:r>
              <w:t>ком саду»  стр.75</w:t>
            </w:r>
          </w:p>
        </w:tc>
      </w:tr>
      <w:tr w:rsidR="00050F54" w:rsidRPr="00974BF2" w:rsidTr="008F5602">
        <w:trPr>
          <w:gridAfter w:val="1"/>
          <w:wAfter w:w="11233" w:type="dxa"/>
          <w:trHeight w:val="280"/>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77</w:t>
            </w:r>
          </w:p>
          <w:p w:rsidR="00050F54" w:rsidRPr="00692AEA" w:rsidRDefault="00050F54" w:rsidP="00050F54">
            <w:pPr>
              <w:suppressLineNumbers/>
              <w:jc w:val="center"/>
            </w:pPr>
          </w:p>
        </w:tc>
        <w:tc>
          <w:tcPr>
            <w:tcW w:w="11233" w:type="dxa"/>
            <w:shd w:val="clear" w:color="auto" w:fill="auto"/>
          </w:tcPr>
          <w:p w:rsidR="00050F54" w:rsidRDefault="00050F54" w:rsidP="00050F54">
            <w:pPr>
              <w:suppressLineNumbers/>
            </w:pPr>
            <w:r>
              <w:t>1.Прыжки в длину с места (4-5 раз)</w:t>
            </w:r>
          </w:p>
          <w:p w:rsidR="00050F54" w:rsidRDefault="00050F54" w:rsidP="00050F54">
            <w:pPr>
              <w:suppressLineNumbers/>
            </w:pPr>
            <w:r>
              <w:t xml:space="preserve">2.Перебрасывание мяча через шнур двумя руками из-за головы (расстояние от шнура </w:t>
            </w:r>
            <w:smartTag w:uri="urn:schemas-microsoft-com:office:smarttags" w:element="metricconverter">
              <w:smartTagPr>
                <w:attr w:name="ProductID" w:val="2 м"/>
              </w:smartTagPr>
              <w:r>
                <w:t>2 м</w:t>
              </w:r>
            </w:smartTag>
            <w:r>
              <w:t>) и ловля мяча после отскока об пол (5-6 раз).</w:t>
            </w:r>
          </w:p>
          <w:p w:rsidR="00050F54" w:rsidRDefault="00050F54" w:rsidP="00050F54">
            <w:pPr>
              <w:suppressLineNumbers/>
            </w:pPr>
            <w:r>
              <w:t xml:space="preserve">3.Прокатывание мяча друг другу (исходное положение-сидя, ноги врозь). Расстояние </w:t>
            </w:r>
            <w:smartTag w:uri="urn:schemas-microsoft-com:office:smarttags" w:element="metricconverter">
              <w:smartTagPr>
                <w:attr w:name="ProductID" w:val="2 м"/>
              </w:smartTagPr>
              <w:r>
                <w:t>2 м</w:t>
              </w:r>
            </w:smartTag>
            <w:r>
              <w:t xml:space="preserve"> (по 8-10 раз)</w:t>
            </w:r>
          </w:p>
          <w:p w:rsidR="00050F54" w:rsidRPr="00692AEA" w:rsidRDefault="00050F54" w:rsidP="00050F54">
            <w:pPr>
              <w:suppressLineNumbers/>
            </w:pPr>
            <w:r w:rsidRPr="005171D5">
              <w:t xml:space="preserve">Л. И. Пензулаева «Физическая </w:t>
            </w:r>
            <w:r>
              <w:t>культура в детском саду»  стр.76</w:t>
            </w:r>
          </w:p>
        </w:tc>
      </w:tr>
      <w:tr w:rsidR="00050F54" w:rsidRPr="00974BF2" w:rsidTr="008F5602">
        <w:trPr>
          <w:gridAfter w:val="1"/>
          <w:wAfter w:w="11233" w:type="dxa"/>
          <w:trHeight w:val="280"/>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78</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050F54" w:rsidRPr="00692AEA" w:rsidRDefault="00050F54" w:rsidP="00050F54">
            <w:pPr>
              <w:suppressLineNumbers/>
            </w:pPr>
            <w:r w:rsidRPr="005171D5">
              <w:t xml:space="preserve">Л. И. Пензулаева «Физическая </w:t>
            </w:r>
            <w:r>
              <w:t>культура в детском саду»  стр.77</w:t>
            </w:r>
          </w:p>
        </w:tc>
      </w:tr>
      <w:tr w:rsidR="00050F54" w:rsidRPr="00974BF2" w:rsidTr="008F5602">
        <w:trPr>
          <w:gridAfter w:val="1"/>
          <w:wAfter w:w="11233" w:type="dxa"/>
          <w:trHeight w:val="282"/>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Pr>
                <w:rFonts w:eastAsia="Calibri"/>
                <w:lang w:eastAsia="en-US"/>
              </w:rPr>
              <w:t>2</w:t>
            </w:r>
          </w:p>
        </w:tc>
        <w:tc>
          <w:tcPr>
            <w:tcW w:w="1560" w:type="dxa"/>
            <w:shd w:val="clear" w:color="auto" w:fill="auto"/>
          </w:tcPr>
          <w:p w:rsidR="00050F54" w:rsidRDefault="00050F54" w:rsidP="00050F54">
            <w:pPr>
              <w:suppressLineNumbers/>
              <w:jc w:val="center"/>
            </w:pPr>
            <w:r>
              <w:t>Занятие 79</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 xml:space="preserve">Упражнять детей в ходьбе и беге по кругу; ходьбе и беге с выполнением задания; повторить прокатывание мяча между предметами; упражнять в </w:t>
            </w:r>
          </w:p>
          <w:p w:rsidR="00050F54" w:rsidRDefault="00050F54" w:rsidP="00050F54">
            <w:pPr>
              <w:suppressLineNumbers/>
            </w:pPr>
            <w:r>
              <w:t>ползании на животе по скамейке</w:t>
            </w:r>
          </w:p>
          <w:p w:rsidR="00050F54" w:rsidRPr="00692AEA" w:rsidRDefault="00050F54" w:rsidP="00050F54">
            <w:pPr>
              <w:suppressLineNumbers/>
            </w:pPr>
            <w:r w:rsidRPr="005171D5">
              <w:t xml:space="preserve">Л. И. Пензулаева «Физическая </w:t>
            </w:r>
            <w:r>
              <w:t>культура в детском саду»  стр.77</w:t>
            </w:r>
          </w:p>
        </w:tc>
      </w:tr>
      <w:tr w:rsidR="00050F54" w:rsidRPr="00974BF2" w:rsidTr="008F5602">
        <w:trPr>
          <w:gridAfter w:val="1"/>
          <w:wAfter w:w="11233" w:type="dxa"/>
          <w:trHeight w:val="280"/>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80</w:t>
            </w:r>
          </w:p>
          <w:p w:rsidR="00050F54" w:rsidRPr="00692AEA" w:rsidRDefault="00050F54" w:rsidP="00050F54">
            <w:pPr>
              <w:suppressLineNumbers/>
              <w:jc w:val="center"/>
            </w:pPr>
          </w:p>
        </w:tc>
        <w:tc>
          <w:tcPr>
            <w:tcW w:w="11233" w:type="dxa"/>
            <w:shd w:val="clear" w:color="auto" w:fill="auto"/>
          </w:tcPr>
          <w:p w:rsidR="00050F54" w:rsidRDefault="00050F54" w:rsidP="00050F54">
            <w:pPr>
              <w:suppressLineNumbers/>
            </w:pPr>
            <w:r>
              <w:t>1. Прокатывание мячей между предметами</w:t>
            </w:r>
          </w:p>
          <w:p w:rsidR="00050F54" w:rsidRDefault="00050F54" w:rsidP="00050F54">
            <w:pPr>
              <w:suppressLineNumbers/>
            </w:pPr>
            <w:r>
              <w:t>2.Ползание по гимнастической скамейке с опорой на ладони и колени с мешочком на спине, «Проползи-не урони»</w:t>
            </w:r>
          </w:p>
          <w:p w:rsidR="00050F54" w:rsidRDefault="00050F54" w:rsidP="00050F54">
            <w:pPr>
              <w:suppressLineNumbers/>
            </w:pPr>
            <w:r>
              <w:t>3.Равновесие-ходьба по скамейке с мешочком на голове</w:t>
            </w:r>
          </w:p>
          <w:p w:rsidR="00050F54" w:rsidRPr="00692AEA" w:rsidRDefault="00050F54" w:rsidP="00050F54">
            <w:pPr>
              <w:suppressLineNumbers/>
            </w:pPr>
            <w:r w:rsidRPr="005171D5">
              <w:t xml:space="preserve">Л. И. Пензулаева «Физическая </w:t>
            </w:r>
            <w:r>
              <w:t>культура в детском саду»  стр.78</w:t>
            </w:r>
          </w:p>
        </w:tc>
      </w:tr>
      <w:tr w:rsidR="00050F54" w:rsidRPr="00974BF2" w:rsidTr="008F5602">
        <w:trPr>
          <w:gridAfter w:val="1"/>
          <w:wAfter w:w="11233" w:type="dxa"/>
          <w:trHeight w:val="280"/>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81</w:t>
            </w:r>
          </w:p>
          <w:p w:rsidR="00050F54" w:rsidRPr="00E14191"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беге на выносливость; в ходьбе и беге между предметами; в прыжках на одной ноге (правой и левой, попеременно)</w:t>
            </w:r>
          </w:p>
          <w:p w:rsidR="00050F54" w:rsidRPr="00692AEA" w:rsidRDefault="00050F54" w:rsidP="00050F54">
            <w:pPr>
              <w:suppressLineNumbers/>
            </w:pPr>
            <w:r w:rsidRPr="005171D5">
              <w:t xml:space="preserve">Л. И. Пензулаева «Физическая </w:t>
            </w:r>
            <w:r>
              <w:t>культура в детском саду»  стр.78</w:t>
            </w:r>
          </w:p>
        </w:tc>
      </w:tr>
      <w:tr w:rsidR="00050F54" w:rsidRPr="00974BF2" w:rsidTr="008F5602">
        <w:trPr>
          <w:gridAfter w:val="1"/>
          <w:wAfter w:w="11233" w:type="dxa"/>
          <w:trHeight w:val="117"/>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Pr>
                <w:rFonts w:eastAsia="Calibri"/>
                <w:lang w:eastAsia="en-US"/>
              </w:rPr>
              <w:t>3</w:t>
            </w:r>
          </w:p>
        </w:tc>
        <w:tc>
          <w:tcPr>
            <w:tcW w:w="1560" w:type="dxa"/>
            <w:shd w:val="clear" w:color="auto" w:fill="auto"/>
          </w:tcPr>
          <w:p w:rsidR="00050F54" w:rsidRDefault="00050F54" w:rsidP="00050F54">
            <w:pPr>
              <w:suppressLineNumbers/>
              <w:jc w:val="center"/>
            </w:pPr>
            <w:r>
              <w:t>Занятие 82</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и беге врассыпную, с остановкой по сигналу воспитателя; повторить ползание по скамейке «по медвежьи»; упражнения в равновесии и прыжках</w:t>
            </w:r>
          </w:p>
          <w:p w:rsidR="00050F54" w:rsidRPr="00692AEA" w:rsidRDefault="00050F54" w:rsidP="00050F54">
            <w:pPr>
              <w:suppressLineNumbers/>
            </w:pPr>
            <w:r w:rsidRPr="005171D5">
              <w:t xml:space="preserve">Л. И. Пензулаева «Физическая </w:t>
            </w:r>
            <w:r>
              <w:t>культура в детском саду»  стр.79</w:t>
            </w:r>
          </w:p>
        </w:tc>
      </w:tr>
      <w:tr w:rsidR="00050F54" w:rsidRPr="00974BF2" w:rsidTr="008F5602">
        <w:trPr>
          <w:gridAfter w:val="1"/>
          <w:wAfter w:w="11233" w:type="dxa"/>
          <w:trHeight w:val="115"/>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83</w:t>
            </w:r>
          </w:p>
          <w:p w:rsidR="00050F54" w:rsidRPr="00692AEA" w:rsidRDefault="00050F54" w:rsidP="00050F54">
            <w:pPr>
              <w:suppressLineNumbers/>
              <w:jc w:val="center"/>
            </w:pPr>
          </w:p>
        </w:tc>
        <w:tc>
          <w:tcPr>
            <w:tcW w:w="11233" w:type="dxa"/>
            <w:shd w:val="clear" w:color="auto" w:fill="auto"/>
          </w:tcPr>
          <w:p w:rsidR="00050F54" w:rsidRDefault="00050F54" w:rsidP="00050F54">
            <w:pPr>
              <w:suppressLineNumbers/>
            </w:pPr>
            <w:r>
              <w:t>1.Лазанье по гимнастической стенке и передвижение по третьей рейке. Затем спуск вниз (2 раза)</w:t>
            </w:r>
          </w:p>
          <w:p w:rsidR="00050F54" w:rsidRDefault="00050F54" w:rsidP="00050F54">
            <w:pPr>
              <w:suppressLineNumbers/>
            </w:pPr>
            <w:r>
              <w:t>2.Ходьба по доске, лежащей на полу, на носках, руки на пояс (2 раза)</w:t>
            </w:r>
          </w:p>
          <w:p w:rsidR="00050F54" w:rsidRDefault="00050F54" w:rsidP="00050F54">
            <w:pPr>
              <w:suppressLineNumbers/>
            </w:pPr>
            <w:r>
              <w:t>3.Прыжки на двух ногах через шнуры (2 раза). Дети выполняют упражнения (после показа и объяснения)</w:t>
            </w:r>
          </w:p>
          <w:p w:rsidR="00050F54" w:rsidRDefault="00050F54" w:rsidP="00050F54">
            <w:pPr>
              <w:suppressLineNumbers/>
            </w:pPr>
            <w:r>
              <w:t xml:space="preserve">последовательно одно за другим, воспитатель </w:t>
            </w:r>
          </w:p>
          <w:p w:rsidR="00050F54" w:rsidRDefault="00050F54" w:rsidP="00050F54">
            <w:pPr>
              <w:suppressLineNumbers/>
            </w:pPr>
            <w:r>
              <w:t>осуществляет страховку у гимнастической стенки</w:t>
            </w:r>
          </w:p>
          <w:p w:rsidR="00050F54" w:rsidRDefault="00050F54" w:rsidP="00050F54">
            <w:pPr>
              <w:suppressLineNumbers/>
            </w:pPr>
            <w:r w:rsidRPr="005171D5">
              <w:t>Л. И. Пензулаева «Физическая культура в детском саду» стр.80</w:t>
            </w:r>
          </w:p>
          <w:p w:rsidR="00050F54" w:rsidRPr="00692AEA" w:rsidRDefault="00050F54" w:rsidP="00050F54">
            <w:pPr>
              <w:suppressLineNumbers/>
            </w:pPr>
          </w:p>
        </w:tc>
      </w:tr>
      <w:tr w:rsidR="00050F54" w:rsidRPr="00974BF2" w:rsidTr="008F5602">
        <w:trPr>
          <w:gridAfter w:val="1"/>
          <w:wAfter w:w="11233" w:type="dxa"/>
          <w:trHeight w:val="115"/>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84</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попеременно широким и коротким шагом; повторить упражнения с мячом, в равновесии и прыжках</w:t>
            </w:r>
          </w:p>
          <w:p w:rsidR="00050F54" w:rsidRPr="00692AEA" w:rsidRDefault="00050F54" w:rsidP="00050F54">
            <w:pPr>
              <w:suppressLineNumbers/>
            </w:pPr>
            <w:r w:rsidRPr="005171D5">
              <w:t>Л. И. Пензулаева «Физическая культура в детском саду» стр.80</w:t>
            </w:r>
          </w:p>
        </w:tc>
      </w:tr>
      <w:tr w:rsidR="00050F54" w:rsidRPr="00974BF2" w:rsidTr="008F5602">
        <w:trPr>
          <w:gridAfter w:val="1"/>
          <w:wAfter w:w="11233" w:type="dxa"/>
          <w:trHeight w:val="115"/>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Pr>
                <w:rFonts w:eastAsia="Calibri"/>
                <w:lang w:eastAsia="en-US"/>
              </w:rPr>
              <w:t>4</w:t>
            </w:r>
          </w:p>
        </w:tc>
        <w:tc>
          <w:tcPr>
            <w:tcW w:w="1560" w:type="dxa"/>
            <w:shd w:val="clear" w:color="auto" w:fill="auto"/>
          </w:tcPr>
          <w:p w:rsidR="00050F54" w:rsidRDefault="00050F54" w:rsidP="00050F54">
            <w:pPr>
              <w:suppressLineNumbers/>
              <w:jc w:val="center"/>
            </w:pPr>
            <w:r>
              <w:t>Занятие 85</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и беге в колонне по одному, ходьбе и беге врассыпную; повторить задания в равновесии и прыжках</w:t>
            </w:r>
          </w:p>
          <w:p w:rsidR="00050F54" w:rsidRPr="00692AEA" w:rsidRDefault="00050F54" w:rsidP="00050F54">
            <w:pPr>
              <w:suppressLineNumbers/>
            </w:pPr>
            <w:r w:rsidRPr="005171D5">
              <w:t>Л. И. Пензулаева «Физическая</w:t>
            </w:r>
            <w:r>
              <w:t xml:space="preserve"> культура в детском саду» стр.81</w:t>
            </w:r>
          </w:p>
        </w:tc>
      </w:tr>
      <w:tr w:rsidR="00050F54" w:rsidRPr="00974BF2" w:rsidTr="008F5602">
        <w:trPr>
          <w:gridAfter w:val="1"/>
          <w:wAfter w:w="11233" w:type="dxa"/>
          <w:trHeight w:val="115"/>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86</w:t>
            </w:r>
          </w:p>
          <w:p w:rsidR="00050F54" w:rsidRPr="00692AEA" w:rsidRDefault="00050F54" w:rsidP="00050F54">
            <w:pPr>
              <w:suppressLineNumbers/>
              <w:jc w:val="center"/>
            </w:pPr>
          </w:p>
        </w:tc>
        <w:tc>
          <w:tcPr>
            <w:tcW w:w="11233" w:type="dxa"/>
            <w:shd w:val="clear" w:color="auto" w:fill="auto"/>
          </w:tcPr>
          <w:p w:rsidR="00050F54" w:rsidRDefault="00050F54" w:rsidP="00050F54">
            <w:pPr>
              <w:suppressLineNumbers/>
            </w:pPr>
            <w:r>
              <w:t>1.Равновесие-ходьба по гимнастической скамейке боком приставным шагом с мешочком на голове (2-3 раза); страховка воспитателем обязательна</w:t>
            </w:r>
          </w:p>
          <w:p w:rsidR="00050F54" w:rsidRDefault="00050F54" w:rsidP="00050F54">
            <w:pPr>
              <w:suppressLineNumbers/>
            </w:pPr>
            <w:r>
              <w:t xml:space="preserve">2.Прыжки на двух ногах через 5-6 шнуров, лежащих на полу на расстоянии </w:t>
            </w:r>
            <w:smartTag w:uri="urn:schemas-microsoft-com:office:smarttags" w:element="metricconverter">
              <w:smartTagPr>
                <w:attr w:name="ProductID" w:val="0,5 м"/>
              </w:smartTagPr>
              <w:r>
                <w:t>0,5 м</w:t>
              </w:r>
            </w:smartTag>
            <w:r>
              <w:t xml:space="preserve"> один от другого; повторить 2-3 раза</w:t>
            </w:r>
          </w:p>
          <w:p w:rsidR="00050F54" w:rsidRPr="00692AEA" w:rsidRDefault="00050F54" w:rsidP="00050F54">
            <w:pPr>
              <w:suppressLineNumbers/>
            </w:pPr>
            <w:r w:rsidRPr="005171D5">
              <w:t>Л. И. Пензулаева «Физическая</w:t>
            </w:r>
            <w:r>
              <w:t xml:space="preserve"> культура в детском саду» стр.82</w:t>
            </w:r>
          </w:p>
        </w:tc>
      </w:tr>
      <w:tr w:rsidR="00050F54" w:rsidRPr="00974BF2" w:rsidTr="008F5602">
        <w:trPr>
          <w:gridAfter w:val="1"/>
          <w:wAfter w:w="11233" w:type="dxa"/>
          <w:trHeight w:val="115"/>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87</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и беге с поиском своего места в колонне в прокатывании обручей; повторить упражнения с мячами</w:t>
            </w:r>
          </w:p>
          <w:p w:rsidR="00050F54" w:rsidRPr="00692AEA" w:rsidRDefault="00050F54" w:rsidP="00050F54">
            <w:pPr>
              <w:suppressLineNumbers/>
            </w:pPr>
            <w:r w:rsidRPr="005171D5">
              <w:t>Л. И. Пензулаева «Физическая</w:t>
            </w:r>
            <w:r>
              <w:t xml:space="preserve"> культура в детском саду» стр.83</w:t>
            </w:r>
          </w:p>
        </w:tc>
      </w:tr>
      <w:tr w:rsidR="00050F54" w:rsidRPr="00974BF2" w:rsidTr="008F5602">
        <w:trPr>
          <w:trHeight w:val="275"/>
        </w:trPr>
        <w:tc>
          <w:tcPr>
            <w:tcW w:w="1242"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sidRPr="00974BF2">
              <w:rPr>
                <w:rFonts w:eastAsia="Calibri"/>
                <w:lang w:eastAsia="en-US"/>
              </w:rPr>
              <w:t>Апрель</w:t>
            </w:r>
          </w:p>
        </w:tc>
        <w:tc>
          <w:tcPr>
            <w:tcW w:w="1134"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sidRPr="00974BF2">
              <w:rPr>
                <w:rFonts w:eastAsia="Calibri"/>
                <w:lang w:eastAsia="en-US"/>
              </w:rPr>
              <w:t>1</w:t>
            </w:r>
          </w:p>
        </w:tc>
        <w:tc>
          <w:tcPr>
            <w:tcW w:w="1560" w:type="dxa"/>
            <w:shd w:val="clear" w:color="auto" w:fill="auto"/>
          </w:tcPr>
          <w:p w:rsidR="00050F54" w:rsidRDefault="00050F54" w:rsidP="00050F54">
            <w:pPr>
              <w:suppressLineNumbers/>
              <w:jc w:val="center"/>
            </w:pPr>
            <w:r>
              <w:t>Занятие 88</w:t>
            </w:r>
          </w:p>
          <w:p w:rsidR="00050F54" w:rsidRPr="00692AEA"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050F54" w:rsidRPr="00692AEA" w:rsidRDefault="00050F54" w:rsidP="00050F54">
            <w:pPr>
              <w:suppressLineNumbers/>
            </w:pPr>
            <w:r w:rsidRPr="005171D5">
              <w:t>Л. И. Пензулаева «Физическая</w:t>
            </w:r>
            <w:r>
              <w:t xml:space="preserve"> культура в детском саду» стр.83</w:t>
            </w:r>
          </w:p>
        </w:tc>
        <w:tc>
          <w:tcPr>
            <w:tcW w:w="11233" w:type="dxa"/>
          </w:tcPr>
          <w:p w:rsidR="00050F54" w:rsidRPr="00692AEA" w:rsidRDefault="00050F54" w:rsidP="00050F54">
            <w:pPr>
              <w:suppressLineNumbers/>
            </w:pPr>
          </w:p>
        </w:tc>
      </w:tr>
      <w:tr w:rsidR="00050F54" w:rsidRPr="00974BF2" w:rsidTr="008F5602">
        <w:trPr>
          <w:gridAfter w:val="1"/>
          <w:wAfter w:w="11233" w:type="dxa"/>
          <w:trHeight w:val="274"/>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89</w:t>
            </w:r>
          </w:p>
          <w:p w:rsidR="00050F54" w:rsidRPr="00692AEA" w:rsidRDefault="00050F54" w:rsidP="00050F54">
            <w:pPr>
              <w:suppressLineNumbers/>
              <w:jc w:val="center"/>
            </w:pPr>
          </w:p>
        </w:tc>
        <w:tc>
          <w:tcPr>
            <w:tcW w:w="11233" w:type="dxa"/>
            <w:shd w:val="clear" w:color="auto" w:fill="auto"/>
          </w:tcPr>
          <w:p w:rsidR="00050F54" w:rsidRDefault="00050F54" w:rsidP="00050F54">
            <w:pPr>
              <w:suppressLineNumbers/>
            </w:pPr>
            <w:r>
              <w:t>1.Прыжки в длину с места- «Кто дальше прыгнет»</w:t>
            </w:r>
          </w:p>
          <w:p w:rsidR="00050F54" w:rsidRDefault="00050F54" w:rsidP="00050F54">
            <w:pPr>
              <w:suppressLineNumbers/>
            </w:pPr>
            <w:r>
              <w:t xml:space="preserve">2.Метание мячей в вертикальную цель с расстояния </w:t>
            </w:r>
            <w:smartTag w:uri="urn:schemas-microsoft-com:office:smarttags" w:element="metricconverter">
              <w:smartTagPr>
                <w:attr w:name="ProductID" w:val="1,5 м"/>
              </w:smartTagPr>
              <w:r>
                <w:t>1,5 м</w:t>
              </w:r>
            </w:smartTag>
            <w:r>
              <w:t xml:space="preserve"> способом от плеча</w:t>
            </w:r>
          </w:p>
          <w:p w:rsidR="00050F54" w:rsidRDefault="00050F54" w:rsidP="00050F54">
            <w:pPr>
              <w:suppressLineNumbers/>
              <w:jc w:val="center"/>
            </w:pPr>
            <w:r>
              <w:t>3.Отбивание мяча одной рукой несколько раз подряд и ловля его двумя руками (построение в произвольном порядке по всему залу)</w:t>
            </w:r>
          </w:p>
          <w:p w:rsidR="00050F54" w:rsidRPr="00692AEA" w:rsidRDefault="00050F54" w:rsidP="00050F54">
            <w:pPr>
              <w:suppressLineNumbers/>
            </w:pPr>
            <w:r w:rsidRPr="00353557">
              <w:t>Л. И. Пензулаева «Физическая</w:t>
            </w:r>
            <w:r>
              <w:t xml:space="preserve"> культура в детском саду» стр.84</w:t>
            </w:r>
          </w:p>
        </w:tc>
      </w:tr>
      <w:tr w:rsidR="00050F54" w:rsidRPr="00974BF2" w:rsidTr="008F5602">
        <w:trPr>
          <w:gridAfter w:val="1"/>
          <w:wAfter w:w="11233" w:type="dxa"/>
          <w:trHeight w:val="274"/>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90</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Повторить ходьбу и бег по кругу ; упражнять в прыжках и подлезании ; упражнять в умении сохранять устойчивое равновесие при ходьбе и беге по ограниченной площади опоры.</w:t>
            </w:r>
          </w:p>
          <w:p w:rsidR="00050F54" w:rsidRPr="00B034B7" w:rsidRDefault="00050F54" w:rsidP="00050F54">
            <w:pPr>
              <w:suppressLineNumbers/>
            </w:pPr>
            <w:r w:rsidRPr="00353557">
              <w:t>Л. И. Пензулаева «Физическая</w:t>
            </w:r>
            <w:r>
              <w:t xml:space="preserve"> культура в детском саду» стр.84</w:t>
            </w:r>
          </w:p>
        </w:tc>
      </w:tr>
      <w:tr w:rsidR="00050F54" w:rsidRPr="00974BF2" w:rsidTr="008F5602">
        <w:trPr>
          <w:gridAfter w:val="1"/>
          <w:wAfter w:w="11233" w:type="dxa"/>
          <w:trHeight w:val="176"/>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sidRPr="00974BF2">
              <w:rPr>
                <w:rFonts w:eastAsia="Calibri"/>
                <w:lang w:eastAsia="en-US"/>
              </w:rPr>
              <w:t>2</w:t>
            </w:r>
          </w:p>
        </w:tc>
        <w:tc>
          <w:tcPr>
            <w:tcW w:w="1560" w:type="dxa"/>
            <w:shd w:val="clear" w:color="auto" w:fill="auto"/>
          </w:tcPr>
          <w:p w:rsidR="00050F54" w:rsidRDefault="00050F54" w:rsidP="00050F54">
            <w:pPr>
              <w:suppressLineNumbers/>
              <w:jc w:val="center"/>
            </w:pPr>
            <w:r>
              <w:t>Занятие 91</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Упражнять в ходьбе с выполнением заданий по сигналу воспитателя; развивать глазомер при метании на дальность, повторить ползание на четвереньках</w:t>
            </w:r>
          </w:p>
          <w:p w:rsidR="00050F54" w:rsidRPr="00692AEA" w:rsidRDefault="00050F54" w:rsidP="00050F54">
            <w:pPr>
              <w:suppressLineNumbers/>
            </w:pPr>
            <w:r w:rsidRPr="00353557">
              <w:t>Л. И. Пензулаева «Физическая</w:t>
            </w:r>
            <w:r>
              <w:t xml:space="preserve"> культура в детском саду» стр.85</w:t>
            </w:r>
          </w:p>
        </w:tc>
      </w:tr>
      <w:tr w:rsidR="00050F54" w:rsidRPr="00974BF2" w:rsidTr="008F5602">
        <w:trPr>
          <w:gridAfter w:val="1"/>
          <w:wAfter w:w="11233" w:type="dxa"/>
          <w:trHeight w:val="174"/>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92</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1.Метание мешочков правой и левой рукой на дальность.</w:t>
            </w:r>
          </w:p>
          <w:p w:rsidR="00050F54" w:rsidRDefault="00050F54" w:rsidP="00050F54">
            <w:pPr>
              <w:suppressLineNumbers/>
            </w:pPr>
            <w:r>
              <w:t>2.Ползание по гимнастической скамейке с опорой на ладони и ступни («по медвежьи»)</w:t>
            </w:r>
          </w:p>
          <w:p w:rsidR="00050F54" w:rsidRDefault="00050F54" w:rsidP="00050F54">
            <w:pPr>
              <w:suppressLineNumbers/>
            </w:pPr>
            <w:r>
              <w:t xml:space="preserve">3.Прыжки на двух ногах, дистанция </w:t>
            </w:r>
            <w:smartTag w:uri="urn:schemas-microsoft-com:office:smarttags" w:element="metricconverter">
              <w:smartTagPr>
                <w:attr w:name="ProductID" w:val="3 м"/>
              </w:smartTagPr>
              <w:r>
                <w:t>3 м</w:t>
              </w:r>
            </w:smartTag>
          </w:p>
          <w:p w:rsidR="00050F54" w:rsidRPr="00692AEA" w:rsidRDefault="00050F54" w:rsidP="00050F54">
            <w:pPr>
              <w:suppressLineNumbers/>
            </w:pPr>
            <w:r w:rsidRPr="00353557">
              <w:lastRenderedPageBreak/>
              <w:t>Л. И. Пензулаева «Физическая</w:t>
            </w:r>
            <w:r>
              <w:t xml:space="preserve"> культура в детском саду» стр.86</w:t>
            </w:r>
          </w:p>
        </w:tc>
      </w:tr>
      <w:tr w:rsidR="00050F54" w:rsidRPr="00974BF2" w:rsidTr="008F5602">
        <w:trPr>
          <w:gridAfter w:val="1"/>
          <w:wAfter w:w="11233" w:type="dxa"/>
          <w:trHeight w:val="174"/>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93</w:t>
            </w:r>
          </w:p>
          <w:p w:rsidR="00050F54" w:rsidRPr="005779DB"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и беге с остановкой на сигнал воспитателя; в перебрасывании мячей друг другу, развивая ловкость и глазомер</w:t>
            </w:r>
          </w:p>
          <w:p w:rsidR="00050F54" w:rsidRPr="00692AEA" w:rsidRDefault="00050F54" w:rsidP="00050F54">
            <w:pPr>
              <w:suppressLineNumbers/>
            </w:pPr>
            <w:r w:rsidRPr="00353557">
              <w:t>Л. И. Пензулаева «Физическая</w:t>
            </w:r>
            <w:r>
              <w:t xml:space="preserve"> культура в детском саду» стр.86</w:t>
            </w:r>
          </w:p>
        </w:tc>
      </w:tr>
      <w:tr w:rsidR="00050F54" w:rsidRPr="00974BF2" w:rsidTr="008F5602">
        <w:trPr>
          <w:gridAfter w:val="1"/>
          <w:wAfter w:w="11233" w:type="dxa"/>
          <w:trHeight w:val="544"/>
        </w:trPr>
        <w:tc>
          <w:tcPr>
            <w:tcW w:w="1242" w:type="dxa"/>
            <w:vMerge/>
            <w:tcBorders>
              <w:bottom w:val="single" w:sz="4" w:space="0" w:color="auto"/>
            </w:tcBorders>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shd w:val="clear" w:color="auto" w:fill="auto"/>
          </w:tcPr>
          <w:p w:rsidR="00050F54" w:rsidRPr="00974BF2" w:rsidRDefault="00050F54" w:rsidP="00050F54">
            <w:pPr>
              <w:spacing w:line="240" w:lineRule="atLeast"/>
              <w:contextualSpacing/>
              <w:jc w:val="both"/>
              <w:rPr>
                <w:rFonts w:eastAsia="Calibri"/>
                <w:lang w:eastAsia="en-US"/>
              </w:rPr>
            </w:pPr>
            <w:r>
              <w:rPr>
                <w:rFonts w:eastAsia="Calibri"/>
                <w:lang w:eastAsia="en-US"/>
              </w:rPr>
              <w:t>3-4</w:t>
            </w:r>
          </w:p>
        </w:tc>
        <w:tc>
          <w:tcPr>
            <w:tcW w:w="1560" w:type="dxa"/>
            <w:shd w:val="clear" w:color="auto" w:fill="auto"/>
          </w:tcPr>
          <w:p w:rsidR="00050F54" w:rsidRPr="00974BF2" w:rsidRDefault="00050F54" w:rsidP="00050F54">
            <w:pPr>
              <w:spacing w:line="240" w:lineRule="atLeast"/>
              <w:contextualSpacing/>
              <w:jc w:val="center"/>
              <w:rPr>
                <w:rFonts w:eastAsia="Calibri"/>
                <w:shd w:val="clear" w:color="auto" w:fill="FFFFFF"/>
                <w:lang w:eastAsia="en-US"/>
              </w:rPr>
            </w:pPr>
            <w:r w:rsidRPr="00974BF2">
              <w:rPr>
                <w:rFonts w:eastAsia="Calibri"/>
                <w:lang w:eastAsia="en-US"/>
              </w:rPr>
              <w:t>Диагностика</w:t>
            </w:r>
          </w:p>
        </w:tc>
        <w:tc>
          <w:tcPr>
            <w:tcW w:w="11233" w:type="dxa"/>
            <w:shd w:val="clear" w:color="auto" w:fill="auto"/>
          </w:tcPr>
          <w:p w:rsidR="00050F54" w:rsidRPr="00353557" w:rsidRDefault="00050F54" w:rsidP="00050F54">
            <w:pPr>
              <w:keepNext/>
              <w:keepLines/>
              <w:tabs>
                <w:tab w:val="left" w:pos="508"/>
              </w:tabs>
              <w:spacing w:line="240" w:lineRule="atLeast"/>
              <w:ind w:left="-14" w:firstLine="14"/>
              <w:contextualSpacing/>
              <w:jc w:val="both"/>
              <w:rPr>
                <w:rFonts w:eastAsia="Calibri"/>
                <w:lang w:eastAsia="ru-RU"/>
              </w:rPr>
            </w:pPr>
            <w:r w:rsidRPr="00974BF2">
              <w:rPr>
                <w:rFonts w:eastAsia="Calibri"/>
                <w:lang w:eastAsia="ru-RU"/>
              </w:rPr>
              <w:t>Оценка индивидуальных возможностей детей (Методическое  пособие Ю.В.Карповой)</w:t>
            </w:r>
          </w:p>
        </w:tc>
      </w:tr>
      <w:tr w:rsidR="00050F54" w:rsidRPr="00974BF2" w:rsidTr="008F5602">
        <w:trPr>
          <w:gridAfter w:val="1"/>
          <w:wAfter w:w="11233" w:type="dxa"/>
          <w:trHeight w:val="475"/>
        </w:trPr>
        <w:tc>
          <w:tcPr>
            <w:tcW w:w="1242"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sidRPr="00974BF2">
              <w:rPr>
                <w:rFonts w:eastAsia="Calibri"/>
                <w:lang w:eastAsia="en-US"/>
              </w:rPr>
              <w:t>Май</w:t>
            </w:r>
          </w:p>
        </w:tc>
        <w:tc>
          <w:tcPr>
            <w:tcW w:w="1134"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sidRPr="00974BF2">
              <w:rPr>
                <w:rFonts w:eastAsia="Calibri"/>
                <w:lang w:eastAsia="en-US"/>
              </w:rPr>
              <w:t>1</w:t>
            </w:r>
          </w:p>
        </w:tc>
        <w:tc>
          <w:tcPr>
            <w:tcW w:w="1560" w:type="dxa"/>
            <w:shd w:val="clear" w:color="auto" w:fill="auto"/>
          </w:tcPr>
          <w:p w:rsidR="00050F54" w:rsidRPr="00B034B7" w:rsidRDefault="00050F54" w:rsidP="00050F54">
            <w:pPr>
              <w:suppressLineNumbers/>
              <w:jc w:val="center"/>
            </w:pPr>
            <w:r>
              <w:t>Занятие 94</w:t>
            </w:r>
          </w:p>
        </w:tc>
        <w:tc>
          <w:tcPr>
            <w:tcW w:w="11233" w:type="dxa"/>
            <w:shd w:val="clear" w:color="auto" w:fill="auto"/>
          </w:tcPr>
          <w:p w:rsidR="00050F54" w:rsidRDefault="00050F54" w:rsidP="00050F54">
            <w:pPr>
              <w:suppressLineNumbers/>
            </w:pPr>
            <w:r>
              <w:t>Упражнять детей в ходьбе и беге врассыпную ; повторить упражнения в равновесии и прыжках</w:t>
            </w:r>
          </w:p>
          <w:p w:rsidR="00050F54" w:rsidRPr="00692AEA" w:rsidRDefault="00050F54" w:rsidP="00050F54">
            <w:pPr>
              <w:suppressLineNumbers/>
            </w:pPr>
            <w:r w:rsidRPr="00353557">
              <w:t>Л. И. Пензулаева «Физическая</w:t>
            </w:r>
            <w:r>
              <w:t xml:space="preserve"> культура в детском саду» стр.86</w:t>
            </w:r>
          </w:p>
        </w:tc>
      </w:tr>
      <w:tr w:rsidR="00050F54" w:rsidRPr="00974BF2" w:rsidTr="008F5602">
        <w:trPr>
          <w:gridAfter w:val="1"/>
          <w:wAfter w:w="11233" w:type="dxa"/>
          <w:trHeight w:val="473"/>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Pr="00B034B7" w:rsidRDefault="00050F54" w:rsidP="00050F54">
            <w:pPr>
              <w:suppressLineNumbers/>
              <w:jc w:val="center"/>
            </w:pPr>
            <w:r>
              <w:t>Занятие 95</w:t>
            </w:r>
          </w:p>
        </w:tc>
        <w:tc>
          <w:tcPr>
            <w:tcW w:w="11233" w:type="dxa"/>
            <w:shd w:val="clear" w:color="auto" w:fill="auto"/>
          </w:tcPr>
          <w:p w:rsidR="00050F54" w:rsidRDefault="00050F54" w:rsidP="00050F54">
            <w:pPr>
              <w:suppressLineNumbers/>
            </w:pPr>
            <w:r>
              <w:t>Упражнять детей в ходьбе и беге врассыпную ; повторить упражнения в равновесии и прыжках</w:t>
            </w:r>
          </w:p>
          <w:p w:rsidR="00050F54" w:rsidRPr="00692AEA" w:rsidRDefault="00050F54" w:rsidP="00050F54">
            <w:pPr>
              <w:suppressLineNumbers/>
            </w:pPr>
            <w:r w:rsidRPr="00353557">
              <w:t>Л. И. Пензулаева «Физическая</w:t>
            </w:r>
            <w:r>
              <w:t xml:space="preserve"> культура в детском саду» стр.87</w:t>
            </w:r>
          </w:p>
        </w:tc>
      </w:tr>
      <w:tr w:rsidR="00050F54" w:rsidRPr="00974BF2" w:rsidTr="008F5602">
        <w:trPr>
          <w:gridAfter w:val="1"/>
          <w:wAfter w:w="11233" w:type="dxa"/>
          <w:trHeight w:val="473"/>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Pr="005779DB" w:rsidRDefault="00050F54" w:rsidP="00050F54">
            <w:pPr>
              <w:suppressLineNumbers/>
              <w:jc w:val="center"/>
            </w:pPr>
            <w:r>
              <w:t>Занятие 96</w:t>
            </w:r>
          </w:p>
        </w:tc>
        <w:tc>
          <w:tcPr>
            <w:tcW w:w="11233" w:type="dxa"/>
            <w:shd w:val="clear" w:color="auto" w:fill="auto"/>
          </w:tcPr>
          <w:p w:rsidR="00050F54" w:rsidRDefault="00050F54" w:rsidP="00050F54">
            <w:pPr>
              <w:suppressLineNumbers/>
            </w:pPr>
            <w:r>
              <w:t>Упражнять детей в ходьбе и беге между предметами ; в равновесии ; перебрасывании мяча .</w:t>
            </w:r>
          </w:p>
          <w:p w:rsidR="00050F54" w:rsidRPr="00692AEA" w:rsidRDefault="00050F54" w:rsidP="00050F54">
            <w:pPr>
              <w:suppressLineNumbers/>
            </w:pPr>
            <w:r w:rsidRPr="00231F7E">
              <w:t>Л. И. Пензулаева «Физическая</w:t>
            </w:r>
            <w:r>
              <w:t xml:space="preserve"> культура в детском саду» стр.87</w:t>
            </w:r>
          </w:p>
        </w:tc>
      </w:tr>
      <w:tr w:rsidR="00050F54" w:rsidRPr="00974BF2" w:rsidTr="008F5602">
        <w:trPr>
          <w:gridAfter w:val="1"/>
          <w:wAfter w:w="11233" w:type="dxa"/>
          <w:trHeight w:val="187"/>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sidRPr="00974BF2">
              <w:rPr>
                <w:rFonts w:eastAsia="Calibri"/>
                <w:lang w:eastAsia="en-US"/>
              </w:rPr>
              <w:t>2</w:t>
            </w:r>
          </w:p>
        </w:tc>
        <w:tc>
          <w:tcPr>
            <w:tcW w:w="1560" w:type="dxa"/>
            <w:shd w:val="clear" w:color="auto" w:fill="auto"/>
          </w:tcPr>
          <w:p w:rsidR="00050F54" w:rsidRDefault="00050F54" w:rsidP="00050F54">
            <w:pPr>
              <w:suppressLineNumbers/>
              <w:jc w:val="center"/>
            </w:pPr>
            <w:r>
              <w:t>Занятие 97</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050F54" w:rsidRPr="00692AEA" w:rsidRDefault="00050F54" w:rsidP="00050F54">
            <w:pPr>
              <w:suppressLineNumbers/>
            </w:pPr>
            <w:r w:rsidRPr="00231F7E">
              <w:t>Л. И. Пензулаева «Физическая</w:t>
            </w:r>
            <w:r>
              <w:t xml:space="preserve"> культура в детском саду» стр.88</w:t>
            </w:r>
          </w:p>
        </w:tc>
      </w:tr>
      <w:tr w:rsidR="00050F54" w:rsidRPr="00974BF2" w:rsidTr="008F5602">
        <w:trPr>
          <w:gridAfter w:val="1"/>
          <w:wAfter w:w="11233" w:type="dxa"/>
          <w:trHeight w:val="187"/>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98</w:t>
            </w:r>
          </w:p>
          <w:p w:rsidR="00050F54" w:rsidRPr="00692AEA" w:rsidRDefault="00050F54" w:rsidP="00050F54">
            <w:pPr>
              <w:suppressLineNumbers/>
              <w:jc w:val="center"/>
            </w:pPr>
          </w:p>
        </w:tc>
        <w:tc>
          <w:tcPr>
            <w:tcW w:w="11233" w:type="dxa"/>
            <w:shd w:val="clear" w:color="auto" w:fill="auto"/>
          </w:tcPr>
          <w:p w:rsidR="00050F54" w:rsidRDefault="00050F54" w:rsidP="00050F54">
            <w:pPr>
              <w:suppressLineNumbers/>
            </w:pPr>
            <w:r>
              <w:t>1.Равновесие-ходьба по гимнастической скамейке боком приставным шагом, на середине присесть, встать и пойти дальше (сойти, не прыгая). Положение рук может быть разным-на пояс; в стороны, за голову.</w:t>
            </w:r>
          </w:p>
          <w:p w:rsidR="00050F54" w:rsidRDefault="00050F54" w:rsidP="00050F54">
            <w:pPr>
              <w:suppressLineNumbers/>
            </w:pPr>
            <w:r>
              <w:t xml:space="preserve">2.Прыжки в длину с места через шнуры,расстояние между шнурами </w:t>
            </w:r>
            <w:smartTag w:uri="urn:schemas-microsoft-com:office:smarttags" w:element="metricconverter">
              <w:smartTagPr>
                <w:attr w:name="ProductID" w:val="50 см"/>
              </w:smartTagPr>
              <w:r>
                <w:t>50 см</w:t>
              </w:r>
            </w:smartTag>
          </w:p>
          <w:p w:rsidR="00050F54" w:rsidRDefault="00050F54" w:rsidP="00050F54">
            <w:pPr>
              <w:suppressLineNumbers/>
            </w:pPr>
            <w:r>
              <w:t>3.Прокатывание мяча (большой диаметр) между кубиками (набивными мячами) «змейкой». Выпрямиться, поднять мяч над головой и потянуться</w:t>
            </w:r>
          </w:p>
          <w:p w:rsidR="00050F54" w:rsidRPr="00692AEA" w:rsidRDefault="00050F54" w:rsidP="00050F54">
            <w:pPr>
              <w:suppressLineNumbers/>
            </w:pPr>
            <w:r w:rsidRPr="00231F7E">
              <w:t>Л. И. Пензулаева  «Физическая культура в детском саду» стр.</w:t>
            </w:r>
            <w:r>
              <w:t>89</w:t>
            </w:r>
          </w:p>
        </w:tc>
      </w:tr>
      <w:tr w:rsidR="00050F54" w:rsidRPr="00974BF2" w:rsidTr="008F5602">
        <w:trPr>
          <w:gridAfter w:val="1"/>
          <w:wAfter w:w="11233" w:type="dxa"/>
          <w:trHeight w:val="187"/>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99</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колонной по одному в чередовании с прыжками; повторить игровые упражнения с мячом</w:t>
            </w:r>
          </w:p>
          <w:p w:rsidR="00050F54" w:rsidRPr="00692AEA" w:rsidRDefault="00050F54" w:rsidP="00050F54">
            <w:pPr>
              <w:suppressLineNumbers/>
            </w:pPr>
            <w:r w:rsidRPr="00231F7E">
              <w:t>Л. И. Пензулаева  «Физическая культура в детском саду» стр.90</w:t>
            </w:r>
          </w:p>
        </w:tc>
      </w:tr>
      <w:tr w:rsidR="00050F54" w:rsidRPr="00974BF2" w:rsidTr="008F5602">
        <w:trPr>
          <w:gridAfter w:val="1"/>
          <w:wAfter w:w="11233" w:type="dxa"/>
          <w:trHeight w:val="313"/>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sidRPr="00974BF2">
              <w:rPr>
                <w:rFonts w:eastAsia="Calibri"/>
                <w:lang w:eastAsia="en-US"/>
              </w:rPr>
              <w:t>3</w:t>
            </w:r>
          </w:p>
        </w:tc>
        <w:tc>
          <w:tcPr>
            <w:tcW w:w="1560" w:type="dxa"/>
            <w:shd w:val="clear" w:color="auto" w:fill="auto"/>
          </w:tcPr>
          <w:p w:rsidR="00050F54" w:rsidRDefault="00050F54" w:rsidP="00050F54">
            <w:pPr>
              <w:suppressLineNumbers/>
              <w:jc w:val="center"/>
            </w:pPr>
            <w:r>
              <w:t>Занятие 100</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Повторить ходьбу со сменой ведущего; упражнять в прыжках в длину с места; развивать ловкость в упражнениях с мячом</w:t>
            </w:r>
          </w:p>
          <w:p w:rsidR="00050F54" w:rsidRPr="00692AEA" w:rsidRDefault="00050F54" w:rsidP="00050F54">
            <w:pPr>
              <w:suppressLineNumbers/>
            </w:pPr>
            <w:r w:rsidRPr="00231F7E">
              <w:t>Л. И. Пензулаева  «Физическая культура в детском саду» стр.90</w:t>
            </w:r>
          </w:p>
        </w:tc>
      </w:tr>
      <w:tr w:rsidR="00050F54" w:rsidRPr="00974BF2" w:rsidTr="008F5602">
        <w:trPr>
          <w:gridAfter w:val="1"/>
          <w:wAfter w:w="11233" w:type="dxa"/>
          <w:trHeight w:val="311"/>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101</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1.Прыжки через короткую скакалку на двух ногах на месте</w:t>
            </w:r>
          </w:p>
          <w:p w:rsidR="00050F54" w:rsidRDefault="00050F54" w:rsidP="00050F54">
            <w:pPr>
              <w:suppressLineNumbers/>
            </w:pPr>
            <w:r>
              <w:t xml:space="preserve">2.Перебрасывание мячей друг другу в парах (двумя руками из-за головы). Дистанция </w:t>
            </w:r>
            <w:smartTag w:uri="urn:schemas-microsoft-com:office:smarttags" w:element="metricconverter">
              <w:smartTagPr>
                <w:attr w:name="ProductID" w:val="2 м"/>
              </w:smartTagPr>
              <w:r>
                <w:t>2 м</w:t>
              </w:r>
            </w:smartTag>
            <w:r>
              <w:t>.</w:t>
            </w:r>
          </w:p>
          <w:p w:rsidR="00050F54" w:rsidRDefault="00050F54" w:rsidP="00050F54">
            <w:pPr>
              <w:suppressLineNumbers/>
            </w:pPr>
            <w:r>
              <w:t>3.Метание мешочков на дальность (правой и левой рукой)</w:t>
            </w:r>
          </w:p>
          <w:p w:rsidR="00050F54" w:rsidRPr="00692AEA" w:rsidRDefault="00050F54" w:rsidP="00050F54">
            <w:pPr>
              <w:suppressLineNumbers/>
            </w:pPr>
            <w:r w:rsidRPr="00231F7E">
              <w:t>Л. И. Пензулаева  «Физическая</w:t>
            </w:r>
            <w:r>
              <w:t xml:space="preserve"> культура в детском саду» стр.91</w:t>
            </w:r>
          </w:p>
        </w:tc>
      </w:tr>
      <w:tr w:rsidR="00050F54" w:rsidRPr="00974BF2" w:rsidTr="008F5602">
        <w:trPr>
          <w:gridAfter w:val="1"/>
          <w:wAfter w:w="11233" w:type="dxa"/>
          <w:trHeight w:val="311"/>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102</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lastRenderedPageBreak/>
              <w:t xml:space="preserve">Упражнять детей в ходьбе с остановкой по сигналу воспитателя; ходьбе и беге по кругу; повторить </w:t>
            </w:r>
            <w:r>
              <w:lastRenderedPageBreak/>
              <w:t>задания с бегом и прыжками</w:t>
            </w:r>
          </w:p>
          <w:p w:rsidR="00050F54" w:rsidRPr="00692AEA" w:rsidRDefault="00050F54" w:rsidP="00050F54">
            <w:pPr>
              <w:suppressLineNumbers/>
            </w:pPr>
            <w:r w:rsidRPr="00231F7E">
              <w:t>Л. И. Пензулаева  «Физическая</w:t>
            </w:r>
            <w:r>
              <w:t xml:space="preserve"> культура в детском саду» стр.91</w:t>
            </w:r>
          </w:p>
        </w:tc>
      </w:tr>
      <w:tr w:rsidR="00050F54" w:rsidRPr="00974BF2" w:rsidTr="008F5602">
        <w:trPr>
          <w:gridAfter w:val="1"/>
          <w:wAfter w:w="11233" w:type="dxa"/>
          <w:trHeight w:val="187"/>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Pr="00974BF2" w:rsidRDefault="00050F54" w:rsidP="00050F54">
            <w:pPr>
              <w:suppressAutoHyphens w:val="0"/>
              <w:spacing w:line="240" w:lineRule="atLeast"/>
              <w:contextualSpacing/>
              <w:jc w:val="both"/>
              <w:rPr>
                <w:rFonts w:eastAsia="Calibri"/>
                <w:lang w:eastAsia="en-US"/>
              </w:rPr>
            </w:pPr>
            <w:r w:rsidRPr="00974BF2">
              <w:rPr>
                <w:rFonts w:eastAsia="Calibri"/>
                <w:lang w:eastAsia="en-US"/>
              </w:rPr>
              <w:t>4</w:t>
            </w:r>
          </w:p>
        </w:tc>
        <w:tc>
          <w:tcPr>
            <w:tcW w:w="1560" w:type="dxa"/>
            <w:shd w:val="clear" w:color="auto" w:fill="auto"/>
          </w:tcPr>
          <w:p w:rsidR="00050F54" w:rsidRDefault="00050F54" w:rsidP="00050F54">
            <w:pPr>
              <w:suppressLineNumbers/>
              <w:jc w:val="center"/>
            </w:pPr>
            <w:r>
              <w:t>Занятие 103</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с высоким подниманием колен, беге врассыпную, в ползании на скамейке; повторить метание в вертикально цель</w:t>
            </w:r>
          </w:p>
          <w:p w:rsidR="00050F54" w:rsidRPr="00692AEA" w:rsidRDefault="00050F54" w:rsidP="00050F54">
            <w:pPr>
              <w:suppressLineNumbers/>
            </w:pPr>
            <w:r w:rsidRPr="00231F7E">
              <w:t>Л. И. Пензулаева  «Физическая</w:t>
            </w:r>
            <w:r>
              <w:t xml:space="preserve"> культура в детском саду» стр.92</w:t>
            </w:r>
          </w:p>
        </w:tc>
      </w:tr>
      <w:tr w:rsidR="00050F54" w:rsidRPr="00974BF2" w:rsidTr="008F5602">
        <w:trPr>
          <w:gridAfter w:val="1"/>
          <w:wAfter w:w="11233" w:type="dxa"/>
          <w:trHeight w:val="187"/>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104</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 xml:space="preserve">1.Метание в вертикально цель с расстояния </w:t>
            </w:r>
            <w:smartTag w:uri="urn:schemas-microsoft-com:office:smarttags" w:element="metricconverter">
              <w:smartTagPr>
                <w:attr w:name="ProductID" w:val="2 м"/>
              </w:smartTagPr>
              <w:r>
                <w:t>2 м</w:t>
              </w:r>
            </w:smartTag>
            <w:r>
              <w:t>.</w:t>
            </w:r>
          </w:p>
          <w:p w:rsidR="00050F54" w:rsidRDefault="00050F54" w:rsidP="00050F54">
            <w:pPr>
              <w:suppressLineNumbers/>
            </w:pPr>
            <w:r>
              <w:t>2.Ползание по гимнастической скамейке с опорой на ладони и ступни («по-медвежьи»)</w:t>
            </w:r>
          </w:p>
          <w:p w:rsidR="00050F54" w:rsidRPr="00692AEA" w:rsidRDefault="00050F54" w:rsidP="00050F54">
            <w:pPr>
              <w:suppressLineNumbers/>
            </w:pPr>
            <w:r w:rsidRPr="00231F7E">
              <w:t>Л. И. Пензулаева  «Физическая</w:t>
            </w:r>
            <w:r>
              <w:t xml:space="preserve"> культура в детском саду» стр.93</w:t>
            </w:r>
          </w:p>
        </w:tc>
      </w:tr>
      <w:tr w:rsidR="00050F54" w:rsidRPr="00974BF2" w:rsidTr="008F5602">
        <w:trPr>
          <w:gridAfter w:val="1"/>
          <w:wAfter w:w="11233" w:type="dxa"/>
          <w:trHeight w:val="187"/>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105</w:t>
            </w:r>
          </w:p>
          <w:p w:rsidR="00050F54" w:rsidRPr="00E14191"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и беге парами; закреплять прыжки через короткую скакалку, умение перестраиваться по ходу движения</w:t>
            </w:r>
          </w:p>
          <w:p w:rsidR="00050F54" w:rsidRDefault="00050F54" w:rsidP="00050F54">
            <w:pPr>
              <w:suppressLineNumbers/>
            </w:pPr>
            <w:r w:rsidRPr="00E14191">
              <w:t>Мониторинг антропометрических данных  на конец  года</w:t>
            </w:r>
          </w:p>
          <w:p w:rsidR="00050F54" w:rsidRPr="00E14191" w:rsidRDefault="00050F54" w:rsidP="00050F54">
            <w:pPr>
              <w:suppressLineNumbers/>
            </w:pPr>
            <w:r w:rsidRPr="00231F7E">
              <w:t>Л. И. Пензулаева  «Физическая</w:t>
            </w:r>
            <w:r>
              <w:t xml:space="preserve"> культура в детском саду» стр.93</w:t>
            </w:r>
          </w:p>
        </w:tc>
      </w:tr>
      <w:tr w:rsidR="00050F54" w:rsidRPr="00974BF2" w:rsidTr="00385057">
        <w:trPr>
          <w:gridAfter w:val="1"/>
          <w:wAfter w:w="11233" w:type="dxa"/>
          <w:trHeight w:val="187"/>
        </w:trPr>
        <w:tc>
          <w:tcPr>
            <w:tcW w:w="1242" w:type="dxa"/>
            <w:vMerge/>
            <w:tcBorders>
              <w:bottom w:val="nil"/>
            </w:tcBorders>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shd w:val="clear" w:color="auto" w:fill="auto"/>
          </w:tcPr>
          <w:p w:rsidR="00050F54" w:rsidRPr="00974BF2" w:rsidRDefault="00050F54" w:rsidP="00050F54">
            <w:pPr>
              <w:suppressAutoHyphens w:val="0"/>
              <w:spacing w:line="240" w:lineRule="atLeast"/>
              <w:contextualSpacing/>
              <w:jc w:val="both"/>
              <w:rPr>
                <w:rFonts w:eastAsia="Calibri"/>
                <w:lang w:eastAsia="en-US"/>
              </w:rPr>
            </w:pPr>
            <w:r>
              <w:rPr>
                <w:rFonts w:eastAsia="Calibri"/>
                <w:lang w:eastAsia="en-US"/>
              </w:rPr>
              <w:t>5</w:t>
            </w:r>
          </w:p>
        </w:tc>
        <w:tc>
          <w:tcPr>
            <w:tcW w:w="1560" w:type="dxa"/>
            <w:shd w:val="clear" w:color="auto" w:fill="auto"/>
          </w:tcPr>
          <w:p w:rsidR="00050F54" w:rsidRDefault="00050F54" w:rsidP="00050F54">
            <w:pPr>
              <w:suppressLineNumbers/>
              <w:jc w:val="center"/>
            </w:pPr>
            <w:r>
              <w:t>Занятие 106</w:t>
            </w:r>
          </w:p>
          <w:p w:rsidR="00050F54" w:rsidRPr="005779DB" w:rsidRDefault="00050F54" w:rsidP="00050F54">
            <w:pPr>
              <w:suppressLineNumbers/>
              <w:jc w:val="center"/>
            </w:pPr>
          </w:p>
        </w:tc>
        <w:tc>
          <w:tcPr>
            <w:tcW w:w="11233" w:type="dxa"/>
            <w:shd w:val="clear" w:color="auto" w:fill="auto"/>
          </w:tcPr>
          <w:p w:rsidR="00050F54" w:rsidRDefault="00050F54" w:rsidP="00050F54">
            <w:pPr>
              <w:suppressLineNumbers/>
            </w:pPr>
            <w:r>
              <w:t>Повторить ходьбу и бег с выполнением заданий; упражнять в сохранении устойчивого равновесия при ходьбе по повышенной опоре в прыжках</w:t>
            </w:r>
          </w:p>
          <w:p w:rsidR="00050F54" w:rsidRPr="00692AEA" w:rsidRDefault="00050F54" w:rsidP="00050F54">
            <w:pPr>
              <w:suppressLineNumbers/>
            </w:pPr>
            <w:r w:rsidRPr="00231F7E">
              <w:t>Л. И. Пензулаева  «Физическая</w:t>
            </w:r>
            <w:r>
              <w:t xml:space="preserve"> культура в детском саду» стр.93</w:t>
            </w:r>
          </w:p>
        </w:tc>
      </w:tr>
      <w:tr w:rsidR="00050F54" w:rsidRPr="00974BF2" w:rsidTr="00385057">
        <w:trPr>
          <w:gridAfter w:val="1"/>
          <w:wAfter w:w="11233" w:type="dxa"/>
          <w:trHeight w:val="187"/>
        </w:trPr>
        <w:tc>
          <w:tcPr>
            <w:tcW w:w="1242" w:type="dxa"/>
            <w:vMerge w:val="restart"/>
            <w:tcBorders>
              <w:top w:val="nil"/>
            </w:tcBorders>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val="restart"/>
            <w:shd w:val="clear" w:color="auto" w:fill="auto"/>
          </w:tcPr>
          <w:p w:rsidR="00050F54"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107</w:t>
            </w:r>
          </w:p>
          <w:p w:rsidR="00050F54" w:rsidRPr="005779DB" w:rsidRDefault="00050F54" w:rsidP="00050F54">
            <w:pPr>
              <w:suppressLineNumbers/>
              <w:jc w:val="center"/>
            </w:pPr>
          </w:p>
        </w:tc>
        <w:tc>
          <w:tcPr>
            <w:tcW w:w="11233" w:type="dxa"/>
            <w:shd w:val="clear" w:color="auto" w:fill="auto"/>
          </w:tcPr>
          <w:p w:rsidR="00050F54" w:rsidRDefault="00050F54" w:rsidP="00050F54">
            <w:pPr>
              <w:suppressLineNumbers/>
            </w:pPr>
            <w:r>
              <w:t>1.Лазанье на гимнастическую стенку и спуск с нее (2 раза)</w:t>
            </w:r>
          </w:p>
          <w:p w:rsidR="00050F54" w:rsidRDefault="00050F54" w:rsidP="00050F54">
            <w:pPr>
              <w:suppressLineNumbers/>
            </w:pPr>
            <w:r>
              <w:t>2.Равновесие-ходьба по доске, лежащей на полу, на носках, руки за головой (2 раза)</w:t>
            </w:r>
          </w:p>
          <w:p w:rsidR="00050F54" w:rsidRPr="00692AEA" w:rsidRDefault="00050F54" w:rsidP="00050F54">
            <w:pPr>
              <w:suppressLineNumbers/>
            </w:pPr>
            <w:r w:rsidRPr="00231F7E">
              <w:t>Л. И. Пензулаева  «Физическая</w:t>
            </w:r>
            <w:r>
              <w:t xml:space="preserve"> культура в детском саду» стр.94</w:t>
            </w:r>
          </w:p>
        </w:tc>
      </w:tr>
      <w:tr w:rsidR="00050F54" w:rsidRPr="00974BF2" w:rsidTr="008F5602">
        <w:trPr>
          <w:gridAfter w:val="1"/>
          <w:wAfter w:w="11233" w:type="dxa"/>
          <w:trHeight w:val="187"/>
        </w:trPr>
        <w:tc>
          <w:tcPr>
            <w:tcW w:w="1242" w:type="dxa"/>
            <w:vMerge/>
            <w:shd w:val="clear" w:color="auto" w:fill="auto"/>
          </w:tcPr>
          <w:p w:rsidR="00050F54" w:rsidRPr="00974BF2" w:rsidRDefault="00050F54" w:rsidP="00050F54">
            <w:pPr>
              <w:suppressAutoHyphens w:val="0"/>
              <w:spacing w:line="240" w:lineRule="atLeast"/>
              <w:contextualSpacing/>
              <w:jc w:val="both"/>
              <w:rPr>
                <w:rFonts w:eastAsia="Calibri"/>
                <w:lang w:eastAsia="en-US"/>
              </w:rPr>
            </w:pPr>
          </w:p>
        </w:tc>
        <w:tc>
          <w:tcPr>
            <w:tcW w:w="1134" w:type="dxa"/>
            <w:vMerge/>
            <w:shd w:val="clear" w:color="auto" w:fill="auto"/>
          </w:tcPr>
          <w:p w:rsidR="00050F54" w:rsidRDefault="00050F54" w:rsidP="00050F54">
            <w:pPr>
              <w:suppressAutoHyphens w:val="0"/>
              <w:spacing w:line="240" w:lineRule="atLeast"/>
              <w:contextualSpacing/>
              <w:jc w:val="both"/>
              <w:rPr>
                <w:rFonts w:eastAsia="Calibri"/>
                <w:lang w:eastAsia="en-US"/>
              </w:rPr>
            </w:pPr>
          </w:p>
        </w:tc>
        <w:tc>
          <w:tcPr>
            <w:tcW w:w="1560" w:type="dxa"/>
            <w:shd w:val="clear" w:color="auto" w:fill="auto"/>
          </w:tcPr>
          <w:p w:rsidR="00050F54" w:rsidRDefault="00050F54" w:rsidP="00050F54">
            <w:pPr>
              <w:suppressLineNumbers/>
              <w:jc w:val="center"/>
            </w:pPr>
            <w:r>
              <w:t>Занятие 108</w:t>
            </w:r>
          </w:p>
          <w:p w:rsidR="00050F54" w:rsidRPr="00B034B7" w:rsidRDefault="00050F54" w:rsidP="00050F54">
            <w:pPr>
              <w:suppressLineNumbers/>
              <w:jc w:val="center"/>
            </w:pPr>
          </w:p>
        </w:tc>
        <w:tc>
          <w:tcPr>
            <w:tcW w:w="11233" w:type="dxa"/>
            <w:shd w:val="clear" w:color="auto" w:fill="auto"/>
          </w:tcPr>
          <w:p w:rsidR="00050F54" w:rsidRDefault="00050F54" w:rsidP="00050F54">
            <w:pPr>
              <w:suppressLineNumbers/>
            </w:pPr>
            <w:r>
              <w:t>Упражнять детей в ходьбе и беге с изменением направления движения, в подбрасывании и ловле мяча; повторить игры с мячом, прыжками и бегом</w:t>
            </w:r>
          </w:p>
          <w:p w:rsidR="00050F54" w:rsidRPr="00692AEA" w:rsidRDefault="00050F54" w:rsidP="00050F54">
            <w:pPr>
              <w:suppressLineNumbers/>
            </w:pPr>
            <w:r w:rsidRPr="00231F7E">
              <w:t>Л. И. Пензулаева  «Физическая</w:t>
            </w:r>
            <w:r>
              <w:t xml:space="preserve"> культура в детском саду» стр.94</w:t>
            </w:r>
          </w:p>
        </w:tc>
      </w:tr>
    </w:tbl>
    <w:p w:rsidR="009431CF" w:rsidRDefault="009431CF" w:rsidP="009431CF"/>
    <w:p w:rsidR="009431CF" w:rsidRDefault="009431CF" w:rsidP="009431CF"/>
    <w:p w:rsidR="009431CF" w:rsidRDefault="009431CF" w:rsidP="009431CF"/>
    <w:p w:rsidR="009431CF" w:rsidRDefault="009431CF" w:rsidP="009431CF"/>
    <w:p w:rsidR="00AF55DB" w:rsidRDefault="00AF55DB" w:rsidP="009431CF">
      <w:pPr>
        <w:sectPr w:rsidR="00AF55DB" w:rsidSect="0067318C">
          <w:pgSz w:w="16838" w:h="11906" w:orient="landscape"/>
          <w:pgMar w:top="851" w:right="1134" w:bottom="1701" w:left="1134" w:header="709" w:footer="709" w:gutter="0"/>
          <w:cols w:space="708"/>
          <w:docGrid w:linePitch="360"/>
        </w:sectPr>
      </w:pPr>
    </w:p>
    <w:p w:rsidR="00AF55DB" w:rsidRPr="00AF55DB" w:rsidRDefault="00AF55DB" w:rsidP="00AF55DB">
      <w:pPr>
        <w:keepNext/>
        <w:suppressAutoHyphens w:val="0"/>
        <w:spacing w:after="60"/>
        <w:jc w:val="center"/>
        <w:outlineLvl w:val="0"/>
        <w:rPr>
          <w:b/>
          <w:bCs/>
          <w:kern w:val="32"/>
          <w:sz w:val="28"/>
          <w:szCs w:val="28"/>
          <w:lang w:eastAsia="ru-RU"/>
        </w:rPr>
      </w:pPr>
      <w:r w:rsidRPr="00AF55DB">
        <w:rPr>
          <w:b/>
          <w:bCs/>
          <w:kern w:val="32"/>
          <w:sz w:val="28"/>
          <w:szCs w:val="28"/>
          <w:lang w:eastAsia="ru-RU"/>
        </w:rPr>
        <w:lastRenderedPageBreak/>
        <w:t>Перспективное планирование ОП в РВД</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60"/>
        <w:gridCol w:w="8345"/>
      </w:tblGrid>
      <w:tr w:rsidR="00994A85" w:rsidRPr="00994A85" w:rsidTr="0067318C">
        <w:trPr>
          <w:cantSplit/>
          <w:trHeight w:val="526"/>
        </w:trPr>
        <w:tc>
          <w:tcPr>
            <w:tcW w:w="10490" w:type="dxa"/>
            <w:gridSpan w:val="3"/>
            <w:shd w:val="clear" w:color="auto" w:fill="auto"/>
          </w:tcPr>
          <w:p w:rsidR="00994A85" w:rsidRPr="00994A85" w:rsidRDefault="00994A85" w:rsidP="00994A85">
            <w:pPr>
              <w:suppressAutoHyphens w:val="0"/>
              <w:jc w:val="center"/>
              <w:rPr>
                <w:b/>
                <w:lang w:eastAsia="ru-RU"/>
              </w:rPr>
            </w:pPr>
            <w:r w:rsidRPr="00994A85">
              <w:rPr>
                <w:b/>
                <w:lang w:eastAsia="ru-RU"/>
              </w:rPr>
              <w:t>Сентябрь 1неделя</w:t>
            </w:r>
          </w:p>
          <w:p w:rsidR="00994A85" w:rsidRPr="00994A85" w:rsidRDefault="00994A85" w:rsidP="00994A85">
            <w:pPr>
              <w:suppressAutoHyphens w:val="0"/>
              <w:jc w:val="center"/>
              <w:rPr>
                <w:b/>
                <w:lang w:eastAsia="ru-RU"/>
              </w:rPr>
            </w:pPr>
            <w:r w:rsidRPr="00994A85">
              <w:rPr>
                <w:b/>
                <w:lang w:eastAsia="ru-RU"/>
              </w:rPr>
              <w:t>Тема недели:   До свиданья лето – Здравствуй детский сад!</w:t>
            </w:r>
          </w:p>
          <w:p w:rsidR="00994A85" w:rsidRPr="00994A85" w:rsidRDefault="00994A85" w:rsidP="00994A85">
            <w:pPr>
              <w:jc w:val="both"/>
              <w:rPr>
                <w:rFonts w:eastAsia="Calibri"/>
                <w:shd w:val="clear" w:color="auto" w:fill="FFFFFF"/>
                <w:lang w:eastAsia="en-US"/>
              </w:rPr>
            </w:pPr>
            <w:r w:rsidRPr="00994A85">
              <w:rPr>
                <w:rFonts w:eastAsia="Calibri"/>
                <w:b/>
                <w:bCs/>
                <w:shd w:val="clear" w:color="auto" w:fill="FFFFFF"/>
                <w:lang w:eastAsia="en-US"/>
              </w:rPr>
              <w:t>Цель:</w:t>
            </w:r>
            <w:r w:rsidRPr="00994A85">
              <w:rPr>
                <w:rFonts w:eastAsia="Calibri"/>
                <w:bCs/>
                <w:shd w:val="clear" w:color="auto" w:fill="FFFFFF"/>
                <w:lang w:eastAsia="en-US"/>
              </w:rPr>
              <w:t xml:space="preserve">  </w:t>
            </w:r>
            <w:r w:rsidRPr="00994A85">
              <w:rPr>
                <w:rFonts w:eastAsia="Calibri"/>
                <w:shd w:val="clear" w:color="auto" w:fill="FFFFFF"/>
                <w:lang w:eastAsia="en-US"/>
              </w:rPr>
              <w:t xml:space="preserve">Вызвать у детей радость от нахождения в детском саду; развивать представления детей о детском саде как ближайшем социокультурном   окружении: о сотрудниках детского сада, предметном окружении, о правилах поведения в ДОУ. Формировать дружеские, доброжелательные отношения между детьми, между детьми и сотрудниками детского сада; способствовать установлению эмоционального контакта, формированию мотивации на взаимодействие путём вовлечения детей в совместную деятельность.                                                                                                                                         </w:t>
            </w:r>
          </w:p>
          <w:p w:rsidR="00994A85" w:rsidRPr="00994A85" w:rsidRDefault="00994A85" w:rsidP="00487DFE">
            <w:pPr>
              <w:jc w:val="both"/>
              <w:rPr>
                <w:rFonts w:eastAsia="Calibri"/>
                <w:lang w:eastAsia="en-US"/>
              </w:rPr>
            </w:pPr>
            <w:r w:rsidRPr="00994A85">
              <w:rPr>
                <w:rFonts w:eastAsia="Calibri"/>
                <w:b/>
                <w:shd w:val="clear" w:color="auto" w:fill="FFFFFF"/>
                <w:lang w:eastAsia="en-US"/>
              </w:rPr>
              <w:t>И</w:t>
            </w:r>
            <w:r w:rsidRPr="00994A85">
              <w:rPr>
                <w:rFonts w:eastAsia="Calibri"/>
                <w:b/>
                <w:bCs/>
                <w:shd w:val="clear" w:color="auto" w:fill="FFFFFF"/>
                <w:lang w:eastAsia="en-US"/>
              </w:rPr>
              <w:t>тоговое мероприятие</w:t>
            </w:r>
            <w:r w:rsidRPr="00385CCD">
              <w:rPr>
                <w:rFonts w:eastAsia="Calibri"/>
                <w:b/>
                <w:bCs/>
                <w:shd w:val="clear" w:color="auto" w:fill="FFFFFF"/>
                <w:lang w:eastAsia="en-US"/>
              </w:rPr>
              <w:t>:</w:t>
            </w:r>
            <w:r w:rsidRPr="00385CCD">
              <w:rPr>
                <w:rFonts w:eastAsia="Calibri"/>
                <w:shd w:val="clear" w:color="auto" w:fill="FFFFFF"/>
                <w:lang w:eastAsia="en-US"/>
              </w:rPr>
              <w:t xml:space="preserve">  </w:t>
            </w:r>
            <w:r w:rsidR="00487DFE" w:rsidRPr="00385CCD">
              <w:rPr>
                <w:rFonts w:eastAsiaTheme="minorEastAsia"/>
                <w:lang w:eastAsia="ru-RU"/>
              </w:rPr>
              <w:t>Тематическое развлечение «До свиданья, лето звонкое»</w:t>
            </w:r>
          </w:p>
        </w:tc>
      </w:tr>
      <w:tr w:rsidR="00994A85" w:rsidRPr="00994A85" w:rsidTr="0067318C">
        <w:trPr>
          <w:trHeight w:val="3772"/>
        </w:trPr>
        <w:tc>
          <w:tcPr>
            <w:tcW w:w="1985" w:type="dxa"/>
            <w:shd w:val="clear" w:color="auto" w:fill="auto"/>
          </w:tcPr>
          <w:p w:rsidR="00994A85" w:rsidRPr="00994A85" w:rsidRDefault="00994A85" w:rsidP="00994A85">
            <w:pPr>
              <w:suppressAutoHyphens w:val="0"/>
              <w:spacing w:after="200"/>
              <w:jc w:val="both"/>
              <w:rPr>
                <w:lang w:eastAsia="ru-RU"/>
              </w:rPr>
            </w:pPr>
            <w:r w:rsidRPr="00994A85">
              <w:rPr>
                <w:lang w:eastAsia="ru-RU"/>
              </w:rPr>
              <w:t>О.О</w:t>
            </w:r>
          </w:p>
          <w:p w:rsidR="00994A85" w:rsidRPr="00994A85" w:rsidRDefault="00994A85" w:rsidP="00994A85">
            <w:pPr>
              <w:suppressAutoHyphens w:val="0"/>
              <w:spacing w:after="200"/>
              <w:jc w:val="both"/>
              <w:rPr>
                <w:b/>
                <w:lang w:eastAsia="ru-RU"/>
              </w:rPr>
            </w:pPr>
            <w:r w:rsidRPr="00994A85">
              <w:rPr>
                <w:b/>
                <w:lang w:eastAsia="ru-RU"/>
              </w:rPr>
              <w:t>Физическое развитие</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lang w:eastAsia="ru-RU"/>
              </w:rPr>
            </w:pPr>
            <w:r w:rsidRPr="00994A85">
              <w:rPr>
                <w:b/>
                <w:lang w:eastAsia="ru-RU"/>
              </w:rPr>
              <w:t>Дыхательное упражнение «Одуванчик»</w:t>
            </w:r>
          </w:p>
          <w:p w:rsidR="00994A85" w:rsidRPr="00994A85" w:rsidRDefault="00994A85" w:rsidP="00994A85">
            <w:pPr>
              <w:suppressAutoHyphens w:val="0"/>
              <w:autoSpaceDE w:val="0"/>
              <w:autoSpaceDN w:val="0"/>
              <w:adjustRightInd w:val="0"/>
              <w:jc w:val="both"/>
              <w:rPr>
                <w:b/>
                <w:bCs/>
                <w:lang w:eastAsia="ru-RU"/>
              </w:rPr>
            </w:pPr>
            <w:r w:rsidRPr="00994A85">
              <w:rPr>
                <w:b/>
                <w:lang w:eastAsia="ru-RU"/>
              </w:rPr>
              <w:t xml:space="preserve">Подвижная игра: </w:t>
            </w:r>
            <w:r w:rsidRPr="00994A85">
              <w:rPr>
                <w:b/>
                <w:bCs/>
                <w:lang w:eastAsia="ru-RU"/>
              </w:rPr>
              <w:t xml:space="preserve">«У медведя во бору»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учить детей двигаться в соответствии с текстом потешки; создать условия для развития ловкости, координации движений, ориентацию в пространстве; формировать умение сопоставлять свои действия с правилами игры. </w:t>
            </w:r>
          </w:p>
          <w:p w:rsidR="00994A85" w:rsidRPr="00994A85" w:rsidRDefault="00994A85" w:rsidP="00994A85">
            <w:pPr>
              <w:suppressAutoHyphens w:val="0"/>
              <w:autoSpaceDE w:val="0"/>
              <w:autoSpaceDN w:val="0"/>
              <w:adjustRightInd w:val="0"/>
              <w:jc w:val="both"/>
              <w:rPr>
                <w:b/>
                <w:bCs/>
                <w:lang w:eastAsia="ru-RU"/>
              </w:rPr>
            </w:pPr>
            <w:r w:rsidRPr="00994A85">
              <w:rPr>
                <w:b/>
                <w:lang w:eastAsia="ru-RU"/>
              </w:rPr>
              <w:t xml:space="preserve">Подвижная игра: </w:t>
            </w:r>
            <w:r w:rsidRPr="00994A85">
              <w:rPr>
                <w:b/>
                <w:bCs/>
                <w:lang w:eastAsia="ru-RU"/>
              </w:rPr>
              <w:t xml:space="preserve">«По ровненькой дорожке» </w:t>
            </w:r>
          </w:p>
          <w:p w:rsidR="00994A85" w:rsidRPr="00994A85" w:rsidRDefault="00994A85" w:rsidP="00994A85">
            <w:pPr>
              <w:suppressAutoHyphens w:val="0"/>
              <w:autoSpaceDE w:val="0"/>
              <w:autoSpaceDN w:val="0"/>
              <w:adjustRightInd w:val="0"/>
              <w:jc w:val="both"/>
              <w:rPr>
                <w:lang w:eastAsia="ru-RU"/>
              </w:rPr>
            </w:pPr>
            <w:r w:rsidRPr="00994A85">
              <w:rPr>
                <w:bCs/>
                <w:lang w:eastAsia="ru-RU"/>
              </w:rPr>
              <w:t xml:space="preserve">Задачи: </w:t>
            </w:r>
            <w:r w:rsidRPr="00994A85">
              <w:rPr>
                <w:lang w:eastAsia="ru-RU"/>
              </w:rPr>
              <w:t xml:space="preserve">учить детей ходить в колонне по одному, выполнять движения в соответствии с текстом. </w:t>
            </w:r>
          </w:p>
          <w:p w:rsidR="00994A85" w:rsidRPr="00994A85" w:rsidRDefault="00994A85" w:rsidP="00994A85">
            <w:pPr>
              <w:suppressAutoHyphens w:val="0"/>
              <w:autoSpaceDE w:val="0"/>
              <w:autoSpaceDN w:val="0"/>
              <w:adjustRightInd w:val="0"/>
              <w:jc w:val="both"/>
              <w:rPr>
                <w:b/>
                <w:bCs/>
                <w:lang w:eastAsia="ru-RU"/>
              </w:rPr>
            </w:pPr>
            <w:r w:rsidRPr="00994A85">
              <w:rPr>
                <w:b/>
                <w:lang w:eastAsia="ru-RU"/>
              </w:rPr>
              <w:t xml:space="preserve">Подвижная игра: </w:t>
            </w:r>
            <w:r w:rsidRPr="00994A85">
              <w:rPr>
                <w:b/>
                <w:bCs/>
                <w:lang w:eastAsia="ru-RU"/>
              </w:rPr>
              <w:t xml:space="preserve">«Подбрось - поймай» </w:t>
            </w:r>
          </w:p>
          <w:p w:rsidR="00994A85" w:rsidRPr="00994A85" w:rsidRDefault="00994A85" w:rsidP="00994A85">
            <w:pPr>
              <w:suppressAutoHyphens w:val="0"/>
              <w:autoSpaceDE w:val="0"/>
              <w:autoSpaceDN w:val="0"/>
              <w:adjustRightInd w:val="0"/>
              <w:jc w:val="both"/>
              <w:rPr>
                <w:lang w:eastAsia="ru-RU"/>
              </w:rPr>
            </w:pPr>
            <w:r w:rsidRPr="00994A85">
              <w:rPr>
                <w:bCs/>
                <w:lang w:eastAsia="ru-RU"/>
              </w:rPr>
              <w:t xml:space="preserve">Задачи: </w:t>
            </w:r>
            <w:r w:rsidRPr="00994A85">
              <w:rPr>
                <w:lang w:eastAsia="ru-RU"/>
              </w:rPr>
              <w:t xml:space="preserve">упражнять в бросании и ловле мяча; развивать ловкость. </w:t>
            </w:r>
          </w:p>
          <w:p w:rsidR="00994A85" w:rsidRPr="00994A85" w:rsidRDefault="00994A85" w:rsidP="00994A85">
            <w:pPr>
              <w:suppressAutoHyphens w:val="0"/>
              <w:autoSpaceDE w:val="0"/>
              <w:autoSpaceDN w:val="0"/>
              <w:adjustRightInd w:val="0"/>
              <w:jc w:val="both"/>
              <w:rPr>
                <w:b/>
                <w:lang w:eastAsia="ru-RU"/>
              </w:rPr>
            </w:pPr>
            <w:r w:rsidRPr="00994A85">
              <w:rPr>
                <w:b/>
                <w:lang w:eastAsia="ru-RU"/>
              </w:rPr>
              <w:t>Подвижная игра «Пастух и коровы»</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 Задачи: Воспитывать выдержку и дисциплинированность. Совершенствовать навыки ползания на четвереньках</w:t>
            </w:r>
          </w:p>
          <w:p w:rsidR="00994A85" w:rsidRPr="00994A85" w:rsidRDefault="00994A85" w:rsidP="00994A85">
            <w:pPr>
              <w:suppressAutoHyphens w:val="0"/>
              <w:jc w:val="both"/>
              <w:rPr>
                <w:b/>
                <w:lang w:eastAsia="ru-RU"/>
              </w:rPr>
            </w:pPr>
            <w:r w:rsidRPr="00994A85">
              <w:rPr>
                <w:b/>
                <w:lang w:eastAsia="ru-RU"/>
              </w:rPr>
              <w:t xml:space="preserve">Подвижная игра «Мы ребята смелые»                                                     </w:t>
            </w:r>
          </w:p>
          <w:p w:rsidR="00994A85" w:rsidRPr="00994A85" w:rsidRDefault="00994A85" w:rsidP="00994A85">
            <w:pPr>
              <w:suppressAutoHyphens w:val="0"/>
              <w:jc w:val="both"/>
              <w:rPr>
                <w:lang w:eastAsia="ru-RU"/>
              </w:rPr>
            </w:pPr>
            <w:r w:rsidRPr="00994A85">
              <w:rPr>
                <w:lang w:eastAsia="ru-RU"/>
              </w:rPr>
              <w:t>Задачи: Воспитывать выдержку и дисциплинированность. Формировать навыки безопасного поведения в подвижной игре .</w:t>
            </w:r>
          </w:p>
          <w:p w:rsidR="00994A85" w:rsidRPr="00994A85" w:rsidRDefault="00994A85" w:rsidP="00994A85">
            <w:pPr>
              <w:suppressAutoHyphens w:val="0"/>
              <w:jc w:val="both"/>
              <w:rPr>
                <w:b/>
                <w:bCs/>
                <w:lang w:eastAsia="ru-RU"/>
              </w:rPr>
            </w:pPr>
            <w:r w:rsidRPr="00994A85">
              <w:rPr>
                <w:b/>
                <w:bCs/>
                <w:lang w:eastAsia="ru-RU"/>
              </w:rPr>
              <w:t xml:space="preserve">Подвижно –дидактическая игра «Разноцветные дорожки» </w:t>
            </w:r>
          </w:p>
          <w:p w:rsidR="00994A85" w:rsidRPr="00994A85" w:rsidRDefault="00994A85" w:rsidP="00994A85">
            <w:pPr>
              <w:suppressAutoHyphens w:val="0"/>
              <w:jc w:val="both"/>
              <w:rPr>
                <w:bCs/>
                <w:lang w:eastAsia="ru-RU"/>
              </w:rPr>
            </w:pPr>
            <w:r w:rsidRPr="00994A85">
              <w:rPr>
                <w:bCs/>
                <w:lang w:eastAsia="ru-RU"/>
              </w:rPr>
              <w:t>Задачи: знакомить детей с основными цветами, способствовать развитию пассивного словаря, учить понимать суть игрового задания, действовать по сигналу</w:t>
            </w:r>
          </w:p>
          <w:p w:rsidR="00994A85" w:rsidRPr="00994A85" w:rsidRDefault="00994A85" w:rsidP="00994A85">
            <w:pPr>
              <w:suppressAutoHyphens w:val="0"/>
              <w:jc w:val="both"/>
              <w:rPr>
                <w:b/>
                <w:bCs/>
                <w:lang w:eastAsia="ru-RU"/>
              </w:rPr>
            </w:pPr>
            <w:r w:rsidRPr="00994A85">
              <w:rPr>
                <w:b/>
                <w:bCs/>
                <w:lang w:eastAsia="ru-RU"/>
              </w:rPr>
              <w:t>Дыхательные упражнения «На полянке», «Шар»</w:t>
            </w:r>
          </w:p>
          <w:p w:rsidR="00994A85" w:rsidRPr="00994A85" w:rsidRDefault="00994A85" w:rsidP="00994A85">
            <w:pPr>
              <w:suppressAutoHyphens w:val="0"/>
              <w:jc w:val="both"/>
              <w:rPr>
                <w:b/>
                <w:lang w:eastAsia="ru-RU"/>
              </w:rPr>
            </w:pPr>
            <w:r w:rsidRPr="00994A85">
              <w:rPr>
                <w:bCs/>
                <w:lang w:eastAsia="ru-RU"/>
              </w:rPr>
              <w:t>Задачи: Способствовать развитию силы выдоха у воспитанников</w:t>
            </w:r>
          </w:p>
        </w:tc>
      </w:tr>
      <w:tr w:rsidR="00994A85" w:rsidRPr="00994A85" w:rsidTr="0067318C">
        <w:trPr>
          <w:trHeight w:val="2256"/>
        </w:trPr>
        <w:tc>
          <w:tcPr>
            <w:tcW w:w="1985" w:type="dxa"/>
            <w:shd w:val="clear" w:color="auto" w:fill="auto"/>
          </w:tcPr>
          <w:p w:rsidR="00994A85" w:rsidRPr="00994A85" w:rsidRDefault="00994A85" w:rsidP="00994A85">
            <w:pPr>
              <w:suppressAutoHyphens w:val="0"/>
              <w:autoSpaceDE w:val="0"/>
              <w:autoSpaceDN w:val="0"/>
              <w:adjustRightInd w:val="0"/>
              <w:jc w:val="both"/>
              <w:rPr>
                <w:b/>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lang w:eastAsia="ru-RU"/>
              </w:rPr>
              <w:t xml:space="preserve">Подвижная игра: </w:t>
            </w:r>
            <w:r w:rsidRPr="00994A85">
              <w:rPr>
                <w:b/>
                <w:bCs/>
                <w:lang w:eastAsia="ru-RU"/>
              </w:rPr>
              <w:t xml:space="preserve">«Кот и мыши» </w:t>
            </w:r>
          </w:p>
          <w:p w:rsidR="00994A85" w:rsidRPr="00994A85" w:rsidRDefault="00994A85" w:rsidP="00994A85">
            <w:pPr>
              <w:suppressAutoHyphens w:val="0"/>
              <w:autoSpaceDE w:val="0"/>
              <w:autoSpaceDN w:val="0"/>
              <w:adjustRightInd w:val="0"/>
              <w:jc w:val="both"/>
              <w:rPr>
                <w:lang w:eastAsia="ru-RU"/>
              </w:rPr>
            </w:pPr>
            <w:r w:rsidRPr="00994A85">
              <w:rPr>
                <w:bCs/>
                <w:lang w:eastAsia="ru-RU"/>
              </w:rPr>
              <w:t xml:space="preserve">Задачи: </w:t>
            </w:r>
            <w:r w:rsidRPr="00994A85">
              <w:rPr>
                <w:lang w:eastAsia="ru-RU"/>
              </w:rPr>
              <w:t xml:space="preserve">Закреплять умение бегать на носках, маневрировать, избегать столкновений, ориентироваться в пространстве, воспитывать чувство товарищества. </w:t>
            </w:r>
          </w:p>
          <w:p w:rsidR="00994A85" w:rsidRPr="00994A85" w:rsidRDefault="00994A85" w:rsidP="00994A85">
            <w:pPr>
              <w:shd w:val="clear" w:color="auto" w:fill="FFFFFF"/>
              <w:suppressAutoHyphens w:val="0"/>
              <w:jc w:val="both"/>
              <w:rPr>
                <w:b/>
                <w:lang w:eastAsia="ru-RU"/>
              </w:rPr>
            </w:pPr>
            <w:r w:rsidRPr="00994A85">
              <w:rPr>
                <w:b/>
                <w:lang w:eastAsia="ru-RU"/>
              </w:rPr>
              <w:t xml:space="preserve">Подвижная игра: «Попади в цель»  </w:t>
            </w:r>
          </w:p>
          <w:p w:rsidR="00994A85" w:rsidRPr="00994A85" w:rsidRDefault="00994A85" w:rsidP="00994A85">
            <w:pPr>
              <w:shd w:val="clear" w:color="auto" w:fill="FFFFFF"/>
              <w:suppressAutoHyphens w:val="0"/>
              <w:jc w:val="both"/>
              <w:rPr>
                <w:lang w:eastAsia="ru-RU"/>
              </w:rPr>
            </w:pPr>
            <w:r w:rsidRPr="00994A85">
              <w:rPr>
                <w:lang w:eastAsia="ru-RU"/>
              </w:rPr>
              <w:t>Задачи: Формировать навык метания предметов в цель, развивать глазомер.</w:t>
            </w:r>
          </w:p>
          <w:p w:rsidR="00994A85" w:rsidRPr="00994A85" w:rsidRDefault="00994A85" w:rsidP="00994A85">
            <w:pPr>
              <w:shd w:val="clear" w:color="auto" w:fill="FFFFFF"/>
              <w:suppressAutoHyphens w:val="0"/>
              <w:jc w:val="both"/>
              <w:rPr>
                <w:b/>
                <w:lang w:eastAsia="ru-RU"/>
              </w:rPr>
            </w:pPr>
            <w:r w:rsidRPr="00994A85">
              <w:rPr>
                <w:b/>
                <w:lang w:eastAsia="ru-RU"/>
              </w:rPr>
              <w:t>Подвижная игра: «Кольцеброс»</w:t>
            </w:r>
          </w:p>
          <w:p w:rsidR="00994A85" w:rsidRPr="00994A85" w:rsidRDefault="00994A85" w:rsidP="00994A85">
            <w:pPr>
              <w:shd w:val="clear" w:color="auto" w:fill="FFFFFF"/>
              <w:suppressAutoHyphens w:val="0"/>
              <w:jc w:val="both"/>
              <w:rPr>
                <w:lang w:eastAsia="ru-RU"/>
              </w:rPr>
            </w:pPr>
            <w:r w:rsidRPr="00994A85">
              <w:rPr>
                <w:lang w:eastAsia="ru-RU"/>
              </w:rPr>
              <w:t xml:space="preserve"> Задачи: Развивать глазомер, умение попадать в цель.</w:t>
            </w:r>
          </w:p>
          <w:p w:rsidR="00994A85" w:rsidRPr="00994A85" w:rsidRDefault="00994A85" w:rsidP="00994A85">
            <w:pPr>
              <w:shd w:val="clear" w:color="auto" w:fill="FFFFFF"/>
              <w:suppressAutoHyphens w:val="0"/>
              <w:jc w:val="both"/>
              <w:rPr>
                <w:b/>
                <w:lang w:eastAsia="ru-RU"/>
              </w:rPr>
            </w:pPr>
            <w:r w:rsidRPr="00994A85">
              <w:rPr>
                <w:b/>
                <w:lang w:eastAsia="ru-RU"/>
              </w:rPr>
              <w:t xml:space="preserve">Подвижная игра «Найди себе пару» </w:t>
            </w:r>
          </w:p>
          <w:p w:rsidR="00994A85" w:rsidRPr="00994A85" w:rsidRDefault="00994A85" w:rsidP="00994A85">
            <w:pPr>
              <w:shd w:val="clear" w:color="auto" w:fill="FFFFFF"/>
              <w:suppressAutoHyphens w:val="0"/>
              <w:jc w:val="both"/>
              <w:rPr>
                <w:lang w:eastAsia="ru-RU"/>
              </w:rPr>
            </w:pPr>
            <w:r w:rsidRPr="00994A85">
              <w:rPr>
                <w:lang w:eastAsia="ru-RU"/>
              </w:rPr>
              <w:t>Задачи: Воспитывать внимание, организованность</w:t>
            </w:r>
          </w:p>
        </w:tc>
      </w:tr>
      <w:tr w:rsidR="00994A85" w:rsidRPr="00994A85" w:rsidTr="0067318C">
        <w:trPr>
          <w:trHeight w:val="7928"/>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lastRenderedPageBreak/>
              <w:t xml:space="preserve">Социально –коммуникативное развитие </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Упражнение. «Мой шкафчик» </w:t>
            </w:r>
          </w:p>
          <w:p w:rsidR="00994A85" w:rsidRPr="00994A85" w:rsidRDefault="00994A85" w:rsidP="00994A85">
            <w:pPr>
              <w:suppressAutoHyphens w:val="0"/>
              <w:autoSpaceDE w:val="0"/>
              <w:autoSpaceDN w:val="0"/>
              <w:adjustRightInd w:val="0"/>
              <w:jc w:val="both"/>
              <w:rPr>
                <w:lang w:eastAsia="ru-RU"/>
              </w:rPr>
            </w:pPr>
            <w:r w:rsidRPr="00994A85">
              <w:rPr>
                <w:bCs/>
                <w:lang w:eastAsia="ru-RU"/>
              </w:rPr>
              <w:t xml:space="preserve">Задачи : </w:t>
            </w:r>
            <w:r w:rsidRPr="00994A85">
              <w:rPr>
                <w:lang w:eastAsia="ru-RU"/>
              </w:rPr>
              <w:t xml:space="preserve">формировать культурно-гигиенические навыки; во время приема детей обращать внимание на их самостоятельность; учить быстро раздеваться, вешать одежду в определенном порядке, оценивать правильность своих действий. </w:t>
            </w:r>
          </w:p>
          <w:p w:rsidR="00994A85" w:rsidRPr="00994A85" w:rsidRDefault="00994A85" w:rsidP="00994A85">
            <w:pPr>
              <w:suppressAutoHyphens w:val="0"/>
              <w:jc w:val="both"/>
              <w:rPr>
                <w:b/>
                <w:lang w:eastAsia="zh-CN"/>
              </w:rPr>
            </w:pPr>
            <w:r w:rsidRPr="00994A85">
              <w:rPr>
                <w:b/>
                <w:lang w:eastAsia="zh-CN"/>
              </w:rPr>
              <w:t xml:space="preserve">Беседа детьми на тему: « Как я провел лето». </w:t>
            </w:r>
          </w:p>
          <w:p w:rsidR="00994A85" w:rsidRPr="00994A85" w:rsidRDefault="00994A85" w:rsidP="00994A85">
            <w:pPr>
              <w:suppressAutoHyphens w:val="0"/>
              <w:jc w:val="both"/>
              <w:rPr>
                <w:lang w:eastAsia="zh-CN"/>
              </w:rPr>
            </w:pPr>
            <w:r w:rsidRPr="00994A85">
              <w:rPr>
                <w:lang w:eastAsia="zh-CN"/>
              </w:rPr>
              <w:t>Задачи: Формировать интерес к жизни сверстников, развивать связную речь, обогащать словарный запас.</w:t>
            </w:r>
          </w:p>
          <w:p w:rsidR="00994A85" w:rsidRPr="00994A85" w:rsidRDefault="00994A85" w:rsidP="00994A85">
            <w:pPr>
              <w:suppressAutoHyphens w:val="0"/>
              <w:jc w:val="both"/>
              <w:rPr>
                <w:b/>
                <w:lang w:eastAsia="zh-CN"/>
              </w:rPr>
            </w:pPr>
            <w:r w:rsidRPr="00994A85">
              <w:rPr>
                <w:b/>
                <w:lang w:eastAsia="zh-CN"/>
              </w:rPr>
              <w:t xml:space="preserve">Беседа « Что я видел по дороге в детский сад» </w:t>
            </w:r>
          </w:p>
          <w:p w:rsidR="00994A85" w:rsidRPr="00994A85" w:rsidRDefault="00994A85" w:rsidP="00994A85">
            <w:pPr>
              <w:suppressAutoHyphens w:val="0"/>
              <w:jc w:val="both"/>
              <w:rPr>
                <w:lang w:eastAsia="zh-CN"/>
              </w:rPr>
            </w:pPr>
            <w:r w:rsidRPr="00994A85">
              <w:rPr>
                <w:lang w:eastAsia="zh-CN"/>
              </w:rPr>
              <w:t>Задачи: учить детей отвечать на вопросы педагога, продолжать работу по активизации и расширению словаря, уточнить названия знакомых предметов и явлений, способствовать созданию доверительных отношений между педагогом и детьми.</w:t>
            </w:r>
          </w:p>
          <w:p w:rsidR="00994A85" w:rsidRPr="00994A85" w:rsidRDefault="00994A85" w:rsidP="00994A85">
            <w:pPr>
              <w:suppressAutoHyphens w:val="0"/>
              <w:jc w:val="both"/>
              <w:rPr>
                <w:b/>
                <w:lang w:eastAsia="zh-CN"/>
              </w:rPr>
            </w:pPr>
            <w:r w:rsidRPr="00994A85">
              <w:rPr>
                <w:b/>
                <w:lang w:eastAsia="zh-CN"/>
              </w:rPr>
              <w:t xml:space="preserve">Беседа «Что ты делал вчера в группе? С кем играл? Кому помогал </w:t>
            </w:r>
          </w:p>
          <w:p w:rsidR="00994A85" w:rsidRPr="00994A85" w:rsidRDefault="00994A85" w:rsidP="00994A85">
            <w:pPr>
              <w:suppressAutoHyphens w:val="0"/>
              <w:jc w:val="both"/>
              <w:rPr>
                <w:lang w:eastAsia="zh-CN"/>
              </w:rPr>
            </w:pPr>
            <w:r w:rsidRPr="00994A85">
              <w:rPr>
                <w:lang w:eastAsia="zh-CN"/>
              </w:rPr>
              <w:t>Задачи: расширить представления об окружении детей в детском саду , совместной деятельности, развивать устную речь детей</w:t>
            </w:r>
          </w:p>
          <w:p w:rsidR="00994A85" w:rsidRPr="00994A85" w:rsidRDefault="00994A85" w:rsidP="00994A85">
            <w:pPr>
              <w:suppressAutoHyphens w:val="0"/>
              <w:jc w:val="both"/>
              <w:rPr>
                <w:b/>
                <w:lang w:eastAsia="zh-CN"/>
              </w:rPr>
            </w:pPr>
            <w:r w:rsidRPr="00994A85">
              <w:rPr>
                <w:b/>
                <w:lang w:eastAsia="zh-CN"/>
              </w:rPr>
              <w:t xml:space="preserve">Беседа «Лето красное прошло». </w:t>
            </w:r>
          </w:p>
          <w:p w:rsidR="00994A85" w:rsidRPr="00994A85" w:rsidRDefault="00994A85" w:rsidP="00994A85">
            <w:pPr>
              <w:suppressAutoHyphens w:val="0"/>
              <w:jc w:val="both"/>
              <w:rPr>
                <w:lang w:eastAsia="zh-CN"/>
              </w:rPr>
            </w:pPr>
            <w:r w:rsidRPr="00994A85">
              <w:rPr>
                <w:lang w:eastAsia="zh-CN"/>
              </w:rPr>
              <w:t xml:space="preserve">Задачи: Обобщить и систематизировать представление о лете по основным, существенным признакам: продолжительность дня и ночи, температурные условия, явления погоды (гроза, радуга, молния, солнцепек), состояние растений (рост и цветение, созревание ягод и плодов), особенности жизнедеятельности животных в лесу.                                                 </w:t>
            </w:r>
          </w:p>
          <w:p w:rsidR="00994A85" w:rsidRPr="00994A85" w:rsidRDefault="00994A85" w:rsidP="00994A85">
            <w:pPr>
              <w:suppressAutoHyphens w:val="0"/>
              <w:autoSpaceDE w:val="0"/>
              <w:autoSpaceDN w:val="0"/>
              <w:adjustRightInd w:val="0"/>
              <w:jc w:val="both"/>
              <w:rPr>
                <w:b/>
                <w:lang w:eastAsia="ru-RU"/>
              </w:rPr>
            </w:pPr>
            <w:r w:rsidRPr="00994A85">
              <w:rPr>
                <w:b/>
                <w:lang w:eastAsia="zh-CN"/>
              </w:rPr>
              <w:t>Беседа</w:t>
            </w:r>
            <w:r w:rsidRPr="00994A85">
              <w:rPr>
                <w:b/>
                <w:bCs/>
                <w:lang w:eastAsia="ru-RU"/>
              </w:rPr>
              <w:t xml:space="preserve"> «Как правильно вести себя в детском саду» </w:t>
            </w:r>
            <w:r w:rsidRPr="00994A85">
              <w:rPr>
                <w:b/>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продолжать знакомить детей с элементарными правилами поведения в группе и детском саду. </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Сюжетно-ролевая игра «В детском саду» </w:t>
            </w:r>
          </w:p>
          <w:p w:rsidR="00994A85" w:rsidRPr="00994A85" w:rsidRDefault="00994A85" w:rsidP="00994A85">
            <w:pPr>
              <w:suppressAutoHyphens w:val="0"/>
              <w:autoSpaceDE w:val="0"/>
              <w:autoSpaceDN w:val="0"/>
              <w:adjustRightInd w:val="0"/>
              <w:jc w:val="both"/>
              <w:rPr>
                <w:lang w:eastAsia="ru-RU"/>
              </w:rPr>
            </w:pPr>
            <w:r w:rsidRPr="00994A85">
              <w:rPr>
                <w:bCs/>
                <w:lang w:eastAsia="ru-RU"/>
              </w:rPr>
              <w:t xml:space="preserve">Задачи: </w:t>
            </w:r>
            <w:r w:rsidRPr="00994A85">
              <w:rPr>
                <w:lang w:eastAsia="ru-RU"/>
              </w:rPr>
              <w:t xml:space="preserve">подводить к самостоятельному созданию игровых замыслов; учить объединяться в игре, распределять роли; воспитывать умение считаться с интересами сверстников. </w:t>
            </w:r>
          </w:p>
          <w:p w:rsidR="00994A85" w:rsidRPr="00994A85" w:rsidRDefault="00994A85" w:rsidP="00994A85">
            <w:pPr>
              <w:suppressAutoHyphens w:val="0"/>
              <w:rPr>
                <w:b/>
                <w:lang w:eastAsia="ru-RU"/>
              </w:rPr>
            </w:pPr>
            <w:r w:rsidRPr="00994A85">
              <w:rPr>
                <w:lang w:eastAsia="ru-RU"/>
              </w:rPr>
              <w:t xml:space="preserve"> </w:t>
            </w:r>
            <w:r w:rsidRPr="00994A85">
              <w:rPr>
                <w:b/>
                <w:lang w:eastAsia="ru-RU"/>
              </w:rPr>
              <w:t xml:space="preserve">Сюжетно-ролевая игра «Семья» </w:t>
            </w:r>
          </w:p>
          <w:p w:rsidR="00994A85" w:rsidRPr="00994A85" w:rsidRDefault="00994A85" w:rsidP="00994A85">
            <w:pPr>
              <w:suppressAutoHyphens w:val="0"/>
              <w:rPr>
                <w:lang w:eastAsia="ru-RU"/>
              </w:rPr>
            </w:pPr>
            <w:r w:rsidRPr="00994A85">
              <w:rPr>
                <w:lang w:eastAsia="ru-RU"/>
              </w:rPr>
              <w:t>Задачи: игровая ситуация уборка на кухни» Цель: учить детей выбирать и принимать игрою роль, участвовать в небольшом ролевом диалоге, называть свою роль, формировать умение взаимодействовать в рамках простых сюжетов с двумя действующими лицами</w:t>
            </w:r>
          </w:p>
        </w:tc>
      </w:tr>
      <w:tr w:rsidR="00994A85" w:rsidRPr="00994A85" w:rsidTr="0067318C">
        <w:trPr>
          <w:trHeight w:val="698"/>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hd w:val="clear" w:color="auto" w:fill="FFFFFF"/>
              <w:suppressAutoHyphens w:val="0"/>
              <w:jc w:val="both"/>
              <w:rPr>
                <w:bCs/>
                <w:lang w:eastAsia="ru-RU"/>
              </w:rPr>
            </w:pPr>
            <w:r w:rsidRPr="00994A85">
              <w:rPr>
                <w:b/>
                <w:bCs/>
                <w:lang w:eastAsia="ru-RU"/>
              </w:rPr>
              <w:t>Сюжетно-ролевая игра «Салон красоты».</w:t>
            </w:r>
            <w:r w:rsidRPr="00994A85">
              <w:rPr>
                <w:bCs/>
                <w:lang w:eastAsia="ru-RU"/>
              </w:rPr>
              <w:t xml:space="preserve"> </w:t>
            </w:r>
          </w:p>
          <w:p w:rsidR="00994A85" w:rsidRPr="00994A85" w:rsidRDefault="00994A85" w:rsidP="00994A85">
            <w:pPr>
              <w:shd w:val="clear" w:color="auto" w:fill="FFFFFF"/>
              <w:suppressAutoHyphens w:val="0"/>
              <w:jc w:val="both"/>
              <w:rPr>
                <w:lang w:eastAsia="ru-RU"/>
              </w:rPr>
            </w:pPr>
            <w:r w:rsidRPr="00994A85">
              <w:rPr>
                <w:bCs/>
                <w:lang w:eastAsia="ru-RU"/>
              </w:rPr>
              <w:t xml:space="preserve">Задачи: </w:t>
            </w:r>
            <w:r w:rsidRPr="00994A85">
              <w:rPr>
                <w:lang w:eastAsia="ru-RU"/>
              </w:rPr>
              <w:t>Закреплять умение детей выполнять игровые действия, поступать в соответствии с правилами и общим игровым замыслом. Развитие интереса к игре.</w:t>
            </w:r>
          </w:p>
          <w:p w:rsidR="00994A85" w:rsidRPr="00994A85" w:rsidRDefault="00994A85" w:rsidP="00994A85">
            <w:pPr>
              <w:shd w:val="clear" w:color="auto" w:fill="FFFFFF"/>
              <w:suppressAutoHyphens w:val="0"/>
              <w:jc w:val="both"/>
              <w:rPr>
                <w:bCs/>
                <w:lang w:eastAsia="ru-RU"/>
              </w:rPr>
            </w:pPr>
            <w:r w:rsidRPr="00994A85">
              <w:rPr>
                <w:b/>
                <w:bCs/>
                <w:lang w:eastAsia="ru-RU"/>
              </w:rPr>
              <w:t>Сюжетно-ролевая игра «Семья»</w:t>
            </w:r>
            <w:r w:rsidRPr="00994A85">
              <w:rPr>
                <w:bCs/>
                <w:lang w:eastAsia="ru-RU"/>
              </w:rPr>
              <w:t xml:space="preserve"> </w:t>
            </w:r>
          </w:p>
          <w:p w:rsidR="00994A85" w:rsidRPr="00994A85" w:rsidRDefault="00994A85" w:rsidP="00994A85">
            <w:pPr>
              <w:shd w:val="clear" w:color="auto" w:fill="FFFFFF"/>
              <w:suppressAutoHyphens w:val="0"/>
              <w:jc w:val="both"/>
              <w:rPr>
                <w:lang w:eastAsia="ru-RU"/>
              </w:rPr>
            </w:pPr>
            <w:r w:rsidRPr="00994A85">
              <w:rPr>
                <w:bCs/>
                <w:lang w:eastAsia="ru-RU"/>
              </w:rPr>
              <w:t>Задачи: обогащать игровой опыт детей, расширять сюжет игры, подводить детей к созданию собственных игровых замыслов.</w:t>
            </w:r>
          </w:p>
        </w:tc>
      </w:tr>
      <w:tr w:rsidR="00994A85" w:rsidRPr="00994A85" w:rsidTr="0067318C">
        <w:trPr>
          <w:trHeight w:val="273"/>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Дидактическая игра «Парные картинки»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учить детей классифицировать предметы по определенному признаку: цвету, форме, величине, назначению, выбирать предметы с заданными свойствами, учить использовать в речи обобщающие понятия.</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Дидактическая игра «Так бывает или нет?»</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Учить замечать непоследовательность в суждениях, развивать логическое мышление</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Дидактическая игра «Какой цветок?» </w:t>
            </w:r>
          </w:p>
          <w:p w:rsidR="00994A85" w:rsidRPr="00994A85" w:rsidRDefault="00994A85"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учить детей описывать предложенное растение; развить умение подбирать прилагательные; обогащать словарный запас. </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Дидактическая игра «Составь цветок» </w:t>
            </w:r>
            <w:r w:rsidRPr="00994A85">
              <w:rPr>
                <w:bCs/>
                <w:lang w:eastAsia="ru-RU"/>
              </w:rPr>
              <w:t>Задачи:</w:t>
            </w:r>
            <w:r w:rsidRPr="00994A85">
              <w:rPr>
                <w:b/>
                <w:bCs/>
                <w:lang w:eastAsia="ru-RU"/>
              </w:rPr>
              <w:t xml:space="preserve"> </w:t>
            </w:r>
            <w:r w:rsidRPr="00994A85">
              <w:rPr>
                <w:lang w:eastAsia="ru-RU"/>
              </w:rPr>
              <w:t xml:space="preserve">учить детей составлять цветок на песке из различных предметов (разноцветных пробочек, камушков); создать </w:t>
            </w:r>
            <w:r w:rsidRPr="00994A85">
              <w:rPr>
                <w:lang w:eastAsia="ru-RU"/>
              </w:rPr>
              <w:lastRenderedPageBreak/>
              <w:t xml:space="preserve">условия для развития воображения и мелкой моторики пальцев рук. </w:t>
            </w:r>
          </w:p>
        </w:tc>
      </w:tr>
      <w:tr w:rsidR="00994A85" w:rsidRPr="00994A85" w:rsidTr="0067318C">
        <w:trPr>
          <w:trHeight w:val="1405"/>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lastRenderedPageBreak/>
              <w:t>Самостоятельная деятельность</w:t>
            </w:r>
          </w:p>
        </w:tc>
        <w:tc>
          <w:tcPr>
            <w:tcW w:w="8505" w:type="dxa"/>
            <w:gridSpan w:val="2"/>
            <w:shd w:val="clear" w:color="auto" w:fill="auto"/>
          </w:tcPr>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«Лото» (предметы окружающие нас) </w:t>
            </w:r>
          </w:p>
          <w:p w:rsidR="00994A85" w:rsidRPr="00994A85" w:rsidRDefault="00994A85" w:rsidP="00994A85">
            <w:pPr>
              <w:shd w:val="clear" w:color="auto" w:fill="FFFFFF"/>
              <w:suppressAutoHyphens w:val="0"/>
              <w:jc w:val="both"/>
              <w:rPr>
                <w:bCs/>
                <w:lang w:eastAsia="ru-RU"/>
              </w:rPr>
            </w:pPr>
            <w:r w:rsidRPr="00994A85">
              <w:rPr>
                <w:bCs/>
                <w:lang w:eastAsia="ru-RU"/>
              </w:rPr>
              <w:t xml:space="preserve">Задачи: активизировать речь; развивать умение классифицировать и обобщать. </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«Какого цвета?» </w:t>
            </w:r>
          </w:p>
          <w:p w:rsidR="00994A85" w:rsidRPr="00994A85" w:rsidRDefault="00994A85" w:rsidP="00994A85">
            <w:pPr>
              <w:shd w:val="clear" w:color="auto" w:fill="FFFFFF"/>
              <w:suppressAutoHyphens w:val="0"/>
              <w:jc w:val="both"/>
              <w:rPr>
                <w:lang w:eastAsia="ru-RU"/>
              </w:rPr>
            </w:pPr>
            <w:r w:rsidRPr="00994A85">
              <w:rPr>
                <w:bCs/>
                <w:lang w:eastAsia="ru-RU"/>
              </w:rPr>
              <w:t xml:space="preserve">Задачи: закреплять представления о семи цветах спектр; способствовать формированию у детей цветовых представлений; учить соотносить цвета разнородных предметов. </w:t>
            </w:r>
          </w:p>
          <w:p w:rsidR="00994A85" w:rsidRPr="00994A85" w:rsidRDefault="00994A85" w:rsidP="00994A85">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«Распорядок дня» </w:t>
            </w:r>
          </w:p>
          <w:p w:rsidR="00994A85" w:rsidRPr="00994A85" w:rsidRDefault="00994A85" w:rsidP="00994A85">
            <w:pPr>
              <w:shd w:val="clear" w:color="auto" w:fill="FFFFFF"/>
              <w:suppressAutoHyphens w:val="0"/>
              <w:jc w:val="both"/>
              <w:rPr>
                <w:b/>
                <w:lang w:eastAsia="ru-RU"/>
              </w:rPr>
            </w:pPr>
            <w:r w:rsidRPr="00994A85">
              <w:rPr>
                <w:lang w:eastAsia="ru-RU"/>
              </w:rPr>
              <w:t>Задачи:</w:t>
            </w:r>
            <w:r w:rsidRPr="00994A85">
              <w:rPr>
                <w:b/>
                <w:lang w:eastAsia="ru-RU"/>
              </w:rPr>
              <w:t xml:space="preserve"> </w:t>
            </w:r>
            <w:r w:rsidRPr="00994A85">
              <w:rPr>
                <w:lang w:eastAsia="ru-RU"/>
              </w:rPr>
              <w:t>Закрепить представление детей о режиме дня в детском саду; формировать временные представления детей.</w:t>
            </w:r>
          </w:p>
        </w:tc>
      </w:tr>
      <w:tr w:rsidR="00994A85" w:rsidRPr="00994A85" w:rsidTr="0067318C">
        <w:trPr>
          <w:trHeight w:val="2817"/>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Дидактическая игра «Сколько»</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учить детей создавать множество из однородных предметов и определять их количество словом «много», выделять во множестве каждый предмет в отдельности, актуализировать понятия «Много», «один», «ни одного»</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Дидактическая игра «Веселая зарядка»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упражнять детей в упорядочивании предметов по высоте ( от большого маленькому), учить понимать суть задания, сравнивать предметы, передать результаты сравнения в речи</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Дидактическая игра «Какой цветок?» </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учить детей описывать предложенное растение, развить умение подбирать прилагательные; обогащать словарный запас.</w:t>
            </w:r>
          </w:p>
          <w:p w:rsidR="00994A85" w:rsidRPr="00994A85" w:rsidRDefault="00994A85" w:rsidP="00994A85">
            <w:pPr>
              <w:suppressAutoHyphens w:val="0"/>
              <w:autoSpaceDE w:val="0"/>
              <w:autoSpaceDN w:val="0"/>
              <w:adjustRightInd w:val="0"/>
              <w:jc w:val="both"/>
              <w:rPr>
                <w:b/>
                <w:lang w:eastAsia="ru-RU"/>
              </w:rPr>
            </w:pPr>
            <w:r w:rsidRPr="00994A85">
              <w:rPr>
                <w:b/>
                <w:lang w:eastAsia="ru-RU"/>
              </w:rPr>
              <w:t>Дидактическая игра «Где что можно делать?»</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Активизировать в речи глаголы, употребляющих в определенной ситуации</w:t>
            </w:r>
          </w:p>
          <w:p w:rsidR="00994A85" w:rsidRPr="00994A85" w:rsidRDefault="00994A85" w:rsidP="00994A85">
            <w:pPr>
              <w:suppressAutoHyphens w:val="0"/>
              <w:autoSpaceDE w:val="0"/>
              <w:autoSpaceDN w:val="0"/>
              <w:adjustRightInd w:val="0"/>
              <w:jc w:val="both"/>
              <w:rPr>
                <w:b/>
                <w:lang w:eastAsia="ru-RU"/>
              </w:rPr>
            </w:pPr>
            <w:r w:rsidRPr="00994A85">
              <w:rPr>
                <w:b/>
                <w:lang w:eastAsia="ru-RU"/>
              </w:rPr>
              <w:t>Дидактическая игра «Громко-тихо»</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Учить детей менять силу голоса: говорить то громко, то тихо. Воспитание умения менять силу голоса</w:t>
            </w:r>
          </w:p>
          <w:p w:rsidR="00994A85" w:rsidRPr="00994A85" w:rsidRDefault="00994A85" w:rsidP="00994A85">
            <w:pPr>
              <w:suppressAutoHyphens w:val="0"/>
              <w:autoSpaceDE w:val="0"/>
              <w:autoSpaceDN w:val="0"/>
              <w:adjustRightInd w:val="0"/>
              <w:jc w:val="both"/>
              <w:rPr>
                <w:b/>
                <w:lang w:eastAsia="ru-RU"/>
              </w:rPr>
            </w:pPr>
            <w:r w:rsidRPr="00994A85">
              <w:rPr>
                <w:b/>
                <w:lang w:eastAsia="ru-RU"/>
              </w:rPr>
              <w:t>Дидактическая игра «Кто позвал?»</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Различие по тембру максимально сокращенных звукокомплексов</w:t>
            </w:r>
          </w:p>
        </w:tc>
      </w:tr>
      <w:tr w:rsidR="00994A85" w:rsidRPr="00994A85" w:rsidTr="0067318C">
        <w:trPr>
          <w:trHeight w:val="1792"/>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Пальчиковая игра «Как живешь?»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развивать мелкую моторику пальцев рук, выразительность речи. </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Дидактическая игра «Назови соседа»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упражнять в назывании имен рядом сидящих детей, в образовании ласкательной формы имен; воспитывать интерес друг к другу. </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Пальчиковая игра «Как живешь?» </w:t>
            </w:r>
          </w:p>
          <w:p w:rsidR="00994A85" w:rsidRPr="00994A85" w:rsidRDefault="00994A85" w:rsidP="00994A85">
            <w:pPr>
              <w:suppressAutoHyphens w:val="0"/>
              <w:autoSpaceDE w:val="0"/>
              <w:autoSpaceDN w:val="0"/>
              <w:adjustRightInd w:val="0"/>
              <w:jc w:val="both"/>
              <w:rPr>
                <w:lang w:eastAsia="ru-RU"/>
              </w:rPr>
            </w:pPr>
            <w:r w:rsidRPr="00994A85">
              <w:rPr>
                <w:bCs/>
                <w:lang w:eastAsia="ru-RU"/>
              </w:rPr>
              <w:t>Задачи:</w:t>
            </w:r>
            <w:r w:rsidRPr="00994A85">
              <w:rPr>
                <w:lang w:eastAsia="ru-RU"/>
              </w:rPr>
              <w:t xml:space="preserve"> развивать мелкую моторику пальцев рук, выразительность речи. </w:t>
            </w:r>
          </w:p>
        </w:tc>
      </w:tr>
      <w:tr w:rsidR="00994A85" w:rsidRPr="00994A85" w:rsidTr="0067318C">
        <w:trPr>
          <w:trHeight w:val="2541"/>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Рисование «Улетает наше лето»</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Учить составлять гармоничную цветовую композицию, передавая красками свои впечатления о лете</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Театрализованная игра «Незаметно пролетело лето» </w:t>
            </w:r>
          </w:p>
          <w:p w:rsidR="00994A85" w:rsidRPr="00994A85" w:rsidRDefault="00994A85" w:rsidP="00994A85">
            <w:pPr>
              <w:suppressAutoHyphens w:val="0"/>
              <w:autoSpaceDE w:val="0"/>
              <w:autoSpaceDN w:val="0"/>
              <w:adjustRightInd w:val="0"/>
              <w:jc w:val="both"/>
              <w:rPr>
                <w:lang w:eastAsia="ru-RU"/>
              </w:rPr>
            </w:pPr>
            <w:r w:rsidRPr="00994A85">
              <w:rPr>
                <w:bCs/>
                <w:lang w:eastAsia="ru-RU"/>
              </w:rPr>
              <w:t>Задачи: Развить воображение детей, побуждать к эмоциональному рассказыванию, учить приемам пантомимы.</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Конструирование «Загородки и заборы»: Дверь в Формандию»</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Упражнять детей в замыкании пространства, закреплять представления об основных строительных деталях и деталях конструктора, учить понимать взрослого, находить собственные решения.</w:t>
            </w:r>
          </w:p>
        </w:tc>
      </w:tr>
      <w:tr w:rsidR="00994A85" w:rsidRPr="00994A85" w:rsidTr="00010372">
        <w:trPr>
          <w:trHeight w:val="1124"/>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Работа с раскрасками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Развитие творческих способностей в самостоятельной художественной деятельности</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Игра на музыкальных инструментах</w:t>
            </w:r>
          </w:p>
          <w:p w:rsidR="00994A85" w:rsidRPr="00994A85" w:rsidRDefault="00994A85" w:rsidP="00994A85">
            <w:pPr>
              <w:suppressAutoHyphens w:val="0"/>
              <w:autoSpaceDE w:val="0"/>
              <w:autoSpaceDN w:val="0"/>
              <w:adjustRightInd w:val="0"/>
              <w:jc w:val="both"/>
              <w:rPr>
                <w:b/>
                <w:bCs/>
                <w:lang w:eastAsia="ru-RU"/>
              </w:rPr>
            </w:pPr>
            <w:r w:rsidRPr="00994A85">
              <w:rPr>
                <w:bCs/>
                <w:lang w:eastAsia="ru-RU"/>
              </w:rPr>
              <w:t>Задачи : развитие музыкально-творческих, музыкального творчества способностей (слуха, ритма, памяти)</w:t>
            </w:r>
            <w:r w:rsidRPr="00994A85">
              <w:rPr>
                <w:b/>
                <w:bCs/>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lastRenderedPageBreak/>
              <w:t xml:space="preserve">Рисование «Посмотрим в окошко» </w:t>
            </w:r>
            <w:r w:rsidRPr="00994A85">
              <w:rPr>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Закреплять умение рисовать простые сюжеты по замыслу; выявить уровень развития графических умений и композиционных способностей; создать условия для самостоятельного изготовления аппликативных рамочек. </w:t>
            </w:r>
          </w:p>
        </w:tc>
      </w:tr>
      <w:tr w:rsidR="00994A85" w:rsidRPr="00994A85" w:rsidTr="0067318C">
        <w:trPr>
          <w:trHeight w:val="3109"/>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lastRenderedPageBreak/>
              <w:t>Прогулки</w:t>
            </w:r>
          </w:p>
        </w:tc>
        <w:tc>
          <w:tcPr>
            <w:tcW w:w="8505" w:type="dxa"/>
            <w:gridSpan w:val="2"/>
            <w:shd w:val="clear" w:color="auto" w:fill="auto"/>
          </w:tcPr>
          <w:p w:rsidR="00BC4C4C" w:rsidRPr="00BC4C4C" w:rsidRDefault="00BC4C4C" w:rsidP="00BC4C4C">
            <w:pPr>
              <w:shd w:val="clear" w:color="auto" w:fill="FFFFFF"/>
              <w:suppressAutoHyphens w:val="0"/>
              <w:spacing w:before="77"/>
              <w:jc w:val="both"/>
              <w:rPr>
                <w:rFonts w:eastAsia="SimSun"/>
                <w:lang w:eastAsia="zh-CN"/>
              </w:rPr>
            </w:pPr>
            <w:r w:rsidRPr="00BC4C4C">
              <w:rPr>
                <w:b/>
                <w:bCs/>
                <w:color w:val="000000"/>
                <w:spacing w:val="2"/>
                <w:lang w:eastAsia="zh-CN"/>
              </w:rPr>
              <w:t>НАБЛЮДЕНИЕ ЗА ИЗМЕНЕНИЯМИ ПОГОДЫ</w:t>
            </w:r>
          </w:p>
          <w:p w:rsidR="00BC4C4C" w:rsidRDefault="00BC4C4C" w:rsidP="00BC4C4C">
            <w:pPr>
              <w:shd w:val="clear" w:color="auto" w:fill="FFFFFF"/>
              <w:suppressAutoHyphens w:val="0"/>
              <w:ind w:right="38"/>
              <w:jc w:val="both"/>
              <w:rPr>
                <w:color w:val="000000"/>
                <w:spacing w:val="-3"/>
                <w:lang w:eastAsia="zh-CN"/>
              </w:rPr>
            </w:pPr>
            <w:r w:rsidRPr="00BC4C4C">
              <w:rPr>
                <w:color w:val="000000"/>
                <w:spacing w:val="-1"/>
                <w:lang w:eastAsia="zh-CN"/>
              </w:rPr>
              <w:t>Цели: учить самостоятельно определять погоду и показы</w:t>
            </w:r>
            <w:r w:rsidRPr="00BC4C4C">
              <w:rPr>
                <w:color w:val="000000"/>
                <w:spacing w:val="-1"/>
                <w:lang w:eastAsia="zh-CN"/>
              </w:rPr>
              <w:softHyphen/>
            </w:r>
            <w:r w:rsidRPr="00BC4C4C">
              <w:rPr>
                <w:color w:val="000000"/>
                <w:spacing w:val="-3"/>
                <w:lang w:eastAsia="zh-CN"/>
              </w:rPr>
              <w:t>вать ее влияние на растительный и животный мир (сильный ве</w:t>
            </w:r>
            <w:r w:rsidRPr="00BC4C4C">
              <w:rPr>
                <w:color w:val="000000"/>
                <w:spacing w:val="-3"/>
                <w:lang w:eastAsia="zh-CN"/>
              </w:rPr>
              <w:softHyphen/>
            </w:r>
            <w:r w:rsidRPr="00BC4C4C">
              <w:rPr>
                <w:color w:val="000000"/>
                <w:spacing w:val="-1"/>
                <w:lang w:eastAsia="zh-CN"/>
              </w:rPr>
              <w:t xml:space="preserve">тер срывает листья с деревьев, воробьям прыгать тяжело); </w:t>
            </w:r>
            <w:r w:rsidRPr="00BC4C4C">
              <w:rPr>
                <w:color w:val="000000"/>
                <w:spacing w:val="-3"/>
                <w:lang w:eastAsia="zh-CN"/>
              </w:rPr>
              <w:t>обобщать первичные представления об осени.</w:t>
            </w:r>
          </w:p>
          <w:p w:rsidR="00BC4C4C" w:rsidRPr="00BC4C4C" w:rsidRDefault="00BC4C4C" w:rsidP="00BC4C4C">
            <w:pPr>
              <w:shd w:val="clear" w:color="auto" w:fill="FFFFFF"/>
              <w:suppressAutoHyphens w:val="0"/>
              <w:spacing w:before="115"/>
              <w:jc w:val="both"/>
              <w:rPr>
                <w:rFonts w:eastAsia="SimSun"/>
                <w:lang w:eastAsia="zh-CN"/>
              </w:rPr>
            </w:pPr>
            <w:r w:rsidRPr="00BC4C4C">
              <w:rPr>
                <w:b/>
                <w:bCs/>
                <w:color w:val="000000"/>
                <w:spacing w:val="6"/>
                <w:lang w:eastAsia="zh-CN"/>
              </w:rPr>
              <w:t>НАБЛЮДЕНИЕ ЗА СОЛНЦЕМ</w:t>
            </w:r>
          </w:p>
          <w:p w:rsidR="00BC4C4C" w:rsidRPr="00BC4C4C" w:rsidRDefault="00BC4C4C" w:rsidP="00BC4C4C">
            <w:pPr>
              <w:shd w:val="clear" w:color="auto" w:fill="FFFFFF"/>
              <w:suppressAutoHyphens w:val="0"/>
              <w:ind w:right="29"/>
              <w:jc w:val="both"/>
              <w:rPr>
                <w:rFonts w:eastAsia="SimSun"/>
                <w:lang w:eastAsia="zh-CN"/>
              </w:rPr>
            </w:pPr>
            <w:r w:rsidRPr="00BC4C4C">
              <w:rPr>
                <w:color w:val="000000"/>
                <w:spacing w:val="-3"/>
                <w:lang w:eastAsia="zh-CN"/>
              </w:rPr>
              <w:t>Цели: дать понятие о роли солнца в жизни животных и рас</w:t>
            </w:r>
            <w:r w:rsidRPr="00BC4C4C">
              <w:rPr>
                <w:color w:val="000000"/>
                <w:spacing w:val="-3"/>
                <w:lang w:eastAsia="zh-CN"/>
              </w:rPr>
              <w:softHyphen/>
              <w:t>тений; развивать познавательные интересы, устойчивое внима</w:t>
            </w:r>
            <w:r w:rsidRPr="00BC4C4C">
              <w:rPr>
                <w:color w:val="000000"/>
                <w:spacing w:val="-3"/>
                <w:lang w:eastAsia="zh-CN"/>
              </w:rPr>
              <w:softHyphen/>
            </w:r>
            <w:r w:rsidRPr="00BC4C4C">
              <w:rPr>
                <w:color w:val="000000"/>
                <w:spacing w:val="-4"/>
                <w:lang w:eastAsia="zh-CN"/>
              </w:rPr>
              <w:t>ние, наблюдательность; воспитывать любовь к природе.</w:t>
            </w:r>
          </w:p>
          <w:p w:rsidR="00BC4C4C" w:rsidRPr="00BC4C4C" w:rsidRDefault="00BC4C4C" w:rsidP="00BC4C4C">
            <w:pPr>
              <w:shd w:val="clear" w:color="auto" w:fill="FFFFFF"/>
              <w:suppressAutoHyphens w:val="0"/>
              <w:ind w:right="38"/>
              <w:jc w:val="both"/>
              <w:rPr>
                <w:rFonts w:eastAsia="SimSun"/>
                <w:b/>
                <w:lang w:eastAsia="zh-CN"/>
              </w:rPr>
            </w:pPr>
            <w:r w:rsidRPr="00BC4C4C">
              <w:rPr>
                <w:rFonts w:eastAsia="SimSun"/>
                <w:b/>
                <w:lang w:eastAsia="zh-CN"/>
              </w:rPr>
              <w:t>НАБЛЮДЕНИЕ ЗА ВЕТРОМ</w:t>
            </w:r>
          </w:p>
          <w:p w:rsidR="00BC4C4C" w:rsidRDefault="00BC4C4C" w:rsidP="00BC4C4C">
            <w:pPr>
              <w:shd w:val="clear" w:color="auto" w:fill="FFFFFF"/>
              <w:suppressAutoHyphens w:val="0"/>
              <w:ind w:right="38"/>
              <w:jc w:val="both"/>
              <w:rPr>
                <w:rFonts w:eastAsia="SimSun"/>
                <w:lang w:eastAsia="zh-CN"/>
              </w:rPr>
            </w:pPr>
            <w:r w:rsidRPr="00BC4C4C">
              <w:rPr>
                <w:rFonts w:eastAsia="SimSun"/>
                <w:lang w:eastAsia="zh-CN"/>
              </w:rPr>
              <w:t>Цели: формировать умение видеть красоту неба; развивать творческое воображение, вызвать желание фантазировать.</w:t>
            </w:r>
          </w:p>
          <w:p w:rsidR="00BC4C4C" w:rsidRPr="00BC4C4C" w:rsidRDefault="00BC4C4C" w:rsidP="00BC4C4C">
            <w:pPr>
              <w:shd w:val="clear" w:color="auto" w:fill="FFFFFF"/>
              <w:suppressAutoHyphens w:val="0"/>
              <w:ind w:right="38"/>
              <w:jc w:val="both"/>
              <w:rPr>
                <w:rFonts w:eastAsia="SimSun"/>
                <w:b/>
                <w:lang w:eastAsia="zh-CN"/>
              </w:rPr>
            </w:pPr>
            <w:r w:rsidRPr="00BC4C4C">
              <w:rPr>
                <w:rFonts w:eastAsia="SimSun"/>
                <w:b/>
                <w:lang w:eastAsia="zh-CN"/>
              </w:rPr>
              <w:t>НАБЛЮДЕНИЕ ЗА ОБЛАКАМИ</w:t>
            </w:r>
          </w:p>
          <w:p w:rsidR="00BC4C4C" w:rsidRDefault="00BC4C4C" w:rsidP="00BC4C4C">
            <w:pPr>
              <w:shd w:val="clear" w:color="auto" w:fill="FFFFFF"/>
              <w:suppressAutoHyphens w:val="0"/>
              <w:ind w:right="38"/>
              <w:jc w:val="both"/>
              <w:rPr>
                <w:rFonts w:eastAsia="SimSun"/>
                <w:lang w:eastAsia="zh-CN"/>
              </w:rPr>
            </w:pPr>
            <w:r w:rsidRPr="00BC4C4C">
              <w:rPr>
                <w:rFonts w:eastAsia="SimSun"/>
                <w:lang w:eastAsia="zh-CN"/>
              </w:rPr>
              <w:t>Цели: воспитывать интерес к неживой природе; развивать любознательность, творческое воображение.</w:t>
            </w:r>
          </w:p>
          <w:p w:rsidR="00BC4C4C" w:rsidRPr="00BC4C4C" w:rsidRDefault="00BC4C4C" w:rsidP="00BC4C4C">
            <w:pPr>
              <w:shd w:val="clear" w:color="auto" w:fill="FFFFFF"/>
              <w:suppressAutoHyphens w:val="0"/>
              <w:ind w:right="38"/>
              <w:jc w:val="both"/>
              <w:rPr>
                <w:rFonts w:eastAsia="SimSun"/>
                <w:b/>
                <w:lang w:eastAsia="zh-CN"/>
              </w:rPr>
            </w:pPr>
            <w:r w:rsidRPr="00BC4C4C">
              <w:rPr>
                <w:rFonts w:eastAsia="SimSun"/>
                <w:b/>
                <w:lang w:eastAsia="zh-CN"/>
              </w:rPr>
              <w:t>НАБЛЮДЕНИЕ ЗА ЦВЕТАМИ НА КЛУМБЕ</w:t>
            </w:r>
          </w:p>
          <w:p w:rsidR="00C6123C" w:rsidRPr="00BC4C4C" w:rsidRDefault="00BC4C4C" w:rsidP="00BC4C4C">
            <w:pPr>
              <w:shd w:val="clear" w:color="auto" w:fill="FFFFFF"/>
              <w:suppressAutoHyphens w:val="0"/>
              <w:ind w:right="38"/>
              <w:jc w:val="both"/>
              <w:rPr>
                <w:rFonts w:eastAsia="SimSun"/>
                <w:lang w:eastAsia="zh-CN"/>
              </w:rPr>
            </w:pPr>
            <w:r w:rsidRPr="00BC4C4C">
              <w:rPr>
                <w:rFonts w:eastAsia="SimSun"/>
                <w:lang w:eastAsia="zh-CN"/>
              </w:rPr>
              <w:t>Цели: уточнить названия цветов, их строение, особенности размера, окраски, формы лепестков, листьев, стебля; побуждать к сравнительным высказываниям; обратить внимание на то, что некоторые цветы приятно пахнут.</w:t>
            </w:r>
          </w:p>
        </w:tc>
      </w:tr>
      <w:tr w:rsidR="00994A85" w:rsidRPr="00994A85" w:rsidTr="0067318C">
        <w:trPr>
          <w:cantSplit/>
          <w:trHeight w:val="495"/>
        </w:trPr>
        <w:tc>
          <w:tcPr>
            <w:tcW w:w="10490" w:type="dxa"/>
            <w:gridSpan w:val="3"/>
            <w:shd w:val="clear" w:color="auto" w:fill="auto"/>
          </w:tcPr>
          <w:p w:rsidR="00994A85" w:rsidRPr="00994A85" w:rsidRDefault="00994A85" w:rsidP="00994A85">
            <w:pPr>
              <w:suppressAutoHyphens w:val="0"/>
              <w:jc w:val="center"/>
              <w:rPr>
                <w:lang w:eastAsia="ru-RU"/>
              </w:rPr>
            </w:pPr>
            <w:r w:rsidRPr="00994A85">
              <w:rPr>
                <w:lang w:eastAsia="ru-RU"/>
              </w:rPr>
              <w:t>Сентябрь 2 неделя</w:t>
            </w:r>
          </w:p>
          <w:p w:rsidR="00994A85" w:rsidRPr="00994A85" w:rsidRDefault="00994A85" w:rsidP="00994A85">
            <w:pPr>
              <w:suppressAutoHyphens w:val="0"/>
              <w:jc w:val="center"/>
              <w:rPr>
                <w:b/>
                <w:bCs/>
                <w:lang w:eastAsia="ru-RU"/>
              </w:rPr>
            </w:pPr>
            <w:r w:rsidRPr="00994A85">
              <w:rPr>
                <w:b/>
                <w:lang w:eastAsia="ru-RU"/>
              </w:rPr>
              <w:t>Тема недели: Правила дорожного движения. ПДД.</w:t>
            </w:r>
            <w:r w:rsidRPr="00994A85">
              <w:rPr>
                <w:b/>
                <w:bCs/>
                <w:lang w:eastAsia="ru-RU"/>
              </w:rPr>
              <w:t xml:space="preserve"> </w:t>
            </w:r>
          </w:p>
          <w:p w:rsidR="00994A85" w:rsidRPr="00994A85" w:rsidRDefault="00994A85" w:rsidP="00994A85">
            <w:pPr>
              <w:suppressAutoHyphens w:val="0"/>
              <w:jc w:val="both"/>
              <w:rPr>
                <w:rFonts w:eastAsia="Calibri"/>
                <w:shd w:val="clear" w:color="auto" w:fill="FFFFFF"/>
                <w:lang w:eastAsia="en-US"/>
              </w:rPr>
            </w:pPr>
            <w:r w:rsidRPr="00994A85">
              <w:rPr>
                <w:rFonts w:eastAsia="Calibri"/>
                <w:b/>
                <w:shd w:val="clear" w:color="auto" w:fill="FFFFFF"/>
                <w:lang w:eastAsia="en-US"/>
              </w:rPr>
              <w:t>Цель:</w:t>
            </w:r>
            <w:r w:rsidRPr="00994A85">
              <w:rPr>
                <w:rFonts w:eastAsia="Calibri"/>
                <w:shd w:val="clear" w:color="auto" w:fill="FFFFFF"/>
                <w:lang w:eastAsia="en-US"/>
              </w:rPr>
              <w:t xml:space="preserve"> Формировать элементарные представления о правилах дорожного движения.  Учить различать проезжую часть дороги, тротуар. Познакомить детей со светофором и его цветами, учить понимать значение зеленого, желтого и красного сигналов светофора. Формировать первичные представления о безопасном поведении на дорогах.                                     </w:t>
            </w:r>
          </w:p>
          <w:p w:rsidR="00994A85" w:rsidRPr="00994A85" w:rsidRDefault="00994A85" w:rsidP="00994A85">
            <w:pPr>
              <w:suppressAutoHyphens w:val="0"/>
              <w:jc w:val="both"/>
              <w:rPr>
                <w:rFonts w:eastAsia="Calibri"/>
                <w:shd w:val="clear" w:color="auto" w:fill="FFFFFF"/>
                <w:lang w:eastAsia="en-US"/>
              </w:rPr>
            </w:pPr>
            <w:r w:rsidRPr="00994A85">
              <w:rPr>
                <w:b/>
                <w:bCs/>
              </w:rPr>
              <w:t>Итоговое мероприятие:</w:t>
            </w:r>
            <w:r w:rsidRPr="00994A85">
              <w:rPr>
                <w:sz w:val="20"/>
                <w:szCs w:val="20"/>
              </w:rPr>
              <w:t> </w:t>
            </w:r>
            <w:r w:rsidRPr="00994A85">
              <w:rPr>
                <w:bCs/>
                <w:lang w:eastAsia="ru-RU"/>
              </w:rPr>
              <w:t>Викторина по ПДД</w:t>
            </w:r>
          </w:p>
        </w:tc>
      </w:tr>
      <w:tr w:rsidR="00994A85" w:rsidRPr="00994A85" w:rsidTr="0067318C">
        <w:trPr>
          <w:trHeight w:val="70"/>
        </w:trPr>
        <w:tc>
          <w:tcPr>
            <w:tcW w:w="1985" w:type="dxa"/>
            <w:shd w:val="clear" w:color="auto" w:fill="auto"/>
          </w:tcPr>
          <w:p w:rsidR="00994A85" w:rsidRPr="00994A85" w:rsidRDefault="00994A85" w:rsidP="00994A85">
            <w:pPr>
              <w:suppressAutoHyphens w:val="0"/>
              <w:spacing w:after="200"/>
              <w:jc w:val="both"/>
              <w:rPr>
                <w:lang w:eastAsia="ru-RU"/>
              </w:rPr>
            </w:pPr>
            <w:r w:rsidRPr="00994A85">
              <w:rPr>
                <w:lang w:eastAsia="ru-RU"/>
              </w:rPr>
              <w:t>О.О</w:t>
            </w:r>
          </w:p>
          <w:p w:rsidR="00994A85" w:rsidRPr="00994A85" w:rsidRDefault="00994A85" w:rsidP="00994A85">
            <w:pPr>
              <w:suppressAutoHyphens w:val="0"/>
              <w:spacing w:after="200"/>
              <w:jc w:val="both"/>
              <w:rPr>
                <w:b/>
                <w:lang w:eastAsia="ru-RU"/>
              </w:rPr>
            </w:pPr>
            <w:r w:rsidRPr="00994A85">
              <w:rPr>
                <w:b/>
                <w:lang w:eastAsia="ru-RU"/>
              </w:rPr>
              <w:t>Физическое развитие</w:t>
            </w:r>
          </w:p>
        </w:tc>
        <w:tc>
          <w:tcPr>
            <w:tcW w:w="8505" w:type="dxa"/>
            <w:gridSpan w:val="2"/>
            <w:shd w:val="clear" w:color="auto" w:fill="auto"/>
          </w:tcPr>
          <w:p w:rsidR="00994A85" w:rsidRPr="00994A85" w:rsidRDefault="00994A85" w:rsidP="00994A85">
            <w:pPr>
              <w:suppressAutoHyphens w:val="0"/>
              <w:autoSpaceDE w:val="0"/>
              <w:autoSpaceDN w:val="0"/>
              <w:adjustRightInd w:val="0"/>
              <w:spacing w:line="240" w:lineRule="atLeast"/>
              <w:ind w:left="34"/>
              <w:contextualSpacing/>
              <w:jc w:val="both"/>
              <w:rPr>
                <w:lang w:eastAsia="ru-RU"/>
              </w:rPr>
            </w:pPr>
            <w:r w:rsidRPr="00994A85">
              <w:rPr>
                <w:b/>
                <w:lang w:eastAsia="ru-RU"/>
              </w:rPr>
              <w:t>Подвижная игра «Цветные автомобили».</w:t>
            </w:r>
            <w:r w:rsidRPr="00994A85">
              <w:rPr>
                <w:lang w:eastAsia="ru-RU"/>
              </w:rPr>
              <w:t xml:space="preserve"> </w:t>
            </w:r>
          </w:p>
          <w:p w:rsidR="00994A85" w:rsidRPr="00994A85" w:rsidRDefault="00994A85" w:rsidP="00994A85">
            <w:pPr>
              <w:suppressAutoHyphens w:val="0"/>
              <w:autoSpaceDE w:val="0"/>
              <w:autoSpaceDN w:val="0"/>
              <w:adjustRightInd w:val="0"/>
              <w:spacing w:line="240" w:lineRule="atLeast"/>
              <w:ind w:left="34"/>
              <w:contextualSpacing/>
              <w:jc w:val="both"/>
              <w:rPr>
                <w:b/>
                <w:lang w:eastAsia="ru-RU"/>
              </w:rPr>
            </w:pPr>
            <w:r w:rsidRPr="00994A85">
              <w:rPr>
                <w:lang w:eastAsia="ru-RU"/>
              </w:rPr>
              <w:t>Задачи: учить при помощи педагога организовывать подвижную игру, соблюдать правила безопасного поведения на участке; упражнять в беге и ходьбе врассыпную не наталкиваясь.</w:t>
            </w:r>
          </w:p>
          <w:p w:rsidR="00994A85" w:rsidRPr="00994A85" w:rsidRDefault="00994A85" w:rsidP="00994A85">
            <w:pPr>
              <w:suppressAutoHyphens w:val="0"/>
              <w:autoSpaceDE w:val="0"/>
              <w:autoSpaceDN w:val="0"/>
              <w:adjustRightInd w:val="0"/>
              <w:spacing w:line="240" w:lineRule="atLeast"/>
              <w:ind w:left="34"/>
              <w:contextualSpacing/>
              <w:jc w:val="both"/>
              <w:rPr>
                <w:b/>
                <w:lang w:eastAsia="ru-RU"/>
              </w:rPr>
            </w:pPr>
            <w:r w:rsidRPr="00994A85">
              <w:rPr>
                <w:b/>
                <w:lang w:eastAsia="ru-RU"/>
              </w:rPr>
              <w:t>Подвижная игра «Трамвай».</w:t>
            </w:r>
          </w:p>
          <w:p w:rsidR="00994A85" w:rsidRPr="00994A85" w:rsidRDefault="00994A85" w:rsidP="00994A85">
            <w:pPr>
              <w:suppressAutoHyphens w:val="0"/>
              <w:autoSpaceDE w:val="0"/>
              <w:autoSpaceDN w:val="0"/>
              <w:adjustRightInd w:val="0"/>
              <w:spacing w:line="240" w:lineRule="atLeast"/>
              <w:ind w:left="34"/>
              <w:contextualSpacing/>
              <w:jc w:val="both"/>
              <w:rPr>
                <w:lang w:eastAsia="ru-RU"/>
              </w:rPr>
            </w:pPr>
            <w:r w:rsidRPr="00994A85">
              <w:rPr>
                <w:lang w:eastAsia="ru-RU"/>
              </w:rPr>
              <w:t>Задачи: закрепить ПДД через игру, обогащать двигательный опыт; развивать быстроту, внимание, ориентир в макро пространстве.</w:t>
            </w:r>
          </w:p>
          <w:p w:rsidR="00994A85" w:rsidRPr="00994A85" w:rsidRDefault="00994A85" w:rsidP="00994A85">
            <w:pPr>
              <w:suppressAutoHyphens w:val="0"/>
              <w:autoSpaceDE w:val="0"/>
              <w:autoSpaceDN w:val="0"/>
              <w:adjustRightInd w:val="0"/>
              <w:spacing w:line="240" w:lineRule="atLeast"/>
              <w:ind w:left="34"/>
              <w:contextualSpacing/>
              <w:jc w:val="both"/>
              <w:rPr>
                <w:b/>
                <w:bCs/>
                <w:lang w:eastAsia="ru-RU"/>
              </w:rPr>
            </w:pPr>
            <w:r w:rsidRPr="00994A85">
              <w:rPr>
                <w:b/>
                <w:lang w:eastAsia="ru-RU"/>
              </w:rPr>
              <w:t xml:space="preserve">Подвижная игра: </w:t>
            </w:r>
            <w:r w:rsidRPr="00994A85">
              <w:rPr>
                <w:b/>
                <w:bCs/>
                <w:lang w:eastAsia="ru-RU"/>
              </w:rPr>
              <w:t xml:space="preserve">«Стоп машина!» </w:t>
            </w:r>
          </w:p>
          <w:p w:rsidR="00994A85" w:rsidRPr="00994A85" w:rsidRDefault="00994A85" w:rsidP="00994A85">
            <w:pPr>
              <w:suppressAutoHyphens w:val="0"/>
              <w:autoSpaceDE w:val="0"/>
              <w:autoSpaceDN w:val="0"/>
              <w:adjustRightInd w:val="0"/>
              <w:spacing w:line="240" w:lineRule="atLeast"/>
              <w:ind w:left="34"/>
              <w:contextualSpacing/>
              <w:jc w:val="both"/>
              <w:rPr>
                <w:lang w:eastAsia="ru-RU"/>
              </w:rPr>
            </w:pPr>
            <w:r w:rsidRPr="00994A85">
              <w:rPr>
                <w:lang w:eastAsia="ru-RU"/>
              </w:rPr>
              <w:t xml:space="preserve">Задачи: упражнять в назывании разных транспортных средств; обогащать двигательный опыт; развивать быстроту, внимание, ориентир в макро пространстве. </w:t>
            </w:r>
          </w:p>
          <w:p w:rsidR="00994A85" w:rsidRPr="00994A85" w:rsidRDefault="00994A85" w:rsidP="00994A85">
            <w:pPr>
              <w:spacing w:after="200" w:line="240" w:lineRule="atLeast"/>
              <w:ind w:left="34"/>
              <w:contextualSpacing/>
              <w:jc w:val="both"/>
              <w:rPr>
                <w:b/>
                <w:bCs/>
                <w:lang w:eastAsia="ru-RU"/>
              </w:rPr>
            </w:pPr>
            <w:r w:rsidRPr="00994A85">
              <w:rPr>
                <w:b/>
                <w:bCs/>
                <w:lang w:eastAsia="ru-RU"/>
              </w:rPr>
              <w:t>Подвижная игра «Веселый светофор»</w:t>
            </w:r>
          </w:p>
          <w:p w:rsidR="00994A85" w:rsidRPr="00994A85" w:rsidRDefault="00994A85" w:rsidP="00994A85">
            <w:pPr>
              <w:spacing w:after="200" w:line="240" w:lineRule="atLeast"/>
              <w:ind w:left="34"/>
              <w:contextualSpacing/>
              <w:jc w:val="both"/>
              <w:rPr>
                <w:lang w:eastAsia="ru-RU"/>
              </w:rPr>
            </w:pPr>
            <w:r w:rsidRPr="00994A85">
              <w:rPr>
                <w:bCs/>
                <w:lang w:eastAsia="ru-RU"/>
              </w:rPr>
              <w:t>Задачи: Развивать сообразительность, быстроту реакции, внимание, зрительное восприятие.</w:t>
            </w:r>
          </w:p>
        </w:tc>
      </w:tr>
      <w:tr w:rsidR="00994A85" w:rsidRPr="00994A85" w:rsidTr="0067318C">
        <w:trPr>
          <w:trHeight w:val="2363"/>
        </w:trPr>
        <w:tc>
          <w:tcPr>
            <w:tcW w:w="1985" w:type="dxa"/>
            <w:shd w:val="clear" w:color="auto" w:fill="auto"/>
          </w:tcPr>
          <w:p w:rsidR="00994A85" w:rsidRPr="00994A85" w:rsidRDefault="00994A85" w:rsidP="00994A85">
            <w:pPr>
              <w:suppressAutoHyphens w:val="0"/>
              <w:autoSpaceDE w:val="0"/>
              <w:autoSpaceDN w:val="0"/>
              <w:adjustRightInd w:val="0"/>
              <w:jc w:val="both"/>
              <w:rPr>
                <w:b/>
                <w:lang w:eastAsia="ru-RU"/>
              </w:rPr>
            </w:pPr>
            <w:r w:rsidRPr="00994A85">
              <w:rPr>
                <w:b/>
              </w:rPr>
              <w:lastRenderedPageBreak/>
              <w:t>Самостоятельная деятельность</w:t>
            </w:r>
          </w:p>
        </w:tc>
        <w:tc>
          <w:tcPr>
            <w:tcW w:w="8505" w:type="dxa"/>
            <w:gridSpan w:val="2"/>
            <w:shd w:val="clear" w:color="auto" w:fill="auto"/>
          </w:tcPr>
          <w:p w:rsidR="00994A85" w:rsidRPr="00994A85" w:rsidRDefault="00994A85" w:rsidP="00994A85">
            <w:pPr>
              <w:suppressAutoHyphens w:val="0"/>
              <w:autoSpaceDE w:val="0"/>
              <w:autoSpaceDN w:val="0"/>
              <w:adjustRightInd w:val="0"/>
              <w:spacing w:line="240" w:lineRule="atLeast"/>
              <w:contextualSpacing/>
              <w:jc w:val="both"/>
              <w:rPr>
                <w:b/>
                <w:bCs/>
                <w:lang w:eastAsia="ru-RU"/>
              </w:rPr>
            </w:pPr>
            <w:r w:rsidRPr="00994A85">
              <w:rPr>
                <w:b/>
                <w:lang w:eastAsia="ru-RU"/>
              </w:rPr>
              <w:t xml:space="preserve">Подвижная игра: </w:t>
            </w:r>
            <w:r w:rsidRPr="00994A85">
              <w:rPr>
                <w:b/>
                <w:bCs/>
                <w:lang w:eastAsia="ru-RU"/>
              </w:rPr>
              <w:t xml:space="preserve">«Красный, желтый. зеленый» </w:t>
            </w:r>
          </w:p>
          <w:p w:rsidR="00994A85" w:rsidRPr="00994A85" w:rsidRDefault="00994A85" w:rsidP="00994A85">
            <w:pPr>
              <w:suppressAutoHyphens w:val="0"/>
              <w:autoSpaceDE w:val="0"/>
              <w:autoSpaceDN w:val="0"/>
              <w:adjustRightInd w:val="0"/>
              <w:spacing w:line="240" w:lineRule="atLeast"/>
              <w:contextualSpacing/>
              <w:jc w:val="both"/>
              <w:rPr>
                <w:lang w:eastAsia="ru-RU"/>
              </w:rPr>
            </w:pPr>
            <w:r w:rsidRPr="00994A85">
              <w:rPr>
                <w:lang w:eastAsia="ru-RU"/>
              </w:rPr>
              <w:t xml:space="preserve">Задачи: Закреплять умение двигаться по кругу и врассыпную не наталкиваясь, выполнять образные движения; развивать внимание, быстроту, силовую выносливость ног, ориентир в макро пространстве. </w:t>
            </w:r>
          </w:p>
          <w:p w:rsidR="00994A85" w:rsidRPr="00994A85" w:rsidRDefault="00994A85"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«Сбей кеглю</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Развивать меткость, координацию движений.</w:t>
            </w:r>
          </w:p>
          <w:p w:rsidR="00994A85" w:rsidRPr="00994A85" w:rsidRDefault="00994A85" w:rsidP="00994A85">
            <w:pPr>
              <w:shd w:val="clear" w:color="auto" w:fill="FFFFFF"/>
              <w:suppressAutoHyphens w:val="0"/>
              <w:jc w:val="both"/>
              <w:rPr>
                <w:b/>
                <w:bCs/>
                <w:shd w:val="clear" w:color="auto" w:fill="FFFFFF"/>
                <w:lang w:eastAsia="ru-RU"/>
              </w:rPr>
            </w:pPr>
            <w:r w:rsidRPr="00994A85">
              <w:rPr>
                <w:b/>
                <w:bCs/>
                <w:shd w:val="clear" w:color="auto" w:fill="FFFFFF"/>
                <w:lang w:eastAsia="ru-RU"/>
              </w:rPr>
              <w:t>Подвижная игра «Веселый пешеход»</w:t>
            </w:r>
          </w:p>
          <w:p w:rsidR="00994A85" w:rsidRPr="00994A85" w:rsidRDefault="00994A85" w:rsidP="00994A85">
            <w:pPr>
              <w:shd w:val="clear" w:color="auto" w:fill="FFFFFF"/>
              <w:suppressAutoHyphens w:val="0"/>
              <w:jc w:val="both"/>
              <w:rPr>
                <w:bCs/>
                <w:shd w:val="clear" w:color="auto" w:fill="FFFFFF"/>
                <w:lang w:eastAsia="ru-RU"/>
              </w:rPr>
            </w:pPr>
            <w:r w:rsidRPr="00994A85">
              <w:rPr>
                <w:bCs/>
                <w:shd w:val="clear" w:color="auto" w:fill="FFFFFF"/>
                <w:lang w:eastAsia="ru-RU"/>
              </w:rPr>
              <w:t>Задачи: Закрепить понятия (улица, пешеход, тротуар)</w:t>
            </w:r>
          </w:p>
          <w:p w:rsidR="00994A85" w:rsidRPr="00994A85" w:rsidRDefault="00994A85" w:rsidP="00994A85">
            <w:pPr>
              <w:shd w:val="clear" w:color="auto" w:fill="FFFFFF"/>
              <w:suppressAutoHyphens w:val="0"/>
              <w:jc w:val="both"/>
              <w:rPr>
                <w:b/>
                <w:lang w:eastAsia="ru-RU"/>
              </w:rPr>
            </w:pPr>
            <w:r w:rsidRPr="00994A85">
              <w:rPr>
                <w:b/>
                <w:lang w:eastAsia="ru-RU"/>
              </w:rPr>
              <w:t xml:space="preserve">Подвижная игра: «Бег шеренгами» </w:t>
            </w:r>
          </w:p>
          <w:p w:rsidR="00994A85" w:rsidRPr="00994A85" w:rsidRDefault="00994A85" w:rsidP="00994A85">
            <w:pPr>
              <w:shd w:val="clear" w:color="auto" w:fill="FFFFFF"/>
              <w:suppressAutoHyphens w:val="0"/>
              <w:jc w:val="both"/>
              <w:rPr>
                <w:lang w:eastAsia="ru-RU"/>
              </w:rPr>
            </w:pPr>
            <w:r w:rsidRPr="00994A85">
              <w:rPr>
                <w:lang w:eastAsia="ru-RU"/>
              </w:rPr>
              <w:t>Задачи: продолжаем учить детей ходить шеренгой с разными положениями рук: на плечах, сцепленные впереди, убегать врассыпную, не наталкиваясь друг на друга. Развивать умение действовать по сигналу, согласованно,  ловкость, быстроту</w:t>
            </w:r>
          </w:p>
        </w:tc>
      </w:tr>
      <w:tr w:rsidR="00994A85" w:rsidRPr="00994A85" w:rsidTr="0067318C">
        <w:trPr>
          <w:trHeight w:val="4384"/>
        </w:trPr>
        <w:tc>
          <w:tcPr>
            <w:tcW w:w="1985" w:type="dxa"/>
            <w:shd w:val="clear" w:color="auto" w:fill="auto"/>
          </w:tcPr>
          <w:p w:rsidR="00994A85" w:rsidRPr="00994A85" w:rsidRDefault="00994A85" w:rsidP="00994A85">
            <w:pPr>
              <w:suppressAutoHyphens w:val="0"/>
              <w:spacing w:after="200"/>
              <w:jc w:val="both"/>
              <w:rPr>
                <w:lang w:eastAsia="ru-RU"/>
              </w:rPr>
            </w:pPr>
            <w:r w:rsidRPr="00994A85">
              <w:rPr>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994A85" w:rsidRPr="00994A85" w:rsidRDefault="00994A85" w:rsidP="00994A85">
            <w:pPr>
              <w:suppressAutoHyphens w:val="0"/>
              <w:rPr>
                <w:b/>
                <w:bCs/>
                <w:lang w:eastAsia="ru-RU"/>
              </w:rPr>
            </w:pPr>
            <w:r w:rsidRPr="00994A85">
              <w:rPr>
                <w:b/>
                <w:bCs/>
                <w:lang w:eastAsia="ru-RU"/>
              </w:rPr>
              <w:t xml:space="preserve">Беседа «Помощник светофор». </w:t>
            </w:r>
          </w:p>
          <w:p w:rsidR="00994A85" w:rsidRPr="00994A85" w:rsidRDefault="00994A85" w:rsidP="00994A85">
            <w:pPr>
              <w:suppressAutoHyphens w:val="0"/>
              <w:rPr>
                <w:bCs/>
                <w:lang w:eastAsia="ru-RU"/>
              </w:rPr>
            </w:pPr>
            <w:r w:rsidRPr="00994A85">
              <w:rPr>
                <w:bCs/>
                <w:lang w:eastAsia="ru-RU"/>
              </w:rPr>
              <w:t>Задачи: продолжать знакомить детей со светофором; объяснить для чего он нужен, активизировать речь и познавательные процессы.</w:t>
            </w:r>
          </w:p>
          <w:p w:rsidR="00994A85" w:rsidRPr="00994A85" w:rsidRDefault="00994A85" w:rsidP="00994A85">
            <w:pPr>
              <w:suppressAutoHyphens w:val="0"/>
              <w:rPr>
                <w:b/>
                <w:bCs/>
                <w:lang w:eastAsia="ru-RU"/>
              </w:rPr>
            </w:pPr>
            <w:r w:rsidRPr="00994A85">
              <w:rPr>
                <w:b/>
                <w:bCs/>
                <w:lang w:eastAsia="ru-RU"/>
              </w:rPr>
              <w:t>Беседа «Мой друг — велосипед».</w:t>
            </w:r>
          </w:p>
          <w:p w:rsidR="00994A85" w:rsidRPr="00994A85" w:rsidRDefault="00994A85" w:rsidP="00994A85">
            <w:pPr>
              <w:suppressAutoHyphens w:val="0"/>
              <w:rPr>
                <w:bCs/>
                <w:lang w:eastAsia="ru-RU"/>
              </w:rPr>
            </w:pPr>
            <w:r w:rsidRPr="00994A85">
              <w:rPr>
                <w:bCs/>
                <w:lang w:eastAsia="ru-RU"/>
              </w:rPr>
              <w:t>Задачи: Познакомить с правилами дорожного движения для велосипедов, формировать желание укреплять здоровье.</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Рассказ- беседа: «Железная дорога».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расширить представления детей о работе железнодорожного транспорта и вспомнить правила поведения на вокзале.</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Беседа о правилах поведения в общественном транспорте</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учить детей соблюдать элементарные правила поведения в общественном транспорте, дать представление, для чего это необходимо.</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Беседа «Безопасный город».</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дать представление о том, как важно правильно ходить и ездить по городу; закрепить знания детей о дорожных знаках и правилах дорожного движения; обобщать представления о правилах поведения пешеходов на улицах города.</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Беседа «Зачем нужны дорожные знаки»</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Закрепить знания детей о дорожных знаках</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Беседа «Где можно играть» </w:t>
            </w:r>
            <w:r w:rsidRPr="00994A85">
              <w:rPr>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познакомить детей с элементарными правилами дорожного движения, опасными ситуациями на проезжей части; учить предвидеть опасность в той или иной ситуации; формировать мотивацию безопасной жизнедеятельности. </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Сюжетно-ролевая игра «Автосалон»  </w:t>
            </w:r>
          </w:p>
          <w:p w:rsidR="00994A85" w:rsidRPr="00994A85" w:rsidRDefault="00994A85"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учить составлять описания машин; активизировать словарь; способствовать развитию и обогащению сюжета игры, учить применять в игре свои знания и опыт</w:t>
            </w:r>
            <w:r w:rsidRPr="00994A85">
              <w:rPr>
                <w:b/>
                <w:bCs/>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Сюжетно-ролевая игра «На улицах города» </w:t>
            </w:r>
            <w:r w:rsidRPr="00994A85">
              <w:rPr>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закреплять навыки безопасного поведения на улице; побуждать использовать в игре постройки из строительного материала. </w:t>
            </w:r>
          </w:p>
          <w:p w:rsidR="00994A85" w:rsidRPr="00994A85" w:rsidRDefault="00994A85" w:rsidP="00994A85">
            <w:pPr>
              <w:suppressAutoHyphens w:val="0"/>
              <w:autoSpaceDE w:val="0"/>
              <w:autoSpaceDN w:val="0"/>
              <w:adjustRightInd w:val="0"/>
              <w:jc w:val="both"/>
              <w:rPr>
                <w:b/>
                <w:lang w:eastAsia="ru-RU"/>
              </w:rPr>
            </w:pPr>
            <w:r w:rsidRPr="00994A85">
              <w:rPr>
                <w:b/>
                <w:lang w:eastAsia="ru-RU"/>
              </w:rPr>
              <w:t xml:space="preserve">Сюжетно- ролевая игра '' Пешеходы и водители'' </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Совершенствовать умение объединятся в игру, распределять роли</w:t>
            </w:r>
          </w:p>
        </w:tc>
      </w:tr>
      <w:tr w:rsidR="00994A85" w:rsidRPr="00994A85" w:rsidTr="00E40E5E">
        <w:trPr>
          <w:trHeight w:val="1408"/>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hd w:val="clear" w:color="auto" w:fill="FFFFFF"/>
              <w:suppressAutoHyphens w:val="0"/>
              <w:jc w:val="both"/>
              <w:rPr>
                <w:lang w:eastAsia="ru-RU"/>
              </w:rPr>
            </w:pPr>
            <w:r w:rsidRPr="00994A85">
              <w:rPr>
                <w:b/>
                <w:bCs/>
                <w:lang w:eastAsia="ru-RU"/>
              </w:rPr>
              <w:t>Сюжетно-ролевая игра «Магазин»</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p w:rsidR="00994A85" w:rsidRPr="00994A85" w:rsidRDefault="00994A85" w:rsidP="00994A85">
            <w:pPr>
              <w:shd w:val="clear" w:color="auto" w:fill="FFFFFF"/>
              <w:suppressAutoHyphens w:val="0"/>
              <w:jc w:val="both"/>
              <w:rPr>
                <w:lang w:eastAsia="ru-RU"/>
              </w:rPr>
            </w:pPr>
            <w:r w:rsidRPr="00994A85">
              <w:rPr>
                <w:b/>
                <w:bCs/>
                <w:lang w:eastAsia="ru-RU"/>
              </w:rPr>
              <w:t>Сюжетно-ролевая игра «Семья»</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lastRenderedPageBreak/>
              <w:t>Задачи: Содействовать созданию и расширению игрового сюжета, обучать реализации игрового замысла; показать способы ролевого взаимодействия; развивать умение выбирать роль, выполнять в игре с игрушками несколько взаимосвязанных действий; побуждать детей творчески воспроизводить в игре быт семьи.</w:t>
            </w:r>
          </w:p>
        </w:tc>
      </w:tr>
      <w:tr w:rsidR="00994A85" w:rsidRPr="00994A85" w:rsidTr="0067318C">
        <w:trPr>
          <w:trHeight w:val="4553"/>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lastRenderedPageBreak/>
              <w:t xml:space="preserve">Познавательное развитие </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Дидактическая игра «Зажги огоньки светофора».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закрепить умение детей вставить в нужном порядке огоньки нужного цвета, выбрав их из предложенных.</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Рассматривание дорожных знаков.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закреплять название и назначение дорожных знаков, умение определять, какие знаки предназначены для водителей, а какие для пешеходов.</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Дидактическая игра «Правильно веди себя на улице» (мышление, память)</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закреплять знания детей о правилах дорожного движения для пешеходов, воспитывать уважение и желание их выполнять.</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Дидактическая игра «Безопасность и дорога»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закрепить первичные знания о правилах поведения на дороге; способствовать умению детей понимать значени я дорожных знаков и важность соблюдения ПДД.</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Дидактическая игра. «Летает – не летает» </w:t>
            </w:r>
            <w:r w:rsidRPr="00994A85">
              <w:rPr>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упражнять в классификации видов транспорта и животных на летающие и не летающие; развивать внимание, быстроту. </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Конструирование «Строительство гаража» </w:t>
            </w:r>
            <w:r w:rsidRPr="00994A85">
              <w:rPr>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учить детей выполнять постройки по инструкции, по образцу, по представлению, соотносить размер постройки и игрушки; побуждать использовать постройки в совместных играх.  </w:t>
            </w:r>
          </w:p>
        </w:tc>
      </w:tr>
      <w:tr w:rsidR="00994A85" w:rsidRPr="00994A85" w:rsidTr="0067318C">
        <w:trPr>
          <w:trHeight w:val="2825"/>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Дидактическая игра «Собери машину»  </w:t>
            </w:r>
          </w:p>
          <w:p w:rsidR="00994A85" w:rsidRPr="00994A85" w:rsidRDefault="00994A85"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закреплять представления об основных частях машины; развивать мелкую моторику пальцев рук, мышление, внимание, восприятие цвета формы, величины , пространственного расположения предметов и их деталей. </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Дидактическая игра «Дорожные знаки» </w:t>
            </w:r>
            <w:r w:rsidRPr="00994A85">
              <w:rPr>
                <w:lang w:eastAsia="ru-RU"/>
              </w:rPr>
              <w:t xml:space="preserve">(лото)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закреплять представление о дорожных знаках (название, назначение); активизировать внимание, речь, память. </w:t>
            </w:r>
          </w:p>
          <w:p w:rsidR="00994A85" w:rsidRPr="00994A85" w:rsidRDefault="00994A85" w:rsidP="00994A85">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«Можно - нельзя» </w:t>
            </w:r>
          </w:p>
          <w:p w:rsidR="00994A85" w:rsidRPr="00994A85" w:rsidRDefault="00994A85" w:rsidP="00994A85">
            <w:pPr>
              <w:shd w:val="clear" w:color="auto" w:fill="FFFFFF"/>
              <w:suppressAutoHyphens w:val="0"/>
              <w:jc w:val="both"/>
              <w:rPr>
                <w:b/>
                <w:lang w:eastAsia="ru-RU"/>
              </w:rPr>
            </w:pPr>
            <w:r w:rsidRPr="00994A85">
              <w:rPr>
                <w:lang w:eastAsia="ru-RU"/>
              </w:rPr>
              <w:t>Задачи: Формировать представления детей о поведении в детском саду, обсудить, что делать можно, а что - нельзя, помочь понять - почему.</w:t>
            </w:r>
          </w:p>
        </w:tc>
      </w:tr>
      <w:tr w:rsidR="00994A85" w:rsidRPr="00994A85" w:rsidTr="0067318C">
        <w:trPr>
          <w:trHeight w:val="2348"/>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Загадывание загадок о транспорте.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расширять кругозор детей; развивать мышление, память.</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Дидактическая игра «Разрешается – запрещается… ».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учить детей дополнять предложения нужным словом, закрепить знания о цветах светофора.</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Пальчиковая игра «Транспорт»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развивать мелкую моторику пальцев рук, выразительность речи, умение согласовывать действия с текстом. </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Дидактическая игра «Угадай по звуку» </w:t>
            </w:r>
            <w:r w:rsidRPr="00994A85">
              <w:rPr>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упражнять в узнавании транспортных средств по звуку, в звукоподражании различному транспорту. </w:t>
            </w:r>
          </w:p>
        </w:tc>
      </w:tr>
      <w:tr w:rsidR="00994A85" w:rsidRPr="00994A85" w:rsidTr="0067318C">
        <w:trPr>
          <w:trHeight w:val="2347"/>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Словесная игра «Испорченный телефон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формировать умение говорить шепотом; продолжать развивать слуховое внимание, сообразительность, речь.</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Дидактическая игра «Доскажи словечко»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работать над формированием у детей грамматического строя речи; закреплять умение правильно употреблять существительные в именительном и винительном падежах. </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«Назови три предмета». </w:t>
            </w:r>
          </w:p>
          <w:p w:rsidR="00994A85" w:rsidRPr="00994A85" w:rsidRDefault="00994A85" w:rsidP="00994A85">
            <w:pPr>
              <w:shd w:val="clear" w:color="auto" w:fill="FFFFFF"/>
              <w:suppressAutoHyphens w:val="0"/>
              <w:jc w:val="both"/>
              <w:rPr>
                <w:sz w:val="20"/>
                <w:szCs w:val="20"/>
                <w:lang w:eastAsia="ru-RU"/>
              </w:rPr>
            </w:pPr>
            <w:r w:rsidRPr="00994A85">
              <w:rPr>
                <w:lang w:eastAsia="ru-RU"/>
              </w:rPr>
              <w:t>Задачи: Упражнять детей в группировке предметов по заданному признаку, учить аргументировать свой выбор. Развивать логическое мышление, связную речь.</w:t>
            </w:r>
          </w:p>
        </w:tc>
      </w:tr>
      <w:tr w:rsidR="00994A85" w:rsidRPr="00994A85" w:rsidTr="0067318C">
        <w:trPr>
          <w:trHeight w:val="3315"/>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Слушание песен о транспорте (канал Синий трактор).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порадовать детей, расширять знания о транспорте.</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Тематические раскраски по теме «Транспорт».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закрепить названия геометрических фигур.</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Рисование «Дорожные знаки» </w:t>
            </w:r>
            <w:r w:rsidRPr="00994A85">
              <w:rPr>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довести до сознания детей, что каждый знак о чем-то предупреждает участников дорожного движения; воспитывать интерес отражению своих впечатлений об окружающем мире; создать условия для развития чувства композиции и фантазии. </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Конструирование «Загородки и заборы»: Идем в гости</w:t>
            </w:r>
          </w:p>
          <w:p w:rsidR="00994A85" w:rsidRPr="00994A85" w:rsidRDefault="00994A85" w:rsidP="00994A85">
            <w:pPr>
              <w:suppressAutoHyphens w:val="0"/>
              <w:autoSpaceDE w:val="0"/>
              <w:autoSpaceDN w:val="0"/>
              <w:adjustRightInd w:val="0"/>
              <w:jc w:val="both"/>
              <w:rPr>
                <w:lang w:eastAsia="ru-RU"/>
              </w:rPr>
            </w:pPr>
            <w:r w:rsidRPr="00994A85">
              <w:rPr>
                <w:bCs/>
                <w:lang w:eastAsia="ru-RU"/>
              </w:rPr>
              <w:t>Задачи: Упражнять детей в замыкании пространства, закреплять представления об основных строительных деталях и деталях конструктора, учить понимать взрослого, находить собственные решения.</w:t>
            </w:r>
          </w:p>
        </w:tc>
      </w:tr>
      <w:tr w:rsidR="00994A85" w:rsidRPr="00994A85" w:rsidTr="0067318C">
        <w:trPr>
          <w:trHeight w:val="1503"/>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Рассматривание тематического альбома «Транспорт».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закрепить знания о видах транспорта.</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Раскраски «Дорожные знаки».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расширять представления о значении знаков.</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Слушание песни «Дорожный знак», муз. Е. Зарицкой, сл. И. Шевчука.  </w:t>
            </w:r>
            <w:r w:rsidRPr="00994A85">
              <w:rPr>
                <w:bCs/>
                <w:lang w:eastAsia="ru-RU"/>
              </w:rPr>
              <w:t>Задачи:</w:t>
            </w:r>
            <w:r w:rsidRPr="00994A85">
              <w:rPr>
                <w:b/>
                <w:bCs/>
                <w:lang w:eastAsia="ru-RU"/>
              </w:rPr>
              <w:t xml:space="preserve"> </w:t>
            </w:r>
            <w:r w:rsidRPr="00994A85">
              <w:rPr>
                <w:lang w:eastAsia="ru-RU"/>
              </w:rPr>
              <w:t xml:space="preserve">Продолжать знакомство с дорожными знаками; учить внимательно, слушать музыку; развивать умение распознавать темп музыки. </w:t>
            </w:r>
          </w:p>
        </w:tc>
      </w:tr>
      <w:tr w:rsidR="00994A85" w:rsidRPr="00994A85" w:rsidTr="0067318C">
        <w:trPr>
          <w:trHeight w:val="3086"/>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507EAE" w:rsidRPr="00507EAE" w:rsidRDefault="00507EAE" w:rsidP="00507EAE">
            <w:pPr>
              <w:shd w:val="clear" w:color="auto" w:fill="FFFFFF"/>
              <w:suppressAutoHyphens w:val="0"/>
              <w:jc w:val="both"/>
              <w:rPr>
                <w:b/>
                <w:lang w:eastAsia="ru-RU"/>
              </w:rPr>
            </w:pPr>
            <w:r w:rsidRPr="00507EAE">
              <w:rPr>
                <w:b/>
                <w:lang w:eastAsia="ru-RU"/>
              </w:rPr>
              <w:t>НАБЛЮДЕНИЕ ЗА ДОЖДЕМ</w:t>
            </w:r>
          </w:p>
          <w:p w:rsidR="00FD05DA" w:rsidRDefault="00507EAE" w:rsidP="00507EAE">
            <w:pPr>
              <w:shd w:val="clear" w:color="auto" w:fill="FFFFFF"/>
              <w:suppressAutoHyphens w:val="0"/>
              <w:jc w:val="both"/>
              <w:rPr>
                <w:lang w:eastAsia="ru-RU"/>
              </w:rPr>
            </w:pPr>
            <w:r>
              <w:rPr>
                <w:lang w:eastAsia="ru-RU"/>
              </w:rPr>
              <w:t>Цели: расширять и углублять знания о явлениях природы; формировать умение видеть красоту в любом времени года.</w:t>
            </w:r>
          </w:p>
          <w:p w:rsidR="00507EAE" w:rsidRPr="00507EAE" w:rsidRDefault="00507EAE" w:rsidP="00507EAE">
            <w:pPr>
              <w:shd w:val="clear" w:color="auto" w:fill="FFFFFF"/>
              <w:suppressAutoHyphens w:val="0"/>
              <w:jc w:val="both"/>
              <w:rPr>
                <w:b/>
                <w:lang w:eastAsia="ru-RU"/>
              </w:rPr>
            </w:pPr>
            <w:r w:rsidRPr="00507EAE">
              <w:rPr>
                <w:b/>
                <w:lang w:eastAsia="ru-RU"/>
              </w:rPr>
              <w:t>НАБЛЮДЕНИЕ ЗА ПОЧВОЙ</w:t>
            </w:r>
          </w:p>
          <w:p w:rsidR="00507EAE" w:rsidRDefault="00507EAE" w:rsidP="00507EAE">
            <w:pPr>
              <w:shd w:val="clear" w:color="auto" w:fill="FFFFFF"/>
              <w:suppressAutoHyphens w:val="0"/>
              <w:jc w:val="both"/>
              <w:rPr>
                <w:lang w:eastAsia="ru-RU"/>
              </w:rPr>
            </w:pPr>
            <w:r>
              <w:rPr>
                <w:lang w:eastAsia="ru-RU"/>
              </w:rPr>
              <w:t>Цель: учить видеть зависимость состояние почвы от погоды.</w:t>
            </w:r>
          </w:p>
          <w:p w:rsidR="00507EAE" w:rsidRPr="00507EAE" w:rsidRDefault="00507EAE" w:rsidP="00507EAE">
            <w:pPr>
              <w:rPr>
                <w:b/>
                <w:lang w:eastAsia="ru-RU"/>
              </w:rPr>
            </w:pPr>
            <w:r w:rsidRPr="00507EAE">
              <w:rPr>
                <w:b/>
                <w:lang w:eastAsia="ru-RU"/>
              </w:rPr>
              <w:t>НАБЛЮДЕНИЕ ЗА СОБАКОЙ И КОШКОЙ</w:t>
            </w:r>
          </w:p>
          <w:p w:rsidR="00507EAE" w:rsidRDefault="00507EAE" w:rsidP="00507EAE">
            <w:pPr>
              <w:rPr>
                <w:lang w:eastAsia="ru-RU"/>
              </w:rPr>
            </w:pPr>
            <w:r>
              <w:rPr>
                <w:lang w:eastAsia="ru-RU"/>
              </w:rPr>
              <w:t>Цели: продолжать расширять кругозор о животном мире; прививать любовь к домашним питомцам; познакомить с историей приручения собак человеком; дать представление о том, как собаки помогают человеку в жизни</w:t>
            </w:r>
          </w:p>
          <w:p w:rsidR="00507EAE" w:rsidRPr="00507EAE" w:rsidRDefault="00507EAE" w:rsidP="00507EAE">
            <w:pPr>
              <w:rPr>
                <w:b/>
                <w:lang w:eastAsia="ru-RU"/>
              </w:rPr>
            </w:pPr>
            <w:r w:rsidRPr="00507EAE">
              <w:rPr>
                <w:b/>
                <w:lang w:eastAsia="ru-RU"/>
              </w:rPr>
              <w:t>НАБЛЮДЕНИЕ ЗА ИЗМЕНЕНИЕМ ЦВЕТА ЛИСТВЫ</w:t>
            </w:r>
          </w:p>
          <w:p w:rsidR="00507EAE" w:rsidRDefault="00507EAE" w:rsidP="00507EAE">
            <w:pPr>
              <w:rPr>
                <w:lang w:eastAsia="ru-RU"/>
              </w:rPr>
            </w:pPr>
            <w:r>
              <w:rPr>
                <w:lang w:eastAsia="ru-RU"/>
              </w:rPr>
              <w:t>Цели: расширять представления об осени как времени года; развивать умения сравнивать объекты по признакам различия и сходства; воспитывать интерес к самостоятельным наблюдениям.</w:t>
            </w:r>
          </w:p>
          <w:p w:rsidR="00507EAE" w:rsidRPr="00507EAE" w:rsidRDefault="00507EAE" w:rsidP="00507EAE">
            <w:pPr>
              <w:rPr>
                <w:b/>
                <w:lang w:eastAsia="ru-RU"/>
              </w:rPr>
            </w:pPr>
            <w:r w:rsidRPr="00507EAE">
              <w:rPr>
                <w:b/>
                <w:lang w:eastAsia="ru-RU"/>
              </w:rPr>
              <w:t>НАБЛЮДЕНИЕ ЗА МНОГООБРАЗИЕМ РАСТЕНИЙ</w:t>
            </w:r>
          </w:p>
          <w:p w:rsidR="00507EAE" w:rsidRPr="00507EAE" w:rsidRDefault="00507EAE" w:rsidP="00507EAE">
            <w:pPr>
              <w:rPr>
                <w:lang w:eastAsia="ru-RU"/>
              </w:rPr>
            </w:pPr>
            <w:r>
              <w:rPr>
                <w:lang w:eastAsia="ru-RU"/>
              </w:rPr>
              <w:t>Цели: закрепить знания о деревьях, различных их частях (корни, ствол, крона); учить отличать различные виды деревьев; продолжать обучать описывать растения, отмечая их различия и сходства между собой, характерные признаки.</w:t>
            </w:r>
          </w:p>
        </w:tc>
      </w:tr>
      <w:tr w:rsidR="00994A85" w:rsidRPr="00994A85" w:rsidTr="0067318C">
        <w:trPr>
          <w:cantSplit/>
          <w:trHeight w:val="492"/>
        </w:trPr>
        <w:tc>
          <w:tcPr>
            <w:tcW w:w="10490" w:type="dxa"/>
            <w:gridSpan w:val="3"/>
            <w:shd w:val="clear" w:color="auto" w:fill="auto"/>
          </w:tcPr>
          <w:p w:rsidR="00994A85" w:rsidRPr="00994A85" w:rsidRDefault="00994A85" w:rsidP="00994A85">
            <w:pPr>
              <w:suppressAutoHyphens w:val="0"/>
              <w:autoSpaceDE w:val="0"/>
              <w:autoSpaceDN w:val="0"/>
              <w:adjustRightInd w:val="0"/>
              <w:jc w:val="center"/>
              <w:rPr>
                <w:b/>
                <w:lang w:eastAsia="ru-RU"/>
              </w:rPr>
            </w:pPr>
            <w:r w:rsidRPr="00994A85">
              <w:rPr>
                <w:b/>
                <w:lang w:eastAsia="ru-RU"/>
              </w:rPr>
              <w:t>Сентябрь   3 неделя</w:t>
            </w:r>
          </w:p>
          <w:p w:rsidR="00994A85" w:rsidRPr="00994A85" w:rsidRDefault="00994A85" w:rsidP="00994A85">
            <w:pPr>
              <w:suppressAutoHyphens w:val="0"/>
              <w:spacing w:after="200"/>
              <w:jc w:val="center"/>
              <w:rPr>
                <w:b/>
                <w:lang w:eastAsia="ru-RU"/>
              </w:rPr>
            </w:pPr>
            <w:r w:rsidRPr="00994A85">
              <w:rPr>
                <w:b/>
                <w:lang w:eastAsia="ru-RU"/>
              </w:rPr>
              <w:t>Моя страна – Мой город. Моя малая Родина</w:t>
            </w:r>
          </w:p>
          <w:p w:rsidR="00994A85" w:rsidRPr="00994A85" w:rsidRDefault="00994A85" w:rsidP="00994A85">
            <w:pPr>
              <w:shd w:val="clear" w:color="auto" w:fill="FFFFFF"/>
              <w:suppressAutoHyphens w:val="0"/>
              <w:jc w:val="both"/>
              <w:rPr>
                <w:lang w:eastAsia="ru-RU"/>
              </w:rPr>
            </w:pPr>
            <w:r w:rsidRPr="00994A85">
              <w:rPr>
                <w:rFonts w:eastAsia="Calibri"/>
                <w:b/>
                <w:shd w:val="clear" w:color="auto" w:fill="FFFFFF"/>
                <w:lang w:eastAsia="en-US"/>
              </w:rPr>
              <w:t>Цель:</w:t>
            </w:r>
            <w:r w:rsidRPr="00994A85">
              <w:rPr>
                <w:rFonts w:eastAsia="Calibri"/>
                <w:shd w:val="clear" w:color="auto" w:fill="FFFFFF"/>
                <w:lang w:eastAsia="en-US"/>
              </w:rPr>
              <w:t xml:space="preserve"> </w:t>
            </w:r>
            <w:r w:rsidRPr="00994A85">
              <w:rPr>
                <w:lang w:eastAsia="ru-RU"/>
              </w:rPr>
              <w:t xml:space="preserve">Знакомить с родным городом. Воспитывать любовь к родному краю. Расширять представления о профессиях города. Обогащать представления о социальном мире. Способствовать возникновению интереса к стране, в которой мы живем, ее истории. Обогащать словарь детей за счет расширения представлений о людях, предметах, объектах ближайшего окружения.                                                                                                                                   </w:t>
            </w:r>
          </w:p>
          <w:p w:rsidR="00AE63D0" w:rsidRPr="00AE63D0" w:rsidRDefault="00994A85" w:rsidP="00487DFE">
            <w:pPr>
              <w:spacing w:line="276" w:lineRule="auto"/>
              <w:jc w:val="both"/>
              <w:rPr>
                <w:rFonts w:eastAsia="Calibri"/>
                <w:lang w:eastAsia="en-US"/>
              </w:rPr>
            </w:pPr>
            <w:r w:rsidRPr="00994A85">
              <w:rPr>
                <w:rFonts w:eastAsia="Calibri"/>
                <w:b/>
                <w:bCs/>
                <w:lang w:eastAsia="en-US"/>
              </w:rPr>
              <w:t>Итоговое мероприятие</w:t>
            </w:r>
            <w:r w:rsidRPr="00010372">
              <w:rPr>
                <w:rFonts w:eastAsia="Calibri"/>
                <w:b/>
                <w:bCs/>
                <w:lang w:eastAsia="en-US"/>
              </w:rPr>
              <w:t>:</w:t>
            </w:r>
            <w:r w:rsidRPr="00010372">
              <w:rPr>
                <w:rFonts w:eastAsia="Calibri"/>
                <w:lang w:eastAsia="en-US"/>
              </w:rPr>
              <w:t> </w:t>
            </w:r>
            <w:r w:rsidR="00487DFE" w:rsidRPr="00010372">
              <w:rPr>
                <w:rFonts w:eastAsiaTheme="minorEastAsia"/>
                <w:lang w:eastAsia="ru-RU"/>
              </w:rPr>
              <w:t>Тематическое развлечение «Родина моя»</w:t>
            </w:r>
          </w:p>
        </w:tc>
      </w:tr>
      <w:tr w:rsidR="00994A85" w:rsidRPr="00994A85" w:rsidTr="0067318C">
        <w:trPr>
          <w:trHeight w:val="698"/>
        </w:trPr>
        <w:tc>
          <w:tcPr>
            <w:tcW w:w="1985" w:type="dxa"/>
            <w:shd w:val="clear" w:color="auto" w:fill="auto"/>
          </w:tcPr>
          <w:p w:rsidR="00994A85" w:rsidRPr="00994A85" w:rsidRDefault="00994A85" w:rsidP="00994A85">
            <w:pPr>
              <w:suppressAutoHyphens w:val="0"/>
              <w:spacing w:after="200"/>
              <w:jc w:val="both"/>
              <w:rPr>
                <w:lang w:eastAsia="ru-RU"/>
              </w:rPr>
            </w:pPr>
            <w:r w:rsidRPr="00994A85">
              <w:rPr>
                <w:lang w:eastAsia="ru-RU"/>
              </w:rPr>
              <w:t>О.О</w:t>
            </w:r>
          </w:p>
          <w:p w:rsidR="00994A85" w:rsidRPr="00994A85" w:rsidRDefault="00994A85" w:rsidP="00994A85">
            <w:pPr>
              <w:suppressAutoHyphens w:val="0"/>
              <w:spacing w:after="200"/>
              <w:jc w:val="both"/>
              <w:rPr>
                <w:b/>
                <w:lang w:eastAsia="ru-RU"/>
              </w:rPr>
            </w:pPr>
            <w:r w:rsidRPr="00994A85">
              <w:rPr>
                <w:b/>
                <w:lang w:eastAsia="ru-RU"/>
              </w:rPr>
              <w:t>Физическое развитие</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Подвижная игра:  «Проползи через обруч»</w:t>
            </w:r>
          </w:p>
          <w:p w:rsidR="00994A85" w:rsidRPr="00994A85" w:rsidRDefault="00994A85" w:rsidP="00994A85">
            <w:pPr>
              <w:suppressAutoHyphens w:val="0"/>
              <w:jc w:val="both"/>
              <w:rPr>
                <w:lang w:eastAsia="ru-RU"/>
              </w:rPr>
            </w:pPr>
            <w:r w:rsidRPr="00994A85">
              <w:rPr>
                <w:lang w:eastAsia="ru-RU"/>
              </w:rPr>
              <w:t>Задачи: учить детей перелезать через  препятствие, проползать, не задевая его, совершенствовать умения в ползании по ограниченной площади, развивать координацию движений, ловкость, воспитывать смелость</w:t>
            </w:r>
            <w:r w:rsidRPr="00994A85">
              <w:rPr>
                <w:lang w:eastAsia="ru-RU"/>
              </w:rPr>
              <w:cr/>
            </w:r>
            <w:r w:rsidRPr="00994A85">
              <w:rPr>
                <w:b/>
                <w:lang w:eastAsia="ru-RU"/>
              </w:rPr>
              <w:t>Подвижная игра: «Перемена мест»</w:t>
            </w:r>
            <w:r w:rsidRPr="00994A85">
              <w:rPr>
                <w:lang w:eastAsia="ru-RU"/>
              </w:rPr>
              <w:t xml:space="preserve"> </w:t>
            </w:r>
          </w:p>
          <w:p w:rsidR="00994A85" w:rsidRPr="00994A85" w:rsidRDefault="00994A85" w:rsidP="00994A85">
            <w:pPr>
              <w:suppressAutoHyphens w:val="0"/>
              <w:jc w:val="both"/>
              <w:rPr>
                <w:b/>
                <w:lang w:eastAsia="ru-RU"/>
              </w:rPr>
            </w:pPr>
            <w:r w:rsidRPr="00994A85">
              <w:rPr>
                <w:lang w:eastAsia="ru-RU"/>
              </w:rPr>
              <w:t>Задачи: учить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Закреплять    боковой  галоп, бег с прямыми ногами.</w:t>
            </w:r>
          </w:p>
          <w:p w:rsidR="00994A85" w:rsidRPr="00994A85" w:rsidRDefault="00994A85" w:rsidP="00994A85">
            <w:pPr>
              <w:suppressAutoHyphens w:val="0"/>
              <w:jc w:val="both"/>
              <w:rPr>
                <w:lang w:eastAsia="ru-RU"/>
              </w:rPr>
            </w:pPr>
            <w:r w:rsidRPr="00994A85">
              <w:rPr>
                <w:b/>
                <w:lang w:eastAsia="ru-RU"/>
              </w:rPr>
              <w:t>Подвижная игра: «Будь внимателен»</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Задачи: учить детей быстро бегать за предметами, слушая команду, какой из предметов нужно принести. Развивать внимание, ловкость, быстроту движений.</w:t>
            </w:r>
          </w:p>
          <w:p w:rsidR="00994A85" w:rsidRPr="00994A85" w:rsidRDefault="00994A85" w:rsidP="00994A85">
            <w:pPr>
              <w:suppressAutoHyphens w:val="0"/>
              <w:jc w:val="both"/>
              <w:rPr>
                <w:lang w:eastAsia="ru-RU"/>
              </w:rPr>
            </w:pPr>
            <w:r w:rsidRPr="00994A85">
              <w:rPr>
                <w:b/>
                <w:bCs/>
                <w:lang w:eastAsia="ru-RU"/>
              </w:rPr>
              <w:t>Упражнение.</w:t>
            </w:r>
            <w:r w:rsidRPr="00994A85">
              <w:rPr>
                <w:b/>
                <w:lang w:eastAsia="ru-RU"/>
              </w:rPr>
              <w:t xml:space="preserve"> «Змея».</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 xml:space="preserve">Задачи: учить детей ходить змейкой между предметами по всей площади участка, выполнять плавные повороты, огибая предметы, сохранять расстояние между играющими; способствовать совершенствованию основных видов движений, формировать правильную осанку.            </w:t>
            </w:r>
          </w:p>
        </w:tc>
      </w:tr>
      <w:tr w:rsidR="00994A85" w:rsidRPr="00994A85" w:rsidTr="0067318C">
        <w:trPr>
          <w:trHeight w:val="2602"/>
        </w:trPr>
        <w:tc>
          <w:tcPr>
            <w:tcW w:w="1985" w:type="dxa"/>
            <w:shd w:val="clear" w:color="auto" w:fill="auto"/>
          </w:tcPr>
          <w:p w:rsidR="00994A85" w:rsidRPr="00994A85" w:rsidRDefault="00994A85" w:rsidP="00994A85">
            <w:pPr>
              <w:suppressAutoHyphens w:val="0"/>
              <w:autoSpaceDE w:val="0"/>
              <w:autoSpaceDN w:val="0"/>
              <w:adjustRightInd w:val="0"/>
              <w:jc w:val="both"/>
              <w:rPr>
                <w:b/>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 xml:space="preserve">Подвижная игра: «Найди и промолчи» </w:t>
            </w:r>
          </w:p>
          <w:p w:rsidR="00994A85" w:rsidRPr="00994A85" w:rsidRDefault="00994A85" w:rsidP="00994A85">
            <w:pPr>
              <w:suppressAutoHyphens w:val="0"/>
              <w:jc w:val="both"/>
              <w:rPr>
                <w:lang w:eastAsia="ru-RU"/>
              </w:rPr>
            </w:pPr>
            <w:r w:rsidRPr="00994A85">
              <w:rPr>
                <w:lang w:eastAsia="ru-RU"/>
              </w:rPr>
              <w:t>Задачи: развивать выдержку, внимание, ориентировку в пространстве, способность к саморегуляции.</w:t>
            </w:r>
          </w:p>
          <w:p w:rsidR="00994A85" w:rsidRPr="00994A85" w:rsidRDefault="00994A85"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«Ловишки»</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Упражнять детей в беге, закреплять умение ориентироваться в пространстве.</w:t>
            </w:r>
          </w:p>
          <w:p w:rsidR="00994A85" w:rsidRPr="00994A85" w:rsidRDefault="00994A85"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«Мяч кидай, фрукт и овощ называй</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закреплять умение называть овощи и фрукты; упражнять в умении ловить мяч двумя руками.</w:t>
            </w:r>
          </w:p>
        </w:tc>
      </w:tr>
      <w:tr w:rsidR="00994A85" w:rsidRPr="00994A85" w:rsidTr="0067318C">
        <w:trPr>
          <w:trHeight w:val="1407"/>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994A85" w:rsidRPr="00994A85" w:rsidRDefault="00994A85" w:rsidP="00994A85">
            <w:pPr>
              <w:suppressAutoHyphens w:val="0"/>
              <w:jc w:val="both"/>
              <w:rPr>
                <w:b/>
                <w:bCs/>
                <w:lang w:eastAsia="ru-RU"/>
              </w:rPr>
            </w:pPr>
            <w:r w:rsidRPr="00994A85">
              <w:rPr>
                <w:b/>
                <w:bCs/>
                <w:lang w:eastAsia="ru-RU"/>
              </w:rPr>
              <w:t>Упражнение. «Волшебная пена»</w:t>
            </w:r>
          </w:p>
          <w:p w:rsidR="00994A85" w:rsidRPr="00994A85" w:rsidRDefault="00994A85" w:rsidP="00994A85">
            <w:pPr>
              <w:suppressAutoHyphens w:val="0"/>
              <w:jc w:val="both"/>
              <w:rPr>
                <w:b/>
                <w:bCs/>
                <w:lang w:eastAsia="ru-RU"/>
              </w:rPr>
            </w:pPr>
            <w:r w:rsidRPr="00994A85">
              <w:rPr>
                <w:bCs/>
                <w:lang w:eastAsia="ru-RU"/>
              </w:rPr>
              <w:t xml:space="preserve">Задачи: упражнять в намыливании рук до образования пены, смывании ее; воспитывать у детей опрятность.                                                                                            </w:t>
            </w:r>
            <w:r w:rsidRPr="00994A85">
              <w:rPr>
                <w:b/>
                <w:bCs/>
                <w:lang w:eastAsia="ru-RU"/>
              </w:rPr>
              <w:t xml:space="preserve">Упражнение. «Ровная спинка». </w:t>
            </w:r>
          </w:p>
          <w:p w:rsidR="00994A85" w:rsidRPr="00994A85" w:rsidRDefault="00994A85" w:rsidP="00994A85">
            <w:pPr>
              <w:suppressAutoHyphens w:val="0"/>
              <w:jc w:val="both"/>
              <w:rPr>
                <w:bCs/>
                <w:lang w:eastAsia="ru-RU"/>
              </w:rPr>
            </w:pPr>
            <w:r w:rsidRPr="00994A85">
              <w:rPr>
                <w:bCs/>
                <w:lang w:eastAsia="ru-RU"/>
              </w:rPr>
              <w:t xml:space="preserve">Задачи: учить детей правильно сидеть за столом, не наклоняться к тарелке во время приема пищи, учить осознанно выполнять правила этикета за столом.          </w:t>
            </w:r>
          </w:p>
          <w:p w:rsidR="00994A85" w:rsidRPr="00994A85" w:rsidRDefault="00994A85" w:rsidP="00994A85">
            <w:pPr>
              <w:suppressAutoHyphens w:val="0"/>
              <w:jc w:val="both"/>
              <w:rPr>
                <w:b/>
                <w:bCs/>
                <w:lang w:eastAsia="ru-RU"/>
              </w:rPr>
            </w:pPr>
            <w:r w:rsidRPr="00994A85">
              <w:rPr>
                <w:b/>
                <w:bCs/>
                <w:lang w:eastAsia="ru-RU"/>
              </w:rPr>
              <w:t xml:space="preserve"> Упражнение «Как правильно вести себя за столом» </w:t>
            </w:r>
          </w:p>
          <w:p w:rsidR="00994A85" w:rsidRPr="00994A85" w:rsidRDefault="00994A85" w:rsidP="00994A85">
            <w:pPr>
              <w:suppressAutoHyphens w:val="0"/>
              <w:jc w:val="both"/>
              <w:rPr>
                <w:bCs/>
                <w:lang w:eastAsia="ru-RU"/>
              </w:rPr>
            </w:pPr>
            <w:r w:rsidRPr="00994A85">
              <w:rPr>
                <w:bCs/>
                <w:lang w:eastAsia="ru-RU"/>
              </w:rPr>
              <w:t xml:space="preserve">Задачи: учить держать вилку большим и средним пальцами, придерживая сверху указательными, соблюдать правила этикета во время еды, правильно пользоваться салфеткой.                                           </w:t>
            </w:r>
          </w:p>
          <w:p w:rsidR="00994A85" w:rsidRPr="00994A85" w:rsidRDefault="00994A85" w:rsidP="00994A85">
            <w:pPr>
              <w:suppressAutoHyphens w:val="0"/>
              <w:jc w:val="both"/>
              <w:rPr>
                <w:b/>
                <w:bCs/>
                <w:lang w:eastAsia="ru-RU"/>
              </w:rPr>
            </w:pPr>
            <w:r w:rsidRPr="00994A85">
              <w:rPr>
                <w:b/>
                <w:bCs/>
                <w:lang w:eastAsia="ru-RU"/>
              </w:rPr>
              <w:t xml:space="preserve">Беседа «Наша планета». </w:t>
            </w:r>
          </w:p>
          <w:p w:rsidR="00994A85" w:rsidRPr="00994A85" w:rsidRDefault="00994A85" w:rsidP="00994A85">
            <w:pPr>
              <w:suppressAutoHyphens w:val="0"/>
              <w:jc w:val="both"/>
              <w:rPr>
                <w:bCs/>
                <w:lang w:eastAsia="ru-RU"/>
              </w:rPr>
            </w:pPr>
            <w:r w:rsidRPr="00994A85">
              <w:rPr>
                <w:bCs/>
                <w:lang w:eastAsia="ru-RU"/>
              </w:rPr>
              <w:t>Задачи: уточнение представлений детей о планете. Рассматривание глобуса, карты страны, республики – формирование знаний детей о местоположении своей родины.</w:t>
            </w:r>
          </w:p>
          <w:p w:rsidR="00994A85" w:rsidRPr="00994A85" w:rsidRDefault="00994A85" w:rsidP="00994A85">
            <w:pPr>
              <w:suppressAutoHyphens w:val="0"/>
              <w:jc w:val="both"/>
              <w:rPr>
                <w:b/>
                <w:bCs/>
                <w:lang w:eastAsia="ru-RU"/>
              </w:rPr>
            </w:pPr>
            <w:r w:rsidRPr="00994A85">
              <w:rPr>
                <w:b/>
                <w:bCs/>
                <w:lang w:eastAsia="ru-RU"/>
              </w:rPr>
              <w:t xml:space="preserve">Беседа «В каком городе ты живешь?» </w:t>
            </w:r>
          </w:p>
          <w:p w:rsidR="00994A85" w:rsidRPr="00994A85" w:rsidRDefault="00994A85" w:rsidP="00994A85">
            <w:pPr>
              <w:suppressAutoHyphens w:val="0"/>
              <w:jc w:val="both"/>
              <w:rPr>
                <w:b/>
                <w:bCs/>
                <w:lang w:eastAsia="ru-RU"/>
              </w:rPr>
            </w:pPr>
            <w:r w:rsidRPr="00994A85">
              <w:rPr>
                <w:b/>
                <w:bCs/>
                <w:lang w:eastAsia="ru-RU"/>
              </w:rPr>
              <w:t>З</w:t>
            </w:r>
            <w:r w:rsidRPr="00994A85">
              <w:rPr>
                <w:bCs/>
                <w:lang w:eastAsia="ru-RU"/>
              </w:rPr>
              <w:t>адачи: Формировать представления детей о родном городе.</w:t>
            </w:r>
          </w:p>
          <w:p w:rsidR="00994A85" w:rsidRPr="00994A85" w:rsidRDefault="00994A85" w:rsidP="00994A85">
            <w:pPr>
              <w:shd w:val="clear" w:color="auto" w:fill="FFFFFF"/>
              <w:jc w:val="both"/>
              <w:rPr>
                <w:lang w:eastAsia="zh-CN"/>
              </w:rPr>
            </w:pPr>
            <w:r w:rsidRPr="00994A85">
              <w:rPr>
                <w:b/>
                <w:lang w:eastAsia="zh-CN"/>
              </w:rPr>
              <w:t>Беседа «Улицы нашего города».</w:t>
            </w:r>
            <w:r w:rsidRPr="00994A85">
              <w:rPr>
                <w:lang w:eastAsia="zh-CN"/>
              </w:rPr>
              <w:t xml:space="preserve"> </w:t>
            </w:r>
          </w:p>
          <w:p w:rsidR="00994A85" w:rsidRPr="00994A85" w:rsidRDefault="00994A85" w:rsidP="00994A85">
            <w:pPr>
              <w:shd w:val="clear" w:color="auto" w:fill="FFFFFF"/>
              <w:jc w:val="both"/>
              <w:rPr>
                <w:lang w:eastAsia="zh-CN"/>
              </w:rPr>
            </w:pPr>
            <w:r w:rsidRPr="00994A85">
              <w:rPr>
                <w:lang w:eastAsia="zh-CN"/>
              </w:rPr>
              <w:t>Задачи: Продолжать знакомить детей с понятиями «улица», «переулок», «площадь», «сквер», с улицами родного города. Формировать представление детей о себе, как о жителях определенного города (села, деревни, поселка). Воспитывать любовь к родному городу, желание видеть его кра</w:t>
            </w:r>
            <w:r w:rsidRPr="00994A85">
              <w:rPr>
                <w:lang w:eastAsia="zh-CN"/>
              </w:rPr>
              <w:softHyphen/>
              <w:t>сивым, чистым.</w:t>
            </w:r>
          </w:p>
          <w:p w:rsidR="00994A85" w:rsidRPr="00994A85" w:rsidRDefault="00994A85" w:rsidP="00994A85">
            <w:pPr>
              <w:jc w:val="both"/>
              <w:rPr>
                <w:b/>
                <w:lang w:eastAsia="zh-CN"/>
              </w:rPr>
            </w:pPr>
            <w:r w:rsidRPr="00994A85">
              <w:rPr>
                <w:b/>
                <w:lang w:eastAsia="zh-CN"/>
              </w:rPr>
              <w:t xml:space="preserve">Беседа «Моя страна».  </w:t>
            </w:r>
          </w:p>
          <w:p w:rsidR="00994A85" w:rsidRPr="00994A85" w:rsidRDefault="00994A85" w:rsidP="00994A85">
            <w:pPr>
              <w:jc w:val="both"/>
              <w:rPr>
                <w:b/>
                <w:lang w:eastAsia="zh-CN"/>
              </w:rPr>
            </w:pPr>
            <w:r w:rsidRPr="00994A85">
              <w:rPr>
                <w:lang w:eastAsia="zh-CN"/>
              </w:rPr>
              <w:t>Задачи: Вызывать у детей интерес к истории своей страны, к людям, жившим и живущим в ней, к знаменательным событиям, связанным с историей нашей сраны.</w:t>
            </w:r>
          </w:p>
          <w:p w:rsidR="00994A85" w:rsidRPr="00994A85" w:rsidRDefault="00994A85" w:rsidP="00994A85">
            <w:pPr>
              <w:suppressAutoHyphens w:val="0"/>
              <w:jc w:val="both"/>
              <w:rPr>
                <w:lang w:eastAsia="ru-RU"/>
              </w:rPr>
            </w:pPr>
            <w:r w:rsidRPr="00994A85">
              <w:rPr>
                <w:b/>
                <w:bCs/>
                <w:lang w:eastAsia="ru-RU"/>
              </w:rPr>
              <w:t xml:space="preserve">Сюжетно-ролевая игра </w:t>
            </w:r>
            <w:r w:rsidRPr="00994A85">
              <w:rPr>
                <w:b/>
                <w:lang w:eastAsia="ru-RU"/>
              </w:rPr>
              <w:t>«Поезд»</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Задачи: учить готовить обстановку для игры, самостоятельно подбирать предметы, атрибуты; подводить к самостоятельному созданию игровых замыслов; воспитывать умение считаться с другими детьми.</w:t>
            </w:r>
          </w:p>
        </w:tc>
      </w:tr>
      <w:tr w:rsidR="00994A85" w:rsidRPr="00994A85" w:rsidTr="0067318C">
        <w:trPr>
          <w:trHeight w:val="273"/>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bCs/>
                <w:lang w:eastAsia="ru-RU"/>
              </w:rPr>
              <w:t xml:space="preserve">Сюжетно-ролевая игра </w:t>
            </w:r>
            <w:r w:rsidRPr="00994A85">
              <w:rPr>
                <w:b/>
                <w:lang w:eastAsia="ru-RU"/>
              </w:rPr>
              <w:t>«Семья», «Больница»</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 xml:space="preserve">Задачи: Закреплять умение детей самостоятельно создавать игровые ситуации, разворачивать, творчески преобразовывать сюжет, активизировать речь детей.                                                                </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Сюжетно-ролевая игра «Салон красоты». </w:t>
            </w:r>
          </w:p>
          <w:p w:rsidR="00994A85" w:rsidRPr="00994A85" w:rsidRDefault="00994A85" w:rsidP="00994A85">
            <w:pPr>
              <w:shd w:val="clear" w:color="auto" w:fill="FFFFFF"/>
              <w:suppressAutoHyphens w:val="0"/>
              <w:jc w:val="both"/>
              <w:rPr>
                <w:lang w:eastAsia="ru-RU"/>
              </w:rPr>
            </w:pPr>
            <w:r w:rsidRPr="00994A85">
              <w:rPr>
                <w:lang w:eastAsia="ru-RU"/>
              </w:rPr>
              <w:t>Задачи: Закреплять умение детей выполнять игровые действия, поступать в соответствии с правилами и общим игровым замыслом. Развитие интереса к игре.</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Сюжетно-ролевые игры «Шоферы», «Автобус» </w:t>
            </w:r>
          </w:p>
          <w:p w:rsidR="00994A85" w:rsidRPr="00994A85" w:rsidRDefault="00994A85" w:rsidP="00994A85">
            <w:pPr>
              <w:shd w:val="clear" w:color="auto" w:fill="FFFFFF"/>
              <w:suppressAutoHyphens w:val="0"/>
              <w:jc w:val="both"/>
              <w:rPr>
                <w:lang w:eastAsia="ru-RU"/>
              </w:rPr>
            </w:pPr>
            <w:r w:rsidRPr="00994A85">
              <w:rPr>
                <w:lang w:eastAsia="ru-RU"/>
              </w:rPr>
              <w:t>Задачи: Закреплять умение детей распределять роли, исполнять их в соответствии с игровым замыслом</w:t>
            </w:r>
          </w:p>
        </w:tc>
      </w:tr>
      <w:tr w:rsidR="00994A85" w:rsidRPr="00994A85" w:rsidTr="0067318C">
        <w:trPr>
          <w:trHeight w:val="1265"/>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994A85" w:rsidRPr="00994A85" w:rsidRDefault="00994A85" w:rsidP="00994A85">
            <w:pPr>
              <w:suppressAutoHyphens w:val="0"/>
              <w:jc w:val="both"/>
              <w:rPr>
                <w:b/>
                <w:bCs/>
                <w:lang w:eastAsia="ru-RU"/>
              </w:rPr>
            </w:pPr>
            <w:r w:rsidRPr="00994A85">
              <w:rPr>
                <w:b/>
                <w:bCs/>
                <w:lang w:eastAsia="ru-RU"/>
              </w:rPr>
              <w:t>Дидактическая игра «Что здесь лишнее?»</w:t>
            </w:r>
          </w:p>
          <w:p w:rsidR="00994A85" w:rsidRPr="00994A85" w:rsidRDefault="00994A85" w:rsidP="00994A85">
            <w:pPr>
              <w:suppressAutoHyphens w:val="0"/>
              <w:jc w:val="both"/>
              <w:rPr>
                <w:bCs/>
                <w:lang w:eastAsia="ru-RU"/>
              </w:rPr>
            </w:pPr>
            <w:r w:rsidRPr="00994A85">
              <w:rPr>
                <w:bCs/>
                <w:lang w:eastAsia="ru-RU"/>
              </w:rPr>
              <w:t>Задачи:  развивать операции обобщения, классификации, конкретизации, активизировать словарь по теме, развивать внимание.</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«Узнай наш флаг (герб)»</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 xml:space="preserve">Задачи: закреплять представление о государственном флаге (гербе); научить узнавать флаг (герб) России среди флагов (гербов) других стран. </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 xml:space="preserve">«Геометрическая мозаика» </w:t>
            </w:r>
          </w:p>
          <w:p w:rsidR="00994A85" w:rsidRPr="00994A85" w:rsidRDefault="00994A85" w:rsidP="00994A85">
            <w:pPr>
              <w:suppressAutoHyphens w:val="0"/>
              <w:jc w:val="both"/>
              <w:rPr>
                <w:lang w:eastAsia="ru-RU"/>
              </w:rPr>
            </w:pPr>
            <w:r w:rsidRPr="00994A85">
              <w:rPr>
                <w:lang w:eastAsia="ru-RU"/>
              </w:rPr>
              <w:t xml:space="preserve">Задачи: развивать пространственное отношение, умение менять пространственное положение фигур с целью получения заданной или задуманной геометрической композиции.                                                            </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«Сложи правильно картинку» (флаг)</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 xml:space="preserve">Задачи: закреплять представление о последовательности расположения цветовых полос флага; развивать зрительное восприятие и память.                                                                                                       </w:t>
            </w:r>
            <w:r w:rsidRPr="00994A85">
              <w:rPr>
                <w:b/>
                <w:bCs/>
                <w:lang w:eastAsia="ru-RU"/>
              </w:rPr>
              <w:t xml:space="preserve">Дидактическая игра </w:t>
            </w:r>
            <w:r w:rsidRPr="00994A85">
              <w:rPr>
                <w:b/>
                <w:lang w:eastAsia="ru-RU"/>
              </w:rPr>
              <w:t>«Разрезные картинки»</w:t>
            </w:r>
            <w:r w:rsidRPr="00994A85">
              <w:rPr>
                <w:lang w:eastAsia="ru-RU"/>
              </w:rPr>
              <w:t xml:space="preserve"> (достопримечательности Ростова) </w:t>
            </w:r>
          </w:p>
          <w:p w:rsidR="00994A85" w:rsidRPr="00994A85" w:rsidRDefault="00994A85" w:rsidP="00994A85">
            <w:pPr>
              <w:suppressAutoHyphens w:val="0"/>
              <w:jc w:val="both"/>
              <w:rPr>
                <w:lang w:eastAsia="ru-RU"/>
              </w:rPr>
            </w:pPr>
            <w:r w:rsidRPr="00994A85">
              <w:rPr>
                <w:lang w:eastAsia="ru-RU"/>
              </w:rPr>
              <w:t xml:space="preserve">Задачи: продолжать знакомство с достопримечательностями родного города; воспитывать интерес и любовь к своей малой Родине; развивать восприятие цвета, формы, величины, пространственного расположения объектов и их деталей, наглядно-образное мышление, мелкую моторику пальцев рук.                                                                           </w:t>
            </w:r>
            <w:r w:rsidRPr="00994A85">
              <w:rPr>
                <w:b/>
                <w:lang w:eastAsia="ru-RU"/>
              </w:rPr>
              <w:t>Рассматривание фото и иллюстраций о природных богатствах нашей Родины</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Задачи: обобщать знания детей о растительном и животном мире России; развивать интерес к изучению родного края, умение делать выводы; формировать осознанное действие к природе родного края, желание беречь ее.</w:t>
            </w:r>
          </w:p>
        </w:tc>
      </w:tr>
      <w:tr w:rsidR="00994A85" w:rsidRPr="00994A85" w:rsidTr="0067318C">
        <w:trPr>
          <w:trHeight w:val="415"/>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b/>
                <w:bCs/>
                <w:lang w:eastAsia="ru-RU"/>
              </w:rPr>
            </w:pPr>
            <w:r w:rsidRPr="00994A85">
              <w:rPr>
                <w:b/>
                <w:bCs/>
                <w:lang w:eastAsia="ru-RU"/>
              </w:rPr>
              <w:t>Дидактическая игра «Чудесный мешочек»</w:t>
            </w:r>
          </w:p>
          <w:p w:rsidR="00994A85" w:rsidRPr="00994A85" w:rsidRDefault="00994A85" w:rsidP="00994A85">
            <w:pPr>
              <w:suppressAutoHyphens w:val="0"/>
              <w:jc w:val="both"/>
              <w:rPr>
                <w:bCs/>
                <w:lang w:eastAsia="ru-RU"/>
              </w:rPr>
            </w:pPr>
            <w:r w:rsidRPr="00994A85">
              <w:rPr>
                <w:bCs/>
                <w:lang w:eastAsia="ru-RU"/>
              </w:rPr>
              <w:t>Задачи: учить детей определять предметы на ощупь, определять характеристику поверхности (гладкий, круглый, ше роховатый, колючий, мягкийт.д.)</w:t>
            </w:r>
          </w:p>
          <w:p w:rsidR="00994A85" w:rsidRPr="00994A85" w:rsidRDefault="00994A85" w:rsidP="00994A85">
            <w:pPr>
              <w:suppressAutoHyphens w:val="0"/>
              <w:jc w:val="both"/>
              <w:rPr>
                <w:lang w:eastAsia="ru-RU"/>
              </w:rPr>
            </w:pPr>
            <w:r w:rsidRPr="00994A85">
              <w:rPr>
                <w:b/>
                <w:bCs/>
                <w:lang w:eastAsia="ru-RU"/>
              </w:rPr>
              <w:t>Дидактическая игра</w:t>
            </w:r>
            <w:r w:rsidRPr="00994A85">
              <w:rPr>
                <w:b/>
                <w:lang w:eastAsia="ru-RU"/>
              </w:rPr>
              <w:t xml:space="preserve"> «Парочки» (растения) </w:t>
            </w:r>
          </w:p>
          <w:p w:rsidR="00994A85" w:rsidRPr="00994A85" w:rsidRDefault="00994A85" w:rsidP="00994A85">
            <w:pPr>
              <w:suppressAutoHyphens w:val="0"/>
              <w:jc w:val="both"/>
              <w:rPr>
                <w:lang w:eastAsia="ru-RU"/>
              </w:rPr>
            </w:pPr>
            <w:r w:rsidRPr="00994A85">
              <w:rPr>
                <w:lang w:eastAsia="ru-RU"/>
              </w:rPr>
              <w:t xml:space="preserve">Задачи: закреплять представление о растительном мире русского леса, луга, поля; упражнять в назывании растений, в классификации их по видам, месту произрастания; активизировать речь.                                         </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«Парочки» (животные</w:t>
            </w:r>
            <w:r w:rsidRPr="00994A85">
              <w:rPr>
                <w:lang w:eastAsia="ru-RU"/>
              </w:rPr>
              <w:t xml:space="preserve">) </w:t>
            </w:r>
          </w:p>
          <w:p w:rsidR="00994A85" w:rsidRPr="00994A85" w:rsidRDefault="00994A85" w:rsidP="00994A85">
            <w:pPr>
              <w:suppressAutoHyphens w:val="0"/>
              <w:jc w:val="both"/>
              <w:rPr>
                <w:b/>
                <w:bCs/>
                <w:lang w:eastAsia="ru-RU"/>
              </w:rPr>
            </w:pPr>
            <w:r w:rsidRPr="00994A85">
              <w:rPr>
                <w:lang w:eastAsia="ru-RU"/>
              </w:rPr>
              <w:t>Задачи: закреплять представление о животных; упражнять в назывании представителей животного мира, в классификации их по видам, месту произрастания; активизировать</w:t>
            </w:r>
          </w:p>
        </w:tc>
      </w:tr>
      <w:tr w:rsidR="00994A85" w:rsidRPr="00994A85" w:rsidTr="0067318C">
        <w:trPr>
          <w:trHeight w:val="1545"/>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Дидактическая игра «Город»</w:t>
            </w:r>
          </w:p>
          <w:p w:rsidR="00994A85" w:rsidRPr="00994A85" w:rsidRDefault="00994A85" w:rsidP="00994A85">
            <w:pPr>
              <w:suppressAutoHyphens w:val="0"/>
              <w:jc w:val="both"/>
              <w:rPr>
                <w:lang w:eastAsia="ru-RU"/>
              </w:rPr>
            </w:pPr>
            <w:r w:rsidRPr="00994A85">
              <w:rPr>
                <w:lang w:eastAsia="ru-RU"/>
              </w:rPr>
              <w:t>Задачи: обогатить и активизировать словарь по теме в речи.- учить описывать предметы, используя прилагательные.</w:t>
            </w:r>
          </w:p>
          <w:p w:rsidR="00994A85" w:rsidRPr="00994A85" w:rsidRDefault="00994A85" w:rsidP="00994A85">
            <w:pPr>
              <w:suppressAutoHyphens w:val="0"/>
              <w:jc w:val="both"/>
              <w:rPr>
                <w:lang w:eastAsia="ru-RU"/>
              </w:rPr>
            </w:pPr>
            <w:r w:rsidRPr="00994A85">
              <w:rPr>
                <w:b/>
                <w:lang w:eastAsia="ru-RU"/>
              </w:rPr>
              <w:t>Артик. гимн. «Часики»</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Задачи:</w:t>
            </w:r>
            <w:r w:rsidR="00792263">
              <w:rPr>
                <w:lang w:eastAsia="ru-RU"/>
              </w:rPr>
              <w:t xml:space="preserve"> </w:t>
            </w:r>
            <w:r w:rsidRPr="00994A85">
              <w:rPr>
                <w:lang w:eastAsia="ru-RU"/>
              </w:rPr>
              <w:t xml:space="preserve">развивать артикуляционную моторику.                                                                                                     </w:t>
            </w:r>
            <w:r w:rsidRPr="00994A85">
              <w:rPr>
                <w:b/>
                <w:bCs/>
                <w:lang w:eastAsia="ru-RU"/>
              </w:rPr>
              <w:t xml:space="preserve">Дидактическая игра </w:t>
            </w:r>
            <w:r w:rsidRPr="00994A85">
              <w:rPr>
                <w:b/>
                <w:lang w:eastAsia="ru-RU"/>
              </w:rPr>
              <w:t>«Назови друг друга ласково»</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Задачи: учить передавать чувства через ласковые слова; упражнять в образовании уменьшительно ласкательной формы имен существительных</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«Обзывалки» (дикие животные)</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 xml:space="preserve">Задачи: развивать чувство юмора, умение классифицировать и обобщать. </w:t>
            </w:r>
          </w:p>
          <w:p w:rsidR="00994A85" w:rsidRPr="00994A85" w:rsidRDefault="00994A85" w:rsidP="00994A85">
            <w:pPr>
              <w:suppressAutoHyphens w:val="0"/>
              <w:jc w:val="both"/>
              <w:rPr>
                <w:lang w:eastAsia="ru-RU"/>
              </w:rPr>
            </w:pPr>
            <w:r w:rsidRPr="00994A85">
              <w:rPr>
                <w:b/>
                <w:bCs/>
                <w:lang w:eastAsia="ru-RU"/>
              </w:rPr>
              <w:t>Дидактическая игра</w:t>
            </w:r>
            <w:r w:rsidRPr="00994A85">
              <w:rPr>
                <w:b/>
                <w:lang w:eastAsia="ru-RU"/>
              </w:rPr>
              <w:t>. «Укрась слово»</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 xml:space="preserve">Задачи: развивать образное мышление, воображение; упражнять в подборе определений к существительным. </w:t>
            </w:r>
          </w:p>
        </w:tc>
      </w:tr>
      <w:tr w:rsidR="00994A85" w:rsidRPr="00994A85" w:rsidTr="0067318C">
        <w:trPr>
          <w:trHeight w:val="982"/>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«Расскажи сказку»</w:t>
            </w:r>
            <w:r w:rsidRPr="00994A85">
              <w:rPr>
                <w:lang w:eastAsia="ru-RU"/>
              </w:rPr>
              <w:t xml:space="preserve">  </w:t>
            </w:r>
          </w:p>
          <w:p w:rsidR="00994A85" w:rsidRPr="00994A85" w:rsidRDefault="00994A85" w:rsidP="00994A85">
            <w:pPr>
              <w:suppressAutoHyphens w:val="0"/>
              <w:jc w:val="both"/>
              <w:rPr>
                <w:b/>
                <w:lang w:eastAsia="ru-RU"/>
              </w:rPr>
            </w:pPr>
            <w:r w:rsidRPr="00994A85">
              <w:rPr>
                <w:lang w:eastAsia="ru-RU"/>
              </w:rPr>
              <w:t>Задачи: Закреплять умение  детей  располагать  картинки  с  персонажами  знакомой  сказки  в  той  очередности,  в  которой  они появляются в тексте, сопровождая свои действия пересказом; развивать связную речь, память, внимание.</w:t>
            </w:r>
          </w:p>
          <w:p w:rsidR="00994A85" w:rsidRPr="00994A85" w:rsidRDefault="00994A85" w:rsidP="00994A85">
            <w:pPr>
              <w:suppressAutoHyphens w:val="0"/>
              <w:jc w:val="both"/>
              <w:rPr>
                <w:lang w:eastAsia="ru-RU"/>
              </w:rPr>
            </w:pPr>
            <w:r w:rsidRPr="00994A85">
              <w:rPr>
                <w:b/>
                <w:bCs/>
                <w:lang w:eastAsia="ru-RU"/>
              </w:rPr>
              <w:t>Дидактическая игра</w:t>
            </w:r>
            <w:r w:rsidRPr="00994A85">
              <w:rPr>
                <w:b/>
                <w:lang w:eastAsia="ru-RU"/>
              </w:rPr>
              <w:t>. «Назови друг друга ласково»</w:t>
            </w:r>
            <w:r w:rsidRPr="00994A85">
              <w:rPr>
                <w:lang w:eastAsia="ru-RU"/>
              </w:rPr>
              <w:t xml:space="preserve">  </w:t>
            </w:r>
          </w:p>
          <w:p w:rsidR="00994A85" w:rsidRPr="00994A85" w:rsidRDefault="00994A85" w:rsidP="00994A85">
            <w:pPr>
              <w:suppressAutoHyphens w:val="0"/>
              <w:jc w:val="both"/>
              <w:rPr>
                <w:b/>
                <w:lang w:eastAsia="ru-RU"/>
              </w:rPr>
            </w:pPr>
            <w:r w:rsidRPr="00994A85">
              <w:rPr>
                <w:lang w:eastAsia="ru-RU"/>
              </w:rPr>
              <w:t xml:space="preserve">Задачи: Закреплять умение  передавать  чувства  через  ласковые  слова;  упражнять  в  образовании  уменьшительно  ласкательной формы имен существительных. </w:t>
            </w:r>
          </w:p>
        </w:tc>
      </w:tr>
      <w:tr w:rsidR="00994A85" w:rsidRPr="00994A85" w:rsidTr="0067318C">
        <w:trPr>
          <w:trHeight w:val="2985"/>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Рассматривание альбомов, книг «Моя планета», «Моя страна», «Город Ростов-на-Дону»</w:t>
            </w:r>
          </w:p>
          <w:p w:rsidR="00994A85" w:rsidRPr="00994A85" w:rsidRDefault="00994A85" w:rsidP="00994A85">
            <w:pPr>
              <w:suppressAutoHyphens w:val="0"/>
              <w:jc w:val="both"/>
              <w:rPr>
                <w:b/>
                <w:lang w:eastAsia="ru-RU"/>
              </w:rPr>
            </w:pPr>
            <w:r w:rsidRPr="00994A85">
              <w:rPr>
                <w:b/>
                <w:lang w:eastAsia="ru-RU"/>
              </w:rPr>
              <w:t>Ознакомление с народными русскими инструментами (балалайка, гармошка)</w:t>
            </w:r>
          </w:p>
          <w:p w:rsidR="00994A85" w:rsidRPr="00994A85" w:rsidRDefault="00994A85" w:rsidP="00994A85">
            <w:pPr>
              <w:suppressAutoHyphens w:val="0"/>
              <w:jc w:val="both"/>
              <w:rPr>
                <w:lang w:eastAsia="ru-RU"/>
              </w:rPr>
            </w:pPr>
            <w:r w:rsidRPr="00994A85">
              <w:rPr>
                <w:lang w:eastAsia="ru-RU"/>
              </w:rPr>
              <w:t xml:space="preserve">Задачи: познакомить детей с русскими народными инструментами: балалайкой и гармошкой, показать красоту их звучания; упражнять в определении музыкальных инструментов по их звучанию.                      </w:t>
            </w:r>
          </w:p>
          <w:p w:rsidR="00994A85" w:rsidRPr="00994A85" w:rsidRDefault="00994A85" w:rsidP="00994A85">
            <w:pPr>
              <w:suppressAutoHyphens w:val="0"/>
              <w:jc w:val="both"/>
              <w:rPr>
                <w:lang w:eastAsia="ru-RU"/>
              </w:rPr>
            </w:pPr>
            <w:r w:rsidRPr="00994A85">
              <w:rPr>
                <w:b/>
                <w:lang w:eastAsia="ru-RU"/>
              </w:rPr>
              <w:t>Театрализованная игра</w:t>
            </w:r>
            <w:r w:rsidRPr="00994A85">
              <w:rPr>
                <w:lang w:eastAsia="ru-RU"/>
              </w:rPr>
              <w:t xml:space="preserve"> «Лесная парикмахерская»</w:t>
            </w:r>
          </w:p>
          <w:p w:rsidR="00994A85" w:rsidRPr="00994A85" w:rsidRDefault="00994A85" w:rsidP="00994A85">
            <w:pPr>
              <w:suppressAutoHyphens w:val="0"/>
              <w:jc w:val="both"/>
              <w:rPr>
                <w:lang w:eastAsia="ru-RU"/>
              </w:rPr>
            </w:pPr>
            <w:r w:rsidRPr="00994A85">
              <w:rPr>
                <w:lang w:eastAsia="ru-RU"/>
              </w:rPr>
              <w:t>Задачи: учить эмоционально воспроизводить приветственные интонации, активизировать лексику; учить проговаривать фразы с различной силой голоса; побуждать к активному участию в театрализованной игре.</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Конструирование «Загородки и заборы»: Забор с узорчатой решеткой</w:t>
            </w:r>
          </w:p>
          <w:p w:rsidR="00994A85" w:rsidRPr="00994A85" w:rsidRDefault="00994A85" w:rsidP="00994A85">
            <w:pPr>
              <w:suppressAutoHyphens w:val="0"/>
              <w:jc w:val="both"/>
              <w:rPr>
                <w:lang w:eastAsia="ru-RU"/>
              </w:rPr>
            </w:pPr>
            <w:r w:rsidRPr="00994A85">
              <w:rPr>
                <w:bCs/>
                <w:lang w:eastAsia="ru-RU"/>
              </w:rPr>
              <w:t>Задачи: Упражнять детей в замыкании пространства, закреплять представления об основных строительных деталях и деталях конструктора, учить понимать взрослого, находить собственные решения.</w:t>
            </w:r>
          </w:p>
        </w:tc>
      </w:tr>
      <w:tr w:rsidR="00994A85" w:rsidRPr="00994A85" w:rsidTr="00A67C2C">
        <w:trPr>
          <w:trHeight w:val="132"/>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lang w:eastAsia="ru-RU"/>
              </w:rPr>
              <w:t xml:space="preserve">Слушание песен о России </w:t>
            </w:r>
          </w:p>
          <w:p w:rsidR="00994A85" w:rsidRPr="00994A85" w:rsidRDefault="00994A85" w:rsidP="00994A85">
            <w:pPr>
              <w:suppressAutoHyphens w:val="0"/>
              <w:jc w:val="both"/>
              <w:rPr>
                <w:lang w:eastAsia="ru-RU"/>
              </w:rPr>
            </w:pPr>
            <w:r w:rsidRPr="00994A85">
              <w:rPr>
                <w:lang w:eastAsia="ru-RU"/>
              </w:rPr>
              <w:t xml:space="preserve">Задачи: познакомить с детскими песнями о Родине, о России; развивать основы музыкально-эстетической культуры.                                        </w:t>
            </w:r>
          </w:p>
          <w:p w:rsidR="00994A85" w:rsidRPr="00994A85" w:rsidRDefault="00994A85" w:rsidP="00994A85">
            <w:pPr>
              <w:suppressAutoHyphens w:val="0"/>
              <w:jc w:val="both"/>
              <w:rPr>
                <w:lang w:eastAsia="ru-RU"/>
              </w:rPr>
            </w:pPr>
            <w:r w:rsidRPr="00994A85">
              <w:rPr>
                <w:b/>
                <w:lang w:eastAsia="ru-RU"/>
              </w:rPr>
              <w:t>Граф. упр. «Раскрась картинки»</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 xml:space="preserve">Задачи: упражнять в аккуратном закрашивании, не выходя за контур и используя разный нажим карандаша для передачи разной тональности; познакомить с разнообразием строений городов. </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Песенное творчество: Е. Тиличеева «Сверчок». </w:t>
            </w:r>
          </w:p>
          <w:p w:rsidR="00994A85" w:rsidRPr="00994A85" w:rsidRDefault="00994A85" w:rsidP="00994A85">
            <w:pPr>
              <w:shd w:val="clear" w:color="auto" w:fill="FFFFFF"/>
              <w:suppressAutoHyphens w:val="0"/>
              <w:jc w:val="both"/>
              <w:rPr>
                <w:lang w:eastAsia="ru-RU"/>
              </w:rPr>
            </w:pPr>
            <w:r w:rsidRPr="00994A85">
              <w:rPr>
                <w:lang w:eastAsia="ru-RU"/>
              </w:rPr>
              <w:t>Задачи: Импровизировать, придумывая окончание несложной мелодии, начатой детьми в определенной тональности.</w:t>
            </w:r>
          </w:p>
        </w:tc>
      </w:tr>
      <w:tr w:rsidR="00994A85" w:rsidRPr="00994A85" w:rsidTr="0067318C">
        <w:trPr>
          <w:trHeight w:val="4243"/>
        </w:trPr>
        <w:tc>
          <w:tcPr>
            <w:tcW w:w="1985" w:type="dxa"/>
            <w:shd w:val="clear" w:color="auto" w:fill="auto"/>
          </w:tcPr>
          <w:p w:rsidR="00994A85" w:rsidRPr="00994A85" w:rsidRDefault="00994A85" w:rsidP="00994A85">
            <w:pPr>
              <w:autoSpaceDE w:val="0"/>
              <w:autoSpaceDN w:val="0"/>
              <w:adjustRightInd w:val="0"/>
              <w:jc w:val="both"/>
              <w:rPr>
                <w:b/>
              </w:rPr>
            </w:pPr>
            <w:r w:rsidRPr="00994A85">
              <w:rPr>
                <w:b/>
                <w:bCs/>
                <w:lang w:eastAsia="ru-RU"/>
              </w:rPr>
              <w:t>Прогулки</w:t>
            </w:r>
          </w:p>
        </w:tc>
        <w:tc>
          <w:tcPr>
            <w:tcW w:w="8505" w:type="dxa"/>
            <w:gridSpan w:val="2"/>
            <w:shd w:val="clear" w:color="auto" w:fill="auto"/>
          </w:tcPr>
          <w:p w:rsidR="00507EAE" w:rsidRPr="002745E0" w:rsidRDefault="00507EAE" w:rsidP="00507EAE">
            <w:pPr>
              <w:widowControl w:val="0"/>
              <w:shd w:val="clear" w:color="auto" w:fill="FFFFFF"/>
              <w:tabs>
                <w:tab w:val="left" w:pos="590"/>
              </w:tabs>
              <w:suppressAutoHyphens w:val="0"/>
              <w:autoSpaceDE w:val="0"/>
              <w:autoSpaceDN w:val="0"/>
              <w:adjustRightInd w:val="0"/>
              <w:ind w:left="34"/>
              <w:jc w:val="both"/>
              <w:rPr>
                <w:b/>
                <w:lang w:eastAsia="ru-RU"/>
              </w:rPr>
            </w:pPr>
            <w:r w:rsidRPr="002745E0">
              <w:rPr>
                <w:b/>
                <w:lang w:eastAsia="ru-RU"/>
              </w:rPr>
              <w:t>НАБЛЮДЕНИЕ ЗА ЛИСТЬЯМИ КЛЕНА И БЕРЕЗЫ</w:t>
            </w:r>
          </w:p>
          <w:p w:rsidR="003F33D7" w:rsidRPr="002745E0" w:rsidRDefault="00507EAE" w:rsidP="00507EAE">
            <w:pPr>
              <w:widowControl w:val="0"/>
              <w:shd w:val="clear" w:color="auto" w:fill="FFFFFF"/>
              <w:tabs>
                <w:tab w:val="left" w:pos="590"/>
              </w:tabs>
              <w:suppressAutoHyphens w:val="0"/>
              <w:autoSpaceDE w:val="0"/>
              <w:autoSpaceDN w:val="0"/>
              <w:adjustRightInd w:val="0"/>
              <w:ind w:left="34"/>
              <w:jc w:val="both"/>
              <w:rPr>
                <w:lang w:eastAsia="ru-RU"/>
              </w:rPr>
            </w:pPr>
            <w:r w:rsidRPr="002745E0">
              <w:rPr>
                <w:lang w:eastAsia="ru-RU"/>
              </w:rPr>
              <w:t>Цели: воспитывать любовь к природе, интерес и заботливое отношение к растительному и животному миру; закреплять представление о сезонных изменениях в растительном мире; закреплять знания о деревьях, различных их частях.</w:t>
            </w:r>
          </w:p>
          <w:p w:rsidR="00507EAE" w:rsidRPr="002745E0" w:rsidRDefault="00507EAE" w:rsidP="00507EAE">
            <w:pPr>
              <w:widowControl w:val="0"/>
              <w:shd w:val="clear" w:color="auto" w:fill="FFFFFF"/>
              <w:tabs>
                <w:tab w:val="left" w:pos="590"/>
              </w:tabs>
              <w:suppressAutoHyphens w:val="0"/>
              <w:autoSpaceDE w:val="0"/>
              <w:autoSpaceDN w:val="0"/>
              <w:adjustRightInd w:val="0"/>
              <w:ind w:left="34"/>
              <w:jc w:val="both"/>
              <w:rPr>
                <w:lang w:eastAsia="ru-RU"/>
              </w:rPr>
            </w:pPr>
            <w:r w:rsidRPr="002745E0">
              <w:rPr>
                <w:b/>
                <w:lang w:eastAsia="ru-RU"/>
              </w:rPr>
              <w:t>НАБЛЮДЕНИЕ ЗА НАСЕКОМЫ</w:t>
            </w:r>
            <w:r w:rsidRPr="002745E0">
              <w:rPr>
                <w:lang w:eastAsia="ru-RU"/>
              </w:rPr>
              <w:t>МИ</w:t>
            </w:r>
          </w:p>
          <w:p w:rsidR="00507EAE" w:rsidRPr="002745E0" w:rsidRDefault="00507EAE" w:rsidP="00507EAE">
            <w:pPr>
              <w:widowControl w:val="0"/>
              <w:shd w:val="clear" w:color="auto" w:fill="FFFFFF"/>
              <w:tabs>
                <w:tab w:val="left" w:pos="590"/>
              </w:tabs>
              <w:suppressAutoHyphens w:val="0"/>
              <w:autoSpaceDE w:val="0"/>
              <w:autoSpaceDN w:val="0"/>
              <w:adjustRightInd w:val="0"/>
              <w:ind w:left="34"/>
              <w:jc w:val="both"/>
              <w:rPr>
                <w:lang w:eastAsia="ru-RU"/>
              </w:rPr>
            </w:pPr>
            <w:r w:rsidRPr="002745E0">
              <w:rPr>
                <w:lang w:eastAsia="ru-RU"/>
              </w:rPr>
              <w:t>Цели: уточнить представления о способах приспособления насекомых к холодному периоду; воспитывать любознательность, внимательность, любовь к природе, желание беречь ее</w:t>
            </w:r>
          </w:p>
          <w:p w:rsidR="00507EAE" w:rsidRPr="002745E0" w:rsidRDefault="00507EAE" w:rsidP="00507EAE">
            <w:pPr>
              <w:widowControl w:val="0"/>
              <w:shd w:val="clear" w:color="auto" w:fill="FFFFFF"/>
              <w:tabs>
                <w:tab w:val="left" w:pos="590"/>
              </w:tabs>
              <w:suppressAutoHyphens w:val="0"/>
              <w:autoSpaceDE w:val="0"/>
              <w:autoSpaceDN w:val="0"/>
              <w:adjustRightInd w:val="0"/>
              <w:ind w:left="34"/>
              <w:jc w:val="both"/>
              <w:rPr>
                <w:b/>
                <w:lang w:eastAsia="ru-RU"/>
              </w:rPr>
            </w:pPr>
            <w:r w:rsidRPr="002745E0">
              <w:rPr>
                <w:b/>
                <w:lang w:eastAsia="ru-RU"/>
              </w:rPr>
              <w:t>НАБЛЮДЕНИЕ ЗА ПАУКАМИ</w:t>
            </w:r>
          </w:p>
          <w:p w:rsidR="00507EAE" w:rsidRPr="002745E0" w:rsidRDefault="00507EAE" w:rsidP="00507EAE">
            <w:pPr>
              <w:widowControl w:val="0"/>
              <w:shd w:val="clear" w:color="auto" w:fill="FFFFFF"/>
              <w:tabs>
                <w:tab w:val="left" w:pos="590"/>
              </w:tabs>
              <w:suppressAutoHyphens w:val="0"/>
              <w:autoSpaceDE w:val="0"/>
              <w:autoSpaceDN w:val="0"/>
              <w:adjustRightInd w:val="0"/>
              <w:ind w:left="34"/>
              <w:jc w:val="both"/>
              <w:rPr>
                <w:lang w:eastAsia="ru-RU"/>
              </w:rPr>
            </w:pPr>
            <w:r w:rsidRPr="002745E0">
              <w:rPr>
                <w:lang w:eastAsia="ru-RU"/>
              </w:rPr>
              <w:t>Цель: уточнить представление о пауках.</w:t>
            </w:r>
          </w:p>
          <w:p w:rsidR="00507EAE" w:rsidRPr="002745E0" w:rsidRDefault="00507EAE" w:rsidP="00507EAE">
            <w:pPr>
              <w:widowControl w:val="0"/>
              <w:shd w:val="clear" w:color="auto" w:fill="FFFFFF"/>
              <w:tabs>
                <w:tab w:val="left" w:pos="590"/>
              </w:tabs>
              <w:suppressAutoHyphens w:val="0"/>
              <w:autoSpaceDE w:val="0"/>
              <w:autoSpaceDN w:val="0"/>
              <w:adjustRightInd w:val="0"/>
              <w:ind w:left="34"/>
              <w:jc w:val="both"/>
              <w:rPr>
                <w:b/>
                <w:lang w:eastAsia="ru-RU"/>
              </w:rPr>
            </w:pPr>
            <w:r w:rsidRPr="002745E0">
              <w:rPr>
                <w:b/>
                <w:lang w:eastAsia="ru-RU"/>
              </w:rPr>
              <w:t>НАБЛЮДЕНИЕ ЗА ПОГОДОЙ В СОЛНЕЧНЫЙ (ПАСМУРНЫЙ) ДЕНЬ</w:t>
            </w:r>
          </w:p>
          <w:p w:rsidR="00507EAE" w:rsidRPr="002745E0" w:rsidRDefault="00507EAE" w:rsidP="00507EAE">
            <w:pPr>
              <w:widowControl w:val="0"/>
              <w:shd w:val="clear" w:color="auto" w:fill="FFFFFF"/>
              <w:tabs>
                <w:tab w:val="left" w:pos="590"/>
              </w:tabs>
              <w:suppressAutoHyphens w:val="0"/>
              <w:autoSpaceDE w:val="0"/>
              <w:autoSpaceDN w:val="0"/>
              <w:adjustRightInd w:val="0"/>
              <w:ind w:left="34"/>
              <w:jc w:val="both"/>
              <w:rPr>
                <w:lang w:eastAsia="ru-RU"/>
              </w:rPr>
            </w:pPr>
            <w:r w:rsidRPr="002745E0">
              <w:rPr>
                <w:lang w:eastAsia="ru-RU"/>
              </w:rPr>
              <w:t>Цели: обобщать первичные представления об осени; воспитывать интерес к явлениям неживой природы; развивать эстетическое восприятие природных явлений.</w:t>
            </w:r>
          </w:p>
          <w:p w:rsidR="00507EAE" w:rsidRPr="002745E0" w:rsidRDefault="00507EAE" w:rsidP="00507EAE">
            <w:pPr>
              <w:widowControl w:val="0"/>
              <w:shd w:val="clear" w:color="auto" w:fill="FFFFFF"/>
              <w:tabs>
                <w:tab w:val="left" w:pos="590"/>
              </w:tabs>
              <w:suppressAutoHyphens w:val="0"/>
              <w:autoSpaceDE w:val="0"/>
              <w:autoSpaceDN w:val="0"/>
              <w:adjustRightInd w:val="0"/>
              <w:ind w:left="34"/>
              <w:jc w:val="both"/>
              <w:rPr>
                <w:b/>
                <w:lang w:eastAsia="ru-RU"/>
              </w:rPr>
            </w:pPr>
            <w:r w:rsidRPr="002745E0">
              <w:rPr>
                <w:b/>
                <w:lang w:eastAsia="ru-RU"/>
              </w:rPr>
              <w:t>НАБЛЮДЕНИЕ ЗА ДЕРЕВЬЯМИ, ЗА ИХ СТВОЛАМИ</w:t>
            </w:r>
          </w:p>
          <w:p w:rsidR="00507EAE" w:rsidRPr="00994A85" w:rsidRDefault="00507EAE" w:rsidP="00507EAE">
            <w:pPr>
              <w:widowControl w:val="0"/>
              <w:shd w:val="clear" w:color="auto" w:fill="FFFFFF"/>
              <w:tabs>
                <w:tab w:val="left" w:pos="590"/>
              </w:tabs>
              <w:suppressAutoHyphens w:val="0"/>
              <w:autoSpaceDE w:val="0"/>
              <w:autoSpaceDN w:val="0"/>
              <w:adjustRightInd w:val="0"/>
              <w:ind w:left="34"/>
              <w:jc w:val="both"/>
              <w:rPr>
                <w:lang w:eastAsia="ru-RU"/>
              </w:rPr>
            </w:pPr>
            <w:r w:rsidRPr="002745E0">
              <w:rPr>
                <w:lang w:eastAsia="ru-RU"/>
              </w:rPr>
              <w:t>Цели: учить описывать растения, отмечать их характерные признаки, различия и сходства.</w:t>
            </w:r>
          </w:p>
        </w:tc>
      </w:tr>
      <w:tr w:rsidR="00994A85" w:rsidRPr="00994A85" w:rsidTr="0067318C">
        <w:trPr>
          <w:cantSplit/>
          <w:trHeight w:val="633"/>
        </w:trPr>
        <w:tc>
          <w:tcPr>
            <w:tcW w:w="10490" w:type="dxa"/>
            <w:gridSpan w:val="3"/>
            <w:shd w:val="clear" w:color="auto" w:fill="auto"/>
          </w:tcPr>
          <w:p w:rsidR="00994A85" w:rsidRPr="00994A85" w:rsidRDefault="00994A85" w:rsidP="00994A85">
            <w:pPr>
              <w:suppressAutoHyphens w:val="0"/>
              <w:jc w:val="center"/>
              <w:rPr>
                <w:b/>
                <w:lang w:eastAsia="ru-RU"/>
              </w:rPr>
            </w:pPr>
            <w:r w:rsidRPr="00994A85">
              <w:rPr>
                <w:b/>
                <w:lang w:eastAsia="ru-RU"/>
              </w:rPr>
              <w:t>Сентябрь    4 неделя</w:t>
            </w:r>
          </w:p>
          <w:p w:rsidR="00994A85" w:rsidRPr="00994A85" w:rsidRDefault="00994A85" w:rsidP="00994A85">
            <w:pPr>
              <w:suppressAutoHyphens w:val="0"/>
              <w:jc w:val="center"/>
              <w:rPr>
                <w:b/>
                <w:lang w:eastAsia="ru-RU"/>
              </w:rPr>
            </w:pPr>
            <w:r w:rsidRPr="00994A85">
              <w:rPr>
                <w:b/>
                <w:lang w:eastAsia="ru-RU"/>
              </w:rPr>
              <w:t>Тема недели:  День дошкольного работника. Кто работает в д/саду.</w:t>
            </w:r>
          </w:p>
          <w:p w:rsidR="00994A85" w:rsidRPr="00994A85" w:rsidRDefault="00994A85" w:rsidP="00994A85">
            <w:pPr>
              <w:shd w:val="clear" w:color="auto" w:fill="FFFFFF"/>
              <w:suppressAutoHyphens w:val="0"/>
              <w:jc w:val="both"/>
              <w:rPr>
                <w:lang w:eastAsia="ru-RU"/>
              </w:rPr>
            </w:pPr>
            <w:r w:rsidRPr="00994A85">
              <w:rPr>
                <w:b/>
                <w:lang w:eastAsia="ru-RU"/>
              </w:rPr>
              <w:t>Цель:</w:t>
            </w:r>
            <w:r w:rsidRPr="00994A85">
              <w:rPr>
                <w:lang w:eastAsia="ru-RU"/>
              </w:rPr>
              <w:t xml:space="preserve"> Продолжать формирование представлений и положительного отношения к профессии воспитателя, другим профессиям дошкольных работников, детскому саду, как ближайшему социуму. продолжить знакомство с трудом работников дошкольного учреждения, воспитателей, помощников воспитателя. Учить называть воспитателей по имени отчеству; обращаться к ним на «Вы», воспитывать доброжелательное отношение и уважение ко всем работникам детского сада.</w:t>
            </w:r>
          </w:p>
          <w:p w:rsidR="00994A85" w:rsidRPr="00A16D3E" w:rsidRDefault="00994A85" w:rsidP="00A16D3E">
            <w:pPr>
              <w:suppressAutoHyphens w:val="0"/>
              <w:spacing w:after="200"/>
              <w:jc w:val="both"/>
              <w:rPr>
                <w:rFonts w:eastAsia="Calibri"/>
                <w:bCs/>
                <w:shd w:val="clear" w:color="auto" w:fill="FFFFFF"/>
                <w:lang w:eastAsia="en-US"/>
              </w:rPr>
            </w:pPr>
            <w:r w:rsidRPr="00994A85">
              <w:rPr>
                <w:rFonts w:eastAsia="Calibri"/>
                <w:b/>
                <w:bCs/>
                <w:shd w:val="clear" w:color="auto" w:fill="FFFFFF"/>
                <w:lang w:eastAsia="en-US"/>
              </w:rPr>
              <w:t>Итоговое мероприятие</w:t>
            </w:r>
            <w:r w:rsidRPr="00994A85">
              <w:rPr>
                <w:rFonts w:eastAsia="Calibri"/>
                <w:bCs/>
                <w:shd w:val="clear" w:color="auto" w:fill="FFFFFF"/>
                <w:lang w:eastAsia="en-US"/>
              </w:rPr>
              <w:t xml:space="preserve">: </w:t>
            </w:r>
            <w:r w:rsidR="00A16D3E">
              <w:rPr>
                <w:rFonts w:eastAsia="Calibri"/>
                <w:bCs/>
                <w:shd w:val="clear" w:color="auto" w:fill="FFFFFF"/>
                <w:lang w:eastAsia="en-US"/>
              </w:rPr>
              <w:t xml:space="preserve">Тематический досуг </w:t>
            </w:r>
            <w:r w:rsidR="00A16D3E" w:rsidRPr="00A16D3E">
              <w:rPr>
                <w:rFonts w:eastAsia="Calibri"/>
                <w:bCs/>
                <w:shd w:val="clear" w:color="auto" w:fill="FFFFFF"/>
                <w:lang w:eastAsia="en-US"/>
              </w:rPr>
              <w:t>«День дошкольного работника»</w:t>
            </w:r>
          </w:p>
        </w:tc>
      </w:tr>
      <w:tr w:rsidR="00994A85" w:rsidRPr="00994A85" w:rsidTr="0067318C">
        <w:trPr>
          <w:trHeight w:val="3863"/>
        </w:trPr>
        <w:tc>
          <w:tcPr>
            <w:tcW w:w="1985" w:type="dxa"/>
            <w:shd w:val="clear" w:color="auto" w:fill="auto"/>
          </w:tcPr>
          <w:p w:rsidR="00994A85" w:rsidRPr="00994A85" w:rsidRDefault="00994A85" w:rsidP="00994A85">
            <w:pPr>
              <w:suppressAutoHyphens w:val="0"/>
              <w:spacing w:after="200"/>
              <w:jc w:val="both"/>
              <w:rPr>
                <w:lang w:eastAsia="ru-RU"/>
              </w:rPr>
            </w:pPr>
            <w:r w:rsidRPr="00994A85">
              <w:rPr>
                <w:lang w:eastAsia="ru-RU"/>
              </w:rPr>
              <w:t>О.О</w:t>
            </w:r>
          </w:p>
          <w:p w:rsidR="00994A85" w:rsidRPr="00994A85" w:rsidRDefault="00994A85" w:rsidP="00994A85">
            <w:pPr>
              <w:suppressAutoHyphens w:val="0"/>
              <w:spacing w:after="200"/>
              <w:jc w:val="both"/>
              <w:rPr>
                <w:b/>
                <w:lang w:eastAsia="ru-RU"/>
              </w:rPr>
            </w:pPr>
            <w:r w:rsidRPr="00994A85">
              <w:rPr>
                <w:b/>
                <w:lang w:eastAsia="ru-RU"/>
              </w:rPr>
              <w:t>Физическое развитие</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lang w:eastAsia="ru-RU"/>
              </w:rPr>
            </w:pPr>
            <w:r w:rsidRPr="00994A85">
              <w:rPr>
                <w:b/>
                <w:lang w:eastAsia="ru-RU"/>
              </w:rPr>
              <w:t xml:space="preserve">Подвижная игра: «Мы веселые ребята» </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развивать самостоятельность, смекалку, смелость</w:t>
            </w:r>
          </w:p>
          <w:p w:rsidR="00994A85" w:rsidRPr="00994A85" w:rsidRDefault="00994A85" w:rsidP="00994A85">
            <w:pPr>
              <w:suppressAutoHyphens w:val="0"/>
              <w:autoSpaceDE w:val="0"/>
              <w:autoSpaceDN w:val="0"/>
              <w:adjustRightInd w:val="0"/>
              <w:jc w:val="both"/>
              <w:rPr>
                <w:b/>
                <w:lang w:eastAsia="ru-RU"/>
              </w:rPr>
            </w:pPr>
            <w:r w:rsidRPr="00994A85">
              <w:rPr>
                <w:b/>
                <w:lang w:eastAsia="ru-RU"/>
              </w:rPr>
              <w:t xml:space="preserve">Подвижная игра: «Зайцы и волк» </w:t>
            </w:r>
          </w:p>
          <w:p w:rsidR="00994A85" w:rsidRPr="00994A85" w:rsidRDefault="00994A85" w:rsidP="00994A85">
            <w:pPr>
              <w:suppressAutoHyphens w:val="0"/>
              <w:autoSpaceDE w:val="0"/>
              <w:autoSpaceDN w:val="0"/>
              <w:adjustRightInd w:val="0"/>
              <w:jc w:val="both"/>
              <w:rPr>
                <w:b/>
                <w:lang w:eastAsia="ru-RU"/>
              </w:rPr>
            </w:pPr>
            <w:r w:rsidRPr="00994A85">
              <w:rPr>
                <w:lang w:eastAsia="ru-RU"/>
              </w:rPr>
              <w:t xml:space="preserve">Задачи: создать  условия  для  развития  двигательных  умений,  коммуникативных  способностей;  развивать </w:t>
            </w:r>
            <w:r w:rsidRPr="00994A85">
              <w:rPr>
                <w:b/>
                <w:lang w:eastAsia="ru-RU"/>
              </w:rPr>
              <w:t xml:space="preserve"> </w:t>
            </w:r>
            <w:r w:rsidRPr="00994A85">
              <w:rPr>
                <w:lang w:eastAsia="ru-RU"/>
              </w:rPr>
              <w:t>координацию движений, ловкость, быстроту, силовую выносливость ног, приучать детей следить за осанкой во время движений.</w:t>
            </w:r>
          </w:p>
          <w:p w:rsidR="00994A85" w:rsidRPr="00994A85" w:rsidRDefault="00994A85" w:rsidP="00994A85">
            <w:pPr>
              <w:suppressAutoHyphens w:val="0"/>
              <w:autoSpaceDE w:val="0"/>
              <w:autoSpaceDN w:val="0"/>
              <w:adjustRightInd w:val="0"/>
              <w:jc w:val="both"/>
              <w:rPr>
                <w:b/>
                <w:lang w:eastAsia="ru-RU"/>
              </w:rPr>
            </w:pPr>
            <w:r w:rsidRPr="00994A85">
              <w:rPr>
                <w:b/>
                <w:lang w:eastAsia="ru-RU"/>
              </w:rPr>
              <w:t>Подвижная игра «Найди свой домик»</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Развивать умение детей быстро действовать по сигналу воспитателя</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Упражнение «Лови-лови»</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Развивать внимание, быстроту движений</w:t>
            </w:r>
          </w:p>
          <w:p w:rsidR="00994A85" w:rsidRPr="00994A85" w:rsidRDefault="00994A85" w:rsidP="00994A85">
            <w:pPr>
              <w:suppressAutoHyphens w:val="0"/>
              <w:autoSpaceDE w:val="0"/>
              <w:autoSpaceDN w:val="0"/>
              <w:adjustRightInd w:val="0"/>
              <w:jc w:val="both"/>
              <w:rPr>
                <w:b/>
                <w:lang w:eastAsia="ru-RU"/>
              </w:rPr>
            </w:pPr>
            <w:r w:rsidRPr="00994A85">
              <w:rPr>
                <w:b/>
                <w:lang w:eastAsia="ru-RU"/>
              </w:rPr>
              <w:t xml:space="preserve">Подвижная игра: «Волшебные превращения» </w:t>
            </w:r>
          </w:p>
          <w:p w:rsidR="00994A85" w:rsidRPr="00994A85" w:rsidRDefault="00994A85" w:rsidP="00994A85">
            <w:pPr>
              <w:suppressAutoHyphens w:val="0"/>
              <w:autoSpaceDE w:val="0"/>
              <w:autoSpaceDN w:val="0"/>
              <w:adjustRightInd w:val="0"/>
              <w:jc w:val="both"/>
              <w:rPr>
                <w:b/>
                <w:lang w:eastAsia="ru-RU"/>
              </w:rPr>
            </w:pPr>
            <w:r w:rsidRPr="00994A85">
              <w:rPr>
                <w:lang w:eastAsia="ru-RU"/>
              </w:rPr>
              <w:t>Задачи: упражнять  в  передаче  образа  игрушек  жестами,  мимикой;  развивать  двигательные  умения,  воображение, образное мышление.</w:t>
            </w:r>
          </w:p>
        </w:tc>
      </w:tr>
      <w:tr w:rsidR="00994A85" w:rsidRPr="00994A85" w:rsidTr="003F33D7">
        <w:trPr>
          <w:trHeight w:val="415"/>
        </w:trPr>
        <w:tc>
          <w:tcPr>
            <w:tcW w:w="1985" w:type="dxa"/>
            <w:shd w:val="clear" w:color="auto" w:fill="auto"/>
          </w:tcPr>
          <w:p w:rsidR="00994A85" w:rsidRPr="00994A85" w:rsidRDefault="00994A85" w:rsidP="00994A85">
            <w:pPr>
              <w:suppressAutoHyphens w:val="0"/>
              <w:autoSpaceDE w:val="0"/>
              <w:autoSpaceDN w:val="0"/>
              <w:adjustRightInd w:val="0"/>
              <w:jc w:val="both"/>
              <w:rPr>
                <w:b/>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lang w:eastAsia="ru-RU"/>
              </w:rPr>
              <w:t>Подвижная игра: «Найди свой цвет»</w:t>
            </w:r>
            <w:r w:rsidRPr="00994A85">
              <w:rPr>
                <w:lang w:eastAsia="ru-RU"/>
              </w:rPr>
              <w:t xml:space="preserve"> </w:t>
            </w:r>
          </w:p>
          <w:p w:rsidR="00994A85" w:rsidRPr="00994A85" w:rsidRDefault="00994A85" w:rsidP="00994A85">
            <w:pPr>
              <w:suppressAutoHyphens w:val="0"/>
              <w:autoSpaceDE w:val="0"/>
              <w:autoSpaceDN w:val="0"/>
              <w:adjustRightInd w:val="0"/>
              <w:jc w:val="both"/>
              <w:rPr>
                <w:b/>
                <w:lang w:eastAsia="ru-RU"/>
              </w:rPr>
            </w:pPr>
            <w:r w:rsidRPr="00994A85">
              <w:rPr>
                <w:lang w:eastAsia="ru-RU"/>
              </w:rPr>
              <w:t xml:space="preserve">Задачи: упражнять  в  беге  не  наталкиваясь  друг  на  друга;  учить  действовать  в  соответствии  с  правилами  игры, </w:t>
            </w:r>
          </w:p>
          <w:p w:rsidR="00994A85" w:rsidRPr="00994A85" w:rsidRDefault="00994A85" w:rsidP="00994A85">
            <w:pPr>
              <w:suppressAutoHyphens w:val="0"/>
              <w:autoSpaceDE w:val="0"/>
              <w:autoSpaceDN w:val="0"/>
              <w:adjustRightInd w:val="0"/>
              <w:jc w:val="both"/>
              <w:rPr>
                <w:lang w:eastAsia="ru-RU"/>
              </w:rPr>
            </w:pPr>
            <w:r w:rsidRPr="00994A85">
              <w:rPr>
                <w:lang w:eastAsia="ru-RU"/>
              </w:rPr>
              <w:t>ориентироваться в макро пространстве; закрепить названия цветов.</w:t>
            </w:r>
          </w:p>
          <w:p w:rsidR="00994A85" w:rsidRPr="00994A85" w:rsidRDefault="00994A85" w:rsidP="00994A85">
            <w:pPr>
              <w:shd w:val="clear" w:color="auto" w:fill="FFFFFF"/>
              <w:suppressAutoHyphens w:val="0"/>
              <w:jc w:val="both"/>
              <w:rPr>
                <w:lang w:eastAsia="ru-RU"/>
              </w:rPr>
            </w:pPr>
            <w:r w:rsidRPr="00994A85">
              <w:rPr>
                <w:b/>
                <w:lang w:eastAsia="ru-RU"/>
              </w:rPr>
              <w:t>Подвижная игра: «Воробушки и кот</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Закреплять умение действовать по сигналу воспитателя, упражнять в беге с ловлей и увёртыванием.</w:t>
            </w:r>
          </w:p>
          <w:p w:rsidR="00994A85" w:rsidRPr="00994A85" w:rsidRDefault="00994A85" w:rsidP="00994A85">
            <w:pPr>
              <w:shd w:val="clear" w:color="auto" w:fill="FFFFFF"/>
              <w:suppressAutoHyphens w:val="0"/>
              <w:jc w:val="both"/>
              <w:rPr>
                <w:lang w:eastAsia="ru-RU"/>
              </w:rPr>
            </w:pPr>
            <w:r w:rsidRPr="00994A85">
              <w:rPr>
                <w:b/>
                <w:lang w:eastAsia="ru-RU"/>
              </w:rPr>
              <w:t>Подвижная игра: «Попади в цель»</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Формировать навык метания предметов в цель, развивать глазомер.</w:t>
            </w:r>
          </w:p>
        </w:tc>
      </w:tr>
      <w:tr w:rsidR="00994A85" w:rsidRPr="00994A85" w:rsidTr="0067318C">
        <w:trPr>
          <w:trHeight w:val="1975"/>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Беседа «Наш любимый детский сад».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формировать представления о сотрудниках детского сада, о трудовых процессах каждого из них, орудиях их труда, воспитывать познавательный интерес к труду взрослых</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Проблемная ситуация «Зачем дети ходят в детский сад».</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 xml:space="preserve"> Задачи:  выяснить уровень знаний о необходимости посещения детского сада</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Беседа о празднике «День дошкольного работника».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формировать положительное отношение к профессии воспитателя, уточнить представления детей о разнообразии профессий в детском саду.</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Беседа на тему «Что такое дружба».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Формировать представления детей о понятии «на¬стоящая дружба». Предложить рассказать о своих друзьях, об опыте проявления дружеских чувств. Привести примеры из произведений художественной литературы.</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Беседа на тему «Кто работает в детском саду».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Дать детям представление о работниках детского сада, воспитывать уважение к их профессии.</w:t>
            </w:r>
          </w:p>
          <w:p w:rsidR="00994A85" w:rsidRPr="00994A85" w:rsidRDefault="00994A85" w:rsidP="00994A85">
            <w:pPr>
              <w:suppressAutoHyphens w:val="0"/>
              <w:autoSpaceDE w:val="0"/>
              <w:autoSpaceDN w:val="0"/>
              <w:adjustRightInd w:val="0"/>
              <w:jc w:val="both"/>
              <w:rPr>
                <w:bCs/>
                <w:lang w:eastAsia="ru-RU"/>
              </w:rPr>
            </w:pPr>
            <w:r w:rsidRPr="00994A85">
              <w:rPr>
                <w:b/>
                <w:bCs/>
                <w:lang w:eastAsia="ru-RU"/>
              </w:rPr>
              <w:t>Ситуативная беседа «Правила гигиены»</w:t>
            </w:r>
            <w:r w:rsidRPr="00994A85">
              <w:rPr>
                <w:bCs/>
                <w:lang w:eastAsia="ru-RU"/>
              </w:rPr>
              <w:t xml:space="preserve">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обсудить с детьми, почему и как необходимо мыть руки перед едой, пользоваться только индивидуальным  полотенцем, полоскать рот после еды.</w:t>
            </w:r>
          </w:p>
          <w:p w:rsidR="00994A85" w:rsidRPr="00994A85" w:rsidRDefault="00994A85" w:rsidP="00994A85">
            <w:pPr>
              <w:suppressAutoHyphens w:val="0"/>
              <w:autoSpaceDE w:val="0"/>
              <w:autoSpaceDN w:val="0"/>
              <w:adjustRightInd w:val="0"/>
              <w:jc w:val="both"/>
              <w:rPr>
                <w:bCs/>
                <w:lang w:eastAsia="ru-RU"/>
              </w:rPr>
            </w:pPr>
            <w:r w:rsidRPr="00994A85">
              <w:rPr>
                <w:b/>
                <w:bCs/>
                <w:lang w:eastAsia="ru-RU"/>
              </w:rPr>
              <w:t>Ситуативная беседа «А без папы и без мамы - это что ж за выходной?»</w:t>
            </w:r>
            <w:r w:rsidRPr="00994A85">
              <w:rPr>
                <w:bCs/>
                <w:lang w:eastAsia="ru-RU"/>
              </w:rPr>
              <w:t xml:space="preserve"> Задачи: учить  детей  составлять  связанный  рассказ  о  проведенных  выходных  днях,  воспитывать  уважительное отношение к родителям, отзывчивость, уважение к старшим</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Сюжетно-ролевая игра </w:t>
            </w:r>
            <w:r w:rsidRPr="00994A85">
              <w:rPr>
                <w:b/>
                <w:lang w:eastAsia="ru-RU"/>
              </w:rPr>
              <w:t>«Детский сад»</w:t>
            </w:r>
            <w:r w:rsidRPr="00994A85">
              <w:rPr>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учить детей распределять роли в игре, выполнять игровые действия в соответствии с игровым замыслом.</w:t>
            </w:r>
          </w:p>
          <w:p w:rsidR="00994A85" w:rsidRPr="00994A85" w:rsidRDefault="00994A85" w:rsidP="00994A85">
            <w:pPr>
              <w:suppressAutoHyphens w:val="0"/>
              <w:autoSpaceDE w:val="0"/>
              <w:autoSpaceDN w:val="0"/>
              <w:adjustRightInd w:val="0"/>
              <w:jc w:val="both"/>
              <w:rPr>
                <w:b/>
                <w:lang w:eastAsia="ru-RU"/>
              </w:rPr>
            </w:pPr>
            <w:r w:rsidRPr="00994A85">
              <w:rPr>
                <w:b/>
                <w:lang w:eastAsia="ru-RU"/>
              </w:rPr>
              <w:t xml:space="preserve"> Сюжетно-ролевая игра «Кто быстрее оденет куклу Катю на прогулку»</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создание условий для понимания  правильного порядка одевания, навыка складывать в определенном порядке снятую одежду после прогулки.</w:t>
            </w:r>
          </w:p>
          <w:p w:rsidR="00994A85" w:rsidRPr="00994A85" w:rsidRDefault="00994A85" w:rsidP="00994A85">
            <w:pPr>
              <w:suppressAutoHyphens w:val="0"/>
              <w:autoSpaceDE w:val="0"/>
              <w:autoSpaceDN w:val="0"/>
              <w:adjustRightInd w:val="0"/>
              <w:jc w:val="both"/>
              <w:rPr>
                <w:b/>
                <w:lang w:eastAsia="ru-RU"/>
              </w:rPr>
            </w:pPr>
            <w:r w:rsidRPr="00994A85">
              <w:rPr>
                <w:b/>
                <w:lang w:eastAsia="ru-RU"/>
              </w:rPr>
              <w:t>Сюжетно - ролевая игра «День рождения слонёнка»</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создание условий для формирования умения отображать впечатления, полученные в повседневной жизни, начальных навыков ролевого поведения</w:t>
            </w:r>
          </w:p>
        </w:tc>
      </w:tr>
      <w:tr w:rsidR="00994A85" w:rsidRPr="00994A85" w:rsidTr="0067318C">
        <w:trPr>
          <w:trHeight w:val="3384"/>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Сюжетно-ролевая игра </w:t>
            </w:r>
            <w:r w:rsidRPr="00994A85">
              <w:rPr>
                <w:b/>
                <w:lang w:eastAsia="ru-RU"/>
              </w:rPr>
              <w:t>«Больница»</w:t>
            </w:r>
            <w:r w:rsidRPr="00994A85">
              <w:rPr>
                <w:lang w:eastAsia="ru-RU"/>
              </w:rPr>
              <w:t xml:space="preserve">  </w:t>
            </w:r>
          </w:p>
          <w:p w:rsidR="00994A85" w:rsidRPr="00994A85" w:rsidRDefault="00994A85" w:rsidP="00994A85">
            <w:pPr>
              <w:suppressAutoHyphens w:val="0"/>
              <w:autoSpaceDE w:val="0"/>
              <w:autoSpaceDN w:val="0"/>
              <w:adjustRightInd w:val="0"/>
              <w:jc w:val="both"/>
              <w:rPr>
                <w:b/>
                <w:lang w:eastAsia="ru-RU"/>
              </w:rPr>
            </w:pPr>
            <w:r w:rsidRPr="00994A85">
              <w:rPr>
                <w:lang w:eastAsia="ru-RU"/>
              </w:rPr>
              <w:t>Задачи: способствовать  развитию  и  обогащению  сюжета  игры,  учить  применять  в  игре  свои  знания  и  опыт, расширять представления о работе врача и медсестры.</w:t>
            </w:r>
          </w:p>
          <w:p w:rsidR="00994A85" w:rsidRPr="00994A85" w:rsidRDefault="00994A85" w:rsidP="00994A85">
            <w:pPr>
              <w:shd w:val="clear" w:color="auto" w:fill="FFFFFF"/>
              <w:suppressAutoHyphens w:val="0"/>
              <w:jc w:val="both"/>
              <w:rPr>
                <w:lang w:eastAsia="ru-RU"/>
              </w:rPr>
            </w:pPr>
            <w:r w:rsidRPr="00994A85">
              <w:rPr>
                <w:b/>
                <w:bCs/>
                <w:lang w:eastAsia="ru-RU"/>
              </w:rPr>
              <w:t>Сюжетно-ролевая игра «Магазин»</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Сюжетно-ролевая игра «Парикмахерская». </w:t>
            </w:r>
          </w:p>
          <w:p w:rsidR="00994A85" w:rsidRPr="00994A85" w:rsidRDefault="00994A85" w:rsidP="00994A85">
            <w:pPr>
              <w:shd w:val="clear" w:color="auto" w:fill="FFFFFF"/>
              <w:suppressAutoHyphens w:val="0"/>
              <w:jc w:val="both"/>
              <w:rPr>
                <w:lang w:eastAsia="ru-RU"/>
              </w:rPr>
            </w:pPr>
            <w:r w:rsidRPr="00994A85">
              <w:rPr>
                <w:lang w:eastAsia="ru-RU"/>
              </w:rPr>
              <w:t>Задачи: Закреплять умение детей обсуждать замысел игры, распределять роли. Продолжать работу по развитию и обогащению сюжета игры.</w:t>
            </w:r>
          </w:p>
        </w:tc>
      </w:tr>
      <w:tr w:rsidR="00994A85" w:rsidRPr="00994A85" w:rsidTr="0067318C">
        <w:trPr>
          <w:trHeight w:val="3450"/>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lang w:eastAsia="ru-RU"/>
              </w:rPr>
            </w:pPr>
            <w:r w:rsidRPr="00994A85">
              <w:rPr>
                <w:lang w:eastAsia="ru-RU"/>
              </w:rPr>
              <w:t xml:space="preserve"> </w:t>
            </w:r>
            <w:r w:rsidRPr="00994A85">
              <w:rPr>
                <w:b/>
                <w:lang w:eastAsia="ru-RU"/>
              </w:rPr>
              <w:t>Дидактическая игра «Найди друга».</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 Задачи: способствовать сплочению коллектива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 </w:t>
            </w:r>
            <w:r w:rsidRPr="00994A85">
              <w:rPr>
                <w:b/>
                <w:lang w:eastAsia="ru-RU"/>
              </w:rPr>
              <w:t>Дидактическая игра «Имена моих соседей».</w:t>
            </w:r>
            <w:r w:rsidRPr="00994A85">
              <w:rPr>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снизить уровень тревожности, развивать коммуникативные навыки </w:t>
            </w:r>
          </w:p>
          <w:p w:rsidR="00994A85" w:rsidRPr="00994A85" w:rsidRDefault="00994A85" w:rsidP="00994A85">
            <w:pPr>
              <w:suppressAutoHyphens w:val="0"/>
              <w:autoSpaceDE w:val="0"/>
              <w:autoSpaceDN w:val="0"/>
              <w:adjustRightInd w:val="0"/>
              <w:jc w:val="both"/>
              <w:rPr>
                <w:lang w:eastAsia="ru-RU"/>
              </w:rPr>
            </w:pPr>
            <w:r w:rsidRPr="00994A85">
              <w:rPr>
                <w:b/>
                <w:lang w:eastAsia="ru-RU"/>
              </w:rPr>
              <w:t>Дидактическая игра «Что есть в нашей группе?».</w:t>
            </w:r>
            <w:r w:rsidRPr="00994A85">
              <w:rPr>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развивать представления детей о многообразии предметов в группе (игрушки, мебель, книги и т.д.), формировать умение следовать правилам в игре.</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Просмотр презентации «Профессии» </w:t>
            </w:r>
            <w:r w:rsidRPr="00994A85">
              <w:rPr>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познакомить с современными профессиями, закреплять представление об уже известных профессиях; воспитывать интерес и уважение к труду взрослых. </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Дидактическая игра «Кто знает?»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закреплять знания детей о профессиях, трудовых действиях людей разных профессий, работающих в детском саду(воспитатель, помощник воспитателя, заведующая, повара, прачки, психолог, логопед, инструктор по физ подготовке, музыкант, мед сестра, врач, дворник, сторож) . </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Дидактическая игра «Кто больше увидит» </w:t>
            </w:r>
            <w:r w:rsidRPr="00994A85">
              <w:rPr>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упражнять в назывании предметов помощников людей разных профессий; развивать умение распределять и концентрировать внимание, включать части в целое.  </w:t>
            </w:r>
          </w:p>
        </w:tc>
      </w:tr>
      <w:tr w:rsidR="00994A85" w:rsidRPr="00994A85" w:rsidTr="0067318C">
        <w:trPr>
          <w:trHeight w:val="698"/>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Дидактическая игра «Кому это нужно?». </w:t>
            </w:r>
          </w:p>
          <w:p w:rsidR="00994A85" w:rsidRPr="00994A85" w:rsidRDefault="00994A85" w:rsidP="00994A85">
            <w:pPr>
              <w:suppressAutoHyphens w:val="0"/>
              <w:autoSpaceDE w:val="0"/>
              <w:autoSpaceDN w:val="0"/>
              <w:adjustRightInd w:val="0"/>
              <w:jc w:val="both"/>
              <w:rPr>
                <w:bCs/>
                <w:lang w:eastAsia="ru-RU"/>
              </w:rPr>
            </w:pPr>
            <w:r w:rsidRPr="00994A85">
              <w:rPr>
                <w:bCs/>
                <w:lang w:eastAsia="ru-RU"/>
              </w:rPr>
              <w:t>Задачи:  закреплять у детей представления о предметах и их использовании в трудовых процессах.</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Дидактическая игра «Что лишнее» </w:t>
            </w:r>
          </w:p>
          <w:p w:rsidR="00994A85" w:rsidRPr="00994A85" w:rsidRDefault="00994A85" w:rsidP="00994A85">
            <w:pPr>
              <w:suppressAutoHyphens w:val="0"/>
              <w:autoSpaceDE w:val="0"/>
              <w:autoSpaceDN w:val="0"/>
              <w:adjustRightInd w:val="0"/>
              <w:jc w:val="both"/>
              <w:rPr>
                <w:lang w:eastAsia="ru-RU"/>
              </w:rPr>
            </w:pPr>
            <w:r w:rsidRPr="00994A85">
              <w:rPr>
                <w:bCs/>
                <w:lang w:eastAsia="ru-RU"/>
              </w:rPr>
              <w:t xml:space="preserve">Задачи: развивать умение классифицировать и обобщать. </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«Чудесный мешочек». </w:t>
            </w:r>
          </w:p>
          <w:p w:rsidR="00994A85" w:rsidRPr="00994A85" w:rsidRDefault="00994A85" w:rsidP="00994A85">
            <w:pPr>
              <w:shd w:val="clear" w:color="auto" w:fill="FFFFFF"/>
              <w:suppressAutoHyphens w:val="0"/>
              <w:jc w:val="both"/>
              <w:rPr>
                <w:lang w:eastAsia="ru-RU"/>
              </w:rPr>
            </w:pPr>
            <w:r w:rsidRPr="00994A85">
              <w:rPr>
                <w:lang w:eastAsia="ru-RU"/>
              </w:rPr>
              <w:t>Задачи: Уточнить представления детей об овощах, закреплять умение правильно называть овощи, описывать их цвет, качество, форму.</w:t>
            </w:r>
          </w:p>
        </w:tc>
      </w:tr>
      <w:tr w:rsidR="00994A85" w:rsidRPr="00994A85" w:rsidTr="0067318C">
        <w:trPr>
          <w:trHeight w:val="1407"/>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lang w:eastAsia="ru-RU"/>
              </w:rPr>
              <w:t>Артик. гимн. «Заборчик»</w:t>
            </w:r>
            <w:r w:rsidRPr="00994A85">
              <w:rPr>
                <w:lang w:eastAsia="ru-RU"/>
              </w:rPr>
              <w:t xml:space="preserve"> </w:t>
            </w:r>
          </w:p>
          <w:p w:rsidR="00994A85" w:rsidRPr="00994A85" w:rsidRDefault="00994A85" w:rsidP="00994A85">
            <w:pPr>
              <w:suppressAutoHyphens w:val="0"/>
              <w:autoSpaceDE w:val="0"/>
              <w:autoSpaceDN w:val="0"/>
              <w:adjustRightInd w:val="0"/>
              <w:jc w:val="both"/>
              <w:rPr>
                <w:b/>
                <w:lang w:eastAsia="ru-RU"/>
              </w:rPr>
            </w:pPr>
            <w:r w:rsidRPr="00994A85">
              <w:rPr>
                <w:lang w:eastAsia="ru-RU"/>
              </w:rPr>
              <w:t>Задачи: развивать артикуляционный аппарат, укреплять круговую мышцу рта.</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Дидактическая игра </w:t>
            </w:r>
            <w:r w:rsidRPr="00994A85">
              <w:rPr>
                <w:b/>
                <w:lang w:eastAsia="ru-RU"/>
              </w:rPr>
              <w:t>«Игры с внутренней бесконечностью»</w:t>
            </w:r>
            <w:r w:rsidRPr="00994A85">
              <w:rPr>
                <w:lang w:eastAsia="ru-RU"/>
              </w:rPr>
              <w:t xml:space="preserve"> </w:t>
            </w:r>
          </w:p>
          <w:p w:rsidR="00994A85" w:rsidRPr="00994A85" w:rsidRDefault="00994A85" w:rsidP="00994A85">
            <w:pPr>
              <w:suppressAutoHyphens w:val="0"/>
              <w:autoSpaceDE w:val="0"/>
              <w:autoSpaceDN w:val="0"/>
              <w:adjustRightInd w:val="0"/>
              <w:jc w:val="both"/>
              <w:rPr>
                <w:b/>
                <w:lang w:eastAsia="ru-RU"/>
              </w:rPr>
            </w:pPr>
            <w:r w:rsidRPr="00994A85">
              <w:rPr>
                <w:lang w:eastAsia="ru-RU"/>
              </w:rPr>
              <w:t>Задачи: развивать голос, выразительность речи, умение интонационно изменять настроение выражения.</w:t>
            </w:r>
          </w:p>
          <w:p w:rsidR="00994A85" w:rsidRPr="00994A85" w:rsidRDefault="00994A85" w:rsidP="00994A85">
            <w:pPr>
              <w:suppressAutoHyphens w:val="0"/>
              <w:autoSpaceDE w:val="0"/>
              <w:autoSpaceDN w:val="0"/>
              <w:adjustRightInd w:val="0"/>
              <w:jc w:val="both"/>
              <w:rPr>
                <w:lang w:eastAsia="ru-RU"/>
              </w:rPr>
            </w:pPr>
            <w:r w:rsidRPr="00994A85">
              <w:rPr>
                <w:b/>
                <w:lang w:eastAsia="ru-RU"/>
              </w:rPr>
              <w:t>Чтение стихотворений Кнушевицкой Н.А. о профессиях</w:t>
            </w:r>
            <w:r w:rsidRPr="00994A85">
              <w:rPr>
                <w:lang w:eastAsia="ru-RU"/>
              </w:rPr>
              <w:t xml:space="preserve"> </w:t>
            </w:r>
          </w:p>
          <w:p w:rsidR="00994A85" w:rsidRPr="00994A85" w:rsidRDefault="00994A85" w:rsidP="00994A85">
            <w:pPr>
              <w:suppressAutoHyphens w:val="0"/>
              <w:autoSpaceDE w:val="0"/>
              <w:autoSpaceDN w:val="0"/>
              <w:adjustRightInd w:val="0"/>
              <w:jc w:val="both"/>
              <w:rPr>
                <w:b/>
                <w:lang w:eastAsia="ru-RU"/>
              </w:rPr>
            </w:pPr>
            <w:r w:rsidRPr="00994A85">
              <w:rPr>
                <w:lang w:eastAsia="ru-RU"/>
              </w:rPr>
              <w:t xml:space="preserve">Задачи: закреплять представление о людях разных профессий (предметы помощники, действия); учить внимательно слушать  текст,  отвечать на  вопросы  по  содержанию  стихотворений;  создать  условия  для  развития  памяти, </w:t>
            </w:r>
            <w:r w:rsidRPr="00994A85">
              <w:rPr>
                <w:b/>
                <w:lang w:eastAsia="ru-RU"/>
              </w:rPr>
              <w:t xml:space="preserve"> </w:t>
            </w:r>
            <w:r w:rsidRPr="00994A85">
              <w:rPr>
                <w:lang w:eastAsia="ru-RU"/>
              </w:rPr>
              <w:t>внимания, мышления.</w:t>
            </w:r>
          </w:p>
          <w:p w:rsidR="00994A85" w:rsidRPr="00994A85" w:rsidRDefault="00994A85" w:rsidP="00994A85">
            <w:pPr>
              <w:suppressAutoHyphens w:val="0"/>
              <w:autoSpaceDE w:val="0"/>
              <w:autoSpaceDN w:val="0"/>
              <w:adjustRightInd w:val="0"/>
              <w:jc w:val="both"/>
              <w:rPr>
                <w:lang w:eastAsia="ru-RU"/>
              </w:rPr>
            </w:pPr>
            <w:r w:rsidRPr="00994A85">
              <w:rPr>
                <w:b/>
                <w:lang w:eastAsia="ru-RU"/>
              </w:rPr>
              <w:t>Чтение стихотворения Михалкова С. «А что у вас»</w:t>
            </w:r>
            <w:r w:rsidRPr="00994A85">
              <w:rPr>
                <w:lang w:eastAsia="ru-RU"/>
              </w:rPr>
              <w:t xml:space="preserve"> </w:t>
            </w:r>
          </w:p>
          <w:p w:rsidR="00994A85" w:rsidRPr="00994A85" w:rsidRDefault="00994A85" w:rsidP="00994A85">
            <w:pPr>
              <w:suppressAutoHyphens w:val="0"/>
              <w:autoSpaceDE w:val="0"/>
              <w:autoSpaceDN w:val="0"/>
              <w:adjustRightInd w:val="0"/>
              <w:jc w:val="both"/>
              <w:rPr>
                <w:b/>
                <w:lang w:eastAsia="ru-RU"/>
              </w:rPr>
            </w:pPr>
            <w:r w:rsidRPr="00994A85">
              <w:rPr>
                <w:lang w:eastAsia="ru-RU"/>
              </w:rPr>
              <w:t>Задачи: воспитывать  интерес  к  художественному  слову;  показать  разнообразие  профессий,  их  значимость  для людей; учить внимательно слушать текст, отвечать на вопросы по содержанию стихотворений.</w:t>
            </w:r>
          </w:p>
          <w:p w:rsidR="00994A85" w:rsidRPr="00994A85" w:rsidRDefault="00994A85" w:rsidP="00994A85">
            <w:pPr>
              <w:suppressAutoHyphens w:val="0"/>
              <w:autoSpaceDE w:val="0"/>
              <w:autoSpaceDN w:val="0"/>
              <w:adjustRightInd w:val="0"/>
              <w:jc w:val="both"/>
              <w:rPr>
                <w:b/>
                <w:lang w:eastAsia="ru-RU"/>
              </w:rPr>
            </w:pPr>
            <w:r w:rsidRPr="00994A85">
              <w:rPr>
                <w:b/>
                <w:lang w:eastAsia="ru-RU"/>
              </w:rPr>
              <w:t>Пальчиковая игра «Мы готовим»</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Задачи: развивать мелкую моторику пальцев рук, выразительность речи; активизировать лексический материал по </w:t>
            </w:r>
          </w:p>
          <w:p w:rsidR="00994A85" w:rsidRPr="00994A85" w:rsidRDefault="00994A85" w:rsidP="00994A85">
            <w:pPr>
              <w:suppressAutoHyphens w:val="0"/>
              <w:autoSpaceDE w:val="0"/>
              <w:autoSpaceDN w:val="0"/>
              <w:adjustRightInd w:val="0"/>
              <w:jc w:val="both"/>
              <w:rPr>
                <w:lang w:eastAsia="ru-RU"/>
              </w:rPr>
            </w:pPr>
            <w:r w:rsidRPr="00994A85">
              <w:rPr>
                <w:lang w:eastAsia="ru-RU"/>
              </w:rPr>
              <w:t>теме «Профессии».</w:t>
            </w:r>
          </w:p>
        </w:tc>
      </w:tr>
      <w:tr w:rsidR="00994A85" w:rsidRPr="00994A85" w:rsidTr="0067318C">
        <w:trPr>
          <w:trHeight w:val="1411"/>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lang w:eastAsia="ru-RU"/>
              </w:rPr>
            </w:pPr>
            <w:r w:rsidRPr="00994A85">
              <w:rPr>
                <w:b/>
                <w:bCs/>
                <w:lang w:eastAsia="ru-RU"/>
              </w:rPr>
              <w:t xml:space="preserve">Дидактическая игра </w:t>
            </w:r>
            <w:r w:rsidRPr="00994A85">
              <w:rPr>
                <w:b/>
                <w:lang w:eastAsia="ru-RU"/>
              </w:rPr>
              <w:t xml:space="preserve">«Для чего нужны предметы» </w:t>
            </w:r>
          </w:p>
          <w:p w:rsidR="00994A85" w:rsidRPr="00994A85" w:rsidRDefault="00994A85" w:rsidP="00994A85">
            <w:pPr>
              <w:suppressAutoHyphens w:val="0"/>
              <w:autoSpaceDE w:val="0"/>
              <w:autoSpaceDN w:val="0"/>
              <w:adjustRightInd w:val="0"/>
              <w:jc w:val="both"/>
              <w:rPr>
                <w:b/>
                <w:lang w:eastAsia="ru-RU"/>
              </w:rPr>
            </w:pPr>
            <w:r w:rsidRPr="00994A85">
              <w:rPr>
                <w:lang w:eastAsia="ru-RU"/>
              </w:rPr>
              <w:t>Задачи: активизировать в речи названия профессий и слова-действия, которые выполняют люди этих профессий</w:t>
            </w:r>
          </w:p>
          <w:p w:rsidR="00994A85" w:rsidRPr="00994A85" w:rsidRDefault="00994A85" w:rsidP="00994A85">
            <w:pPr>
              <w:suppressAutoHyphens w:val="0"/>
              <w:autoSpaceDE w:val="0"/>
              <w:autoSpaceDN w:val="0"/>
              <w:adjustRightInd w:val="0"/>
              <w:jc w:val="both"/>
              <w:rPr>
                <w:b/>
                <w:lang w:eastAsia="ru-RU"/>
              </w:rPr>
            </w:pPr>
            <w:r w:rsidRPr="00994A85">
              <w:rPr>
                <w:b/>
                <w:bCs/>
                <w:lang w:eastAsia="ru-RU"/>
              </w:rPr>
              <w:t xml:space="preserve">Дидактическая игра </w:t>
            </w:r>
            <w:r w:rsidRPr="00994A85">
              <w:rPr>
                <w:b/>
                <w:lang w:eastAsia="ru-RU"/>
              </w:rPr>
              <w:t xml:space="preserve">«Обзывалки» (профессии) </w:t>
            </w:r>
          </w:p>
          <w:p w:rsidR="00994A85" w:rsidRPr="00994A85" w:rsidRDefault="00994A85" w:rsidP="00994A85">
            <w:pPr>
              <w:suppressAutoHyphens w:val="0"/>
              <w:autoSpaceDE w:val="0"/>
              <w:autoSpaceDN w:val="0"/>
              <w:adjustRightInd w:val="0"/>
              <w:jc w:val="both"/>
              <w:rPr>
                <w:b/>
                <w:lang w:eastAsia="ru-RU"/>
              </w:rPr>
            </w:pPr>
            <w:r w:rsidRPr="00994A85">
              <w:rPr>
                <w:lang w:eastAsia="ru-RU"/>
              </w:rPr>
              <w:t>Задачи</w:t>
            </w:r>
            <w:r w:rsidRPr="00994A85">
              <w:rPr>
                <w:b/>
                <w:lang w:eastAsia="ru-RU"/>
              </w:rPr>
              <w:t xml:space="preserve">: </w:t>
            </w:r>
            <w:r w:rsidRPr="00994A85">
              <w:rPr>
                <w:lang w:eastAsia="ru-RU"/>
              </w:rPr>
              <w:t>развивать чувство юмора, умение классифицировать и обобщать.</w:t>
            </w:r>
          </w:p>
        </w:tc>
      </w:tr>
      <w:tr w:rsidR="00994A85" w:rsidRPr="00994A85" w:rsidTr="0067318C">
        <w:trPr>
          <w:trHeight w:val="2820"/>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lang w:eastAsia="ru-RU"/>
              </w:rPr>
              <w:t>Художественная деятельность «Букет для воспитателей»</w:t>
            </w:r>
            <w:r w:rsidRPr="00994A85">
              <w:rPr>
                <w:lang w:eastAsia="ru-RU"/>
              </w:rPr>
              <w:t xml:space="preserve">  </w:t>
            </w:r>
          </w:p>
          <w:p w:rsidR="00994A85" w:rsidRPr="00994A85" w:rsidRDefault="00994A85" w:rsidP="00994A85">
            <w:pPr>
              <w:suppressAutoHyphens w:val="0"/>
              <w:autoSpaceDE w:val="0"/>
              <w:autoSpaceDN w:val="0"/>
              <w:adjustRightInd w:val="0"/>
              <w:jc w:val="both"/>
              <w:rPr>
                <w:b/>
                <w:lang w:eastAsia="ru-RU"/>
              </w:rPr>
            </w:pPr>
            <w:r w:rsidRPr="00994A85">
              <w:rPr>
                <w:lang w:eastAsia="ru-RU"/>
              </w:rPr>
              <w:t>Задачи: учить составлять цветок из 2-3 бумажных форм, красиво сочетать их по цвету, форме, величине; побуждать использовать  в  работе  различный  художественный  материал;  вызвать  интерес  к  оформлению  цветами коллективной композиции для воспитателей детского сада.</w:t>
            </w:r>
          </w:p>
          <w:p w:rsidR="00994A85" w:rsidRPr="00994A85" w:rsidRDefault="00994A85" w:rsidP="00994A85">
            <w:pPr>
              <w:shd w:val="clear" w:color="auto" w:fill="FFFFFF"/>
              <w:suppressAutoHyphens w:val="0"/>
              <w:jc w:val="both"/>
              <w:rPr>
                <w:b/>
                <w:lang w:eastAsia="ru-RU"/>
              </w:rPr>
            </w:pPr>
            <w:r w:rsidRPr="00994A85">
              <w:rPr>
                <w:b/>
                <w:lang w:eastAsia="ru-RU"/>
              </w:rPr>
              <w:t xml:space="preserve">Театрализованная игра «Кто в гости пришёл?» </w:t>
            </w:r>
          </w:p>
          <w:p w:rsidR="00994A85" w:rsidRPr="00994A85" w:rsidRDefault="00994A85" w:rsidP="00994A85">
            <w:pPr>
              <w:shd w:val="clear" w:color="auto" w:fill="FFFFFF"/>
              <w:suppressAutoHyphens w:val="0"/>
              <w:jc w:val="both"/>
              <w:rPr>
                <w:b/>
                <w:lang w:eastAsia="ru-RU"/>
              </w:rPr>
            </w:pPr>
            <w:r w:rsidRPr="00994A85">
              <w:rPr>
                <w:lang w:eastAsia="ru-RU"/>
              </w:rPr>
              <w:t>Задачи: Формировать у детей живой интерес к театрализованной игре, желание участвовать в общем действии, развивать речь; развивать подражательные навыки, учить находить выразительные средства в мимике, жестах, интонациях.</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Конструирование «Домики, сарайчики»</w:t>
            </w:r>
          </w:p>
          <w:p w:rsidR="00994A85" w:rsidRPr="00994A85" w:rsidRDefault="00994A85" w:rsidP="00994A85">
            <w:pPr>
              <w:suppressAutoHyphens w:val="0"/>
              <w:autoSpaceDE w:val="0"/>
              <w:autoSpaceDN w:val="0"/>
              <w:adjustRightInd w:val="0"/>
              <w:jc w:val="both"/>
              <w:rPr>
                <w:lang w:eastAsia="ru-RU"/>
              </w:rPr>
            </w:pPr>
            <w:r w:rsidRPr="00994A85">
              <w:rPr>
                <w:bCs/>
                <w:lang w:eastAsia="ru-RU"/>
              </w:rPr>
              <w:t xml:space="preserve">Задачи: Упражнять детей в огорождении пространства кирпичиками и пластинами, в умении делать перекрытия, в усвоении пространственных понятий.  </w:t>
            </w:r>
          </w:p>
        </w:tc>
      </w:tr>
      <w:tr w:rsidR="00994A85" w:rsidRPr="00994A85" w:rsidTr="0067318C">
        <w:trPr>
          <w:trHeight w:val="1795"/>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jc w:val="both"/>
              <w:rPr>
                <w:b/>
                <w:lang w:eastAsia="ru-RU"/>
              </w:rPr>
            </w:pPr>
            <w:r w:rsidRPr="00994A85">
              <w:rPr>
                <w:b/>
                <w:lang w:eastAsia="ru-RU"/>
              </w:rPr>
              <w:t xml:space="preserve">Рисование «Наш детский сад». </w:t>
            </w:r>
          </w:p>
          <w:p w:rsidR="00994A85" w:rsidRPr="00994A85" w:rsidRDefault="00994A85" w:rsidP="00994A85">
            <w:pPr>
              <w:jc w:val="both"/>
              <w:rPr>
                <w:b/>
                <w:lang w:eastAsia="ru-RU"/>
              </w:rPr>
            </w:pPr>
            <w:r w:rsidRPr="00994A85">
              <w:rPr>
                <w:lang w:eastAsia="ru-RU"/>
              </w:rPr>
              <w:t>Задачи: Закреплять умение детей использовать освоенные ими приемы и умения изобразительной деятельности, развивать творческие способности.</w:t>
            </w:r>
          </w:p>
          <w:p w:rsidR="00994A85" w:rsidRPr="00994A85" w:rsidRDefault="00994A85" w:rsidP="00994A85">
            <w:pPr>
              <w:suppressAutoHyphens w:val="0"/>
              <w:autoSpaceDE w:val="0"/>
              <w:autoSpaceDN w:val="0"/>
              <w:adjustRightInd w:val="0"/>
              <w:jc w:val="both"/>
              <w:rPr>
                <w:lang w:eastAsia="ru-RU"/>
              </w:rPr>
            </w:pPr>
            <w:r w:rsidRPr="00994A85">
              <w:rPr>
                <w:b/>
                <w:lang w:eastAsia="ru-RU"/>
              </w:rPr>
              <w:t>Слушание детских песен</w:t>
            </w:r>
            <w:r w:rsidRPr="00994A85">
              <w:rPr>
                <w:lang w:eastAsia="ru-RU"/>
              </w:rPr>
              <w:t xml:space="preserve"> </w:t>
            </w:r>
          </w:p>
          <w:p w:rsidR="00994A85" w:rsidRPr="00994A85" w:rsidRDefault="00994A85" w:rsidP="00994A85">
            <w:pPr>
              <w:suppressAutoHyphens w:val="0"/>
              <w:autoSpaceDE w:val="0"/>
              <w:autoSpaceDN w:val="0"/>
              <w:adjustRightInd w:val="0"/>
              <w:jc w:val="both"/>
              <w:rPr>
                <w:b/>
                <w:lang w:eastAsia="ru-RU"/>
              </w:rPr>
            </w:pPr>
            <w:r w:rsidRPr="00994A85">
              <w:rPr>
                <w:lang w:eastAsia="ru-RU"/>
              </w:rPr>
              <w:t>Задачи: развивать  основы  музыкально-эстетической  культуры;  вспомнить  любимые  песни,  их  исполнителей; упражнять в эмоциональном пении, в импровизации под музыку.</w:t>
            </w:r>
          </w:p>
        </w:tc>
      </w:tr>
      <w:tr w:rsidR="00994A85" w:rsidRPr="00994A85" w:rsidTr="003F33D7">
        <w:trPr>
          <w:trHeight w:val="4227"/>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507EAE" w:rsidRPr="00507EAE" w:rsidRDefault="00507EAE" w:rsidP="00507EAE">
            <w:pPr>
              <w:widowControl w:val="0"/>
              <w:shd w:val="clear" w:color="auto" w:fill="FFFFFF"/>
              <w:tabs>
                <w:tab w:val="left" w:pos="590"/>
              </w:tabs>
              <w:suppressAutoHyphens w:val="0"/>
              <w:autoSpaceDE w:val="0"/>
              <w:autoSpaceDN w:val="0"/>
              <w:adjustRightInd w:val="0"/>
              <w:jc w:val="both"/>
              <w:rPr>
                <w:b/>
                <w:lang w:eastAsia="ru-RU"/>
              </w:rPr>
            </w:pPr>
            <w:r w:rsidRPr="00507EAE">
              <w:rPr>
                <w:b/>
                <w:lang w:eastAsia="ru-RU"/>
              </w:rPr>
              <w:t>НАБЛЮДЕНИЕ ЗА ПТИЦАМИ</w:t>
            </w:r>
          </w:p>
          <w:p w:rsidR="00994A85" w:rsidRDefault="00507EAE" w:rsidP="00507EAE">
            <w:pPr>
              <w:widowControl w:val="0"/>
              <w:shd w:val="clear" w:color="auto" w:fill="FFFFFF"/>
              <w:tabs>
                <w:tab w:val="left" w:pos="590"/>
              </w:tabs>
              <w:suppressAutoHyphens w:val="0"/>
              <w:autoSpaceDE w:val="0"/>
              <w:autoSpaceDN w:val="0"/>
              <w:adjustRightInd w:val="0"/>
              <w:jc w:val="both"/>
              <w:rPr>
                <w:lang w:eastAsia="ru-RU"/>
              </w:rPr>
            </w:pPr>
            <w:r w:rsidRPr="00507EAE">
              <w:rPr>
                <w:lang w:eastAsia="ru-RU"/>
              </w:rPr>
              <w:t>Цель: выявить особенности приспособления птиц к сезонам (установить связь между характером пищи, наличием корма и приспособлением к погодным условиям).</w:t>
            </w:r>
          </w:p>
          <w:p w:rsidR="00507EAE" w:rsidRPr="00507EAE" w:rsidRDefault="00507EAE" w:rsidP="00507EAE">
            <w:pPr>
              <w:widowControl w:val="0"/>
              <w:shd w:val="clear" w:color="auto" w:fill="FFFFFF"/>
              <w:tabs>
                <w:tab w:val="left" w:pos="590"/>
              </w:tabs>
              <w:suppressAutoHyphens w:val="0"/>
              <w:autoSpaceDE w:val="0"/>
              <w:autoSpaceDN w:val="0"/>
              <w:adjustRightInd w:val="0"/>
              <w:jc w:val="both"/>
              <w:rPr>
                <w:b/>
                <w:lang w:eastAsia="ru-RU"/>
              </w:rPr>
            </w:pPr>
            <w:r w:rsidRPr="00507EAE">
              <w:rPr>
                <w:b/>
                <w:lang w:eastAsia="ru-RU"/>
              </w:rPr>
              <w:t>НАБЛЮДЕНИЕ ЗА РАСТЕНИЯМИ ИЗ ЦВЕТНИКА</w:t>
            </w:r>
          </w:p>
          <w:p w:rsidR="00507EAE" w:rsidRDefault="00507EAE" w:rsidP="00507EAE">
            <w:pPr>
              <w:widowControl w:val="0"/>
              <w:shd w:val="clear" w:color="auto" w:fill="FFFFFF"/>
              <w:tabs>
                <w:tab w:val="left" w:pos="590"/>
              </w:tabs>
              <w:suppressAutoHyphens w:val="0"/>
              <w:autoSpaceDE w:val="0"/>
              <w:autoSpaceDN w:val="0"/>
              <w:adjustRightInd w:val="0"/>
              <w:jc w:val="both"/>
              <w:rPr>
                <w:lang w:eastAsia="ru-RU"/>
              </w:rPr>
            </w:pPr>
            <w:r>
              <w:rPr>
                <w:lang w:eastAsia="ru-RU"/>
              </w:rPr>
              <w:t xml:space="preserve">Цели: воспитывать чувство радости при восприятии красиво цветущих растений, стремление сохранять их; воспитывать добрые </w:t>
            </w:r>
            <w:r w:rsidR="009F1D8C">
              <w:rPr>
                <w:lang w:eastAsia="ru-RU"/>
              </w:rPr>
              <w:t>отношения</w:t>
            </w:r>
            <w:r>
              <w:rPr>
                <w:lang w:eastAsia="ru-RU"/>
              </w:rPr>
              <w:t xml:space="preserve"> к людям и желание делать им приятное.</w:t>
            </w:r>
          </w:p>
          <w:p w:rsidR="009F1D8C" w:rsidRPr="009F1D8C" w:rsidRDefault="009F1D8C" w:rsidP="009F1D8C">
            <w:pPr>
              <w:widowControl w:val="0"/>
              <w:shd w:val="clear" w:color="auto" w:fill="FFFFFF"/>
              <w:tabs>
                <w:tab w:val="left" w:pos="590"/>
              </w:tabs>
              <w:suppressAutoHyphens w:val="0"/>
              <w:autoSpaceDE w:val="0"/>
              <w:autoSpaceDN w:val="0"/>
              <w:adjustRightInd w:val="0"/>
              <w:jc w:val="both"/>
              <w:rPr>
                <w:b/>
                <w:lang w:eastAsia="ru-RU"/>
              </w:rPr>
            </w:pPr>
            <w:r w:rsidRPr="009F1D8C">
              <w:rPr>
                <w:b/>
                <w:lang w:eastAsia="ru-RU"/>
              </w:rPr>
              <w:t>НАБЛЮДЕНИЕ ЗА РАСТЕНИЯМИ, ИЗМЕНЕНИЕМ ИХ ОКРАСКИ</w:t>
            </w:r>
          </w:p>
          <w:p w:rsidR="009F1D8C" w:rsidRDefault="009F1D8C" w:rsidP="009F1D8C">
            <w:pPr>
              <w:widowControl w:val="0"/>
              <w:shd w:val="clear" w:color="auto" w:fill="FFFFFF"/>
              <w:tabs>
                <w:tab w:val="left" w:pos="590"/>
              </w:tabs>
              <w:suppressAutoHyphens w:val="0"/>
              <w:autoSpaceDE w:val="0"/>
              <w:autoSpaceDN w:val="0"/>
              <w:adjustRightInd w:val="0"/>
              <w:jc w:val="both"/>
              <w:rPr>
                <w:lang w:eastAsia="ru-RU"/>
              </w:rPr>
            </w:pPr>
            <w:r>
              <w:rPr>
                <w:lang w:eastAsia="ru-RU"/>
              </w:rPr>
              <w:t>Цели: упражнять в различении деревьев и кустарников по плодам (семенам) и листьям; обобщать представление об осеннем расцвечивании деревьев и кустарников; закрепить умение сравнивать объекты по ярким признакам; приучать наслаждаться красотой родной природы.</w:t>
            </w:r>
          </w:p>
          <w:p w:rsidR="00296504" w:rsidRPr="00296504" w:rsidRDefault="00296504" w:rsidP="00296504">
            <w:pPr>
              <w:widowControl w:val="0"/>
              <w:shd w:val="clear" w:color="auto" w:fill="FFFFFF"/>
              <w:tabs>
                <w:tab w:val="left" w:pos="590"/>
              </w:tabs>
              <w:suppressAutoHyphens w:val="0"/>
              <w:autoSpaceDE w:val="0"/>
              <w:autoSpaceDN w:val="0"/>
              <w:adjustRightInd w:val="0"/>
              <w:jc w:val="both"/>
              <w:rPr>
                <w:b/>
                <w:lang w:eastAsia="ru-RU"/>
              </w:rPr>
            </w:pPr>
            <w:r w:rsidRPr="00296504">
              <w:rPr>
                <w:b/>
                <w:lang w:eastAsia="ru-RU"/>
              </w:rPr>
              <w:t>НАБЛЮДЕНИЕ ЗА СЕМЕНАМИ РАСТЕНИЙ</w:t>
            </w:r>
          </w:p>
          <w:p w:rsidR="00F91831" w:rsidRDefault="00296504" w:rsidP="00296504">
            <w:pPr>
              <w:widowControl w:val="0"/>
              <w:shd w:val="clear" w:color="auto" w:fill="FFFFFF"/>
              <w:tabs>
                <w:tab w:val="left" w:pos="590"/>
              </w:tabs>
              <w:suppressAutoHyphens w:val="0"/>
              <w:autoSpaceDE w:val="0"/>
              <w:autoSpaceDN w:val="0"/>
              <w:adjustRightInd w:val="0"/>
              <w:jc w:val="both"/>
              <w:rPr>
                <w:lang w:eastAsia="ru-RU"/>
              </w:rPr>
            </w:pPr>
            <w:r>
              <w:rPr>
                <w:lang w:eastAsia="ru-RU"/>
              </w:rPr>
              <w:t>Цели: закрепить знания о растениях, их основных частях; воспитывать заботливое, бережное отношение к растениям, расширять словарный запас.</w:t>
            </w:r>
          </w:p>
          <w:p w:rsidR="00296504" w:rsidRPr="00296504" w:rsidRDefault="00296504" w:rsidP="00296504">
            <w:pPr>
              <w:widowControl w:val="0"/>
              <w:shd w:val="clear" w:color="auto" w:fill="FFFFFF"/>
              <w:tabs>
                <w:tab w:val="left" w:pos="590"/>
              </w:tabs>
              <w:suppressAutoHyphens w:val="0"/>
              <w:autoSpaceDE w:val="0"/>
              <w:autoSpaceDN w:val="0"/>
              <w:adjustRightInd w:val="0"/>
              <w:jc w:val="both"/>
              <w:rPr>
                <w:b/>
                <w:lang w:eastAsia="ru-RU"/>
              </w:rPr>
            </w:pPr>
            <w:r w:rsidRPr="00296504">
              <w:rPr>
                <w:b/>
                <w:lang w:eastAsia="ru-RU"/>
              </w:rPr>
              <w:t>НАБЛЮДЕНИЕ ЗА ДЕРЕВЬЯМИ И КУСТАРНИКАМИ</w:t>
            </w:r>
          </w:p>
          <w:p w:rsidR="00296504" w:rsidRPr="00507EAE" w:rsidRDefault="00296504" w:rsidP="00296504">
            <w:pPr>
              <w:widowControl w:val="0"/>
              <w:shd w:val="clear" w:color="auto" w:fill="FFFFFF"/>
              <w:tabs>
                <w:tab w:val="left" w:pos="590"/>
              </w:tabs>
              <w:suppressAutoHyphens w:val="0"/>
              <w:autoSpaceDE w:val="0"/>
              <w:autoSpaceDN w:val="0"/>
              <w:adjustRightInd w:val="0"/>
              <w:jc w:val="both"/>
              <w:rPr>
                <w:lang w:eastAsia="ru-RU"/>
              </w:rPr>
            </w:pPr>
            <w:r>
              <w:rPr>
                <w:lang w:eastAsia="ru-RU"/>
              </w:rPr>
              <w:t>Цели: упражнять в различении деревьев и кустарников по плодам (семенам) и листьям; обобщать представление об осеннем расцвечивании деревьев и кустарников; закрепить умение сравнивать объекты по ярким признакам; учить узнавать и различать деревья и кустарники по характерным признакам (количество и характер стеблей, наличие листьев, плодов).</w:t>
            </w:r>
          </w:p>
        </w:tc>
      </w:tr>
      <w:tr w:rsidR="00994A85" w:rsidRPr="00994A85" w:rsidTr="0067318C">
        <w:trPr>
          <w:cantSplit/>
          <w:trHeight w:val="599"/>
        </w:trPr>
        <w:tc>
          <w:tcPr>
            <w:tcW w:w="10490" w:type="dxa"/>
            <w:gridSpan w:val="3"/>
            <w:shd w:val="clear" w:color="auto" w:fill="auto"/>
          </w:tcPr>
          <w:p w:rsidR="00994A85" w:rsidRPr="00994A85" w:rsidRDefault="00994A85" w:rsidP="00994A85">
            <w:pPr>
              <w:suppressAutoHyphens w:val="0"/>
              <w:jc w:val="center"/>
              <w:rPr>
                <w:b/>
                <w:lang w:eastAsia="ru-RU"/>
              </w:rPr>
            </w:pPr>
            <w:r w:rsidRPr="00994A85">
              <w:rPr>
                <w:b/>
                <w:lang w:eastAsia="ru-RU"/>
              </w:rPr>
              <w:t>Сентябрь 5 неделя</w:t>
            </w:r>
          </w:p>
          <w:p w:rsidR="00994A85" w:rsidRPr="00994A85" w:rsidRDefault="00994A85" w:rsidP="00994A85">
            <w:pPr>
              <w:suppressAutoHyphens w:val="0"/>
              <w:jc w:val="center"/>
              <w:rPr>
                <w:b/>
                <w:lang w:eastAsia="ru-RU"/>
              </w:rPr>
            </w:pPr>
            <w:r w:rsidRPr="00994A85">
              <w:rPr>
                <w:b/>
                <w:lang w:eastAsia="ru-RU"/>
              </w:rPr>
              <w:t>Есть в осени первоначальной… Краски Осени.</w:t>
            </w:r>
          </w:p>
          <w:p w:rsidR="00994A85" w:rsidRPr="00994A85" w:rsidRDefault="00994A85" w:rsidP="00994A85">
            <w:pPr>
              <w:shd w:val="clear" w:color="auto" w:fill="FFFFFF"/>
              <w:suppressAutoHyphens w:val="0"/>
              <w:jc w:val="both"/>
              <w:rPr>
                <w:rFonts w:ascii="Arial" w:hAnsi="Arial" w:cs="Arial"/>
                <w:sz w:val="21"/>
                <w:szCs w:val="21"/>
                <w:lang w:eastAsia="ru-RU"/>
              </w:rPr>
            </w:pPr>
            <w:r w:rsidRPr="00994A85">
              <w:rPr>
                <w:b/>
                <w:lang w:eastAsia="ru-RU"/>
              </w:rPr>
              <w:t>Цель:</w:t>
            </w:r>
            <w:r w:rsidRPr="00994A85">
              <w:rPr>
                <w:lang w:eastAsia="ru-RU"/>
              </w:rPr>
              <w:t xml:space="preserve"> Показать детям многообразие красок золотой осени. Уточнить знания детей о последовательности осенних изменений в природе. Закреплять представления о том, как похолодание и сокращение продолжительности дня изменяют жизнь растений. Расширять знания о деревьях и кустарниках. Раскрыть понятие «листопад».</w:t>
            </w:r>
            <w:r w:rsidRPr="00994A85">
              <w:rPr>
                <w:rFonts w:ascii="Arial" w:hAnsi="Arial" w:cs="Arial"/>
                <w:sz w:val="21"/>
                <w:szCs w:val="21"/>
                <w:lang w:eastAsia="ru-RU"/>
              </w:rPr>
              <w:t> </w:t>
            </w:r>
            <w:r w:rsidRPr="00994A85">
              <w:rPr>
                <w:lang w:eastAsia="ru-RU"/>
              </w:rPr>
              <w:t>продолжать приобщать детей к высокохудожественной литературе, формированию запаса художественных впечатлений, развитию выразительной речи;</w:t>
            </w:r>
          </w:p>
          <w:p w:rsidR="00A16D3E" w:rsidRPr="00A16D3E" w:rsidRDefault="00994A85" w:rsidP="00487DFE">
            <w:pPr>
              <w:shd w:val="clear" w:color="auto" w:fill="FFFFFF"/>
              <w:suppressAutoHyphens w:val="0"/>
              <w:jc w:val="both"/>
              <w:rPr>
                <w:lang w:eastAsia="ru-RU"/>
              </w:rPr>
            </w:pPr>
            <w:r w:rsidRPr="00994A85">
              <w:rPr>
                <w:b/>
                <w:bCs/>
                <w:lang w:eastAsia="ru-RU"/>
              </w:rPr>
              <w:t>Итоговое мероприятие: </w:t>
            </w:r>
            <w:r w:rsidR="00A16D3E" w:rsidRPr="00A16D3E">
              <w:rPr>
                <w:lang w:eastAsia="ru-RU"/>
              </w:rPr>
              <w:t xml:space="preserve"> </w:t>
            </w:r>
            <w:r w:rsidR="00487DFE" w:rsidRPr="00010372">
              <w:rPr>
                <w:rFonts w:eastAsiaTheme="minorEastAsia"/>
                <w:lang w:eastAsia="ru-RU"/>
              </w:rPr>
              <w:t>Музыкально-литературный досуг «Праздник зонтика»</w:t>
            </w:r>
          </w:p>
        </w:tc>
      </w:tr>
      <w:tr w:rsidR="00994A85" w:rsidRPr="00994A85" w:rsidTr="0067318C">
        <w:trPr>
          <w:trHeight w:val="3975"/>
        </w:trPr>
        <w:tc>
          <w:tcPr>
            <w:tcW w:w="1985" w:type="dxa"/>
            <w:shd w:val="clear" w:color="auto" w:fill="auto"/>
          </w:tcPr>
          <w:p w:rsidR="00994A85" w:rsidRPr="00994A85" w:rsidRDefault="00994A85" w:rsidP="00994A85">
            <w:pPr>
              <w:suppressAutoHyphens w:val="0"/>
              <w:jc w:val="both"/>
              <w:rPr>
                <w:lang w:eastAsia="ru-RU"/>
              </w:rPr>
            </w:pPr>
            <w:r w:rsidRPr="00994A85">
              <w:rPr>
                <w:lang w:eastAsia="ru-RU"/>
              </w:rPr>
              <w:t>О.О</w:t>
            </w:r>
          </w:p>
          <w:p w:rsidR="00994A85" w:rsidRPr="00994A85" w:rsidRDefault="00994A85"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Пальчиковая гимнастика «Осень»</w:t>
            </w:r>
          </w:p>
          <w:p w:rsidR="00994A85" w:rsidRPr="00994A85" w:rsidRDefault="00994A85" w:rsidP="00994A85">
            <w:pPr>
              <w:suppressAutoHyphens w:val="0"/>
              <w:jc w:val="both"/>
              <w:rPr>
                <w:lang w:eastAsia="ru-RU"/>
              </w:rPr>
            </w:pPr>
            <w:r w:rsidRPr="00994A85">
              <w:rPr>
                <w:lang w:eastAsia="ru-RU"/>
              </w:rPr>
              <w:t>Задачи: развитие мелкой моторики, координации движений пальцев рук.</w:t>
            </w:r>
          </w:p>
          <w:p w:rsidR="00994A85" w:rsidRPr="00994A85" w:rsidRDefault="00994A85" w:rsidP="00994A85">
            <w:pPr>
              <w:suppressAutoHyphens w:val="0"/>
              <w:jc w:val="both"/>
              <w:rPr>
                <w:b/>
                <w:lang w:eastAsia="ru-RU"/>
              </w:rPr>
            </w:pPr>
            <w:r w:rsidRPr="00994A85">
              <w:rPr>
                <w:b/>
                <w:lang w:eastAsia="ru-RU"/>
              </w:rPr>
              <w:t xml:space="preserve">Подвижная игра:. «Перелет птиц»                                                                      </w:t>
            </w:r>
            <w:r w:rsidRPr="00994A85">
              <w:rPr>
                <w:lang w:eastAsia="ru-RU"/>
              </w:rPr>
              <w:t>Задачи:</w:t>
            </w:r>
            <w:r w:rsidRPr="00994A85">
              <w:rPr>
                <w:b/>
                <w:lang w:eastAsia="ru-RU"/>
              </w:rPr>
              <w:t xml:space="preserve"> </w:t>
            </w:r>
            <w:r w:rsidRPr="00994A85">
              <w:rPr>
                <w:lang w:eastAsia="ru-RU"/>
              </w:rPr>
              <w:t>упражнять  в  лазании  по  вертикальной  поверхности  удобными  для  детей  способами  ,  в  выполнении имитационных  действий;  развивать  координацию  движений,  силовую  выносливость  ног  и  рук,  быстроту, внимание, ориентир в макро пространстве.</w:t>
            </w:r>
            <w:r w:rsidRPr="00994A85">
              <w:rPr>
                <w:b/>
                <w:lang w:eastAsia="ru-RU"/>
              </w:rPr>
              <w:t xml:space="preserve">                               </w:t>
            </w:r>
          </w:p>
          <w:p w:rsidR="00994A85" w:rsidRPr="00994A85" w:rsidRDefault="00994A85" w:rsidP="00994A85">
            <w:pPr>
              <w:suppressAutoHyphens w:val="0"/>
              <w:jc w:val="both"/>
              <w:rPr>
                <w:b/>
                <w:lang w:eastAsia="ru-RU"/>
              </w:rPr>
            </w:pPr>
            <w:r w:rsidRPr="00994A85">
              <w:rPr>
                <w:b/>
                <w:lang w:eastAsia="ru-RU"/>
              </w:rPr>
              <w:t xml:space="preserve"> Подвижная игра: «Простые ловишки» </w:t>
            </w:r>
          </w:p>
          <w:p w:rsidR="00994A85" w:rsidRPr="00994A85" w:rsidRDefault="00994A85" w:rsidP="00994A85">
            <w:pPr>
              <w:suppressAutoHyphens w:val="0"/>
              <w:jc w:val="both"/>
              <w:rPr>
                <w:b/>
                <w:lang w:eastAsia="ru-RU"/>
              </w:rPr>
            </w:pPr>
            <w:r w:rsidRPr="00994A85">
              <w:rPr>
                <w:lang w:eastAsia="ru-RU"/>
              </w:rPr>
              <w:t>Задачи: учить детей бегать врассыпную, увёртываясь от ловишки. Развивать быстроту движений, реакцию, умение действовать по сигналу.</w:t>
            </w:r>
          </w:p>
          <w:p w:rsidR="00994A85" w:rsidRPr="00994A85" w:rsidRDefault="00994A85" w:rsidP="00994A85">
            <w:pPr>
              <w:suppressAutoHyphens w:val="0"/>
              <w:jc w:val="both"/>
              <w:rPr>
                <w:b/>
                <w:bCs/>
                <w:lang w:eastAsia="ru-RU"/>
              </w:rPr>
            </w:pPr>
            <w:r w:rsidRPr="00994A85">
              <w:rPr>
                <w:b/>
                <w:bCs/>
                <w:lang w:eastAsia="ru-RU"/>
              </w:rPr>
              <w:t>Подвижная игра «Дождик»</w:t>
            </w:r>
          </w:p>
          <w:p w:rsidR="00994A85" w:rsidRPr="00994A85" w:rsidRDefault="00994A85" w:rsidP="00994A85">
            <w:pPr>
              <w:suppressAutoHyphens w:val="0"/>
              <w:jc w:val="both"/>
              <w:rPr>
                <w:rFonts w:asciiTheme="minorHAnsi" w:eastAsiaTheme="minorHAnsi" w:hAnsiTheme="minorHAnsi" w:cstheme="minorBidi"/>
                <w:lang w:eastAsia="en-US"/>
              </w:rPr>
            </w:pPr>
            <w:r w:rsidRPr="00994A85">
              <w:rPr>
                <w:bCs/>
                <w:lang w:eastAsia="ru-RU"/>
              </w:rPr>
              <w:t>Задачи: Учить действовать по команде взрослого, выполнение характерных движений</w:t>
            </w:r>
            <w:r w:rsidRPr="00994A85">
              <w:rPr>
                <w:rFonts w:asciiTheme="minorHAnsi" w:eastAsiaTheme="minorHAnsi" w:hAnsiTheme="minorHAnsi" w:cstheme="minorBidi"/>
                <w:sz w:val="22"/>
                <w:szCs w:val="22"/>
                <w:lang w:eastAsia="en-US"/>
              </w:rPr>
              <w:t xml:space="preserve"> </w:t>
            </w:r>
          </w:p>
          <w:p w:rsidR="00994A85" w:rsidRPr="00994A85" w:rsidRDefault="00994A85" w:rsidP="00994A85">
            <w:pPr>
              <w:suppressAutoHyphens w:val="0"/>
              <w:jc w:val="both"/>
              <w:rPr>
                <w:b/>
                <w:bCs/>
                <w:lang w:eastAsia="ru-RU"/>
              </w:rPr>
            </w:pPr>
            <w:r w:rsidRPr="00994A85">
              <w:rPr>
                <w:b/>
                <w:bCs/>
                <w:lang w:eastAsia="ru-RU"/>
              </w:rPr>
              <w:t>Подвижная игра «Мяч в ворота»</w:t>
            </w:r>
          </w:p>
          <w:p w:rsidR="00994A85" w:rsidRPr="00994A85" w:rsidRDefault="00994A85" w:rsidP="00994A85">
            <w:pPr>
              <w:suppressAutoHyphens w:val="0"/>
              <w:jc w:val="both"/>
              <w:rPr>
                <w:lang w:eastAsia="ru-RU"/>
              </w:rPr>
            </w:pPr>
            <w:r w:rsidRPr="00994A85">
              <w:rPr>
                <w:bCs/>
                <w:lang w:eastAsia="ru-RU"/>
              </w:rPr>
              <w:t>Задачи: Тренировка разнообразных видов движений в горизонтальном и вертикальном положении, сохранение равновесия.</w:t>
            </w:r>
          </w:p>
        </w:tc>
      </w:tr>
      <w:tr w:rsidR="00994A85" w:rsidRPr="00994A85" w:rsidTr="0067318C">
        <w:trPr>
          <w:trHeight w:val="2275"/>
        </w:trPr>
        <w:tc>
          <w:tcPr>
            <w:tcW w:w="1985" w:type="dxa"/>
            <w:shd w:val="clear" w:color="auto" w:fill="auto"/>
          </w:tcPr>
          <w:p w:rsidR="00994A85" w:rsidRPr="00994A85" w:rsidRDefault="00994A85" w:rsidP="00994A85">
            <w:pPr>
              <w:suppressAutoHyphens w:val="0"/>
              <w:autoSpaceDE w:val="0"/>
              <w:autoSpaceDN w:val="0"/>
              <w:adjustRightInd w:val="0"/>
              <w:jc w:val="both"/>
              <w:rPr>
                <w:b/>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Подвижная игра «Солнечные зайчики»</w:t>
            </w:r>
          </w:p>
          <w:p w:rsidR="00994A85" w:rsidRPr="00994A85" w:rsidRDefault="00994A85" w:rsidP="00994A85">
            <w:pPr>
              <w:suppressAutoHyphens w:val="0"/>
              <w:jc w:val="both"/>
              <w:rPr>
                <w:lang w:eastAsia="ru-RU"/>
              </w:rPr>
            </w:pPr>
            <w:r w:rsidRPr="00994A85">
              <w:rPr>
                <w:lang w:eastAsia="ru-RU"/>
              </w:rPr>
              <w:t>Задачи: Совершенствовать навыки прыжков на двух ногах</w:t>
            </w:r>
          </w:p>
          <w:p w:rsidR="00994A85" w:rsidRPr="00994A85" w:rsidRDefault="00994A85"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«Лиса и зайцы»</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Упражнять детей в умении бегать врассыпную, уворачиваться от водящего.</w:t>
            </w:r>
          </w:p>
          <w:p w:rsidR="00994A85" w:rsidRPr="00994A85" w:rsidRDefault="00994A85" w:rsidP="00994A85">
            <w:pPr>
              <w:jc w:val="both"/>
              <w:rPr>
                <w:b/>
                <w:bCs/>
                <w:shd w:val="clear" w:color="auto" w:fill="FFFFFF"/>
              </w:rPr>
            </w:pPr>
            <w:r w:rsidRPr="00994A85">
              <w:rPr>
                <w:b/>
                <w:bCs/>
                <w:shd w:val="clear" w:color="auto" w:fill="FFFFFF"/>
              </w:rPr>
              <w:t>Подвижная игра «Мы веселые ребята». </w:t>
            </w:r>
          </w:p>
          <w:p w:rsidR="00994A85" w:rsidRPr="00994A85" w:rsidRDefault="00994A85" w:rsidP="00994A85">
            <w:pPr>
              <w:jc w:val="both"/>
            </w:pPr>
            <w:r w:rsidRPr="00994A85">
              <w:rPr>
                <w:shd w:val="clear" w:color="auto" w:fill="FFFFFF"/>
              </w:rPr>
              <w:t>Задачи: Усложнение: игрокам нужно бегать с высоким подниманием колен, боком приставным шагом.</w:t>
            </w:r>
          </w:p>
        </w:tc>
      </w:tr>
      <w:tr w:rsidR="00994A85" w:rsidRPr="00994A85" w:rsidTr="00A67C2C">
        <w:trPr>
          <w:trHeight w:val="2258"/>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bCs/>
                <w:lang w:eastAsia="ru-RU"/>
              </w:rPr>
              <w:t>Упражнение.</w:t>
            </w:r>
            <w:r w:rsidRPr="00994A85">
              <w:rPr>
                <w:b/>
                <w:lang w:eastAsia="ru-RU"/>
              </w:rPr>
              <w:t xml:space="preserve"> «Аккуратные человечки»</w:t>
            </w:r>
          </w:p>
          <w:p w:rsidR="00994A85" w:rsidRPr="00994A85" w:rsidRDefault="00994A85" w:rsidP="00994A85">
            <w:pPr>
              <w:suppressAutoHyphens w:val="0"/>
              <w:jc w:val="both"/>
              <w:rPr>
                <w:lang w:eastAsia="ru-RU"/>
              </w:rPr>
            </w:pPr>
            <w:r w:rsidRPr="00994A85">
              <w:rPr>
                <w:lang w:eastAsia="ru-RU"/>
              </w:rPr>
              <w:t xml:space="preserve"> Задачи: учить быстро одеваться и раздеваться, соблюдая последовательность и аккуратно убирать вещи в шкаф.</w:t>
            </w:r>
            <w:r w:rsidRPr="00994A85">
              <w:rPr>
                <w:b/>
                <w:lang w:eastAsia="ru-RU"/>
              </w:rPr>
              <w:t xml:space="preserve">                                                                         </w:t>
            </w:r>
            <w:r w:rsidRPr="00994A85">
              <w:rPr>
                <w:b/>
                <w:bCs/>
                <w:lang w:eastAsia="ru-RU"/>
              </w:rPr>
              <w:t>Упражнение</w:t>
            </w:r>
            <w:r w:rsidRPr="00994A85">
              <w:rPr>
                <w:b/>
                <w:lang w:eastAsia="ru-RU"/>
              </w:rPr>
              <w:t xml:space="preserve"> «Чудесные расчески».</w:t>
            </w:r>
          </w:p>
          <w:p w:rsidR="00994A85" w:rsidRPr="00994A85" w:rsidRDefault="00994A85" w:rsidP="00994A85">
            <w:pPr>
              <w:suppressAutoHyphens w:val="0"/>
              <w:jc w:val="both"/>
              <w:rPr>
                <w:lang w:eastAsia="ru-RU"/>
              </w:rPr>
            </w:pPr>
            <w:r w:rsidRPr="00994A85">
              <w:rPr>
                <w:lang w:eastAsia="ru-RU"/>
              </w:rPr>
              <w:t xml:space="preserve">Задачи:  формировать  у  детей  стремление  заботиться  о  своем  внешнем  виде,  с  помощью  зеркала  находить недостатки  в  прическе  и  исправлять  их;  закреплять  знания  детей  о  том,  что  предметы  личной  гигиены (расческа,  заколки)  должны  быть  индивидуальными  и  содержаться  в  чистоте  и  порядке;  воспитывать опрятность, желание быть красивым.                                                                                    </w:t>
            </w:r>
          </w:p>
          <w:p w:rsidR="00994A85" w:rsidRPr="00994A85" w:rsidRDefault="00994A85" w:rsidP="00994A85">
            <w:pPr>
              <w:suppressAutoHyphens w:val="0"/>
              <w:jc w:val="both"/>
              <w:rPr>
                <w:lang w:eastAsia="ru-RU"/>
              </w:rPr>
            </w:pPr>
            <w:r w:rsidRPr="00994A85">
              <w:rPr>
                <w:lang w:eastAsia="ru-RU"/>
              </w:rPr>
              <w:t xml:space="preserve"> </w:t>
            </w:r>
            <w:r w:rsidRPr="00994A85">
              <w:rPr>
                <w:b/>
                <w:bCs/>
                <w:lang w:eastAsia="ru-RU"/>
              </w:rPr>
              <w:t xml:space="preserve">Сюжетно-ролевая игра </w:t>
            </w:r>
            <w:r w:rsidRPr="00994A85">
              <w:rPr>
                <w:b/>
                <w:lang w:eastAsia="ru-RU"/>
              </w:rPr>
              <w:t>«Семья» (прогулка в лес)</w:t>
            </w:r>
          </w:p>
          <w:p w:rsidR="00994A85" w:rsidRPr="00994A85" w:rsidRDefault="00994A85" w:rsidP="00994A85">
            <w:pPr>
              <w:suppressAutoHyphens w:val="0"/>
              <w:jc w:val="both"/>
              <w:rPr>
                <w:b/>
                <w:lang w:eastAsia="ru-RU"/>
              </w:rPr>
            </w:pPr>
            <w:r w:rsidRPr="00994A85">
              <w:rPr>
                <w:lang w:eastAsia="ru-RU"/>
              </w:rPr>
              <w:t>Задачи: закреплять  названия  деревьев,  правила  поведения  в  лесу;  повторить  какая  одежда  подходит  для  леса; побуждать импровизировать на заданную тему, использовать предметы – заместители.</w:t>
            </w:r>
            <w:r w:rsidRPr="00994A85">
              <w:rPr>
                <w:b/>
                <w:lang w:eastAsia="ru-RU"/>
              </w:rPr>
              <w:t xml:space="preserve">  </w:t>
            </w:r>
          </w:p>
          <w:p w:rsidR="00994A85" w:rsidRPr="00994A85" w:rsidRDefault="00994A85" w:rsidP="00994A85">
            <w:pPr>
              <w:jc w:val="both"/>
              <w:rPr>
                <w:b/>
                <w:lang w:eastAsia="ru-RU"/>
              </w:rPr>
            </w:pPr>
            <w:r w:rsidRPr="00994A85">
              <w:rPr>
                <w:b/>
                <w:lang w:eastAsia="ru-RU"/>
              </w:rPr>
              <w:t>Сюжетно – ролевая игра «Готовим ужин»</w:t>
            </w:r>
          </w:p>
          <w:p w:rsidR="00994A85" w:rsidRPr="00994A85" w:rsidRDefault="00994A85" w:rsidP="00994A85">
            <w:pPr>
              <w:jc w:val="both"/>
              <w:rPr>
                <w:lang w:eastAsia="ru-RU"/>
              </w:rPr>
            </w:pPr>
            <w:r w:rsidRPr="00994A85">
              <w:rPr>
                <w:lang w:eastAsia="ru-RU"/>
              </w:rPr>
              <w:t xml:space="preserve">Задачи: познакомить детей с исполнением роли мамы, учить повторять действия мамы при подготовке завтрака для семьи      </w:t>
            </w:r>
          </w:p>
          <w:p w:rsidR="00994A85" w:rsidRPr="00994A85" w:rsidRDefault="00994A85" w:rsidP="00994A85">
            <w:pPr>
              <w:jc w:val="both"/>
              <w:rPr>
                <w:b/>
                <w:lang w:eastAsia="zh-CN"/>
              </w:rPr>
            </w:pPr>
            <w:r w:rsidRPr="00994A85">
              <w:rPr>
                <w:b/>
                <w:lang w:eastAsia="zh-CN"/>
              </w:rPr>
              <w:t xml:space="preserve">Беседа на тему «Как растения готовятся к зиме» </w:t>
            </w:r>
          </w:p>
          <w:p w:rsidR="00994A85" w:rsidRPr="00994A85" w:rsidRDefault="00994A85" w:rsidP="00994A85">
            <w:pPr>
              <w:jc w:val="both"/>
              <w:rPr>
                <w:b/>
                <w:lang w:eastAsia="zh-CN"/>
              </w:rPr>
            </w:pPr>
            <w:r w:rsidRPr="00994A85">
              <w:rPr>
                <w:lang w:eastAsia="zh-CN"/>
              </w:rPr>
              <w:t>Задачи: формировать представления детей о состоянии растений осенью, закрепить знания о частях дерева (корень, ствол, крона, ветки, листья). Дать знания о плодах и семенах деревьев, кустарников, травянистых растений. Развивать память, внимание, логическое мышление.</w:t>
            </w:r>
          </w:p>
          <w:p w:rsidR="00994A85" w:rsidRPr="00994A85" w:rsidRDefault="00994A85" w:rsidP="00994A85">
            <w:pPr>
              <w:jc w:val="both"/>
              <w:rPr>
                <w:lang w:eastAsia="zh-CN"/>
              </w:rPr>
            </w:pPr>
            <w:r w:rsidRPr="00994A85">
              <w:rPr>
                <w:lang w:eastAsia="zh-CN"/>
              </w:rPr>
              <w:t>Беседа о том, как можно помочь природе приготовиться к встрече зимы- развивать познавательные способности детей.</w:t>
            </w:r>
          </w:p>
          <w:p w:rsidR="00994A85" w:rsidRPr="00994A85" w:rsidRDefault="00994A85" w:rsidP="00994A85">
            <w:pPr>
              <w:jc w:val="both"/>
              <w:rPr>
                <w:b/>
                <w:lang w:eastAsia="zh-CN"/>
              </w:rPr>
            </w:pPr>
            <w:r w:rsidRPr="00994A85">
              <w:rPr>
                <w:b/>
                <w:lang w:eastAsia="zh-CN"/>
              </w:rPr>
              <w:t xml:space="preserve">Беседа «Осенняя пора, очей очарованье…» </w:t>
            </w:r>
          </w:p>
          <w:p w:rsidR="00994A85" w:rsidRPr="00994A85" w:rsidRDefault="00994A85" w:rsidP="00994A85">
            <w:pPr>
              <w:jc w:val="both"/>
              <w:rPr>
                <w:lang w:eastAsia="zh-CN"/>
              </w:rPr>
            </w:pPr>
            <w:r w:rsidRPr="00994A85">
              <w:rPr>
                <w:lang w:eastAsia="zh-CN"/>
              </w:rPr>
              <w:t xml:space="preserve">Задачи: пополнять и активизировать словарь на основе углубления знаний детей об осени        </w:t>
            </w:r>
          </w:p>
          <w:p w:rsidR="00994A85" w:rsidRPr="00994A85" w:rsidRDefault="00994A85" w:rsidP="00994A85">
            <w:pPr>
              <w:jc w:val="both"/>
              <w:rPr>
                <w:b/>
                <w:lang w:eastAsia="zh-CN"/>
              </w:rPr>
            </w:pPr>
            <w:r w:rsidRPr="00994A85">
              <w:rPr>
                <w:b/>
                <w:lang w:eastAsia="zh-CN"/>
              </w:rPr>
              <w:t>Беседа «Солнце или дождик?»</w:t>
            </w:r>
          </w:p>
          <w:p w:rsidR="00994A85" w:rsidRPr="00994A85" w:rsidRDefault="00994A85" w:rsidP="00994A85">
            <w:pPr>
              <w:jc w:val="both"/>
              <w:rPr>
                <w:lang w:eastAsia="zh-CN"/>
              </w:rPr>
            </w:pPr>
            <w:r w:rsidRPr="00994A85">
              <w:rPr>
                <w:lang w:eastAsia="zh-CN"/>
              </w:rPr>
              <w:t xml:space="preserve">Задачи: формировать представления детей о природных явлениях, закреплять их названия в речи                 </w:t>
            </w:r>
          </w:p>
          <w:p w:rsidR="00994A85" w:rsidRPr="00994A85" w:rsidRDefault="00994A85" w:rsidP="00994A85">
            <w:pPr>
              <w:jc w:val="both"/>
              <w:rPr>
                <w:b/>
                <w:lang w:eastAsia="zh-CN"/>
              </w:rPr>
            </w:pPr>
            <w:r w:rsidRPr="00994A85">
              <w:rPr>
                <w:b/>
                <w:lang w:eastAsia="zh-CN"/>
              </w:rPr>
              <w:t>Беседа: «Осенние листья»</w:t>
            </w:r>
          </w:p>
          <w:p w:rsidR="00994A85" w:rsidRPr="00994A85" w:rsidRDefault="00994A85" w:rsidP="00994A85">
            <w:pPr>
              <w:jc w:val="both"/>
              <w:rPr>
                <w:lang w:eastAsia="zh-CN"/>
              </w:rPr>
            </w:pPr>
            <w:r w:rsidRPr="00994A85">
              <w:rPr>
                <w:lang w:eastAsia="zh-CN"/>
              </w:rPr>
              <w:t xml:space="preserve">Задачи: прививать любовь к окружающему, воспитывать бережное отношение к природе.    </w:t>
            </w:r>
          </w:p>
          <w:p w:rsidR="00994A85" w:rsidRPr="00994A85" w:rsidRDefault="00994A85" w:rsidP="00994A85">
            <w:pPr>
              <w:suppressLineNumbers/>
              <w:suppressAutoHyphens w:val="0"/>
              <w:spacing w:line="240" w:lineRule="atLeast"/>
              <w:contextualSpacing/>
              <w:rPr>
                <w:b/>
                <w:lang w:eastAsia="ru-RU"/>
              </w:rPr>
            </w:pPr>
            <w:r w:rsidRPr="00994A85">
              <w:rPr>
                <w:rFonts w:eastAsia="Arial"/>
                <w:b/>
                <w:lang w:eastAsia="ru-RU"/>
              </w:rPr>
              <w:t xml:space="preserve">Беседа о правильном питании «Осенние витамины» </w:t>
            </w:r>
          </w:p>
          <w:p w:rsidR="00994A85" w:rsidRPr="00994A85" w:rsidRDefault="00994A85" w:rsidP="00994A85">
            <w:pPr>
              <w:suppressLineNumbers/>
              <w:suppressAutoHyphens w:val="0"/>
              <w:spacing w:line="240" w:lineRule="atLeast"/>
              <w:contextualSpacing/>
              <w:rPr>
                <w:lang w:eastAsia="ru-RU"/>
              </w:rPr>
            </w:pPr>
            <w:r w:rsidRPr="00994A85">
              <w:rPr>
                <w:rFonts w:eastAsia="Arial"/>
                <w:lang w:eastAsia="ru-RU"/>
              </w:rPr>
              <w:t>Задачи: Формировать у детей представление о пользе овощей и фруктов, о здоровой и полезной пище</w:t>
            </w:r>
            <w:r w:rsidRPr="00994A85">
              <w:rPr>
                <w:lang w:eastAsia="zh-CN"/>
              </w:rPr>
              <w:t xml:space="preserve">                                                                                  </w:t>
            </w:r>
          </w:p>
        </w:tc>
      </w:tr>
      <w:tr w:rsidR="00994A85" w:rsidRPr="00994A85" w:rsidTr="0067318C">
        <w:trPr>
          <w:trHeight w:val="2399"/>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hd w:val="clear" w:color="auto" w:fill="FFFFFF"/>
              <w:suppressAutoHyphens w:val="0"/>
              <w:jc w:val="both"/>
              <w:rPr>
                <w:lang w:eastAsia="ru-RU"/>
              </w:rPr>
            </w:pPr>
            <w:r w:rsidRPr="00994A85">
              <w:rPr>
                <w:b/>
                <w:bCs/>
                <w:lang w:eastAsia="ru-RU"/>
              </w:rPr>
              <w:t xml:space="preserve">Сюжетно-ролевая игра «Пожарные». </w:t>
            </w:r>
            <w:r w:rsidRPr="00994A85">
              <w:rPr>
                <w:lang w:eastAsia="ru-RU"/>
              </w:rPr>
              <w:t>Закреплять умение детей играть вместе, распределять роли, подбирать атрибуты для игры. Воспитывать дружеские отношения между детьми.</w:t>
            </w:r>
          </w:p>
          <w:p w:rsidR="00994A85" w:rsidRPr="00994A85" w:rsidRDefault="00994A85" w:rsidP="00994A85">
            <w:pPr>
              <w:shd w:val="clear" w:color="auto" w:fill="FFFFFF"/>
              <w:suppressAutoHyphens w:val="0"/>
              <w:jc w:val="both"/>
              <w:rPr>
                <w:lang w:eastAsia="ru-RU"/>
              </w:rPr>
            </w:pPr>
            <w:r w:rsidRPr="00994A85">
              <w:rPr>
                <w:b/>
                <w:bCs/>
                <w:lang w:eastAsia="ru-RU"/>
              </w:rPr>
              <w:t xml:space="preserve">Сюжетно-ролевая игра «Библиотека». </w:t>
            </w:r>
            <w:r w:rsidRPr="00994A85">
              <w:rPr>
                <w:lang w:eastAsia="ru-RU"/>
              </w:rPr>
              <w:t>Закреплять умение детей объединяться в игре, распределять роли, выбирать удобное место. Формировать умение использовать предметы-заместители.</w:t>
            </w:r>
          </w:p>
          <w:p w:rsidR="00994A85" w:rsidRPr="00994A85" w:rsidRDefault="00994A85" w:rsidP="00994A85">
            <w:pPr>
              <w:suppressAutoHyphens w:val="0"/>
              <w:jc w:val="both"/>
              <w:rPr>
                <w:lang w:eastAsia="ru-RU"/>
              </w:rPr>
            </w:pPr>
            <w:r w:rsidRPr="00994A85">
              <w:rPr>
                <w:b/>
                <w:bCs/>
                <w:lang w:eastAsia="ru-RU"/>
              </w:rPr>
              <w:t>Сюжетно-ролевая игра «Путешествие по городу»</w:t>
            </w:r>
            <w:r w:rsidRPr="00994A85">
              <w:rPr>
                <w:lang w:eastAsia="ru-RU"/>
              </w:rPr>
              <w:t xml:space="preserve">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tc>
      </w:tr>
      <w:tr w:rsidR="00994A85" w:rsidRPr="00994A85" w:rsidTr="0067318C">
        <w:trPr>
          <w:trHeight w:val="415"/>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Развивающая игра «ЧТО ЛИШНЕЕ?»</w:t>
            </w:r>
          </w:p>
          <w:p w:rsidR="00994A85" w:rsidRPr="00994A85" w:rsidRDefault="00994A85" w:rsidP="00994A85">
            <w:pPr>
              <w:suppressAutoHyphens w:val="0"/>
              <w:jc w:val="both"/>
              <w:rPr>
                <w:lang w:eastAsia="ru-RU"/>
              </w:rPr>
            </w:pPr>
            <w:r w:rsidRPr="00994A85">
              <w:rPr>
                <w:lang w:eastAsia="ru-RU"/>
              </w:rPr>
              <w:t>Задачи: Закреплять знание признаков разных времён года, умение чётко излагать свои мысли; развивать слуховое внимание.</w:t>
            </w:r>
          </w:p>
          <w:p w:rsidR="00994A85" w:rsidRPr="00994A85" w:rsidRDefault="00994A85" w:rsidP="00994A85">
            <w:pPr>
              <w:suppressAutoHyphens w:val="0"/>
              <w:jc w:val="both"/>
              <w:rPr>
                <w:lang w:eastAsia="ru-RU"/>
              </w:rPr>
            </w:pPr>
            <w:r w:rsidRPr="00994A85">
              <w:rPr>
                <w:b/>
                <w:lang w:eastAsia="ru-RU"/>
              </w:rPr>
              <w:t>Презентация «Времена года.  Осень»</w:t>
            </w:r>
          </w:p>
          <w:p w:rsidR="00994A85" w:rsidRPr="00994A85" w:rsidRDefault="00994A85" w:rsidP="00994A85">
            <w:pPr>
              <w:suppressAutoHyphens w:val="0"/>
              <w:jc w:val="both"/>
              <w:rPr>
                <w:b/>
                <w:lang w:eastAsia="ru-RU"/>
              </w:rPr>
            </w:pPr>
            <w:r w:rsidRPr="00994A85">
              <w:rPr>
                <w:lang w:eastAsia="ru-RU"/>
              </w:rPr>
              <w:t>Задачи: показать  красоту  осенней  природы;  обобщить  и  систематизировать  о  характерных  признаках  осени; развивать способность к парной синтезации произведений искусства, рассказывающих про осень; обогащать словарь.</w:t>
            </w:r>
            <w:r w:rsidRPr="00994A85">
              <w:rPr>
                <w:b/>
                <w:lang w:eastAsia="ru-RU"/>
              </w:rPr>
              <w:t xml:space="preserve">                          </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«Времена года»</w:t>
            </w:r>
          </w:p>
          <w:p w:rsidR="00994A85" w:rsidRPr="00994A85" w:rsidRDefault="00994A85" w:rsidP="00994A85">
            <w:pPr>
              <w:suppressAutoHyphens w:val="0"/>
              <w:jc w:val="both"/>
              <w:rPr>
                <w:b/>
                <w:lang w:eastAsia="ru-RU"/>
              </w:rPr>
            </w:pPr>
            <w:r w:rsidRPr="00994A85">
              <w:rPr>
                <w:lang w:eastAsia="ru-RU"/>
              </w:rPr>
              <w:t>Задачи: закреплять представление о сезонных изменениях в природе, о цветовой гамме, присущей тому или иному времени года; упражнять в подборе цветовой гаммы к временам года и осенним пейзажам.</w:t>
            </w:r>
            <w:r w:rsidRPr="00994A85">
              <w:rPr>
                <w:b/>
                <w:lang w:eastAsia="ru-RU"/>
              </w:rPr>
              <w:t xml:space="preserve">                          </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«Что лишнее»</w:t>
            </w:r>
          </w:p>
          <w:p w:rsidR="00994A85" w:rsidRPr="00994A85" w:rsidRDefault="00994A85" w:rsidP="00994A85">
            <w:pPr>
              <w:suppressAutoHyphens w:val="0"/>
              <w:jc w:val="both"/>
              <w:rPr>
                <w:lang w:eastAsia="ru-RU"/>
              </w:rPr>
            </w:pPr>
            <w:r w:rsidRPr="00994A85">
              <w:rPr>
                <w:lang w:eastAsia="ru-RU"/>
              </w:rPr>
              <w:t>Задачи: развивать умение классифицировать и обобщать.</w:t>
            </w:r>
            <w:r w:rsidRPr="00994A85">
              <w:rPr>
                <w:b/>
                <w:lang w:eastAsia="ru-RU"/>
              </w:rPr>
              <w:t xml:space="preserve">                                                                                               </w:t>
            </w:r>
            <w:r w:rsidRPr="00994A85">
              <w:rPr>
                <w:b/>
                <w:bCs/>
                <w:lang w:eastAsia="ru-RU"/>
              </w:rPr>
              <w:t xml:space="preserve">Дидактическая игра </w:t>
            </w:r>
            <w:r w:rsidRPr="00994A85">
              <w:rPr>
                <w:b/>
                <w:lang w:eastAsia="ru-RU"/>
              </w:rPr>
              <w:t>«Почини сапожки»</w:t>
            </w:r>
          </w:p>
          <w:p w:rsidR="00994A85" w:rsidRPr="00994A85" w:rsidRDefault="00994A85" w:rsidP="00994A85">
            <w:pPr>
              <w:suppressAutoHyphens w:val="0"/>
              <w:jc w:val="both"/>
              <w:rPr>
                <w:lang w:eastAsia="ru-RU"/>
              </w:rPr>
            </w:pPr>
            <w:r w:rsidRPr="00994A85">
              <w:rPr>
                <w:lang w:eastAsia="ru-RU"/>
              </w:rPr>
              <w:t xml:space="preserve">Задачи: развивать восприятие цвета, формы, величины предметов, умение концентрировать внимание.    </w:t>
            </w:r>
          </w:p>
          <w:p w:rsidR="00994A85" w:rsidRPr="00994A85" w:rsidRDefault="00994A85" w:rsidP="00994A85">
            <w:pPr>
              <w:suppressAutoHyphens w:val="0"/>
              <w:jc w:val="both"/>
              <w:rPr>
                <w:b/>
                <w:lang w:eastAsia="ru-RU"/>
              </w:rPr>
            </w:pPr>
            <w:r w:rsidRPr="00994A85">
              <w:rPr>
                <w:b/>
                <w:lang w:eastAsia="ru-RU"/>
              </w:rPr>
              <w:t>Дидактическая игра «Бусы»</w:t>
            </w:r>
          </w:p>
          <w:p w:rsidR="00994A85" w:rsidRPr="00994A85" w:rsidRDefault="00994A85" w:rsidP="00994A85">
            <w:pPr>
              <w:suppressAutoHyphens w:val="0"/>
              <w:jc w:val="both"/>
              <w:rPr>
                <w:lang w:eastAsia="ru-RU"/>
              </w:rPr>
            </w:pPr>
            <w:r w:rsidRPr="00994A85">
              <w:rPr>
                <w:lang w:eastAsia="ru-RU"/>
              </w:rPr>
              <w:t>Задачи: укрепление и развитие мелкой моторики, зрительно – моторной координации; различение предметов по форме, цвету и материалу; развитие усидчивости</w:t>
            </w:r>
          </w:p>
          <w:p w:rsidR="00994A85" w:rsidRPr="00994A85" w:rsidRDefault="00994A85" w:rsidP="00994A85">
            <w:pPr>
              <w:suppressAutoHyphens w:val="0"/>
              <w:jc w:val="both"/>
              <w:rPr>
                <w:b/>
                <w:lang w:eastAsia="ru-RU"/>
              </w:rPr>
            </w:pPr>
            <w:r w:rsidRPr="00994A85">
              <w:rPr>
                <w:b/>
                <w:lang w:eastAsia="ru-RU"/>
              </w:rPr>
              <w:t>Дидактическая игра «Что в корзинку мы берем?»</w:t>
            </w:r>
          </w:p>
          <w:p w:rsidR="00994A85" w:rsidRPr="00994A85" w:rsidRDefault="00994A85" w:rsidP="00994A85">
            <w:pPr>
              <w:suppressAutoHyphens w:val="0"/>
              <w:jc w:val="both"/>
              <w:rPr>
                <w:lang w:eastAsia="ru-RU"/>
              </w:rPr>
            </w:pPr>
            <w:r w:rsidRPr="00994A85">
              <w:rPr>
                <w:lang w:eastAsia="ru-RU"/>
              </w:rPr>
              <w:t xml:space="preserve">Задачи: закрепить у детей знание о том, какой урожай собирают в поле, в саду, на огороде, в лесу. Научить различать плоды по месту их выращивания. Сформировать представление о роли людей сохранения природы.           </w:t>
            </w:r>
          </w:p>
        </w:tc>
      </w:tr>
      <w:tr w:rsidR="00994A85" w:rsidRPr="00994A85" w:rsidTr="0067318C">
        <w:trPr>
          <w:trHeight w:val="1052"/>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bCs/>
                <w:lang w:eastAsia="ru-RU"/>
              </w:rPr>
              <w:t xml:space="preserve">Дидактическая игра </w:t>
            </w:r>
            <w:r w:rsidRPr="00994A85">
              <w:rPr>
                <w:b/>
                <w:lang w:eastAsia="ru-RU"/>
              </w:rPr>
              <w:t xml:space="preserve">«Парочки» (растения)                                                                           </w:t>
            </w:r>
            <w:r w:rsidRPr="00994A85">
              <w:rPr>
                <w:lang w:eastAsia="ru-RU"/>
              </w:rPr>
              <w:t>Задачи: упражнять в назывании растений, в классификации их по видам, месту произрастания; активизировать речь.</w:t>
            </w:r>
            <w:r w:rsidRPr="00994A85">
              <w:rPr>
                <w:b/>
                <w:lang w:eastAsia="ru-RU"/>
              </w:rPr>
              <w:t xml:space="preserve">                      </w:t>
            </w:r>
          </w:p>
          <w:p w:rsidR="00994A85" w:rsidRPr="00994A85" w:rsidRDefault="00994A85" w:rsidP="00994A85">
            <w:pPr>
              <w:suppressAutoHyphens w:val="0"/>
              <w:jc w:val="both"/>
              <w:rPr>
                <w:b/>
                <w:bCs/>
                <w:lang w:eastAsia="ru-RU"/>
              </w:rPr>
            </w:pPr>
            <w:r w:rsidRPr="00994A85">
              <w:rPr>
                <w:b/>
                <w:bCs/>
                <w:lang w:eastAsia="ru-RU"/>
              </w:rPr>
              <w:t xml:space="preserve">Дидактическая игра «Листок какого растения?» </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 </w:t>
            </w:r>
            <w:r w:rsidRPr="00994A85">
              <w:rPr>
                <w:bCs/>
                <w:lang w:eastAsia="ru-RU"/>
              </w:rPr>
              <w:t xml:space="preserve">Задачи: учить детей использовать знания о растениях для решения игровой задачи, аргументировать свое мнение; активизировать  в  речи  и  уточнить  соответствующие  понятия,  учить  их  правильно  образовывать прилагательные от существительных.                                                                  </w:t>
            </w:r>
            <w:r w:rsidRPr="00994A85">
              <w:rPr>
                <w:b/>
                <w:bCs/>
                <w:lang w:eastAsia="ru-RU"/>
              </w:rPr>
              <w:t>Дидактическая игра «Спрячь бабочку»</w:t>
            </w:r>
          </w:p>
          <w:p w:rsidR="00994A85" w:rsidRPr="00994A85" w:rsidRDefault="00994A85" w:rsidP="00994A85">
            <w:pPr>
              <w:shd w:val="clear" w:color="auto" w:fill="FFFFFF"/>
              <w:suppressAutoHyphens w:val="0"/>
              <w:jc w:val="both"/>
              <w:rPr>
                <w:lang w:eastAsia="ru-RU"/>
              </w:rPr>
            </w:pPr>
            <w:r w:rsidRPr="00994A85">
              <w:rPr>
                <w:bCs/>
                <w:lang w:eastAsia="ru-RU"/>
              </w:rPr>
              <w:t xml:space="preserve">Задачи: Учить детей группировать предметы по цвету. Закреплять знания о геометрической фигуре круг, о понятия много - один, большой - маленький. Развивать мелкую моторику.      </w:t>
            </w:r>
          </w:p>
        </w:tc>
      </w:tr>
      <w:tr w:rsidR="00994A85" w:rsidRPr="00994A85" w:rsidTr="0067318C">
        <w:trPr>
          <w:trHeight w:val="274"/>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994A85" w:rsidRPr="00994A85" w:rsidRDefault="00994A85" w:rsidP="00994A85">
            <w:pPr>
              <w:suppressAutoHyphens w:val="0"/>
              <w:jc w:val="both"/>
              <w:rPr>
                <w:b/>
                <w:bCs/>
                <w:lang w:eastAsia="ru-RU"/>
              </w:rPr>
            </w:pPr>
            <w:r w:rsidRPr="00994A85">
              <w:rPr>
                <w:b/>
                <w:bCs/>
                <w:lang w:eastAsia="ru-RU"/>
              </w:rPr>
              <w:t>Дидактическая игра «Часы»</w:t>
            </w:r>
          </w:p>
          <w:p w:rsidR="00994A85" w:rsidRPr="00994A85" w:rsidRDefault="00994A85" w:rsidP="00994A85">
            <w:pPr>
              <w:suppressAutoHyphens w:val="0"/>
              <w:jc w:val="both"/>
              <w:rPr>
                <w:bCs/>
                <w:lang w:eastAsia="ru-RU"/>
              </w:rPr>
            </w:pPr>
            <w:r w:rsidRPr="00994A85">
              <w:rPr>
                <w:bCs/>
                <w:lang w:eastAsia="ru-RU"/>
              </w:rPr>
              <w:t>Задачи:  упражнять в четкой артикуляции звука; отрабатывать полный выдох; побуждать произносить звук в разной тональности с разной громкостью.</w:t>
            </w:r>
          </w:p>
          <w:p w:rsidR="00994A85" w:rsidRPr="00994A85" w:rsidRDefault="00994A85" w:rsidP="00994A85">
            <w:pPr>
              <w:suppressAutoHyphens w:val="0"/>
              <w:jc w:val="both"/>
              <w:rPr>
                <w:b/>
                <w:bCs/>
                <w:lang w:eastAsia="ru-RU"/>
              </w:rPr>
            </w:pPr>
            <w:r w:rsidRPr="00994A85">
              <w:rPr>
                <w:b/>
                <w:bCs/>
                <w:lang w:eastAsia="ru-RU"/>
              </w:rPr>
              <w:t>Дидактическая игра «РАЗНОЦВЕТНЫЙ СУНДУЧОК»</w:t>
            </w:r>
          </w:p>
          <w:p w:rsidR="00994A85" w:rsidRPr="00994A85" w:rsidRDefault="00994A85" w:rsidP="00994A85">
            <w:pPr>
              <w:suppressAutoHyphens w:val="0"/>
              <w:jc w:val="both"/>
              <w:rPr>
                <w:bCs/>
                <w:lang w:eastAsia="ru-RU"/>
              </w:rPr>
            </w:pPr>
            <w:r w:rsidRPr="00994A85">
              <w:rPr>
                <w:bCs/>
                <w:lang w:eastAsia="ru-RU"/>
              </w:rPr>
              <w:t>Задачи:  учим ориентироваться на окончание при согласовании слов в роде. Закреплять правильное произношение звуков. Развивать речевое дыхание детей.</w:t>
            </w:r>
          </w:p>
          <w:p w:rsidR="00994A85" w:rsidRPr="00994A85" w:rsidRDefault="00994A85" w:rsidP="00994A85">
            <w:pPr>
              <w:suppressAutoHyphens w:val="0"/>
              <w:jc w:val="both"/>
              <w:rPr>
                <w:b/>
                <w:bCs/>
                <w:lang w:eastAsia="ru-RU"/>
              </w:rPr>
            </w:pPr>
            <w:r w:rsidRPr="00994A85">
              <w:rPr>
                <w:b/>
                <w:bCs/>
                <w:lang w:eastAsia="ru-RU"/>
              </w:rPr>
              <w:t>Дидактическая игра «Найди пару»</w:t>
            </w:r>
          </w:p>
          <w:p w:rsidR="00994A85" w:rsidRPr="00994A85" w:rsidRDefault="00994A85" w:rsidP="00994A85">
            <w:pPr>
              <w:suppressAutoHyphens w:val="0"/>
              <w:jc w:val="both"/>
              <w:rPr>
                <w:bCs/>
                <w:lang w:eastAsia="ru-RU"/>
              </w:rPr>
            </w:pPr>
            <w:r w:rsidRPr="00994A85">
              <w:rPr>
                <w:bCs/>
                <w:lang w:eastAsia="ru-RU"/>
              </w:rPr>
              <w:t>Задачи: учить составлять пары листьев по одному признаку, указанному взрослым, закреплять знания о форме, цвете и размере, развивать слуховое и зрительное восприятие.</w:t>
            </w:r>
          </w:p>
          <w:p w:rsidR="00994A85" w:rsidRPr="00994A85" w:rsidRDefault="00994A85" w:rsidP="00994A85">
            <w:pPr>
              <w:suppressAutoHyphens w:val="0"/>
              <w:jc w:val="both"/>
              <w:rPr>
                <w:b/>
                <w:lang w:eastAsia="ru-RU"/>
              </w:rPr>
            </w:pPr>
            <w:r w:rsidRPr="00994A85">
              <w:rPr>
                <w:b/>
                <w:bCs/>
                <w:lang w:eastAsia="ru-RU"/>
              </w:rPr>
              <w:t xml:space="preserve">Дидактическая игра </w:t>
            </w:r>
            <w:r w:rsidRPr="00994A85">
              <w:rPr>
                <w:b/>
                <w:lang w:eastAsia="ru-RU"/>
              </w:rPr>
              <w:t>«Назови своего друга»</w:t>
            </w:r>
          </w:p>
          <w:p w:rsidR="00994A85" w:rsidRPr="00994A85" w:rsidRDefault="00994A85" w:rsidP="00994A85">
            <w:pPr>
              <w:suppressAutoHyphens w:val="0"/>
              <w:jc w:val="both"/>
              <w:rPr>
                <w:b/>
                <w:lang w:eastAsia="ru-RU"/>
              </w:rPr>
            </w:pPr>
            <w:r w:rsidRPr="00994A85">
              <w:rPr>
                <w:lang w:eastAsia="ru-RU"/>
              </w:rPr>
              <w:t xml:space="preserve">Задачи: упражнять  в  четком  назывании  детей  группы,  в  образовании  ласковых  имен;  воспитывать  дружеские отношения между детьми. </w:t>
            </w:r>
            <w:r w:rsidRPr="00994A85">
              <w:rPr>
                <w:b/>
                <w:lang w:eastAsia="ru-RU"/>
              </w:rPr>
              <w:t xml:space="preserve">                                              </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«Что начала, что потом»</w:t>
            </w:r>
          </w:p>
          <w:p w:rsidR="00994A85" w:rsidRPr="00994A85" w:rsidRDefault="00994A85" w:rsidP="00994A85">
            <w:pPr>
              <w:suppressAutoHyphens w:val="0"/>
              <w:jc w:val="both"/>
              <w:rPr>
                <w:b/>
                <w:lang w:eastAsia="ru-RU"/>
              </w:rPr>
            </w:pPr>
            <w:r w:rsidRPr="00994A85">
              <w:rPr>
                <w:lang w:eastAsia="ru-RU"/>
              </w:rPr>
              <w:t>Задачи: учить  внимательно  слушать  высказывания,  устанавливать  причинно-следственные  связи;  воспитывать желание познавать природу</w:t>
            </w:r>
          </w:p>
        </w:tc>
      </w:tr>
      <w:tr w:rsidR="00994A85" w:rsidRPr="00994A85" w:rsidTr="0067318C">
        <w:trPr>
          <w:trHeight w:val="1266"/>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 xml:space="preserve">Дидактическая игра:  </w:t>
            </w:r>
            <w:r w:rsidRPr="00994A85">
              <w:rPr>
                <w:b/>
                <w:bCs/>
                <w:lang w:eastAsia="ru-RU"/>
              </w:rPr>
              <w:t>«Один – много»</w:t>
            </w:r>
            <w:r w:rsidRPr="00994A85">
              <w:rPr>
                <w:b/>
                <w:lang w:eastAsia="ru-RU"/>
              </w:rPr>
              <w:t xml:space="preserve"> </w:t>
            </w:r>
          </w:p>
          <w:p w:rsidR="00994A85" w:rsidRPr="00994A85" w:rsidRDefault="00994A85" w:rsidP="00994A85">
            <w:pPr>
              <w:suppressAutoHyphens w:val="0"/>
              <w:jc w:val="both"/>
              <w:rPr>
                <w:b/>
                <w:lang w:eastAsia="ru-RU"/>
              </w:rPr>
            </w:pPr>
            <w:r w:rsidRPr="00994A85">
              <w:rPr>
                <w:iCs/>
                <w:lang w:eastAsia="ru-RU"/>
              </w:rPr>
              <w:t>Задачи: закрепление в речи детей различных типов окончаний имён существительных.</w:t>
            </w:r>
          </w:p>
          <w:p w:rsidR="00994A85" w:rsidRPr="00994A85" w:rsidRDefault="00994A85" w:rsidP="00994A85">
            <w:pPr>
              <w:suppressAutoHyphens w:val="0"/>
              <w:jc w:val="both"/>
              <w:rPr>
                <w:b/>
                <w:bCs/>
                <w:lang w:eastAsia="ru-RU"/>
              </w:rPr>
            </w:pPr>
            <w:r w:rsidRPr="00994A85">
              <w:rPr>
                <w:b/>
                <w:lang w:eastAsia="ru-RU"/>
              </w:rPr>
              <w:t xml:space="preserve">Дидактическая игра:  </w:t>
            </w:r>
            <w:r w:rsidRPr="00994A85">
              <w:rPr>
                <w:b/>
                <w:bCs/>
                <w:lang w:eastAsia="ru-RU"/>
              </w:rPr>
              <w:t xml:space="preserve">«Подбери признаки» </w:t>
            </w:r>
          </w:p>
          <w:p w:rsidR="00994A85" w:rsidRPr="00994A85" w:rsidRDefault="00994A85" w:rsidP="00994A85">
            <w:pPr>
              <w:suppressAutoHyphens w:val="0"/>
              <w:jc w:val="both"/>
              <w:rPr>
                <w:b/>
                <w:bCs/>
                <w:lang w:eastAsia="ru-RU"/>
              </w:rPr>
            </w:pPr>
            <w:r w:rsidRPr="00994A85">
              <w:rPr>
                <w:iCs/>
                <w:lang w:eastAsia="ru-RU"/>
              </w:rPr>
              <w:t>Задачи: активизация глагольного словаря</w:t>
            </w:r>
          </w:p>
        </w:tc>
      </w:tr>
      <w:tr w:rsidR="00994A85" w:rsidRPr="00994A85" w:rsidTr="0067318C">
        <w:trPr>
          <w:trHeight w:val="415"/>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994A85" w:rsidRPr="00994A85" w:rsidRDefault="00994A85" w:rsidP="00994A85">
            <w:pPr>
              <w:jc w:val="both"/>
              <w:rPr>
                <w:b/>
                <w:lang w:eastAsia="ru-RU"/>
              </w:rPr>
            </w:pPr>
            <w:r w:rsidRPr="00994A85">
              <w:rPr>
                <w:b/>
                <w:lang w:eastAsia="ru-RU"/>
              </w:rPr>
              <w:t xml:space="preserve">Музыкальная игра «Найди игрушку» </w:t>
            </w:r>
          </w:p>
          <w:p w:rsidR="00994A85" w:rsidRPr="00994A85" w:rsidRDefault="00994A85" w:rsidP="00994A85">
            <w:pPr>
              <w:jc w:val="both"/>
              <w:rPr>
                <w:lang w:eastAsia="ru-RU"/>
              </w:rPr>
            </w:pPr>
            <w:r w:rsidRPr="00994A85">
              <w:rPr>
                <w:lang w:eastAsia="ru-RU"/>
              </w:rPr>
              <w:t>Задачи:  развивать тембровый и звуковысотный слух, чувство ритма, подводить малышей к умению различать грустную и весёлую, громкую и тихую музыку, знакомить с музыкальными инструментами и их звучанием.</w:t>
            </w:r>
          </w:p>
          <w:p w:rsidR="00994A85" w:rsidRPr="00994A85" w:rsidRDefault="00994A85" w:rsidP="00994A85">
            <w:pPr>
              <w:jc w:val="both"/>
              <w:rPr>
                <w:b/>
                <w:lang w:eastAsia="ru-RU"/>
              </w:rPr>
            </w:pPr>
            <w:r w:rsidRPr="00994A85">
              <w:rPr>
                <w:b/>
                <w:lang w:eastAsia="ru-RU"/>
              </w:rPr>
              <w:t>Рассматривание картинки/знакомство с произведениями искусства «Времена года»</w:t>
            </w:r>
          </w:p>
          <w:p w:rsidR="00994A85" w:rsidRPr="00994A85" w:rsidRDefault="00994A85" w:rsidP="00994A85">
            <w:pPr>
              <w:jc w:val="both"/>
              <w:rPr>
                <w:lang w:eastAsia="ru-RU"/>
              </w:rPr>
            </w:pPr>
            <w:r w:rsidRPr="00994A85">
              <w:rPr>
                <w:lang w:eastAsia="ru-RU"/>
              </w:rPr>
              <w:t>Задачи: расширить словарь детей по теме.</w:t>
            </w:r>
          </w:p>
          <w:p w:rsidR="00994A85" w:rsidRPr="00994A85" w:rsidRDefault="00994A85" w:rsidP="00994A85">
            <w:pPr>
              <w:jc w:val="both"/>
              <w:rPr>
                <w:b/>
                <w:lang w:eastAsia="ru-RU"/>
              </w:rPr>
            </w:pPr>
            <w:r w:rsidRPr="00994A85">
              <w:rPr>
                <w:b/>
                <w:lang w:eastAsia="ru-RU"/>
              </w:rPr>
              <w:t>Игра-ситуация «Осень-добрая волшебница»</w:t>
            </w:r>
          </w:p>
          <w:p w:rsidR="00994A85" w:rsidRPr="00994A85" w:rsidRDefault="00994A85" w:rsidP="00994A85">
            <w:pPr>
              <w:jc w:val="both"/>
              <w:rPr>
                <w:lang w:eastAsia="ru-RU"/>
              </w:rPr>
            </w:pPr>
            <w:r w:rsidRPr="00994A85">
              <w:rPr>
                <w:lang w:eastAsia="ru-RU"/>
              </w:rPr>
              <w:t>Задачи: Развить творческое воображение, приобщить к красоте, искусству, развить умение действовать в воображаемом плане.</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Конструирование «Теремок» </w:t>
            </w:r>
          </w:p>
          <w:p w:rsidR="00994A85" w:rsidRPr="00994A85" w:rsidRDefault="00994A85"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Учить делать прочные постройки с перекрытиями, упражнять в различии и назывании основных геометрических фигур.</w:t>
            </w:r>
          </w:p>
          <w:p w:rsidR="00994A85" w:rsidRPr="00994A85" w:rsidRDefault="00994A85" w:rsidP="00994A85">
            <w:pPr>
              <w:shd w:val="clear" w:color="auto" w:fill="FFFFFF"/>
              <w:suppressAutoHyphens w:val="0"/>
              <w:jc w:val="both"/>
              <w:rPr>
                <w:b/>
                <w:lang w:eastAsia="ru-RU"/>
              </w:rPr>
            </w:pPr>
            <w:r w:rsidRPr="00994A85">
              <w:rPr>
                <w:b/>
                <w:lang w:eastAsia="ru-RU"/>
              </w:rPr>
              <w:t xml:space="preserve">Плоскостной театр «Колобок» </w:t>
            </w:r>
          </w:p>
          <w:p w:rsidR="00994A85" w:rsidRPr="00994A85" w:rsidRDefault="00994A85" w:rsidP="00994A85">
            <w:pPr>
              <w:shd w:val="clear" w:color="auto" w:fill="FFFFFF"/>
              <w:suppressAutoHyphens w:val="0"/>
              <w:jc w:val="both"/>
              <w:rPr>
                <w:b/>
                <w:lang w:eastAsia="ru-RU"/>
              </w:rPr>
            </w:pPr>
            <w:r w:rsidRPr="00994A85">
              <w:rPr>
                <w:lang w:eastAsia="ru-RU"/>
              </w:rPr>
              <w:t>Задачи: Стимулировать эмоциональное восприятие детьми сказки; пополнять словарь лексикой, отражающей эмоциональное состояние человека; учить находить выразительные средства в мимике, жестах, интонациях; стимулировать детей и их инициативу в театрализованной игре.</w:t>
            </w:r>
          </w:p>
        </w:tc>
      </w:tr>
      <w:tr w:rsidR="00994A85" w:rsidRPr="00994A85" w:rsidTr="006508A5">
        <w:trPr>
          <w:trHeight w:val="1691"/>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jc w:val="both"/>
              <w:rPr>
                <w:b/>
                <w:lang w:eastAsia="ru-RU"/>
              </w:rPr>
            </w:pPr>
            <w:r w:rsidRPr="00994A85">
              <w:rPr>
                <w:b/>
                <w:lang w:eastAsia="ru-RU"/>
              </w:rPr>
              <w:t>Рисование  «Разноцветные листочки»</w:t>
            </w:r>
          </w:p>
          <w:p w:rsidR="00994A85" w:rsidRPr="00994A85" w:rsidRDefault="00994A85" w:rsidP="00994A85">
            <w:pPr>
              <w:jc w:val="both"/>
              <w:rPr>
                <w:b/>
                <w:lang w:eastAsia="ru-RU"/>
              </w:rPr>
            </w:pPr>
            <w:r w:rsidRPr="00994A85">
              <w:rPr>
                <w:b/>
                <w:lang w:eastAsia="ru-RU"/>
              </w:rPr>
              <w:t>Задачи: закрепить умение накладывать штрихи.</w:t>
            </w:r>
          </w:p>
          <w:p w:rsidR="00994A85" w:rsidRPr="00994A85" w:rsidRDefault="00994A85" w:rsidP="00994A85">
            <w:pPr>
              <w:jc w:val="both"/>
              <w:rPr>
                <w:b/>
                <w:lang w:eastAsia="ru-RU"/>
              </w:rPr>
            </w:pPr>
            <w:r w:rsidRPr="00994A85">
              <w:rPr>
                <w:b/>
                <w:lang w:eastAsia="ru-RU"/>
              </w:rPr>
              <w:t xml:space="preserve">Слушание песни «Листопад», муз. Т. Попатенко, сл. Е. Авдеенко. </w:t>
            </w:r>
          </w:p>
          <w:p w:rsidR="00994A85" w:rsidRPr="00994A85" w:rsidRDefault="00994A85" w:rsidP="00994A85">
            <w:pPr>
              <w:jc w:val="both"/>
              <w:rPr>
                <w:b/>
                <w:lang w:eastAsia="ru-RU"/>
              </w:rPr>
            </w:pPr>
            <w:r w:rsidRPr="00994A85">
              <w:rPr>
                <w:lang w:eastAsia="ru-RU"/>
              </w:rPr>
              <w:t>Задачи:</w:t>
            </w:r>
            <w:r w:rsidRPr="00994A85">
              <w:rPr>
                <w:b/>
                <w:lang w:eastAsia="ru-RU"/>
              </w:rPr>
              <w:t xml:space="preserve"> </w:t>
            </w:r>
            <w:r w:rsidRPr="00994A85">
              <w:rPr>
                <w:lang w:eastAsia="ru-RU"/>
              </w:rPr>
              <w:t>Обогащать впечатления детей о сезонных изменениях в природе посредством музыкальных произведений, знакомить с понятиями «музыкальный образ», «средства музыкальной выразительности».</w:t>
            </w:r>
          </w:p>
        </w:tc>
      </w:tr>
      <w:tr w:rsidR="00994A85" w:rsidRPr="00994A85" w:rsidTr="0067318C">
        <w:trPr>
          <w:trHeight w:val="2408"/>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792263" w:rsidRPr="00507EAE" w:rsidRDefault="00792263" w:rsidP="00792263">
            <w:pPr>
              <w:shd w:val="clear" w:color="auto" w:fill="FFFFFF"/>
              <w:suppressAutoHyphens w:val="0"/>
              <w:jc w:val="both"/>
              <w:rPr>
                <w:b/>
                <w:lang w:eastAsia="ru-RU"/>
              </w:rPr>
            </w:pPr>
            <w:r w:rsidRPr="00507EAE">
              <w:rPr>
                <w:b/>
                <w:lang w:eastAsia="ru-RU"/>
              </w:rPr>
              <w:t>НАБЛЮДЕНИЕ ЗА ДОЖДЕМ</w:t>
            </w:r>
          </w:p>
          <w:p w:rsidR="00792263" w:rsidRDefault="00792263" w:rsidP="00792263">
            <w:pPr>
              <w:shd w:val="clear" w:color="auto" w:fill="FFFFFF"/>
              <w:suppressAutoHyphens w:val="0"/>
              <w:jc w:val="both"/>
              <w:rPr>
                <w:lang w:eastAsia="ru-RU"/>
              </w:rPr>
            </w:pPr>
            <w:r>
              <w:rPr>
                <w:lang w:eastAsia="ru-RU"/>
              </w:rPr>
              <w:t>Цели: расширять и углублять знания о явлениях природы; формировать умение видеть красоту в любом времени года.</w:t>
            </w:r>
          </w:p>
          <w:p w:rsidR="00792263" w:rsidRPr="00507EAE" w:rsidRDefault="00792263" w:rsidP="00792263">
            <w:pPr>
              <w:shd w:val="clear" w:color="auto" w:fill="FFFFFF"/>
              <w:suppressAutoHyphens w:val="0"/>
              <w:jc w:val="both"/>
              <w:rPr>
                <w:b/>
                <w:lang w:eastAsia="ru-RU"/>
              </w:rPr>
            </w:pPr>
            <w:r w:rsidRPr="00507EAE">
              <w:rPr>
                <w:b/>
                <w:lang w:eastAsia="ru-RU"/>
              </w:rPr>
              <w:t>НАБЛЮДЕНИЕ ЗА ПОЧВОЙ</w:t>
            </w:r>
          </w:p>
          <w:p w:rsidR="00792263" w:rsidRDefault="00792263" w:rsidP="00792263">
            <w:pPr>
              <w:shd w:val="clear" w:color="auto" w:fill="FFFFFF"/>
              <w:suppressAutoHyphens w:val="0"/>
              <w:jc w:val="both"/>
              <w:rPr>
                <w:lang w:eastAsia="ru-RU"/>
              </w:rPr>
            </w:pPr>
            <w:r>
              <w:rPr>
                <w:lang w:eastAsia="ru-RU"/>
              </w:rPr>
              <w:t>Цель: учить видеть зависимость состояние почвы от погоды.</w:t>
            </w:r>
          </w:p>
          <w:p w:rsidR="00792263" w:rsidRPr="00507EAE" w:rsidRDefault="00792263" w:rsidP="00792263">
            <w:pPr>
              <w:rPr>
                <w:b/>
                <w:lang w:eastAsia="ru-RU"/>
              </w:rPr>
            </w:pPr>
            <w:r w:rsidRPr="00507EAE">
              <w:rPr>
                <w:b/>
                <w:lang w:eastAsia="ru-RU"/>
              </w:rPr>
              <w:t>НАБЛЮДЕНИЕ ЗА СОБАКОЙ И КОШКОЙ</w:t>
            </w:r>
          </w:p>
          <w:p w:rsidR="00792263" w:rsidRDefault="00792263" w:rsidP="00792263">
            <w:pPr>
              <w:rPr>
                <w:lang w:eastAsia="ru-RU"/>
              </w:rPr>
            </w:pPr>
            <w:r>
              <w:rPr>
                <w:lang w:eastAsia="ru-RU"/>
              </w:rPr>
              <w:t>Цели: продолжать расширять кругозор о животном мире; прививать любовь к домашним питомцам; познакомить с историей приручения собак человеком; дать представление о том, как собаки помогают человеку в жизни</w:t>
            </w:r>
          </w:p>
          <w:p w:rsidR="00792263" w:rsidRPr="00507EAE" w:rsidRDefault="00792263" w:rsidP="00792263">
            <w:pPr>
              <w:rPr>
                <w:b/>
                <w:lang w:eastAsia="ru-RU"/>
              </w:rPr>
            </w:pPr>
            <w:r w:rsidRPr="00507EAE">
              <w:rPr>
                <w:b/>
                <w:lang w:eastAsia="ru-RU"/>
              </w:rPr>
              <w:t>НАБЛЮДЕНИЕ ЗА ИЗМЕНЕНИЕМ ЦВЕТА ЛИСТВЫ</w:t>
            </w:r>
          </w:p>
          <w:p w:rsidR="00792263" w:rsidRDefault="00792263" w:rsidP="00792263">
            <w:pPr>
              <w:rPr>
                <w:lang w:eastAsia="ru-RU"/>
              </w:rPr>
            </w:pPr>
            <w:r>
              <w:rPr>
                <w:lang w:eastAsia="ru-RU"/>
              </w:rPr>
              <w:t>Цели: расширять представления об осени как времени года; развивать умения сравнивать объекты по признакам различия и сходства; воспитывать интерес к самостоятельным наблюдениям.</w:t>
            </w:r>
          </w:p>
          <w:p w:rsidR="00792263" w:rsidRPr="00507EAE" w:rsidRDefault="00792263" w:rsidP="00792263">
            <w:pPr>
              <w:rPr>
                <w:b/>
                <w:lang w:eastAsia="ru-RU"/>
              </w:rPr>
            </w:pPr>
            <w:r w:rsidRPr="00507EAE">
              <w:rPr>
                <w:b/>
                <w:lang w:eastAsia="ru-RU"/>
              </w:rPr>
              <w:t>НАБЛЮДЕНИЕ ЗА МНОГООБРАЗИЕМ РАСТЕНИЙ</w:t>
            </w:r>
          </w:p>
          <w:p w:rsidR="00994A85" w:rsidRPr="006508A5" w:rsidRDefault="00792263" w:rsidP="00792263">
            <w:pPr>
              <w:shd w:val="clear" w:color="auto" w:fill="FFFFFF"/>
              <w:suppressAutoHyphens w:val="0"/>
              <w:ind w:firstLine="34"/>
              <w:jc w:val="both"/>
              <w:rPr>
                <w:lang w:eastAsia="ru-RU"/>
              </w:rPr>
            </w:pPr>
            <w:r>
              <w:rPr>
                <w:lang w:eastAsia="ru-RU"/>
              </w:rPr>
              <w:t>Цели: закрепить знания о деревьях, различных их частях (корни, ствол, крона); учить отличать различные виды деревьев; продолжать обучать описывать растения, отмечая их различия и сходства между собой, характерные признаки.</w:t>
            </w:r>
          </w:p>
        </w:tc>
      </w:tr>
      <w:tr w:rsidR="00994A85" w:rsidRPr="00994A85" w:rsidTr="0067318C">
        <w:trPr>
          <w:cantSplit/>
          <w:trHeight w:val="547"/>
        </w:trPr>
        <w:tc>
          <w:tcPr>
            <w:tcW w:w="10490" w:type="dxa"/>
            <w:gridSpan w:val="3"/>
            <w:shd w:val="clear" w:color="auto" w:fill="auto"/>
          </w:tcPr>
          <w:p w:rsidR="00994A85" w:rsidRPr="00994A85" w:rsidRDefault="00994A85" w:rsidP="00994A85">
            <w:pPr>
              <w:suppressAutoHyphens w:val="0"/>
              <w:jc w:val="center"/>
              <w:rPr>
                <w:b/>
                <w:lang w:eastAsia="ru-RU"/>
              </w:rPr>
            </w:pPr>
            <w:r w:rsidRPr="00994A85">
              <w:rPr>
                <w:b/>
                <w:lang w:eastAsia="ru-RU"/>
              </w:rPr>
              <w:t>Октябрь 1 неделя</w:t>
            </w:r>
          </w:p>
          <w:p w:rsidR="00994A85" w:rsidRPr="00994A85" w:rsidRDefault="00994A85" w:rsidP="00994A85">
            <w:pPr>
              <w:suppressAutoHyphens w:val="0"/>
              <w:jc w:val="center"/>
              <w:rPr>
                <w:b/>
                <w:lang w:eastAsia="ru-RU"/>
              </w:rPr>
            </w:pPr>
            <w:r w:rsidRPr="00994A85">
              <w:rPr>
                <w:b/>
                <w:lang w:eastAsia="ru-RU"/>
              </w:rPr>
              <w:t>Собираем урожай. Хлеб всему голова.</w:t>
            </w:r>
          </w:p>
          <w:p w:rsidR="00994A85" w:rsidRPr="00994A85" w:rsidRDefault="00994A85" w:rsidP="00994A85">
            <w:pPr>
              <w:shd w:val="clear" w:color="auto" w:fill="FFFFFF"/>
              <w:suppressAutoHyphens w:val="0"/>
              <w:jc w:val="both"/>
              <w:rPr>
                <w:shd w:val="clear" w:color="auto" w:fill="FFFFFF"/>
                <w:lang w:eastAsia="ru-RU"/>
              </w:rPr>
            </w:pPr>
            <w:r w:rsidRPr="00994A85">
              <w:rPr>
                <w:b/>
                <w:lang w:eastAsia="ru-RU"/>
              </w:rPr>
              <w:t>Цель:</w:t>
            </w:r>
            <w:r w:rsidRPr="00994A85">
              <w:rPr>
                <w:lang w:eastAsia="ru-RU"/>
              </w:rPr>
              <w:t xml:space="preserve"> </w:t>
            </w:r>
            <w:r w:rsidRPr="00994A85">
              <w:rPr>
                <w:shd w:val="clear" w:color="auto" w:fill="FFFFFF"/>
                <w:lang w:eastAsia="ru-RU"/>
              </w:rPr>
              <w:t>Познакомить детей с тем, как выращивают хлеб, какой долгий путь он проходит, прежде чем попадет к нам на стол. Донести до сознания детей, что хлеб – итог большой и трудной работы многих людей. Знакомить с профессией пекарь.</w:t>
            </w:r>
          </w:p>
          <w:p w:rsidR="00994A85" w:rsidRPr="00CF2884" w:rsidRDefault="00994A85" w:rsidP="00CF2884">
            <w:pPr>
              <w:shd w:val="clear" w:color="auto" w:fill="FFFFFF"/>
              <w:suppressAutoHyphens w:val="0"/>
              <w:jc w:val="both"/>
              <w:rPr>
                <w:lang w:eastAsia="ru-RU"/>
              </w:rPr>
            </w:pPr>
            <w:r w:rsidRPr="00994A85">
              <w:rPr>
                <w:b/>
                <w:bCs/>
                <w:lang w:eastAsia="ru-RU"/>
              </w:rPr>
              <w:t>Итоговое мероприятие: </w:t>
            </w:r>
            <w:r w:rsidR="00CF2884">
              <w:rPr>
                <w:lang w:eastAsia="ru-RU"/>
              </w:rPr>
              <w:t>Выставка тв</w:t>
            </w:r>
            <w:r w:rsidR="00487DFE">
              <w:rPr>
                <w:lang w:eastAsia="ru-RU"/>
              </w:rPr>
              <w:t>орческих работ «Волшебница- осень</w:t>
            </w:r>
            <w:r w:rsidR="00CF2884">
              <w:rPr>
                <w:lang w:eastAsia="ru-RU"/>
              </w:rPr>
              <w:t>»</w:t>
            </w:r>
          </w:p>
        </w:tc>
      </w:tr>
      <w:tr w:rsidR="00994A85" w:rsidRPr="00994A85" w:rsidTr="0067318C">
        <w:trPr>
          <w:trHeight w:val="1123"/>
        </w:trPr>
        <w:tc>
          <w:tcPr>
            <w:tcW w:w="1985" w:type="dxa"/>
            <w:shd w:val="clear" w:color="auto" w:fill="auto"/>
          </w:tcPr>
          <w:p w:rsidR="00994A85" w:rsidRPr="00994A85" w:rsidRDefault="00994A85" w:rsidP="00994A85">
            <w:pPr>
              <w:suppressAutoHyphens w:val="0"/>
              <w:spacing w:after="200"/>
              <w:jc w:val="both"/>
              <w:rPr>
                <w:lang w:eastAsia="ru-RU"/>
              </w:rPr>
            </w:pPr>
            <w:r w:rsidRPr="00994A85">
              <w:rPr>
                <w:lang w:eastAsia="ru-RU"/>
              </w:rPr>
              <w:t>О.О</w:t>
            </w:r>
          </w:p>
          <w:p w:rsidR="00994A85" w:rsidRPr="00994A85" w:rsidRDefault="00994A85" w:rsidP="00994A85">
            <w:pPr>
              <w:suppressAutoHyphens w:val="0"/>
              <w:spacing w:after="200"/>
              <w:jc w:val="both"/>
              <w:rPr>
                <w:b/>
                <w:lang w:eastAsia="ru-RU"/>
              </w:rPr>
            </w:pPr>
            <w:r w:rsidRPr="00994A85">
              <w:rPr>
                <w:b/>
                <w:lang w:eastAsia="ru-RU"/>
              </w:rPr>
              <w:t>Физическое развитие</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Подвижная игра «Собачка и воробей».</w:t>
            </w:r>
          </w:p>
          <w:p w:rsidR="00994A85" w:rsidRPr="00994A85" w:rsidRDefault="00994A85" w:rsidP="00994A85">
            <w:pPr>
              <w:suppressAutoHyphens w:val="0"/>
              <w:jc w:val="both"/>
              <w:rPr>
                <w:lang w:eastAsia="ru-RU"/>
              </w:rPr>
            </w:pPr>
            <w:r w:rsidRPr="00994A85">
              <w:rPr>
                <w:lang w:eastAsia="ru-RU"/>
              </w:rPr>
              <w:t>Задачи: умение бегать в рассыпную; развивать ловкость.</w:t>
            </w:r>
          </w:p>
          <w:p w:rsidR="00994A85" w:rsidRPr="00994A85" w:rsidRDefault="00994A85" w:rsidP="00994A85">
            <w:pPr>
              <w:suppressAutoHyphens w:val="0"/>
              <w:jc w:val="both"/>
              <w:rPr>
                <w:b/>
                <w:lang w:eastAsia="ru-RU"/>
              </w:rPr>
            </w:pPr>
            <w:r w:rsidRPr="00994A85">
              <w:rPr>
                <w:b/>
                <w:lang w:eastAsia="ru-RU"/>
              </w:rPr>
              <w:t>Подвижная игра «Птички и кошка»</w:t>
            </w:r>
          </w:p>
          <w:p w:rsidR="00994A85" w:rsidRPr="00994A85" w:rsidRDefault="00994A85" w:rsidP="00994A85">
            <w:pPr>
              <w:suppressAutoHyphens w:val="0"/>
              <w:jc w:val="both"/>
              <w:rPr>
                <w:lang w:eastAsia="ru-RU"/>
              </w:rPr>
            </w:pPr>
            <w:r w:rsidRPr="00994A85">
              <w:rPr>
                <w:lang w:eastAsia="ru-RU"/>
              </w:rPr>
              <w:t>Задачи: Умение  двигаться в одном направлении, быстро убегать после сигнала.</w:t>
            </w:r>
          </w:p>
          <w:p w:rsidR="00994A85" w:rsidRPr="00994A85" w:rsidRDefault="00994A85" w:rsidP="00994A85">
            <w:pPr>
              <w:suppressAutoHyphens w:val="0"/>
              <w:jc w:val="both"/>
              <w:rPr>
                <w:b/>
                <w:lang w:eastAsia="ru-RU"/>
              </w:rPr>
            </w:pPr>
            <w:r w:rsidRPr="00994A85">
              <w:rPr>
                <w:b/>
                <w:lang w:eastAsia="ru-RU"/>
              </w:rPr>
              <w:t>Подвижная игра «Кто дальше бросит?»</w:t>
            </w:r>
          </w:p>
          <w:p w:rsidR="00994A85" w:rsidRPr="00994A85" w:rsidRDefault="00994A85" w:rsidP="00994A85">
            <w:pPr>
              <w:suppressAutoHyphens w:val="0"/>
              <w:jc w:val="both"/>
              <w:rPr>
                <w:lang w:eastAsia="ru-RU"/>
              </w:rPr>
            </w:pPr>
            <w:r w:rsidRPr="00994A85">
              <w:rPr>
                <w:lang w:eastAsia="ru-RU"/>
              </w:rPr>
              <w:t>Задачи: Развивать координацию движений, умение придавать силу броску</w:t>
            </w:r>
          </w:p>
          <w:p w:rsidR="00994A85" w:rsidRPr="00994A85" w:rsidRDefault="00994A85" w:rsidP="00994A85">
            <w:pPr>
              <w:suppressAutoHyphens w:val="0"/>
              <w:jc w:val="both"/>
              <w:rPr>
                <w:lang w:eastAsia="ru-RU"/>
              </w:rPr>
            </w:pPr>
            <w:r w:rsidRPr="00994A85">
              <w:rPr>
                <w:b/>
                <w:lang w:eastAsia="ru-RU"/>
              </w:rPr>
              <w:t>Подвижная игра: «У медведя во бору»</w:t>
            </w:r>
          </w:p>
          <w:p w:rsidR="00994A85" w:rsidRPr="00994A85" w:rsidRDefault="00994A85" w:rsidP="00994A85">
            <w:pPr>
              <w:suppressAutoHyphens w:val="0"/>
              <w:jc w:val="both"/>
              <w:rPr>
                <w:b/>
                <w:lang w:eastAsia="ru-RU"/>
              </w:rPr>
            </w:pPr>
            <w:r w:rsidRPr="00994A85">
              <w:rPr>
                <w:lang w:eastAsia="ru-RU"/>
              </w:rPr>
              <w:t xml:space="preserve">Задачи: учить  согласовывать  действия  с  текстом;  создать  условия  для  развития  двигательных  умений, коммуникативных способностей, ловкости, быстроты, внимания, динамического равновесия. </w:t>
            </w:r>
            <w:r w:rsidRPr="00994A85">
              <w:rPr>
                <w:b/>
                <w:lang w:eastAsia="ru-RU"/>
              </w:rPr>
              <w:t xml:space="preserve">                    </w:t>
            </w:r>
          </w:p>
          <w:p w:rsidR="00994A85" w:rsidRPr="00994A85" w:rsidRDefault="00994A85" w:rsidP="00994A85">
            <w:pPr>
              <w:suppressAutoHyphens w:val="0"/>
              <w:jc w:val="both"/>
              <w:rPr>
                <w:lang w:eastAsia="ru-RU"/>
              </w:rPr>
            </w:pPr>
            <w:r w:rsidRPr="00994A85">
              <w:rPr>
                <w:b/>
                <w:lang w:eastAsia="ru-RU"/>
              </w:rPr>
              <w:t>Подвижная игра:. «Найди пару»</w:t>
            </w:r>
          </w:p>
          <w:p w:rsidR="00994A85" w:rsidRPr="00994A85" w:rsidRDefault="00994A85" w:rsidP="00994A85">
            <w:pPr>
              <w:suppressAutoHyphens w:val="0"/>
              <w:jc w:val="both"/>
              <w:rPr>
                <w:b/>
                <w:lang w:eastAsia="ru-RU"/>
              </w:rPr>
            </w:pPr>
            <w:r w:rsidRPr="00994A85">
              <w:rPr>
                <w:lang w:eastAsia="ru-RU"/>
              </w:rPr>
              <w:t>Задачи: упражнять  в  ходьбе  и  беге  парами  по  кругу,  в  легком  беге  врассыпную;  развивать  коммуникативные способности,  внимание,  быстроту,  силовую  выносливость  ног,  умение  согласовывать  свои  действия  со сверстниками.</w:t>
            </w:r>
            <w:r w:rsidRPr="00994A85">
              <w:rPr>
                <w:b/>
                <w:lang w:eastAsia="ru-RU"/>
              </w:rPr>
              <w:t xml:space="preserve">                                                                 </w:t>
            </w:r>
          </w:p>
        </w:tc>
      </w:tr>
      <w:tr w:rsidR="00994A85" w:rsidRPr="00994A85" w:rsidTr="0067318C">
        <w:trPr>
          <w:trHeight w:val="2258"/>
        </w:trPr>
        <w:tc>
          <w:tcPr>
            <w:tcW w:w="1985" w:type="dxa"/>
            <w:shd w:val="clear" w:color="auto" w:fill="auto"/>
          </w:tcPr>
          <w:p w:rsidR="00994A85" w:rsidRPr="00994A85" w:rsidRDefault="00994A85" w:rsidP="00994A85">
            <w:pPr>
              <w:suppressAutoHyphens w:val="0"/>
              <w:autoSpaceDE w:val="0"/>
              <w:autoSpaceDN w:val="0"/>
              <w:adjustRightInd w:val="0"/>
              <w:jc w:val="both"/>
              <w:rPr>
                <w:b/>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Подвижная игра «Лохматый лес»</w:t>
            </w:r>
          </w:p>
          <w:p w:rsidR="00994A85" w:rsidRPr="00994A85" w:rsidRDefault="00994A85" w:rsidP="00994A85">
            <w:pPr>
              <w:suppressAutoHyphens w:val="0"/>
              <w:jc w:val="both"/>
              <w:rPr>
                <w:lang w:eastAsia="ru-RU"/>
              </w:rPr>
            </w:pPr>
            <w:r w:rsidRPr="00994A85">
              <w:rPr>
                <w:lang w:eastAsia="ru-RU"/>
              </w:rPr>
              <w:t>Задачи: Учить двигаться в соответствии с текстом, быстро менять направление движения</w:t>
            </w:r>
          </w:p>
          <w:p w:rsidR="00994A85" w:rsidRPr="00994A85" w:rsidRDefault="00994A85" w:rsidP="00994A85">
            <w:pPr>
              <w:suppressAutoHyphens w:val="0"/>
              <w:jc w:val="both"/>
              <w:rPr>
                <w:b/>
                <w:lang w:eastAsia="ru-RU"/>
              </w:rPr>
            </w:pPr>
            <w:r w:rsidRPr="00994A85">
              <w:rPr>
                <w:b/>
                <w:lang w:eastAsia="ru-RU"/>
              </w:rPr>
              <w:t xml:space="preserve">Упражнение «Прыжки через линии» </w:t>
            </w:r>
          </w:p>
          <w:p w:rsidR="00994A85" w:rsidRPr="00994A85" w:rsidRDefault="00994A85" w:rsidP="00994A85">
            <w:pPr>
              <w:shd w:val="clear" w:color="auto" w:fill="FFFFFF"/>
              <w:suppressAutoHyphens w:val="0"/>
              <w:jc w:val="both"/>
              <w:rPr>
                <w:b/>
                <w:bCs/>
                <w:shd w:val="clear" w:color="auto" w:fill="FFFFFF"/>
                <w:lang w:eastAsia="ru-RU"/>
              </w:rPr>
            </w:pPr>
            <w:r w:rsidRPr="00994A85">
              <w:rPr>
                <w:lang w:eastAsia="ru-RU"/>
              </w:rPr>
              <w:t>Задачи: Наблюдение за умением выполнять прыжки через 4 линии поочередно</w:t>
            </w:r>
          </w:p>
          <w:p w:rsidR="00994A85" w:rsidRPr="00994A85" w:rsidRDefault="00994A85"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«Мяч кидай, фрукт и овощ называй</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закреплять умение называть овощи и фрукты; упражнять в умении ловить мяч двумя руками.</w:t>
            </w:r>
          </w:p>
        </w:tc>
      </w:tr>
      <w:tr w:rsidR="00994A85" w:rsidRPr="00994A85" w:rsidTr="0067318C">
        <w:trPr>
          <w:trHeight w:val="63"/>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994A85" w:rsidRPr="00994A85" w:rsidRDefault="00994A85" w:rsidP="00994A85">
            <w:pPr>
              <w:jc w:val="both"/>
              <w:rPr>
                <w:b/>
                <w:lang w:eastAsia="ru-RU"/>
              </w:rPr>
            </w:pPr>
            <w:r w:rsidRPr="00994A85">
              <w:rPr>
                <w:b/>
                <w:lang w:eastAsia="ru-RU"/>
              </w:rPr>
              <w:t>Беседа: Чтение стихотворения И. Токмакова «Что такое хлеб». Рассматривание колосьев пшеницы</w:t>
            </w:r>
          </w:p>
          <w:p w:rsidR="00994A85" w:rsidRPr="00994A85" w:rsidRDefault="00994A85" w:rsidP="00994A85">
            <w:pPr>
              <w:jc w:val="both"/>
              <w:rPr>
                <w:lang w:eastAsia="ru-RU"/>
              </w:rPr>
            </w:pPr>
            <w:r w:rsidRPr="00994A85">
              <w:rPr>
                <w:lang w:eastAsia="ru-RU"/>
              </w:rPr>
              <w:t>Задачи: Послушать стих-е, беседа по нему. При рассмотрении колоска, дать понятие о том, что у каждого зернышка есть своя «квартирка» в «домике» колоске.</w:t>
            </w:r>
          </w:p>
          <w:p w:rsidR="00994A85" w:rsidRPr="00994A85" w:rsidRDefault="00994A85" w:rsidP="00994A85">
            <w:pPr>
              <w:jc w:val="both"/>
              <w:rPr>
                <w:b/>
                <w:lang w:eastAsia="ru-RU"/>
              </w:rPr>
            </w:pPr>
            <w:r w:rsidRPr="00994A85">
              <w:rPr>
                <w:b/>
                <w:lang w:eastAsia="ru-RU"/>
              </w:rPr>
              <w:t>Беседа: «Чем полезен хлеб?»</w:t>
            </w:r>
          </w:p>
          <w:p w:rsidR="00994A85" w:rsidRPr="00994A85" w:rsidRDefault="00994A85" w:rsidP="00994A85">
            <w:pPr>
              <w:jc w:val="both"/>
              <w:rPr>
                <w:lang w:eastAsia="ru-RU"/>
              </w:rPr>
            </w:pPr>
            <w:r w:rsidRPr="00994A85">
              <w:rPr>
                <w:lang w:eastAsia="ru-RU"/>
              </w:rPr>
              <w:t>Задачи: познакомить детей с различными опасными ситуациями, которые могут возникнуть при играх во дворе дома. Научить их необходимым мерам предосторожности.</w:t>
            </w:r>
          </w:p>
          <w:p w:rsidR="00994A85" w:rsidRPr="00994A85" w:rsidRDefault="00994A85" w:rsidP="00994A85">
            <w:pPr>
              <w:jc w:val="both"/>
              <w:rPr>
                <w:b/>
                <w:lang w:eastAsia="ru-RU"/>
              </w:rPr>
            </w:pPr>
            <w:r w:rsidRPr="00994A85">
              <w:rPr>
                <w:b/>
                <w:lang w:eastAsia="ru-RU"/>
              </w:rPr>
              <w:t>Беседа: «О профессиях пекаря, кондитера»</w:t>
            </w:r>
          </w:p>
          <w:p w:rsidR="00994A85" w:rsidRPr="00994A85" w:rsidRDefault="00994A85" w:rsidP="00994A85">
            <w:pPr>
              <w:jc w:val="both"/>
              <w:rPr>
                <w:lang w:eastAsia="ru-RU"/>
              </w:rPr>
            </w:pPr>
            <w:r w:rsidRPr="00994A85">
              <w:rPr>
                <w:lang w:eastAsia="ru-RU"/>
              </w:rPr>
              <w:t>Задачи: расширить и уточнить знания детей о профессиях пекаря, кондитера. Чем они различаются, рассмотреть иллюстрации «Кто, что печет»</w:t>
            </w:r>
          </w:p>
          <w:p w:rsidR="00994A85" w:rsidRPr="00994A85" w:rsidRDefault="00994A85" w:rsidP="00994A85">
            <w:pPr>
              <w:jc w:val="both"/>
              <w:rPr>
                <w:b/>
                <w:shd w:val="clear" w:color="auto" w:fill="FFFFFF"/>
                <w:lang w:eastAsia="zh-CN"/>
              </w:rPr>
            </w:pPr>
            <w:r w:rsidRPr="00994A85">
              <w:rPr>
                <w:b/>
                <w:bCs/>
                <w:shd w:val="clear" w:color="auto" w:fill="FFFFFF"/>
                <w:lang w:eastAsia="zh-CN"/>
              </w:rPr>
              <w:t>Беседа</w:t>
            </w:r>
            <w:r w:rsidRPr="00994A85">
              <w:rPr>
                <w:b/>
                <w:shd w:val="clear" w:color="auto" w:fill="FFFFFF"/>
                <w:lang w:eastAsia="zh-CN"/>
              </w:rPr>
              <w:t xml:space="preserve"> «Откуда хлеб пришел на стол» </w:t>
            </w:r>
          </w:p>
          <w:p w:rsidR="00994A85" w:rsidRPr="00994A85" w:rsidRDefault="00994A85" w:rsidP="00994A85">
            <w:pPr>
              <w:jc w:val="both"/>
              <w:rPr>
                <w:b/>
                <w:shd w:val="clear" w:color="auto" w:fill="FFFFFF"/>
                <w:lang w:eastAsia="zh-CN"/>
              </w:rPr>
            </w:pPr>
            <w:r w:rsidRPr="00994A85">
              <w:rPr>
                <w:shd w:val="clear" w:color="auto" w:fill="FFFFFF"/>
                <w:lang w:eastAsia="zh-CN"/>
              </w:rPr>
              <w:t>Задачи: Уточнить и расширить представления детей о происхождении хлеба, рассказать, сколько людей трудится, чтобы хлеб пришел в дом. Воспитывать бережное отношение к хлебу.</w:t>
            </w:r>
          </w:p>
          <w:p w:rsidR="00994A85" w:rsidRPr="00994A85" w:rsidRDefault="00994A85" w:rsidP="00994A85">
            <w:pPr>
              <w:shd w:val="clear" w:color="auto" w:fill="FFFFFF"/>
              <w:suppressAutoHyphens w:val="0"/>
              <w:jc w:val="both"/>
              <w:rPr>
                <w:b/>
                <w:lang w:eastAsia="ru-RU"/>
              </w:rPr>
            </w:pPr>
            <w:r w:rsidRPr="00994A85">
              <w:rPr>
                <w:b/>
                <w:bCs/>
                <w:lang w:eastAsia="ru-RU"/>
              </w:rPr>
              <w:t>Рассматривание картинки</w:t>
            </w:r>
            <w:r w:rsidRPr="00994A85">
              <w:rPr>
                <w:b/>
                <w:lang w:eastAsia="ru-RU"/>
              </w:rPr>
              <w:t xml:space="preserve">  «Посев», «Рост» </w:t>
            </w:r>
            <w:r w:rsidRPr="00994A85">
              <w:rPr>
                <w:b/>
                <w:bCs/>
                <w:lang w:eastAsia="ru-RU"/>
              </w:rPr>
              <w:t>Беседа с детьми</w:t>
            </w:r>
            <w:r w:rsidRPr="00994A85">
              <w:rPr>
                <w:b/>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Дать детям представление о посеве хлеба. Познакомить с орудиями  труда, которые использовались в старину и используются сейчас для этой работы – сеялка. \</w:t>
            </w:r>
          </w:p>
          <w:p w:rsidR="00994A85" w:rsidRPr="00994A85" w:rsidRDefault="00994A85" w:rsidP="00994A85">
            <w:pPr>
              <w:shd w:val="clear" w:color="auto" w:fill="FFFFFF"/>
              <w:suppressAutoHyphens w:val="0"/>
              <w:jc w:val="both"/>
              <w:rPr>
                <w:b/>
                <w:lang w:eastAsia="ru-RU"/>
              </w:rPr>
            </w:pPr>
            <w:r w:rsidRPr="00994A85">
              <w:rPr>
                <w:b/>
                <w:lang w:eastAsia="ru-RU"/>
              </w:rPr>
              <w:t>Беседа: "Что мы узнали о хлебе?"</w:t>
            </w:r>
          </w:p>
          <w:p w:rsidR="00994A85" w:rsidRPr="00994A85" w:rsidRDefault="00994A85" w:rsidP="00994A85">
            <w:pPr>
              <w:shd w:val="clear" w:color="auto" w:fill="FFFFFF"/>
              <w:suppressAutoHyphens w:val="0"/>
              <w:jc w:val="both"/>
              <w:rPr>
                <w:lang w:eastAsia="ru-RU"/>
              </w:rPr>
            </w:pPr>
            <w:r w:rsidRPr="00994A85">
              <w:rPr>
                <w:lang w:eastAsia="ru-RU"/>
              </w:rPr>
              <w:t>Задачи: с помощью вопросов закрепить знания о хлебе, о профессии связанные с темой хлеба</w:t>
            </w:r>
          </w:p>
          <w:p w:rsidR="00994A85" w:rsidRPr="00994A85" w:rsidRDefault="00994A85" w:rsidP="00994A85">
            <w:pPr>
              <w:suppressAutoHyphens w:val="0"/>
              <w:jc w:val="both"/>
              <w:rPr>
                <w:b/>
                <w:lang w:eastAsia="ru-RU"/>
              </w:rPr>
            </w:pPr>
            <w:r w:rsidRPr="00994A85">
              <w:rPr>
                <w:b/>
                <w:lang w:eastAsia="ru-RU"/>
              </w:rPr>
              <w:t>Сюжетно-ролевая игра «Хлебный магазин»; «Мы пекари».</w:t>
            </w:r>
          </w:p>
          <w:p w:rsidR="00994A85" w:rsidRPr="00994A85" w:rsidRDefault="00994A85" w:rsidP="00994A85">
            <w:pPr>
              <w:suppressAutoHyphens w:val="0"/>
              <w:jc w:val="both"/>
              <w:rPr>
                <w:lang w:eastAsia="ru-RU"/>
              </w:rPr>
            </w:pPr>
            <w:r w:rsidRPr="00994A85">
              <w:rPr>
                <w:lang w:eastAsia="ru-RU"/>
              </w:rPr>
              <w:t>Задачи: Закреплять полученные знания через игровую деятельность.</w:t>
            </w:r>
          </w:p>
          <w:p w:rsidR="00994A85" w:rsidRPr="00994A85" w:rsidRDefault="00994A85" w:rsidP="00994A85">
            <w:pPr>
              <w:suppressAutoHyphens w:val="0"/>
              <w:jc w:val="both"/>
              <w:rPr>
                <w:b/>
                <w:lang w:eastAsia="ru-RU"/>
              </w:rPr>
            </w:pPr>
            <w:r w:rsidRPr="00994A85">
              <w:rPr>
                <w:b/>
                <w:lang w:eastAsia="ru-RU"/>
              </w:rPr>
              <w:t xml:space="preserve">Сюжетно- ролевая игра « Повар» </w:t>
            </w:r>
          </w:p>
          <w:p w:rsidR="00994A85" w:rsidRPr="00994A85" w:rsidRDefault="00994A85" w:rsidP="00994A85">
            <w:pPr>
              <w:suppressAutoHyphens w:val="0"/>
              <w:jc w:val="both"/>
              <w:rPr>
                <w:lang w:eastAsia="ru-RU"/>
              </w:rPr>
            </w:pPr>
            <w:r w:rsidRPr="00994A85">
              <w:rPr>
                <w:lang w:eastAsia="ru-RU"/>
              </w:rPr>
              <w:t xml:space="preserve">Задачи: Учить детей подбирать партнеров для игра, распределять роли                                                                        </w:t>
            </w:r>
          </w:p>
        </w:tc>
      </w:tr>
      <w:tr w:rsidR="00994A85" w:rsidRPr="00994A85" w:rsidTr="0067318C">
        <w:trPr>
          <w:trHeight w:val="2602"/>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hd w:val="clear" w:color="auto" w:fill="FFFFFF"/>
              <w:suppressAutoHyphens w:val="0"/>
              <w:jc w:val="both"/>
              <w:rPr>
                <w:b/>
                <w:bCs/>
                <w:lang w:eastAsia="ru-RU"/>
              </w:rPr>
            </w:pPr>
            <w:r w:rsidRPr="00994A85">
              <w:rPr>
                <w:b/>
                <w:bCs/>
                <w:lang w:eastAsia="ru-RU"/>
              </w:rPr>
              <w:t xml:space="preserve">Сюжетно-ролевая игра «Детский сад»: </w:t>
            </w:r>
          </w:p>
          <w:p w:rsidR="00994A85" w:rsidRPr="00994A85" w:rsidRDefault="00994A85" w:rsidP="00994A85">
            <w:pPr>
              <w:shd w:val="clear" w:color="auto" w:fill="FFFFFF"/>
              <w:suppressAutoHyphens w:val="0"/>
              <w:jc w:val="both"/>
              <w:rPr>
                <w:rFonts w:asciiTheme="minorHAnsi" w:eastAsiaTheme="minorHAnsi" w:hAnsiTheme="minorHAnsi" w:cstheme="minorBidi"/>
                <w:lang w:eastAsia="en-US"/>
              </w:rPr>
            </w:pPr>
            <w:r w:rsidRPr="00994A85">
              <w:rPr>
                <w:lang w:eastAsia="ru-RU"/>
              </w:rPr>
              <w:t>Задачи: Закреплять умение детей объединяться в игровые группы. Формировать умение считаться с интересами товарищей.</w:t>
            </w:r>
            <w:r w:rsidRPr="00994A85">
              <w:rPr>
                <w:rFonts w:asciiTheme="minorHAnsi" w:eastAsiaTheme="minorHAnsi" w:hAnsiTheme="minorHAnsi" w:cstheme="minorBidi"/>
                <w:sz w:val="22"/>
                <w:szCs w:val="22"/>
                <w:lang w:eastAsia="en-US"/>
              </w:rPr>
              <w:t xml:space="preserve"> </w:t>
            </w:r>
          </w:p>
          <w:p w:rsidR="00994A85" w:rsidRPr="00994A85" w:rsidRDefault="00994A85" w:rsidP="00994A85">
            <w:pPr>
              <w:shd w:val="clear" w:color="auto" w:fill="FFFFFF"/>
              <w:suppressAutoHyphens w:val="0"/>
              <w:jc w:val="both"/>
              <w:rPr>
                <w:b/>
                <w:lang w:eastAsia="ru-RU"/>
              </w:rPr>
            </w:pPr>
            <w:r w:rsidRPr="00994A85">
              <w:rPr>
                <w:b/>
                <w:lang w:eastAsia="ru-RU"/>
              </w:rPr>
              <w:t>Сюжетно-ролевая игра «Магазин»: сюжет «Фруктовый магазин»</w:t>
            </w:r>
          </w:p>
          <w:p w:rsidR="00994A85" w:rsidRPr="00994A85" w:rsidRDefault="00994A85" w:rsidP="00994A85">
            <w:pPr>
              <w:shd w:val="clear" w:color="auto" w:fill="FFFFFF"/>
              <w:suppressAutoHyphens w:val="0"/>
              <w:jc w:val="both"/>
              <w:rPr>
                <w:lang w:eastAsia="ru-RU"/>
              </w:rPr>
            </w:pPr>
            <w:r w:rsidRPr="00994A85">
              <w:rPr>
                <w:lang w:eastAsia="ru-RU"/>
              </w:rPr>
              <w:t xml:space="preserve">Задачи: учить  использовать  в  игре  свои  представления  о  работе  магазина,  труде  продавцов,  грузчиков; активизировать в речи названия овощей и фруктов; упражнять в описании овощей и фруктов; воспитывать  дружеские отношения между детьми.    </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Сюжетно-ролевая игра «Парикмахерская». </w:t>
            </w:r>
          </w:p>
          <w:p w:rsidR="00994A85" w:rsidRPr="00994A85" w:rsidRDefault="00994A85" w:rsidP="00994A85">
            <w:pPr>
              <w:shd w:val="clear" w:color="auto" w:fill="FFFFFF"/>
              <w:suppressAutoHyphens w:val="0"/>
              <w:jc w:val="both"/>
              <w:rPr>
                <w:lang w:eastAsia="ru-RU"/>
              </w:rPr>
            </w:pPr>
            <w:r w:rsidRPr="00994A85">
              <w:rPr>
                <w:lang w:eastAsia="ru-RU"/>
              </w:rPr>
              <w:t>Задачи: Закреплять умение детей обсуждать замысел игры, распределять роли. Продолжать работу по развитию и обогащению сюжета игры.</w:t>
            </w:r>
          </w:p>
        </w:tc>
      </w:tr>
      <w:tr w:rsidR="00994A85" w:rsidRPr="00994A85" w:rsidTr="0067318C">
        <w:trPr>
          <w:trHeight w:val="2661"/>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994A85" w:rsidRPr="00994A85" w:rsidRDefault="00994A85" w:rsidP="00994A85">
            <w:pPr>
              <w:jc w:val="both"/>
              <w:rPr>
                <w:b/>
                <w:bCs/>
                <w:lang w:eastAsia="ru-RU"/>
              </w:rPr>
            </w:pPr>
            <w:r w:rsidRPr="00994A85">
              <w:rPr>
                <w:b/>
                <w:bCs/>
                <w:lang w:eastAsia="ru-RU"/>
              </w:rPr>
              <w:t>Дидактическая игра «Четвертый лишний»</w:t>
            </w:r>
          </w:p>
          <w:p w:rsidR="00994A85" w:rsidRPr="00994A85" w:rsidRDefault="00994A85" w:rsidP="00994A85">
            <w:pPr>
              <w:jc w:val="both"/>
              <w:rPr>
                <w:bCs/>
                <w:lang w:eastAsia="ru-RU"/>
              </w:rPr>
            </w:pPr>
            <w:r w:rsidRPr="00994A85">
              <w:rPr>
                <w:bCs/>
                <w:lang w:eastAsia="ru-RU"/>
              </w:rPr>
              <w:t>Задачи: уметь находить лишнею картинку, обосновывая почему именно эта картинка; называть вид транспорта.</w:t>
            </w:r>
          </w:p>
          <w:p w:rsidR="00994A85" w:rsidRPr="00994A85" w:rsidRDefault="00994A85" w:rsidP="00994A85">
            <w:pPr>
              <w:jc w:val="both"/>
              <w:rPr>
                <w:b/>
                <w:bCs/>
                <w:lang w:eastAsia="ru-RU"/>
              </w:rPr>
            </w:pPr>
            <w:r w:rsidRPr="00994A85">
              <w:rPr>
                <w:b/>
                <w:bCs/>
                <w:lang w:eastAsia="ru-RU"/>
              </w:rPr>
              <w:t xml:space="preserve">Дидактическая игра «Съедобное -несъедобное» </w:t>
            </w:r>
          </w:p>
          <w:p w:rsidR="00994A85" w:rsidRPr="00994A85" w:rsidRDefault="00994A85" w:rsidP="00994A85">
            <w:pPr>
              <w:jc w:val="both"/>
              <w:rPr>
                <w:bCs/>
                <w:lang w:eastAsia="ru-RU"/>
              </w:rPr>
            </w:pPr>
            <w:r w:rsidRPr="00994A85">
              <w:rPr>
                <w:bCs/>
                <w:lang w:eastAsia="ru-RU"/>
              </w:rPr>
              <w:t>Задачи: Развивать умение различать по внешнему виду наиболее распространенные фрукты, овощи и ягоды</w:t>
            </w:r>
          </w:p>
          <w:p w:rsidR="00994A85" w:rsidRPr="00994A85" w:rsidRDefault="00994A85" w:rsidP="00994A85">
            <w:pPr>
              <w:jc w:val="both"/>
              <w:rPr>
                <w:lang w:eastAsia="ru-RU"/>
              </w:rPr>
            </w:pPr>
            <w:r w:rsidRPr="00994A85">
              <w:rPr>
                <w:b/>
                <w:bCs/>
                <w:lang w:eastAsia="ru-RU"/>
              </w:rPr>
              <w:t xml:space="preserve">Дидактическая игра </w:t>
            </w:r>
            <w:r w:rsidRPr="00994A85">
              <w:rPr>
                <w:b/>
                <w:lang w:eastAsia="ru-RU"/>
              </w:rPr>
              <w:t>«Во саду ли, в огороде»</w:t>
            </w:r>
            <w:r w:rsidRPr="00994A85">
              <w:rPr>
                <w:lang w:eastAsia="ru-RU"/>
              </w:rPr>
              <w:t xml:space="preserve"> </w:t>
            </w:r>
          </w:p>
          <w:p w:rsidR="00994A85" w:rsidRPr="00994A85" w:rsidRDefault="00994A85" w:rsidP="00994A85">
            <w:pPr>
              <w:jc w:val="both"/>
              <w:rPr>
                <w:b/>
                <w:lang w:eastAsia="ru-RU"/>
              </w:rPr>
            </w:pPr>
            <w:r w:rsidRPr="00994A85">
              <w:rPr>
                <w:lang w:eastAsia="ru-RU"/>
              </w:rPr>
              <w:t>Задачи: упражнять  в классификации объектов по заданному признаку (овощи  -  фрукты); активизировать словарь; упражнять в ловле и бросании мяча.</w:t>
            </w:r>
            <w:r w:rsidRPr="00994A85">
              <w:rPr>
                <w:b/>
                <w:lang w:eastAsia="ru-RU"/>
              </w:rPr>
              <w:t xml:space="preserve">                                                                                                               </w:t>
            </w:r>
            <w:r w:rsidRPr="00994A85">
              <w:rPr>
                <w:b/>
                <w:lang w:eastAsia="zh-CN"/>
              </w:rPr>
              <w:t xml:space="preserve">Дидактическая игра:  </w:t>
            </w:r>
            <w:r w:rsidRPr="00994A85">
              <w:rPr>
                <w:b/>
                <w:lang w:eastAsia="ru-RU"/>
              </w:rPr>
              <w:t xml:space="preserve">Овощи «ХУДЫШКИ» и овощи– «ТОЛСТЯЧКИ» Задачи: </w:t>
            </w:r>
            <w:r w:rsidRPr="00994A85">
              <w:rPr>
                <w:lang w:eastAsia="ru-RU"/>
              </w:rPr>
              <w:t>Развивать творческие способности детей и умение объяснять и отстоять свою точку зрения.</w:t>
            </w:r>
          </w:p>
        </w:tc>
      </w:tr>
      <w:tr w:rsidR="00994A85" w:rsidRPr="00994A85" w:rsidTr="0067318C">
        <w:trPr>
          <w:trHeight w:val="63"/>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jc w:val="both"/>
              <w:rPr>
                <w:lang w:eastAsia="ru-RU"/>
              </w:rPr>
            </w:pPr>
            <w:r w:rsidRPr="00994A85">
              <w:rPr>
                <w:b/>
                <w:bCs/>
                <w:lang w:eastAsia="ru-RU"/>
              </w:rPr>
              <w:t xml:space="preserve">Дидактическая игра </w:t>
            </w:r>
            <w:r w:rsidRPr="00994A85">
              <w:rPr>
                <w:b/>
                <w:lang w:eastAsia="ru-RU"/>
              </w:rPr>
              <w:t xml:space="preserve">«Парочки» (фрукты – овощи) </w:t>
            </w:r>
            <w:r w:rsidRPr="00994A85">
              <w:rPr>
                <w:lang w:eastAsia="ru-RU"/>
              </w:rPr>
              <w:t xml:space="preserve"> </w:t>
            </w:r>
          </w:p>
          <w:p w:rsidR="00994A85" w:rsidRPr="00994A85" w:rsidRDefault="00994A85" w:rsidP="00994A85">
            <w:pPr>
              <w:jc w:val="both"/>
              <w:rPr>
                <w:b/>
                <w:lang w:eastAsia="ru-RU"/>
              </w:rPr>
            </w:pPr>
            <w:r w:rsidRPr="00994A85">
              <w:rPr>
                <w:lang w:eastAsia="ru-RU"/>
              </w:rPr>
              <w:t xml:space="preserve">Задачи: упражнять в назывании овощей и фруктов; создать условия для самостоятельной организации игры. </w:t>
            </w:r>
            <w:r w:rsidRPr="00994A85">
              <w:rPr>
                <w:b/>
                <w:lang w:eastAsia="ru-RU"/>
              </w:rPr>
              <w:t xml:space="preserve">    </w:t>
            </w:r>
          </w:p>
          <w:p w:rsidR="00994A85" w:rsidRPr="00994A85" w:rsidRDefault="00994A85" w:rsidP="00994A85">
            <w:pPr>
              <w:jc w:val="both"/>
              <w:rPr>
                <w:b/>
                <w:lang w:eastAsia="ru-RU"/>
              </w:rPr>
            </w:pPr>
            <w:r w:rsidRPr="00994A85">
              <w:rPr>
                <w:b/>
                <w:lang w:eastAsia="zh-CN"/>
              </w:rPr>
              <w:t xml:space="preserve">Дидактическая игра:  </w:t>
            </w:r>
            <w:r w:rsidRPr="00994A85">
              <w:rPr>
                <w:b/>
                <w:lang w:eastAsia="ru-RU"/>
              </w:rPr>
              <w:t xml:space="preserve">Что в корзинку мы берем </w:t>
            </w:r>
          </w:p>
          <w:p w:rsidR="00994A85" w:rsidRPr="00994A85" w:rsidRDefault="00994A85" w:rsidP="00994A85">
            <w:pPr>
              <w:jc w:val="both"/>
              <w:rPr>
                <w:b/>
                <w:lang w:eastAsia="ru-RU"/>
              </w:rPr>
            </w:pPr>
            <w:r w:rsidRPr="00994A85">
              <w:rPr>
                <w:lang w:eastAsia="ru-RU"/>
              </w:rPr>
              <w:t>Задачи: Закрепить у детей знание о том, какой урожай собирают в поле, в саду, на огороде, в лесу.</w:t>
            </w:r>
          </w:p>
          <w:p w:rsidR="00994A85" w:rsidRPr="00994A85" w:rsidRDefault="00994A85" w:rsidP="00994A85">
            <w:pPr>
              <w:jc w:val="both"/>
              <w:rPr>
                <w:b/>
                <w:bCs/>
                <w:lang w:eastAsia="ru-RU"/>
              </w:rPr>
            </w:pPr>
            <w:r w:rsidRPr="00994A85">
              <w:rPr>
                <w:b/>
                <w:bCs/>
                <w:lang w:eastAsia="ru-RU"/>
              </w:rPr>
              <w:t>Дидактическая игра «Чудесный мешочек», «Угадай по вкусу»</w:t>
            </w:r>
          </w:p>
          <w:p w:rsidR="00994A85" w:rsidRPr="00994A85" w:rsidRDefault="00994A85" w:rsidP="00994A85">
            <w:pPr>
              <w:jc w:val="both"/>
              <w:rPr>
                <w:bCs/>
                <w:lang w:eastAsia="ru-RU"/>
              </w:rPr>
            </w:pPr>
            <w:r w:rsidRPr="00994A85">
              <w:rPr>
                <w:bCs/>
                <w:lang w:eastAsia="ru-RU"/>
              </w:rPr>
              <w:t xml:space="preserve">Задачи: закреплять  представление  о  внешних  и  вкусовых  качествах  овощей  и  фруктов;  развивать тактильное восприятие, внимание, умение сравнивать и анализировать.                                                  </w:t>
            </w:r>
          </w:p>
        </w:tc>
      </w:tr>
      <w:tr w:rsidR="00994A85" w:rsidRPr="00994A85" w:rsidTr="0067318C">
        <w:trPr>
          <w:trHeight w:val="1833"/>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Дидактическая игра «Кто больше назовет?»</w:t>
            </w:r>
          </w:p>
          <w:p w:rsidR="00994A85" w:rsidRPr="00994A85" w:rsidRDefault="00994A85" w:rsidP="00994A85">
            <w:pPr>
              <w:suppressAutoHyphens w:val="0"/>
              <w:jc w:val="both"/>
              <w:rPr>
                <w:lang w:eastAsia="ru-RU"/>
              </w:rPr>
            </w:pPr>
            <w:r w:rsidRPr="00994A85">
              <w:rPr>
                <w:lang w:eastAsia="ru-RU"/>
              </w:rPr>
              <w:t>Задачи: закреплять название хлебобулочных изделий; развивать память, речь.</w:t>
            </w:r>
          </w:p>
          <w:p w:rsidR="00994A85" w:rsidRPr="00994A85" w:rsidRDefault="00994A85" w:rsidP="00994A85">
            <w:pPr>
              <w:suppressAutoHyphens w:val="0"/>
              <w:jc w:val="both"/>
              <w:rPr>
                <w:b/>
                <w:lang w:eastAsia="ru-RU"/>
              </w:rPr>
            </w:pPr>
            <w:r w:rsidRPr="00994A85">
              <w:rPr>
                <w:b/>
                <w:lang w:eastAsia="ru-RU"/>
              </w:rPr>
              <w:t>Разгадывание загадок на тему «Урожай»</w:t>
            </w:r>
          </w:p>
          <w:p w:rsidR="00994A85" w:rsidRPr="00994A85" w:rsidRDefault="00994A85" w:rsidP="00994A85">
            <w:pPr>
              <w:suppressAutoHyphens w:val="0"/>
              <w:jc w:val="both"/>
              <w:rPr>
                <w:b/>
                <w:lang w:eastAsia="ru-RU"/>
              </w:rPr>
            </w:pPr>
            <w:r w:rsidRPr="00994A85">
              <w:rPr>
                <w:lang w:eastAsia="ru-RU"/>
              </w:rPr>
              <w:t xml:space="preserve">Задачи: упражнять в узнавании овощей и фруктов по описательным рассказам; учить самостоятельно придумывать загадки.                                      </w:t>
            </w:r>
          </w:p>
          <w:p w:rsidR="00994A85" w:rsidRPr="00994A85" w:rsidRDefault="00994A85" w:rsidP="00994A85">
            <w:pPr>
              <w:suppressAutoHyphens w:val="0"/>
              <w:jc w:val="both"/>
              <w:rPr>
                <w:b/>
                <w:lang w:eastAsia="ru-RU"/>
              </w:rPr>
            </w:pPr>
            <w:r w:rsidRPr="00994A85">
              <w:rPr>
                <w:b/>
                <w:bCs/>
                <w:lang w:eastAsia="ru-RU"/>
              </w:rPr>
              <w:t xml:space="preserve">Дидактическая игра </w:t>
            </w:r>
            <w:r w:rsidRPr="00994A85">
              <w:rPr>
                <w:b/>
                <w:lang w:eastAsia="ru-RU"/>
              </w:rPr>
              <w:t>«Расскажи про овощ»</w:t>
            </w:r>
          </w:p>
          <w:p w:rsidR="00994A85" w:rsidRPr="00994A85" w:rsidRDefault="00994A85" w:rsidP="00994A85">
            <w:pPr>
              <w:suppressAutoHyphens w:val="0"/>
              <w:jc w:val="both"/>
              <w:rPr>
                <w:lang w:eastAsia="ru-RU"/>
              </w:rPr>
            </w:pPr>
            <w:r w:rsidRPr="00994A85">
              <w:rPr>
                <w:lang w:eastAsia="ru-RU"/>
              </w:rPr>
              <w:t xml:space="preserve">Задачи: упражнять в составлении описательных рассказов про овощи, опираясь на план-схему; учить согласовывать слова в предложении.                                      </w:t>
            </w:r>
          </w:p>
          <w:p w:rsidR="00994A85" w:rsidRPr="00994A85" w:rsidRDefault="00994A85" w:rsidP="00994A85">
            <w:pPr>
              <w:suppressAutoHyphens w:val="0"/>
              <w:spacing w:before="50"/>
              <w:jc w:val="both"/>
              <w:rPr>
                <w:b/>
                <w:lang w:eastAsia="ru-RU"/>
              </w:rPr>
            </w:pPr>
            <w:r w:rsidRPr="00994A85">
              <w:rPr>
                <w:b/>
                <w:lang w:eastAsia="ru-RU"/>
              </w:rPr>
              <w:t xml:space="preserve">Дидактическая игра:  </w:t>
            </w:r>
            <w:r w:rsidRPr="00994A85">
              <w:rPr>
                <w:b/>
                <w:bCs/>
                <w:lang w:eastAsia="ru-RU"/>
              </w:rPr>
              <w:t>«Что бывает осенью?»</w:t>
            </w:r>
          </w:p>
          <w:p w:rsidR="00994A85" w:rsidRPr="00994A85" w:rsidRDefault="00994A85" w:rsidP="00994A85">
            <w:pPr>
              <w:suppressAutoHyphens w:val="0"/>
              <w:spacing w:before="50"/>
              <w:jc w:val="both"/>
              <w:rPr>
                <w:lang w:eastAsia="ru-RU"/>
              </w:rPr>
            </w:pPr>
            <w:r w:rsidRPr="00994A85">
              <w:rPr>
                <w:iCs/>
                <w:lang w:eastAsia="ru-RU"/>
              </w:rPr>
              <w:t>Задачи: учить временам года, их последовательности и  основным признакам.</w:t>
            </w:r>
          </w:p>
        </w:tc>
      </w:tr>
      <w:tr w:rsidR="00994A85" w:rsidRPr="00994A85" w:rsidTr="0067318C">
        <w:trPr>
          <w:trHeight w:val="932"/>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«Какой? Какая? Какие?»</w:t>
            </w:r>
          </w:p>
          <w:p w:rsidR="00994A85" w:rsidRPr="00994A85" w:rsidRDefault="00994A85" w:rsidP="00994A85">
            <w:pPr>
              <w:suppressAutoHyphens w:val="0"/>
              <w:jc w:val="both"/>
              <w:rPr>
                <w:lang w:eastAsia="ru-RU"/>
              </w:rPr>
            </w:pPr>
            <w:r w:rsidRPr="00994A85">
              <w:rPr>
                <w:lang w:eastAsia="ru-RU"/>
              </w:rPr>
              <w:t>Задачи: активизировать в речи прилагательные , закреплять умение согласовывать слова в словосочетаниях в роде и падеже; рассказать какие овощи можно варить, жарить, есть сырыми, из каких овощей получают сок.</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«Один - много»</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Задачи: Закреплять умение образовывать множественное число имен существительных</w:t>
            </w:r>
          </w:p>
        </w:tc>
      </w:tr>
      <w:tr w:rsidR="00994A85" w:rsidRPr="00994A85" w:rsidTr="0067318C">
        <w:trPr>
          <w:trHeight w:val="1679"/>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 xml:space="preserve">Театрализация  сказки «Колосок» </w:t>
            </w:r>
          </w:p>
          <w:p w:rsidR="00994A85" w:rsidRPr="00994A85" w:rsidRDefault="00994A85" w:rsidP="00994A85">
            <w:pPr>
              <w:suppressAutoHyphens w:val="0"/>
              <w:jc w:val="both"/>
              <w:rPr>
                <w:lang w:eastAsia="ru-RU"/>
              </w:rPr>
            </w:pPr>
            <w:r w:rsidRPr="00994A85">
              <w:rPr>
                <w:lang w:eastAsia="ru-RU"/>
              </w:rPr>
              <w:t xml:space="preserve">Задачи: Развивать творческие способности детей. Учить посредством театрализованной деятельности трудолюбию и бережного и уважительного отношения к хлебу </w:t>
            </w:r>
          </w:p>
          <w:p w:rsidR="00994A85" w:rsidRPr="00994A85" w:rsidRDefault="00994A85" w:rsidP="00994A85">
            <w:pPr>
              <w:suppressAutoHyphens w:val="0"/>
              <w:jc w:val="both"/>
              <w:rPr>
                <w:lang w:eastAsia="ru-RU"/>
              </w:rPr>
            </w:pPr>
            <w:r w:rsidRPr="00994A85">
              <w:rPr>
                <w:b/>
                <w:lang w:eastAsia="ru-RU"/>
              </w:rPr>
              <w:t>Музыкальная  игра «Угадай мелодию», «Оживи мелодию»</w:t>
            </w:r>
          </w:p>
          <w:p w:rsidR="00994A85" w:rsidRPr="00994A85" w:rsidRDefault="00994A85" w:rsidP="00994A85">
            <w:pPr>
              <w:suppressAutoHyphens w:val="0"/>
              <w:jc w:val="both"/>
              <w:rPr>
                <w:lang w:eastAsia="ru-RU"/>
              </w:rPr>
            </w:pPr>
            <w:r w:rsidRPr="00994A85">
              <w:rPr>
                <w:lang w:eastAsia="ru-RU"/>
              </w:rPr>
              <w:t>Задачи: вспомнить любимые песни, их исполнителей; упражнять в эмоциональном пении, в импровизировании под музыку.</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Конструирование «Теремок»: Зверушки и фигуры</w:t>
            </w:r>
          </w:p>
          <w:p w:rsidR="00994A85" w:rsidRPr="00994A85" w:rsidRDefault="00994A85" w:rsidP="00994A85">
            <w:pPr>
              <w:suppressAutoHyphens w:val="0"/>
              <w:jc w:val="both"/>
              <w:rPr>
                <w:lang w:eastAsia="ru-RU"/>
              </w:rPr>
            </w:pPr>
            <w:r w:rsidRPr="00994A85">
              <w:rPr>
                <w:bCs/>
                <w:lang w:eastAsia="ru-RU"/>
              </w:rPr>
              <w:t>Задачи: Учить делать прочные постройки с перекрытиями, упражнять в различии и назывании основных геометрических фигур.</w:t>
            </w:r>
          </w:p>
        </w:tc>
      </w:tr>
      <w:tr w:rsidR="00994A85" w:rsidRPr="00994A85" w:rsidTr="0067318C">
        <w:trPr>
          <w:trHeight w:val="1436"/>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lang w:eastAsia="ru-RU"/>
              </w:rPr>
              <w:t>Графическое упражнение  «Раскрась картинки»</w:t>
            </w:r>
          </w:p>
          <w:p w:rsidR="00994A85" w:rsidRPr="00994A85" w:rsidRDefault="00994A85" w:rsidP="00994A85">
            <w:pPr>
              <w:suppressAutoHyphens w:val="0"/>
              <w:jc w:val="both"/>
              <w:rPr>
                <w:b/>
                <w:lang w:eastAsia="ru-RU"/>
              </w:rPr>
            </w:pPr>
            <w:r w:rsidRPr="00994A85">
              <w:rPr>
                <w:lang w:eastAsia="ru-RU"/>
              </w:rPr>
              <w:t>Задачи: упражнять в аккуратном закрашивании, не выходя за контур и используя разный нажим карандаша для передачи разной тональности овощей.</w:t>
            </w:r>
          </w:p>
          <w:p w:rsidR="00994A85" w:rsidRPr="00994A85" w:rsidRDefault="00994A85" w:rsidP="00994A85">
            <w:pPr>
              <w:suppressAutoHyphens w:val="0"/>
              <w:jc w:val="both"/>
              <w:rPr>
                <w:b/>
                <w:lang w:eastAsia="ru-RU"/>
              </w:rPr>
            </w:pPr>
            <w:r w:rsidRPr="00994A85">
              <w:rPr>
                <w:b/>
                <w:lang w:eastAsia="ru-RU"/>
              </w:rPr>
              <w:t>Графическое упражнение  «Обведи и раскрась» (овощи)</w:t>
            </w:r>
          </w:p>
          <w:p w:rsidR="00994A85" w:rsidRPr="00994A85" w:rsidRDefault="00994A85" w:rsidP="00994A85">
            <w:pPr>
              <w:suppressAutoHyphens w:val="0"/>
              <w:jc w:val="both"/>
              <w:rPr>
                <w:b/>
                <w:lang w:eastAsia="ru-RU"/>
              </w:rPr>
            </w:pPr>
            <w:r w:rsidRPr="00994A85">
              <w:rPr>
                <w:lang w:eastAsia="ru-RU"/>
              </w:rPr>
              <w:t>Задачи: упражнять в использовании линеек с внутренним шаблоном, в аккуратном закрашивании.</w:t>
            </w:r>
          </w:p>
        </w:tc>
      </w:tr>
      <w:tr w:rsidR="00994A85" w:rsidRPr="00994A85" w:rsidTr="00A67C2C">
        <w:trPr>
          <w:trHeight w:val="1833"/>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E82DDF" w:rsidRPr="00E82DDF" w:rsidRDefault="00E82DDF" w:rsidP="00E82DDF">
            <w:pPr>
              <w:suppressAutoHyphens w:val="0"/>
              <w:jc w:val="both"/>
              <w:rPr>
                <w:rFonts w:eastAsiaTheme="minorHAnsi"/>
                <w:b/>
                <w:lang w:eastAsia="en-US"/>
              </w:rPr>
            </w:pPr>
            <w:r w:rsidRPr="00E82DDF">
              <w:rPr>
                <w:rFonts w:eastAsiaTheme="minorHAnsi"/>
                <w:b/>
                <w:lang w:eastAsia="en-US"/>
              </w:rPr>
              <w:t>НАБЛЮДЕНИЕ ЗА ЛИСТОПАДОМ</w:t>
            </w:r>
          </w:p>
          <w:p w:rsidR="00994A85" w:rsidRDefault="00E82DDF" w:rsidP="00E82DDF">
            <w:pPr>
              <w:suppressAutoHyphens w:val="0"/>
              <w:jc w:val="both"/>
              <w:rPr>
                <w:rFonts w:eastAsiaTheme="minorHAnsi"/>
                <w:lang w:eastAsia="en-US"/>
              </w:rPr>
            </w:pPr>
            <w:r w:rsidRPr="00E82DDF">
              <w:rPr>
                <w:rFonts w:eastAsiaTheme="minorHAnsi"/>
                <w:lang w:eastAsia="en-US"/>
              </w:rPr>
              <w:t>Цель: показать детям, что</w:t>
            </w:r>
            <w:r>
              <w:rPr>
                <w:rFonts w:eastAsiaTheme="minorHAnsi"/>
                <w:lang w:eastAsia="en-US"/>
              </w:rPr>
              <w:t xml:space="preserve"> природа прекрасна во все време</w:t>
            </w:r>
            <w:r w:rsidRPr="00E82DDF">
              <w:rPr>
                <w:rFonts w:eastAsiaTheme="minorHAnsi"/>
                <w:lang w:eastAsia="en-US"/>
              </w:rPr>
              <w:t>на года; объяснить, что в прир</w:t>
            </w:r>
            <w:r>
              <w:rPr>
                <w:rFonts w:eastAsiaTheme="minorHAnsi"/>
                <w:lang w:eastAsia="en-US"/>
              </w:rPr>
              <w:t>оде ничего не происходит случай</w:t>
            </w:r>
            <w:r w:rsidRPr="00E82DDF">
              <w:rPr>
                <w:rFonts w:eastAsiaTheme="minorHAnsi"/>
                <w:lang w:eastAsia="en-US"/>
              </w:rPr>
              <w:t>но: опавшие листья нужны растениям зимой и осень</w:t>
            </w:r>
            <w:r>
              <w:rPr>
                <w:rFonts w:eastAsiaTheme="minorHAnsi"/>
                <w:lang w:eastAsia="en-US"/>
              </w:rPr>
              <w:t>ю на земле</w:t>
            </w:r>
          </w:p>
          <w:p w:rsidR="00E82DDF" w:rsidRPr="00E82DDF" w:rsidRDefault="00E82DDF" w:rsidP="00E82DDF">
            <w:pPr>
              <w:shd w:val="clear" w:color="auto" w:fill="FFFFFF"/>
              <w:suppressAutoHyphens w:val="0"/>
              <w:jc w:val="both"/>
              <w:rPr>
                <w:rFonts w:eastAsia="SimSun"/>
                <w:lang w:eastAsia="zh-CN"/>
              </w:rPr>
            </w:pPr>
            <w:r w:rsidRPr="00E82DDF">
              <w:rPr>
                <w:b/>
                <w:bCs/>
                <w:color w:val="000000"/>
                <w:spacing w:val="-4"/>
                <w:lang w:eastAsia="zh-CN"/>
              </w:rPr>
              <w:t>НАБЛЮДЕНИЕ ЗА ИЗМЕНЕНИЯМИ В ПРИРОДЕ</w:t>
            </w:r>
          </w:p>
          <w:p w:rsidR="00E82DDF" w:rsidRDefault="00E82DDF" w:rsidP="00E82DDF">
            <w:pPr>
              <w:shd w:val="clear" w:color="auto" w:fill="FFFFFF"/>
              <w:suppressAutoHyphens w:val="0"/>
              <w:jc w:val="both"/>
              <w:rPr>
                <w:color w:val="000000"/>
                <w:spacing w:val="-3"/>
                <w:lang w:eastAsia="zh-CN"/>
              </w:rPr>
            </w:pPr>
            <w:r w:rsidRPr="00E82DDF">
              <w:rPr>
                <w:color w:val="000000"/>
                <w:spacing w:val="-2"/>
                <w:lang w:eastAsia="zh-CN"/>
              </w:rPr>
              <w:t xml:space="preserve">Цели: продолжать формировать представления об осенних </w:t>
            </w:r>
            <w:r w:rsidRPr="00E82DDF">
              <w:rPr>
                <w:color w:val="000000"/>
                <w:spacing w:val="-3"/>
                <w:lang w:eastAsia="zh-CN"/>
              </w:rPr>
              <w:t>изменениях в природе (связывать понижение температуры воз</w:t>
            </w:r>
            <w:r w:rsidRPr="00E82DDF">
              <w:rPr>
                <w:color w:val="000000"/>
                <w:spacing w:val="-3"/>
                <w:lang w:eastAsia="zh-CN"/>
              </w:rPr>
              <w:softHyphen/>
            </w:r>
            <w:r w:rsidRPr="00E82DDF">
              <w:rPr>
                <w:color w:val="000000"/>
                <w:spacing w:val="-4"/>
                <w:lang w:eastAsia="zh-CN"/>
              </w:rPr>
              <w:t xml:space="preserve">духа с изменениями в одежде людей; выявлять первые признаки </w:t>
            </w:r>
            <w:r w:rsidRPr="00E82DDF">
              <w:rPr>
                <w:color w:val="000000"/>
                <w:spacing w:val="-6"/>
                <w:lang w:eastAsia="zh-CN"/>
              </w:rPr>
              <w:t xml:space="preserve">приближения зимы (заморозки по ночам, появления инея); уметь </w:t>
            </w:r>
            <w:r w:rsidRPr="00E82DDF">
              <w:rPr>
                <w:color w:val="000000"/>
                <w:spacing w:val="-4"/>
                <w:lang w:eastAsia="zh-CN"/>
              </w:rPr>
              <w:t xml:space="preserve">устанавливать простейшие связи между изменениями в неживой </w:t>
            </w:r>
            <w:r w:rsidRPr="00E82DDF">
              <w:rPr>
                <w:color w:val="000000"/>
                <w:spacing w:val="-5"/>
                <w:lang w:eastAsia="zh-CN"/>
              </w:rPr>
              <w:t xml:space="preserve">и живой природе (деревья готовятся к зиме, сбрасывают листья; </w:t>
            </w:r>
            <w:r w:rsidRPr="00E82DDF">
              <w:rPr>
                <w:color w:val="000000"/>
                <w:spacing w:val="-4"/>
                <w:lang w:eastAsia="zh-CN"/>
              </w:rPr>
              <w:t>закрепить понятие «листопад»; холодный воздух заставил спря</w:t>
            </w:r>
            <w:r w:rsidRPr="00E82DDF">
              <w:rPr>
                <w:color w:val="000000"/>
                <w:spacing w:val="-4"/>
                <w:lang w:eastAsia="zh-CN"/>
              </w:rPr>
              <w:softHyphen/>
            </w:r>
            <w:r w:rsidRPr="00E82DDF">
              <w:rPr>
                <w:color w:val="000000"/>
                <w:spacing w:val="-3"/>
                <w:lang w:eastAsia="zh-CN"/>
              </w:rPr>
              <w:t>таться насекомых в старые пни и т. д.).</w:t>
            </w:r>
          </w:p>
          <w:p w:rsidR="00E82DDF" w:rsidRPr="00E82DDF" w:rsidRDefault="00E82DDF" w:rsidP="00E82DDF">
            <w:pPr>
              <w:shd w:val="clear" w:color="auto" w:fill="FFFFFF"/>
              <w:suppressAutoHyphens w:val="0"/>
              <w:jc w:val="both"/>
              <w:rPr>
                <w:rFonts w:eastAsia="SimSun"/>
                <w:b/>
                <w:lang w:eastAsia="zh-CN"/>
              </w:rPr>
            </w:pPr>
            <w:r w:rsidRPr="00E82DDF">
              <w:rPr>
                <w:b/>
                <w:bCs/>
                <w:color w:val="000000"/>
                <w:lang w:eastAsia="zh-CN"/>
              </w:rPr>
              <w:t>НАБЛЮДЕНИЕ ЗА ВЕТРОМ</w:t>
            </w:r>
          </w:p>
          <w:p w:rsidR="00E82DDF" w:rsidRDefault="00E82DDF" w:rsidP="00E82DDF">
            <w:pPr>
              <w:shd w:val="clear" w:color="auto" w:fill="FFFFFF"/>
              <w:suppressAutoHyphens w:val="0"/>
              <w:ind w:right="14"/>
              <w:jc w:val="both"/>
              <w:rPr>
                <w:color w:val="000000"/>
                <w:spacing w:val="-3"/>
                <w:lang w:eastAsia="zh-CN"/>
              </w:rPr>
            </w:pPr>
            <w:r w:rsidRPr="00E82DDF">
              <w:rPr>
                <w:color w:val="000000"/>
                <w:spacing w:val="3"/>
                <w:lang w:eastAsia="zh-CN"/>
              </w:rPr>
              <w:t xml:space="preserve">Цель: развивать наблюдательность и любознательность </w:t>
            </w:r>
            <w:r w:rsidRPr="00E82DDF">
              <w:rPr>
                <w:color w:val="000000"/>
                <w:spacing w:val="-3"/>
                <w:lang w:eastAsia="zh-CN"/>
              </w:rPr>
              <w:t>в процессе ознакомления с явлениями природы.</w:t>
            </w:r>
          </w:p>
          <w:p w:rsidR="00E82DDF" w:rsidRPr="00E82DDF" w:rsidRDefault="00E82DDF" w:rsidP="00E82DDF">
            <w:pPr>
              <w:shd w:val="clear" w:color="auto" w:fill="FFFFFF"/>
              <w:suppressAutoHyphens w:val="0"/>
              <w:ind w:right="14"/>
              <w:jc w:val="both"/>
              <w:rPr>
                <w:b/>
                <w:color w:val="000000"/>
                <w:spacing w:val="-3"/>
                <w:lang w:eastAsia="zh-CN"/>
              </w:rPr>
            </w:pPr>
            <w:r w:rsidRPr="00E82DDF">
              <w:rPr>
                <w:b/>
                <w:color w:val="000000"/>
                <w:spacing w:val="-3"/>
                <w:lang w:eastAsia="zh-CN"/>
              </w:rPr>
              <w:t>НАБЛЮДЕНИЕ ЗА ОБЛАКАМИ</w:t>
            </w:r>
          </w:p>
          <w:p w:rsidR="00E82DDF" w:rsidRDefault="00E82DDF" w:rsidP="00E82DDF">
            <w:pPr>
              <w:shd w:val="clear" w:color="auto" w:fill="FFFFFF"/>
              <w:suppressAutoHyphens w:val="0"/>
              <w:ind w:right="14"/>
              <w:jc w:val="both"/>
              <w:rPr>
                <w:color w:val="000000"/>
                <w:spacing w:val="-3"/>
                <w:lang w:eastAsia="zh-CN"/>
              </w:rPr>
            </w:pPr>
            <w:r w:rsidRPr="00E82DDF">
              <w:rPr>
                <w:color w:val="000000"/>
                <w:spacing w:val="-3"/>
                <w:lang w:eastAsia="zh-CN"/>
              </w:rPr>
              <w:t>Цели: формировать умение видеть красоту неба; развивать творческое воображение; вызвать желание фантазировать.</w:t>
            </w:r>
          </w:p>
          <w:p w:rsidR="00E82DDF" w:rsidRPr="00E82DDF" w:rsidRDefault="00E82DDF" w:rsidP="00E82DDF">
            <w:pPr>
              <w:shd w:val="clear" w:color="auto" w:fill="FFFFFF"/>
              <w:suppressAutoHyphens w:val="0"/>
              <w:jc w:val="both"/>
              <w:rPr>
                <w:rFonts w:eastAsia="SimSun"/>
                <w:lang w:eastAsia="zh-CN"/>
              </w:rPr>
            </w:pPr>
            <w:r w:rsidRPr="00E82DDF">
              <w:rPr>
                <w:b/>
                <w:bCs/>
                <w:color w:val="000000"/>
                <w:spacing w:val="2"/>
                <w:lang w:eastAsia="zh-CN"/>
              </w:rPr>
              <w:t xml:space="preserve">НАБЛЮДЕНИЕ ЗА ПТИЦАМИ НА УЧАСТКЕ, </w:t>
            </w:r>
            <w:r w:rsidRPr="00E82DDF">
              <w:rPr>
                <w:b/>
                <w:bCs/>
                <w:color w:val="000000"/>
                <w:spacing w:val="-5"/>
                <w:lang w:eastAsia="zh-CN"/>
              </w:rPr>
              <w:t>ЗА ОТЛЕТОМ ПТИЦ</w:t>
            </w:r>
          </w:p>
          <w:p w:rsidR="00E82DDF" w:rsidRPr="00E82DDF" w:rsidRDefault="00E82DDF" w:rsidP="00E82DDF">
            <w:pPr>
              <w:shd w:val="clear" w:color="auto" w:fill="FFFFFF"/>
              <w:suppressAutoHyphens w:val="0"/>
              <w:ind w:right="10"/>
              <w:jc w:val="both"/>
              <w:rPr>
                <w:rFonts w:eastAsia="SimSun"/>
                <w:lang w:eastAsia="zh-CN"/>
              </w:rPr>
            </w:pPr>
            <w:r w:rsidRPr="00E82DDF">
              <w:rPr>
                <w:color w:val="000000"/>
                <w:lang w:eastAsia="zh-CN"/>
              </w:rPr>
              <w:t>Цель: выявить особенности приспособления птиц к сезо</w:t>
            </w:r>
            <w:r w:rsidRPr="00E82DDF">
              <w:rPr>
                <w:color w:val="000000"/>
                <w:lang w:eastAsia="zh-CN"/>
              </w:rPr>
              <w:softHyphen/>
            </w:r>
            <w:r w:rsidRPr="00E82DDF">
              <w:rPr>
                <w:color w:val="000000"/>
                <w:spacing w:val="-3"/>
                <w:lang w:eastAsia="zh-CN"/>
              </w:rPr>
              <w:t xml:space="preserve">нам; установить связь между характером пищи, наличием корма </w:t>
            </w:r>
            <w:r w:rsidRPr="00E82DDF">
              <w:rPr>
                <w:color w:val="000000"/>
                <w:spacing w:val="-4"/>
                <w:lang w:eastAsia="zh-CN"/>
              </w:rPr>
              <w:t>и приспособлением к погодным условиям.</w:t>
            </w:r>
          </w:p>
        </w:tc>
      </w:tr>
      <w:tr w:rsidR="00994A85" w:rsidRPr="00994A85" w:rsidTr="0067318C">
        <w:trPr>
          <w:cantSplit/>
          <w:trHeight w:val="485"/>
        </w:trPr>
        <w:tc>
          <w:tcPr>
            <w:tcW w:w="10490" w:type="dxa"/>
            <w:gridSpan w:val="3"/>
            <w:shd w:val="clear" w:color="auto" w:fill="auto"/>
          </w:tcPr>
          <w:p w:rsidR="00994A85" w:rsidRPr="00994A85" w:rsidRDefault="00994A85" w:rsidP="00994A85">
            <w:pPr>
              <w:suppressAutoHyphens w:val="0"/>
              <w:jc w:val="center"/>
              <w:rPr>
                <w:b/>
                <w:lang w:eastAsia="ru-RU"/>
              </w:rPr>
            </w:pPr>
            <w:r w:rsidRPr="00994A85">
              <w:rPr>
                <w:b/>
                <w:lang w:eastAsia="ru-RU"/>
              </w:rPr>
              <w:t>Октябрь    2 неделя</w:t>
            </w:r>
          </w:p>
          <w:p w:rsidR="00994A85" w:rsidRPr="00994A85" w:rsidRDefault="00994A85" w:rsidP="00994A85">
            <w:pPr>
              <w:suppressAutoHyphens w:val="0"/>
              <w:jc w:val="center"/>
              <w:rPr>
                <w:b/>
                <w:lang w:eastAsia="ru-RU"/>
              </w:rPr>
            </w:pPr>
            <w:r w:rsidRPr="00994A85">
              <w:rPr>
                <w:b/>
                <w:lang w:eastAsia="ru-RU"/>
              </w:rPr>
              <w:t>Школа добрых волшебников.  «Панорама добрых дел»</w:t>
            </w:r>
          </w:p>
          <w:p w:rsidR="00994A85" w:rsidRPr="00994A85" w:rsidRDefault="00994A85" w:rsidP="00994A85">
            <w:pPr>
              <w:shd w:val="clear" w:color="auto" w:fill="FFFFFF"/>
              <w:suppressAutoHyphens w:val="0"/>
              <w:jc w:val="both"/>
              <w:rPr>
                <w:shd w:val="clear" w:color="auto" w:fill="FFFFFF"/>
                <w:lang w:eastAsia="ru-RU"/>
              </w:rPr>
            </w:pPr>
            <w:r w:rsidRPr="00994A85">
              <w:rPr>
                <w:b/>
                <w:bCs/>
                <w:shd w:val="clear" w:color="auto" w:fill="FFFFFF"/>
                <w:lang w:eastAsia="ru-RU"/>
              </w:rPr>
              <w:t>Цель:</w:t>
            </w:r>
            <w:r w:rsidRPr="00994A85">
              <w:rPr>
                <w:shd w:val="clear" w:color="auto" w:fill="FFFFFF"/>
                <w:lang w:eastAsia="ru-RU"/>
              </w:rPr>
              <w:t> 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p w:rsidR="00994A85" w:rsidRPr="00994A85" w:rsidRDefault="00994A85" w:rsidP="00487DFE">
            <w:pPr>
              <w:suppressAutoHyphens w:val="0"/>
              <w:jc w:val="both"/>
              <w:rPr>
                <w:b/>
                <w:lang w:eastAsia="ru-RU"/>
              </w:rPr>
            </w:pPr>
            <w:r w:rsidRPr="00994A85">
              <w:rPr>
                <w:rFonts w:eastAsia="Calibri"/>
                <w:b/>
                <w:bCs/>
                <w:lang w:eastAsia="en-US"/>
              </w:rPr>
              <w:t>Итоговое мероприятие: </w:t>
            </w:r>
            <w:r w:rsidR="00487DFE" w:rsidRPr="00010372">
              <w:rPr>
                <w:rFonts w:eastAsiaTheme="minorEastAsia"/>
                <w:lang w:eastAsia="ru-RU"/>
              </w:rPr>
              <w:t>«Праздник вежливости!»</w:t>
            </w:r>
          </w:p>
        </w:tc>
      </w:tr>
      <w:tr w:rsidR="00994A85" w:rsidRPr="00994A85" w:rsidTr="0067318C">
        <w:trPr>
          <w:trHeight w:val="415"/>
        </w:trPr>
        <w:tc>
          <w:tcPr>
            <w:tcW w:w="1985" w:type="dxa"/>
            <w:shd w:val="clear" w:color="auto" w:fill="auto"/>
          </w:tcPr>
          <w:p w:rsidR="00994A85" w:rsidRPr="00994A85" w:rsidRDefault="00994A85" w:rsidP="00994A85">
            <w:pPr>
              <w:suppressAutoHyphens w:val="0"/>
              <w:spacing w:after="200"/>
              <w:jc w:val="both"/>
              <w:rPr>
                <w:lang w:eastAsia="ru-RU"/>
              </w:rPr>
            </w:pPr>
            <w:r w:rsidRPr="00994A85">
              <w:rPr>
                <w:lang w:eastAsia="ru-RU"/>
              </w:rPr>
              <w:t>О.О</w:t>
            </w:r>
          </w:p>
          <w:p w:rsidR="00994A85" w:rsidRPr="00994A85" w:rsidRDefault="00994A85" w:rsidP="00994A85">
            <w:pPr>
              <w:suppressAutoHyphens w:val="0"/>
              <w:spacing w:after="200"/>
              <w:jc w:val="both"/>
              <w:rPr>
                <w:b/>
                <w:lang w:eastAsia="ru-RU"/>
              </w:rPr>
            </w:pPr>
            <w:r w:rsidRPr="00994A85">
              <w:rPr>
                <w:b/>
                <w:lang w:eastAsia="ru-RU"/>
              </w:rPr>
              <w:t>Физическое развитие</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lang w:eastAsia="ru-RU"/>
              </w:rPr>
              <w:t>Подвижная игра: «День – ночь»</w:t>
            </w:r>
          </w:p>
          <w:p w:rsidR="00994A85" w:rsidRPr="00994A85" w:rsidRDefault="00994A85" w:rsidP="00994A85">
            <w:pPr>
              <w:suppressAutoHyphens w:val="0"/>
              <w:jc w:val="both"/>
              <w:rPr>
                <w:b/>
                <w:lang w:eastAsia="ru-RU"/>
              </w:rPr>
            </w:pPr>
            <w:r w:rsidRPr="00994A85">
              <w:rPr>
                <w:lang w:eastAsia="ru-RU"/>
              </w:rPr>
              <w:t xml:space="preserve">Задачи: закреплять  представления  о  характерных  способностях  дня  и  ночи  (поведение  животных  и  людей); упражнять  в  легком  беге,  в  выполнении  имитационных  движений;  развивать  внимание,  быстроту, координацию движений, динамическое и статическое равновесие. </w:t>
            </w:r>
          </w:p>
          <w:p w:rsidR="00994A85" w:rsidRPr="00994A85" w:rsidRDefault="00994A85" w:rsidP="00994A85">
            <w:pPr>
              <w:suppressAutoHyphens w:val="0"/>
              <w:jc w:val="both"/>
              <w:rPr>
                <w:lang w:eastAsia="ru-RU"/>
              </w:rPr>
            </w:pPr>
            <w:r w:rsidRPr="00994A85">
              <w:rPr>
                <w:b/>
                <w:lang w:eastAsia="ru-RU"/>
              </w:rPr>
              <w:t>Упражнение  «Кто точнее?»</w:t>
            </w:r>
          </w:p>
          <w:p w:rsidR="00994A85" w:rsidRPr="00994A85" w:rsidRDefault="00994A85" w:rsidP="00994A85">
            <w:pPr>
              <w:suppressAutoHyphens w:val="0"/>
              <w:jc w:val="both"/>
              <w:rPr>
                <w:b/>
                <w:lang w:eastAsia="ru-RU"/>
              </w:rPr>
            </w:pPr>
            <w:r w:rsidRPr="00994A85">
              <w:rPr>
                <w:lang w:eastAsia="ru-RU"/>
              </w:rPr>
              <w:t>Задачи: упражнять детей в метании в вертикальную цель правой и левой рукой; развивать подвижность суставов, совершенствовать основные виды движений.</w:t>
            </w:r>
          </w:p>
          <w:p w:rsidR="00994A85" w:rsidRPr="00994A85" w:rsidRDefault="00994A85" w:rsidP="00994A85">
            <w:pPr>
              <w:suppressAutoHyphens w:val="0"/>
              <w:jc w:val="both"/>
              <w:rPr>
                <w:b/>
                <w:lang w:eastAsia="ru-RU"/>
              </w:rPr>
            </w:pPr>
            <w:r w:rsidRPr="00994A85">
              <w:rPr>
                <w:b/>
                <w:lang w:eastAsia="ru-RU"/>
              </w:rPr>
              <w:t>Подвижная игра «Кот и мыши»</w:t>
            </w:r>
          </w:p>
          <w:p w:rsidR="00994A85" w:rsidRPr="00994A85" w:rsidRDefault="00994A85" w:rsidP="00994A85">
            <w:pPr>
              <w:suppressAutoHyphens w:val="0"/>
              <w:jc w:val="both"/>
              <w:rPr>
                <w:lang w:eastAsia="ru-RU"/>
              </w:rPr>
            </w:pPr>
            <w:r w:rsidRPr="00994A85">
              <w:rPr>
                <w:lang w:eastAsia="ru-RU"/>
              </w:rPr>
              <w:t>Задачи: Упражнять в ориентировке в пространств</w:t>
            </w:r>
          </w:p>
          <w:p w:rsidR="00994A85" w:rsidRPr="00994A85" w:rsidRDefault="00994A85" w:rsidP="00994A85">
            <w:pPr>
              <w:suppressLineNumbers/>
              <w:suppressAutoHyphens w:val="0"/>
              <w:spacing w:line="240" w:lineRule="atLeast"/>
              <w:contextualSpacing/>
              <w:rPr>
                <w:b/>
                <w:lang w:eastAsia="ru-RU"/>
              </w:rPr>
            </w:pPr>
            <w:r w:rsidRPr="00994A85">
              <w:rPr>
                <w:rFonts w:eastAsia="Arial"/>
                <w:b/>
                <w:lang w:eastAsia="ru-RU"/>
              </w:rPr>
              <w:t>Подвижная игра « По ровненькой дорожке»</w:t>
            </w:r>
          </w:p>
          <w:p w:rsidR="00994A85" w:rsidRPr="00994A85" w:rsidRDefault="00994A85" w:rsidP="00994A85">
            <w:pPr>
              <w:suppressAutoHyphens w:val="0"/>
              <w:jc w:val="both"/>
              <w:rPr>
                <w:b/>
                <w:lang w:eastAsia="ru-RU"/>
              </w:rPr>
            </w:pPr>
            <w:r w:rsidRPr="00994A85">
              <w:rPr>
                <w:rFonts w:eastAsia="Arial"/>
                <w:lang w:eastAsia="ru-RU"/>
              </w:rPr>
              <w:t>Задачи: Развитие координации движений</w:t>
            </w:r>
          </w:p>
        </w:tc>
      </w:tr>
      <w:tr w:rsidR="00994A85" w:rsidRPr="00994A85" w:rsidTr="000002E5">
        <w:trPr>
          <w:trHeight w:val="698"/>
        </w:trPr>
        <w:tc>
          <w:tcPr>
            <w:tcW w:w="1985" w:type="dxa"/>
            <w:shd w:val="clear" w:color="auto" w:fill="auto"/>
          </w:tcPr>
          <w:p w:rsidR="00994A85" w:rsidRPr="00994A85" w:rsidRDefault="00994A85" w:rsidP="00994A85">
            <w:pPr>
              <w:suppressAutoHyphens w:val="0"/>
              <w:autoSpaceDE w:val="0"/>
              <w:autoSpaceDN w:val="0"/>
              <w:adjustRightInd w:val="0"/>
              <w:jc w:val="both"/>
              <w:rPr>
                <w:b/>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 xml:space="preserve">Подвижная игра « Смелые ребята» </w:t>
            </w:r>
          </w:p>
          <w:p w:rsidR="00994A85" w:rsidRPr="00994A85" w:rsidRDefault="00994A85" w:rsidP="00994A85">
            <w:pPr>
              <w:suppressAutoHyphens w:val="0"/>
              <w:jc w:val="both"/>
              <w:rPr>
                <w:lang w:eastAsia="ru-RU"/>
              </w:rPr>
            </w:pPr>
            <w:r w:rsidRPr="00994A85">
              <w:rPr>
                <w:lang w:eastAsia="ru-RU"/>
              </w:rPr>
              <w:t>Задачи: Упражнять в быстром беге</w:t>
            </w:r>
          </w:p>
          <w:p w:rsidR="00994A85" w:rsidRPr="00994A85" w:rsidRDefault="00994A85" w:rsidP="00994A85">
            <w:pPr>
              <w:suppressAutoHyphens w:val="0"/>
              <w:jc w:val="both"/>
              <w:rPr>
                <w:b/>
                <w:lang w:eastAsia="ru-RU"/>
              </w:rPr>
            </w:pPr>
            <w:r w:rsidRPr="00994A85">
              <w:rPr>
                <w:b/>
                <w:lang w:eastAsia="ru-RU"/>
              </w:rPr>
              <w:t xml:space="preserve">Подвижная игра: «Будь ловким» </w:t>
            </w:r>
          </w:p>
          <w:p w:rsidR="00994A85" w:rsidRPr="00994A85" w:rsidRDefault="00994A85" w:rsidP="00994A85">
            <w:pPr>
              <w:suppressAutoHyphens w:val="0"/>
              <w:jc w:val="both"/>
              <w:rPr>
                <w:b/>
                <w:lang w:eastAsia="ru-RU"/>
              </w:rPr>
            </w:pPr>
            <w:r w:rsidRPr="00994A85">
              <w:rPr>
                <w:lang w:eastAsia="ru-RU"/>
              </w:rPr>
              <w:t>Задачи: Закреплять умение детей прыгать в круг, перепрыгивая через мешочки с песком и обратно, стараясь, чтобы не осалил водящий. Отталкиваться и приземляться на обе ноги, на носки. Развивать ловкость, быстроту движений. Укреплять своды стоп.</w:t>
            </w:r>
          </w:p>
          <w:p w:rsidR="00994A85" w:rsidRPr="00994A85" w:rsidRDefault="00994A85" w:rsidP="00994A85">
            <w:pPr>
              <w:shd w:val="clear" w:color="auto" w:fill="FFFFFF"/>
              <w:suppressAutoHyphens w:val="0"/>
              <w:jc w:val="both"/>
              <w:rPr>
                <w:b/>
                <w:bCs/>
                <w:shd w:val="clear" w:color="auto" w:fill="FFFFFF"/>
                <w:lang w:eastAsia="ru-RU"/>
              </w:rPr>
            </w:pPr>
            <w:r w:rsidRPr="00994A85">
              <w:rPr>
                <w:b/>
                <w:bCs/>
                <w:shd w:val="clear" w:color="auto" w:fill="FFFFFF"/>
                <w:lang w:eastAsia="ru-RU"/>
              </w:rPr>
              <w:t>Подвижная игра « С кочки на кочку»</w:t>
            </w:r>
          </w:p>
          <w:p w:rsidR="00994A85" w:rsidRPr="00994A85" w:rsidRDefault="00994A85" w:rsidP="00994A85">
            <w:pPr>
              <w:shd w:val="clear" w:color="auto" w:fill="FFFFFF"/>
              <w:suppressAutoHyphens w:val="0"/>
              <w:jc w:val="both"/>
              <w:rPr>
                <w:lang w:eastAsia="ru-RU"/>
              </w:rPr>
            </w:pPr>
            <w:r w:rsidRPr="00994A85">
              <w:rPr>
                <w:bCs/>
                <w:shd w:val="clear" w:color="auto" w:fill="FFFFFF"/>
                <w:lang w:eastAsia="ru-RU"/>
              </w:rPr>
              <w:t>Задачи: Упражнять в прыжках</w:t>
            </w:r>
            <w:r w:rsidRPr="00994A85">
              <w:rPr>
                <w:lang w:eastAsia="ru-RU"/>
              </w:rPr>
              <w:t>.</w:t>
            </w:r>
          </w:p>
          <w:p w:rsidR="00994A85" w:rsidRPr="00994A85" w:rsidRDefault="00994A85"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«Лиса и зайцы»</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Упражнять детей в умении бегать врассыпную, уворачиваться от водящего.</w:t>
            </w:r>
          </w:p>
        </w:tc>
      </w:tr>
      <w:tr w:rsidR="00994A85" w:rsidRPr="00994A85" w:rsidTr="0067318C">
        <w:trPr>
          <w:trHeight w:val="1549"/>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lang w:eastAsia="ru-RU"/>
              </w:rPr>
              <w:t>Урок вежливости «Приди на помощь»</w:t>
            </w:r>
          </w:p>
          <w:p w:rsidR="00994A85" w:rsidRPr="00994A85" w:rsidRDefault="00994A85" w:rsidP="00994A85">
            <w:pPr>
              <w:suppressAutoHyphens w:val="0"/>
              <w:jc w:val="both"/>
              <w:rPr>
                <w:lang w:eastAsia="ru-RU"/>
              </w:rPr>
            </w:pPr>
            <w:r w:rsidRPr="00994A85">
              <w:rPr>
                <w:lang w:eastAsia="ru-RU"/>
              </w:rPr>
              <w:t xml:space="preserve">Задачи: формирование правильного поведения на основе конкретных ситуаций и поступков. </w:t>
            </w:r>
          </w:p>
          <w:p w:rsidR="00994A85" w:rsidRPr="00994A85" w:rsidRDefault="00994A85" w:rsidP="00994A85">
            <w:pPr>
              <w:shd w:val="clear" w:color="auto" w:fill="FFFFFF"/>
              <w:suppressAutoHyphens w:val="0"/>
              <w:jc w:val="both"/>
              <w:rPr>
                <w:b/>
                <w:lang w:eastAsia="ru-RU"/>
              </w:rPr>
            </w:pPr>
            <w:r w:rsidRPr="00994A85">
              <w:rPr>
                <w:b/>
                <w:lang w:eastAsia="ru-RU"/>
              </w:rPr>
              <w:t xml:space="preserve">Беседа «С добрым утром». </w:t>
            </w:r>
          </w:p>
          <w:p w:rsidR="00994A85" w:rsidRPr="00994A85" w:rsidRDefault="00994A85" w:rsidP="00994A85">
            <w:pPr>
              <w:shd w:val="clear" w:color="auto" w:fill="FFFFFF"/>
              <w:suppressAutoHyphens w:val="0"/>
              <w:jc w:val="both"/>
              <w:rPr>
                <w:lang w:eastAsia="ru-RU"/>
              </w:rPr>
            </w:pPr>
            <w:r w:rsidRPr="00994A85">
              <w:rPr>
                <w:lang w:eastAsia="ru-RU"/>
              </w:rPr>
              <w:t>Задачи: формировать у детей навыки культурного поведения, упражнять ребят в различных формах приветствия.</w:t>
            </w:r>
          </w:p>
          <w:p w:rsidR="00994A85" w:rsidRPr="00994A85" w:rsidRDefault="00994A85" w:rsidP="00994A85">
            <w:pPr>
              <w:shd w:val="clear" w:color="auto" w:fill="FFFFFF"/>
              <w:suppressAutoHyphens w:val="0"/>
              <w:jc w:val="both"/>
              <w:rPr>
                <w:b/>
                <w:lang w:eastAsia="ru-RU"/>
              </w:rPr>
            </w:pPr>
            <w:r w:rsidRPr="00994A85">
              <w:rPr>
                <w:b/>
                <w:lang w:eastAsia="ru-RU"/>
              </w:rPr>
              <w:t xml:space="preserve">Беседа на тему «Дружные ребята». </w:t>
            </w:r>
          </w:p>
          <w:p w:rsidR="00994A85" w:rsidRPr="00994A85" w:rsidRDefault="00994A85" w:rsidP="00994A85">
            <w:pPr>
              <w:shd w:val="clear" w:color="auto" w:fill="FFFFFF"/>
              <w:suppressAutoHyphens w:val="0"/>
              <w:jc w:val="both"/>
              <w:rPr>
                <w:b/>
                <w:lang w:eastAsia="ru-RU"/>
              </w:rPr>
            </w:pPr>
            <w:r w:rsidRPr="00994A85">
              <w:rPr>
                <w:lang w:eastAsia="ru-RU"/>
              </w:rPr>
              <w:t>Задачи: Обсуждение проблемной ситуации «К вам в группу пришла новая девочка/мальчик. Как вы поступите?».</w:t>
            </w:r>
          </w:p>
          <w:p w:rsidR="00994A85" w:rsidRPr="00994A85" w:rsidRDefault="00994A85" w:rsidP="00994A85">
            <w:pPr>
              <w:suppressAutoHyphens w:val="0"/>
              <w:jc w:val="both"/>
              <w:rPr>
                <w:b/>
                <w:lang w:eastAsia="ru-RU"/>
              </w:rPr>
            </w:pPr>
            <w:r w:rsidRPr="00994A85">
              <w:rPr>
                <w:b/>
                <w:lang w:eastAsia="ru-RU"/>
              </w:rPr>
              <w:t>Беседа «Что такое доброта?»</w:t>
            </w:r>
          </w:p>
          <w:p w:rsidR="00994A85" w:rsidRPr="00994A85" w:rsidRDefault="00994A85" w:rsidP="00994A85">
            <w:pPr>
              <w:suppressAutoHyphens w:val="0"/>
              <w:jc w:val="both"/>
              <w:rPr>
                <w:lang w:eastAsia="zh-CN"/>
              </w:rPr>
            </w:pPr>
            <w:r w:rsidRPr="00994A85">
              <w:rPr>
                <w:bCs/>
                <w:lang w:eastAsia="zh-CN"/>
              </w:rPr>
              <w:t xml:space="preserve">Задачи: </w:t>
            </w:r>
            <w:r w:rsidRPr="00994A85">
              <w:rPr>
                <w:lang w:eastAsia="zh-CN"/>
              </w:rPr>
              <w:t>Актуализировать и уточнить представления детей о добрате, о ее формах. Предложить вспомнить различные ситуации и квалифицировать поступки их участников как добрые и нет.</w:t>
            </w:r>
          </w:p>
          <w:p w:rsidR="00994A85" w:rsidRPr="00994A85" w:rsidRDefault="00994A85" w:rsidP="00994A85">
            <w:pPr>
              <w:suppressAutoHyphens w:val="0"/>
              <w:jc w:val="both"/>
              <w:rPr>
                <w:lang w:eastAsia="zh-CN"/>
              </w:rPr>
            </w:pPr>
            <w:r w:rsidRPr="00994A85">
              <w:rPr>
                <w:lang w:eastAsia="zh-CN"/>
              </w:rPr>
              <w:t xml:space="preserve"> </w:t>
            </w:r>
            <w:r w:rsidRPr="00994A85">
              <w:rPr>
                <w:b/>
                <w:lang w:eastAsia="zh-CN"/>
              </w:rPr>
              <w:t>Беседа «Хорошие и плохие поступки».</w:t>
            </w:r>
            <w:r w:rsidRPr="00994A85">
              <w:rPr>
                <w:lang w:eastAsia="zh-CN"/>
              </w:rPr>
              <w:t xml:space="preserve"> </w:t>
            </w:r>
          </w:p>
          <w:p w:rsidR="00994A85" w:rsidRPr="00994A85" w:rsidRDefault="00994A85" w:rsidP="00994A85">
            <w:pPr>
              <w:suppressAutoHyphens w:val="0"/>
              <w:jc w:val="both"/>
              <w:rPr>
                <w:lang w:eastAsia="zh-CN"/>
              </w:rPr>
            </w:pPr>
            <w:r w:rsidRPr="00994A85">
              <w:rPr>
                <w:lang w:eastAsia="zh-CN"/>
              </w:rPr>
              <w:t xml:space="preserve">Задачи: Уточнять, обобщать и расширять знания детей о хороших и плохих поступках. Прививать детям желание делать только хорошие поступки. Воспитывать культуру общения, дружеские взаимоотношения, стремление поддерживать друзей, родных и близких, заботиться о них. Учить самостоятельно, оценивать поступки других людей. </w:t>
            </w:r>
          </w:p>
          <w:p w:rsidR="00994A85" w:rsidRPr="00994A85" w:rsidRDefault="00994A85" w:rsidP="00994A85">
            <w:pPr>
              <w:suppressAutoHyphens w:val="0"/>
              <w:jc w:val="both"/>
              <w:rPr>
                <w:b/>
                <w:lang w:eastAsia="zh-CN"/>
              </w:rPr>
            </w:pPr>
            <w:r w:rsidRPr="00994A85">
              <w:rPr>
                <w:b/>
                <w:lang w:eastAsia="zh-CN"/>
              </w:rPr>
              <w:t>Беседа «О хвастовстве».</w:t>
            </w:r>
          </w:p>
          <w:p w:rsidR="00994A85" w:rsidRPr="00994A85" w:rsidRDefault="00994A85" w:rsidP="00994A85">
            <w:pPr>
              <w:suppressAutoHyphens w:val="0"/>
              <w:jc w:val="both"/>
              <w:rPr>
                <w:lang w:eastAsia="zh-CN"/>
              </w:rPr>
            </w:pPr>
            <w:r w:rsidRPr="00994A85">
              <w:rPr>
                <w:lang w:eastAsia="zh-CN"/>
              </w:rPr>
              <w:t>Задачи: дать детям представление о хвастовстве, о том, что хвастаться некрасиво</w:t>
            </w:r>
          </w:p>
          <w:p w:rsidR="00994A85" w:rsidRPr="00994A85" w:rsidRDefault="00994A85" w:rsidP="00994A85">
            <w:pPr>
              <w:suppressAutoHyphens w:val="0"/>
              <w:jc w:val="both"/>
              <w:rPr>
                <w:b/>
                <w:lang w:eastAsia="zh-CN"/>
              </w:rPr>
            </w:pPr>
            <w:r w:rsidRPr="00994A85">
              <w:rPr>
                <w:lang w:eastAsia="zh-CN"/>
              </w:rPr>
              <w:t xml:space="preserve">  </w:t>
            </w:r>
            <w:r w:rsidRPr="00994A85">
              <w:rPr>
                <w:b/>
                <w:lang w:eastAsia="zh-CN"/>
              </w:rPr>
              <w:t xml:space="preserve">Беседа на тему «Твори добро, и оно к тебе вернется!». </w:t>
            </w:r>
          </w:p>
          <w:p w:rsidR="00994A85" w:rsidRPr="00994A85" w:rsidRDefault="00994A85" w:rsidP="00994A85">
            <w:pPr>
              <w:suppressAutoHyphens w:val="0"/>
              <w:jc w:val="both"/>
              <w:rPr>
                <w:b/>
                <w:lang w:eastAsia="zh-CN"/>
              </w:rPr>
            </w:pPr>
            <w:r w:rsidRPr="00994A85">
              <w:rPr>
                <w:lang w:eastAsia="zh-CN"/>
              </w:rPr>
              <w:t>Задачи: 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p w:rsidR="00994A85" w:rsidRPr="00994A85" w:rsidRDefault="00994A85" w:rsidP="00994A85">
            <w:pPr>
              <w:jc w:val="both"/>
              <w:rPr>
                <w:b/>
                <w:lang w:eastAsia="ru-RU"/>
              </w:rPr>
            </w:pPr>
            <w:r w:rsidRPr="00994A85">
              <w:rPr>
                <w:b/>
                <w:lang w:eastAsia="ru-RU"/>
              </w:rPr>
              <w:t xml:space="preserve">Сюжетно ролевая игра «Бюро добрых дел» </w:t>
            </w:r>
          </w:p>
          <w:p w:rsidR="00994A85" w:rsidRPr="00994A85" w:rsidRDefault="00994A85" w:rsidP="00994A85">
            <w:pPr>
              <w:jc w:val="both"/>
              <w:rPr>
                <w:b/>
                <w:lang w:eastAsia="ru-RU"/>
              </w:rPr>
            </w:pPr>
            <w:r w:rsidRPr="00994A85">
              <w:rPr>
                <w:lang w:eastAsia="ru-RU"/>
              </w:rPr>
              <w:t>Задачи: Развивать игровой диалог; игровое взаимодействие; воспитывать культуру поведения и общения друг с другом.</w:t>
            </w:r>
          </w:p>
        </w:tc>
      </w:tr>
      <w:tr w:rsidR="00994A85" w:rsidRPr="00994A85" w:rsidTr="0067318C">
        <w:trPr>
          <w:trHeight w:val="2006"/>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bCs/>
                <w:lang w:eastAsia="ru-RU"/>
              </w:rPr>
              <w:t xml:space="preserve">Сюжетно-ролевая игра </w:t>
            </w:r>
            <w:r w:rsidRPr="00994A85">
              <w:rPr>
                <w:b/>
                <w:lang w:eastAsia="ru-RU"/>
              </w:rPr>
              <w:t>«Семья»</w:t>
            </w:r>
          </w:p>
          <w:p w:rsidR="00994A85" w:rsidRPr="00994A85" w:rsidRDefault="00994A85" w:rsidP="00994A85">
            <w:pPr>
              <w:suppressAutoHyphens w:val="0"/>
              <w:jc w:val="both"/>
              <w:rPr>
                <w:lang w:eastAsia="ru-RU"/>
              </w:rPr>
            </w:pPr>
            <w:r w:rsidRPr="00994A85">
              <w:rPr>
                <w:lang w:eastAsia="ru-RU"/>
              </w:rPr>
              <w:t>Задачи: Закреплять умение  детей  готовить  обстановку  для  игры,  подбирать  предметы  и  атрибуты,  выбирать  удобное  место; предложить  детям  интересное  им  развитие  сюжета  (связанное  с  прошедшими  выходными,  праздниками, значимыми для детей событиями - день рождения, поход в кино, и цирк и т.д.).</w:t>
            </w:r>
          </w:p>
          <w:p w:rsidR="00994A85" w:rsidRPr="00994A85" w:rsidRDefault="00994A85" w:rsidP="00994A85">
            <w:pPr>
              <w:shd w:val="clear" w:color="auto" w:fill="FFFFFF"/>
              <w:suppressAutoHyphens w:val="0"/>
              <w:jc w:val="both"/>
              <w:rPr>
                <w:b/>
                <w:bCs/>
                <w:lang w:eastAsia="ru-RU"/>
              </w:rPr>
            </w:pPr>
            <w:r w:rsidRPr="00994A85">
              <w:rPr>
                <w:b/>
                <w:bCs/>
                <w:lang w:eastAsia="ru-RU"/>
              </w:rPr>
              <w:t>Сюжетно-ролевые игры С/р игра « В автобусе».</w:t>
            </w:r>
          </w:p>
          <w:p w:rsidR="00994A85" w:rsidRPr="00994A85" w:rsidRDefault="00994A85" w:rsidP="00994A85">
            <w:pPr>
              <w:shd w:val="clear" w:color="auto" w:fill="FFFFFF"/>
              <w:suppressAutoHyphens w:val="0"/>
              <w:jc w:val="both"/>
              <w:rPr>
                <w:lang w:eastAsia="ru-RU"/>
              </w:rPr>
            </w:pPr>
            <w:r w:rsidRPr="00994A85">
              <w:rPr>
                <w:bCs/>
                <w:lang w:eastAsia="ru-RU"/>
              </w:rPr>
              <w:t>Задачи:</w:t>
            </w:r>
            <w:r w:rsidRPr="00994A85">
              <w:rPr>
                <w:b/>
                <w:bCs/>
                <w:lang w:eastAsia="ru-RU"/>
              </w:rPr>
              <w:t xml:space="preserve"> </w:t>
            </w:r>
            <w:r w:rsidRPr="00994A85">
              <w:rPr>
                <w:bCs/>
                <w:lang w:eastAsia="ru-RU"/>
              </w:rPr>
              <w:t>развивать у детей умение обыгрывать различные ситуации, которые могут создаться в автобусе.</w:t>
            </w:r>
          </w:p>
        </w:tc>
      </w:tr>
      <w:tr w:rsidR="00994A85" w:rsidRPr="00994A85" w:rsidTr="0067318C">
        <w:trPr>
          <w:trHeight w:val="415"/>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994A85" w:rsidRPr="00994A85" w:rsidRDefault="00994A85" w:rsidP="00994A85">
            <w:pPr>
              <w:suppressAutoHyphens w:val="0"/>
              <w:jc w:val="both"/>
              <w:rPr>
                <w:b/>
                <w:bCs/>
                <w:lang w:eastAsia="ru-RU"/>
              </w:rPr>
            </w:pPr>
            <w:r w:rsidRPr="00994A85">
              <w:rPr>
                <w:b/>
                <w:bCs/>
                <w:lang w:eastAsia="ru-RU"/>
              </w:rPr>
              <w:t xml:space="preserve">Дидактическая игра "Что одинаковое?" </w:t>
            </w:r>
          </w:p>
          <w:p w:rsidR="00994A85" w:rsidRPr="00994A85" w:rsidRDefault="00994A85" w:rsidP="00994A85">
            <w:pPr>
              <w:suppressAutoHyphens w:val="0"/>
              <w:jc w:val="both"/>
              <w:rPr>
                <w:bCs/>
                <w:lang w:eastAsia="ru-RU"/>
              </w:rPr>
            </w:pPr>
            <w:r w:rsidRPr="00994A85">
              <w:rPr>
                <w:bCs/>
                <w:lang w:eastAsia="ru-RU"/>
              </w:rPr>
              <w:t>Задачи: развитие зрительного внимания и памяти. - развитие речи детей (умение говорить, строить предложения</w:t>
            </w:r>
          </w:p>
          <w:p w:rsidR="00994A85" w:rsidRPr="00994A85" w:rsidRDefault="00994A85" w:rsidP="00994A85">
            <w:pPr>
              <w:suppressAutoHyphens w:val="0"/>
              <w:jc w:val="both"/>
              <w:rPr>
                <w:b/>
                <w:bCs/>
                <w:lang w:eastAsia="ru-RU"/>
              </w:rPr>
            </w:pPr>
            <w:r w:rsidRPr="00994A85">
              <w:rPr>
                <w:b/>
                <w:bCs/>
                <w:lang w:eastAsia="ru-RU"/>
              </w:rPr>
              <w:t>Дидактическая игра «Магазин вежливых слов»</w:t>
            </w:r>
          </w:p>
          <w:p w:rsidR="00994A85" w:rsidRPr="00994A85" w:rsidRDefault="00994A85" w:rsidP="00994A85">
            <w:pPr>
              <w:suppressAutoHyphens w:val="0"/>
              <w:jc w:val="both"/>
              <w:rPr>
                <w:lang w:eastAsia="ru-RU"/>
              </w:rPr>
            </w:pPr>
            <w:r w:rsidRPr="00994A85">
              <w:rPr>
                <w:bCs/>
                <w:lang w:eastAsia="ru-RU"/>
              </w:rPr>
              <w:t xml:space="preserve">Задачи: Развивать доброжелательность, умение налаживать контакт со сверстников, </w:t>
            </w:r>
            <w:r w:rsidRPr="00994A85">
              <w:rPr>
                <w:lang w:eastAsia="ru-RU"/>
              </w:rPr>
              <w:t>учить  детей различать  магазины  по  их  назначению,  ориентироваться  в  окружающей  обстановке;  воспитывать  желание помогать родителям делать несложные покупки.</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«Кто я?»</w:t>
            </w:r>
          </w:p>
          <w:p w:rsidR="00994A85" w:rsidRPr="00994A85" w:rsidRDefault="00994A85" w:rsidP="00994A85">
            <w:pPr>
              <w:suppressAutoHyphens w:val="0"/>
              <w:jc w:val="both"/>
              <w:rPr>
                <w:b/>
                <w:lang w:eastAsia="ru-RU"/>
              </w:rPr>
            </w:pPr>
            <w:r w:rsidRPr="00994A85">
              <w:rPr>
                <w:lang w:eastAsia="ru-RU"/>
              </w:rPr>
              <w:t xml:space="preserve"> Задачи: учить детей составлять загадки-описания, в которых загаданный объект нужно узнать по внешнему виду, одежде;  активизировать  в  речи  детей  понятия,  связанные  с  названием,  деталями  и  свойствами  предметов одежды.</w:t>
            </w:r>
          </w:p>
          <w:p w:rsidR="00994A85" w:rsidRPr="00994A85" w:rsidRDefault="00994A85" w:rsidP="00994A85">
            <w:pPr>
              <w:suppressAutoHyphens w:val="0"/>
              <w:jc w:val="both"/>
              <w:rPr>
                <w:b/>
                <w:lang w:eastAsia="ru-RU"/>
              </w:rPr>
            </w:pPr>
            <w:r w:rsidRPr="00994A85">
              <w:rPr>
                <w:b/>
                <w:lang w:eastAsia="ru-RU"/>
              </w:rPr>
              <w:t xml:space="preserve">Дидактическая игра:  Что такое хорошо, что такое плохо </w:t>
            </w:r>
          </w:p>
          <w:p w:rsidR="00994A85" w:rsidRPr="00994A85" w:rsidRDefault="00994A85" w:rsidP="00994A85">
            <w:pPr>
              <w:suppressAutoHyphens w:val="0"/>
              <w:jc w:val="both"/>
              <w:rPr>
                <w:b/>
                <w:lang w:eastAsia="ru-RU"/>
              </w:rPr>
            </w:pPr>
            <w:r w:rsidRPr="00994A85">
              <w:rPr>
                <w:lang w:eastAsia="ru-RU"/>
              </w:rPr>
              <w:t>Задачи: Продолжать употреблять в речи вежливые слова; закреплять знания и умения детей о поведении в обществе,  формировать у детей искреннее проявление любви к людям, доброжелательное отношение друг к другу. Быть внимательным и оказывать другим помощь. Убеждать, что доброта приобретается и подкрепляется каждым действием и поступком</w:t>
            </w:r>
          </w:p>
          <w:p w:rsidR="00994A85" w:rsidRPr="00994A85" w:rsidRDefault="00994A85" w:rsidP="00994A85">
            <w:pPr>
              <w:suppressAutoHyphens w:val="0"/>
              <w:jc w:val="both"/>
              <w:rPr>
                <w:b/>
                <w:lang w:eastAsia="ru-RU"/>
              </w:rPr>
            </w:pPr>
            <w:r w:rsidRPr="00994A85">
              <w:rPr>
                <w:b/>
                <w:lang w:eastAsia="ru-RU"/>
              </w:rPr>
              <w:t xml:space="preserve">Дидактическая игра:  Копилка добрых дел </w:t>
            </w:r>
          </w:p>
          <w:p w:rsidR="00994A85" w:rsidRPr="00994A85" w:rsidRDefault="00994A85" w:rsidP="00994A85">
            <w:pPr>
              <w:suppressAutoHyphens w:val="0"/>
              <w:jc w:val="both"/>
              <w:rPr>
                <w:b/>
                <w:lang w:eastAsia="ru-RU"/>
              </w:rPr>
            </w:pPr>
            <w:r w:rsidRPr="00994A85">
              <w:rPr>
                <w:lang w:eastAsia="ru-RU"/>
              </w:rPr>
              <w:t>Задачи: Активизировать память, внимание детей; воспитывать дружелюбие; чувство отзывчивости; сопереживания; желание помогать другу в трудной ситуации.</w:t>
            </w:r>
          </w:p>
        </w:tc>
      </w:tr>
      <w:tr w:rsidR="00994A85" w:rsidRPr="00994A85" w:rsidTr="00A67C2C">
        <w:trPr>
          <w:trHeight w:val="699"/>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«Парочки» (животные, рыбы, птицы)</w:t>
            </w:r>
          </w:p>
          <w:p w:rsidR="00994A85" w:rsidRPr="00994A85" w:rsidRDefault="00994A85" w:rsidP="00994A85">
            <w:pPr>
              <w:suppressAutoHyphens w:val="0"/>
              <w:jc w:val="both"/>
              <w:rPr>
                <w:b/>
                <w:lang w:eastAsia="ru-RU"/>
              </w:rPr>
            </w:pPr>
            <w:r w:rsidRPr="00994A85">
              <w:rPr>
                <w:lang w:eastAsia="ru-RU"/>
              </w:rPr>
              <w:t>Задачи: упражнять в классификации животных по месту обитания, по употребляемой пище; обогащать словарь.</w:t>
            </w:r>
          </w:p>
          <w:p w:rsidR="00994A85" w:rsidRPr="00994A85" w:rsidRDefault="00994A85" w:rsidP="00994A85">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«Распорядок дня» </w:t>
            </w:r>
          </w:p>
          <w:p w:rsidR="00994A85" w:rsidRPr="00994A85" w:rsidRDefault="00994A85" w:rsidP="00994A85">
            <w:pPr>
              <w:shd w:val="clear" w:color="auto" w:fill="FFFFFF"/>
              <w:suppressAutoHyphens w:val="0"/>
              <w:jc w:val="both"/>
              <w:rPr>
                <w:b/>
                <w:lang w:eastAsia="ru-RU"/>
              </w:rPr>
            </w:pPr>
            <w:r w:rsidRPr="00994A85">
              <w:rPr>
                <w:lang w:eastAsia="ru-RU"/>
              </w:rPr>
              <w:t>Задачи: Формировать представления детей о режиме дня в детском саду; формировать временные представления детей.</w:t>
            </w:r>
          </w:p>
          <w:p w:rsidR="00994A85" w:rsidRPr="00994A85" w:rsidRDefault="00994A85" w:rsidP="00994A85">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«Можно - нельзя» </w:t>
            </w:r>
          </w:p>
          <w:p w:rsidR="00994A85" w:rsidRPr="00994A85" w:rsidRDefault="00994A85" w:rsidP="00994A85">
            <w:pPr>
              <w:shd w:val="clear" w:color="auto" w:fill="FFFFFF"/>
              <w:suppressAutoHyphens w:val="0"/>
              <w:jc w:val="both"/>
              <w:rPr>
                <w:b/>
                <w:lang w:eastAsia="ru-RU"/>
              </w:rPr>
            </w:pPr>
            <w:r w:rsidRPr="00994A85">
              <w:rPr>
                <w:lang w:eastAsia="ru-RU"/>
              </w:rPr>
              <w:t>Задачи: Формировать представления детей о поведении в детском саду, обсудить, что делать можно, а что - нельзя, помочь понять - почему.</w:t>
            </w:r>
          </w:p>
        </w:tc>
      </w:tr>
      <w:tr w:rsidR="00994A85" w:rsidRPr="00994A85" w:rsidTr="0067318C">
        <w:trPr>
          <w:trHeight w:val="983"/>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994A85" w:rsidRPr="00994A85" w:rsidRDefault="00994A85" w:rsidP="00994A85">
            <w:pPr>
              <w:suppressAutoHyphens w:val="0"/>
              <w:jc w:val="both"/>
              <w:rPr>
                <w:b/>
                <w:bCs/>
                <w:lang w:eastAsia="ru-RU"/>
              </w:rPr>
            </w:pPr>
            <w:r w:rsidRPr="00994A85">
              <w:rPr>
                <w:b/>
                <w:bCs/>
                <w:lang w:eastAsia="ru-RU"/>
              </w:rPr>
              <w:t xml:space="preserve">Дидактическая игра «Подбери нужное слово». </w:t>
            </w:r>
          </w:p>
          <w:p w:rsidR="00994A85" w:rsidRPr="00994A85" w:rsidRDefault="00994A85" w:rsidP="00994A85">
            <w:pPr>
              <w:suppressAutoHyphens w:val="0"/>
              <w:jc w:val="both"/>
              <w:rPr>
                <w:bCs/>
                <w:lang w:eastAsia="ru-RU"/>
              </w:rPr>
            </w:pPr>
            <w:r w:rsidRPr="00994A85">
              <w:rPr>
                <w:bCs/>
                <w:lang w:eastAsia="ru-RU"/>
              </w:rPr>
              <w:t>Задачи: развивать у детей умение подбирать и говорить вежливые слова по ситуации, назначению.</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«Назови друг друга ласково»</w:t>
            </w:r>
          </w:p>
          <w:p w:rsidR="00994A85" w:rsidRPr="00994A85" w:rsidRDefault="00994A85" w:rsidP="00994A85">
            <w:pPr>
              <w:suppressAutoHyphens w:val="0"/>
              <w:jc w:val="both"/>
              <w:rPr>
                <w:b/>
                <w:lang w:eastAsia="ru-RU"/>
              </w:rPr>
            </w:pPr>
            <w:r w:rsidRPr="00994A85">
              <w:rPr>
                <w:lang w:eastAsia="ru-RU"/>
              </w:rPr>
              <w:t>Задачи: учить  передавать  чувства  через  ласковые  слова;  упражнять  в  образовании  уменьшительно  ласкательной формы имен существительных.</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«Ласковые слова»</w:t>
            </w:r>
          </w:p>
          <w:p w:rsidR="00994A85" w:rsidRPr="00994A85" w:rsidRDefault="00994A85" w:rsidP="00994A85">
            <w:pPr>
              <w:suppressAutoHyphens w:val="0"/>
              <w:jc w:val="both"/>
              <w:rPr>
                <w:lang w:eastAsia="ru-RU"/>
              </w:rPr>
            </w:pPr>
            <w:r w:rsidRPr="00994A85">
              <w:rPr>
                <w:lang w:eastAsia="ru-RU"/>
              </w:rPr>
              <w:t>Задачи: учить  детей  образовывать  «ласковые  слова»  на  основе  различных  существительных  с  помощью уменьшительно-ласкательных суффиксов.</w:t>
            </w:r>
          </w:p>
          <w:p w:rsidR="00994A85" w:rsidRPr="00994A85" w:rsidRDefault="00994A85" w:rsidP="00994A85">
            <w:pPr>
              <w:suppressAutoHyphens w:val="0"/>
              <w:jc w:val="both"/>
              <w:rPr>
                <w:b/>
                <w:lang w:eastAsia="ru-RU"/>
              </w:rPr>
            </w:pPr>
            <w:r w:rsidRPr="00994A85">
              <w:rPr>
                <w:b/>
                <w:lang w:eastAsia="ru-RU"/>
              </w:rPr>
              <w:t>Дидактическая игра «Добрые и вежливые слова»</w:t>
            </w:r>
          </w:p>
          <w:p w:rsidR="00994A85" w:rsidRPr="00994A85" w:rsidRDefault="00994A85" w:rsidP="00994A85">
            <w:pPr>
              <w:suppressAutoHyphens w:val="0"/>
              <w:jc w:val="both"/>
              <w:rPr>
                <w:lang w:eastAsia="ru-RU"/>
              </w:rPr>
            </w:pPr>
            <w:r w:rsidRPr="00994A85">
              <w:rPr>
                <w:lang w:eastAsia="ru-RU"/>
              </w:rPr>
              <w:t>Задачи: Активизация словаря, повторение вежливых слов</w:t>
            </w:r>
          </w:p>
        </w:tc>
      </w:tr>
      <w:tr w:rsidR="00994A85" w:rsidRPr="00994A85" w:rsidTr="0067318C">
        <w:trPr>
          <w:trHeight w:val="1797"/>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hd w:val="clear" w:color="auto" w:fill="FFFFFF"/>
              <w:suppressAutoHyphens w:val="0"/>
              <w:jc w:val="both"/>
              <w:rPr>
                <w:b/>
                <w:bCs/>
                <w:lang w:eastAsia="ru-RU"/>
              </w:rPr>
            </w:pPr>
            <w:r w:rsidRPr="00994A85">
              <w:rPr>
                <w:b/>
                <w:bCs/>
                <w:lang w:eastAsia="ru-RU"/>
              </w:rPr>
              <w:t>Дидактическая игра «Скажи</w:t>
            </w:r>
            <w:r w:rsidRPr="00994A85">
              <w:rPr>
                <w:b/>
                <w:bCs/>
                <w:vertAlign w:val="subscript"/>
                <w:lang w:eastAsia="ru-RU"/>
              </w:rPr>
              <w:t>;</w:t>
            </w:r>
            <w:r w:rsidRPr="00994A85">
              <w:rPr>
                <w:b/>
                <w:bCs/>
                <w:lang w:eastAsia="ru-RU"/>
              </w:rPr>
              <w:t> какой?»</w:t>
            </w:r>
          </w:p>
          <w:p w:rsidR="00994A85" w:rsidRPr="00994A85" w:rsidRDefault="00994A85" w:rsidP="00994A85">
            <w:pPr>
              <w:shd w:val="clear" w:color="auto" w:fill="FFFFFF"/>
              <w:suppressAutoHyphens w:val="0"/>
              <w:jc w:val="both"/>
              <w:rPr>
                <w:sz w:val="20"/>
                <w:szCs w:val="20"/>
                <w:lang w:eastAsia="ru-RU"/>
              </w:rPr>
            </w:pPr>
            <w:r w:rsidRPr="00994A85">
              <w:rPr>
                <w:lang w:eastAsia="ru-RU"/>
              </w:rPr>
              <w:t>Задачи: Закреплять умение детей выделять признаки предмета, использовать в речи качественные прилагательные, согласовывать их с другими словами предложения.</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«Кто я?» </w:t>
            </w:r>
          </w:p>
          <w:p w:rsidR="00994A85" w:rsidRPr="00994A85" w:rsidRDefault="00994A85" w:rsidP="00994A85">
            <w:pPr>
              <w:shd w:val="clear" w:color="auto" w:fill="FFFFFF"/>
              <w:suppressAutoHyphens w:val="0"/>
              <w:jc w:val="both"/>
              <w:rPr>
                <w:sz w:val="20"/>
                <w:szCs w:val="20"/>
                <w:lang w:eastAsia="ru-RU"/>
              </w:rPr>
            </w:pPr>
            <w:r w:rsidRPr="00994A85">
              <w:rPr>
                <w:lang w:eastAsia="ru-RU"/>
              </w:rPr>
              <w:t>Задачи: Закреплять умение детей описывать внешний вид товарищей, их одежду, составлять загадки-описания. Развивать способность к децентрации, внимания.</w:t>
            </w:r>
          </w:p>
        </w:tc>
      </w:tr>
      <w:tr w:rsidR="00994A85" w:rsidRPr="00994A85" w:rsidTr="0067318C">
        <w:trPr>
          <w:trHeight w:val="3263"/>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lang w:eastAsia="ru-RU"/>
              </w:rPr>
              <w:t>Упражнение «Какого цвета доброта»</w:t>
            </w:r>
          </w:p>
          <w:p w:rsidR="00994A85" w:rsidRPr="00994A85" w:rsidRDefault="00994A85" w:rsidP="00994A85">
            <w:pPr>
              <w:suppressAutoHyphens w:val="0"/>
              <w:jc w:val="both"/>
              <w:rPr>
                <w:lang w:eastAsia="ru-RU"/>
              </w:rPr>
            </w:pPr>
            <w:r w:rsidRPr="00994A85">
              <w:rPr>
                <w:lang w:eastAsia="ru-RU"/>
              </w:rPr>
              <w:t>Задачи: упражнять  в  передаче  своих  эмоций  и  настроения  изобразительными  средствами;  создать  условия  для экспериментирования с цветом.</w:t>
            </w:r>
          </w:p>
          <w:p w:rsidR="00994A85" w:rsidRPr="00994A85" w:rsidRDefault="00994A85" w:rsidP="00994A85">
            <w:pPr>
              <w:suppressAutoHyphens w:val="0"/>
              <w:jc w:val="both"/>
              <w:rPr>
                <w:b/>
                <w:lang w:eastAsia="ru-RU"/>
              </w:rPr>
            </w:pPr>
            <w:r w:rsidRPr="00994A85">
              <w:rPr>
                <w:b/>
                <w:lang w:eastAsia="ru-RU"/>
              </w:rPr>
              <w:t>Игра-ситуация «Наш домашний театр»</w:t>
            </w:r>
          </w:p>
          <w:p w:rsidR="00994A85" w:rsidRPr="00994A85" w:rsidRDefault="00994A85" w:rsidP="00994A85">
            <w:pPr>
              <w:suppressAutoHyphens w:val="0"/>
              <w:jc w:val="both"/>
              <w:rPr>
                <w:lang w:eastAsia="ru-RU"/>
              </w:rPr>
            </w:pPr>
            <w:r w:rsidRPr="00994A85">
              <w:rPr>
                <w:lang w:eastAsia="ru-RU"/>
              </w:rPr>
              <w:t>Задачи: Вовлекать детей в импровизацию; учить входить в воображаемую ситуацию, оборудовать место для творческой игры</w:t>
            </w:r>
          </w:p>
          <w:p w:rsidR="00994A85" w:rsidRPr="00994A85" w:rsidRDefault="00994A85" w:rsidP="00994A85">
            <w:pPr>
              <w:suppressAutoHyphens w:val="0"/>
              <w:jc w:val="both"/>
              <w:rPr>
                <w:b/>
                <w:lang w:eastAsia="ru-RU"/>
              </w:rPr>
            </w:pPr>
            <w:r w:rsidRPr="00994A85">
              <w:rPr>
                <w:b/>
                <w:lang w:eastAsia="ru-RU"/>
              </w:rPr>
              <w:t xml:space="preserve">Музыкальная игра «Угадай песню». </w:t>
            </w:r>
          </w:p>
          <w:p w:rsidR="00994A85" w:rsidRPr="00994A85" w:rsidRDefault="00994A85" w:rsidP="00994A85">
            <w:pPr>
              <w:suppressAutoHyphens w:val="0"/>
              <w:jc w:val="both"/>
              <w:rPr>
                <w:lang w:eastAsia="ru-RU"/>
              </w:rPr>
            </w:pPr>
            <w:r w:rsidRPr="00994A85">
              <w:rPr>
                <w:lang w:eastAsia="ru-RU"/>
              </w:rPr>
              <w:t>Задачи: по словам и мотиву узнать знакомую песню, формировать эмоциональную отзывчивость на произведения.</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Конструирование «Теремок»: Бусы и флажки</w:t>
            </w:r>
          </w:p>
          <w:p w:rsidR="00994A85" w:rsidRPr="00994A85" w:rsidRDefault="00994A85" w:rsidP="00994A85">
            <w:pPr>
              <w:suppressAutoHyphens w:val="0"/>
              <w:autoSpaceDE w:val="0"/>
              <w:autoSpaceDN w:val="0"/>
              <w:adjustRightInd w:val="0"/>
              <w:jc w:val="both"/>
              <w:rPr>
                <w:lang w:eastAsia="ru-RU"/>
              </w:rPr>
            </w:pPr>
            <w:r w:rsidRPr="00994A85">
              <w:rPr>
                <w:bCs/>
                <w:lang w:eastAsia="ru-RU"/>
              </w:rPr>
              <w:t>Задачи: Учить делать прочные постройки с перекрытиями, упражнять в различии и назывании основных геометрических фигур</w:t>
            </w:r>
            <w:r w:rsidRPr="00994A85">
              <w:rPr>
                <w:b/>
                <w:bCs/>
                <w:lang w:eastAsia="ru-RU"/>
              </w:rPr>
              <w:t>.</w:t>
            </w:r>
          </w:p>
        </w:tc>
      </w:tr>
      <w:tr w:rsidR="00994A85" w:rsidRPr="00994A85" w:rsidTr="0067318C">
        <w:trPr>
          <w:trHeight w:val="2683"/>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lang w:eastAsia="ru-RU"/>
              </w:rPr>
              <w:t>Графическое упражнение «Мордашки»</w:t>
            </w:r>
          </w:p>
          <w:p w:rsidR="00994A85" w:rsidRPr="00994A85" w:rsidRDefault="00994A85" w:rsidP="00994A85">
            <w:pPr>
              <w:suppressAutoHyphens w:val="0"/>
              <w:jc w:val="both"/>
              <w:rPr>
                <w:lang w:eastAsia="ru-RU"/>
              </w:rPr>
            </w:pPr>
            <w:r w:rsidRPr="00994A85">
              <w:rPr>
                <w:lang w:eastAsia="ru-RU"/>
              </w:rPr>
              <w:t>Задачи: упражнять  в  рисовании  детей,  смешариков  с  разным  эмоциональным  состоянием,  используя  разный художественный материал; развивать творческое воображение, самостоятельность</w:t>
            </w:r>
          </w:p>
          <w:p w:rsidR="00994A85" w:rsidRPr="00994A85" w:rsidRDefault="00994A85" w:rsidP="00994A85">
            <w:pPr>
              <w:suppressAutoHyphens w:val="0"/>
              <w:jc w:val="both"/>
              <w:rPr>
                <w:lang w:eastAsia="ru-RU"/>
              </w:rPr>
            </w:pPr>
            <w:r w:rsidRPr="00994A85">
              <w:rPr>
                <w:b/>
                <w:lang w:eastAsia="ru-RU"/>
              </w:rPr>
              <w:t>Слушание  музыкальных  произведений.  «Котик  заболел»,  «Котик  выздоровел»  (музыка  А. Гречанинова)</w:t>
            </w:r>
          </w:p>
          <w:p w:rsidR="00994A85" w:rsidRPr="00994A85" w:rsidRDefault="00994A85" w:rsidP="00994A85">
            <w:pPr>
              <w:suppressAutoHyphens w:val="0"/>
              <w:jc w:val="both"/>
              <w:rPr>
                <w:b/>
                <w:lang w:eastAsia="ru-RU"/>
              </w:rPr>
            </w:pPr>
            <w:r w:rsidRPr="00994A85">
              <w:rPr>
                <w:lang w:eastAsia="ru-RU"/>
              </w:rPr>
              <w:t>Задачи: развивать  у  детей  интерес  к  музыке,  желание  ее  слушать;  учить  детей  различать  и  определять  разные настроения, передаваемые музыкой, ее эмоционально-образное содержание.</w:t>
            </w:r>
          </w:p>
        </w:tc>
      </w:tr>
      <w:tr w:rsidR="00994A85" w:rsidRPr="00994A85" w:rsidTr="0067318C">
        <w:trPr>
          <w:trHeight w:val="3049"/>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731ACC" w:rsidRPr="00731ACC" w:rsidRDefault="00731ACC" w:rsidP="00731ACC">
            <w:pPr>
              <w:widowControl w:val="0"/>
              <w:shd w:val="clear" w:color="auto" w:fill="FFFFFF"/>
              <w:suppressAutoHyphens w:val="0"/>
              <w:autoSpaceDE w:val="0"/>
              <w:autoSpaceDN w:val="0"/>
              <w:adjustRightInd w:val="0"/>
              <w:rPr>
                <w:b/>
                <w:color w:val="000000"/>
                <w:spacing w:val="-1"/>
                <w:lang w:eastAsia="ru-RU"/>
              </w:rPr>
            </w:pPr>
            <w:r w:rsidRPr="00731ACC">
              <w:rPr>
                <w:b/>
                <w:color w:val="000000"/>
                <w:spacing w:val="-1"/>
                <w:lang w:eastAsia="ru-RU"/>
              </w:rPr>
              <w:t>НАБЛЮДЕНИЕ ЗА ПОГОДОЙ</w:t>
            </w:r>
          </w:p>
          <w:p w:rsidR="00994A85" w:rsidRDefault="00731ACC" w:rsidP="00731ACC">
            <w:pPr>
              <w:widowControl w:val="0"/>
              <w:shd w:val="clear" w:color="auto" w:fill="FFFFFF"/>
              <w:suppressAutoHyphens w:val="0"/>
              <w:autoSpaceDE w:val="0"/>
              <w:autoSpaceDN w:val="0"/>
              <w:adjustRightInd w:val="0"/>
              <w:rPr>
                <w:color w:val="000000"/>
                <w:spacing w:val="-1"/>
                <w:lang w:eastAsia="ru-RU"/>
              </w:rPr>
            </w:pPr>
            <w:r w:rsidRPr="00731ACC">
              <w:rPr>
                <w:color w:val="000000"/>
                <w:spacing w:val="-1"/>
                <w:lang w:eastAsia="ru-RU"/>
              </w:rPr>
              <w:t>Цели: обобщать первичные представления об осени; учить составлять описание состояния погоды.</w:t>
            </w:r>
            <w:r w:rsidR="000002E5" w:rsidRPr="000002E5">
              <w:rPr>
                <w:color w:val="000000"/>
                <w:spacing w:val="-1"/>
                <w:lang w:eastAsia="ru-RU"/>
              </w:rPr>
              <w:t xml:space="preserve"> </w:t>
            </w:r>
          </w:p>
          <w:p w:rsidR="00731ACC" w:rsidRPr="00731ACC" w:rsidRDefault="00731ACC" w:rsidP="00731ACC">
            <w:pPr>
              <w:shd w:val="clear" w:color="auto" w:fill="FFFFFF"/>
              <w:suppressAutoHyphens w:val="0"/>
              <w:jc w:val="both"/>
              <w:rPr>
                <w:rFonts w:eastAsia="SimSun"/>
                <w:lang w:eastAsia="zh-CN"/>
              </w:rPr>
            </w:pPr>
            <w:r w:rsidRPr="00731ACC">
              <w:rPr>
                <w:b/>
                <w:bCs/>
                <w:color w:val="000000"/>
                <w:spacing w:val="2"/>
                <w:lang w:eastAsia="zh-CN"/>
              </w:rPr>
              <w:t xml:space="preserve">НАБЛЮДЕНИЕ ЗА РАЗНООБРАЗИЕМ ПТИЦ </w:t>
            </w:r>
            <w:r w:rsidRPr="00731ACC">
              <w:rPr>
                <w:b/>
                <w:bCs/>
                <w:color w:val="000000"/>
                <w:spacing w:val="-5"/>
                <w:lang w:eastAsia="zh-CN"/>
              </w:rPr>
              <w:t>(ГОЛУБИ)</w:t>
            </w:r>
          </w:p>
          <w:p w:rsidR="00731ACC" w:rsidRPr="00731ACC" w:rsidRDefault="00731ACC" w:rsidP="00731ACC">
            <w:pPr>
              <w:shd w:val="clear" w:color="auto" w:fill="FFFFFF"/>
              <w:suppressAutoHyphens w:val="0"/>
              <w:jc w:val="both"/>
              <w:rPr>
                <w:rFonts w:eastAsia="SimSun"/>
                <w:lang w:eastAsia="zh-CN"/>
              </w:rPr>
            </w:pPr>
            <w:r w:rsidRPr="00731ACC">
              <w:rPr>
                <w:color w:val="000000"/>
                <w:spacing w:val="-3"/>
                <w:lang w:eastAsia="zh-CN"/>
              </w:rPr>
              <w:t xml:space="preserve">Цели: уточнить и расширить представление о разнообразии </w:t>
            </w:r>
            <w:r w:rsidRPr="00731ACC">
              <w:rPr>
                <w:color w:val="000000"/>
                <w:spacing w:val="-4"/>
                <w:lang w:eastAsia="zh-CN"/>
              </w:rPr>
              <w:t>птиц; формировать знания об общих признаках птиц; учить ви</w:t>
            </w:r>
            <w:r w:rsidRPr="00731ACC">
              <w:rPr>
                <w:color w:val="000000"/>
                <w:spacing w:val="-4"/>
                <w:lang w:eastAsia="zh-CN"/>
              </w:rPr>
              <w:softHyphen/>
            </w:r>
            <w:r w:rsidRPr="00731ACC">
              <w:rPr>
                <w:color w:val="000000"/>
                <w:spacing w:val="-3"/>
                <w:lang w:eastAsia="zh-CN"/>
              </w:rPr>
              <w:t>деть особенности в их строении и поведении.</w:t>
            </w:r>
          </w:p>
          <w:p w:rsidR="00731ACC" w:rsidRPr="00731ACC" w:rsidRDefault="00731ACC" w:rsidP="00731ACC">
            <w:pPr>
              <w:shd w:val="clear" w:color="auto" w:fill="FFFFFF"/>
              <w:suppressAutoHyphens w:val="0"/>
              <w:jc w:val="both"/>
              <w:rPr>
                <w:rFonts w:eastAsia="SimSun"/>
                <w:lang w:eastAsia="zh-CN"/>
              </w:rPr>
            </w:pPr>
            <w:r w:rsidRPr="00731ACC">
              <w:rPr>
                <w:b/>
                <w:bCs/>
                <w:color w:val="000000"/>
                <w:spacing w:val="-1"/>
                <w:lang w:eastAsia="zh-CN"/>
              </w:rPr>
              <w:t>НАБЛЮДЕНИЕ ЗА СОЛНЦЕМ</w:t>
            </w:r>
          </w:p>
          <w:p w:rsidR="00731ACC" w:rsidRPr="00731ACC" w:rsidRDefault="00731ACC" w:rsidP="00731ACC">
            <w:pPr>
              <w:shd w:val="clear" w:color="auto" w:fill="FFFFFF"/>
              <w:suppressAutoHyphens w:val="0"/>
              <w:ind w:right="10"/>
              <w:jc w:val="both"/>
              <w:rPr>
                <w:rFonts w:eastAsia="SimSun"/>
                <w:lang w:eastAsia="zh-CN"/>
              </w:rPr>
            </w:pPr>
            <w:r w:rsidRPr="00731ACC">
              <w:rPr>
                <w:color w:val="000000"/>
                <w:spacing w:val="-3"/>
                <w:lang w:eastAsia="zh-CN"/>
              </w:rPr>
              <w:t>Цели: развивать познавательные интересы; воспитывать ус</w:t>
            </w:r>
            <w:r w:rsidRPr="00731ACC">
              <w:rPr>
                <w:color w:val="000000"/>
                <w:spacing w:val="-3"/>
                <w:lang w:eastAsia="zh-CN"/>
              </w:rPr>
              <w:softHyphen/>
              <w:t>тойчивое внимание, наблюдательность.</w:t>
            </w:r>
          </w:p>
          <w:p w:rsidR="00731ACC" w:rsidRPr="00731ACC" w:rsidRDefault="00731ACC" w:rsidP="00731ACC">
            <w:pPr>
              <w:shd w:val="clear" w:color="auto" w:fill="FFFFFF"/>
              <w:suppressAutoHyphens w:val="0"/>
              <w:jc w:val="both"/>
              <w:rPr>
                <w:rFonts w:eastAsia="SimSun"/>
                <w:lang w:eastAsia="zh-CN"/>
              </w:rPr>
            </w:pPr>
            <w:r w:rsidRPr="00731ACC">
              <w:rPr>
                <w:b/>
                <w:bCs/>
                <w:color w:val="000000"/>
                <w:spacing w:val="1"/>
                <w:lang w:eastAsia="zh-CN"/>
              </w:rPr>
              <w:t>НАБЛЮДЕНИЕ ЗА РАЗНОЦВЕТЬЕМ ЛИСТЬЕВ</w:t>
            </w:r>
          </w:p>
          <w:p w:rsidR="00731ACC" w:rsidRPr="00731ACC" w:rsidRDefault="00731ACC" w:rsidP="00731ACC">
            <w:pPr>
              <w:shd w:val="clear" w:color="auto" w:fill="FFFFFF"/>
              <w:suppressAutoHyphens w:val="0"/>
              <w:jc w:val="both"/>
              <w:rPr>
                <w:rFonts w:eastAsia="SimSun"/>
                <w:lang w:eastAsia="zh-CN"/>
              </w:rPr>
            </w:pPr>
            <w:r w:rsidRPr="00731ACC">
              <w:rPr>
                <w:color w:val="000000"/>
                <w:spacing w:val="-3"/>
                <w:lang w:eastAsia="zh-CN"/>
              </w:rPr>
              <w:t xml:space="preserve">Цели: расширять представления об осени как времени года, </w:t>
            </w:r>
            <w:r w:rsidRPr="00731ACC">
              <w:rPr>
                <w:color w:val="000000"/>
                <w:spacing w:val="-1"/>
                <w:lang w:eastAsia="zh-CN"/>
              </w:rPr>
              <w:t xml:space="preserve">когда созревают семена, расцвечиваются листья; развивать </w:t>
            </w:r>
            <w:r w:rsidRPr="00731ACC">
              <w:rPr>
                <w:color w:val="000000"/>
                <w:spacing w:val="-4"/>
                <w:lang w:eastAsia="zh-CN"/>
              </w:rPr>
              <w:t>умения сравнивать объекты по признакам различия и сходства; воспитывать интерес к самостоятельным наблюдениям.</w:t>
            </w:r>
          </w:p>
          <w:p w:rsidR="00731ACC" w:rsidRPr="00731ACC" w:rsidRDefault="00731ACC" w:rsidP="00731ACC">
            <w:pPr>
              <w:shd w:val="clear" w:color="auto" w:fill="FFFFFF"/>
              <w:suppressAutoHyphens w:val="0"/>
              <w:jc w:val="both"/>
              <w:rPr>
                <w:rFonts w:eastAsia="SimSun"/>
                <w:lang w:eastAsia="zh-CN"/>
              </w:rPr>
            </w:pPr>
            <w:r w:rsidRPr="00731ACC">
              <w:rPr>
                <w:b/>
                <w:bCs/>
                <w:color w:val="000000"/>
                <w:spacing w:val="3"/>
                <w:lang w:eastAsia="zh-CN"/>
              </w:rPr>
              <w:t>НАБЛЮДЕНИЕ ЗА ЛИСТОПАДОМ</w:t>
            </w:r>
          </w:p>
          <w:p w:rsidR="00731ACC" w:rsidRPr="00731ACC" w:rsidRDefault="00731ACC" w:rsidP="00731ACC">
            <w:pPr>
              <w:shd w:val="clear" w:color="auto" w:fill="FFFFFF"/>
              <w:suppressAutoHyphens w:val="0"/>
              <w:ind w:right="10"/>
              <w:jc w:val="both"/>
              <w:rPr>
                <w:rFonts w:eastAsia="SimSun"/>
                <w:lang w:eastAsia="zh-CN"/>
              </w:rPr>
            </w:pPr>
            <w:r w:rsidRPr="00731ACC">
              <w:rPr>
                <w:color w:val="000000"/>
                <w:spacing w:val="-1"/>
                <w:lang w:eastAsia="zh-CN"/>
              </w:rPr>
              <w:t>Цели: упражнять в определении названий деревьев и кус</w:t>
            </w:r>
            <w:r w:rsidRPr="00731ACC">
              <w:rPr>
                <w:color w:val="000000"/>
                <w:spacing w:val="-1"/>
                <w:lang w:eastAsia="zh-CN"/>
              </w:rPr>
              <w:softHyphen/>
            </w:r>
            <w:r w:rsidRPr="00731ACC">
              <w:rPr>
                <w:color w:val="000000"/>
                <w:spacing w:val="-5"/>
                <w:lang w:eastAsia="zh-CN"/>
              </w:rPr>
              <w:t>тарников в осеннем уборе по листьям, плодам и семенам; воспи</w:t>
            </w:r>
            <w:r w:rsidRPr="00731ACC">
              <w:rPr>
                <w:color w:val="000000"/>
                <w:spacing w:val="-5"/>
                <w:lang w:eastAsia="zh-CN"/>
              </w:rPr>
              <w:softHyphen/>
            </w:r>
            <w:r w:rsidRPr="00731ACC">
              <w:rPr>
                <w:color w:val="000000"/>
                <w:spacing w:val="-4"/>
                <w:lang w:eastAsia="zh-CN"/>
              </w:rPr>
              <w:t>тывать умение любоваться красотой осеннего пейзажа.</w:t>
            </w:r>
          </w:p>
        </w:tc>
      </w:tr>
      <w:tr w:rsidR="00994A85" w:rsidRPr="00994A85" w:rsidTr="0067318C">
        <w:trPr>
          <w:cantSplit/>
          <w:trHeight w:val="666"/>
        </w:trPr>
        <w:tc>
          <w:tcPr>
            <w:tcW w:w="10490" w:type="dxa"/>
            <w:gridSpan w:val="3"/>
            <w:shd w:val="clear" w:color="auto" w:fill="auto"/>
          </w:tcPr>
          <w:p w:rsidR="00994A85" w:rsidRPr="00994A85" w:rsidRDefault="00994A85" w:rsidP="00994A85">
            <w:pPr>
              <w:suppressAutoHyphens w:val="0"/>
              <w:jc w:val="center"/>
              <w:rPr>
                <w:b/>
                <w:lang w:eastAsia="ru-RU"/>
              </w:rPr>
            </w:pPr>
            <w:r w:rsidRPr="00994A85">
              <w:rPr>
                <w:b/>
                <w:lang w:eastAsia="ru-RU"/>
              </w:rPr>
              <w:t>Октябрь  3 неделя</w:t>
            </w:r>
          </w:p>
          <w:p w:rsidR="00994A85" w:rsidRPr="00994A85" w:rsidRDefault="00994A85" w:rsidP="00994A85">
            <w:pPr>
              <w:suppressAutoHyphens w:val="0"/>
              <w:jc w:val="center"/>
              <w:rPr>
                <w:b/>
                <w:lang w:eastAsia="ru-RU"/>
              </w:rPr>
            </w:pPr>
            <w:r w:rsidRPr="00994A85">
              <w:rPr>
                <w:b/>
                <w:lang w:eastAsia="ru-RU"/>
              </w:rPr>
              <w:t>Здоровье и спорт, друзья навсегда!</w:t>
            </w:r>
          </w:p>
          <w:p w:rsidR="00994A85" w:rsidRPr="00994A85" w:rsidRDefault="00994A85" w:rsidP="00994A85">
            <w:pPr>
              <w:shd w:val="clear" w:color="auto" w:fill="FFFFFF"/>
              <w:suppressAutoHyphens w:val="0"/>
              <w:spacing w:before="90" w:after="90"/>
              <w:jc w:val="both"/>
              <w:rPr>
                <w:lang w:eastAsia="ru-RU"/>
              </w:rPr>
            </w:pPr>
            <w:r w:rsidRPr="00994A85">
              <w:rPr>
                <w:b/>
                <w:bCs/>
                <w:shd w:val="clear" w:color="auto" w:fill="FFFFFF"/>
                <w:lang w:eastAsia="ru-RU"/>
              </w:rPr>
              <w:t>Цель:</w:t>
            </w:r>
            <w:r w:rsidRPr="00994A85">
              <w:rPr>
                <w:shd w:val="clear" w:color="auto" w:fill="FFFFFF"/>
                <w:lang w:eastAsia="ru-RU"/>
              </w:rPr>
              <w:t> </w:t>
            </w:r>
            <w:r w:rsidRPr="00994A85">
              <w:rPr>
                <w:lang w:eastAsia="ru-RU"/>
              </w:rPr>
              <w:t>Способствовать приобретению детьми навыков здорового образа жизни. Формировать у детей знания и представления о себе, своём здоровье и физической культуре, способах укрепления и сохранения здоровья. Формировать основы безопасного поведения в повседневной жизни. Активизировать работу с семьёй по проблеме формирования привычки к ЗОЖ.</w:t>
            </w:r>
          </w:p>
          <w:p w:rsidR="00994A85" w:rsidRPr="00010372" w:rsidRDefault="00994A85" w:rsidP="00010372">
            <w:pPr>
              <w:spacing w:line="276" w:lineRule="auto"/>
              <w:jc w:val="both"/>
              <w:rPr>
                <w:rFonts w:eastAsiaTheme="minorEastAsia"/>
                <w:lang w:eastAsia="ru-RU"/>
              </w:rPr>
            </w:pPr>
            <w:r w:rsidRPr="00994A85">
              <w:rPr>
                <w:b/>
                <w:bCs/>
                <w:lang w:eastAsia="ru-RU"/>
              </w:rPr>
              <w:t>Итоговое мероприятие</w:t>
            </w:r>
            <w:r w:rsidRPr="00994A85">
              <w:rPr>
                <w:bCs/>
                <w:lang w:eastAsia="ru-RU"/>
              </w:rPr>
              <w:t>:</w:t>
            </w:r>
            <w:r w:rsidRPr="00994A85">
              <w:rPr>
                <w:b/>
                <w:bCs/>
                <w:lang w:eastAsia="ru-RU"/>
              </w:rPr>
              <w:t> </w:t>
            </w:r>
            <w:r w:rsidRPr="00994A85">
              <w:rPr>
                <w:lang w:eastAsia="ru-RU"/>
              </w:rPr>
              <w:t xml:space="preserve"> </w:t>
            </w:r>
            <w:r w:rsidR="00010372">
              <w:rPr>
                <w:rFonts w:eastAsiaTheme="minorEastAsia"/>
                <w:lang w:eastAsia="ru-RU"/>
              </w:rPr>
              <w:t xml:space="preserve">Спортивное развлечение </w:t>
            </w:r>
            <w:r w:rsidR="00487DFE" w:rsidRPr="00010372">
              <w:rPr>
                <w:rFonts w:eastAsiaTheme="minorEastAsia"/>
                <w:lang w:eastAsia="ru-RU"/>
              </w:rPr>
              <w:t>«С физкультурой мы дружны, нам болезни не страшны!»</w:t>
            </w:r>
          </w:p>
        </w:tc>
      </w:tr>
      <w:tr w:rsidR="00994A85" w:rsidRPr="00994A85" w:rsidTr="0067318C">
        <w:trPr>
          <w:trHeight w:val="273"/>
        </w:trPr>
        <w:tc>
          <w:tcPr>
            <w:tcW w:w="1985" w:type="dxa"/>
            <w:shd w:val="clear" w:color="auto" w:fill="auto"/>
          </w:tcPr>
          <w:p w:rsidR="00994A85" w:rsidRPr="00994A85" w:rsidRDefault="00994A85" w:rsidP="00994A85">
            <w:pPr>
              <w:suppressAutoHyphens w:val="0"/>
              <w:jc w:val="both"/>
              <w:rPr>
                <w:lang w:eastAsia="ru-RU"/>
              </w:rPr>
            </w:pPr>
            <w:r w:rsidRPr="00994A85">
              <w:rPr>
                <w:lang w:eastAsia="ru-RU"/>
              </w:rPr>
              <w:t>О.О</w:t>
            </w:r>
          </w:p>
          <w:p w:rsidR="00994A85" w:rsidRPr="00994A85" w:rsidRDefault="00994A85"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Подвижная игра «Цветные автомобили»</w:t>
            </w:r>
          </w:p>
          <w:p w:rsidR="00994A85" w:rsidRPr="00994A85" w:rsidRDefault="00994A85" w:rsidP="00994A85">
            <w:pPr>
              <w:suppressAutoHyphens w:val="0"/>
              <w:jc w:val="both"/>
              <w:rPr>
                <w:lang w:eastAsia="ru-RU"/>
              </w:rPr>
            </w:pPr>
            <w:r w:rsidRPr="00994A85">
              <w:rPr>
                <w:lang w:eastAsia="ru-RU"/>
              </w:rPr>
              <w:t>Задачи:  Совершенствование действий  детей в умении действовать по сигналу; развитие быстроты бега, слаженность коллективных действий.</w:t>
            </w:r>
          </w:p>
          <w:p w:rsidR="00994A85" w:rsidRPr="00994A85" w:rsidRDefault="00994A85" w:rsidP="00994A85">
            <w:pPr>
              <w:suppressAutoHyphens w:val="0"/>
              <w:jc w:val="both"/>
              <w:rPr>
                <w:b/>
                <w:lang w:eastAsia="ru-RU"/>
              </w:rPr>
            </w:pPr>
            <w:r w:rsidRPr="00994A85">
              <w:rPr>
                <w:b/>
                <w:lang w:eastAsia="ru-RU"/>
              </w:rPr>
              <w:t>Подвижная игра «Невод»</w:t>
            </w:r>
          </w:p>
          <w:p w:rsidR="00994A85" w:rsidRPr="00994A85" w:rsidRDefault="00994A85" w:rsidP="00994A85">
            <w:pPr>
              <w:suppressAutoHyphens w:val="0"/>
              <w:jc w:val="both"/>
              <w:rPr>
                <w:lang w:eastAsia="ru-RU"/>
              </w:rPr>
            </w:pPr>
            <w:r w:rsidRPr="00994A85">
              <w:rPr>
                <w:lang w:eastAsia="ru-RU"/>
              </w:rPr>
              <w:t>Задачи: Учить детей играть, соблюдая правила, развивать ловкость, быстроту реакции, внимание</w:t>
            </w:r>
          </w:p>
          <w:p w:rsidR="00994A85" w:rsidRPr="00994A85" w:rsidRDefault="00994A85" w:rsidP="00994A85">
            <w:pPr>
              <w:suppressAutoHyphens w:val="0"/>
              <w:jc w:val="both"/>
              <w:rPr>
                <w:b/>
                <w:lang w:eastAsia="ru-RU"/>
              </w:rPr>
            </w:pPr>
            <w:r w:rsidRPr="00994A85">
              <w:rPr>
                <w:b/>
                <w:lang w:eastAsia="ru-RU"/>
              </w:rPr>
              <w:t>Игра-эстафета «Передай мяч над головой»</w:t>
            </w:r>
          </w:p>
          <w:p w:rsidR="00994A85" w:rsidRPr="00994A85" w:rsidRDefault="00994A85" w:rsidP="00994A85">
            <w:pPr>
              <w:suppressAutoHyphens w:val="0"/>
              <w:jc w:val="both"/>
              <w:rPr>
                <w:lang w:eastAsia="ru-RU"/>
              </w:rPr>
            </w:pPr>
            <w:r w:rsidRPr="00994A85">
              <w:rPr>
                <w:lang w:eastAsia="ru-RU"/>
              </w:rPr>
              <w:t>Задачи: Совершенствовать умение делать правильный захват мяча при передачи, развешивать координацию движений</w:t>
            </w:r>
          </w:p>
          <w:p w:rsidR="00994A85" w:rsidRPr="00994A85" w:rsidRDefault="00994A85" w:rsidP="00994A85">
            <w:pPr>
              <w:suppressAutoHyphens w:val="0"/>
              <w:jc w:val="both"/>
              <w:rPr>
                <w:b/>
                <w:lang w:eastAsia="ru-RU"/>
              </w:rPr>
            </w:pPr>
            <w:r w:rsidRPr="00994A85">
              <w:rPr>
                <w:b/>
                <w:lang w:eastAsia="ru-RU"/>
              </w:rPr>
              <w:t xml:space="preserve">Подвижная игра: «Быстро возьми» </w:t>
            </w:r>
          </w:p>
          <w:p w:rsidR="00994A85" w:rsidRPr="00994A85" w:rsidRDefault="00994A85" w:rsidP="00994A85">
            <w:pPr>
              <w:suppressAutoHyphens w:val="0"/>
              <w:jc w:val="both"/>
              <w:rPr>
                <w:b/>
                <w:lang w:eastAsia="ru-RU"/>
              </w:rPr>
            </w:pPr>
            <w:r w:rsidRPr="00994A85">
              <w:rPr>
                <w:lang w:eastAsia="ru-RU"/>
              </w:rPr>
              <w:t>Задачи:  учить детей ходить, бегать по кругу, действовать по сигналу, развивать ловкость, быстроту.</w:t>
            </w:r>
          </w:p>
          <w:p w:rsidR="00994A85" w:rsidRPr="00994A85" w:rsidRDefault="00994A85" w:rsidP="00994A85">
            <w:pPr>
              <w:suppressAutoHyphens w:val="0"/>
              <w:jc w:val="both"/>
              <w:rPr>
                <w:lang w:eastAsia="ru-RU"/>
              </w:rPr>
            </w:pPr>
            <w:r w:rsidRPr="00994A85">
              <w:rPr>
                <w:b/>
                <w:lang w:eastAsia="ru-RU"/>
              </w:rPr>
              <w:t>Упражнение «Ниточка, иголочка»</w:t>
            </w:r>
          </w:p>
          <w:p w:rsidR="00994A85" w:rsidRPr="00994A85" w:rsidRDefault="00994A85" w:rsidP="00994A85">
            <w:pPr>
              <w:suppressAutoHyphens w:val="0"/>
              <w:jc w:val="both"/>
              <w:rPr>
                <w:b/>
                <w:lang w:eastAsia="ru-RU"/>
              </w:rPr>
            </w:pPr>
            <w:r w:rsidRPr="00994A85">
              <w:rPr>
                <w:lang w:eastAsia="ru-RU"/>
              </w:rPr>
              <w:t>Задачи:  упражнять детей  в  ходьбе с  изменением  направления  движения  и  выполнением  сопутствующих  заданий (ходьба змейкой, по кругу, поднимая руки вверх, вдоль границ площадки, руки на поясе и т.д.); учить детей слушать сигналы воспитателя.</w:t>
            </w:r>
          </w:p>
        </w:tc>
      </w:tr>
      <w:tr w:rsidR="00994A85" w:rsidRPr="00994A85" w:rsidTr="0067318C">
        <w:trPr>
          <w:trHeight w:val="2828"/>
        </w:trPr>
        <w:tc>
          <w:tcPr>
            <w:tcW w:w="1985" w:type="dxa"/>
            <w:shd w:val="clear" w:color="auto" w:fill="auto"/>
          </w:tcPr>
          <w:p w:rsidR="00994A85" w:rsidRPr="00994A85" w:rsidRDefault="00994A85" w:rsidP="00994A85">
            <w:pPr>
              <w:suppressAutoHyphens w:val="0"/>
              <w:jc w:val="both"/>
              <w:rPr>
                <w:b/>
                <w:lang w:eastAsia="ru-RU"/>
              </w:rPr>
            </w:pPr>
            <w:r w:rsidRPr="00994A85">
              <w:rPr>
                <w:b/>
                <w:lang w:eastAsia="ru-RU"/>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Подвижная игра: « Зайцы и волк»</w:t>
            </w:r>
          </w:p>
          <w:p w:rsidR="00994A85" w:rsidRPr="00994A85" w:rsidRDefault="00994A85" w:rsidP="00994A85">
            <w:pPr>
              <w:suppressAutoHyphens w:val="0"/>
              <w:jc w:val="both"/>
              <w:rPr>
                <w:lang w:eastAsia="ru-RU"/>
              </w:rPr>
            </w:pPr>
            <w:r w:rsidRPr="00994A85">
              <w:rPr>
                <w:lang w:eastAsia="ru-RU"/>
              </w:rPr>
              <w:t>Задачи:  Развивать у детей умение выполнять движения по сигналу, упражнять в беге, в прыжках на обеих ногах, в приседании, ловле.</w:t>
            </w:r>
          </w:p>
          <w:p w:rsidR="00994A85" w:rsidRPr="00994A85" w:rsidRDefault="00994A85" w:rsidP="00994A85">
            <w:pPr>
              <w:suppressAutoHyphens w:val="0"/>
              <w:jc w:val="both"/>
              <w:rPr>
                <w:b/>
                <w:lang w:eastAsia="ru-RU"/>
              </w:rPr>
            </w:pPr>
            <w:r w:rsidRPr="00994A85">
              <w:rPr>
                <w:b/>
                <w:lang w:eastAsia="ru-RU"/>
              </w:rPr>
              <w:t xml:space="preserve">Подвижная игра: «Краски» </w:t>
            </w:r>
          </w:p>
          <w:p w:rsidR="00994A85" w:rsidRPr="00994A85" w:rsidRDefault="00994A85" w:rsidP="00994A85">
            <w:pPr>
              <w:suppressAutoHyphens w:val="0"/>
              <w:jc w:val="both"/>
              <w:rPr>
                <w:b/>
                <w:lang w:eastAsia="ru-RU"/>
              </w:rPr>
            </w:pPr>
            <w:r w:rsidRPr="00994A85">
              <w:rPr>
                <w:lang w:eastAsia="ru-RU"/>
              </w:rPr>
              <w:t>Задачи: Закреплять умение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994A85" w:rsidRPr="00994A85" w:rsidRDefault="00994A85" w:rsidP="00994A85">
            <w:pPr>
              <w:suppressAutoHyphens w:val="0"/>
              <w:jc w:val="both"/>
              <w:rPr>
                <w:b/>
                <w:lang w:eastAsia="ru-RU"/>
              </w:rPr>
            </w:pPr>
            <w:r w:rsidRPr="00994A85">
              <w:rPr>
                <w:b/>
                <w:lang w:eastAsia="ru-RU"/>
              </w:rPr>
              <w:t>Подвижная игра « Замри-отомри»</w:t>
            </w:r>
          </w:p>
          <w:p w:rsidR="00994A85" w:rsidRPr="00994A85" w:rsidRDefault="00994A85" w:rsidP="00994A85">
            <w:pPr>
              <w:suppressAutoHyphens w:val="0"/>
              <w:jc w:val="both"/>
              <w:rPr>
                <w:lang w:eastAsia="ru-RU"/>
              </w:rPr>
            </w:pPr>
            <w:r w:rsidRPr="00994A85">
              <w:rPr>
                <w:lang w:eastAsia="ru-RU"/>
              </w:rPr>
              <w:t>Задачи: Закреплять умения детей выполнять соответствующие движения</w:t>
            </w:r>
          </w:p>
          <w:p w:rsidR="00994A85" w:rsidRPr="00994A85" w:rsidRDefault="00994A85" w:rsidP="00994A85">
            <w:pPr>
              <w:jc w:val="both"/>
            </w:pPr>
            <w:r w:rsidRPr="00994A85">
              <w:t>Подвижная игра: «Ручеёк»</w:t>
            </w:r>
          </w:p>
          <w:p w:rsidR="00994A85" w:rsidRPr="00994A85" w:rsidRDefault="00994A85" w:rsidP="00994A85">
            <w:pPr>
              <w:jc w:val="both"/>
            </w:pPr>
            <w:r w:rsidRPr="00994A85">
              <w:t>Задачи:  продолжать  знакомить  детей  с  традиционными  народными  детскими  играми;  содействовать  развитию внимания, умения согласовывать свои действия с партнерами.</w:t>
            </w:r>
          </w:p>
        </w:tc>
      </w:tr>
      <w:tr w:rsidR="00994A85" w:rsidRPr="00994A85" w:rsidTr="0067318C">
        <w:trPr>
          <w:trHeight w:val="63"/>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lang w:eastAsia="ru-RU"/>
              </w:rPr>
              <w:t>Упражнение. «Сухие ручки»</w:t>
            </w:r>
          </w:p>
          <w:p w:rsidR="00994A85" w:rsidRPr="00994A85" w:rsidRDefault="00994A85" w:rsidP="00994A85">
            <w:pPr>
              <w:suppressAutoHyphens w:val="0"/>
              <w:jc w:val="both"/>
              <w:rPr>
                <w:b/>
                <w:lang w:eastAsia="ru-RU"/>
              </w:rPr>
            </w:pPr>
            <w:r w:rsidRPr="00994A85">
              <w:rPr>
                <w:lang w:eastAsia="ru-RU"/>
              </w:rPr>
              <w:t>Задачи: учить детей правильно мыть руки (намыливать их до локтей, аккуратно смывать мыло, «отжимать» руки, насухо вытирать их полотенцем); формировать у детей привычку по необходимости мыть руки, действовать самостоятельно, без напоминания взрослого.</w:t>
            </w:r>
          </w:p>
          <w:p w:rsidR="00994A85" w:rsidRPr="00994A85" w:rsidRDefault="00994A85" w:rsidP="00994A85">
            <w:pPr>
              <w:suppressAutoHyphens w:val="0"/>
              <w:jc w:val="both"/>
              <w:rPr>
                <w:b/>
                <w:lang w:eastAsia="ru-RU"/>
              </w:rPr>
            </w:pPr>
            <w:r w:rsidRPr="00994A85">
              <w:rPr>
                <w:b/>
                <w:lang w:eastAsia="ru-RU"/>
              </w:rPr>
              <w:t>Упражнение «Как правильно вести себя за столом»</w:t>
            </w:r>
          </w:p>
          <w:p w:rsidR="00994A85" w:rsidRPr="00994A85" w:rsidRDefault="00994A85" w:rsidP="00994A85">
            <w:pPr>
              <w:suppressAutoHyphens w:val="0"/>
              <w:jc w:val="both"/>
              <w:rPr>
                <w:b/>
                <w:lang w:eastAsia="ru-RU"/>
              </w:rPr>
            </w:pPr>
            <w:r w:rsidRPr="00994A85">
              <w:rPr>
                <w:lang w:eastAsia="ru-RU"/>
              </w:rPr>
              <w:t>Задачи: учить  держать  вилку  большим  и  средним  пальцами,  придерживая  сверху  указательными,  соблюдать правила этикета во время еды, правильно пользоваться салфеткой.</w:t>
            </w:r>
          </w:p>
          <w:p w:rsidR="00994A85" w:rsidRPr="00994A85" w:rsidRDefault="00994A85" w:rsidP="00994A85">
            <w:pPr>
              <w:suppressAutoHyphens w:val="0"/>
              <w:jc w:val="both"/>
              <w:rPr>
                <w:b/>
                <w:lang w:eastAsia="zh-CN"/>
              </w:rPr>
            </w:pPr>
            <w:r w:rsidRPr="00994A85">
              <w:rPr>
                <w:b/>
                <w:lang w:eastAsia="zh-CN"/>
              </w:rPr>
              <w:t xml:space="preserve">Беседа «Я здоровье сберегу, сам себе я помогу» </w:t>
            </w:r>
          </w:p>
          <w:p w:rsidR="00994A85" w:rsidRPr="00994A85" w:rsidRDefault="00994A85" w:rsidP="00994A85">
            <w:pPr>
              <w:suppressAutoHyphens w:val="0"/>
              <w:jc w:val="both"/>
              <w:rPr>
                <w:lang w:eastAsia="zh-CN"/>
              </w:rPr>
            </w:pPr>
            <w:r w:rsidRPr="00994A85">
              <w:rPr>
                <w:lang w:eastAsia="zh-CN"/>
              </w:rPr>
              <w:t>Задачи: формировать представление детей о том, что нужно заботиться о своём здоровье соблюдать правила личной гигиены, заниматься физкультурой и спортом , поддерживать интерес к ЗОЖ.</w:t>
            </w:r>
          </w:p>
          <w:p w:rsidR="00994A85" w:rsidRPr="00994A85" w:rsidRDefault="00994A85" w:rsidP="00994A85">
            <w:pPr>
              <w:suppressAutoHyphens w:val="0"/>
              <w:jc w:val="both"/>
              <w:rPr>
                <w:b/>
                <w:lang w:eastAsia="zh-CN"/>
              </w:rPr>
            </w:pPr>
            <w:r w:rsidRPr="00994A85">
              <w:rPr>
                <w:b/>
                <w:lang w:eastAsia="zh-CN"/>
              </w:rPr>
              <w:t>Беседа «Спорт ребятам очень нужен! Мы со спортом крепко дружим!»</w:t>
            </w:r>
          </w:p>
          <w:p w:rsidR="00994A85" w:rsidRPr="00994A85" w:rsidRDefault="00994A85" w:rsidP="00994A85">
            <w:pPr>
              <w:suppressAutoHyphens w:val="0"/>
              <w:jc w:val="both"/>
              <w:rPr>
                <w:b/>
                <w:lang w:eastAsia="zh-CN"/>
              </w:rPr>
            </w:pPr>
            <w:r w:rsidRPr="00994A85">
              <w:rPr>
                <w:lang w:eastAsia="zh-CN"/>
              </w:rPr>
              <w:t>Задачи: формировать у детей интерес к занятиям физкультурой и спортом, прививать любовь к здоровому образу жизни</w:t>
            </w:r>
            <w:r w:rsidRPr="00994A85">
              <w:rPr>
                <w:b/>
                <w:lang w:eastAsia="zh-CN"/>
              </w:rPr>
              <w:t>.</w:t>
            </w:r>
          </w:p>
          <w:p w:rsidR="00994A85" w:rsidRPr="00994A85" w:rsidRDefault="00994A85" w:rsidP="00994A85">
            <w:pPr>
              <w:suppressAutoHyphens w:val="0"/>
              <w:jc w:val="both"/>
              <w:rPr>
                <w:b/>
                <w:lang w:eastAsia="zh-CN"/>
              </w:rPr>
            </w:pPr>
            <w:r w:rsidRPr="00994A85">
              <w:rPr>
                <w:b/>
                <w:lang w:eastAsia="zh-CN"/>
              </w:rPr>
              <w:t>Беседа «Солнце, воздух и вода - наши лучшие друзья!»</w:t>
            </w:r>
          </w:p>
          <w:p w:rsidR="00994A85" w:rsidRPr="00994A85" w:rsidRDefault="00994A85" w:rsidP="00994A85">
            <w:pPr>
              <w:suppressAutoHyphens w:val="0"/>
              <w:jc w:val="both"/>
              <w:rPr>
                <w:lang w:eastAsia="zh-CN"/>
              </w:rPr>
            </w:pPr>
            <w:r w:rsidRPr="00994A85">
              <w:rPr>
                <w:lang w:eastAsia="zh-CN"/>
              </w:rPr>
              <w:t>Задачи: познакомить детей с природными факторами для укрепления здоровья, поддерживать интерес к ЗОЖ.</w:t>
            </w:r>
          </w:p>
          <w:p w:rsidR="00994A85" w:rsidRPr="00994A85" w:rsidRDefault="00994A85" w:rsidP="00994A85">
            <w:pPr>
              <w:suppressAutoHyphens w:val="0"/>
              <w:jc w:val="both"/>
              <w:rPr>
                <w:b/>
                <w:lang w:eastAsia="zh-CN"/>
              </w:rPr>
            </w:pPr>
            <w:r w:rsidRPr="00994A85">
              <w:rPr>
                <w:b/>
                <w:lang w:eastAsia="zh-CN"/>
              </w:rPr>
              <w:t>Беседа: « Что такое спорт. Виды спорта»</w:t>
            </w:r>
          </w:p>
          <w:p w:rsidR="00994A85" w:rsidRPr="00994A85" w:rsidRDefault="00994A85" w:rsidP="00994A85">
            <w:pPr>
              <w:suppressAutoHyphens w:val="0"/>
              <w:jc w:val="both"/>
              <w:rPr>
                <w:lang w:eastAsia="zh-CN"/>
              </w:rPr>
            </w:pPr>
            <w:r w:rsidRPr="00994A85">
              <w:rPr>
                <w:lang w:eastAsia="zh-CN"/>
              </w:rPr>
              <w:t>Задачи: узнать как дети понимают, что такое спорт? Познакомится с  видами спорта, развитие речевых навыков.</w:t>
            </w:r>
          </w:p>
          <w:p w:rsidR="00994A85" w:rsidRPr="00994A85" w:rsidRDefault="00994A85" w:rsidP="00994A85">
            <w:pPr>
              <w:suppressAutoHyphens w:val="0"/>
              <w:jc w:val="both"/>
              <w:rPr>
                <w:b/>
                <w:lang w:eastAsia="ru-RU"/>
              </w:rPr>
            </w:pPr>
            <w:r w:rsidRPr="00994A85">
              <w:rPr>
                <w:b/>
                <w:lang w:eastAsia="zh-CN"/>
              </w:rPr>
              <w:t xml:space="preserve">Беседа на тему </w:t>
            </w:r>
            <w:r w:rsidRPr="00994A85">
              <w:rPr>
                <w:b/>
                <w:lang w:eastAsia="ru-RU"/>
              </w:rPr>
              <w:t>«Чем мы дышим?»</w:t>
            </w:r>
            <w:r w:rsidRPr="00994A85">
              <w:rPr>
                <w:lang w:eastAsia="ru-RU"/>
              </w:rPr>
              <w:t>-  познакомить  детей  с  понятиями  «свежий  воздух»,  «кисло  род»,  рассказать  о  факторах,  очищающих  и загрязняющих воздух, о важности чистоты воздуха для здоровья человека.</w:t>
            </w:r>
          </w:p>
          <w:p w:rsidR="00994A85" w:rsidRPr="00994A85" w:rsidRDefault="00994A85" w:rsidP="00994A85">
            <w:pPr>
              <w:suppressAutoHyphens w:val="0"/>
              <w:jc w:val="both"/>
              <w:rPr>
                <w:b/>
                <w:lang w:eastAsia="ru-RU"/>
              </w:rPr>
            </w:pPr>
            <w:r w:rsidRPr="00994A85">
              <w:rPr>
                <w:b/>
                <w:lang w:eastAsia="ru-RU"/>
              </w:rPr>
              <w:t>Сюжетно-ролевая игра: «Магазин одежды для спортсменов»</w:t>
            </w:r>
          </w:p>
          <w:p w:rsidR="00994A85" w:rsidRPr="00994A85" w:rsidRDefault="00994A85" w:rsidP="00994A85">
            <w:pPr>
              <w:suppressAutoHyphens w:val="0"/>
              <w:jc w:val="both"/>
              <w:rPr>
                <w:lang w:eastAsia="ru-RU"/>
              </w:rPr>
            </w:pPr>
            <w:r w:rsidRPr="00994A85">
              <w:rPr>
                <w:lang w:eastAsia="ru-RU"/>
              </w:rPr>
              <w:t>Задачи: ознакомление с трудом взрослых в магазине одежды. Учить распределять роли и ладить в совместной игре. Развитие интереса в игре.</w:t>
            </w:r>
          </w:p>
          <w:p w:rsidR="00994A85" w:rsidRPr="00994A85" w:rsidRDefault="00994A85" w:rsidP="00994A85">
            <w:pPr>
              <w:suppressAutoHyphens w:val="0"/>
              <w:jc w:val="both"/>
              <w:rPr>
                <w:b/>
                <w:bCs/>
                <w:lang w:eastAsia="ru-RU"/>
              </w:rPr>
            </w:pPr>
            <w:r w:rsidRPr="00994A85">
              <w:rPr>
                <w:b/>
                <w:bCs/>
                <w:lang w:eastAsia="ru-RU"/>
              </w:rPr>
              <w:t>Сюжетно- -ролевая игра « Катя заболела».</w:t>
            </w:r>
          </w:p>
          <w:p w:rsidR="00994A85" w:rsidRPr="00994A85" w:rsidRDefault="00994A85" w:rsidP="00994A85">
            <w:pPr>
              <w:suppressAutoHyphens w:val="0"/>
              <w:jc w:val="both"/>
              <w:rPr>
                <w:lang w:eastAsia="ru-RU"/>
              </w:rPr>
            </w:pPr>
            <w:r w:rsidRPr="00994A85">
              <w:rPr>
                <w:bCs/>
                <w:lang w:eastAsia="ru-RU"/>
              </w:rPr>
              <w:t>Задачи: научить основным приёмам ухаживания за больным, развивать чуткое отношение к заболевшему, развить наблюдательность, уважительное отношение к профессии врача.</w:t>
            </w:r>
          </w:p>
        </w:tc>
      </w:tr>
      <w:tr w:rsidR="00994A85" w:rsidRPr="00994A85" w:rsidTr="000002E5">
        <w:trPr>
          <w:trHeight w:val="1723"/>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lang w:eastAsia="ru-RU"/>
              </w:rPr>
              <w:t>Самостоятельная деятельность</w:t>
            </w:r>
          </w:p>
        </w:tc>
        <w:tc>
          <w:tcPr>
            <w:tcW w:w="8505" w:type="dxa"/>
            <w:gridSpan w:val="2"/>
            <w:shd w:val="clear" w:color="auto" w:fill="auto"/>
          </w:tcPr>
          <w:p w:rsidR="00994A85" w:rsidRPr="00994A85" w:rsidRDefault="00994A85" w:rsidP="00994A85">
            <w:pPr>
              <w:shd w:val="clear" w:color="auto" w:fill="FFFFFF"/>
              <w:suppressAutoHyphens w:val="0"/>
              <w:jc w:val="both"/>
              <w:rPr>
                <w:b/>
                <w:bCs/>
                <w:lang w:eastAsia="ru-RU"/>
              </w:rPr>
            </w:pPr>
            <w:r w:rsidRPr="00994A85">
              <w:rPr>
                <w:b/>
                <w:bCs/>
                <w:lang w:eastAsia="ru-RU"/>
              </w:rPr>
              <w:t xml:space="preserve">Сюжетно-ролевая игра «Детский сад»: </w:t>
            </w:r>
          </w:p>
          <w:p w:rsidR="00994A85" w:rsidRPr="00994A85" w:rsidRDefault="00994A85" w:rsidP="00994A85">
            <w:pPr>
              <w:shd w:val="clear" w:color="auto" w:fill="FFFFFF"/>
              <w:suppressAutoHyphens w:val="0"/>
              <w:jc w:val="both"/>
              <w:rPr>
                <w:lang w:eastAsia="ru-RU"/>
              </w:rPr>
            </w:pPr>
            <w:r w:rsidRPr="00994A85">
              <w:rPr>
                <w:lang w:eastAsia="ru-RU"/>
              </w:rPr>
              <w:t>Задачи: Закреплять умение детей объединяться в игровые группы. Формировать умение считаться с интересами товарищей.</w:t>
            </w:r>
          </w:p>
          <w:p w:rsidR="00994A85" w:rsidRPr="00994A85" w:rsidRDefault="00994A85" w:rsidP="00994A85">
            <w:pPr>
              <w:suppressAutoHyphens w:val="0"/>
              <w:jc w:val="both"/>
            </w:pPr>
            <w:r w:rsidRPr="00994A85">
              <w:rPr>
                <w:b/>
                <w:bCs/>
              </w:rPr>
              <w:t>Сюжетно-ролевая игра «Помощники»</w:t>
            </w:r>
            <w:r w:rsidRPr="00994A85">
              <w:t xml:space="preserve"> </w:t>
            </w:r>
          </w:p>
          <w:p w:rsidR="00994A85" w:rsidRPr="00994A85" w:rsidRDefault="00994A85" w:rsidP="00994A85">
            <w:pPr>
              <w:suppressAutoHyphens w:val="0"/>
              <w:jc w:val="both"/>
              <w:rPr>
                <w:b/>
                <w:lang w:eastAsia="ru-RU"/>
              </w:rPr>
            </w:pPr>
            <w:r w:rsidRPr="00994A85">
              <w:t xml:space="preserve">Задачи: Продолжать учить взаимодействовать в сюжетах с двумя действующими лицами; способствовать обогащению игрового опыта детей. </w:t>
            </w:r>
          </w:p>
        </w:tc>
      </w:tr>
      <w:tr w:rsidR="00994A85" w:rsidRPr="00994A85" w:rsidTr="0067318C">
        <w:trPr>
          <w:trHeight w:val="698"/>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994A85" w:rsidRPr="00994A85" w:rsidRDefault="00994A85" w:rsidP="00994A85">
            <w:pPr>
              <w:suppressAutoHyphens w:val="0"/>
              <w:jc w:val="both"/>
              <w:rPr>
                <w:b/>
                <w:bCs/>
                <w:lang w:eastAsia="ru-RU"/>
              </w:rPr>
            </w:pPr>
            <w:r w:rsidRPr="00994A85">
              <w:rPr>
                <w:b/>
                <w:bCs/>
                <w:lang w:eastAsia="ru-RU"/>
              </w:rPr>
              <w:t>Дидактическая игра «Спортивный инвентарь».</w:t>
            </w:r>
          </w:p>
          <w:p w:rsidR="00994A85" w:rsidRPr="00994A85" w:rsidRDefault="00994A85" w:rsidP="00994A85">
            <w:pPr>
              <w:suppressAutoHyphens w:val="0"/>
              <w:jc w:val="both"/>
              <w:rPr>
                <w:bCs/>
                <w:lang w:eastAsia="ru-RU"/>
              </w:rPr>
            </w:pPr>
            <w:r w:rsidRPr="00994A85">
              <w:rPr>
                <w:bCs/>
                <w:lang w:eastAsia="ru-RU"/>
              </w:rPr>
              <w:t>Задачи: развивать интерес к различным видам спорта, учить подбирать спортивные атрибуты.</w:t>
            </w:r>
          </w:p>
          <w:p w:rsidR="00994A85" w:rsidRPr="00994A85" w:rsidRDefault="00994A85" w:rsidP="00994A85">
            <w:pPr>
              <w:suppressAutoHyphens w:val="0"/>
              <w:jc w:val="both"/>
              <w:rPr>
                <w:b/>
                <w:bCs/>
                <w:lang w:eastAsia="ru-RU"/>
              </w:rPr>
            </w:pPr>
            <w:r w:rsidRPr="00994A85">
              <w:rPr>
                <w:b/>
                <w:bCs/>
                <w:lang w:eastAsia="ru-RU"/>
              </w:rPr>
              <w:t>Дидактическая игра «Спортивная угадай – ка».</w:t>
            </w:r>
          </w:p>
          <w:p w:rsidR="00994A85" w:rsidRPr="00994A85" w:rsidRDefault="00994A85" w:rsidP="00994A85">
            <w:pPr>
              <w:suppressAutoHyphens w:val="0"/>
              <w:jc w:val="both"/>
              <w:rPr>
                <w:bCs/>
                <w:lang w:eastAsia="ru-RU"/>
              </w:rPr>
            </w:pPr>
            <w:r w:rsidRPr="00994A85">
              <w:rPr>
                <w:bCs/>
                <w:lang w:eastAsia="ru-RU"/>
              </w:rPr>
              <w:t>Задачи:  учить различать летние и зимние виды спорта.</w:t>
            </w:r>
          </w:p>
          <w:p w:rsidR="00994A85" w:rsidRPr="00994A85" w:rsidRDefault="00994A85" w:rsidP="00994A85">
            <w:pPr>
              <w:suppressAutoHyphens w:val="0"/>
              <w:jc w:val="both"/>
              <w:rPr>
                <w:b/>
                <w:bCs/>
                <w:lang w:eastAsia="ru-RU"/>
              </w:rPr>
            </w:pPr>
            <w:r w:rsidRPr="00994A85">
              <w:rPr>
                <w:b/>
                <w:bCs/>
                <w:lang w:eastAsia="ru-RU"/>
              </w:rPr>
              <w:t xml:space="preserve">Дидактическая игра « Для чего нужны» </w:t>
            </w:r>
          </w:p>
          <w:p w:rsidR="00994A85" w:rsidRPr="00994A85" w:rsidRDefault="00994A85" w:rsidP="00994A85">
            <w:pPr>
              <w:suppressAutoHyphens w:val="0"/>
              <w:jc w:val="both"/>
              <w:rPr>
                <w:bCs/>
                <w:lang w:eastAsia="ru-RU"/>
              </w:rPr>
            </w:pPr>
            <w:r w:rsidRPr="00994A85">
              <w:rPr>
                <w:bCs/>
                <w:lang w:eastAsia="ru-RU"/>
              </w:rPr>
              <w:t>Задачи: Расширять и обобщать представления детей об общественной значимости занятий спортом</w:t>
            </w:r>
          </w:p>
          <w:p w:rsidR="00994A85" w:rsidRPr="00994A85" w:rsidRDefault="00994A85" w:rsidP="00994A85">
            <w:pPr>
              <w:suppressAutoHyphens w:val="0"/>
              <w:jc w:val="both"/>
              <w:rPr>
                <w:b/>
                <w:lang w:eastAsia="ru-RU"/>
              </w:rPr>
            </w:pPr>
            <w:r w:rsidRPr="00994A85">
              <w:rPr>
                <w:b/>
                <w:bCs/>
                <w:lang w:eastAsia="ru-RU"/>
              </w:rPr>
              <w:t xml:space="preserve">Дидактическая игра </w:t>
            </w:r>
            <w:r w:rsidRPr="00994A85">
              <w:rPr>
                <w:b/>
                <w:lang w:eastAsia="ru-RU"/>
              </w:rPr>
              <w:t>«Полезно - вредно»</w:t>
            </w:r>
          </w:p>
          <w:p w:rsidR="00994A85" w:rsidRPr="00994A85" w:rsidRDefault="00994A85" w:rsidP="00994A85">
            <w:pPr>
              <w:suppressAutoHyphens w:val="0"/>
              <w:jc w:val="both"/>
              <w:rPr>
                <w:b/>
                <w:lang w:eastAsia="ru-RU"/>
              </w:rPr>
            </w:pPr>
            <w:r w:rsidRPr="00994A85">
              <w:rPr>
                <w:lang w:eastAsia="ru-RU"/>
              </w:rPr>
              <w:t>Задачи: закрепление знаний детей о факторах окружающей среды, влияющих на наше здоровье.</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«Маугли»</w:t>
            </w:r>
          </w:p>
          <w:p w:rsidR="00994A85" w:rsidRPr="00994A85" w:rsidRDefault="00994A85" w:rsidP="00994A85">
            <w:pPr>
              <w:suppressAutoHyphens w:val="0"/>
              <w:jc w:val="both"/>
              <w:rPr>
                <w:b/>
                <w:lang w:eastAsia="ru-RU"/>
              </w:rPr>
            </w:pPr>
            <w:r w:rsidRPr="00994A85">
              <w:rPr>
                <w:lang w:eastAsia="ru-RU"/>
              </w:rPr>
              <w:t>Задачи: закреплять  представление  о  местонахождении  частей  тела  человека;  упражнять  в  самостоятельном составлении человека, правильно располагая все части тела.</w:t>
            </w:r>
          </w:p>
          <w:p w:rsidR="00994A85" w:rsidRPr="00994A85" w:rsidRDefault="00994A85" w:rsidP="00994A85">
            <w:pPr>
              <w:suppressAutoHyphens w:val="0"/>
              <w:jc w:val="both"/>
              <w:rPr>
                <w:b/>
                <w:lang w:eastAsia="ru-RU"/>
              </w:rPr>
            </w:pPr>
            <w:r w:rsidRPr="00994A85">
              <w:rPr>
                <w:b/>
                <w:lang w:eastAsia="ru-RU"/>
              </w:rPr>
              <w:t>Рассматривание иллюстраций «Здравствуй спорт!»</w:t>
            </w:r>
          </w:p>
          <w:p w:rsidR="00994A85" w:rsidRPr="00994A85" w:rsidRDefault="00994A85" w:rsidP="00994A85">
            <w:pPr>
              <w:suppressAutoHyphens w:val="0"/>
              <w:jc w:val="both"/>
              <w:rPr>
                <w:b/>
                <w:lang w:eastAsia="ru-RU"/>
              </w:rPr>
            </w:pPr>
            <w:r w:rsidRPr="00994A85">
              <w:rPr>
                <w:lang w:eastAsia="ru-RU"/>
              </w:rPr>
              <w:t>Задачи: продолжать  знакомство  с  разными  видами  спорта  и  их  пользе;  обогащать  словарь,  активизировать познавательные процессы.</w:t>
            </w:r>
          </w:p>
        </w:tc>
      </w:tr>
      <w:tr w:rsidR="00994A85" w:rsidRPr="00994A85" w:rsidTr="0067318C">
        <w:trPr>
          <w:trHeight w:val="2572"/>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lang w:eastAsia="ru-RU"/>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«Что нам нужно для здоровья» (с мячом)</w:t>
            </w:r>
          </w:p>
          <w:p w:rsidR="00994A85" w:rsidRPr="00994A85" w:rsidRDefault="00994A85" w:rsidP="00994A85">
            <w:pPr>
              <w:suppressAutoHyphens w:val="0"/>
              <w:jc w:val="both"/>
              <w:rPr>
                <w:b/>
                <w:lang w:eastAsia="ru-RU"/>
              </w:rPr>
            </w:pPr>
            <w:r w:rsidRPr="00994A85">
              <w:rPr>
                <w:lang w:eastAsia="ru-RU"/>
              </w:rPr>
              <w:t>Задачи: закреплять представления о предметах личной гигиены, полезной и здоровой пищи; развивать внимание, быстроту, умение обобщать; упражнять в ловле и бросании мяча.</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«Что лишнее?» </w:t>
            </w:r>
          </w:p>
          <w:p w:rsidR="00994A85" w:rsidRPr="00994A85" w:rsidRDefault="00994A85" w:rsidP="00994A85">
            <w:pPr>
              <w:shd w:val="clear" w:color="auto" w:fill="FFFFFF"/>
              <w:suppressAutoHyphens w:val="0"/>
              <w:jc w:val="both"/>
              <w:rPr>
                <w:lang w:eastAsia="ru-RU"/>
              </w:rPr>
            </w:pPr>
            <w:r w:rsidRPr="00994A85">
              <w:rPr>
                <w:bCs/>
                <w:lang w:eastAsia="ru-RU"/>
              </w:rPr>
              <w:t>Задачи:</w:t>
            </w:r>
            <w:r w:rsidRPr="00994A85">
              <w:rPr>
                <w:b/>
                <w:bCs/>
                <w:lang w:eastAsia="ru-RU"/>
              </w:rPr>
              <w:t xml:space="preserve"> </w:t>
            </w:r>
            <w:r w:rsidRPr="00994A85">
              <w:rPr>
                <w:lang w:eastAsia="ru-RU"/>
              </w:rPr>
              <w:t>Закреплять умение детей объединять предметы в группы по заданному основанию, использовать в игре знания о том, из каких материалов сделаны различные предметы.</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«Чудесный мешочек». </w:t>
            </w:r>
          </w:p>
          <w:p w:rsidR="00994A85" w:rsidRPr="00994A85" w:rsidRDefault="00994A85" w:rsidP="00994A85">
            <w:pPr>
              <w:shd w:val="clear" w:color="auto" w:fill="FFFFFF"/>
              <w:suppressAutoHyphens w:val="0"/>
              <w:jc w:val="both"/>
              <w:rPr>
                <w:lang w:eastAsia="ru-RU"/>
              </w:rPr>
            </w:pPr>
            <w:r w:rsidRPr="00994A85">
              <w:rPr>
                <w:lang w:eastAsia="ru-RU"/>
              </w:rPr>
              <w:t>Задачи: Уточнить представления детей об овощах, закреплять умение правильно называть овощи, описывать их цвет, качество, форму.</w:t>
            </w:r>
          </w:p>
        </w:tc>
      </w:tr>
      <w:tr w:rsidR="00994A85" w:rsidRPr="00994A85" w:rsidTr="0067318C">
        <w:trPr>
          <w:trHeight w:val="698"/>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Загадывание загадок о спортивных атрибутах.</w:t>
            </w:r>
          </w:p>
          <w:p w:rsidR="00994A85" w:rsidRPr="00994A85" w:rsidRDefault="00994A85" w:rsidP="00994A85">
            <w:pPr>
              <w:suppressAutoHyphens w:val="0"/>
              <w:jc w:val="both"/>
              <w:rPr>
                <w:lang w:eastAsia="ru-RU"/>
              </w:rPr>
            </w:pPr>
            <w:r w:rsidRPr="00994A85">
              <w:rPr>
                <w:lang w:eastAsia="ru-RU"/>
              </w:rPr>
              <w:t>Задачи: продолжать обучать детей отгадыванию описательных  загадок; умение внимательно слушать воспитателя, активизировать словарный запас.</w:t>
            </w:r>
          </w:p>
          <w:p w:rsidR="00994A85" w:rsidRPr="00994A85" w:rsidRDefault="00994A85" w:rsidP="00994A85">
            <w:pPr>
              <w:suppressAutoHyphens w:val="0"/>
              <w:jc w:val="both"/>
              <w:rPr>
                <w:lang w:eastAsia="ru-RU"/>
              </w:rPr>
            </w:pPr>
            <w:r w:rsidRPr="00994A85">
              <w:rPr>
                <w:b/>
                <w:lang w:eastAsia="ru-RU"/>
              </w:rPr>
              <w:t>Артик. упр. «Надуваем шарик»</w:t>
            </w:r>
          </w:p>
          <w:p w:rsidR="00994A85" w:rsidRPr="00994A85" w:rsidRDefault="00994A85" w:rsidP="00994A85">
            <w:pPr>
              <w:suppressAutoHyphens w:val="0"/>
              <w:jc w:val="both"/>
              <w:rPr>
                <w:b/>
                <w:lang w:eastAsia="ru-RU"/>
              </w:rPr>
            </w:pPr>
            <w:r w:rsidRPr="00994A85">
              <w:rPr>
                <w:lang w:eastAsia="ru-RU"/>
              </w:rPr>
              <w:t>Задачи: развивать мышцы щек, артикуляционную моторику.</w:t>
            </w:r>
          </w:p>
          <w:p w:rsidR="00994A85" w:rsidRPr="00994A85" w:rsidRDefault="00994A85" w:rsidP="00994A85">
            <w:pPr>
              <w:suppressAutoHyphens w:val="0"/>
              <w:jc w:val="both"/>
              <w:rPr>
                <w:b/>
                <w:lang w:eastAsia="ru-RU"/>
              </w:rPr>
            </w:pPr>
            <w:r w:rsidRPr="00994A85">
              <w:rPr>
                <w:b/>
                <w:lang w:eastAsia="ru-RU"/>
              </w:rPr>
              <w:t>Дидактическая игра «Отгадай и назови»</w:t>
            </w:r>
          </w:p>
          <w:p w:rsidR="00994A85" w:rsidRPr="00994A85" w:rsidRDefault="00994A85" w:rsidP="00994A85">
            <w:pPr>
              <w:suppressAutoHyphens w:val="0"/>
              <w:jc w:val="both"/>
              <w:rPr>
                <w:lang w:eastAsia="ru-RU"/>
              </w:rPr>
            </w:pPr>
            <w:r w:rsidRPr="00994A85">
              <w:rPr>
                <w:lang w:eastAsia="ru-RU"/>
              </w:rPr>
              <w:t>Задачи: Предложить детям называть те виды спорта, в названии которых есть звук «в»</w:t>
            </w:r>
          </w:p>
          <w:p w:rsidR="00994A85" w:rsidRPr="00994A85" w:rsidRDefault="00994A85" w:rsidP="00994A85">
            <w:pPr>
              <w:suppressAutoHyphens w:val="0"/>
              <w:jc w:val="both"/>
              <w:rPr>
                <w:b/>
                <w:lang w:eastAsia="ru-RU"/>
              </w:rPr>
            </w:pPr>
            <w:r w:rsidRPr="00994A85">
              <w:rPr>
                <w:b/>
                <w:lang w:eastAsia="ru-RU"/>
              </w:rPr>
              <w:t>Дидактическая игра «Скажи, что ты слышишь?»</w:t>
            </w:r>
          </w:p>
          <w:p w:rsidR="00994A85" w:rsidRPr="00994A85" w:rsidRDefault="00994A85" w:rsidP="00994A85">
            <w:pPr>
              <w:suppressAutoHyphens w:val="0"/>
              <w:jc w:val="both"/>
              <w:rPr>
                <w:lang w:eastAsia="ru-RU"/>
              </w:rPr>
            </w:pPr>
            <w:r w:rsidRPr="00994A85">
              <w:rPr>
                <w:lang w:eastAsia="ru-RU"/>
              </w:rPr>
              <w:t>Задачи: Учить употреблять в ответах полные предложения, развивать фразовую речь</w:t>
            </w:r>
          </w:p>
          <w:p w:rsidR="00994A85" w:rsidRPr="00994A85" w:rsidRDefault="00994A85" w:rsidP="00994A85">
            <w:pPr>
              <w:suppressAutoHyphens w:val="0"/>
              <w:jc w:val="both"/>
              <w:rPr>
                <w:lang w:eastAsia="ru-RU"/>
              </w:rPr>
            </w:pPr>
            <w:r w:rsidRPr="00994A85">
              <w:rPr>
                <w:b/>
                <w:bCs/>
                <w:lang w:eastAsia="ru-RU"/>
              </w:rPr>
              <w:t>Дидактическая игра</w:t>
            </w:r>
            <w:r w:rsidRPr="00994A85">
              <w:rPr>
                <w:b/>
                <w:lang w:eastAsia="ru-RU"/>
              </w:rPr>
              <w:t>. «Что я умею» (части тела)</w:t>
            </w:r>
          </w:p>
          <w:p w:rsidR="00994A85" w:rsidRPr="00994A85" w:rsidRDefault="00994A85" w:rsidP="00994A85">
            <w:pPr>
              <w:suppressAutoHyphens w:val="0"/>
              <w:jc w:val="both"/>
              <w:rPr>
                <w:b/>
                <w:lang w:eastAsia="ru-RU"/>
              </w:rPr>
            </w:pPr>
            <w:r w:rsidRPr="00994A85">
              <w:rPr>
                <w:lang w:eastAsia="ru-RU"/>
              </w:rPr>
              <w:t>Задачи: активизировать в речи глаголы; закреплять представления о возможностях частей тела человека.</w:t>
            </w:r>
          </w:p>
        </w:tc>
      </w:tr>
      <w:tr w:rsidR="00994A85" w:rsidRPr="00994A85" w:rsidTr="0067318C">
        <w:trPr>
          <w:trHeight w:val="1124"/>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lang w:eastAsia="ru-RU"/>
              </w:rPr>
              <w:t>Самостоятельная деятельность</w:t>
            </w:r>
          </w:p>
        </w:tc>
        <w:tc>
          <w:tcPr>
            <w:tcW w:w="8505" w:type="dxa"/>
            <w:gridSpan w:val="2"/>
            <w:shd w:val="clear" w:color="auto" w:fill="auto"/>
          </w:tcPr>
          <w:p w:rsidR="00994A85" w:rsidRPr="00994A85" w:rsidRDefault="00994A85" w:rsidP="00994A85">
            <w:pPr>
              <w:suppressAutoHyphens w:val="0"/>
              <w:spacing w:before="50"/>
              <w:jc w:val="both"/>
              <w:rPr>
                <w:b/>
                <w:lang w:eastAsia="ru-RU"/>
              </w:rPr>
            </w:pPr>
            <w:r w:rsidRPr="00994A85">
              <w:rPr>
                <w:b/>
                <w:lang w:eastAsia="ru-RU"/>
              </w:rPr>
              <w:t xml:space="preserve">Дидактическая игра:  </w:t>
            </w:r>
            <w:r w:rsidRPr="00994A85">
              <w:rPr>
                <w:b/>
                <w:bCs/>
                <w:lang w:eastAsia="ru-RU"/>
              </w:rPr>
              <w:t>« Четвёртый лишний»</w:t>
            </w:r>
            <w:r w:rsidRPr="00994A85">
              <w:rPr>
                <w:b/>
                <w:lang w:eastAsia="ru-RU"/>
              </w:rPr>
              <w:t xml:space="preserve"> </w:t>
            </w:r>
          </w:p>
          <w:p w:rsidR="00994A85" w:rsidRPr="00994A85" w:rsidRDefault="00994A85" w:rsidP="00994A85">
            <w:pPr>
              <w:suppressAutoHyphens w:val="0"/>
              <w:spacing w:before="50"/>
              <w:jc w:val="both"/>
              <w:rPr>
                <w:b/>
                <w:lang w:eastAsia="ru-RU"/>
              </w:rPr>
            </w:pPr>
            <w:r w:rsidRPr="00994A85">
              <w:rPr>
                <w:iCs/>
                <w:lang w:eastAsia="ru-RU"/>
              </w:rPr>
              <w:t>Задачи: закрепление умения детей выделять общий признак в словах, развивать способность к обобщению.</w:t>
            </w:r>
          </w:p>
          <w:p w:rsidR="00994A85" w:rsidRPr="00994A85" w:rsidRDefault="00994A85" w:rsidP="00994A85">
            <w:pPr>
              <w:suppressAutoHyphens w:val="0"/>
              <w:spacing w:before="50"/>
              <w:jc w:val="both"/>
              <w:rPr>
                <w:b/>
                <w:lang w:eastAsia="ru-RU"/>
              </w:rPr>
            </w:pPr>
            <w:r w:rsidRPr="00994A85">
              <w:rPr>
                <w:b/>
                <w:lang w:eastAsia="ru-RU"/>
              </w:rPr>
              <w:t xml:space="preserve">Дидактическая игра:  </w:t>
            </w:r>
            <w:r w:rsidRPr="00994A85">
              <w:rPr>
                <w:b/>
                <w:bCs/>
                <w:lang w:eastAsia="ru-RU"/>
              </w:rPr>
              <w:t>«Один – много»</w:t>
            </w:r>
            <w:r w:rsidRPr="00994A85">
              <w:rPr>
                <w:b/>
                <w:lang w:eastAsia="ru-RU"/>
              </w:rPr>
              <w:t xml:space="preserve"> </w:t>
            </w:r>
          </w:p>
          <w:p w:rsidR="00994A85" w:rsidRPr="00994A85" w:rsidRDefault="00994A85" w:rsidP="00994A85">
            <w:pPr>
              <w:suppressAutoHyphens w:val="0"/>
              <w:spacing w:before="50"/>
              <w:jc w:val="both"/>
              <w:rPr>
                <w:b/>
                <w:lang w:eastAsia="ru-RU"/>
              </w:rPr>
            </w:pPr>
            <w:r w:rsidRPr="00994A85">
              <w:rPr>
                <w:iCs/>
                <w:lang w:eastAsia="ru-RU"/>
              </w:rPr>
              <w:t>Задачи: закрепление в речи детей различных типов окончаний имён существительных.</w:t>
            </w:r>
          </w:p>
        </w:tc>
      </w:tr>
      <w:tr w:rsidR="00994A85" w:rsidRPr="00994A85" w:rsidTr="0067318C">
        <w:trPr>
          <w:trHeight w:val="1981"/>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Театрализованная деятельность: «Виды спорта».</w:t>
            </w:r>
          </w:p>
          <w:p w:rsidR="00994A85" w:rsidRPr="00994A85" w:rsidRDefault="00994A85" w:rsidP="00994A85">
            <w:pPr>
              <w:suppressAutoHyphens w:val="0"/>
              <w:jc w:val="both"/>
              <w:rPr>
                <w:lang w:eastAsia="ru-RU"/>
              </w:rPr>
            </w:pPr>
            <w:r w:rsidRPr="00994A85">
              <w:rPr>
                <w:lang w:eastAsia="ru-RU"/>
              </w:rPr>
              <w:t>Задачи: развитие интерес детей к театрализованным играм, формировать умение имитировать движения, подражая действиям воспитателя, учить в жестах и движениях показывать виды спорта (ходьба на лыжах, фигурное катание, футбол, хоккей т.д.)</w:t>
            </w:r>
          </w:p>
          <w:p w:rsidR="00994A85" w:rsidRPr="00994A85" w:rsidRDefault="00994A85" w:rsidP="00994A85">
            <w:pPr>
              <w:suppressAutoHyphens w:val="0"/>
              <w:jc w:val="both"/>
              <w:rPr>
                <w:lang w:eastAsia="ru-RU"/>
              </w:rPr>
            </w:pPr>
            <w:r w:rsidRPr="00994A85">
              <w:rPr>
                <w:b/>
                <w:lang w:eastAsia="ru-RU"/>
              </w:rPr>
              <w:t>Музыкальная игра «Угадай мелодию», «Оживи мелодию»</w:t>
            </w:r>
          </w:p>
          <w:p w:rsidR="00994A85" w:rsidRPr="00994A85" w:rsidRDefault="00994A85" w:rsidP="00994A85">
            <w:pPr>
              <w:suppressAutoHyphens w:val="0"/>
              <w:jc w:val="both"/>
              <w:rPr>
                <w:b/>
                <w:lang w:eastAsia="ru-RU"/>
              </w:rPr>
            </w:pPr>
            <w:r w:rsidRPr="00994A85">
              <w:rPr>
                <w:lang w:eastAsia="ru-RU"/>
              </w:rPr>
              <w:t>Задачи: вспомнить  любимые  песни,  их  исполнителей;  упражнять  в  эмоциональном  пении,  в  импровизации  под музыку.</w:t>
            </w:r>
          </w:p>
          <w:p w:rsidR="00994A85" w:rsidRPr="00994A85" w:rsidRDefault="00994A85" w:rsidP="00994A85">
            <w:pPr>
              <w:suppressAutoHyphens w:val="0"/>
              <w:jc w:val="both"/>
              <w:rPr>
                <w:lang w:eastAsia="ru-RU"/>
              </w:rPr>
            </w:pPr>
            <w:r w:rsidRPr="00994A85">
              <w:rPr>
                <w:b/>
                <w:lang w:eastAsia="ru-RU"/>
              </w:rPr>
              <w:t>Музыкальная игра «Если весело живется …»</w:t>
            </w:r>
          </w:p>
          <w:p w:rsidR="00994A85" w:rsidRPr="00994A85" w:rsidRDefault="00994A85" w:rsidP="00994A85">
            <w:pPr>
              <w:suppressAutoHyphens w:val="0"/>
              <w:jc w:val="both"/>
              <w:rPr>
                <w:b/>
                <w:lang w:eastAsia="ru-RU"/>
              </w:rPr>
            </w:pPr>
            <w:r w:rsidRPr="00994A85">
              <w:rPr>
                <w:lang w:eastAsia="ru-RU"/>
              </w:rPr>
              <w:t>Задачи: развивать двигательные умения; упражнять в эмоциональном пении.</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Конструирование «Теремок»: Геометрические фигуры</w:t>
            </w:r>
          </w:p>
          <w:p w:rsidR="00994A85" w:rsidRPr="00994A85" w:rsidRDefault="00994A85" w:rsidP="00994A85">
            <w:pPr>
              <w:suppressAutoHyphens w:val="0"/>
              <w:autoSpaceDE w:val="0"/>
              <w:autoSpaceDN w:val="0"/>
              <w:adjustRightInd w:val="0"/>
              <w:jc w:val="both"/>
              <w:rPr>
                <w:lang w:eastAsia="ru-RU"/>
              </w:rPr>
            </w:pPr>
            <w:r w:rsidRPr="00994A85">
              <w:rPr>
                <w:bCs/>
                <w:lang w:eastAsia="ru-RU"/>
              </w:rPr>
              <w:t>Задачи: Учить делать прочные постройки с перекрытиями, упражнять в различии и назывании основных геометрических фигур.</w:t>
            </w:r>
          </w:p>
        </w:tc>
      </w:tr>
      <w:tr w:rsidR="00994A85" w:rsidRPr="00994A85" w:rsidTr="0067318C">
        <w:trPr>
          <w:trHeight w:val="1791"/>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lang w:eastAsia="ru-RU"/>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Графическое упражнение «Раскрась картинки»  (фрукты – овощи, различные виды спорта)</w:t>
            </w:r>
          </w:p>
          <w:p w:rsidR="00994A85" w:rsidRPr="00994A85" w:rsidRDefault="00994A85" w:rsidP="00994A85">
            <w:pPr>
              <w:suppressAutoHyphens w:val="0"/>
              <w:jc w:val="both"/>
              <w:rPr>
                <w:b/>
                <w:lang w:eastAsia="ru-RU"/>
              </w:rPr>
            </w:pPr>
            <w:r w:rsidRPr="00994A85">
              <w:rPr>
                <w:lang w:eastAsia="ru-RU"/>
              </w:rPr>
              <w:t>Задачи: упражнять в аккуратном закрашивании, не выходя за контур и используя разный нажим карандаша.</w:t>
            </w:r>
          </w:p>
          <w:p w:rsidR="00994A85" w:rsidRPr="00994A85" w:rsidRDefault="00994A85" w:rsidP="00994A85">
            <w:pPr>
              <w:suppressAutoHyphens w:val="0"/>
              <w:jc w:val="both"/>
              <w:rPr>
                <w:lang w:eastAsia="ru-RU"/>
              </w:rPr>
            </w:pPr>
            <w:r w:rsidRPr="00994A85">
              <w:rPr>
                <w:b/>
                <w:lang w:eastAsia="ru-RU"/>
              </w:rPr>
              <w:t>Графическое упражнение «Обведи и раскрась» (фрукты, овощи)</w:t>
            </w:r>
          </w:p>
          <w:p w:rsidR="00994A85" w:rsidRPr="00994A85" w:rsidRDefault="00994A85" w:rsidP="00994A85">
            <w:pPr>
              <w:suppressAutoHyphens w:val="0"/>
              <w:jc w:val="both"/>
              <w:rPr>
                <w:lang w:eastAsia="ru-RU"/>
              </w:rPr>
            </w:pPr>
            <w:r w:rsidRPr="00994A85">
              <w:rPr>
                <w:lang w:eastAsia="ru-RU"/>
              </w:rPr>
              <w:t>Задачи: упражнять  в  рисовании  овощей  и  фруктов,  используя  линейки  с  внутренним  шаблоном,  в  аккуратном закрашивании.</w:t>
            </w:r>
          </w:p>
        </w:tc>
      </w:tr>
      <w:tr w:rsidR="00994A85" w:rsidRPr="00994A85" w:rsidTr="00B46EF8">
        <w:trPr>
          <w:trHeight w:val="1265"/>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46EF8" w:rsidRPr="00B46EF8" w:rsidRDefault="00B46EF8" w:rsidP="00B46EF8">
            <w:pPr>
              <w:shd w:val="clear" w:color="auto" w:fill="FFFFFF"/>
              <w:suppressAutoHyphens w:val="0"/>
              <w:jc w:val="both"/>
              <w:rPr>
                <w:rFonts w:eastAsia="SimSun"/>
                <w:lang w:eastAsia="zh-CN"/>
              </w:rPr>
            </w:pPr>
            <w:r w:rsidRPr="00B46EF8">
              <w:rPr>
                <w:b/>
                <w:bCs/>
                <w:color w:val="000000"/>
                <w:spacing w:val="2"/>
                <w:lang w:eastAsia="zh-CN"/>
              </w:rPr>
              <w:t xml:space="preserve">НАБЛЮДЕНИЕ ЗА ОПАВШИМИ ВЕТКАМИ </w:t>
            </w:r>
            <w:r w:rsidRPr="00B46EF8">
              <w:rPr>
                <w:b/>
                <w:bCs/>
                <w:color w:val="000000"/>
                <w:spacing w:val="-5"/>
                <w:lang w:eastAsia="zh-CN"/>
              </w:rPr>
              <w:t>И ЛИСТЬЯМИ ПОСЛЕ ВЕТРА</w:t>
            </w:r>
          </w:p>
          <w:p w:rsidR="00B46EF8" w:rsidRPr="00B46EF8" w:rsidRDefault="00B46EF8" w:rsidP="00B46EF8">
            <w:pPr>
              <w:shd w:val="clear" w:color="auto" w:fill="FFFFFF"/>
              <w:suppressAutoHyphens w:val="0"/>
              <w:ind w:right="5"/>
              <w:jc w:val="both"/>
              <w:rPr>
                <w:rFonts w:eastAsia="SimSun"/>
                <w:lang w:eastAsia="zh-CN"/>
              </w:rPr>
            </w:pPr>
            <w:r w:rsidRPr="00B46EF8">
              <w:rPr>
                <w:color w:val="000000"/>
                <w:spacing w:val="-2"/>
                <w:lang w:eastAsia="zh-CN"/>
              </w:rPr>
              <w:t>Цели: уточнить представление о том, что растения живые -</w:t>
            </w:r>
            <w:r w:rsidRPr="00B46EF8">
              <w:rPr>
                <w:color w:val="000000"/>
                <w:spacing w:val="-7"/>
                <w:lang w:eastAsia="zh-CN"/>
              </w:rPr>
              <w:t>они растут и изменяются; развивать наблюдательность и любозна</w:t>
            </w:r>
            <w:r w:rsidRPr="00B46EF8">
              <w:rPr>
                <w:color w:val="000000"/>
                <w:spacing w:val="-7"/>
                <w:lang w:eastAsia="zh-CN"/>
              </w:rPr>
              <w:softHyphen/>
            </w:r>
            <w:r w:rsidRPr="00B46EF8">
              <w:rPr>
                <w:color w:val="000000"/>
                <w:spacing w:val="-6"/>
                <w:lang w:eastAsia="zh-CN"/>
              </w:rPr>
              <w:t>тельность в процессе ознакомления детей с явлениями природы.</w:t>
            </w:r>
          </w:p>
          <w:p w:rsidR="00B46EF8" w:rsidRPr="00B46EF8" w:rsidRDefault="00B46EF8" w:rsidP="00B46EF8">
            <w:pPr>
              <w:suppressAutoHyphens w:val="0"/>
              <w:jc w:val="both"/>
              <w:rPr>
                <w:rFonts w:eastAsiaTheme="minorHAnsi"/>
                <w:b/>
                <w:lang w:eastAsia="en-US"/>
              </w:rPr>
            </w:pPr>
            <w:r w:rsidRPr="00B46EF8">
              <w:rPr>
                <w:rFonts w:eastAsiaTheme="minorHAnsi"/>
                <w:b/>
                <w:lang w:eastAsia="en-US"/>
              </w:rPr>
              <w:t>НАБЛЮДЕНИЕ ЗА КРАСОТОЙ ПРИРОДЫ</w:t>
            </w:r>
          </w:p>
          <w:p w:rsidR="00994A85" w:rsidRDefault="00B46EF8" w:rsidP="00B46EF8">
            <w:pPr>
              <w:suppressAutoHyphens w:val="0"/>
              <w:jc w:val="both"/>
              <w:rPr>
                <w:rFonts w:eastAsiaTheme="minorHAnsi"/>
                <w:lang w:eastAsia="en-US"/>
              </w:rPr>
            </w:pPr>
            <w:r w:rsidRPr="00B46EF8">
              <w:rPr>
                <w:rFonts w:eastAsiaTheme="minorHAnsi"/>
                <w:lang w:eastAsia="en-US"/>
              </w:rPr>
              <w:t>Цели: вызвать интерес к окружающему миру; формировать реалистические представления о природе; расширять кругозор, обогащать словарный запас; активизировать память и внимание.</w:t>
            </w:r>
          </w:p>
          <w:p w:rsidR="00B46EF8" w:rsidRPr="00B46EF8" w:rsidRDefault="00B46EF8" w:rsidP="00B46EF8">
            <w:pPr>
              <w:shd w:val="clear" w:color="auto" w:fill="FFFFFF"/>
              <w:suppressAutoHyphens w:val="0"/>
              <w:jc w:val="both"/>
              <w:rPr>
                <w:rFonts w:eastAsia="SimSun"/>
                <w:lang w:eastAsia="zh-CN"/>
              </w:rPr>
            </w:pPr>
            <w:r w:rsidRPr="00B46EF8">
              <w:rPr>
                <w:b/>
                <w:bCs/>
                <w:color w:val="000000"/>
                <w:spacing w:val="6"/>
                <w:lang w:eastAsia="zh-CN"/>
              </w:rPr>
              <w:t>НАБЛЮДЕНИЕ ЗА ДОЖДЕМ</w:t>
            </w:r>
          </w:p>
          <w:p w:rsidR="00B46EF8" w:rsidRPr="00B46EF8" w:rsidRDefault="00B46EF8" w:rsidP="00B46EF8">
            <w:pPr>
              <w:shd w:val="clear" w:color="auto" w:fill="FFFFFF"/>
              <w:suppressAutoHyphens w:val="0"/>
              <w:ind w:right="10"/>
              <w:jc w:val="both"/>
              <w:rPr>
                <w:rFonts w:eastAsia="SimSun"/>
                <w:lang w:eastAsia="zh-CN"/>
              </w:rPr>
            </w:pPr>
            <w:r w:rsidRPr="00B46EF8">
              <w:rPr>
                <w:color w:val="000000"/>
                <w:spacing w:val="-2"/>
                <w:lang w:eastAsia="zh-CN"/>
              </w:rPr>
              <w:t>Цели: воспитывать интерес к неживой природе; учить са</w:t>
            </w:r>
            <w:r w:rsidRPr="00B46EF8">
              <w:rPr>
                <w:color w:val="000000"/>
                <w:spacing w:val="-2"/>
                <w:lang w:eastAsia="zh-CN"/>
              </w:rPr>
              <w:softHyphen/>
            </w:r>
            <w:r w:rsidRPr="00B46EF8">
              <w:rPr>
                <w:color w:val="000000"/>
                <w:spacing w:val="4"/>
                <w:lang w:eastAsia="zh-CN"/>
              </w:rPr>
              <w:t xml:space="preserve">мостоятельно определять погоду и показывать ее влияние </w:t>
            </w:r>
            <w:r w:rsidRPr="00B46EF8">
              <w:rPr>
                <w:color w:val="000000"/>
                <w:spacing w:val="-4"/>
                <w:lang w:eastAsia="zh-CN"/>
              </w:rPr>
              <w:t>на растительный и животный мир.</w:t>
            </w:r>
          </w:p>
          <w:p w:rsidR="00B46EF8" w:rsidRPr="00B46EF8" w:rsidRDefault="00B46EF8" w:rsidP="00B46EF8">
            <w:pPr>
              <w:shd w:val="clear" w:color="auto" w:fill="FFFFFF"/>
              <w:suppressAutoHyphens w:val="0"/>
              <w:jc w:val="both"/>
              <w:rPr>
                <w:rFonts w:eastAsia="SimSun"/>
                <w:lang w:eastAsia="zh-CN"/>
              </w:rPr>
            </w:pPr>
            <w:r w:rsidRPr="00B46EF8">
              <w:rPr>
                <w:b/>
                <w:bCs/>
                <w:color w:val="000000"/>
                <w:spacing w:val="6"/>
                <w:lang w:eastAsia="zh-CN"/>
              </w:rPr>
              <w:t>НАБЛЮДЕНИЕ ЗА НЕБОМ</w:t>
            </w:r>
          </w:p>
          <w:p w:rsidR="00B46EF8" w:rsidRDefault="00B46EF8" w:rsidP="00B46EF8">
            <w:pPr>
              <w:suppressAutoHyphens w:val="0"/>
              <w:jc w:val="both"/>
              <w:rPr>
                <w:color w:val="000000"/>
                <w:spacing w:val="-4"/>
                <w:lang w:eastAsia="zh-CN"/>
              </w:rPr>
            </w:pPr>
            <w:r w:rsidRPr="00B46EF8">
              <w:rPr>
                <w:color w:val="000000"/>
                <w:spacing w:val="-2"/>
                <w:lang w:eastAsia="zh-CN"/>
              </w:rPr>
              <w:t xml:space="preserve">Цели: формировать умение видеть красоту неба; показать </w:t>
            </w:r>
            <w:r w:rsidRPr="00B46EF8">
              <w:rPr>
                <w:color w:val="000000"/>
                <w:spacing w:val="-4"/>
                <w:lang w:eastAsia="zh-CN"/>
              </w:rPr>
              <w:t>детям, что неживая природа - среда, в которой существуют рас</w:t>
            </w:r>
            <w:r w:rsidRPr="00B46EF8">
              <w:rPr>
                <w:color w:val="000000"/>
                <w:spacing w:val="-4"/>
                <w:lang w:eastAsia="zh-CN"/>
              </w:rPr>
              <w:softHyphen/>
              <w:t>тения и животные</w:t>
            </w:r>
          </w:p>
          <w:p w:rsidR="00B46EF8" w:rsidRPr="00B46EF8" w:rsidRDefault="00B46EF8" w:rsidP="00B46EF8">
            <w:pPr>
              <w:shd w:val="clear" w:color="auto" w:fill="FFFFFF"/>
              <w:suppressAutoHyphens w:val="0"/>
              <w:jc w:val="both"/>
              <w:rPr>
                <w:rFonts w:eastAsia="SimSun"/>
                <w:lang w:eastAsia="zh-CN"/>
              </w:rPr>
            </w:pPr>
            <w:r w:rsidRPr="00B46EF8">
              <w:rPr>
                <w:b/>
                <w:bCs/>
                <w:color w:val="000000"/>
                <w:spacing w:val="4"/>
                <w:lang w:eastAsia="zh-CN"/>
              </w:rPr>
              <w:t>НАБЛЮДЕНИЕ ЗА ПРИМЕТАМИ ОСЕНИ</w:t>
            </w:r>
          </w:p>
          <w:p w:rsidR="00B46EF8" w:rsidRPr="00B46EF8" w:rsidRDefault="00B46EF8" w:rsidP="00B46EF8">
            <w:pPr>
              <w:shd w:val="clear" w:color="auto" w:fill="FFFFFF"/>
              <w:suppressAutoHyphens w:val="0"/>
              <w:jc w:val="both"/>
              <w:rPr>
                <w:rFonts w:eastAsia="SimSun"/>
                <w:lang w:eastAsia="zh-CN"/>
              </w:rPr>
            </w:pPr>
            <w:r w:rsidRPr="00B46EF8">
              <w:rPr>
                <w:color w:val="000000"/>
                <w:spacing w:val="-2"/>
                <w:lang w:eastAsia="zh-CN"/>
              </w:rPr>
              <w:t xml:space="preserve">Цели: уточнить представление об осени по существенным </w:t>
            </w:r>
            <w:r w:rsidRPr="00B46EF8">
              <w:rPr>
                <w:color w:val="000000"/>
                <w:spacing w:val="1"/>
                <w:lang w:eastAsia="zh-CN"/>
              </w:rPr>
              <w:t>признакам; продолжать формировать умение устанавливать</w:t>
            </w:r>
            <w:r>
              <w:rPr>
                <w:rFonts w:eastAsia="SimSun"/>
                <w:lang w:eastAsia="zh-CN"/>
              </w:rPr>
              <w:t xml:space="preserve"> </w:t>
            </w:r>
            <w:r w:rsidRPr="00B46EF8">
              <w:rPr>
                <w:color w:val="000000"/>
                <w:spacing w:val="3"/>
                <w:lang w:eastAsia="zh-CN"/>
              </w:rPr>
              <w:t xml:space="preserve">простейшие  связи  между  изменениями  в  неживой  и  живой </w:t>
            </w:r>
            <w:r w:rsidRPr="00B46EF8">
              <w:rPr>
                <w:color w:val="000000"/>
                <w:lang w:eastAsia="zh-CN"/>
              </w:rPr>
              <w:t>природе.</w:t>
            </w:r>
          </w:p>
        </w:tc>
      </w:tr>
      <w:tr w:rsidR="00994A85" w:rsidRPr="00994A85" w:rsidTr="0067318C">
        <w:trPr>
          <w:cantSplit/>
          <w:trHeight w:val="460"/>
        </w:trPr>
        <w:tc>
          <w:tcPr>
            <w:tcW w:w="10490" w:type="dxa"/>
            <w:gridSpan w:val="3"/>
            <w:shd w:val="clear" w:color="auto" w:fill="auto"/>
          </w:tcPr>
          <w:p w:rsidR="00994A85" w:rsidRPr="00994A85" w:rsidRDefault="00994A85" w:rsidP="00994A85">
            <w:pPr>
              <w:suppressAutoHyphens w:val="0"/>
              <w:jc w:val="center"/>
              <w:rPr>
                <w:b/>
                <w:lang w:eastAsia="ru-RU"/>
              </w:rPr>
            </w:pPr>
            <w:r w:rsidRPr="00994A85">
              <w:rPr>
                <w:b/>
                <w:lang w:eastAsia="ru-RU"/>
              </w:rPr>
              <w:t>Октябрь 4 неделя</w:t>
            </w:r>
          </w:p>
          <w:p w:rsidR="00994A85" w:rsidRPr="00994A85" w:rsidRDefault="00994A85" w:rsidP="00994A85">
            <w:pPr>
              <w:suppressAutoHyphens w:val="0"/>
              <w:jc w:val="center"/>
              <w:rPr>
                <w:b/>
                <w:lang w:eastAsia="ru-RU"/>
              </w:rPr>
            </w:pPr>
            <w:r w:rsidRPr="00994A85">
              <w:rPr>
                <w:b/>
                <w:lang w:eastAsia="ru-RU"/>
              </w:rPr>
              <w:t>«Бесценная и всем необходимая вода!»</w:t>
            </w:r>
          </w:p>
          <w:p w:rsidR="00994A85" w:rsidRPr="00994A85" w:rsidRDefault="00994A85" w:rsidP="00487DFE">
            <w:pPr>
              <w:spacing w:line="276" w:lineRule="auto"/>
              <w:jc w:val="both"/>
              <w:rPr>
                <w:lang w:eastAsia="ru-RU"/>
              </w:rPr>
            </w:pPr>
            <w:r w:rsidRPr="00994A85">
              <w:rPr>
                <w:b/>
                <w:bCs/>
                <w:shd w:val="clear" w:color="auto" w:fill="FFFFFF"/>
                <w:lang w:eastAsia="ru-RU"/>
              </w:rPr>
              <w:t>Цель:</w:t>
            </w:r>
            <w:r w:rsidRPr="00994A85">
              <w:rPr>
                <w:shd w:val="clear" w:color="auto" w:fill="FFFFFF"/>
                <w:lang w:eastAsia="ru-RU"/>
              </w:rPr>
              <w:t> </w:t>
            </w:r>
            <w:r w:rsidRPr="00994A85">
              <w:rPr>
                <w:lang w:eastAsia="ru-RU"/>
              </w:rPr>
              <w:t xml:space="preserve">Формировать у детей представления о природном объекте-воде, о значении воды в природе через исследование свойств воды и установление причинно-следственных связей; формирование экологической культуры личности. Формирование у детей осознанного, бережного отношения к воде, как важному природному ресурсу, то есть воспитание экологического сознания                                                                                                             </w:t>
            </w:r>
            <w:r w:rsidRPr="00994A85">
              <w:rPr>
                <w:b/>
                <w:bCs/>
                <w:lang w:eastAsia="ru-RU"/>
              </w:rPr>
              <w:t>Итоговое мероприятие</w:t>
            </w:r>
            <w:r w:rsidRPr="00994A85">
              <w:rPr>
                <w:bCs/>
                <w:lang w:eastAsia="ru-RU"/>
              </w:rPr>
              <w:t>:</w:t>
            </w:r>
            <w:r w:rsidRPr="00994A85">
              <w:rPr>
                <w:b/>
                <w:bCs/>
                <w:lang w:eastAsia="ru-RU"/>
              </w:rPr>
              <w:t> </w:t>
            </w:r>
            <w:r w:rsidR="00487DFE" w:rsidRPr="00010372">
              <w:rPr>
                <w:rFonts w:eastAsiaTheme="minorEastAsia"/>
                <w:lang w:eastAsia="ru-RU"/>
              </w:rPr>
              <w:t>Тематический праздник «Осенний шумный бал опять к себе позвал»</w:t>
            </w:r>
          </w:p>
        </w:tc>
      </w:tr>
      <w:tr w:rsidR="00994A85" w:rsidRPr="00994A85" w:rsidTr="0067318C">
        <w:trPr>
          <w:trHeight w:val="2843"/>
        </w:trPr>
        <w:tc>
          <w:tcPr>
            <w:tcW w:w="1985" w:type="dxa"/>
            <w:shd w:val="clear" w:color="auto" w:fill="auto"/>
          </w:tcPr>
          <w:p w:rsidR="00994A85" w:rsidRPr="00994A85" w:rsidRDefault="00994A85" w:rsidP="00994A85">
            <w:pPr>
              <w:suppressAutoHyphens w:val="0"/>
              <w:jc w:val="both"/>
              <w:rPr>
                <w:lang w:eastAsia="ru-RU"/>
              </w:rPr>
            </w:pPr>
            <w:r w:rsidRPr="00994A85">
              <w:rPr>
                <w:lang w:eastAsia="ru-RU"/>
              </w:rPr>
              <w:t>О.О</w:t>
            </w:r>
          </w:p>
          <w:p w:rsidR="00994A85" w:rsidRPr="00994A85" w:rsidRDefault="00994A85"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lang w:eastAsia="ru-RU"/>
              </w:rPr>
              <w:t>Подвижная игра: «Ручеёк»</w:t>
            </w:r>
          </w:p>
          <w:p w:rsidR="00994A85" w:rsidRPr="00994A85" w:rsidRDefault="00994A85" w:rsidP="00994A85">
            <w:pPr>
              <w:suppressAutoHyphens w:val="0"/>
              <w:jc w:val="both"/>
              <w:rPr>
                <w:lang w:eastAsia="ru-RU"/>
              </w:rPr>
            </w:pPr>
            <w:r w:rsidRPr="00994A85">
              <w:rPr>
                <w:lang w:eastAsia="ru-RU"/>
              </w:rPr>
              <w:t xml:space="preserve">Задачи: продолжать  знакомить  детей  с  традиционными  народными  детскими  играми;  содействовать  развитию внимания, умения согласовывать свои действия с партнерами. </w:t>
            </w:r>
            <w:r w:rsidRPr="00994A85">
              <w:rPr>
                <w:b/>
                <w:lang w:eastAsia="ru-RU"/>
              </w:rPr>
              <w:t xml:space="preserve">                                                                                         Подвижная игра: «Караси и щука»</w:t>
            </w:r>
          </w:p>
          <w:p w:rsidR="00994A85" w:rsidRPr="00994A85" w:rsidRDefault="00994A85" w:rsidP="00994A85">
            <w:pPr>
              <w:suppressAutoHyphens w:val="0"/>
              <w:jc w:val="both"/>
              <w:rPr>
                <w:b/>
                <w:lang w:eastAsia="ru-RU"/>
              </w:rPr>
            </w:pPr>
            <w:r w:rsidRPr="00994A85">
              <w:rPr>
                <w:lang w:eastAsia="ru-RU"/>
              </w:rPr>
              <w:t>Задачи: упражнять  в  беге  с  увертыванием,  в  легком  беге  в  разных  направлениях  не  наталкиваясь;  развивать быстроту, внимание, динамическое равновесие, ловкость, силовую выносливость ног.</w:t>
            </w:r>
          </w:p>
          <w:p w:rsidR="00994A85" w:rsidRPr="00994A85" w:rsidRDefault="00994A85" w:rsidP="00994A85">
            <w:pPr>
              <w:suppressAutoHyphens w:val="0"/>
              <w:jc w:val="both"/>
              <w:rPr>
                <w:lang w:eastAsia="ru-RU"/>
              </w:rPr>
            </w:pPr>
            <w:r w:rsidRPr="00994A85">
              <w:rPr>
                <w:b/>
                <w:lang w:eastAsia="ru-RU"/>
              </w:rPr>
              <w:t>Упражнение «Насос» (качаем воду)</w:t>
            </w:r>
          </w:p>
          <w:p w:rsidR="00994A85" w:rsidRPr="00994A85" w:rsidRDefault="00994A85" w:rsidP="00994A85">
            <w:pPr>
              <w:suppressAutoHyphens w:val="0"/>
              <w:jc w:val="both"/>
              <w:rPr>
                <w:b/>
                <w:lang w:eastAsia="ru-RU"/>
              </w:rPr>
            </w:pPr>
            <w:r w:rsidRPr="00994A85">
              <w:rPr>
                <w:lang w:eastAsia="ru-RU"/>
              </w:rPr>
              <w:t>Задачи: упражнять в приседании и вставании, держась руками за опору; развивать силовую выносливость ног.</w:t>
            </w:r>
          </w:p>
          <w:p w:rsidR="00994A85" w:rsidRPr="00994A85" w:rsidRDefault="00994A85" w:rsidP="00994A85">
            <w:pPr>
              <w:suppressAutoHyphens w:val="0"/>
              <w:jc w:val="both"/>
              <w:rPr>
                <w:lang w:eastAsia="ru-RU"/>
              </w:rPr>
            </w:pPr>
            <w:r w:rsidRPr="00994A85">
              <w:rPr>
                <w:b/>
                <w:lang w:eastAsia="ru-RU"/>
              </w:rPr>
              <w:t>Упражнение «Подбрось - поймай»</w:t>
            </w:r>
          </w:p>
          <w:p w:rsidR="00994A85" w:rsidRPr="00994A85" w:rsidRDefault="00994A85" w:rsidP="00994A85">
            <w:pPr>
              <w:suppressAutoHyphens w:val="0"/>
              <w:jc w:val="both"/>
              <w:rPr>
                <w:b/>
                <w:lang w:eastAsia="ru-RU"/>
              </w:rPr>
            </w:pPr>
            <w:r w:rsidRPr="00994A85">
              <w:rPr>
                <w:lang w:eastAsia="ru-RU"/>
              </w:rPr>
              <w:t>Задачи: учить  детей  подбрасывать  мяч  вверх  и  ловить  его  двумя  руками,  не  прижимая  к  груди;  развивать координацию движений, глазомер</w:t>
            </w:r>
          </w:p>
        </w:tc>
      </w:tr>
      <w:tr w:rsidR="00994A85" w:rsidRPr="00994A85" w:rsidTr="0067318C">
        <w:trPr>
          <w:trHeight w:val="2308"/>
        </w:trPr>
        <w:tc>
          <w:tcPr>
            <w:tcW w:w="1985" w:type="dxa"/>
            <w:shd w:val="clear" w:color="auto" w:fill="auto"/>
          </w:tcPr>
          <w:p w:rsidR="00994A85" w:rsidRPr="00994A85" w:rsidRDefault="00994A85" w:rsidP="00994A85">
            <w:pPr>
              <w:suppressAutoHyphens w:val="0"/>
              <w:spacing w:after="200"/>
              <w:jc w:val="both"/>
              <w:rPr>
                <w:b/>
                <w:lang w:eastAsia="ru-RU"/>
              </w:rPr>
            </w:pPr>
            <w:r w:rsidRPr="00994A85">
              <w:rPr>
                <w:b/>
                <w:lang w:eastAsia="ru-RU"/>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lang w:eastAsia="ru-RU"/>
              </w:rPr>
              <w:t>Подвижная игра: «Море волнуется»</w:t>
            </w:r>
          </w:p>
          <w:p w:rsidR="00994A85" w:rsidRPr="00994A85" w:rsidRDefault="00994A85" w:rsidP="00994A85">
            <w:pPr>
              <w:suppressAutoHyphens w:val="0"/>
              <w:jc w:val="both"/>
              <w:rPr>
                <w:b/>
                <w:lang w:eastAsia="ru-RU"/>
              </w:rPr>
            </w:pPr>
            <w:r w:rsidRPr="00994A85">
              <w:rPr>
                <w:lang w:eastAsia="ru-RU"/>
              </w:rPr>
              <w:t>Задачи: развивать  двигательные  умения,  фантазию,  волевые  качества,  умение  выражать  в  движении  задуманный образ.</w:t>
            </w:r>
          </w:p>
          <w:p w:rsidR="00994A85" w:rsidRPr="00994A85" w:rsidRDefault="00994A85"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«Сбей кеглю</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Развивать меткость, координацию движений.</w:t>
            </w:r>
          </w:p>
          <w:p w:rsidR="00994A85" w:rsidRPr="00994A85" w:rsidRDefault="00994A85"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«Кошка и мышка»</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Развивать у детей внимание, ловкость. Упражнять в ходьбе по кругу, беге, ловле.</w:t>
            </w:r>
          </w:p>
          <w:p w:rsidR="00994A85" w:rsidRPr="00994A85" w:rsidRDefault="00994A85" w:rsidP="00994A85">
            <w:pPr>
              <w:shd w:val="clear" w:color="auto" w:fill="FFFFFF"/>
              <w:suppressAutoHyphens w:val="0"/>
              <w:jc w:val="both"/>
              <w:rPr>
                <w:lang w:eastAsia="ru-RU"/>
              </w:rPr>
            </w:pPr>
            <w:r w:rsidRPr="00994A85">
              <w:rPr>
                <w:b/>
                <w:bCs/>
                <w:shd w:val="clear" w:color="auto" w:fill="FFFFFF"/>
                <w:lang w:eastAsia="ru-RU"/>
              </w:rPr>
              <w:t>Подвижная игра</w:t>
            </w:r>
            <w:r w:rsidRPr="00994A85">
              <w:rPr>
                <w:lang w:eastAsia="ru-RU"/>
              </w:rPr>
              <w:t xml:space="preserve"> </w:t>
            </w:r>
            <w:r w:rsidRPr="00994A85">
              <w:rPr>
                <w:b/>
                <w:lang w:eastAsia="ru-RU"/>
              </w:rPr>
              <w:t>«Звериный хоровод»</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Развивать у детей находчивость, ловкость. Упражнять в ходьбе по кругу, согласованности движений.</w:t>
            </w:r>
          </w:p>
        </w:tc>
      </w:tr>
      <w:tr w:rsidR="00994A85" w:rsidRPr="00994A85" w:rsidTr="0067318C">
        <w:trPr>
          <w:trHeight w:val="273"/>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lang w:eastAsia="ru-RU"/>
              </w:rPr>
              <w:t>Упражнение  «Где живет мое полотенце»</w:t>
            </w:r>
          </w:p>
          <w:p w:rsidR="00994A85" w:rsidRPr="00994A85" w:rsidRDefault="00994A85" w:rsidP="00994A85">
            <w:pPr>
              <w:suppressAutoHyphens w:val="0"/>
              <w:jc w:val="both"/>
              <w:rPr>
                <w:b/>
                <w:lang w:eastAsia="ru-RU"/>
              </w:rPr>
            </w:pPr>
            <w:r w:rsidRPr="00994A85">
              <w:rPr>
                <w:lang w:eastAsia="ru-RU"/>
              </w:rPr>
              <w:t>Задачи: учить  детей  вешать  свое  полотенце  на  определенное  место,  предложить  детям  рассказать,  почему  очень важно пользоваться индивидуальным полотенцем.</w:t>
            </w:r>
          </w:p>
          <w:p w:rsidR="00994A85" w:rsidRPr="00994A85" w:rsidRDefault="00994A85" w:rsidP="00994A85">
            <w:pPr>
              <w:suppressAutoHyphens w:val="0"/>
              <w:jc w:val="both"/>
              <w:rPr>
                <w:lang w:eastAsia="ru-RU"/>
              </w:rPr>
            </w:pPr>
            <w:r w:rsidRPr="00994A85">
              <w:rPr>
                <w:b/>
                <w:lang w:eastAsia="ru-RU"/>
              </w:rPr>
              <w:t>Упражнение «Сидим красиво»</w:t>
            </w:r>
          </w:p>
          <w:p w:rsidR="00994A85" w:rsidRPr="00994A85" w:rsidRDefault="00994A85" w:rsidP="00994A85">
            <w:pPr>
              <w:suppressAutoHyphens w:val="0"/>
              <w:jc w:val="both"/>
              <w:rPr>
                <w:b/>
                <w:lang w:eastAsia="ru-RU"/>
              </w:rPr>
            </w:pPr>
            <w:r w:rsidRPr="00994A85">
              <w:rPr>
                <w:lang w:eastAsia="ru-RU"/>
              </w:rPr>
              <w:t>Задачи: учить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w:t>
            </w:r>
          </w:p>
          <w:p w:rsidR="00994A85" w:rsidRPr="00994A85" w:rsidRDefault="00994A85" w:rsidP="00994A85">
            <w:pPr>
              <w:jc w:val="both"/>
              <w:rPr>
                <w:b/>
                <w:bCs/>
                <w:shd w:val="clear" w:color="auto" w:fill="FFFFFF"/>
                <w:lang w:eastAsia="zh-CN"/>
              </w:rPr>
            </w:pPr>
            <w:r w:rsidRPr="00994A85">
              <w:rPr>
                <w:b/>
                <w:bCs/>
                <w:shd w:val="clear" w:color="auto" w:fill="FFFFFF"/>
                <w:lang w:eastAsia="zh-CN"/>
              </w:rPr>
              <w:t>Беседа «Что ты знаешь о воде?»</w:t>
            </w:r>
          </w:p>
          <w:p w:rsidR="00994A85" w:rsidRPr="00994A85" w:rsidRDefault="00994A85" w:rsidP="00994A85">
            <w:pPr>
              <w:jc w:val="both"/>
              <w:rPr>
                <w:bCs/>
                <w:shd w:val="clear" w:color="auto" w:fill="FFFFFF"/>
                <w:lang w:eastAsia="zh-CN"/>
              </w:rPr>
            </w:pPr>
            <w:r w:rsidRPr="00994A85">
              <w:rPr>
                <w:bCs/>
                <w:shd w:val="clear" w:color="auto" w:fill="FFFFFF"/>
                <w:lang w:eastAsia="zh-CN"/>
              </w:rPr>
              <w:t>Задачи: Уточнение знаний о воде и его свойствах</w:t>
            </w:r>
          </w:p>
          <w:p w:rsidR="00994A85" w:rsidRPr="00994A85" w:rsidRDefault="00994A85" w:rsidP="00994A85">
            <w:pPr>
              <w:jc w:val="both"/>
              <w:rPr>
                <w:b/>
                <w:shd w:val="clear" w:color="auto" w:fill="FFFFFF"/>
                <w:lang w:eastAsia="zh-CN"/>
              </w:rPr>
            </w:pPr>
            <w:r w:rsidRPr="00994A85">
              <w:rPr>
                <w:b/>
                <w:bCs/>
                <w:shd w:val="clear" w:color="auto" w:fill="FFFFFF"/>
                <w:lang w:eastAsia="zh-CN"/>
              </w:rPr>
              <w:t>Беседа </w:t>
            </w:r>
            <w:r w:rsidRPr="00994A85">
              <w:rPr>
                <w:b/>
                <w:shd w:val="clear" w:color="auto" w:fill="FFFFFF"/>
                <w:lang w:eastAsia="zh-CN"/>
              </w:rPr>
              <w:t xml:space="preserve">«Вода в нашей жизни» </w:t>
            </w:r>
          </w:p>
          <w:p w:rsidR="00994A85" w:rsidRPr="00994A85" w:rsidRDefault="00994A85" w:rsidP="00994A85">
            <w:pPr>
              <w:jc w:val="both"/>
              <w:rPr>
                <w:b/>
                <w:shd w:val="clear" w:color="auto" w:fill="FFFFFF"/>
                <w:lang w:eastAsia="zh-CN"/>
              </w:rPr>
            </w:pPr>
            <w:r w:rsidRPr="00994A85">
              <w:rPr>
                <w:shd w:val="clear" w:color="auto" w:fill="FFFFFF"/>
                <w:lang w:eastAsia="zh-CN"/>
              </w:rPr>
              <w:t>Задачи: сформировать у детей знания о значении воды в жизни человека.</w:t>
            </w:r>
          </w:p>
          <w:p w:rsidR="00994A85" w:rsidRPr="00994A85" w:rsidRDefault="00994A85" w:rsidP="00994A85">
            <w:pPr>
              <w:jc w:val="both"/>
              <w:rPr>
                <w:b/>
                <w:shd w:val="clear" w:color="auto" w:fill="FFFFFF"/>
                <w:lang w:eastAsia="zh-CN"/>
              </w:rPr>
            </w:pPr>
            <w:r w:rsidRPr="00994A85">
              <w:rPr>
                <w:b/>
                <w:lang w:eastAsia="zh-CN"/>
              </w:rPr>
              <w:t xml:space="preserve">Беседа на тему </w:t>
            </w:r>
            <w:r w:rsidRPr="00994A85">
              <w:rPr>
                <w:b/>
                <w:shd w:val="clear" w:color="auto" w:fill="FFFFFF"/>
                <w:lang w:eastAsia="zh-CN"/>
              </w:rPr>
              <w:t xml:space="preserve">«Для чего нужна вода?» </w:t>
            </w:r>
          </w:p>
          <w:p w:rsidR="00994A85" w:rsidRPr="00994A85" w:rsidRDefault="00994A85" w:rsidP="00994A85">
            <w:pPr>
              <w:jc w:val="both"/>
              <w:rPr>
                <w:b/>
                <w:shd w:val="clear" w:color="auto" w:fill="FFFFFF"/>
                <w:lang w:eastAsia="zh-CN"/>
              </w:rPr>
            </w:pPr>
            <w:r w:rsidRPr="00994A85">
              <w:rPr>
                <w:shd w:val="clear" w:color="auto" w:fill="FFFFFF"/>
                <w:lang w:eastAsia="zh-CN"/>
              </w:rPr>
              <w:t>Задачи: развитие наблюдательности, умения сравнивать, сопоставлять.</w:t>
            </w:r>
          </w:p>
          <w:p w:rsidR="00994A85" w:rsidRPr="00994A85" w:rsidRDefault="00994A85" w:rsidP="00994A85">
            <w:pPr>
              <w:jc w:val="both"/>
              <w:rPr>
                <w:b/>
                <w:lang w:eastAsia="zh-CN"/>
              </w:rPr>
            </w:pPr>
            <w:r w:rsidRPr="00994A85">
              <w:rPr>
                <w:b/>
                <w:lang w:eastAsia="zh-CN"/>
              </w:rPr>
              <w:t>Беседа « Вода в природных явлениях»</w:t>
            </w:r>
          </w:p>
          <w:p w:rsidR="00994A85" w:rsidRPr="00994A85" w:rsidRDefault="00994A85" w:rsidP="00994A85">
            <w:pPr>
              <w:jc w:val="both"/>
              <w:rPr>
                <w:lang w:eastAsia="zh-CN"/>
              </w:rPr>
            </w:pPr>
            <w:r w:rsidRPr="00994A85">
              <w:rPr>
                <w:b/>
                <w:lang w:eastAsia="zh-CN"/>
              </w:rPr>
              <w:t xml:space="preserve"> </w:t>
            </w:r>
            <w:r w:rsidRPr="00994A85">
              <w:rPr>
                <w:lang w:eastAsia="zh-CN"/>
              </w:rPr>
              <w:t>Задачи: Формировать знания о разнообразном состоянии воды в окружающей среде, дать элементарные знания о круговороте воды для человека</w:t>
            </w:r>
          </w:p>
          <w:p w:rsidR="00994A85" w:rsidRPr="00994A85" w:rsidRDefault="00994A85" w:rsidP="00994A85">
            <w:pPr>
              <w:jc w:val="both"/>
              <w:rPr>
                <w:b/>
                <w:lang w:eastAsia="zh-CN"/>
              </w:rPr>
            </w:pPr>
            <w:r w:rsidRPr="00994A85">
              <w:rPr>
                <w:b/>
                <w:lang w:eastAsia="ru-RU"/>
              </w:rPr>
              <w:t xml:space="preserve">Сюжетно-ролевая игра </w:t>
            </w:r>
            <w:r w:rsidRPr="00994A85">
              <w:rPr>
                <w:b/>
                <w:lang w:eastAsia="zh-CN"/>
              </w:rPr>
              <w:t xml:space="preserve">«Мы веселые туристы» </w:t>
            </w:r>
          </w:p>
          <w:p w:rsidR="00994A85" w:rsidRPr="00994A85" w:rsidRDefault="00994A85" w:rsidP="00994A85">
            <w:pPr>
              <w:jc w:val="both"/>
              <w:rPr>
                <w:b/>
                <w:lang w:eastAsia="zh-CN"/>
              </w:rPr>
            </w:pPr>
            <w:r w:rsidRPr="00994A85">
              <w:rPr>
                <w:lang w:eastAsia="zh-CN"/>
              </w:rPr>
              <w:t>Задачи: расширение правил экологически грамотного, безопасного поведения в осеннем лесу. Знакомство с «полезными» советами для туриста (как не заблудиться, как развести костер и др.).</w:t>
            </w:r>
          </w:p>
          <w:p w:rsidR="00994A85" w:rsidRPr="00994A85" w:rsidRDefault="00994A85" w:rsidP="00994A85">
            <w:pPr>
              <w:jc w:val="both"/>
              <w:rPr>
                <w:b/>
                <w:shd w:val="clear" w:color="auto" w:fill="FFFFFF"/>
                <w:lang w:eastAsia="zh-CN"/>
              </w:rPr>
            </w:pPr>
            <w:r w:rsidRPr="00994A85">
              <w:rPr>
                <w:b/>
                <w:lang w:eastAsia="ru-RU"/>
              </w:rPr>
              <w:t xml:space="preserve">Сюжетно-ролевая игра </w:t>
            </w:r>
            <w:r w:rsidRPr="00994A85">
              <w:rPr>
                <w:b/>
                <w:shd w:val="clear" w:color="auto" w:fill="FFFFFF"/>
                <w:lang w:eastAsia="zh-CN"/>
              </w:rPr>
              <w:t xml:space="preserve">«Отважные мореплаватели» </w:t>
            </w:r>
          </w:p>
          <w:p w:rsidR="00994A85" w:rsidRPr="00994A85" w:rsidRDefault="00994A85" w:rsidP="00994A85">
            <w:pPr>
              <w:jc w:val="both"/>
              <w:rPr>
                <w:b/>
                <w:shd w:val="clear" w:color="auto" w:fill="FFFFFF"/>
                <w:lang w:eastAsia="zh-CN"/>
              </w:rPr>
            </w:pPr>
            <w:r w:rsidRPr="00994A85">
              <w:rPr>
                <w:shd w:val="clear" w:color="auto" w:fill="FFFFFF"/>
                <w:lang w:eastAsia="zh-CN"/>
              </w:rPr>
              <w:t>Задачи: обогащать игру новыми атрибутами, развитие социальных навыков детей, умение распределять роли, расширять знания о «морских» профессиях.</w:t>
            </w:r>
          </w:p>
        </w:tc>
      </w:tr>
      <w:tr w:rsidR="00994A85" w:rsidRPr="00994A85" w:rsidTr="0067318C">
        <w:trPr>
          <w:trHeight w:val="1573"/>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lang w:eastAsia="ru-RU"/>
              </w:rPr>
              <w:t>Самостоятельная деятельность</w:t>
            </w:r>
          </w:p>
        </w:tc>
        <w:tc>
          <w:tcPr>
            <w:tcW w:w="8505" w:type="dxa"/>
            <w:gridSpan w:val="2"/>
            <w:shd w:val="clear" w:color="auto" w:fill="auto"/>
          </w:tcPr>
          <w:p w:rsidR="00994A85" w:rsidRPr="00994A85" w:rsidRDefault="00994A85" w:rsidP="00994A85">
            <w:pPr>
              <w:shd w:val="clear" w:color="auto" w:fill="FFFFFF"/>
              <w:suppressAutoHyphens w:val="0"/>
              <w:jc w:val="both"/>
              <w:rPr>
                <w:b/>
                <w:bCs/>
                <w:lang w:eastAsia="ru-RU"/>
              </w:rPr>
            </w:pPr>
            <w:r w:rsidRPr="00994A85">
              <w:rPr>
                <w:b/>
                <w:bCs/>
                <w:lang w:eastAsia="ru-RU"/>
              </w:rPr>
              <w:t xml:space="preserve">Сюжетно-ролевая игра «Пожарные». </w:t>
            </w:r>
          </w:p>
          <w:p w:rsidR="00994A85" w:rsidRPr="00994A85" w:rsidRDefault="00994A85" w:rsidP="00994A85">
            <w:pPr>
              <w:shd w:val="clear" w:color="auto" w:fill="FFFFFF"/>
              <w:suppressAutoHyphens w:val="0"/>
              <w:jc w:val="both"/>
              <w:rPr>
                <w:lang w:eastAsia="ru-RU"/>
              </w:rPr>
            </w:pPr>
            <w:r w:rsidRPr="00994A85">
              <w:rPr>
                <w:lang w:eastAsia="ru-RU"/>
              </w:rPr>
              <w:t>Задачи: Закреплять умение детей играть вместе, распределять роли, подбирать атрибуты для игры. Воспитывать дружеские отношения между детьми.</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Сюжетно-ролевая игра «Библиотека». </w:t>
            </w:r>
          </w:p>
          <w:p w:rsidR="00994A85" w:rsidRPr="00994A85" w:rsidRDefault="00994A85" w:rsidP="00994A85">
            <w:pPr>
              <w:shd w:val="clear" w:color="auto" w:fill="FFFFFF"/>
              <w:suppressAutoHyphens w:val="0"/>
              <w:jc w:val="both"/>
              <w:rPr>
                <w:lang w:eastAsia="ru-RU"/>
              </w:rPr>
            </w:pPr>
            <w:r w:rsidRPr="00994A85">
              <w:rPr>
                <w:lang w:eastAsia="ru-RU"/>
              </w:rPr>
              <w:t>Задачи: Закреплять умение детей объединяться в игре, распределять роли, выбирать удобное место. Формировать умение использовать предметы-заместители.</w:t>
            </w:r>
          </w:p>
        </w:tc>
      </w:tr>
      <w:tr w:rsidR="00994A85" w:rsidRPr="00994A85" w:rsidTr="0067318C">
        <w:trPr>
          <w:trHeight w:val="3360"/>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«Далеко - близко»</w:t>
            </w:r>
          </w:p>
          <w:p w:rsidR="00994A85" w:rsidRPr="00994A85" w:rsidRDefault="00994A85" w:rsidP="00994A85">
            <w:pPr>
              <w:suppressAutoHyphens w:val="0"/>
              <w:jc w:val="both"/>
              <w:rPr>
                <w:b/>
                <w:lang w:eastAsia="ru-RU"/>
              </w:rPr>
            </w:pPr>
            <w:r w:rsidRPr="00994A85">
              <w:rPr>
                <w:lang w:eastAsia="ru-RU"/>
              </w:rPr>
              <w:t>Задачи: упражнять  в  определении  положения  объектов  относительно  себя  по  мере  у</w:t>
            </w:r>
            <w:r w:rsidR="00A67C2C">
              <w:rPr>
                <w:lang w:eastAsia="ru-RU"/>
              </w:rPr>
              <w:t>д</w:t>
            </w:r>
            <w:r w:rsidRPr="00994A85">
              <w:rPr>
                <w:lang w:eastAsia="ru-RU"/>
              </w:rPr>
              <w:t>аления;  развивать  глазомер, ориентир на участке.</w:t>
            </w:r>
          </w:p>
          <w:p w:rsidR="00994A85" w:rsidRPr="00994A85" w:rsidRDefault="00994A85" w:rsidP="00994A85">
            <w:pPr>
              <w:suppressAutoHyphens w:val="0"/>
              <w:jc w:val="both"/>
              <w:rPr>
                <w:lang w:eastAsia="ru-RU"/>
              </w:rPr>
            </w:pPr>
            <w:r w:rsidRPr="00994A85">
              <w:rPr>
                <w:b/>
                <w:lang w:eastAsia="ru-RU"/>
              </w:rPr>
              <w:t>Загадывание загадок о водоемах и их обитателях</w:t>
            </w:r>
          </w:p>
          <w:p w:rsidR="00994A85" w:rsidRPr="00994A85" w:rsidRDefault="00994A85" w:rsidP="00994A85">
            <w:pPr>
              <w:suppressAutoHyphens w:val="0"/>
              <w:jc w:val="both"/>
              <w:rPr>
                <w:lang w:eastAsia="ru-RU"/>
              </w:rPr>
            </w:pPr>
            <w:r w:rsidRPr="00994A85">
              <w:rPr>
                <w:lang w:eastAsia="ru-RU"/>
              </w:rPr>
              <w:t>Задачи: закреплять представление о водоемах и их обитателях; активизировать познавательные процессы.</w:t>
            </w:r>
          </w:p>
          <w:p w:rsidR="00994A85" w:rsidRPr="00994A85" w:rsidRDefault="00994A85" w:rsidP="00994A85">
            <w:pPr>
              <w:suppressAutoHyphens w:val="0"/>
              <w:jc w:val="both"/>
              <w:rPr>
                <w:b/>
                <w:lang w:eastAsia="ru-RU"/>
              </w:rPr>
            </w:pPr>
            <w:r w:rsidRPr="00994A85">
              <w:rPr>
                <w:b/>
                <w:lang w:eastAsia="ru-RU"/>
              </w:rPr>
              <w:t>Дидактическая игра «Какая бывает вода?»</w:t>
            </w:r>
          </w:p>
          <w:p w:rsidR="00994A85" w:rsidRPr="00994A85" w:rsidRDefault="00994A85" w:rsidP="00994A85">
            <w:pPr>
              <w:suppressAutoHyphens w:val="0"/>
              <w:jc w:val="both"/>
              <w:rPr>
                <w:lang w:eastAsia="ru-RU"/>
              </w:rPr>
            </w:pPr>
            <w:r w:rsidRPr="00994A85">
              <w:rPr>
                <w:lang w:eastAsia="ru-RU"/>
              </w:rPr>
              <w:t>Задачи: Воспитывать наблюдательность, умение находить в предметах, изображенных на картинках, сходства и различия</w:t>
            </w:r>
          </w:p>
          <w:p w:rsidR="00994A85" w:rsidRPr="00994A85" w:rsidRDefault="00994A85" w:rsidP="00994A85">
            <w:pPr>
              <w:suppressAutoHyphens w:val="0"/>
              <w:jc w:val="both"/>
              <w:rPr>
                <w:lang w:eastAsia="ru-RU"/>
              </w:rPr>
            </w:pPr>
            <w:r w:rsidRPr="00994A85">
              <w:rPr>
                <w:b/>
                <w:lang w:eastAsia="ru-RU"/>
              </w:rPr>
              <w:t>Опыт «Свойства воды»</w:t>
            </w:r>
          </w:p>
          <w:p w:rsidR="00994A85" w:rsidRPr="00994A85" w:rsidRDefault="00994A85" w:rsidP="00994A85">
            <w:pPr>
              <w:suppressAutoHyphens w:val="0"/>
              <w:jc w:val="both"/>
              <w:rPr>
                <w:b/>
                <w:lang w:eastAsia="ru-RU"/>
              </w:rPr>
            </w:pPr>
            <w:r w:rsidRPr="00994A85">
              <w:rPr>
                <w:lang w:eastAsia="ru-RU"/>
              </w:rPr>
              <w:t xml:space="preserve">Задачи: выяснить свойства воды: прозрачная, но может менять свой окрас (какие вещества растворяются в воде;) без запаха, текучая; развивать познавательный интерес и познавательные процессы, умение делать выводы по результатам опыта. </w:t>
            </w:r>
          </w:p>
          <w:p w:rsidR="00994A85" w:rsidRPr="00994A85" w:rsidRDefault="00994A85" w:rsidP="00994A85">
            <w:pPr>
              <w:suppressAutoHyphens w:val="0"/>
              <w:jc w:val="both"/>
              <w:rPr>
                <w:lang w:eastAsia="ru-RU"/>
              </w:rPr>
            </w:pPr>
            <w:r w:rsidRPr="00994A85">
              <w:rPr>
                <w:b/>
                <w:lang w:eastAsia="ru-RU"/>
              </w:rPr>
              <w:t>Опыт «Тонет – не тонет»</w:t>
            </w:r>
          </w:p>
          <w:p w:rsidR="00994A85" w:rsidRPr="00994A85" w:rsidRDefault="00994A85" w:rsidP="00994A85">
            <w:pPr>
              <w:suppressAutoHyphens w:val="0"/>
              <w:jc w:val="both"/>
              <w:rPr>
                <w:b/>
                <w:lang w:eastAsia="ru-RU"/>
              </w:rPr>
            </w:pPr>
            <w:r w:rsidRPr="00994A85">
              <w:rPr>
                <w:lang w:eastAsia="ru-RU"/>
              </w:rPr>
              <w:t xml:space="preserve">Задачи: выяснить  какие  предметы  легче  (держаться  на  воде),  а  какие  тяжелее  (тонут)  воды;  активизировать познавательный интерес, учить делать выводы по результатам опыта. </w:t>
            </w:r>
          </w:p>
        </w:tc>
      </w:tr>
      <w:tr w:rsidR="00994A85" w:rsidRPr="00994A85" w:rsidTr="0067318C">
        <w:trPr>
          <w:trHeight w:val="2835"/>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lang w:eastAsia="ru-RU"/>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bCs/>
                <w:lang w:eastAsia="ru-RU"/>
              </w:rPr>
              <w:t xml:space="preserve">Дидактическая игра </w:t>
            </w:r>
            <w:r w:rsidRPr="00994A85">
              <w:rPr>
                <w:b/>
                <w:lang w:eastAsia="ru-RU"/>
              </w:rPr>
              <w:t>«Парочки» (обитатели водоемов)</w:t>
            </w:r>
          </w:p>
          <w:p w:rsidR="00994A85" w:rsidRPr="00994A85" w:rsidRDefault="00994A85" w:rsidP="00994A85">
            <w:pPr>
              <w:suppressAutoHyphens w:val="0"/>
              <w:jc w:val="both"/>
              <w:rPr>
                <w:b/>
                <w:lang w:eastAsia="ru-RU"/>
              </w:rPr>
            </w:pPr>
            <w:r w:rsidRPr="00994A85">
              <w:rPr>
                <w:lang w:eastAsia="ru-RU"/>
              </w:rPr>
              <w:t>Задачи: продолжать знакомство с обитателями водоемов (река, океан, аквариум); упражнять в классификации по месту их обитания; активизировать познавательные процессы.</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«Что лишнее»</w:t>
            </w:r>
          </w:p>
          <w:p w:rsidR="00994A85" w:rsidRPr="00994A85" w:rsidRDefault="00994A85" w:rsidP="00994A85">
            <w:pPr>
              <w:suppressAutoHyphens w:val="0"/>
              <w:jc w:val="both"/>
              <w:rPr>
                <w:b/>
                <w:lang w:eastAsia="ru-RU"/>
              </w:rPr>
            </w:pPr>
            <w:r w:rsidRPr="00994A85">
              <w:rPr>
                <w:lang w:eastAsia="ru-RU"/>
              </w:rPr>
              <w:t>Задачи: создать условия для развития объяснительной речи, умения классифицировать и обобщать.</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«Съедобно-несъедобно». </w:t>
            </w:r>
          </w:p>
          <w:p w:rsidR="00994A85" w:rsidRPr="00994A85" w:rsidRDefault="00994A85" w:rsidP="00994A85">
            <w:pPr>
              <w:shd w:val="clear" w:color="auto" w:fill="FFFFFF"/>
              <w:suppressAutoHyphens w:val="0"/>
              <w:jc w:val="both"/>
              <w:rPr>
                <w:lang w:eastAsia="ru-RU"/>
              </w:rPr>
            </w:pPr>
            <w:r w:rsidRPr="00994A85">
              <w:rPr>
                <w:lang w:eastAsia="ru-RU"/>
              </w:rPr>
              <w:t>Задачи: Упражнять детей в классификации предметов по заданному признаку, развивать логическое мышление.</w:t>
            </w:r>
          </w:p>
        </w:tc>
      </w:tr>
      <w:tr w:rsidR="00994A85" w:rsidRPr="00994A85" w:rsidTr="0067318C">
        <w:trPr>
          <w:trHeight w:val="3195"/>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lang w:eastAsia="ru-RU"/>
              </w:rPr>
              <w:t>Чтение потешек, пословиц и поговорок о воде</w:t>
            </w:r>
          </w:p>
          <w:p w:rsidR="00994A85" w:rsidRPr="00994A85" w:rsidRDefault="00994A85" w:rsidP="00994A85">
            <w:pPr>
              <w:suppressAutoHyphens w:val="0"/>
              <w:jc w:val="both"/>
              <w:rPr>
                <w:b/>
                <w:lang w:eastAsia="ru-RU"/>
              </w:rPr>
            </w:pPr>
            <w:r w:rsidRPr="00994A85">
              <w:rPr>
                <w:lang w:eastAsia="ru-RU"/>
              </w:rPr>
              <w:t>Задачи: познакомить  детей  с  малыми  фольклорными  формами;  учить  детей  понимать  содержание  и  значение пословиц и поговорок.</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«Кто больше действий назовёт»</w:t>
            </w:r>
          </w:p>
          <w:p w:rsidR="00994A85" w:rsidRPr="00994A85" w:rsidRDefault="00994A85" w:rsidP="00994A85">
            <w:pPr>
              <w:suppressAutoHyphens w:val="0"/>
              <w:jc w:val="both"/>
              <w:rPr>
                <w:b/>
                <w:lang w:eastAsia="ru-RU"/>
              </w:rPr>
            </w:pPr>
            <w:r w:rsidRPr="00994A85">
              <w:rPr>
                <w:lang w:eastAsia="ru-RU"/>
              </w:rPr>
              <w:t>Задачи: активно использовать в речи глаголы, образовывая различные глагольные формы.</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 xml:space="preserve">«Укрась слово» </w:t>
            </w:r>
          </w:p>
          <w:p w:rsidR="00994A85" w:rsidRPr="00994A85" w:rsidRDefault="00994A85" w:rsidP="00994A85">
            <w:pPr>
              <w:suppressAutoHyphens w:val="0"/>
              <w:jc w:val="both"/>
              <w:rPr>
                <w:b/>
                <w:lang w:eastAsia="ru-RU"/>
              </w:rPr>
            </w:pPr>
            <w:r w:rsidRPr="00994A85">
              <w:rPr>
                <w:lang w:eastAsia="ru-RU"/>
              </w:rPr>
              <w:t>Задачи: упражнять  в  подборе  определений  к  заданному  слову;  учить  согласовывать  слова  в  словосочетаниях   в роде, числе и падеже.</w:t>
            </w:r>
          </w:p>
          <w:p w:rsidR="00994A85" w:rsidRPr="00994A85" w:rsidRDefault="00994A85" w:rsidP="00994A85">
            <w:pPr>
              <w:suppressAutoHyphens w:val="0"/>
              <w:jc w:val="both"/>
              <w:rPr>
                <w:lang w:eastAsia="ru-RU"/>
              </w:rPr>
            </w:pPr>
            <w:r w:rsidRPr="00994A85">
              <w:rPr>
                <w:b/>
                <w:lang w:eastAsia="ru-RU"/>
              </w:rPr>
              <w:t>Пальчиковая игра «Дождик», «Море»</w:t>
            </w:r>
          </w:p>
          <w:p w:rsidR="00994A85" w:rsidRPr="00994A85" w:rsidRDefault="00994A85" w:rsidP="00994A85">
            <w:pPr>
              <w:suppressAutoHyphens w:val="0"/>
              <w:jc w:val="both"/>
              <w:rPr>
                <w:b/>
                <w:lang w:eastAsia="ru-RU"/>
              </w:rPr>
            </w:pPr>
            <w:r w:rsidRPr="00994A85">
              <w:rPr>
                <w:lang w:eastAsia="ru-RU"/>
              </w:rPr>
              <w:t>Задачи: развивать мелкую моторику пальцев рук, выразительность речи, умение согласовывать действия с текстом</w:t>
            </w:r>
          </w:p>
        </w:tc>
      </w:tr>
      <w:tr w:rsidR="00994A85" w:rsidRPr="00994A85" w:rsidTr="0067318C">
        <w:trPr>
          <w:trHeight w:val="1655"/>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lang w:eastAsia="ru-RU"/>
              </w:rPr>
              <w:t>Самостоятельная деятельность</w:t>
            </w:r>
          </w:p>
        </w:tc>
        <w:tc>
          <w:tcPr>
            <w:tcW w:w="8505" w:type="dxa"/>
            <w:gridSpan w:val="2"/>
            <w:shd w:val="clear" w:color="auto" w:fill="auto"/>
          </w:tcPr>
          <w:p w:rsidR="00994A85" w:rsidRPr="00994A85" w:rsidRDefault="00994A85" w:rsidP="00994A85">
            <w:pPr>
              <w:suppressAutoHyphens w:val="0"/>
              <w:spacing w:before="50"/>
              <w:jc w:val="both"/>
              <w:rPr>
                <w:b/>
                <w:lang w:eastAsia="ru-RU"/>
              </w:rPr>
            </w:pPr>
            <w:r w:rsidRPr="00994A85">
              <w:rPr>
                <w:b/>
                <w:lang w:eastAsia="ru-RU"/>
              </w:rPr>
              <w:t xml:space="preserve">Дидактическая игра:  </w:t>
            </w:r>
            <w:r w:rsidRPr="00994A85">
              <w:rPr>
                <w:b/>
                <w:bCs/>
                <w:lang w:eastAsia="ru-RU"/>
              </w:rPr>
              <w:t>«Горячий – холодный»</w:t>
            </w:r>
            <w:r w:rsidRPr="00994A85">
              <w:rPr>
                <w:b/>
                <w:lang w:eastAsia="ru-RU"/>
              </w:rPr>
              <w:t xml:space="preserve"> </w:t>
            </w:r>
          </w:p>
          <w:p w:rsidR="00994A85" w:rsidRPr="00994A85" w:rsidRDefault="00994A85" w:rsidP="00994A85">
            <w:pPr>
              <w:suppressAutoHyphens w:val="0"/>
              <w:spacing w:before="50"/>
              <w:jc w:val="both"/>
              <w:rPr>
                <w:b/>
                <w:lang w:eastAsia="ru-RU"/>
              </w:rPr>
            </w:pPr>
            <w:r w:rsidRPr="00994A85">
              <w:rPr>
                <w:iCs/>
                <w:lang w:eastAsia="ru-RU"/>
              </w:rPr>
              <w:t>Задачи: закрепление в представлении и словаре ребёнка противоположных признаков предметов или слов-антонимов.</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«Назови друг друга ласково»</w:t>
            </w:r>
          </w:p>
          <w:p w:rsidR="00994A85" w:rsidRPr="00994A85" w:rsidRDefault="00994A85" w:rsidP="00994A85">
            <w:pPr>
              <w:suppressAutoHyphens w:val="0"/>
              <w:jc w:val="both"/>
              <w:rPr>
                <w:b/>
                <w:lang w:eastAsia="ru-RU"/>
              </w:rPr>
            </w:pPr>
            <w:r w:rsidRPr="00994A85">
              <w:rPr>
                <w:lang w:eastAsia="ru-RU"/>
              </w:rPr>
              <w:t>Задачи: Закреплять умение  передавать  чувства  через  ласковые  слова;  упражнять  в  образовании  уменьшительно  ласкательной формы имен существительных.</w:t>
            </w:r>
            <w:r w:rsidRPr="00994A85">
              <w:rPr>
                <w:b/>
                <w:lang w:eastAsia="ru-RU"/>
              </w:rPr>
              <w:t xml:space="preserve">                                                                         </w:t>
            </w:r>
          </w:p>
        </w:tc>
      </w:tr>
      <w:tr w:rsidR="00994A85" w:rsidRPr="00994A85" w:rsidTr="0067318C">
        <w:trPr>
          <w:trHeight w:val="1598"/>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994A85" w:rsidRPr="00994A85" w:rsidRDefault="00994A85" w:rsidP="00994A85">
            <w:pPr>
              <w:jc w:val="both"/>
              <w:rPr>
                <w:shd w:val="clear" w:color="auto" w:fill="FFFFFF"/>
                <w:lang w:eastAsia="zh-CN"/>
              </w:rPr>
            </w:pPr>
            <w:r w:rsidRPr="00994A85">
              <w:rPr>
                <w:bCs/>
                <w:shd w:val="clear" w:color="auto" w:fill="FFFFFF"/>
                <w:lang w:eastAsia="zh-CN"/>
              </w:rPr>
              <w:t xml:space="preserve">Рассматривание </w:t>
            </w:r>
            <w:r w:rsidRPr="00994A85">
              <w:rPr>
                <w:shd w:val="clear" w:color="auto" w:fill="FFFFFF"/>
                <w:lang w:eastAsia="zh-CN"/>
              </w:rPr>
              <w:t>иллюстраций и картинок различных источников воды и водоёмов на Земле, использование воды в быту.</w:t>
            </w:r>
          </w:p>
          <w:p w:rsidR="00994A85" w:rsidRPr="00994A85" w:rsidRDefault="00994A85" w:rsidP="00994A85">
            <w:pPr>
              <w:jc w:val="both"/>
              <w:rPr>
                <w:shd w:val="clear" w:color="auto" w:fill="FFFFFF"/>
                <w:lang w:eastAsia="zh-CN"/>
              </w:rPr>
            </w:pPr>
            <w:r w:rsidRPr="00994A85">
              <w:rPr>
                <w:bCs/>
                <w:shd w:val="clear" w:color="auto" w:fill="FFFFFF"/>
                <w:lang w:eastAsia="zh-CN"/>
              </w:rPr>
              <w:t xml:space="preserve">Рассматривание </w:t>
            </w:r>
            <w:r w:rsidRPr="00994A85">
              <w:rPr>
                <w:shd w:val="clear" w:color="auto" w:fill="FFFFFF"/>
                <w:lang w:eastAsia="zh-CN"/>
              </w:rPr>
              <w:t>иллюстраций на тему «Вода на Земле» (океаны, моря, реки, ручейки)-обучение связному рассказыванию по картинке.</w:t>
            </w:r>
          </w:p>
          <w:p w:rsidR="00994A85" w:rsidRPr="00994A85" w:rsidRDefault="00994A85" w:rsidP="00994A85">
            <w:pPr>
              <w:jc w:val="both"/>
              <w:rPr>
                <w:lang w:eastAsia="ru-RU"/>
              </w:rPr>
            </w:pPr>
            <w:r w:rsidRPr="00994A85">
              <w:rPr>
                <w:b/>
                <w:shd w:val="clear" w:color="auto" w:fill="FFFFFF"/>
                <w:lang w:eastAsia="zh-CN"/>
              </w:rPr>
              <w:t>Рисование морских обитателей.</w:t>
            </w:r>
            <w:r w:rsidRPr="00994A85">
              <w:rPr>
                <w:lang w:eastAsia="ru-RU"/>
              </w:rPr>
              <w:t xml:space="preserve"> </w:t>
            </w:r>
          </w:p>
          <w:p w:rsidR="00994A85" w:rsidRPr="00994A85" w:rsidRDefault="00994A85" w:rsidP="00994A85">
            <w:pPr>
              <w:jc w:val="both"/>
              <w:rPr>
                <w:lang w:eastAsia="ru-RU"/>
              </w:rPr>
            </w:pPr>
            <w:r w:rsidRPr="00994A85">
              <w:rPr>
                <w:lang w:eastAsia="ru-RU"/>
              </w:rPr>
              <w:t>Задачи: Формировать у детей желание переносить в рисунок увиденные предметы и образы, воплощать средствами линии, цвета представления о них, использовать освоенные изобразительные умения и навыки.</w:t>
            </w:r>
          </w:p>
          <w:p w:rsidR="00994A85" w:rsidRPr="00994A85" w:rsidRDefault="00994A85" w:rsidP="00994A85">
            <w:pPr>
              <w:jc w:val="both"/>
              <w:rPr>
                <w:b/>
                <w:lang w:eastAsia="ru-RU"/>
              </w:rPr>
            </w:pPr>
            <w:r w:rsidRPr="00994A85">
              <w:rPr>
                <w:b/>
                <w:lang w:eastAsia="ru-RU"/>
              </w:rPr>
              <w:t>Конструирование «Теремок»</w:t>
            </w:r>
          </w:p>
          <w:p w:rsidR="00994A85" w:rsidRPr="00994A85" w:rsidRDefault="00994A85" w:rsidP="00994A85">
            <w:pPr>
              <w:jc w:val="both"/>
              <w:rPr>
                <w:lang w:eastAsia="ru-RU"/>
              </w:rPr>
            </w:pPr>
            <w:r w:rsidRPr="00994A85">
              <w:rPr>
                <w:lang w:eastAsia="ru-RU"/>
              </w:rPr>
              <w:t>Задачи: Учить делать прочные постройки с перекрытиями, упражнять в различии и назывании основных геометрических фигур.</w:t>
            </w:r>
          </w:p>
        </w:tc>
      </w:tr>
      <w:tr w:rsidR="00994A85" w:rsidRPr="00994A85" w:rsidTr="0067318C">
        <w:trPr>
          <w:trHeight w:val="1597"/>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lang w:eastAsia="ru-RU"/>
              </w:rPr>
              <w:t>Самостоятельная деятельность</w:t>
            </w:r>
          </w:p>
        </w:tc>
        <w:tc>
          <w:tcPr>
            <w:tcW w:w="8505" w:type="dxa"/>
            <w:gridSpan w:val="2"/>
            <w:shd w:val="clear" w:color="auto" w:fill="auto"/>
          </w:tcPr>
          <w:p w:rsidR="00994A85" w:rsidRPr="00994A85" w:rsidRDefault="00994A85" w:rsidP="00994A85">
            <w:pPr>
              <w:shd w:val="clear" w:color="auto" w:fill="FFFFFF"/>
              <w:suppressAutoHyphens w:val="0"/>
              <w:jc w:val="both"/>
              <w:rPr>
                <w:b/>
                <w:bCs/>
                <w:lang w:eastAsia="ru-RU"/>
              </w:rPr>
            </w:pPr>
            <w:r w:rsidRPr="00994A85">
              <w:rPr>
                <w:b/>
                <w:bCs/>
                <w:lang w:eastAsia="ru-RU"/>
              </w:rPr>
              <w:t xml:space="preserve">Песенное творчество: Е. Тиличеева «Сверчок». </w:t>
            </w:r>
          </w:p>
          <w:p w:rsidR="00994A85" w:rsidRPr="00994A85" w:rsidRDefault="00994A85" w:rsidP="00994A85">
            <w:pPr>
              <w:shd w:val="clear" w:color="auto" w:fill="FFFFFF"/>
              <w:suppressAutoHyphens w:val="0"/>
              <w:jc w:val="both"/>
              <w:rPr>
                <w:lang w:eastAsia="ru-RU"/>
              </w:rPr>
            </w:pPr>
            <w:r w:rsidRPr="00994A85">
              <w:rPr>
                <w:lang w:eastAsia="ru-RU"/>
              </w:rPr>
              <w:t>Задачи: Импровизировать, придумывая окончание несложной мелодии, начатой педагогом в определенной тональности.</w:t>
            </w:r>
          </w:p>
          <w:p w:rsidR="00994A85" w:rsidRPr="00994A85" w:rsidRDefault="00994A85" w:rsidP="00994A85">
            <w:pPr>
              <w:shd w:val="clear" w:color="auto" w:fill="FFFFFF"/>
              <w:suppressAutoHyphens w:val="0"/>
              <w:jc w:val="both"/>
              <w:rPr>
                <w:lang w:eastAsia="ru-RU"/>
              </w:rPr>
            </w:pPr>
            <w:r w:rsidRPr="00994A85">
              <w:rPr>
                <w:b/>
                <w:bCs/>
                <w:lang w:eastAsia="ru-RU"/>
              </w:rPr>
              <w:t>Работа в уголке книги:</w:t>
            </w:r>
            <w:r w:rsidRPr="00994A85">
              <w:rPr>
                <w:lang w:eastAsia="ru-RU"/>
              </w:rPr>
              <w:t xml:space="preserve"> рассматривание иллюстраций В. Конашевича к стихотворению С. Маршака «Вот какой рассеянный». </w:t>
            </w:r>
          </w:p>
          <w:p w:rsidR="00994A85" w:rsidRPr="00994A85" w:rsidRDefault="00994A85" w:rsidP="00994A85">
            <w:pPr>
              <w:shd w:val="clear" w:color="auto" w:fill="FFFFFF"/>
              <w:suppressAutoHyphens w:val="0"/>
              <w:jc w:val="both"/>
              <w:rPr>
                <w:lang w:eastAsia="ru-RU"/>
              </w:rPr>
            </w:pPr>
            <w:r w:rsidRPr="00994A85">
              <w:rPr>
                <w:lang w:eastAsia="ru-RU"/>
              </w:rPr>
              <w:t>Задачи: Формировать у детей умение определять средства выразительности, передающие характер литературных образов. Предложить детям рассказать, что не так делал «рассеянный» и почему нужно быть внимательными.</w:t>
            </w:r>
          </w:p>
          <w:p w:rsidR="00994A85" w:rsidRPr="00994A85" w:rsidRDefault="00994A85" w:rsidP="00994A85">
            <w:pPr>
              <w:shd w:val="clear" w:color="auto" w:fill="FFFFFF"/>
              <w:suppressAutoHyphens w:val="0"/>
              <w:jc w:val="both"/>
              <w:rPr>
                <w:lang w:eastAsia="ru-RU"/>
              </w:rPr>
            </w:pPr>
            <w:r w:rsidRPr="00994A85">
              <w:rPr>
                <w:lang w:eastAsia="ru-RU"/>
              </w:rPr>
              <w:t>Графическое упражнение «Раскрась картинки»  (морские обитатели)</w:t>
            </w:r>
            <w:r w:rsidRPr="00994A85">
              <w:rPr>
                <w:bCs/>
                <w:lang w:eastAsia="ru-RU"/>
              </w:rPr>
              <w:t xml:space="preserve">; </w:t>
            </w:r>
            <w:r w:rsidRPr="00994A85">
              <w:rPr>
                <w:bCs/>
                <w:shd w:val="clear" w:color="auto" w:fill="FFFFFF"/>
                <w:lang w:eastAsia="zh-CN"/>
              </w:rPr>
              <w:t xml:space="preserve">рассматривание </w:t>
            </w:r>
            <w:r w:rsidRPr="00994A85">
              <w:rPr>
                <w:shd w:val="clear" w:color="auto" w:fill="FFFFFF"/>
                <w:lang w:eastAsia="zh-CN"/>
              </w:rPr>
              <w:t>иллюстраций и картинок различных источников воды и водоёмов на Земле</w:t>
            </w:r>
          </w:p>
        </w:tc>
      </w:tr>
      <w:tr w:rsidR="00994A85" w:rsidRPr="00994A85" w:rsidTr="000002E5">
        <w:trPr>
          <w:trHeight w:val="1265"/>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7C1BC5" w:rsidRPr="007C1BC5" w:rsidRDefault="007C1BC5" w:rsidP="007C1BC5">
            <w:pPr>
              <w:shd w:val="clear" w:color="auto" w:fill="FFFFFF"/>
              <w:suppressAutoHyphens w:val="0"/>
              <w:jc w:val="both"/>
              <w:rPr>
                <w:rFonts w:eastAsia="SimSun"/>
                <w:lang w:eastAsia="zh-CN"/>
              </w:rPr>
            </w:pPr>
            <w:r w:rsidRPr="007C1BC5">
              <w:rPr>
                <w:b/>
                <w:bCs/>
                <w:color w:val="000000"/>
                <w:spacing w:val="3"/>
                <w:lang w:eastAsia="zh-CN"/>
              </w:rPr>
              <w:t xml:space="preserve">НАБЛЮДЕНИЕ ЗА НАЛИЧИЕМ ПОЧЕК </w:t>
            </w:r>
            <w:r w:rsidRPr="007C1BC5">
              <w:rPr>
                <w:b/>
                <w:bCs/>
                <w:color w:val="000000"/>
                <w:spacing w:val="-5"/>
                <w:lang w:eastAsia="zh-CN"/>
              </w:rPr>
              <w:t>У ДЕРЕВЬЕВ И КУСТАРНИКОВ</w:t>
            </w:r>
          </w:p>
          <w:p w:rsidR="007C1BC5" w:rsidRPr="007C1BC5" w:rsidRDefault="007C1BC5" w:rsidP="007C1BC5">
            <w:pPr>
              <w:shd w:val="clear" w:color="auto" w:fill="FFFFFF"/>
              <w:suppressAutoHyphens w:val="0"/>
              <w:ind w:right="24"/>
              <w:jc w:val="both"/>
              <w:rPr>
                <w:rFonts w:eastAsia="SimSun"/>
                <w:lang w:eastAsia="zh-CN"/>
              </w:rPr>
            </w:pPr>
            <w:r w:rsidRPr="007C1BC5">
              <w:rPr>
                <w:color w:val="000000"/>
                <w:spacing w:val="2"/>
                <w:lang w:eastAsia="zh-CN"/>
              </w:rPr>
              <w:t>Цели: совершенствовать навыки обследовательских дейст</w:t>
            </w:r>
            <w:r w:rsidRPr="007C1BC5">
              <w:rPr>
                <w:color w:val="000000"/>
                <w:spacing w:val="2"/>
                <w:lang w:eastAsia="zh-CN"/>
              </w:rPr>
              <w:softHyphen/>
            </w:r>
            <w:r w:rsidRPr="007C1BC5">
              <w:rPr>
                <w:color w:val="000000"/>
                <w:lang w:eastAsia="zh-CN"/>
              </w:rPr>
              <w:t>вий; расширять, углублять и закреплять знания о природе, о час</w:t>
            </w:r>
            <w:r w:rsidRPr="007C1BC5">
              <w:rPr>
                <w:color w:val="000000"/>
                <w:lang w:eastAsia="zh-CN"/>
              </w:rPr>
              <w:softHyphen/>
            </w:r>
            <w:r w:rsidRPr="007C1BC5">
              <w:rPr>
                <w:color w:val="000000"/>
                <w:spacing w:val="2"/>
                <w:lang w:eastAsia="zh-CN"/>
              </w:rPr>
              <w:t>тях растения и их назначении; прививать любовь к раститель</w:t>
            </w:r>
            <w:r w:rsidRPr="007C1BC5">
              <w:rPr>
                <w:color w:val="000000"/>
                <w:spacing w:val="2"/>
                <w:lang w:eastAsia="zh-CN"/>
              </w:rPr>
              <w:softHyphen/>
            </w:r>
            <w:r w:rsidRPr="007C1BC5">
              <w:rPr>
                <w:color w:val="000000"/>
                <w:lang w:eastAsia="zh-CN"/>
              </w:rPr>
              <w:t>ному миру.</w:t>
            </w:r>
          </w:p>
          <w:p w:rsidR="007C1BC5" w:rsidRPr="007C1BC5" w:rsidRDefault="007C1BC5" w:rsidP="007C1BC5">
            <w:pPr>
              <w:shd w:val="clear" w:color="auto" w:fill="FFFFFF"/>
              <w:suppressAutoHyphens w:val="0"/>
              <w:jc w:val="both"/>
              <w:rPr>
                <w:rFonts w:eastAsia="SimSun"/>
                <w:lang w:eastAsia="zh-CN"/>
              </w:rPr>
            </w:pPr>
            <w:r w:rsidRPr="007C1BC5">
              <w:rPr>
                <w:b/>
                <w:bCs/>
                <w:color w:val="000000"/>
                <w:spacing w:val="3"/>
                <w:lang w:eastAsia="zh-CN"/>
              </w:rPr>
              <w:t>НАБЛЮДЕНИЕ ЗА РАСТЕНИЯМИ</w:t>
            </w:r>
          </w:p>
          <w:p w:rsidR="007C1BC5" w:rsidRPr="007C1BC5" w:rsidRDefault="007C1BC5" w:rsidP="007C1BC5">
            <w:pPr>
              <w:shd w:val="clear" w:color="auto" w:fill="FFFFFF"/>
              <w:suppressAutoHyphens w:val="0"/>
              <w:ind w:right="14"/>
              <w:jc w:val="both"/>
              <w:rPr>
                <w:rFonts w:eastAsia="SimSun"/>
                <w:lang w:eastAsia="zh-CN"/>
              </w:rPr>
            </w:pPr>
            <w:r w:rsidRPr="007C1BC5">
              <w:rPr>
                <w:color w:val="000000"/>
                <w:spacing w:val="-2"/>
                <w:lang w:eastAsia="zh-CN"/>
              </w:rPr>
              <w:t>Цель: уточнить представление о том, что растения живые -</w:t>
            </w:r>
            <w:r w:rsidRPr="007C1BC5">
              <w:rPr>
                <w:color w:val="000000"/>
                <w:spacing w:val="-4"/>
                <w:lang w:eastAsia="zh-CN"/>
              </w:rPr>
              <w:t>они растут и изменяются.</w:t>
            </w:r>
          </w:p>
          <w:p w:rsidR="007C1BC5" w:rsidRPr="007C1BC5" w:rsidRDefault="007C1BC5" w:rsidP="007C1BC5">
            <w:pPr>
              <w:shd w:val="clear" w:color="auto" w:fill="FFFFFF"/>
              <w:suppressAutoHyphens w:val="0"/>
              <w:jc w:val="both"/>
              <w:rPr>
                <w:rFonts w:eastAsia="SimSun"/>
                <w:lang w:eastAsia="zh-CN"/>
              </w:rPr>
            </w:pPr>
            <w:r w:rsidRPr="007C1BC5">
              <w:rPr>
                <w:b/>
                <w:bCs/>
                <w:color w:val="000000"/>
                <w:spacing w:val="5"/>
                <w:lang w:eastAsia="zh-CN"/>
              </w:rPr>
              <w:t>НАБЛЮДЕНИЕ ЗА НАСЕКОМЫМИ</w:t>
            </w:r>
          </w:p>
          <w:p w:rsidR="007C1BC5" w:rsidRPr="007C1BC5" w:rsidRDefault="007C1BC5" w:rsidP="007C1BC5">
            <w:pPr>
              <w:shd w:val="clear" w:color="auto" w:fill="FFFFFF"/>
              <w:suppressAutoHyphens w:val="0"/>
              <w:ind w:right="24"/>
              <w:jc w:val="both"/>
              <w:rPr>
                <w:rFonts w:eastAsia="SimSun"/>
                <w:lang w:eastAsia="zh-CN"/>
              </w:rPr>
            </w:pPr>
            <w:r w:rsidRPr="007C1BC5">
              <w:rPr>
                <w:color w:val="000000"/>
                <w:spacing w:val="1"/>
                <w:lang w:eastAsia="zh-CN"/>
              </w:rPr>
              <w:t>Цели: закрепить представление о многообразии насеко</w:t>
            </w:r>
            <w:r w:rsidRPr="007C1BC5">
              <w:rPr>
                <w:color w:val="000000"/>
                <w:spacing w:val="1"/>
                <w:lang w:eastAsia="zh-CN"/>
              </w:rPr>
              <w:softHyphen/>
            </w:r>
            <w:r w:rsidRPr="007C1BC5">
              <w:rPr>
                <w:color w:val="000000"/>
                <w:spacing w:val="-4"/>
                <w:lang w:eastAsia="zh-CN"/>
              </w:rPr>
              <w:t>мых; формировать знания о том, как насекомые приспосаблива</w:t>
            </w:r>
            <w:r w:rsidRPr="007C1BC5">
              <w:rPr>
                <w:color w:val="000000"/>
                <w:spacing w:val="-4"/>
                <w:lang w:eastAsia="zh-CN"/>
              </w:rPr>
              <w:softHyphen/>
              <w:t>ются к зимним условиям.</w:t>
            </w:r>
          </w:p>
          <w:p w:rsidR="007C1BC5" w:rsidRPr="007C1BC5" w:rsidRDefault="007C1BC5" w:rsidP="007C1BC5">
            <w:pPr>
              <w:shd w:val="clear" w:color="auto" w:fill="FFFFFF"/>
              <w:suppressAutoHyphens w:val="0"/>
              <w:jc w:val="both"/>
              <w:rPr>
                <w:rFonts w:eastAsia="SimSun"/>
                <w:lang w:eastAsia="zh-CN"/>
              </w:rPr>
            </w:pPr>
            <w:r w:rsidRPr="007C1BC5">
              <w:rPr>
                <w:b/>
                <w:bCs/>
                <w:color w:val="000000"/>
                <w:spacing w:val="4"/>
                <w:lang w:eastAsia="zh-CN"/>
              </w:rPr>
              <w:t>НАБЛЮДЕНИЕ ЗА ОДЕЖДОЙ ЛЮДЕЙ</w:t>
            </w:r>
          </w:p>
          <w:p w:rsidR="007C1BC5" w:rsidRDefault="007C1BC5" w:rsidP="007C1BC5">
            <w:pPr>
              <w:shd w:val="clear" w:color="auto" w:fill="FFFFFF"/>
              <w:suppressAutoHyphens w:val="0"/>
              <w:ind w:right="10"/>
              <w:jc w:val="both"/>
              <w:rPr>
                <w:color w:val="000000"/>
                <w:spacing w:val="-4"/>
                <w:lang w:eastAsia="zh-CN"/>
              </w:rPr>
            </w:pPr>
            <w:r w:rsidRPr="007C1BC5">
              <w:rPr>
                <w:color w:val="000000"/>
                <w:spacing w:val="-1"/>
                <w:lang w:eastAsia="zh-CN"/>
              </w:rPr>
              <w:t xml:space="preserve">Цели: расширять представление о предметах- и явлениях </w:t>
            </w:r>
            <w:r w:rsidRPr="007C1BC5">
              <w:rPr>
                <w:color w:val="000000"/>
                <w:spacing w:val="-3"/>
                <w:lang w:eastAsia="zh-CN"/>
              </w:rPr>
              <w:t>природы, взаимосвязи природы и человека; развивать познава</w:t>
            </w:r>
            <w:r w:rsidRPr="007C1BC5">
              <w:rPr>
                <w:color w:val="000000"/>
                <w:spacing w:val="-3"/>
                <w:lang w:eastAsia="zh-CN"/>
              </w:rPr>
              <w:softHyphen/>
            </w:r>
            <w:r w:rsidRPr="007C1BC5">
              <w:rPr>
                <w:color w:val="000000"/>
                <w:spacing w:val="-5"/>
                <w:lang w:eastAsia="zh-CN"/>
              </w:rPr>
              <w:t>тельные интересы; воспитывать устойчивое внимание, наблюда</w:t>
            </w:r>
            <w:r w:rsidRPr="007C1BC5">
              <w:rPr>
                <w:color w:val="000000"/>
                <w:spacing w:val="-5"/>
                <w:lang w:eastAsia="zh-CN"/>
              </w:rPr>
              <w:softHyphen/>
            </w:r>
            <w:r w:rsidRPr="007C1BC5">
              <w:rPr>
                <w:color w:val="000000"/>
                <w:spacing w:val="-3"/>
                <w:lang w:eastAsia="zh-CN"/>
              </w:rPr>
              <w:t>тельность; установить связь между зимними условиями и при</w:t>
            </w:r>
            <w:r w:rsidRPr="007C1BC5">
              <w:rPr>
                <w:color w:val="000000"/>
                <w:spacing w:val="-3"/>
                <w:lang w:eastAsia="zh-CN"/>
              </w:rPr>
              <w:softHyphen/>
            </w:r>
            <w:r w:rsidRPr="007C1BC5">
              <w:rPr>
                <w:color w:val="000000"/>
                <w:spacing w:val="-4"/>
                <w:lang w:eastAsia="zh-CN"/>
              </w:rPr>
              <w:t>способлением животных к ним.</w:t>
            </w:r>
          </w:p>
          <w:p w:rsidR="007C1BC5" w:rsidRPr="007C1BC5" w:rsidRDefault="007C1BC5" w:rsidP="007C1BC5">
            <w:pPr>
              <w:shd w:val="clear" w:color="auto" w:fill="FFFFFF"/>
              <w:suppressAutoHyphens w:val="0"/>
              <w:jc w:val="both"/>
              <w:rPr>
                <w:rFonts w:eastAsia="SimSun"/>
                <w:lang w:eastAsia="zh-CN"/>
              </w:rPr>
            </w:pPr>
            <w:r w:rsidRPr="007C1BC5">
              <w:rPr>
                <w:b/>
                <w:bCs/>
                <w:color w:val="000000"/>
                <w:spacing w:val="4"/>
                <w:lang w:eastAsia="zh-CN"/>
              </w:rPr>
              <w:t>НАБЛЮДЕНИЕ ЗА ТРУДОМ ВЗРОСЛЫХ</w:t>
            </w:r>
          </w:p>
          <w:p w:rsidR="00994A85" w:rsidRPr="007C1BC5" w:rsidRDefault="007C1BC5" w:rsidP="007C1BC5">
            <w:pPr>
              <w:shd w:val="clear" w:color="auto" w:fill="FFFFFF"/>
              <w:suppressAutoHyphens w:val="0"/>
              <w:ind w:right="10"/>
              <w:jc w:val="both"/>
              <w:rPr>
                <w:rFonts w:eastAsia="SimSun"/>
                <w:lang w:eastAsia="zh-CN"/>
              </w:rPr>
            </w:pPr>
            <w:r w:rsidRPr="007C1BC5">
              <w:rPr>
                <w:color w:val="000000"/>
                <w:spacing w:val="-5"/>
                <w:lang w:eastAsia="zh-CN"/>
              </w:rPr>
              <w:t>Цель: расширять представление о взаимосвязи природы и че</w:t>
            </w:r>
            <w:r w:rsidRPr="007C1BC5">
              <w:rPr>
                <w:color w:val="000000"/>
                <w:spacing w:val="-5"/>
                <w:lang w:eastAsia="zh-CN"/>
              </w:rPr>
              <w:softHyphen/>
            </w:r>
            <w:r w:rsidRPr="007C1BC5">
              <w:rPr>
                <w:color w:val="000000"/>
                <w:spacing w:val="-3"/>
                <w:lang w:eastAsia="zh-CN"/>
              </w:rPr>
              <w:t>ловека, развивать познавательные интересы, воспитывать ус</w:t>
            </w:r>
            <w:r w:rsidRPr="007C1BC5">
              <w:rPr>
                <w:color w:val="000000"/>
                <w:spacing w:val="-3"/>
                <w:lang w:eastAsia="zh-CN"/>
              </w:rPr>
              <w:softHyphen/>
            </w:r>
            <w:r w:rsidRPr="007C1BC5">
              <w:rPr>
                <w:color w:val="000000"/>
                <w:spacing w:val="-2"/>
                <w:lang w:eastAsia="zh-CN"/>
              </w:rPr>
              <w:t>тойчивое внимание, наблюдательность, уважение к труду лю</w:t>
            </w:r>
            <w:r w:rsidRPr="007C1BC5">
              <w:rPr>
                <w:color w:val="000000"/>
                <w:spacing w:val="-2"/>
                <w:lang w:eastAsia="zh-CN"/>
              </w:rPr>
              <w:softHyphen/>
            </w:r>
            <w:r w:rsidRPr="007C1BC5">
              <w:rPr>
                <w:color w:val="000000"/>
                <w:spacing w:val="-4"/>
                <w:lang w:eastAsia="zh-CN"/>
              </w:rPr>
              <w:t>дей, стремление помогать им.</w:t>
            </w:r>
          </w:p>
        </w:tc>
      </w:tr>
      <w:tr w:rsidR="00994A85" w:rsidRPr="00994A85" w:rsidTr="0067318C">
        <w:trPr>
          <w:cantSplit/>
          <w:trHeight w:val="630"/>
        </w:trPr>
        <w:tc>
          <w:tcPr>
            <w:tcW w:w="10490" w:type="dxa"/>
            <w:gridSpan w:val="3"/>
            <w:shd w:val="clear" w:color="auto" w:fill="auto"/>
          </w:tcPr>
          <w:p w:rsidR="00994A85" w:rsidRPr="00994A85" w:rsidRDefault="00994A85" w:rsidP="00994A85">
            <w:pPr>
              <w:suppressAutoHyphens w:val="0"/>
              <w:jc w:val="center"/>
              <w:rPr>
                <w:b/>
                <w:lang w:eastAsia="ru-RU"/>
              </w:rPr>
            </w:pPr>
            <w:r w:rsidRPr="00994A85">
              <w:rPr>
                <w:b/>
                <w:lang w:eastAsia="ru-RU"/>
              </w:rPr>
              <w:t>Ноябрь 1неделя</w:t>
            </w:r>
          </w:p>
          <w:p w:rsidR="00994A85" w:rsidRPr="00994A85" w:rsidRDefault="00994A85" w:rsidP="00994A85">
            <w:pPr>
              <w:suppressAutoHyphens w:val="0"/>
              <w:jc w:val="center"/>
              <w:rPr>
                <w:b/>
                <w:lang w:eastAsia="ru-RU"/>
              </w:rPr>
            </w:pPr>
            <w:r w:rsidRPr="00994A85">
              <w:rPr>
                <w:b/>
                <w:lang w:eastAsia="ru-RU"/>
              </w:rPr>
              <w:t>Мы живём в России. (День народного единства)</w:t>
            </w:r>
          </w:p>
          <w:p w:rsidR="00994A85" w:rsidRPr="00994A85" w:rsidRDefault="00994A85" w:rsidP="00994A85">
            <w:pPr>
              <w:shd w:val="clear" w:color="auto" w:fill="FFFFFF"/>
              <w:suppressAutoHyphens w:val="0"/>
              <w:jc w:val="both"/>
              <w:rPr>
                <w:rFonts w:ascii="Arial" w:hAnsi="Arial" w:cs="Arial"/>
                <w:lang w:eastAsia="ru-RU"/>
              </w:rPr>
            </w:pPr>
            <w:r w:rsidRPr="00994A85">
              <w:rPr>
                <w:b/>
                <w:bCs/>
                <w:shd w:val="clear" w:color="auto" w:fill="FFFFFF"/>
                <w:lang w:eastAsia="ru-RU"/>
              </w:rPr>
              <w:t>Цель:</w:t>
            </w:r>
            <w:r w:rsidRPr="00994A85">
              <w:rPr>
                <w:shd w:val="clear" w:color="auto" w:fill="FFFFFF"/>
                <w:lang w:eastAsia="ru-RU"/>
              </w:rPr>
              <w:t> </w:t>
            </w:r>
            <w:r w:rsidRPr="00994A85">
              <w:rPr>
                <w:lang w:eastAsia="ru-RU"/>
              </w:rPr>
              <w:t>Дать знания о России,</w:t>
            </w:r>
            <w:r w:rsidRPr="00994A85">
              <w:rPr>
                <w:rFonts w:ascii="Arial" w:hAnsi="Arial" w:cs="Arial"/>
                <w:lang w:eastAsia="ru-RU"/>
              </w:rPr>
              <w:t> </w:t>
            </w:r>
            <w:r w:rsidRPr="00994A85">
              <w:rPr>
                <w:lang w:eastAsia="ru-RU"/>
              </w:rPr>
              <w:t>как государстве, в котором мы живем.</w:t>
            </w:r>
            <w:r w:rsidRPr="00994A85">
              <w:rPr>
                <w:rFonts w:ascii="Arial" w:hAnsi="Arial" w:cs="Arial"/>
                <w:lang w:eastAsia="ru-RU"/>
              </w:rPr>
              <w:t> </w:t>
            </w:r>
            <w:r w:rsidRPr="00994A85">
              <w:rPr>
                <w:lang w:eastAsia="ru-RU"/>
              </w:rPr>
              <w:t>Воспитывать у детей патриотические чувства преданности своей стране, сопричастности с жизнью своего народа. Сформировать представление о климатических и природных особенностях страны, её народах, о труде, быте, народном творчестве, искусстве, о высоких моральных качествах её людей.</w:t>
            </w:r>
          </w:p>
          <w:p w:rsidR="00994A85" w:rsidRPr="00994A85" w:rsidRDefault="00994A85" w:rsidP="00086AC1">
            <w:pPr>
              <w:shd w:val="clear" w:color="auto" w:fill="FFFFFF"/>
              <w:suppressAutoHyphens w:val="0"/>
              <w:jc w:val="both"/>
              <w:rPr>
                <w:bCs/>
                <w:iCs/>
                <w:shd w:val="clear" w:color="auto" w:fill="FFFFFF"/>
                <w:lang w:eastAsia="ru-RU"/>
              </w:rPr>
            </w:pPr>
            <w:r w:rsidRPr="00994A85">
              <w:rPr>
                <w:b/>
                <w:bCs/>
                <w:lang w:eastAsia="ru-RU"/>
              </w:rPr>
              <w:t>Итоговое мероприятие:</w:t>
            </w:r>
            <w:r w:rsidRPr="00994A85">
              <w:rPr>
                <w:bCs/>
                <w:lang w:eastAsia="ru-RU"/>
              </w:rPr>
              <w:t> </w:t>
            </w:r>
            <w:r w:rsidRPr="00994A85">
              <w:rPr>
                <w:lang w:eastAsia="ru-RU"/>
              </w:rPr>
              <w:t xml:space="preserve"> </w:t>
            </w:r>
            <w:r w:rsidR="00086AC1">
              <w:rPr>
                <w:bCs/>
                <w:iCs/>
                <w:shd w:val="clear" w:color="auto" w:fill="FFFFFF"/>
                <w:lang w:eastAsia="ru-RU"/>
              </w:rPr>
              <w:t>Выставка рисунков</w:t>
            </w:r>
            <w:r w:rsidR="00CF2884">
              <w:rPr>
                <w:bCs/>
                <w:iCs/>
                <w:shd w:val="clear" w:color="auto" w:fill="FFFFFF"/>
                <w:lang w:eastAsia="ru-RU"/>
              </w:rPr>
              <w:t xml:space="preserve">  </w:t>
            </w:r>
            <w:r w:rsidR="00CF2884" w:rsidRPr="00CF2884">
              <w:rPr>
                <w:bCs/>
                <w:iCs/>
                <w:shd w:val="clear" w:color="auto" w:fill="FFFFFF"/>
                <w:lang w:eastAsia="ru-RU"/>
              </w:rPr>
              <w:t>«День народного единства»</w:t>
            </w:r>
          </w:p>
        </w:tc>
      </w:tr>
      <w:tr w:rsidR="00994A85" w:rsidRPr="00994A85" w:rsidTr="0067318C">
        <w:trPr>
          <w:trHeight w:val="1832"/>
        </w:trPr>
        <w:tc>
          <w:tcPr>
            <w:tcW w:w="1985" w:type="dxa"/>
            <w:shd w:val="clear" w:color="auto" w:fill="auto"/>
          </w:tcPr>
          <w:p w:rsidR="00994A85" w:rsidRPr="00994A85" w:rsidRDefault="00994A85" w:rsidP="00994A85">
            <w:pPr>
              <w:suppressAutoHyphens w:val="0"/>
              <w:spacing w:after="200"/>
              <w:jc w:val="both"/>
              <w:rPr>
                <w:lang w:eastAsia="ru-RU"/>
              </w:rPr>
            </w:pPr>
            <w:r w:rsidRPr="00994A85">
              <w:rPr>
                <w:lang w:eastAsia="ru-RU"/>
              </w:rPr>
              <w:t>О.О</w:t>
            </w:r>
          </w:p>
          <w:p w:rsidR="00994A85" w:rsidRPr="00994A85" w:rsidRDefault="00994A85" w:rsidP="00994A85">
            <w:pPr>
              <w:suppressAutoHyphens w:val="0"/>
              <w:spacing w:after="200"/>
              <w:jc w:val="both"/>
              <w:rPr>
                <w:b/>
                <w:lang w:eastAsia="ru-RU"/>
              </w:rPr>
            </w:pPr>
            <w:r w:rsidRPr="00994A85">
              <w:rPr>
                <w:b/>
                <w:lang w:eastAsia="ru-RU"/>
              </w:rPr>
              <w:t>Физическое развитие</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 xml:space="preserve">Подвижная игра: «Пингвины с мячом» </w:t>
            </w:r>
          </w:p>
          <w:p w:rsidR="00994A85" w:rsidRPr="00994A85" w:rsidRDefault="00994A85" w:rsidP="00994A85">
            <w:pPr>
              <w:suppressAutoHyphens w:val="0"/>
              <w:jc w:val="both"/>
              <w:rPr>
                <w:b/>
                <w:lang w:eastAsia="ru-RU"/>
              </w:rPr>
            </w:pPr>
            <w:r w:rsidRPr="00994A85">
              <w:rPr>
                <w:lang w:eastAsia="ru-RU"/>
              </w:rPr>
              <w:t>Задачи: учить детей прыгать до зрительного ориентира на двух ногах с мячом, зажатым между колен, стараясь не потерять мяч, приземляться на обе ноги. Развивать ловкость, быстроту движений, координацию.</w:t>
            </w:r>
          </w:p>
          <w:p w:rsidR="00994A85" w:rsidRPr="00994A85" w:rsidRDefault="00994A85" w:rsidP="00994A85">
            <w:pPr>
              <w:suppressAutoHyphens w:val="0"/>
              <w:jc w:val="both"/>
              <w:rPr>
                <w:b/>
                <w:lang w:eastAsia="ru-RU"/>
              </w:rPr>
            </w:pPr>
            <w:r w:rsidRPr="00994A85">
              <w:rPr>
                <w:b/>
                <w:lang w:eastAsia="ru-RU"/>
              </w:rPr>
              <w:t xml:space="preserve">Подвижная игра: «Загони льдинку» </w:t>
            </w:r>
          </w:p>
          <w:p w:rsidR="00994A85" w:rsidRPr="00994A85" w:rsidRDefault="00994A85" w:rsidP="00994A85">
            <w:pPr>
              <w:suppressAutoHyphens w:val="0"/>
              <w:jc w:val="both"/>
              <w:rPr>
                <w:b/>
                <w:lang w:eastAsia="ru-RU"/>
              </w:rPr>
            </w:pPr>
            <w:r w:rsidRPr="00994A85">
              <w:rPr>
                <w:lang w:eastAsia="ru-RU"/>
              </w:rPr>
              <w:t>Задачи: учить детей прыгать на одной ноге, стараясь носком ноги загнать предмет в круг. Развивать ловкость, умение рассчитывать силу толчка.</w:t>
            </w:r>
          </w:p>
          <w:p w:rsidR="00994A85" w:rsidRPr="00994A85" w:rsidRDefault="00994A85" w:rsidP="00994A85">
            <w:pPr>
              <w:suppressAutoHyphens w:val="0"/>
              <w:jc w:val="both"/>
              <w:rPr>
                <w:b/>
                <w:lang w:eastAsia="ru-RU"/>
              </w:rPr>
            </w:pPr>
            <w:r w:rsidRPr="00994A85">
              <w:rPr>
                <w:b/>
                <w:lang w:eastAsia="ru-RU"/>
              </w:rPr>
              <w:t>Подвижная игра «Птички раз! Птички два!»</w:t>
            </w:r>
          </w:p>
          <w:p w:rsidR="00994A85" w:rsidRPr="00994A85" w:rsidRDefault="00994A85" w:rsidP="00994A85">
            <w:pPr>
              <w:suppressAutoHyphens w:val="0"/>
              <w:jc w:val="both"/>
              <w:rPr>
                <w:lang w:eastAsia="ru-RU"/>
              </w:rPr>
            </w:pPr>
            <w:r w:rsidRPr="00994A85">
              <w:rPr>
                <w:lang w:eastAsia="ru-RU"/>
              </w:rPr>
              <w:t>Задачи: Упражнять в умении согласовывать движения с текстом</w:t>
            </w:r>
          </w:p>
          <w:p w:rsidR="00994A85" w:rsidRPr="00994A85" w:rsidRDefault="00994A85" w:rsidP="00994A85">
            <w:pPr>
              <w:suppressAutoHyphens w:val="0"/>
              <w:jc w:val="both"/>
              <w:rPr>
                <w:lang w:eastAsia="ru-RU"/>
              </w:rPr>
            </w:pPr>
            <w:r w:rsidRPr="00994A85">
              <w:rPr>
                <w:b/>
                <w:lang w:eastAsia="ru-RU"/>
              </w:rPr>
              <w:t>Подвижная игра: «Найди и промолчи»</w:t>
            </w:r>
          </w:p>
          <w:p w:rsidR="00994A85" w:rsidRPr="00994A85" w:rsidRDefault="00994A85" w:rsidP="00994A85">
            <w:pPr>
              <w:suppressAutoHyphens w:val="0"/>
              <w:jc w:val="both"/>
              <w:rPr>
                <w:b/>
                <w:lang w:eastAsia="ru-RU"/>
              </w:rPr>
            </w:pPr>
            <w:r w:rsidRPr="00994A85">
              <w:rPr>
                <w:lang w:eastAsia="ru-RU"/>
              </w:rPr>
              <w:t>Задачи: развивать выдержку, внимание, ориентировку в пространстве, способность к саморегуляции.</w:t>
            </w:r>
          </w:p>
          <w:p w:rsidR="00994A85" w:rsidRPr="00994A85" w:rsidRDefault="00994A85" w:rsidP="00994A85">
            <w:pPr>
              <w:suppressAutoHyphens w:val="0"/>
              <w:jc w:val="both"/>
              <w:rPr>
                <w:b/>
                <w:lang w:eastAsia="ru-RU"/>
              </w:rPr>
            </w:pPr>
            <w:r w:rsidRPr="00994A85">
              <w:rPr>
                <w:b/>
                <w:lang w:eastAsia="ru-RU"/>
              </w:rPr>
              <w:t>Подвижная игра «Перебежки-догонялки»</w:t>
            </w:r>
          </w:p>
          <w:p w:rsidR="00994A85" w:rsidRPr="00994A85" w:rsidRDefault="00994A85" w:rsidP="00994A85">
            <w:pPr>
              <w:suppressAutoHyphens w:val="0"/>
              <w:jc w:val="both"/>
              <w:rPr>
                <w:lang w:eastAsia="ru-RU"/>
              </w:rPr>
            </w:pPr>
            <w:r w:rsidRPr="00994A85">
              <w:rPr>
                <w:lang w:eastAsia="ru-RU"/>
              </w:rPr>
              <w:t>Задачи: Учить согласовывать свои действия с действиями товарищей</w:t>
            </w:r>
          </w:p>
        </w:tc>
      </w:tr>
      <w:tr w:rsidR="00994A85" w:rsidRPr="00994A85" w:rsidTr="0067318C">
        <w:trPr>
          <w:trHeight w:val="3676"/>
        </w:trPr>
        <w:tc>
          <w:tcPr>
            <w:tcW w:w="1985" w:type="dxa"/>
            <w:shd w:val="clear" w:color="auto" w:fill="auto"/>
          </w:tcPr>
          <w:p w:rsidR="00994A85" w:rsidRPr="00994A85" w:rsidRDefault="00994A85" w:rsidP="00994A85">
            <w:pPr>
              <w:suppressAutoHyphens w:val="0"/>
              <w:spacing w:after="200"/>
              <w:jc w:val="both"/>
              <w:rPr>
                <w:b/>
                <w:lang w:eastAsia="ru-RU"/>
              </w:rPr>
            </w:pPr>
            <w:r w:rsidRPr="00994A85">
              <w:rPr>
                <w:b/>
                <w:lang w:eastAsia="ru-RU"/>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 xml:space="preserve">Подвижная игра: «Будь ловким» </w:t>
            </w:r>
          </w:p>
          <w:p w:rsidR="00994A85" w:rsidRPr="00994A85" w:rsidRDefault="00994A85" w:rsidP="00994A85">
            <w:pPr>
              <w:suppressAutoHyphens w:val="0"/>
              <w:jc w:val="both"/>
              <w:rPr>
                <w:b/>
                <w:lang w:eastAsia="ru-RU"/>
              </w:rPr>
            </w:pPr>
            <w:r w:rsidRPr="00994A85">
              <w:rPr>
                <w:lang w:eastAsia="ru-RU"/>
              </w:rPr>
              <w:t>Задачи: Закреплять умение детей прыгать в круг, перепрыгивая через мешочки с песком и обратно, стараясь, чтобы не осалил водящий. Отталкиваться и приземляться на обе ноги, на носки. Развивать ловкость, быстроту движений. Укреплять своды стоп.</w:t>
            </w:r>
          </w:p>
          <w:p w:rsidR="00994A85" w:rsidRPr="00994A85" w:rsidRDefault="00994A85" w:rsidP="00994A85">
            <w:pPr>
              <w:suppressAutoHyphens w:val="0"/>
              <w:jc w:val="both"/>
              <w:rPr>
                <w:b/>
                <w:lang w:eastAsia="ru-RU"/>
              </w:rPr>
            </w:pPr>
            <w:r w:rsidRPr="00994A85">
              <w:rPr>
                <w:b/>
                <w:lang w:eastAsia="ru-RU"/>
              </w:rPr>
              <w:t xml:space="preserve">Подвижная игра: «Перелёт птиц» </w:t>
            </w:r>
          </w:p>
          <w:p w:rsidR="00994A85" w:rsidRPr="00994A85" w:rsidRDefault="00994A85" w:rsidP="00994A85">
            <w:pPr>
              <w:suppressAutoHyphens w:val="0"/>
              <w:jc w:val="both"/>
              <w:rPr>
                <w:b/>
                <w:lang w:eastAsia="ru-RU"/>
              </w:rPr>
            </w:pPr>
            <w:r w:rsidRPr="00994A85">
              <w:rPr>
                <w:lang w:eastAsia="ru-RU"/>
              </w:rPr>
              <w:t>Задачи: Закреплять умение детей бегать свободно по залу, имитируя полёт птиц, запрыгивать на кубы, скамейки, без помощи рук, спрыгивать, приземляясь на носки, полусогнутые ноги. Учить детей действовать по сигналу.</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Подвижная игра «Ручеек». </w:t>
            </w:r>
          </w:p>
          <w:p w:rsidR="00994A85" w:rsidRPr="00994A85" w:rsidRDefault="00994A85" w:rsidP="00994A85">
            <w:pPr>
              <w:shd w:val="clear" w:color="auto" w:fill="FFFFFF"/>
              <w:suppressAutoHyphens w:val="0"/>
              <w:jc w:val="both"/>
              <w:rPr>
                <w:sz w:val="20"/>
                <w:szCs w:val="20"/>
                <w:lang w:eastAsia="ru-RU"/>
              </w:rPr>
            </w:pPr>
            <w:r w:rsidRPr="00994A85">
              <w:rPr>
                <w:lang w:eastAsia="ru-RU"/>
              </w:rPr>
              <w:t>Задачи: Закреплять умение детей действовать в соответствии с правилами игры, выступать ее организаторами. Повышать двигательную активность, учить согласовывать свои действия с действиями других.</w:t>
            </w:r>
          </w:p>
        </w:tc>
      </w:tr>
      <w:tr w:rsidR="00994A85" w:rsidRPr="00994A85" w:rsidTr="00A67C2C">
        <w:trPr>
          <w:trHeight w:val="1975"/>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994A85" w:rsidRPr="00994A85" w:rsidRDefault="00994A85" w:rsidP="00994A85">
            <w:pPr>
              <w:jc w:val="both"/>
              <w:rPr>
                <w:b/>
                <w:lang w:eastAsia="zh-CN"/>
              </w:rPr>
            </w:pPr>
            <w:r w:rsidRPr="00994A85">
              <w:rPr>
                <w:b/>
                <w:lang w:eastAsia="zh-CN"/>
              </w:rPr>
              <w:t xml:space="preserve">Беседа на тему «Обычаи и занятия наших предков». </w:t>
            </w:r>
          </w:p>
          <w:p w:rsidR="00994A85" w:rsidRPr="00994A85" w:rsidRDefault="00994A85" w:rsidP="00994A85">
            <w:pPr>
              <w:jc w:val="both"/>
              <w:rPr>
                <w:lang w:eastAsia="zh-CN"/>
              </w:rPr>
            </w:pPr>
            <w:r w:rsidRPr="00994A85">
              <w:rPr>
                <w:lang w:eastAsia="zh-CN"/>
              </w:rPr>
              <w:t>Задачи: Расширять и систематизировать представления детей об обычаях наших предков, традициях родного края. Помочь понять смысл различных традиций прошлого. Воспитывать чувство гордости за богатое наследие наших предков.</w:t>
            </w:r>
          </w:p>
          <w:p w:rsidR="00994A85" w:rsidRPr="00994A85" w:rsidRDefault="00994A85" w:rsidP="00994A85">
            <w:pPr>
              <w:jc w:val="both"/>
              <w:rPr>
                <w:b/>
                <w:lang w:eastAsia="zh-CN"/>
              </w:rPr>
            </w:pPr>
            <w:r w:rsidRPr="00994A85">
              <w:rPr>
                <w:b/>
                <w:lang w:eastAsia="zh-CN"/>
              </w:rPr>
              <w:t xml:space="preserve">Беседа на тему: « Безопасность нашей страны, границ государства. Дружба народов разных национальностей, национальные обычаи народов. </w:t>
            </w:r>
          </w:p>
          <w:p w:rsidR="00994A85" w:rsidRPr="00994A85" w:rsidRDefault="00994A85" w:rsidP="00994A85">
            <w:pPr>
              <w:jc w:val="both"/>
              <w:rPr>
                <w:lang w:eastAsia="zh-CN"/>
              </w:rPr>
            </w:pPr>
            <w:r w:rsidRPr="00994A85">
              <w:rPr>
                <w:lang w:eastAsia="zh-CN"/>
              </w:rPr>
              <w:t>Задачи:  дать детям представление о могуществе и богатстве России</w:t>
            </w:r>
          </w:p>
          <w:p w:rsidR="00994A85" w:rsidRPr="00994A85" w:rsidRDefault="00994A85" w:rsidP="00994A85">
            <w:pPr>
              <w:jc w:val="both"/>
              <w:rPr>
                <w:b/>
                <w:lang w:eastAsia="zh-CN"/>
              </w:rPr>
            </w:pPr>
            <w:r w:rsidRPr="00994A85">
              <w:rPr>
                <w:b/>
                <w:lang w:eastAsia="zh-CN"/>
              </w:rPr>
              <w:t xml:space="preserve">Беседа с детьми «Широка страна моя родная» </w:t>
            </w:r>
          </w:p>
          <w:p w:rsidR="00994A85" w:rsidRPr="00994A85" w:rsidRDefault="00994A85" w:rsidP="00994A85">
            <w:pPr>
              <w:jc w:val="both"/>
              <w:rPr>
                <w:lang w:eastAsia="zh-CN"/>
              </w:rPr>
            </w:pPr>
            <w:r w:rsidRPr="00994A85">
              <w:rPr>
                <w:lang w:eastAsia="zh-CN"/>
              </w:rPr>
              <w:t xml:space="preserve">Задачи: Расширять знания детей о географии России. Ввести в активный словарь названия городов, рек, озер и морей, находящихся на территории России. </w:t>
            </w:r>
          </w:p>
          <w:p w:rsidR="00994A85" w:rsidRPr="00994A85" w:rsidRDefault="00994A85" w:rsidP="00994A85">
            <w:pPr>
              <w:jc w:val="both"/>
              <w:rPr>
                <w:b/>
                <w:shd w:val="clear" w:color="auto" w:fill="FFFFFF"/>
                <w:lang w:eastAsia="zh-CN"/>
              </w:rPr>
            </w:pPr>
            <w:r w:rsidRPr="00994A85">
              <w:rPr>
                <w:b/>
                <w:lang w:eastAsia="zh-CN"/>
              </w:rPr>
              <w:t>Беседа на тему</w:t>
            </w:r>
            <w:r w:rsidRPr="00994A85">
              <w:rPr>
                <w:b/>
                <w:bCs/>
                <w:shd w:val="clear" w:color="auto" w:fill="FFFFFF"/>
                <w:lang w:eastAsia="zh-CN"/>
              </w:rPr>
              <w:t> </w:t>
            </w:r>
            <w:r w:rsidRPr="00994A85">
              <w:rPr>
                <w:b/>
                <w:shd w:val="clear" w:color="auto" w:fill="FFFFFF"/>
                <w:lang w:eastAsia="zh-CN"/>
              </w:rPr>
              <w:t xml:space="preserve"> «Почему Москву называют сердцем России?» </w:t>
            </w:r>
            <w:r w:rsidRPr="00994A85">
              <w:rPr>
                <w:shd w:val="clear" w:color="auto" w:fill="FFFFFF"/>
                <w:lang w:eastAsia="zh-CN"/>
              </w:rPr>
              <w:t>Цель: Расширить представления детей о столице.</w:t>
            </w:r>
          </w:p>
          <w:p w:rsidR="00994A85" w:rsidRPr="00994A85" w:rsidRDefault="00994A85" w:rsidP="00994A85">
            <w:pPr>
              <w:suppressAutoHyphens w:val="0"/>
              <w:jc w:val="both"/>
              <w:rPr>
                <w:b/>
                <w:lang w:eastAsia="ru-RU"/>
              </w:rPr>
            </w:pPr>
            <w:r w:rsidRPr="00994A85">
              <w:rPr>
                <w:b/>
                <w:lang w:eastAsia="ru-RU"/>
              </w:rPr>
              <w:t>Беседа на тему</w:t>
            </w:r>
            <w:r w:rsidRPr="00994A85">
              <w:rPr>
                <w:b/>
                <w:bCs/>
                <w:shd w:val="clear" w:color="auto" w:fill="FFFFFF"/>
                <w:lang w:eastAsia="ru-RU"/>
              </w:rPr>
              <w:t> </w:t>
            </w:r>
            <w:r w:rsidRPr="00994A85">
              <w:rPr>
                <w:b/>
                <w:bCs/>
                <w:lang w:eastAsia="ru-RU"/>
              </w:rPr>
              <w:t xml:space="preserve"> «Наша страна - Россия. Природа нашей страны». </w:t>
            </w:r>
            <w:r w:rsidRPr="00994A85">
              <w:rPr>
                <w:bCs/>
                <w:lang w:eastAsia="zh-CN"/>
              </w:rPr>
              <w:t xml:space="preserve">Задачи: </w:t>
            </w:r>
            <w:r w:rsidRPr="00994A85">
              <w:rPr>
                <w:lang w:eastAsia="zh-CN"/>
              </w:rPr>
              <w:t xml:space="preserve">Актуализировать, систематизировать и дополнить знания детей о природе нашей страны, ее разнообразии. Побуждать у детей желание больше узнать о ней. </w:t>
            </w:r>
          </w:p>
          <w:p w:rsidR="00994A85" w:rsidRPr="00994A85" w:rsidRDefault="00994A85" w:rsidP="00994A85">
            <w:pPr>
              <w:suppressAutoHyphens w:val="0"/>
              <w:jc w:val="both"/>
              <w:rPr>
                <w:shd w:val="clear" w:color="auto" w:fill="FFFFFF"/>
                <w:lang w:eastAsia="zh-CN"/>
              </w:rPr>
            </w:pPr>
            <w:r w:rsidRPr="00994A85">
              <w:rPr>
                <w:b/>
                <w:bCs/>
                <w:lang w:eastAsia="ru-RU"/>
              </w:rPr>
              <w:t xml:space="preserve">Сюжетно-ролевая игра  </w:t>
            </w:r>
            <w:r w:rsidRPr="00994A85">
              <w:rPr>
                <w:shd w:val="clear" w:color="auto" w:fill="FFFFFF"/>
                <w:lang w:eastAsia="zh-CN"/>
              </w:rPr>
              <w:t>«Вокзал», «Аэропорт», «Пристань». Задачи: Способствовать   развитию общего замысла с объединением сюжетов о людях труда. </w:t>
            </w:r>
          </w:p>
          <w:p w:rsidR="00994A85" w:rsidRPr="00994A85" w:rsidRDefault="00994A85" w:rsidP="00994A85">
            <w:pPr>
              <w:suppressAutoHyphens w:val="0"/>
              <w:jc w:val="both"/>
              <w:rPr>
                <w:b/>
                <w:lang w:eastAsia="ru-RU"/>
              </w:rPr>
            </w:pPr>
            <w:r w:rsidRPr="00994A85">
              <w:rPr>
                <w:b/>
                <w:lang w:eastAsia="ru-RU"/>
              </w:rPr>
              <w:t>Сюжетно-ролевая игра «Больница»: сюжет «Болезнь куклы».</w:t>
            </w:r>
          </w:p>
          <w:p w:rsidR="00994A85" w:rsidRPr="00994A85" w:rsidRDefault="00994A85" w:rsidP="00994A85">
            <w:pPr>
              <w:suppressAutoHyphens w:val="0"/>
              <w:jc w:val="both"/>
              <w:rPr>
                <w:lang w:eastAsia="ru-RU"/>
              </w:rPr>
            </w:pPr>
            <w:r w:rsidRPr="00994A85">
              <w:rPr>
                <w:lang w:eastAsia="ru-RU"/>
              </w:rPr>
              <w:t>Задачи. Учить детей усложнять игру путем увеличения числа участников, согласовывать ролевые действия с сюжетом игры, считаться с интересами товарищей.</w:t>
            </w:r>
          </w:p>
        </w:tc>
      </w:tr>
      <w:tr w:rsidR="00994A85" w:rsidRPr="00994A85" w:rsidTr="0067318C">
        <w:trPr>
          <w:trHeight w:val="2560"/>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lang w:eastAsia="ru-RU"/>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bCs/>
                <w:lang w:eastAsia="ru-RU"/>
              </w:rPr>
              <w:t>Сюжетно-ролевая игра «Путешествие по городу»</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Сюжетно - ролевая игра: «У меня зазвонил телефон» </w:t>
            </w:r>
          </w:p>
          <w:p w:rsidR="00994A85" w:rsidRPr="00994A85" w:rsidRDefault="00994A85" w:rsidP="00994A85">
            <w:pPr>
              <w:shd w:val="clear" w:color="auto" w:fill="FFFFFF"/>
              <w:suppressAutoHyphens w:val="0"/>
              <w:jc w:val="both"/>
              <w:rPr>
                <w:lang w:eastAsia="ru-RU"/>
              </w:rPr>
            </w:pPr>
            <w:r w:rsidRPr="00994A85">
              <w:rPr>
                <w:bCs/>
                <w:lang w:eastAsia="ru-RU"/>
              </w:rPr>
              <w:t>Задачи: продолжать знакомить детей с правилами телефонного этикета; продолжать учить детей вести диалог с партнёром, обогащать содержание игры.</w:t>
            </w:r>
          </w:p>
        </w:tc>
      </w:tr>
      <w:tr w:rsidR="00994A85" w:rsidRPr="00994A85" w:rsidTr="0067318C">
        <w:trPr>
          <w:trHeight w:val="63"/>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994A85" w:rsidRPr="00994A85" w:rsidRDefault="00994A85" w:rsidP="00994A85">
            <w:pPr>
              <w:suppressAutoHyphens w:val="0"/>
              <w:jc w:val="both"/>
              <w:rPr>
                <w:b/>
                <w:bCs/>
                <w:lang w:eastAsia="ru-RU"/>
              </w:rPr>
            </w:pPr>
            <w:r w:rsidRPr="00994A85">
              <w:rPr>
                <w:b/>
                <w:bCs/>
                <w:lang w:eastAsia="ru-RU"/>
              </w:rPr>
              <w:t>Дидактическая игра «Пронумеруй предметы».</w:t>
            </w:r>
          </w:p>
          <w:p w:rsidR="00994A85" w:rsidRPr="00994A85" w:rsidRDefault="00994A85" w:rsidP="00994A85">
            <w:pPr>
              <w:suppressAutoHyphens w:val="0"/>
              <w:jc w:val="both"/>
              <w:rPr>
                <w:bCs/>
                <w:lang w:eastAsia="ru-RU"/>
              </w:rPr>
            </w:pPr>
            <w:r w:rsidRPr="00994A85">
              <w:rPr>
                <w:bCs/>
                <w:lang w:eastAsia="ru-RU"/>
              </w:rPr>
              <w:t>Задачи: Закреплять навыки порядкового счеты. Учить находить ответ на вопросы: «На каком по счету месте?» и «За какой цифрой следует?»</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«Узнай наш флаг (герб)»</w:t>
            </w:r>
          </w:p>
          <w:p w:rsidR="00994A85" w:rsidRPr="00994A85" w:rsidRDefault="00994A85" w:rsidP="00994A85">
            <w:pPr>
              <w:suppressAutoHyphens w:val="0"/>
              <w:jc w:val="both"/>
              <w:rPr>
                <w:b/>
                <w:lang w:eastAsia="ru-RU"/>
              </w:rPr>
            </w:pPr>
            <w:r w:rsidRPr="00994A85">
              <w:rPr>
                <w:lang w:eastAsia="ru-RU"/>
              </w:rPr>
              <w:t>Задачи: закреплять  представление  о  государственном  флаге  (гербе);  научить  узнавать  флаг  (герб)  России  среди флагов (гербов) других стран.</w:t>
            </w:r>
          </w:p>
          <w:p w:rsidR="00994A85" w:rsidRPr="00994A85" w:rsidRDefault="00994A85" w:rsidP="00994A85">
            <w:pPr>
              <w:jc w:val="both"/>
              <w:rPr>
                <w:b/>
                <w:lang w:eastAsia="zh-CN"/>
              </w:rPr>
            </w:pPr>
            <w:r w:rsidRPr="00994A85">
              <w:rPr>
                <w:b/>
                <w:lang w:eastAsia="zh-CN"/>
              </w:rPr>
              <w:t xml:space="preserve">Дидактическая игра:  Что умеет делать? </w:t>
            </w:r>
          </w:p>
          <w:p w:rsidR="00994A85" w:rsidRPr="00994A85" w:rsidRDefault="00994A85" w:rsidP="00994A85">
            <w:pPr>
              <w:jc w:val="both"/>
              <w:rPr>
                <w:b/>
                <w:lang w:eastAsia="zh-CN"/>
              </w:rPr>
            </w:pPr>
            <w:r w:rsidRPr="00994A85">
              <w:rPr>
                <w:lang w:eastAsia="zh-CN"/>
              </w:rPr>
              <w:t>Задачи: Дети должны определить, что умеет делать объект или что делается с его помощью</w:t>
            </w:r>
          </w:p>
          <w:p w:rsidR="00994A85" w:rsidRPr="00994A85" w:rsidRDefault="00994A85" w:rsidP="00994A85">
            <w:pPr>
              <w:jc w:val="both"/>
              <w:rPr>
                <w:b/>
                <w:lang w:eastAsia="zh-CN"/>
              </w:rPr>
            </w:pPr>
            <w:r w:rsidRPr="00994A85">
              <w:rPr>
                <w:b/>
                <w:lang w:eastAsia="zh-CN"/>
              </w:rPr>
              <w:t>Дидактическая игра «Где мы бываем?»</w:t>
            </w:r>
          </w:p>
          <w:p w:rsidR="00994A85" w:rsidRPr="00994A85" w:rsidRDefault="00994A85" w:rsidP="00994A85">
            <w:pPr>
              <w:jc w:val="both"/>
              <w:rPr>
                <w:b/>
                <w:lang w:eastAsia="zh-CN"/>
              </w:rPr>
            </w:pPr>
            <w:r w:rsidRPr="00994A85">
              <w:rPr>
                <w:lang w:eastAsia="zh-CN"/>
              </w:rPr>
              <w:t>Задачи: Упражнять в умении составлять рассказ по аналогам. Рассказать о местах, где бывают дети с родителями</w:t>
            </w:r>
            <w:r w:rsidRPr="00994A85">
              <w:rPr>
                <w:b/>
                <w:lang w:eastAsia="zh-CN"/>
              </w:rPr>
              <w:t>.</w:t>
            </w:r>
          </w:p>
          <w:p w:rsidR="00994A85" w:rsidRPr="00994A85" w:rsidRDefault="00994A85" w:rsidP="00994A85">
            <w:pPr>
              <w:jc w:val="both"/>
              <w:rPr>
                <w:b/>
                <w:lang w:eastAsia="zh-CN"/>
              </w:rPr>
            </w:pPr>
            <w:r w:rsidRPr="00994A85">
              <w:rPr>
                <w:b/>
                <w:lang w:eastAsia="zh-CN"/>
              </w:rPr>
              <w:t xml:space="preserve">Дидактическая игра:  Моя Родина -  Россия </w:t>
            </w:r>
          </w:p>
          <w:p w:rsidR="00994A85" w:rsidRPr="00994A85" w:rsidRDefault="00994A85" w:rsidP="00994A85">
            <w:pPr>
              <w:jc w:val="both"/>
              <w:rPr>
                <w:b/>
                <w:lang w:eastAsia="zh-CN"/>
              </w:rPr>
            </w:pPr>
            <w:r w:rsidRPr="00994A85">
              <w:rPr>
                <w:lang w:eastAsia="zh-CN"/>
              </w:rPr>
              <w:t>Задачи: Формировать у детей представления о национальностях, обычаях,</w:t>
            </w:r>
            <w:r w:rsidRPr="00994A85">
              <w:rPr>
                <w:b/>
                <w:lang w:eastAsia="zh-CN"/>
              </w:rPr>
              <w:t xml:space="preserve"> </w:t>
            </w:r>
            <w:r w:rsidRPr="00994A85">
              <w:rPr>
                <w:lang w:eastAsia="zh-CN"/>
              </w:rPr>
              <w:t>традициях людей, населяющих нашу страну; о местности, в которой они проживают</w:t>
            </w:r>
          </w:p>
        </w:tc>
      </w:tr>
      <w:tr w:rsidR="00994A85" w:rsidRPr="00994A85" w:rsidTr="0067318C">
        <w:trPr>
          <w:trHeight w:val="2257"/>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lang w:eastAsia="ru-RU"/>
              </w:rPr>
              <w:t>Самостоятельная деятельность</w:t>
            </w:r>
          </w:p>
        </w:tc>
        <w:tc>
          <w:tcPr>
            <w:tcW w:w="8505" w:type="dxa"/>
            <w:gridSpan w:val="2"/>
            <w:shd w:val="clear" w:color="auto" w:fill="auto"/>
          </w:tcPr>
          <w:p w:rsidR="00994A85" w:rsidRPr="00994A85" w:rsidRDefault="00994A85" w:rsidP="00994A85">
            <w:pPr>
              <w:shd w:val="clear" w:color="auto" w:fill="FFFFFF"/>
              <w:suppressAutoHyphens w:val="0"/>
              <w:jc w:val="both"/>
              <w:rPr>
                <w:b/>
                <w:bCs/>
                <w:lang w:eastAsia="ru-RU"/>
              </w:rPr>
            </w:pPr>
            <w:r w:rsidRPr="00994A85">
              <w:rPr>
                <w:b/>
                <w:bCs/>
                <w:lang w:eastAsia="ru-RU"/>
              </w:rPr>
              <w:t>Дидактическая игра «Узнай символы России»</w:t>
            </w:r>
          </w:p>
          <w:p w:rsidR="00994A85" w:rsidRPr="00994A85" w:rsidRDefault="00994A85" w:rsidP="00994A85">
            <w:pPr>
              <w:shd w:val="clear" w:color="auto" w:fill="FFFFFF"/>
              <w:suppressAutoHyphens w:val="0"/>
              <w:jc w:val="both"/>
              <w:rPr>
                <w:bCs/>
                <w:lang w:eastAsia="ru-RU"/>
              </w:rPr>
            </w:pPr>
            <w:r w:rsidRPr="00994A85">
              <w:rPr>
                <w:bCs/>
                <w:lang w:eastAsia="ru-RU"/>
              </w:rPr>
              <w:t>Задачи: Знакомить с символами России</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«Что лишнее?» </w:t>
            </w:r>
          </w:p>
          <w:p w:rsidR="00994A85" w:rsidRPr="00994A85" w:rsidRDefault="00994A85" w:rsidP="00994A85">
            <w:pPr>
              <w:shd w:val="clear" w:color="auto" w:fill="FFFFFF"/>
              <w:suppressAutoHyphens w:val="0"/>
              <w:jc w:val="both"/>
              <w:rPr>
                <w:lang w:eastAsia="ru-RU"/>
              </w:rPr>
            </w:pPr>
            <w:r w:rsidRPr="00994A85">
              <w:rPr>
                <w:lang w:eastAsia="ru-RU"/>
              </w:rPr>
              <w:t>Задачи: Продолжаем учить детей объединять предметы в группы по заданному основанию, использовать в игре знания о том, из каких материалов сделаны различные предметы.</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«Чудесный мешочек». </w:t>
            </w:r>
          </w:p>
          <w:p w:rsidR="00994A85" w:rsidRPr="00994A85" w:rsidRDefault="00994A85" w:rsidP="00994A85">
            <w:pPr>
              <w:shd w:val="clear" w:color="auto" w:fill="FFFFFF"/>
              <w:suppressAutoHyphens w:val="0"/>
              <w:jc w:val="both"/>
              <w:rPr>
                <w:lang w:eastAsia="ru-RU"/>
              </w:rPr>
            </w:pPr>
            <w:r w:rsidRPr="00994A85">
              <w:rPr>
                <w:lang w:eastAsia="ru-RU"/>
              </w:rPr>
              <w:t>Задачи: Уточнить представления детей об овощах, закреплять умение правильно называть овощи, описывать их цвет, качество, форму.</w:t>
            </w:r>
          </w:p>
        </w:tc>
      </w:tr>
      <w:tr w:rsidR="00994A85" w:rsidRPr="00994A85" w:rsidTr="00A67C2C">
        <w:trPr>
          <w:trHeight w:val="1550"/>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Дидактическая игра: «Будь внимательным»</w:t>
            </w:r>
          </w:p>
          <w:p w:rsidR="00994A85" w:rsidRPr="00994A85" w:rsidRDefault="00994A85" w:rsidP="00994A85">
            <w:pPr>
              <w:suppressAutoHyphens w:val="0"/>
              <w:jc w:val="both"/>
              <w:rPr>
                <w:lang w:eastAsia="ru-RU"/>
              </w:rPr>
            </w:pPr>
            <w:r w:rsidRPr="00994A85">
              <w:rPr>
                <w:lang w:eastAsia="ru-RU"/>
              </w:rPr>
              <w:t>Задачи: Учить детей различать правильно и неправильно произнесенные слова, слова близкие по звуковому составу; развивать слуховое восприятие, внимание</w:t>
            </w:r>
          </w:p>
          <w:p w:rsidR="00994A85" w:rsidRPr="00994A85" w:rsidRDefault="00994A85" w:rsidP="00994A85">
            <w:pPr>
              <w:suppressAutoHyphens w:val="0"/>
              <w:jc w:val="both"/>
              <w:rPr>
                <w:b/>
                <w:lang w:eastAsia="ru-RU"/>
              </w:rPr>
            </w:pPr>
            <w:r w:rsidRPr="00994A85">
              <w:rPr>
                <w:b/>
                <w:lang w:eastAsia="ru-RU"/>
              </w:rPr>
              <w:t>Дидактическая игра: «Подбери слова»</w:t>
            </w:r>
          </w:p>
          <w:p w:rsidR="00994A85" w:rsidRPr="00994A85" w:rsidRDefault="00994A85" w:rsidP="00994A85">
            <w:pPr>
              <w:suppressAutoHyphens w:val="0"/>
              <w:jc w:val="both"/>
              <w:rPr>
                <w:lang w:eastAsia="ru-RU"/>
              </w:rPr>
            </w:pPr>
            <w:r w:rsidRPr="00994A85">
              <w:rPr>
                <w:lang w:eastAsia="ru-RU"/>
              </w:rPr>
              <w:t>Задачи: Учить детей согласовывать слова в предложениях, упражнять в подборе существительных к прилагательному. Например, белый - снег,  сахар, мел; зеленый - лист, огурец, арбуз</w:t>
            </w:r>
          </w:p>
          <w:p w:rsidR="00994A85" w:rsidRPr="00994A85" w:rsidRDefault="00994A85" w:rsidP="00994A85">
            <w:pPr>
              <w:suppressAutoHyphens w:val="0"/>
              <w:jc w:val="both"/>
              <w:rPr>
                <w:b/>
                <w:lang w:eastAsia="ru-RU"/>
              </w:rPr>
            </w:pPr>
            <w:r w:rsidRPr="00994A85">
              <w:rPr>
                <w:b/>
                <w:lang w:eastAsia="ru-RU"/>
              </w:rPr>
              <w:t>Дидактическая игра: «Веселый язычок»</w:t>
            </w:r>
          </w:p>
          <w:p w:rsidR="00994A85" w:rsidRPr="00994A85" w:rsidRDefault="00994A85" w:rsidP="00994A85">
            <w:pPr>
              <w:suppressAutoHyphens w:val="0"/>
              <w:jc w:val="both"/>
              <w:rPr>
                <w:lang w:eastAsia="ru-RU"/>
              </w:rPr>
            </w:pPr>
            <w:r w:rsidRPr="00994A85">
              <w:rPr>
                <w:lang w:eastAsia="ru-RU"/>
              </w:rPr>
              <w:t>Задачи: развивать образное мышление, воображение; упражнять в подборе определений к существительным.</w:t>
            </w:r>
          </w:p>
          <w:p w:rsidR="00994A85" w:rsidRPr="00994A85" w:rsidRDefault="00994A85" w:rsidP="00994A85">
            <w:pPr>
              <w:suppressAutoHyphens w:val="0"/>
              <w:jc w:val="both"/>
              <w:rPr>
                <w:lang w:eastAsia="ru-RU"/>
              </w:rPr>
            </w:pPr>
            <w:r w:rsidRPr="00994A85">
              <w:rPr>
                <w:b/>
                <w:lang w:eastAsia="ru-RU"/>
              </w:rPr>
              <w:t>Артик. гимн. «Часики»</w:t>
            </w:r>
          </w:p>
          <w:p w:rsidR="00994A85" w:rsidRPr="00994A85" w:rsidRDefault="00994A85" w:rsidP="00994A85">
            <w:pPr>
              <w:suppressAutoHyphens w:val="0"/>
              <w:jc w:val="both"/>
              <w:rPr>
                <w:b/>
                <w:lang w:eastAsia="ru-RU"/>
              </w:rPr>
            </w:pPr>
            <w:r w:rsidRPr="00994A85">
              <w:rPr>
                <w:lang w:eastAsia="ru-RU"/>
              </w:rPr>
              <w:t>Задачи: развивать артикуляционную моторику.</w:t>
            </w:r>
          </w:p>
          <w:p w:rsidR="00994A85" w:rsidRPr="00994A85" w:rsidRDefault="00994A85" w:rsidP="00994A85">
            <w:pPr>
              <w:suppressAutoHyphens w:val="0"/>
              <w:spacing w:before="50"/>
              <w:jc w:val="both"/>
              <w:rPr>
                <w:b/>
                <w:lang w:eastAsia="ru-RU"/>
              </w:rPr>
            </w:pPr>
            <w:r w:rsidRPr="00994A85">
              <w:rPr>
                <w:b/>
                <w:lang w:eastAsia="ru-RU"/>
              </w:rPr>
              <w:t xml:space="preserve">Дидактическая игра:  </w:t>
            </w:r>
            <w:r w:rsidRPr="00994A85">
              <w:rPr>
                <w:b/>
                <w:bCs/>
                <w:lang w:eastAsia="ru-RU"/>
              </w:rPr>
              <w:t>«Что бывает круглым?»</w:t>
            </w:r>
          </w:p>
          <w:p w:rsidR="00994A85" w:rsidRPr="00994A85" w:rsidRDefault="00994A85" w:rsidP="00994A85">
            <w:pPr>
              <w:suppressAutoHyphens w:val="0"/>
              <w:spacing w:before="50"/>
              <w:jc w:val="both"/>
              <w:rPr>
                <w:lang w:eastAsia="ru-RU"/>
              </w:rPr>
            </w:pPr>
            <w:r w:rsidRPr="00994A85">
              <w:rPr>
                <w:iCs/>
                <w:lang w:eastAsia="ru-RU"/>
              </w:rPr>
              <w:t>Задачи: расширение словаря детей за счёт прилагательных, развитие воображения, памяти, ловкости.</w:t>
            </w:r>
          </w:p>
        </w:tc>
      </w:tr>
      <w:tr w:rsidR="00994A85" w:rsidRPr="00994A85" w:rsidTr="0067318C">
        <w:trPr>
          <w:trHeight w:val="1165"/>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lang w:eastAsia="ru-RU"/>
              </w:rPr>
              <w:t>Самостоятельная деятельность</w:t>
            </w:r>
          </w:p>
        </w:tc>
        <w:tc>
          <w:tcPr>
            <w:tcW w:w="8505" w:type="dxa"/>
            <w:gridSpan w:val="2"/>
            <w:shd w:val="clear" w:color="auto" w:fill="auto"/>
          </w:tcPr>
          <w:p w:rsidR="00994A85" w:rsidRPr="00994A85" w:rsidRDefault="00994A85" w:rsidP="00994A85">
            <w:pPr>
              <w:jc w:val="both"/>
              <w:rPr>
                <w:b/>
                <w:lang w:eastAsia="zh-CN"/>
              </w:rPr>
            </w:pPr>
            <w:r w:rsidRPr="00994A85">
              <w:rPr>
                <w:b/>
                <w:lang w:eastAsia="zh-CN"/>
              </w:rPr>
              <w:t xml:space="preserve">Дидактическая игра:  </w:t>
            </w:r>
            <w:r w:rsidRPr="00994A85">
              <w:rPr>
                <w:b/>
                <w:bCs/>
                <w:lang w:eastAsia="zh-CN"/>
              </w:rPr>
              <w:t>«Кто как разговаривает?»</w:t>
            </w:r>
            <w:r w:rsidRPr="00994A85">
              <w:rPr>
                <w:b/>
                <w:lang w:eastAsia="zh-CN"/>
              </w:rPr>
              <w:t xml:space="preserve"> </w:t>
            </w:r>
          </w:p>
          <w:p w:rsidR="00994A85" w:rsidRPr="00994A85" w:rsidRDefault="00994A85" w:rsidP="00994A85">
            <w:pPr>
              <w:jc w:val="both"/>
              <w:rPr>
                <w:b/>
                <w:lang w:eastAsia="zh-CN"/>
              </w:rPr>
            </w:pPr>
            <w:r w:rsidRPr="00994A85">
              <w:rPr>
                <w:lang w:eastAsia="zh-CN"/>
              </w:rPr>
              <w:t>Задачи: расширение словарного запаса, развитие быстроты реакции.</w:t>
            </w:r>
          </w:p>
          <w:p w:rsidR="00994A85" w:rsidRPr="00994A85" w:rsidRDefault="00994A85" w:rsidP="00994A85">
            <w:pPr>
              <w:jc w:val="both"/>
              <w:rPr>
                <w:b/>
                <w:lang w:eastAsia="zh-CN"/>
              </w:rPr>
            </w:pPr>
            <w:r w:rsidRPr="00994A85">
              <w:rPr>
                <w:b/>
                <w:lang w:eastAsia="zh-CN"/>
              </w:rPr>
              <w:t>Дидактическая игра «Угадай, близко или далеко»</w:t>
            </w:r>
          </w:p>
          <w:p w:rsidR="00994A85" w:rsidRPr="00994A85" w:rsidRDefault="00994A85" w:rsidP="00994A85">
            <w:pPr>
              <w:jc w:val="both"/>
              <w:rPr>
                <w:lang w:eastAsia="zh-CN"/>
              </w:rPr>
            </w:pPr>
            <w:r w:rsidRPr="00994A85">
              <w:rPr>
                <w:lang w:eastAsia="zh-CN"/>
              </w:rPr>
              <w:t>Задачи: закрепить развитие фонематического слуха.</w:t>
            </w:r>
          </w:p>
        </w:tc>
      </w:tr>
      <w:tr w:rsidR="00994A85" w:rsidRPr="00994A85" w:rsidTr="0067318C">
        <w:trPr>
          <w:trHeight w:val="415"/>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Рассматривание фото и иллюстраций «Мой родной город», «Родные просторы»</w:t>
            </w:r>
          </w:p>
          <w:p w:rsidR="00994A85" w:rsidRPr="00994A85" w:rsidRDefault="00994A85" w:rsidP="00994A85">
            <w:pPr>
              <w:suppressAutoHyphens w:val="0"/>
              <w:jc w:val="both"/>
              <w:rPr>
                <w:b/>
                <w:lang w:eastAsia="ru-RU"/>
              </w:rPr>
            </w:pPr>
            <w:r w:rsidRPr="00994A85">
              <w:rPr>
                <w:lang w:eastAsia="ru-RU"/>
              </w:rPr>
              <w:t>Задачи: познакомить детей с достопримечательностями родного города; воспитывать любовь к малой родине.</w:t>
            </w:r>
          </w:p>
          <w:p w:rsidR="00994A85" w:rsidRPr="00994A85" w:rsidRDefault="00994A85" w:rsidP="00994A85">
            <w:pPr>
              <w:suppressAutoHyphens w:val="0"/>
              <w:jc w:val="both"/>
              <w:rPr>
                <w:lang w:eastAsia="ru-RU"/>
              </w:rPr>
            </w:pPr>
            <w:r w:rsidRPr="00994A85">
              <w:rPr>
                <w:b/>
                <w:lang w:eastAsia="ru-RU"/>
              </w:rPr>
              <w:t>Ознакомление с народными русскими инструментами (балалайка, гармошка)</w:t>
            </w:r>
          </w:p>
          <w:p w:rsidR="00994A85" w:rsidRPr="00994A85" w:rsidRDefault="00994A85" w:rsidP="00994A85">
            <w:pPr>
              <w:suppressAutoHyphens w:val="0"/>
              <w:jc w:val="both"/>
              <w:rPr>
                <w:b/>
                <w:lang w:eastAsia="ru-RU"/>
              </w:rPr>
            </w:pPr>
            <w:r w:rsidRPr="00994A85">
              <w:rPr>
                <w:lang w:eastAsia="ru-RU"/>
              </w:rPr>
              <w:t>Задачи: познакомить детей с русскими народными инструментами: балалайкой и гармошкой, показать красоту их звучания; упражнять в определении музыкальных инструментов по их звучанию.</w:t>
            </w:r>
          </w:p>
          <w:p w:rsidR="00994A85" w:rsidRPr="00994A85" w:rsidRDefault="00994A85" w:rsidP="00994A85">
            <w:pPr>
              <w:suppressAutoHyphens w:val="0"/>
              <w:jc w:val="both"/>
              <w:rPr>
                <w:b/>
                <w:lang w:eastAsia="ru-RU"/>
              </w:rPr>
            </w:pPr>
            <w:r w:rsidRPr="00994A85">
              <w:rPr>
                <w:b/>
                <w:lang w:eastAsia="ru-RU"/>
              </w:rPr>
              <w:t>Игры-ситуация «Сыграем в театр»</w:t>
            </w:r>
          </w:p>
          <w:p w:rsidR="00994A85" w:rsidRPr="00994A85" w:rsidRDefault="00994A85" w:rsidP="00994A85">
            <w:pPr>
              <w:suppressAutoHyphens w:val="0"/>
              <w:jc w:val="both"/>
              <w:rPr>
                <w:lang w:eastAsia="ru-RU"/>
              </w:rPr>
            </w:pPr>
            <w:r w:rsidRPr="00994A85">
              <w:rPr>
                <w:lang w:eastAsia="ru-RU"/>
              </w:rPr>
              <w:t>Задачи: учить  эмоционально  воспроизводить  приветственные  интонации,  активизировать  лексику;  учить проговаривать фразы с различной силой голоса; побуждать к активному участию в театрализованной игре.</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 xml:space="preserve">Конструирование «Лесной детский сад» </w:t>
            </w:r>
          </w:p>
          <w:p w:rsidR="00994A85" w:rsidRPr="00994A85" w:rsidRDefault="00994A85"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Учить детей организовывать пространство для конструирования, конструировать различные предметы мебели, объединять постройки единым сюжетом.</w:t>
            </w:r>
          </w:p>
        </w:tc>
      </w:tr>
      <w:tr w:rsidR="00994A85" w:rsidRPr="00994A85" w:rsidTr="0067318C">
        <w:trPr>
          <w:trHeight w:val="556"/>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lang w:eastAsia="ru-RU"/>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lang w:eastAsia="ru-RU"/>
              </w:rPr>
              <w:t>Слушание песен о России</w:t>
            </w:r>
          </w:p>
          <w:p w:rsidR="00994A85" w:rsidRPr="00994A85" w:rsidRDefault="00994A85" w:rsidP="00994A85">
            <w:pPr>
              <w:suppressAutoHyphens w:val="0"/>
              <w:jc w:val="both"/>
              <w:rPr>
                <w:b/>
                <w:lang w:eastAsia="ru-RU"/>
              </w:rPr>
            </w:pPr>
            <w:r w:rsidRPr="00994A85">
              <w:rPr>
                <w:lang w:eastAsia="ru-RU"/>
              </w:rPr>
              <w:t>Задачи: познакомить с детскими песнями о Родине, о России; развивать основы музыкально-эстетической культуры.</w:t>
            </w:r>
          </w:p>
          <w:p w:rsidR="00994A85" w:rsidRPr="00994A85" w:rsidRDefault="00994A85" w:rsidP="00994A85">
            <w:pPr>
              <w:suppressAutoHyphens w:val="0"/>
              <w:jc w:val="both"/>
              <w:rPr>
                <w:lang w:eastAsia="ru-RU"/>
              </w:rPr>
            </w:pPr>
            <w:r w:rsidRPr="00994A85">
              <w:rPr>
                <w:b/>
                <w:lang w:eastAsia="ru-RU"/>
              </w:rPr>
              <w:t>Графическое упражнение «Раскрась картинки»</w:t>
            </w:r>
          </w:p>
          <w:p w:rsidR="00994A85" w:rsidRPr="00994A85" w:rsidRDefault="00994A85" w:rsidP="00994A85">
            <w:pPr>
              <w:suppressAutoHyphens w:val="0"/>
              <w:jc w:val="both"/>
              <w:rPr>
                <w:b/>
                <w:lang w:eastAsia="ru-RU"/>
              </w:rPr>
            </w:pPr>
            <w:r w:rsidRPr="00994A85">
              <w:rPr>
                <w:lang w:eastAsia="ru-RU"/>
              </w:rPr>
              <w:t>Задачи: упражнять  в  аккуратном  закрашивании,  не  выходя  за  контур  и  используя  разный  нажим  карандаша  для передачи разной тональности; познакомить с разнообразием строений городов.</w:t>
            </w:r>
          </w:p>
        </w:tc>
      </w:tr>
      <w:tr w:rsidR="00994A85" w:rsidRPr="00994A85" w:rsidTr="0067318C">
        <w:trPr>
          <w:trHeight w:val="1342"/>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5E7C91" w:rsidRPr="005E7C91" w:rsidRDefault="005E7C91" w:rsidP="005E7C91">
            <w:pPr>
              <w:shd w:val="clear" w:color="auto" w:fill="FFFFFF"/>
              <w:suppressAutoHyphens w:val="0"/>
              <w:ind w:right="307"/>
              <w:jc w:val="both"/>
              <w:rPr>
                <w:rFonts w:eastAsia="SimSun"/>
                <w:lang w:eastAsia="zh-CN"/>
              </w:rPr>
            </w:pPr>
            <w:r w:rsidRPr="005E7C91">
              <w:rPr>
                <w:b/>
                <w:bCs/>
                <w:color w:val="000000"/>
                <w:spacing w:val="-9"/>
                <w:lang w:eastAsia="zh-CN"/>
              </w:rPr>
              <w:t>НАБЛЮДЕНИЕ ЗА ДОЛГОТОЙ ДНЯ</w:t>
            </w:r>
          </w:p>
          <w:p w:rsidR="005E7C91" w:rsidRPr="005E7C91" w:rsidRDefault="005E7C91" w:rsidP="005E7C91">
            <w:pPr>
              <w:shd w:val="clear" w:color="auto" w:fill="FFFFFF"/>
              <w:suppressAutoHyphens w:val="0"/>
              <w:ind w:right="82"/>
              <w:jc w:val="both"/>
              <w:rPr>
                <w:rFonts w:eastAsia="SimSun"/>
                <w:lang w:eastAsia="zh-CN"/>
              </w:rPr>
            </w:pPr>
            <w:r w:rsidRPr="005E7C91">
              <w:rPr>
                <w:color w:val="000000"/>
                <w:spacing w:val="-1"/>
                <w:lang w:eastAsia="zh-CN"/>
              </w:rPr>
              <w:t>Цель: развивать умение устанавливать связи между про</w:t>
            </w:r>
            <w:r w:rsidRPr="005E7C91">
              <w:rPr>
                <w:color w:val="000000"/>
                <w:spacing w:val="-1"/>
                <w:lang w:eastAsia="zh-CN"/>
              </w:rPr>
              <w:softHyphen/>
            </w:r>
            <w:r w:rsidRPr="005E7C91">
              <w:rPr>
                <w:color w:val="000000"/>
                <w:spacing w:val="-4"/>
                <w:lang w:eastAsia="zh-CN"/>
              </w:rPr>
              <w:t>должительностью дня и ночи и освещением.</w:t>
            </w:r>
          </w:p>
          <w:p w:rsidR="005E7C91" w:rsidRPr="005E7C91" w:rsidRDefault="005E7C91" w:rsidP="005E7C91">
            <w:pPr>
              <w:shd w:val="clear" w:color="auto" w:fill="FFFFFF"/>
              <w:suppressAutoHyphens w:val="0"/>
              <w:jc w:val="both"/>
              <w:rPr>
                <w:rFonts w:eastAsia="SimSun"/>
                <w:lang w:eastAsia="zh-CN"/>
              </w:rPr>
            </w:pPr>
            <w:r w:rsidRPr="005E7C91">
              <w:rPr>
                <w:b/>
                <w:bCs/>
                <w:color w:val="000000"/>
                <w:spacing w:val="5"/>
                <w:lang w:eastAsia="zh-CN"/>
              </w:rPr>
              <w:t>НАБЛЮДЕНИЕ ЗА ТУМАНОМ</w:t>
            </w:r>
          </w:p>
          <w:p w:rsidR="005E7C91" w:rsidRPr="005E7C91" w:rsidRDefault="005E7C91" w:rsidP="005E7C91">
            <w:pPr>
              <w:shd w:val="clear" w:color="auto" w:fill="FFFFFF"/>
              <w:suppressAutoHyphens w:val="0"/>
              <w:ind w:right="29"/>
              <w:jc w:val="both"/>
              <w:rPr>
                <w:rFonts w:eastAsia="SimSun"/>
                <w:lang w:eastAsia="zh-CN"/>
              </w:rPr>
            </w:pPr>
            <w:r w:rsidRPr="005E7C91">
              <w:rPr>
                <w:color w:val="000000"/>
                <w:spacing w:val="-1"/>
                <w:lang w:eastAsia="zh-CN"/>
              </w:rPr>
              <w:t xml:space="preserve">Цели: продолжать знакомить с </w:t>
            </w:r>
            <w:r w:rsidRPr="005E7C91">
              <w:rPr>
                <w:i/>
                <w:iCs/>
                <w:color w:val="000000"/>
                <w:spacing w:val="-1"/>
                <w:lang w:eastAsia="zh-CN"/>
              </w:rPr>
              <w:t xml:space="preserve">явлениями </w:t>
            </w:r>
            <w:r w:rsidRPr="005E7C91">
              <w:rPr>
                <w:color w:val="000000"/>
                <w:spacing w:val="-1"/>
                <w:lang w:eastAsia="zh-CN"/>
              </w:rPr>
              <w:t>неживой приро</w:t>
            </w:r>
            <w:r w:rsidRPr="005E7C91">
              <w:rPr>
                <w:color w:val="000000"/>
                <w:spacing w:val="-1"/>
                <w:lang w:eastAsia="zh-CN"/>
              </w:rPr>
              <w:softHyphen/>
            </w:r>
            <w:r w:rsidRPr="005E7C91">
              <w:rPr>
                <w:color w:val="000000"/>
                <w:spacing w:val="-3"/>
                <w:lang w:eastAsia="zh-CN"/>
              </w:rPr>
              <w:t>ды; развивать любознательность и наблюдательность.</w:t>
            </w:r>
          </w:p>
          <w:p w:rsidR="005E7C91" w:rsidRPr="005E7C91" w:rsidRDefault="005E7C91" w:rsidP="005E7C91">
            <w:pPr>
              <w:shd w:val="clear" w:color="auto" w:fill="FFFFFF"/>
              <w:suppressAutoHyphens w:val="0"/>
              <w:ind w:right="576"/>
              <w:jc w:val="both"/>
              <w:rPr>
                <w:rFonts w:eastAsia="SimSun"/>
                <w:lang w:eastAsia="zh-CN"/>
              </w:rPr>
            </w:pPr>
            <w:r w:rsidRPr="005E7C91">
              <w:rPr>
                <w:b/>
                <w:bCs/>
                <w:color w:val="000000"/>
                <w:spacing w:val="5"/>
                <w:lang w:eastAsia="zh-CN"/>
              </w:rPr>
              <w:t xml:space="preserve">НАБЛЮДЕНИЕ ЗА ПОЧВОЙ </w:t>
            </w:r>
            <w:r w:rsidRPr="005E7C91">
              <w:rPr>
                <w:b/>
                <w:bCs/>
                <w:color w:val="000000"/>
                <w:spacing w:val="-5"/>
                <w:lang w:eastAsia="zh-CN"/>
              </w:rPr>
              <w:t>В МОРОЗНУЮ ПОГОДУ</w:t>
            </w:r>
          </w:p>
          <w:p w:rsidR="005E7C91" w:rsidRPr="005E7C91" w:rsidRDefault="005E7C91" w:rsidP="005E7C91">
            <w:pPr>
              <w:shd w:val="clear" w:color="auto" w:fill="FFFFFF"/>
              <w:suppressAutoHyphens w:val="0"/>
              <w:ind w:right="72"/>
              <w:jc w:val="both"/>
              <w:rPr>
                <w:rFonts w:eastAsia="SimSun"/>
                <w:lang w:eastAsia="zh-CN"/>
              </w:rPr>
            </w:pPr>
            <w:r w:rsidRPr="005E7C91">
              <w:rPr>
                <w:color w:val="000000"/>
                <w:spacing w:val="-2"/>
                <w:lang w:eastAsia="zh-CN"/>
              </w:rPr>
              <w:t xml:space="preserve">Цели: продолжать знакомить с многообразием природных </w:t>
            </w:r>
            <w:r w:rsidRPr="005E7C91">
              <w:rPr>
                <w:color w:val="000000"/>
                <w:spacing w:val="-1"/>
                <w:lang w:eastAsia="zh-CN"/>
              </w:rPr>
              <w:t xml:space="preserve">явлений; расширить речевой запас новыми словами: </w:t>
            </w:r>
            <w:r w:rsidRPr="005E7C91">
              <w:rPr>
                <w:i/>
                <w:iCs/>
                <w:color w:val="000000"/>
                <w:spacing w:val="-1"/>
                <w:lang w:eastAsia="zh-CN"/>
              </w:rPr>
              <w:t xml:space="preserve">туман, </w:t>
            </w:r>
            <w:r w:rsidRPr="005E7C91">
              <w:rPr>
                <w:i/>
                <w:iCs/>
                <w:color w:val="000000"/>
                <w:spacing w:val="-5"/>
                <w:lang w:eastAsia="zh-CN"/>
              </w:rPr>
              <w:t>иней, изморозь.</w:t>
            </w:r>
          </w:p>
          <w:p w:rsidR="005E7C91" w:rsidRPr="005E7C91" w:rsidRDefault="005E7C91" w:rsidP="005E7C91">
            <w:pPr>
              <w:suppressAutoHyphens w:val="0"/>
              <w:jc w:val="both"/>
              <w:rPr>
                <w:rFonts w:eastAsiaTheme="minorHAnsi"/>
                <w:b/>
                <w:lang w:eastAsia="en-US"/>
              </w:rPr>
            </w:pPr>
            <w:r w:rsidRPr="005E7C91">
              <w:rPr>
                <w:rFonts w:eastAsiaTheme="minorHAnsi"/>
                <w:b/>
                <w:lang w:eastAsia="en-US"/>
              </w:rPr>
              <w:t>НАБЛЮДЕНИЕ ЗА ОПАВШИМИ ЛИСТЬЯМИ</w:t>
            </w:r>
          </w:p>
          <w:p w:rsidR="00994A85" w:rsidRDefault="005E7C91" w:rsidP="005E7C91">
            <w:pPr>
              <w:suppressAutoHyphens w:val="0"/>
              <w:jc w:val="both"/>
              <w:rPr>
                <w:rFonts w:eastAsiaTheme="minorHAnsi"/>
                <w:lang w:eastAsia="en-US"/>
              </w:rPr>
            </w:pPr>
            <w:r w:rsidRPr="005E7C91">
              <w:rPr>
                <w:rFonts w:eastAsiaTheme="minorHAnsi"/>
                <w:lang w:eastAsia="en-US"/>
              </w:rPr>
              <w:t>Цели: показать, что природа прекрасна во все времена года; объяснить, что в природе ниче</w:t>
            </w:r>
            <w:r>
              <w:rPr>
                <w:rFonts w:eastAsiaTheme="minorHAnsi"/>
                <w:lang w:eastAsia="en-US"/>
              </w:rPr>
              <w:t>го не происходит случайно: опав</w:t>
            </w:r>
            <w:r w:rsidRPr="005E7C91">
              <w:rPr>
                <w:rFonts w:eastAsiaTheme="minorHAnsi"/>
                <w:lang w:eastAsia="en-US"/>
              </w:rPr>
              <w:t>шие листья нужны растениям зимой и осенью на земле.</w:t>
            </w:r>
          </w:p>
          <w:p w:rsidR="005E7C91" w:rsidRPr="005E7C91" w:rsidRDefault="005E7C91" w:rsidP="005E7C91">
            <w:pPr>
              <w:shd w:val="clear" w:color="auto" w:fill="FFFFFF"/>
              <w:suppressAutoHyphens w:val="0"/>
              <w:jc w:val="both"/>
              <w:rPr>
                <w:rFonts w:eastAsia="SimSun"/>
                <w:lang w:eastAsia="zh-CN"/>
              </w:rPr>
            </w:pPr>
            <w:r w:rsidRPr="005E7C91">
              <w:rPr>
                <w:b/>
                <w:bCs/>
                <w:color w:val="000000"/>
                <w:spacing w:val="4"/>
                <w:lang w:eastAsia="zh-CN"/>
              </w:rPr>
              <w:t>ОПРЕДЕЛЕНИЕ ПОГОДЫ ПО ПРИМЕТАМ</w:t>
            </w:r>
          </w:p>
          <w:p w:rsidR="005E7C91" w:rsidRPr="005E7C91" w:rsidRDefault="005E7C91" w:rsidP="005E7C91">
            <w:pPr>
              <w:shd w:val="clear" w:color="auto" w:fill="FFFFFF"/>
              <w:suppressAutoHyphens w:val="0"/>
              <w:ind w:right="58"/>
              <w:jc w:val="both"/>
              <w:rPr>
                <w:rFonts w:eastAsia="SimSun"/>
                <w:lang w:eastAsia="zh-CN"/>
              </w:rPr>
            </w:pPr>
            <w:r w:rsidRPr="005E7C91">
              <w:rPr>
                <w:color w:val="000000"/>
                <w:spacing w:val="-2"/>
                <w:lang w:eastAsia="zh-CN"/>
              </w:rPr>
              <w:t>Цели: учить самостоятельно определять погоду и показы</w:t>
            </w:r>
            <w:r w:rsidRPr="005E7C91">
              <w:rPr>
                <w:color w:val="000000"/>
                <w:spacing w:val="-2"/>
                <w:lang w:eastAsia="zh-CN"/>
              </w:rPr>
              <w:softHyphen/>
            </w:r>
            <w:r w:rsidRPr="005E7C91">
              <w:rPr>
                <w:color w:val="000000"/>
                <w:spacing w:val="-5"/>
                <w:lang w:eastAsia="zh-CN"/>
              </w:rPr>
              <w:t xml:space="preserve">вать ее влияние на растительный и животный мир; находить уже </w:t>
            </w:r>
            <w:r w:rsidRPr="005E7C91">
              <w:rPr>
                <w:color w:val="000000"/>
                <w:spacing w:val="-4"/>
                <w:lang w:eastAsia="zh-CN"/>
              </w:rPr>
              <w:t>известные народные приметы в окружении.</w:t>
            </w:r>
          </w:p>
        </w:tc>
      </w:tr>
      <w:tr w:rsidR="00994A85" w:rsidRPr="00994A85" w:rsidTr="0067318C">
        <w:trPr>
          <w:trHeight w:val="300"/>
        </w:trPr>
        <w:tc>
          <w:tcPr>
            <w:tcW w:w="10490" w:type="dxa"/>
            <w:gridSpan w:val="3"/>
            <w:shd w:val="clear" w:color="auto" w:fill="auto"/>
          </w:tcPr>
          <w:p w:rsidR="00A67C2C" w:rsidRDefault="00A67C2C" w:rsidP="00994A85">
            <w:pPr>
              <w:suppressAutoHyphens w:val="0"/>
              <w:jc w:val="center"/>
              <w:rPr>
                <w:b/>
                <w:lang w:eastAsia="ru-RU"/>
              </w:rPr>
            </w:pPr>
          </w:p>
          <w:p w:rsidR="00994A85" w:rsidRPr="00994A85" w:rsidRDefault="00994A85" w:rsidP="00994A85">
            <w:pPr>
              <w:suppressAutoHyphens w:val="0"/>
              <w:jc w:val="center"/>
              <w:rPr>
                <w:b/>
                <w:lang w:eastAsia="ru-RU"/>
              </w:rPr>
            </w:pPr>
            <w:r w:rsidRPr="00994A85">
              <w:rPr>
                <w:b/>
                <w:lang w:eastAsia="ru-RU"/>
              </w:rPr>
              <w:t>Ноябрь  2 неделя</w:t>
            </w:r>
          </w:p>
          <w:p w:rsidR="00994A85" w:rsidRPr="00994A85" w:rsidRDefault="00994A85" w:rsidP="00994A85">
            <w:pPr>
              <w:suppressAutoHyphens w:val="0"/>
              <w:jc w:val="center"/>
              <w:rPr>
                <w:b/>
                <w:lang w:eastAsia="ru-RU"/>
              </w:rPr>
            </w:pPr>
            <w:r w:rsidRPr="00994A85">
              <w:rPr>
                <w:b/>
                <w:lang w:eastAsia="ru-RU"/>
              </w:rPr>
              <w:t>Животный мир.  Мир домашних животных.</w:t>
            </w:r>
          </w:p>
          <w:p w:rsidR="00994A85" w:rsidRPr="00994A85" w:rsidRDefault="00994A85" w:rsidP="00994A85">
            <w:pPr>
              <w:shd w:val="clear" w:color="auto" w:fill="FFFFFF"/>
              <w:suppressAutoHyphens w:val="0"/>
              <w:jc w:val="both"/>
              <w:rPr>
                <w:lang w:eastAsia="ru-RU"/>
              </w:rPr>
            </w:pPr>
            <w:r w:rsidRPr="00994A85">
              <w:rPr>
                <w:rFonts w:eastAsia="Calibri"/>
                <w:b/>
                <w:bCs/>
                <w:shd w:val="clear" w:color="auto" w:fill="FFFFFF"/>
                <w:lang w:eastAsia="en-US"/>
              </w:rPr>
              <w:t>Цель:</w:t>
            </w:r>
            <w:r w:rsidRPr="00994A85">
              <w:rPr>
                <w:rFonts w:eastAsia="Calibri"/>
                <w:shd w:val="clear" w:color="auto" w:fill="FFFFFF"/>
                <w:lang w:eastAsia="en-US"/>
              </w:rPr>
              <w:t> </w:t>
            </w:r>
            <w:r w:rsidRPr="00994A85">
              <w:rPr>
                <w:lang w:eastAsia="ru-RU"/>
              </w:rPr>
              <w:t>Расширение у детей элементарных экологических представлений о домашних животных, их повадках, зависимости от человека. Уточнение названий и внешних признаков домашних птиц, названии их детёнышей. Развитие умений в уходе за домашними питомцами. Формирование представлений детей об охране животных человеком и государством.</w:t>
            </w:r>
          </w:p>
          <w:p w:rsidR="00994A85" w:rsidRPr="00994A85" w:rsidRDefault="00994A85" w:rsidP="00994A85">
            <w:pPr>
              <w:shd w:val="clear" w:color="auto" w:fill="FFFFFF"/>
              <w:suppressAutoHyphens w:val="0"/>
              <w:jc w:val="both"/>
              <w:rPr>
                <w:lang w:eastAsia="ru-RU"/>
              </w:rPr>
            </w:pPr>
            <w:r w:rsidRPr="00994A85">
              <w:rPr>
                <w:rFonts w:eastAsia="Calibri"/>
                <w:b/>
                <w:bCs/>
                <w:lang w:eastAsia="en-US"/>
              </w:rPr>
              <w:t>Итоговое мероприятие:</w:t>
            </w:r>
            <w:r w:rsidRPr="00994A85">
              <w:rPr>
                <w:rFonts w:eastAsia="Calibri"/>
                <w:bCs/>
                <w:lang w:eastAsia="en-US"/>
              </w:rPr>
              <w:t> </w:t>
            </w:r>
            <w:r w:rsidRPr="00994A85">
              <w:rPr>
                <w:rFonts w:eastAsia="Calibri"/>
                <w:lang w:eastAsia="en-US"/>
              </w:rPr>
              <w:t xml:space="preserve"> </w:t>
            </w:r>
            <w:r w:rsidRPr="00994A85">
              <w:rPr>
                <w:shd w:val="clear" w:color="auto" w:fill="FFFFFF"/>
                <w:lang w:eastAsia="ru-RU"/>
              </w:rPr>
              <w:t xml:space="preserve">Викторина «Домашние </w:t>
            </w:r>
            <w:r w:rsidR="005E7C91" w:rsidRPr="00994A85">
              <w:rPr>
                <w:shd w:val="clear" w:color="auto" w:fill="FFFFFF"/>
                <w:lang w:eastAsia="ru-RU"/>
              </w:rPr>
              <w:t>животные</w:t>
            </w:r>
            <w:r w:rsidRPr="00994A85">
              <w:rPr>
                <w:shd w:val="clear" w:color="auto" w:fill="FFFFFF"/>
                <w:lang w:eastAsia="ru-RU"/>
              </w:rPr>
              <w:t>»</w:t>
            </w:r>
          </w:p>
        </w:tc>
      </w:tr>
      <w:tr w:rsidR="00994A85" w:rsidRPr="00994A85" w:rsidTr="0067318C">
        <w:trPr>
          <w:trHeight w:val="3383"/>
        </w:trPr>
        <w:tc>
          <w:tcPr>
            <w:tcW w:w="1985" w:type="dxa"/>
            <w:shd w:val="clear" w:color="auto" w:fill="auto"/>
          </w:tcPr>
          <w:p w:rsidR="00994A85" w:rsidRPr="00994A85" w:rsidRDefault="00994A85" w:rsidP="00994A85">
            <w:pPr>
              <w:suppressAutoHyphens w:val="0"/>
              <w:jc w:val="both"/>
              <w:rPr>
                <w:lang w:eastAsia="ru-RU"/>
              </w:rPr>
            </w:pPr>
            <w:r w:rsidRPr="00994A85">
              <w:rPr>
                <w:lang w:eastAsia="ru-RU"/>
              </w:rPr>
              <w:t>О.О</w:t>
            </w:r>
          </w:p>
          <w:p w:rsidR="00994A85" w:rsidRPr="00994A85" w:rsidRDefault="00994A85"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Подвижная игра «Воробушки и кот»</w:t>
            </w:r>
          </w:p>
          <w:p w:rsidR="00994A85" w:rsidRPr="00994A85" w:rsidRDefault="00994A85" w:rsidP="00994A85">
            <w:pPr>
              <w:suppressAutoHyphens w:val="0"/>
              <w:jc w:val="both"/>
              <w:rPr>
                <w:lang w:eastAsia="ru-RU"/>
              </w:rPr>
            </w:pPr>
            <w:r w:rsidRPr="00994A85">
              <w:rPr>
                <w:lang w:eastAsia="ru-RU"/>
              </w:rPr>
              <w:t>Задачи: Учить детей выполнять прыжок с высоты 20-25 см, приземляясь на полусогнутые ноги, упражнять в беге. Развивать координацию движений</w:t>
            </w:r>
          </w:p>
          <w:p w:rsidR="00994A85" w:rsidRPr="00994A85" w:rsidRDefault="00994A85" w:rsidP="00994A85">
            <w:pPr>
              <w:suppressAutoHyphens w:val="0"/>
              <w:jc w:val="both"/>
              <w:rPr>
                <w:b/>
                <w:lang w:eastAsia="ru-RU"/>
              </w:rPr>
            </w:pPr>
            <w:r w:rsidRPr="00994A85">
              <w:rPr>
                <w:b/>
                <w:lang w:eastAsia="ru-RU"/>
              </w:rPr>
              <w:t>Подвижная игра «Вот лежит лохматый пес»</w:t>
            </w:r>
          </w:p>
          <w:p w:rsidR="00994A85" w:rsidRPr="00994A85" w:rsidRDefault="00994A85" w:rsidP="00994A85">
            <w:pPr>
              <w:suppressAutoHyphens w:val="0"/>
              <w:jc w:val="both"/>
              <w:rPr>
                <w:lang w:eastAsia="ru-RU"/>
              </w:rPr>
            </w:pPr>
            <w:r w:rsidRPr="00994A85">
              <w:rPr>
                <w:lang w:eastAsia="ru-RU"/>
              </w:rPr>
              <w:t>Задачи: развивать способность ориентироваться в пространстве, учить действовать в соответствии с текстом.</w:t>
            </w:r>
          </w:p>
          <w:p w:rsidR="00994A85" w:rsidRPr="00994A85" w:rsidRDefault="00994A85" w:rsidP="00994A85">
            <w:pPr>
              <w:suppressAutoHyphens w:val="0"/>
              <w:jc w:val="both"/>
              <w:rPr>
                <w:b/>
                <w:lang w:eastAsia="ru-RU"/>
              </w:rPr>
            </w:pPr>
            <w:r w:rsidRPr="00994A85">
              <w:rPr>
                <w:b/>
                <w:lang w:eastAsia="ru-RU"/>
              </w:rPr>
              <w:t xml:space="preserve">Подвижная игра «Беги ко мне» </w:t>
            </w:r>
          </w:p>
          <w:p w:rsidR="00994A85" w:rsidRPr="00994A85" w:rsidRDefault="00994A85" w:rsidP="00994A85">
            <w:pPr>
              <w:suppressAutoHyphens w:val="0"/>
              <w:jc w:val="both"/>
              <w:rPr>
                <w:lang w:eastAsia="ru-RU"/>
              </w:rPr>
            </w:pPr>
            <w:r w:rsidRPr="00994A85">
              <w:rPr>
                <w:lang w:eastAsia="ru-RU"/>
              </w:rPr>
              <w:t>Задачи: учить действовать по команде воспитателя. Развитие движений (ходьба, бег), формировать умение правильно выполнять основные движения при беге.</w:t>
            </w:r>
          </w:p>
          <w:p w:rsidR="00994A85" w:rsidRPr="00994A85" w:rsidRDefault="00994A85" w:rsidP="00994A85">
            <w:pPr>
              <w:suppressAutoHyphens w:val="0"/>
              <w:jc w:val="both"/>
              <w:rPr>
                <w:b/>
                <w:lang w:eastAsia="ru-RU"/>
              </w:rPr>
            </w:pPr>
            <w:r w:rsidRPr="00994A85">
              <w:rPr>
                <w:b/>
                <w:lang w:eastAsia="ru-RU"/>
              </w:rPr>
              <w:t>Подвижная игра «Птицы и птенчики»</w:t>
            </w:r>
          </w:p>
          <w:p w:rsidR="00994A85" w:rsidRPr="00994A85" w:rsidRDefault="00994A85" w:rsidP="00994A85">
            <w:pPr>
              <w:suppressAutoHyphens w:val="0"/>
              <w:jc w:val="both"/>
              <w:rPr>
                <w:lang w:eastAsia="ru-RU"/>
              </w:rPr>
            </w:pPr>
            <w:r w:rsidRPr="00994A85">
              <w:rPr>
                <w:lang w:eastAsia="ru-RU"/>
              </w:rPr>
              <w:t>Задачи: учить детей выполнять игровые действия. Развивать внимание, формировать умение правильно выполнять основные движения при беге.</w:t>
            </w:r>
          </w:p>
          <w:p w:rsidR="00994A85" w:rsidRPr="00994A85" w:rsidRDefault="00994A85" w:rsidP="00994A85">
            <w:pPr>
              <w:suppressAutoHyphens w:val="0"/>
              <w:jc w:val="both"/>
              <w:rPr>
                <w:b/>
                <w:lang w:eastAsia="ru-RU"/>
              </w:rPr>
            </w:pPr>
            <w:r w:rsidRPr="00994A85">
              <w:rPr>
                <w:b/>
                <w:lang w:eastAsia="ru-RU"/>
              </w:rPr>
              <w:t xml:space="preserve">Подвижная игра «Солнышко и дождик». </w:t>
            </w:r>
          </w:p>
          <w:p w:rsidR="00994A85" w:rsidRPr="00994A85" w:rsidRDefault="00994A85" w:rsidP="00994A85">
            <w:pPr>
              <w:suppressAutoHyphens w:val="0"/>
              <w:jc w:val="both"/>
              <w:rPr>
                <w:lang w:eastAsia="ru-RU"/>
              </w:rPr>
            </w:pPr>
            <w:r w:rsidRPr="00994A85">
              <w:rPr>
                <w:lang w:eastAsia="ru-RU"/>
              </w:rPr>
              <w:t>Задачи: упражнять детей в беге, развивать координацию движений, совершенствовать умение выполнять действия по сигналу, учить соблюдать правила игры</w:t>
            </w:r>
          </w:p>
        </w:tc>
      </w:tr>
      <w:tr w:rsidR="00994A85" w:rsidRPr="00994A85" w:rsidTr="0067318C">
        <w:trPr>
          <w:trHeight w:val="2684"/>
        </w:trPr>
        <w:tc>
          <w:tcPr>
            <w:tcW w:w="1985" w:type="dxa"/>
            <w:shd w:val="clear" w:color="auto" w:fill="auto"/>
          </w:tcPr>
          <w:p w:rsidR="00994A85" w:rsidRPr="00994A85" w:rsidRDefault="00994A85" w:rsidP="00994A85">
            <w:pPr>
              <w:suppressAutoHyphens w:val="0"/>
              <w:autoSpaceDE w:val="0"/>
              <w:autoSpaceDN w:val="0"/>
              <w:adjustRightInd w:val="0"/>
              <w:jc w:val="both"/>
              <w:rPr>
                <w:b/>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hd w:val="clear" w:color="auto" w:fill="FFFFFF"/>
              <w:suppressAutoHyphens w:val="0"/>
              <w:jc w:val="both"/>
              <w:rPr>
                <w:b/>
                <w:bCs/>
                <w:lang w:eastAsia="ru-RU"/>
              </w:rPr>
            </w:pPr>
            <w:r w:rsidRPr="00994A85">
              <w:rPr>
                <w:b/>
                <w:bCs/>
                <w:lang w:eastAsia="ru-RU"/>
              </w:rPr>
              <w:t xml:space="preserve">Подвижная игра «Ловишки - елочки». </w:t>
            </w:r>
          </w:p>
          <w:p w:rsidR="00994A85" w:rsidRPr="00994A85" w:rsidRDefault="00994A85" w:rsidP="00994A85">
            <w:pPr>
              <w:shd w:val="clear" w:color="auto" w:fill="FFFFFF"/>
              <w:suppressAutoHyphens w:val="0"/>
              <w:jc w:val="both"/>
              <w:rPr>
                <w:sz w:val="20"/>
                <w:szCs w:val="20"/>
                <w:lang w:eastAsia="ru-RU"/>
              </w:rPr>
            </w:pPr>
            <w:r w:rsidRPr="00994A85">
              <w:rPr>
                <w:lang w:eastAsia="ru-RU"/>
              </w:rPr>
              <w:t>Задачи: Закреплять умение детей следить за соблюдением правил, упражнять в беге. Развивать ловкость, формировать умение согласовывать свои действия друг с другом.</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Игровое упражнение «Кто выше, кто дальше?» </w:t>
            </w:r>
          </w:p>
          <w:p w:rsidR="00994A85" w:rsidRPr="00994A85" w:rsidRDefault="00994A85" w:rsidP="00994A85">
            <w:pPr>
              <w:shd w:val="clear" w:color="auto" w:fill="FFFFFF"/>
              <w:suppressAutoHyphens w:val="0"/>
              <w:jc w:val="both"/>
              <w:rPr>
                <w:sz w:val="20"/>
                <w:szCs w:val="20"/>
                <w:lang w:eastAsia="ru-RU"/>
              </w:rPr>
            </w:pPr>
            <w:r w:rsidRPr="00994A85">
              <w:rPr>
                <w:lang w:eastAsia="ru-RU"/>
              </w:rPr>
              <w:t>Задачи: Закреплять умение детей правильно выполнять прыжки на двух ногах через предметы, развивать гибкость коленных суставов, повышать функциональные возможности организма.</w:t>
            </w:r>
          </w:p>
          <w:p w:rsidR="00994A85" w:rsidRPr="00994A85" w:rsidRDefault="00994A85" w:rsidP="00994A85">
            <w:pPr>
              <w:shd w:val="clear" w:color="auto" w:fill="FFFFFF"/>
              <w:suppressAutoHyphens w:val="0"/>
              <w:jc w:val="both"/>
              <w:rPr>
                <w:b/>
                <w:bCs/>
                <w:lang w:eastAsia="ru-RU"/>
              </w:rPr>
            </w:pPr>
            <w:r w:rsidRPr="00994A85">
              <w:rPr>
                <w:b/>
                <w:bCs/>
                <w:lang w:eastAsia="ru-RU"/>
              </w:rPr>
              <w:t>Подвижная игра «Медведь и пчелы». </w:t>
            </w:r>
          </w:p>
          <w:p w:rsidR="00994A85" w:rsidRPr="00994A85" w:rsidRDefault="00994A85" w:rsidP="00994A85">
            <w:pPr>
              <w:shd w:val="clear" w:color="auto" w:fill="FFFFFF"/>
              <w:suppressAutoHyphens w:val="0"/>
              <w:jc w:val="both"/>
              <w:rPr>
                <w:sz w:val="20"/>
                <w:szCs w:val="20"/>
                <w:lang w:eastAsia="ru-RU"/>
              </w:rPr>
            </w:pPr>
            <w:r w:rsidRPr="00994A85">
              <w:rPr>
                <w:lang w:eastAsia="ru-RU"/>
              </w:rPr>
              <w:t>Задачи: Усложнение: игроки должны переползать через препятствие. Упражнять детей в перелезании через снежный вал с изменением темпа движения. Закреплять умение согласовывать движения рук и ног при беге и ходьбе. Развивать смелость, ловкость.</w:t>
            </w:r>
          </w:p>
        </w:tc>
      </w:tr>
      <w:tr w:rsidR="00994A85" w:rsidRPr="00994A85" w:rsidTr="0067318C">
        <w:trPr>
          <w:trHeight w:val="7870"/>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lang w:eastAsia="ru-RU"/>
              </w:rPr>
              <w:t>Упражнение «Аккуратные человечки»</w:t>
            </w:r>
            <w:r w:rsidRPr="00994A85">
              <w:rPr>
                <w:lang w:eastAsia="ru-RU"/>
              </w:rPr>
              <w:t xml:space="preserve">  </w:t>
            </w:r>
          </w:p>
          <w:p w:rsidR="00994A85" w:rsidRPr="00994A85" w:rsidRDefault="00994A85" w:rsidP="00994A85">
            <w:pPr>
              <w:suppressAutoHyphens w:val="0"/>
              <w:jc w:val="both"/>
              <w:rPr>
                <w:b/>
                <w:lang w:eastAsia="ru-RU"/>
              </w:rPr>
            </w:pPr>
            <w:r w:rsidRPr="00994A85">
              <w:rPr>
                <w:lang w:eastAsia="ru-RU"/>
              </w:rPr>
              <w:t>Задачи: формировать  у  детей  осознанное  стремление  следить  за  своим  внешним  видом;  учить  детей  тактично сообщать товарищам о неряшливости их внешнего вида, предлагать и оказывать помощь в приведении его в порядок.</w:t>
            </w:r>
          </w:p>
          <w:p w:rsidR="00994A85" w:rsidRPr="00994A85" w:rsidRDefault="00994A85" w:rsidP="00994A85">
            <w:pPr>
              <w:shd w:val="clear" w:color="auto" w:fill="FFFFFF"/>
              <w:suppressAutoHyphens w:val="0"/>
              <w:ind w:firstLine="34"/>
              <w:jc w:val="both"/>
              <w:rPr>
                <w:b/>
                <w:lang w:eastAsia="zh-CN"/>
              </w:rPr>
            </w:pPr>
            <w:r w:rsidRPr="00994A85">
              <w:rPr>
                <w:b/>
                <w:lang w:eastAsia="zh-CN"/>
              </w:rPr>
              <w:t xml:space="preserve">Беседа «Кто живёт рядом с нами?» (О домашних животных). </w:t>
            </w:r>
          </w:p>
          <w:p w:rsidR="00994A85" w:rsidRPr="00994A85" w:rsidRDefault="00994A85" w:rsidP="00994A85">
            <w:pPr>
              <w:shd w:val="clear" w:color="auto" w:fill="FFFFFF"/>
              <w:suppressAutoHyphens w:val="0"/>
              <w:ind w:firstLine="34"/>
              <w:jc w:val="both"/>
              <w:rPr>
                <w:lang w:eastAsia="zh-CN"/>
              </w:rPr>
            </w:pPr>
            <w:r w:rsidRPr="00994A85">
              <w:rPr>
                <w:lang w:eastAsia="zh-CN"/>
              </w:rPr>
              <w:t>Задачи: учить отвечать на вопросы; формировать представления о домашних животных, воспитывать заботливое отношение к ним.</w:t>
            </w:r>
          </w:p>
          <w:p w:rsidR="00994A85" w:rsidRPr="00994A85" w:rsidRDefault="00994A85" w:rsidP="00994A85">
            <w:pPr>
              <w:shd w:val="clear" w:color="auto" w:fill="FFFFFF"/>
              <w:suppressAutoHyphens w:val="0"/>
              <w:ind w:firstLine="34"/>
              <w:jc w:val="both"/>
              <w:rPr>
                <w:b/>
                <w:lang w:eastAsia="zh-CN"/>
              </w:rPr>
            </w:pPr>
            <w:r w:rsidRPr="00994A85">
              <w:rPr>
                <w:b/>
                <w:lang w:eastAsia="zh-CN"/>
              </w:rPr>
              <w:t xml:space="preserve">Беседа «Какие бывают животные?» </w:t>
            </w:r>
          </w:p>
          <w:p w:rsidR="00994A85" w:rsidRPr="00994A85" w:rsidRDefault="00994A85" w:rsidP="00994A85">
            <w:pPr>
              <w:shd w:val="clear" w:color="auto" w:fill="FFFFFF"/>
              <w:suppressAutoHyphens w:val="0"/>
              <w:jc w:val="both"/>
              <w:rPr>
                <w:lang w:eastAsia="zh-CN"/>
              </w:rPr>
            </w:pPr>
            <w:r w:rsidRPr="00994A85">
              <w:rPr>
                <w:lang w:eastAsia="zh-CN"/>
              </w:rPr>
              <w:t>Задачи: обобщить знания о домашних и диких животных, группировать их по месту обитания</w:t>
            </w:r>
          </w:p>
          <w:p w:rsidR="00994A85" w:rsidRPr="00994A85" w:rsidRDefault="00994A85" w:rsidP="00994A85">
            <w:pPr>
              <w:shd w:val="clear" w:color="auto" w:fill="FFFFFF"/>
              <w:suppressAutoHyphens w:val="0"/>
              <w:ind w:firstLine="34"/>
              <w:jc w:val="both"/>
              <w:rPr>
                <w:b/>
                <w:lang w:eastAsia="zh-CN"/>
              </w:rPr>
            </w:pPr>
            <w:r w:rsidRPr="00994A85">
              <w:rPr>
                <w:b/>
                <w:lang w:eastAsia="zh-CN"/>
              </w:rPr>
              <w:t xml:space="preserve">Беседа «Какое домашнее животное у меня есть» </w:t>
            </w:r>
          </w:p>
          <w:p w:rsidR="00994A85" w:rsidRPr="00994A85" w:rsidRDefault="00994A85" w:rsidP="00994A85">
            <w:pPr>
              <w:shd w:val="clear" w:color="auto" w:fill="FFFFFF"/>
              <w:suppressAutoHyphens w:val="0"/>
              <w:ind w:firstLine="34"/>
              <w:jc w:val="both"/>
              <w:rPr>
                <w:lang w:eastAsia="zh-CN"/>
              </w:rPr>
            </w:pPr>
            <w:r w:rsidRPr="00994A85">
              <w:rPr>
                <w:lang w:eastAsia="zh-CN"/>
              </w:rPr>
              <w:t>Задачи: Развивать речь, научить отвечать полными предложениями</w:t>
            </w:r>
          </w:p>
          <w:p w:rsidR="00994A85" w:rsidRPr="00994A85" w:rsidRDefault="00994A85" w:rsidP="00994A85">
            <w:pPr>
              <w:shd w:val="clear" w:color="auto" w:fill="FFFFFF"/>
              <w:suppressAutoHyphens w:val="0"/>
              <w:ind w:firstLine="34"/>
              <w:jc w:val="both"/>
              <w:rPr>
                <w:b/>
                <w:lang w:eastAsia="zh-CN"/>
              </w:rPr>
            </w:pPr>
            <w:r w:rsidRPr="00994A85">
              <w:rPr>
                <w:b/>
                <w:lang w:eastAsia="zh-CN"/>
              </w:rPr>
              <w:t>Беседа «Контакты с животными»</w:t>
            </w:r>
          </w:p>
          <w:p w:rsidR="00994A85" w:rsidRPr="00994A85" w:rsidRDefault="00994A85" w:rsidP="00994A85">
            <w:pPr>
              <w:shd w:val="clear" w:color="auto" w:fill="FFFFFF"/>
              <w:suppressAutoHyphens w:val="0"/>
              <w:ind w:firstLine="34"/>
              <w:jc w:val="both"/>
              <w:rPr>
                <w:lang w:eastAsia="zh-CN"/>
              </w:rPr>
            </w:pPr>
            <w:r w:rsidRPr="00994A85">
              <w:rPr>
                <w:lang w:eastAsia="zh-CN"/>
              </w:rPr>
              <w:t>Задачи: Разъяснять детям, что контакты с животными иногда могут быть опасными, учить заботиться с своей безопасности</w:t>
            </w:r>
          </w:p>
          <w:p w:rsidR="00994A85" w:rsidRPr="00994A85" w:rsidRDefault="00994A85" w:rsidP="00994A85">
            <w:pPr>
              <w:suppressAutoHyphens w:val="0"/>
              <w:jc w:val="both"/>
              <w:rPr>
                <w:b/>
                <w:bCs/>
                <w:lang w:eastAsia="ru-RU"/>
              </w:rPr>
            </w:pPr>
            <w:r w:rsidRPr="00994A85">
              <w:rPr>
                <w:b/>
                <w:bCs/>
                <w:lang w:eastAsia="ru-RU"/>
              </w:rPr>
              <w:t>Беседа о работе ветеринара.</w:t>
            </w:r>
          </w:p>
          <w:p w:rsidR="00994A85" w:rsidRPr="00994A85" w:rsidRDefault="00994A85" w:rsidP="00994A85">
            <w:pPr>
              <w:suppressAutoHyphens w:val="0"/>
              <w:jc w:val="both"/>
              <w:rPr>
                <w:lang w:eastAsia="zh-CN"/>
              </w:rPr>
            </w:pPr>
            <w:r w:rsidRPr="00994A85">
              <w:rPr>
                <w:b/>
                <w:bCs/>
                <w:lang w:eastAsia="ru-RU"/>
              </w:rPr>
              <w:t xml:space="preserve"> </w:t>
            </w:r>
            <w:r w:rsidRPr="00994A85">
              <w:rPr>
                <w:bCs/>
                <w:lang w:eastAsia="zh-CN"/>
              </w:rPr>
              <w:t xml:space="preserve">Задачи: </w:t>
            </w:r>
            <w:r w:rsidRPr="00994A85">
              <w:rPr>
                <w:lang w:eastAsia="zh-CN"/>
              </w:rPr>
              <w:t xml:space="preserve">Продолжать знакомить детей с работой ветеринара, учить формулировать вопросы, участвовать в беседе. </w:t>
            </w:r>
          </w:p>
          <w:p w:rsidR="00994A85" w:rsidRPr="00994A85" w:rsidRDefault="00994A85" w:rsidP="00994A85">
            <w:pPr>
              <w:suppressAutoHyphens w:val="0"/>
              <w:jc w:val="both"/>
              <w:rPr>
                <w:b/>
                <w:lang w:eastAsia="ru-RU"/>
              </w:rPr>
            </w:pPr>
            <w:r w:rsidRPr="00994A85">
              <w:rPr>
                <w:b/>
                <w:lang w:eastAsia="ru-RU"/>
              </w:rPr>
              <w:t xml:space="preserve">Сюжетно – ролевая игра «Семья». Игровая ситуация «Кормим домашних животных». </w:t>
            </w:r>
          </w:p>
          <w:p w:rsidR="00994A85" w:rsidRPr="00994A85" w:rsidRDefault="00994A85" w:rsidP="00994A85">
            <w:pPr>
              <w:suppressAutoHyphens w:val="0"/>
              <w:jc w:val="both"/>
              <w:rPr>
                <w:b/>
                <w:lang w:eastAsia="ru-RU"/>
              </w:rPr>
            </w:pPr>
            <w:r w:rsidRPr="00994A85">
              <w:rPr>
                <w:b/>
                <w:lang w:eastAsia="ru-RU"/>
              </w:rPr>
              <w:t>Беседа «Контакты с животными»</w:t>
            </w:r>
          </w:p>
          <w:p w:rsidR="00994A85" w:rsidRPr="00994A85" w:rsidRDefault="00994A85" w:rsidP="00994A85">
            <w:pPr>
              <w:suppressAutoHyphens w:val="0"/>
              <w:jc w:val="both"/>
              <w:rPr>
                <w:b/>
                <w:lang w:eastAsia="ru-RU"/>
              </w:rPr>
            </w:pPr>
            <w:r w:rsidRPr="00994A85">
              <w:rPr>
                <w:lang w:eastAsia="ru-RU"/>
              </w:rPr>
              <w:t>Задачи: Разъяснять детям, что контакты с животными иногда могут быть опасными, учить заботиться с своей безопасности привлечь к оформлению игрового уголка (посуда для животных, место кормления, корм).</w:t>
            </w:r>
            <w:r w:rsidRPr="00994A85">
              <w:rPr>
                <w:b/>
                <w:lang w:eastAsia="ru-RU"/>
              </w:rPr>
              <w:t xml:space="preserve"> </w:t>
            </w:r>
          </w:p>
          <w:p w:rsidR="00994A85" w:rsidRPr="00994A85" w:rsidRDefault="00994A85" w:rsidP="00994A85">
            <w:pPr>
              <w:shd w:val="clear" w:color="auto" w:fill="FFFFFF"/>
              <w:suppressAutoHyphens w:val="0"/>
              <w:jc w:val="both"/>
              <w:rPr>
                <w:b/>
                <w:lang w:eastAsia="ru-RU"/>
              </w:rPr>
            </w:pPr>
            <w:r w:rsidRPr="00994A85">
              <w:rPr>
                <w:b/>
                <w:lang w:eastAsia="ru-RU"/>
              </w:rPr>
              <w:t xml:space="preserve">Сюжетно-ролевая игра «Больница»: сюжет «На приеме у Айболита». </w:t>
            </w:r>
            <w:r w:rsidRPr="00994A85">
              <w:rPr>
                <w:lang w:eastAsia="ru-RU"/>
              </w:rPr>
              <w:t>Задачи: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w:t>
            </w:r>
          </w:p>
          <w:p w:rsidR="00994A85" w:rsidRPr="00994A85" w:rsidRDefault="00994A85" w:rsidP="00994A85">
            <w:pPr>
              <w:shd w:val="clear" w:color="auto" w:fill="FFFFFF"/>
              <w:suppressAutoHyphens w:val="0"/>
              <w:ind w:firstLine="34"/>
              <w:jc w:val="both"/>
              <w:rPr>
                <w:lang w:eastAsia="ru-RU"/>
              </w:rPr>
            </w:pPr>
            <w:r w:rsidRPr="00994A85">
              <w:rPr>
                <w:lang w:eastAsia="ru-RU"/>
              </w:rPr>
              <w:t xml:space="preserve"> </w:t>
            </w:r>
            <w:r w:rsidRPr="00994A85">
              <w:rPr>
                <w:b/>
                <w:lang w:eastAsia="ru-RU"/>
              </w:rPr>
              <w:t>Сюжетно-ролевая игра «Больница для животных»</w:t>
            </w:r>
            <w:r w:rsidRPr="00994A85">
              <w:rPr>
                <w:lang w:eastAsia="ru-RU"/>
              </w:rPr>
              <w:t xml:space="preserve"> </w:t>
            </w:r>
          </w:p>
          <w:p w:rsidR="00994A85" w:rsidRPr="00994A85" w:rsidRDefault="00994A85" w:rsidP="00994A85">
            <w:pPr>
              <w:shd w:val="clear" w:color="auto" w:fill="FFFFFF"/>
              <w:suppressAutoHyphens w:val="0"/>
              <w:ind w:firstLine="34"/>
              <w:jc w:val="both"/>
              <w:rPr>
                <w:lang w:eastAsia="ru-RU"/>
              </w:rPr>
            </w:pPr>
            <w:r w:rsidRPr="00994A85">
              <w:rPr>
                <w:lang w:eastAsia="ru-RU"/>
              </w:rPr>
              <w:t>Задачи: продолжать знакомство со спецификой работы ветеринара; учить формулировать вопросы, участвовать в беседе; активизировать в речи названия домашних животных; побуждать самостоятельно готовить атрибуты, использовать предметы заместители.</w:t>
            </w:r>
          </w:p>
        </w:tc>
      </w:tr>
      <w:tr w:rsidR="00994A85" w:rsidRPr="00994A85" w:rsidTr="0067318C">
        <w:trPr>
          <w:trHeight w:val="3864"/>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hd w:val="clear" w:color="auto" w:fill="FFFFFF"/>
              <w:suppressAutoHyphens w:val="0"/>
              <w:jc w:val="both"/>
              <w:rPr>
                <w:b/>
                <w:bCs/>
                <w:lang w:eastAsia="ru-RU"/>
              </w:rPr>
            </w:pPr>
            <w:r w:rsidRPr="00994A85">
              <w:rPr>
                <w:b/>
                <w:bCs/>
                <w:lang w:eastAsia="ru-RU"/>
              </w:rPr>
              <w:t xml:space="preserve">Сюжетно-ролевая игра «Библиотека». </w:t>
            </w:r>
          </w:p>
          <w:p w:rsidR="00994A85" w:rsidRPr="00994A85" w:rsidRDefault="00994A85" w:rsidP="00994A85">
            <w:pPr>
              <w:shd w:val="clear" w:color="auto" w:fill="FFFFFF"/>
              <w:suppressAutoHyphens w:val="0"/>
              <w:jc w:val="both"/>
              <w:rPr>
                <w:lang w:eastAsia="ru-RU"/>
              </w:rPr>
            </w:pPr>
            <w:r w:rsidRPr="00994A85">
              <w:rPr>
                <w:lang w:eastAsia="ru-RU"/>
              </w:rPr>
              <w:t>Задачи: Закреплять умение детей объединяться в игре, распределять роли, выбирать удобное место. Формировать умение использовать предметы-заместители.</w:t>
            </w:r>
          </w:p>
          <w:p w:rsidR="00994A85" w:rsidRPr="00994A85" w:rsidRDefault="00994A85" w:rsidP="00994A85">
            <w:pPr>
              <w:suppressAutoHyphens w:val="0"/>
              <w:jc w:val="both"/>
              <w:rPr>
                <w:lang w:eastAsia="ru-RU"/>
              </w:rPr>
            </w:pPr>
            <w:r w:rsidRPr="00994A85">
              <w:rPr>
                <w:b/>
                <w:bCs/>
                <w:lang w:eastAsia="ru-RU"/>
              </w:rPr>
              <w:t>Сюжетно-ролевая игра «Путешествие по городу»</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p w:rsidR="00994A85" w:rsidRPr="00994A85" w:rsidRDefault="00994A85" w:rsidP="00994A85">
            <w:pPr>
              <w:shd w:val="clear" w:color="auto" w:fill="FFFFFF"/>
              <w:suppressAutoHyphens w:val="0"/>
              <w:jc w:val="both"/>
              <w:rPr>
                <w:lang w:eastAsia="ru-RU"/>
              </w:rPr>
            </w:pPr>
            <w:r w:rsidRPr="00994A85">
              <w:rPr>
                <w:b/>
                <w:bCs/>
                <w:lang w:eastAsia="ru-RU"/>
              </w:rPr>
              <w:t>Сюжетно-ролевая игра «Магазин»</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tc>
      </w:tr>
      <w:tr w:rsidR="00994A85" w:rsidRPr="00994A85" w:rsidTr="0067318C">
        <w:trPr>
          <w:trHeight w:val="3623"/>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994A85" w:rsidRPr="00994A85" w:rsidRDefault="00994A85" w:rsidP="00994A85">
            <w:pPr>
              <w:shd w:val="clear" w:color="auto" w:fill="FFFFFF"/>
              <w:suppressAutoHyphens w:val="0"/>
              <w:ind w:firstLine="34"/>
              <w:jc w:val="both"/>
              <w:rPr>
                <w:rFonts w:eastAsiaTheme="minorHAnsi"/>
                <w:b/>
                <w:iCs/>
                <w:color w:val="000000"/>
                <w:shd w:val="clear" w:color="auto" w:fill="FFFFFF"/>
                <w:lang w:eastAsia="en-US"/>
              </w:rPr>
            </w:pPr>
            <w:r w:rsidRPr="00994A85">
              <w:rPr>
                <w:rFonts w:eastAsiaTheme="minorHAnsi"/>
                <w:b/>
                <w:color w:val="000000"/>
                <w:shd w:val="clear" w:color="auto" w:fill="FFFFFF"/>
                <w:lang w:eastAsia="en-US"/>
              </w:rPr>
              <w:t>Дидактическая игра </w:t>
            </w:r>
            <w:r w:rsidRPr="00994A85">
              <w:rPr>
                <w:rFonts w:eastAsiaTheme="minorHAnsi"/>
                <w:b/>
                <w:iCs/>
                <w:color w:val="000000"/>
                <w:shd w:val="clear" w:color="auto" w:fill="FFFFFF"/>
                <w:lang w:eastAsia="en-US"/>
              </w:rPr>
              <w:t>«Что изменилось?». </w:t>
            </w:r>
          </w:p>
          <w:p w:rsidR="00994A85" w:rsidRPr="00994A85" w:rsidRDefault="00994A85" w:rsidP="00994A85">
            <w:pPr>
              <w:shd w:val="clear" w:color="auto" w:fill="FFFFFF"/>
              <w:suppressAutoHyphens w:val="0"/>
              <w:ind w:firstLine="34"/>
              <w:jc w:val="both"/>
              <w:rPr>
                <w:b/>
                <w:lang w:eastAsia="zh-CN"/>
              </w:rPr>
            </w:pPr>
            <w:r w:rsidRPr="00994A85">
              <w:rPr>
                <w:rFonts w:eastAsiaTheme="minorHAnsi"/>
                <w:iCs/>
                <w:color w:val="000000"/>
                <w:shd w:val="clear" w:color="auto" w:fill="FFFFFF"/>
                <w:lang w:eastAsia="en-US"/>
              </w:rPr>
              <w:t>Задачи: учить детей понимать суть игрового задания. Развивать внимание, память, речь.</w:t>
            </w:r>
          </w:p>
          <w:p w:rsidR="00994A85" w:rsidRPr="00994A85" w:rsidRDefault="00994A85" w:rsidP="00994A85">
            <w:pPr>
              <w:shd w:val="clear" w:color="auto" w:fill="FFFFFF"/>
              <w:suppressAutoHyphens w:val="0"/>
              <w:ind w:firstLine="34"/>
              <w:jc w:val="both"/>
              <w:rPr>
                <w:b/>
                <w:lang w:eastAsia="zh-CN"/>
              </w:rPr>
            </w:pPr>
            <w:r w:rsidRPr="00994A85">
              <w:rPr>
                <w:b/>
                <w:lang w:eastAsia="zh-CN"/>
              </w:rPr>
              <w:t xml:space="preserve">Дидактическая игра «Пригласим зверюшек в гости». </w:t>
            </w:r>
          </w:p>
          <w:p w:rsidR="00994A85" w:rsidRPr="00994A85" w:rsidRDefault="00994A85" w:rsidP="00994A85">
            <w:pPr>
              <w:shd w:val="clear" w:color="auto" w:fill="FFFFFF"/>
              <w:suppressAutoHyphens w:val="0"/>
              <w:ind w:firstLine="34"/>
              <w:jc w:val="both"/>
              <w:rPr>
                <w:lang w:eastAsia="zh-CN"/>
              </w:rPr>
            </w:pPr>
            <w:r w:rsidRPr="00994A85">
              <w:rPr>
                <w:lang w:eastAsia="zh-CN"/>
              </w:rPr>
              <w:t>Задачи: учить детей соотносить предметы по величине, производить сравнение различными способами, использовать в речи соответствующие понятия.</w:t>
            </w:r>
          </w:p>
          <w:p w:rsidR="00994A85" w:rsidRPr="00994A85" w:rsidRDefault="00994A85" w:rsidP="00994A85">
            <w:pPr>
              <w:shd w:val="clear" w:color="auto" w:fill="FFFFFF"/>
              <w:suppressAutoHyphens w:val="0"/>
              <w:ind w:firstLine="34"/>
              <w:jc w:val="both"/>
              <w:rPr>
                <w:b/>
                <w:lang w:eastAsia="zh-CN"/>
              </w:rPr>
            </w:pPr>
            <w:r w:rsidRPr="00994A85">
              <w:rPr>
                <w:b/>
                <w:lang w:eastAsia="zh-CN"/>
              </w:rPr>
              <w:t>Дидактическая игра «Чей малыш?»</w:t>
            </w:r>
          </w:p>
          <w:p w:rsidR="00994A85" w:rsidRPr="00994A85" w:rsidRDefault="00994A85" w:rsidP="00994A85">
            <w:pPr>
              <w:shd w:val="clear" w:color="auto" w:fill="FFFFFF"/>
              <w:suppressAutoHyphens w:val="0"/>
              <w:ind w:firstLine="34"/>
              <w:jc w:val="both"/>
              <w:rPr>
                <w:lang w:eastAsia="zh-CN"/>
              </w:rPr>
            </w:pPr>
            <w:r w:rsidRPr="00994A85">
              <w:rPr>
                <w:lang w:eastAsia="zh-CN"/>
              </w:rPr>
              <w:t>Задачи: учить детей узнавать и называть детёнышей домашних животных. Обогащать словарный запас, учить использовать обобщающие понятия.</w:t>
            </w:r>
          </w:p>
          <w:p w:rsidR="00994A85" w:rsidRPr="00994A85" w:rsidRDefault="00994A85" w:rsidP="00994A85">
            <w:pPr>
              <w:shd w:val="clear" w:color="auto" w:fill="FFFFFF"/>
              <w:suppressAutoHyphens w:val="0"/>
              <w:ind w:firstLine="34"/>
              <w:jc w:val="both"/>
              <w:rPr>
                <w:b/>
                <w:lang w:eastAsia="zh-CN"/>
              </w:rPr>
            </w:pPr>
            <w:r w:rsidRPr="00994A85">
              <w:rPr>
                <w:b/>
                <w:lang w:eastAsia="zh-CN"/>
              </w:rPr>
              <w:t xml:space="preserve">Дидактическая игра:  Где живет?  </w:t>
            </w:r>
          </w:p>
          <w:p w:rsidR="00994A85" w:rsidRPr="00994A85" w:rsidRDefault="00994A85" w:rsidP="00994A85">
            <w:pPr>
              <w:shd w:val="clear" w:color="auto" w:fill="FFFFFF"/>
              <w:suppressAutoHyphens w:val="0"/>
              <w:ind w:firstLine="34"/>
              <w:jc w:val="both"/>
              <w:rPr>
                <w:b/>
                <w:lang w:eastAsia="zh-CN"/>
              </w:rPr>
            </w:pPr>
            <w:r w:rsidRPr="00994A85">
              <w:rPr>
                <w:lang w:eastAsia="zh-CN"/>
              </w:rPr>
              <w:t>Задачи: Закреплять знания детей о среде обитания животных, фантастических героев</w:t>
            </w:r>
          </w:p>
          <w:p w:rsidR="00994A85" w:rsidRPr="00994A85" w:rsidRDefault="00994A85" w:rsidP="00994A85">
            <w:pPr>
              <w:shd w:val="clear" w:color="auto" w:fill="FFFFFF"/>
              <w:suppressAutoHyphens w:val="0"/>
              <w:ind w:firstLine="34"/>
              <w:jc w:val="both"/>
              <w:rPr>
                <w:b/>
                <w:lang w:eastAsia="zh-CN"/>
              </w:rPr>
            </w:pPr>
            <w:r w:rsidRPr="00994A85">
              <w:rPr>
                <w:b/>
                <w:lang w:eastAsia="zh-CN"/>
              </w:rPr>
              <w:t xml:space="preserve">Дидактическая игра:  Молочная ферма </w:t>
            </w:r>
          </w:p>
          <w:p w:rsidR="00994A85" w:rsidRPr="00994A85" w:rsidRDefault="00994A85" w:rsidP="00994A85">
            <w:pPr>
              <w:shd w:val="clear" w:color="auto" w:fill="FFFFFF"/>
              <w:suppressAutoHyphens w:val="0"/>
              <w:ind w:firstLine="34"/>
              <w:jc w:val="both"/>
              <w:rPr>
                <w:b/>
                <w:lang w:eastAsia="zh-CN"/>
              </w:rPr>
            </w:pPr>
            <w:r w:rsidRPr="00994A85">
              <w:rPr>
                <w:lang w:eastAsia="zh-CN"/>
              </w:rPr>
              <w:t>Задачи: Создать условия для применения детьми навыков измерения количество жидких и сыпучих веществ с помощью условной меры, расширять представления о значении измерений в деятельности людей разных профессий.</w:t>
            </w:r>
          </w:p>
          <w:p w:rsidR="00994A85" w:rsidRPr="00994A85" w:rsidRDefault="00994A85" w:rsidP="00994A85">
            <w:pPr>
              <w:shd w:val="clear" w:color="auto" w:fill="FFFFFF"/>
              <w:suppressAutoHyphens w:val="0"/>
              <w:ind w:firstLine="34"/>
              <w:jc w:val="both"/>
              <w:rPr>
                <w:b/>
                <w:lang w:eastAsia="zh-CN"/>
              </w:rPr>
            </w:pPr>
            <w:r w:rsidRPr="00994A85">
              <w:rPr>
                <w:b/>
                <w:lang w:eastAsia="zh-CN"/>
              </w:rPr>
              <w:t>Дидактическая игра:  Придумай загадку</w:t>
            </w:r>
            <w:r w:rsidRPr="00994A85">
              <w:rPr>
                <w:b/>
                <w:lang w:eastAsia="zh-CN"/>
              </w:rPr>
              <w:tab/>
            </w:r>
          </w:p>
          <w:p w:rsidR="00994A85" w:rsidRPr="00994A85" w:rsidRDefault="00994A85" w:rsidP="00994A85">
            <w:pPr>
              <w:shd w:val="clear" w:color="auto" w:fill="FFFFFF"/>
              <w:suppressAutoHyphens w:val="0"/>
              <w:ind w:firstLine="34"/>
              <w:jc w:val="both"/>
              <w:rPr>
                <w:b/>
                <w:lang w:eastAsia="zh-CN"/>
              </w:rPr>
            </w:pPr>
            <w:r w:rsidRPr="00994A85">
              <w:rPr>
                <w:lang w:eastAsia="zh-CN"/>
              </w:rPr>
              <w:t>Задачи: Учить детей подмечать характерные признаки животных, узнавать их по описанию и создавать описания по плану, ориентироваться на понимание другими людьми. Развивать речь, вербальное воображение, фантазию.</w:t>
            </w:r>
          </w:p>
        </w:tc>
      </w:tr>
      <w:tr w:rsidR="00994A85" w:rsidRPr="00994A85" w:rsidTr="0067318C">
        <w:trPr>
          <w:trHeight w:val="2340"/>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«Чудесный мешочек». </w:t>
            </w:r>
          </w:p>
          <w:p w:rsidR="00994A85" w:rsidRPr="00994A85" w:rsidRDefault="00994A85" w:rsidP="00994A85">
            <w:pPr>
              <w:shd w:val="clear" w:color="auto" w:fill="FFFFFF"/>
              <w:suppressAutoHyphens w:val="0"/>
              <w:jc w:val="both"/>
              <w:rPr>
                <w:lang w:eastAsia="ru-RU"/>
              </w:rPr>
            </w:pPr>
            <w:r w:rsidRPr="00994A85">
              <w:rPr>
                <w:lang w:eastAsia="ru-RU"/>
              </w:rPr>
              <w:t>Задачи: Уточнить представления детей об овощах, закреплять умение правильно называть овощи, описывать их цвет, качество, форму.</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«Съедобно-несъедобно». </w:t>
            </w:r>
          </w:p>
          <w:p w:rsidR="00994A85" w:rsidRPr="00994A85" w:rsidRDefault="00994A85" w:rsidP="00994A85">
            <w:pPr>
              <w:shd w:val="clear" w:color="auto" w:fill="FFFFFF"/>
              <w:suppressAutoHyphens w:val="0"/>
              <w:jc w:val="both"/>
              <w:rPr>
                <w:lang w:eastAsia="ru-RU"/>
              </w:rPr>
            </w:pPr>
            <w:r w:rsidRPr="00994A85">
              <w:rPr>
                <w:lang w:eastAsia="ru-RU"/>
              </w:rPr>
              <w:t>Задачи: Упражнять детей в классификации предметов по заданному признаку, развивать логическое мышление.</w:t>
            </w:r>
          </w:p>
          <w:p w:rsidR="00994A85" w:rsidRPr="00994A85" w:rsidRDefault="00994A85" w:rsidP="00994A85">
            <w:pPr>
              <w:shd w:val="clear" w:color="auto" w:fill="FFFFFF"/>
              <w:suppressAutoHyphens w:val="0"/>
              <w:jc w:val="both"/>
              <w:rPr>
                <w:b/>
                <w:bCs/>
                <w:lang w:eastAsia="ru-RU"/>
              </w:rPr>
            </w:pPr>
            <w:r w:rsidRPr="00994A85">
              <w:rPr>
                <w:b/>
                <w:bCs/>
                <w:lang w:eastAsia="ru-RU"/>
              </w:rPr>
              <w:t>Дидактическая игра «Кого не стало?»</w:t>
            </w:r>
          </w:p>
          <w:p w:rsidR="00994A85" w:rsidRPr="00994A85" w:rsidRDefault="00994A85" w:rsidP="00994A85">
            <w:pPr>
              <w:shd w:val="clear" w:color="auto" w:fill="FFFFFF"/>
              <w:suppressAutoHyphens w:val="0"/>
              <w:jc w:val="both"/>
              <w:rPr>
                <w:lang w:eastAsia="ru-RU"/>
              </w:rPr>
            </w:pPr>
            <w:r w:rsidRPr="00994A85">
              <w:rPr>
                <w:bCs/>
                <w:lang w:eastAsia="ru-RU"/>
              </w:rPr>
              <w:t>Задачи: Развивать наблюдательность, зрительную память, закреплять названия домашних животных</w:t>
            </w:r>
          </w:p>
        </w:tc>
      </w:tr>
      <w:tr w:rsidR="00994A85" w:rsidRPr="00994A85" w:rsidTr="0067318C">
        <w:trPr>
          <w:trHeight w:val="132"/>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Дидактическая игра «Где спрятался медвежонок?»</w:t>
            </w:r>
          </w:p>
          <w:p w:rsidR="00994A85" w:rsidRPr="00994A85" w:rsidRDefault="00994A85" w:rsidP="00994A85">
            <w:pPr>
              <w:suppressAutoHyphens w:val="0"/>
              <w:jc w:val="both"/>
              <w:rPr>
                <w:lang w:eastAsia="ru-RU"/>
              </w:rPr>
            </w:pPr>
            <w:r w:rsidRPr="00994A85">
              <w:rPr>
                <w:lang w:eastAsia="ru-RU"/>
              </w:rPr>
              <w:t>Задачи:  учить употреблять в речи предлоги: «в», «на», «под», «за», «около», определять местоположение предмета.</w:t>
            </w:r>
          </w:p>
          <w:p w:rsidR="00994A85" w:rsidRPr="00994A85" w:rsidRDefault="00994A85" w:rsidP="00994A85">
            <w:pPr>
              <w:suppressAutoHyphens w:val="0"/>
              <w:jc w:val="both"/>
              <w:rPr>
                <w:b/>
                <w:lang w:eastAsia="ru-RU"/>
              </w:rPr>
            </w:pPr>
            <w:r w:rsidRPr="00994A85">
              <w:rPr>
                <w:b/>
                <w:lang w:eastAsia="ru-RU"/>
              </w:rPr>
              <w:t>Дидактическая игра «Угадай, чей голос?»</w:t>
            </w:r>
          </w:p>
          <w:p w:rsidR="00994A85" w:rsidRPr="00994A85" w:rsidRDefault="00994A85" w:rsidP="00994A85">
            <w:pPr>
              <w:suppressAutoHyphens w:val="0"/>
              <w:jc w:val="both"/>
              <w:rPr>
                <w:lang w:eastAsia="ru-RU"/>
              </w:rPr>
            </w:pPr>
            <w:r w:rsidRPr="00994A85">
              <w:rPr>
                <w:lang w:eastAsia="ru-RU"/>
              </w:rPr>
              <w:t>Задачи: учить применять в игре свои знания о том, как «говорят» домашние животные. Развивать слуховое восприятие, формировать умение сопоставлять, сравнивать.</w:t>
            </w:r>
          </w:p>
          <w:p w:rsidR="00994A85" w:rsidRPr="00994A85" w:rsidRDefault="00994A85" w:rsidP="00994A85">
            <w:pPr>
              <w:suppressAutoHyphens w:val="0"/>
              <w:jc w:val="both"/>
              <w:rPr>
                <w:lang w:eastAsia="ru-RU"/>
              </w:rPr>
            </w:pPr>
            <w:r w:rsidRPr="00994A85">
              <w:rPr>
                <w:b/>
                <w:lang w:eastAsia="ru-RU"/>
              </w:rPr>
              <w:t>Артик. гимн. «Часики»</w:t>
            </w:r>
          </w:p>
          <w:p w:rsidR="00994A85" w:rsidRPr="00994A85" w:rsidRDefault="00994A85" w:rsidP="00994A85">
            <w:pPr>
              <w:suppressAutoHyphens w:val="0"/>
              <w:jc w:val="both"/>
              <w:rPr>
                <w:b/>
                <w:lang w:eastAsia="ru-RU"/>
              </w:rPr>
            </w:pPr>
            <w:r w:rsidRPr="00994A85">
              <w:rPr>
                <w:lang w:eastAsia="ru-RU"/>
              </w:rPr>
              <w:t>Задачи: развивать артикуляционную моторику.</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«Обзывалки» (дикие животные)</w:t>
            </w:r>
          </w:p>
          <w:p w:rsidR="00994A85" w:rsidRPr="00994A85" w:rsidRDefault="00994A85" w:rsidP="00994A85">
            <w:pPr>
              <w:suppressAutoHyphens w:val="0"/>
              <w:jc w:val="both"/>
              <w:rPr>
                <w:b/>
                <w:lang w:eastAsia="ru-RU"/>
              </w:rPr>
            </w:pPr>
            <w:r w:rsidRPr="00994A85">
              <w:rPr>
                <w:lang w:eastAsia="ru-RU"/>
              </w:rPr>
              <w:t>Задачи: развивать чувство юмора, умение классифицировать и обобщать.</w:t>
            </w:r>
          </w:p>
          <w:p w:rsidR="00994A85" w:rsidRPr="00994A85" w:rsidRDefault="00994A85" w:rsidP="00994A85">
            <w:pPr>
              <w:jc w:val="both"/>
              <w:rPr>
                <w:b/>
                <w:bCs/>
                <w:lang w:eastAsia="zh-CN"/>
              </w:rPr>
            </w:pPr>
            <w:r w:rsidRPr="00994A85">
              <w:rPr>
                <w:b/>
                <w:lang w:eastAsia="zh-CN"/>
              </w:rPr>
              <w:t xml:space="preserve">Дидактическая игра:  </w:t>
            </w:r>
            <w:r w:rsidRPr="00994A85">
              <w:rPr>
                <w:b/>
                <w:bCs/>
                <w:lang w:eastAsia="zh-CN"/>
              </w:rPr>
              <w:t>«Кто кем был?» </w:t>
            </w:r>
          </w:p>
          <w:p w:rsidR="00994A85" w:rsidRPr="00994A85" w:rsidRDefault="00994A85" w:rsidP="00994A85">
            <w:pPr>
              <w:jc w:val="both"/>
              <w:rPr>
                <w:b/>
                <w:lang w:eastAsia="zh-CN"/>
              </w:rPr>
            </w:pPr>
            <w:r w:rsidRPr="00994A85">
              <w:rPr>
                <w:lang w:eastAsia="ru-RU"/>
              </w:rPr>
              <w:t>Задачи: развитие мышления, расширение словаря</w:t>
            </w:r>
          </w:p>
        </w:tc>
      </w:tr>
      <w:tr w:rsidR="00994A85" w:rsidRPr="00994A85" w:rsidTr="0067318C">
        <w:trPr>
          <w:trHeight w:val="556"/>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«Назови три предмета». </w:t>
            </w:r>
          </w:p>
          <w:p w:rsidR="00994A85" w:rsidRPr="00994A85" w:rsidRDefault="00994A85" w:rsidP="00994A85">
            <w:pPr>
              <w:shd w:val="clear" w:color="auto" w:fill="FFFFFF"/>
              <w:suppressAutoHyphens w:val="0"/>
              <w:jc w:val="both"/>
              <w:rPr>
                <w:sz w:val="20"/>
                <w:szCs w:val="20"/>
                <w:lang w:eastAsia="ru-RU"/>
              </w:rPr>
            </w:pPr>
            <w:r w:rsidRPr="00994A85">
              <w:rPr>
                <w:lang w:eastAsia="ru-RU"/>
              </w:rPr>
              <w:t>Задачи: Упражнять детей в группировке предметов по заданному признаку, учить аргументировать свой выбор. Развивать логическое мышление, связную речь.</w:t>
            </w:r>
          </w:p>
          <w:p w:rsidR="00994A85" w:rsidRPr="00994A85" w:rsidRDefault="00994A85" w:rsidP="00994A85">
            <w:pPr>
              <w:shd w:val="clear" w:color="auto" w:fill="FFFFFF"/>
              <w:suppressAutoHyphens w:val="0"/>
              <w:jc w:val="both"/>
              <w:rPr>
                <w:b/>
                <w:bCs/>
                <w:lang w:eastAsia="ru-RU"/>
              </w:rPr>
            </w:pPr>
            <w:r w:rsidRPr="00994A85">
              <w:rPr>
                <w:b/>
                <w:bCs/>
                <w:lang w:eastAsia="ru-RU"/>
              </w:rPr>
              <w:t>Дидактическая игра «Скажи</w:t>
            </w:r>
            <w:r w:rsidRPr="00994A85">
              <w:rPr>
                <w:b/>
                <w:bCs/>
                <w:vertAlign w:val="subscript"/>
                <w:lang w:eastAsia="ru-RU"/>
              </w:rPr>
              <w:t>;</w:t>
            </w:r>
            <w:r w:rsidRPr="00994A85">
              <w:rPr>
                <w:b/>
                <w:bCs/>
                <w:lang w:eastAsia="ru-RU"/>
              </w:rPr>
              <w:t xml:space="preserve"> какой?» </w:t>
            </w:r>
          </w:p>
          <w:p w:rsidR="00994A85" w:rsidRPr="00994A85" w:rsidRDefault="00994A85" w:rsidP="00994A85">
            <w:pPr>
              <w:shd w:val="clear" w:color="auto" w:fill="FFFFFF"/>
              <w:suppressAutoHyphens w:val="0"/>
              <w:jc w:val="both"/>
              <w:rPr>
                <w:sz w:val="20"/>
                <w:szCs w:val="20"/>
                <w:lang w:eastAsia="ru-RU"/>
              </w:rPr>
            </w:pPr>
            <w:r w:rsidRPr="00994A85">
              <w:rPr>
                <w:lang w:eastAsia="ru-RU"/>
              </w:rPr>
              <w:t>Задачи: Закреплять умение детей выделять признаки предмета, использовать в речи качественные прилагательные, согласовывать их с другими словами предложения.</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«Кто я?» </w:t>
            </w:r>
          </w:p>
          <w:p w:rsidR="00994A85" w:rsidRPr="00994A85" w:rsidRDefault="00994A85" w:rsidP="00994A85">
            <w:pPr>
              <w:shd w:val="clear" w:color="auto" w:fill="FFFFFF"/>
              <w:suppressAutoHyphens w:val="0"/>
              <w:jc w:val="both"/>
              <w:rPr>
                <w:sz w:val="20"/>
                <w:szCs w:val="20"/>
                <w:lang w:eastAsia="ru-RU"/>
              </w:rPr>
            </w:pPr>
            <w:r w:rsidRPr="00994A85">
              <w:rPr>
                <w:lang w:eastAsia="ru-RU"/>
              </w:rPr>
              <w:t>Задачи: Закреплять умение детей описывать внешний вид товарищей, их одежду, составлять загадки-описания. Развивать способность к децентрации, внимания.</w:t>
            </w:r>
          </w:p>
        </w:tc>
      </w:tr>
      <w:tr w:rsidR="00994A85" w:rsidRPr="00994A85" w:rsidTr="0067318C">
        <w:trPr>
          <w:trHeight w:val="4958"/>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994A85" w:rsidRPr="00994A85" w:rsidRDefault="00994A85" w:rsidP="00994A85">
            <w:pPr>
              <w:shd w:val="clear" w:color="auto" w:fill="FFFFFF"/>
              <w:suppressAutoHyphens w:val="0"/>
              <w:jc w:val="both"/>
              <w:rPr>
                <w:b/>
                <w:lang w:eastAsia="ru-RU"/>
              </w:rPr>
            </w:pPr>
            <w:r w:rsidRPr="00994A85">
              <w:rPr>
                <w:b/>
                <w:lang w:eastAsia="ru-RU"/>
              </w:rPr>
              <w:t xml:space="preserve">Рассматривание картинок «Домашние животные» </w:t>
            </w:r>
          </w:p>
          <w:p w:rsidR="00994A85" w:rsidRPr="00994A85" w:rsidRDefault="00994A85" w:rsidP="00994A85">
            <w:pPr>
              <w:shd w:val="clear" w:color="auto" w:fill="FFFFFF"/>
              <w:suppressAutoHyphens w:val="0"/>
              <w:jc w:val="both"/>
              <w:rPr>
                <w:lang w:eastAsia="ru-RU"/>
              </w:rPr>
            </w:pPr>
            <w:r w:rsidRPr="00994A85">
              <w:rPr>
                <w:lang w:eastAsia="ru-RU"/>
              </w:rPr>
              <w:t>Задачи: уточнить знание названий животных, их детёнышей</w:t>
            </w:r>
          </w:p>
          <w:p w:rsidR="00994A85" w:rsidRPr="00994A85" w:rsidRDefault="00994A85" w:rsidP="00994A85">
            <w:pPr>
              <w:shd w:val="clear" w:color="auto" w:fill="FFFFFF"/>
              <w:suppressAutoHyphens w:val="0"/>
              <w:jc w:val="both"/>
              <w:rPr>
                <w:b/>
                <w:lang w:eastAsia="ru-RU"/>
              </w:rPr>
            </w:pPr>
            <w:r w:rsidRPr="00994A85">
              <w:rPr>
                <w:b/>
                <w:lang w:eastAsia="ru-RU"/>
              </w:rPr>
              <w:t xml:space="preserve">Музыкальная игра «Пальчики и ручки». </w:t>
            </w:r>
          </w:p>
          <w:p w:rsidR="00994A85" w:rsidRPr="00994A85" w:rsidRDefault="00994A85" w:rsidP="00994A85">
            <w:pPr>
              <w:shd w:val="clear" w:color="auto" w:fill="FFFFFF"/>
              <w:suppressAutoHyphens w:val="0"/>
              <w:jc w:val="both"/>
              <w:rPr>
                <w:lang w:eastAsia="ru-RU"/>
              </w:rPr>
            </w:pPr>
            <w:r w:rsidRPr="00994A85">
              <w:rPr>
                <w:lang w:eastAsia="ru-RU"/>
              </w:rPr>
              <w:t>Задачи: развивать динамический слух детей, выполнять движения в соответствии с громкостью мелодии (тихо – хлопать, громко – топать).</w:t>
            </w:r>
          </w:p>
          <w:p w:rsidR="00994A85" w:rsidRPr="00994A85" w:rsidRDefault="00994A85" w:rsidP="00994A85">
            <w:pPr>
              <w:shd w:val="clear" w:color="auto" w:fill="FFFFFF"/>
              <w:suppressAutoHyphens w:val="0"/>
              <w:jc w:val="both"/>
              <w:rPr>
                <w:b/>
                <w:lang w:eastAsia="ru-RU"/>
              </w:rPr>
            </w:pPr>
            <w:r w:rsidRPr="00994A85">
              <w:rPr>
                <w:b/>
                <w:lang w:eastAsia="ru-RU"/>
              </w:rPr>
              <w:t xml:space="preserve">Театрализованная игра «На пруду» </w:t>
            </w:r>
          </w:p>
          <w:p w:rsidR="00994A85" w:rsidRPr="00994A85" w:rsidRDefault="00994A85" w:rsidP="00994A85">
            <w:pPr>
              <w:shd w:val="clear" w:color="auto" w:fill="FFFFFF"/>
              <w:suppressAutoHyphens w:val="0"/>
              <w:jc w:val="both"/>
              <w:rPr>
                <w:b/>
                <w:lang w:eastAsia="ru-RU"/>
              </w:rPr>
            </w:pPr>
            <w:r w:rsidRPr="00994A85">
              <w:rPr>
                <w:lang w:eastAsia="ru-RU"/>
              </w:rPr>
              <w:t>Задачи: Вызвать у детей радостный эмоциональный настрой; развивать элементарные навыки мимики и жестикуляции; учить детей интонационно проговаривать фразы; развивать воображение.</w:t>
            </w:r>
          </w:p>
          <w:p w:rsidR="00994A85" w:rsidRPr="00994A85" w:rsidRDefault="00994A85" w:rsidP="00994A85">
            <w:pPr>
              <w:shd w:val="clear" w:color="auto" w:fill="FFFFFF"/>
              <w:suppressAutoHyphens w:val="0"/>
              <w:jc w:val="both"/>
              <w:rPr>
                <w:b/>
                <w:lang w:eastAsia="ru-RU"/>
              </w:rPr>
            </w:pPr>
            <w:r w:rsidRPr="00994A85">
              <w:rPr>
                <w:b/>
                <w:lang w:eastAsia="ru-RU"/>
              </w:rPr>
              <w:t xml:space="preserve">Плоскостной театр «Зимовье зверей» </w:t>
            </w:r>
          </w:p>
          <w:p w:rsidR="00994A85" w:rsidRPr="00994A85" w:rsidRDefault="00994A85" w:rsidP="00994A85">
            <w:pPr>
              <w:shd w:val="clear" w:color="auto" w:fill="FFFFFF"/>
              <w:suppressAutoHyphens w:val="0"/>
              <w:jc w:val="both"/>
              <w:rPr>
                <w:b/>
                <w:lang w:eastAsia="ru-RU"/>
              </w:rPr>
            </w:pPr>
            <w:r w:rsidRPr="00994A85">
              <w:rPr>
                <w:lang w:eastAsia="ru-RU"/>
              </w:rPr>
              <w:t>Задачи: Стимулировать эмоциональное восприятие детьми сказки; пополнять словарь лексикой, отражающей эмоциональное состояние человека; учить находить выразительные средства в мимике, жестах, интонациях; стимулировать детей и их инициативу в театрализованной игре.</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Конструирование «Лесной детский сад» : геометрические фигуры</w:t>
            </w:r>
          </w:p>
          <w:p w:rsidR="00994A85" w:rsidRPr="00994A85" w:rsidRDefault="00994A85" w:rsidP="00994A85">
            <w:pPr>
              <w:shd w:val="clear" w:color="auto" w:fill="FFFFFF"/>
              <w:suppressAutoHyphens w:val="0"/>
              <w:spacing w:after="200"/>
              <w:ind w:firstLine="34"/>
              <w:jc w:val="both"/>
              <w:rPr>
                <w:lang w:eastAsia="ru-RU"/>
              </w:rPr>
            </w:pPr>
            <w:r w:rsidRPr="00994A85">
              <w:rPr>
                <w:b/>
                <w:bCs/>
                <w:lang w:eastAsia="ru-RU"/>
              </w:rPr>
              <w:t xml:space="preserve">Задачи: </w:t>
            </w:r>
            <w:r w:rsidRPr="00994A85">
              <w:rPr>
                <w:bCs/>
                <w:lang w:eastAsia="ru-RU"/>
              </w:rPr>
              <w:t>Учить детей организовывать пространство для конструирования, конструировать различные предметы мебели, объединять постройки единым сюжетом.</w:t>
            </w:r>
          </w:p>
        </w:tc>
      </w:tr>
      <w:tr w:rsidR="00994A85" w:rsidRPr="00994A85" w:rsidTr="0067318C">
        <w:trPr>
          <w:trHeight w:val="556"/>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rPr>
              <w:t>Самостоятельная деятельность</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 xml:space="preserve">Рисование различными художественными материалами </w:t>
            </w:r>
          </w:p>
          <w:p w:rsidR="00994A85" w:rsidRPr="00994A85" w:rsidRDefault="00994A85" w:rsidP="00994A85">
            <w:pPr>
              <w:suppressAutoHyphens w:val="0"/>
              <w:jc w:val="both"/>
              <w:rPr>
                <w:b/>
                <w:lang w:eastAsia="ru-RU"/>
              </w:rPr>
            </w:pPr>
            <w:r w:rsidRPr="00994A85">
              <w:rPr>
                <w:lang w:eastAsia="zh-CN"/>
              </w:rPr>
              <w:t xml:space="preserve">Задачи: побуждать к самостоятельному экспериментированию с различными художественными материалами; развивать творческое воображение, графические навыки </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Песенное творчество: Е. Тиличеевой «Пароход». </w:t>
            </w:r>
          </w:p>
          <w:p w:rsidR="00994A85" w:rsidRPr="00994A85" w:rsidRDefault="00994A85" w:rsidP="00994A85">
            <w:pPr>
              <w:shd w:val="clear" w:color="auto" w:fill="FFFFFF"/>
              <w:suppressAutoHyphens w:val="0"/>
              <w:jc w:val="both"/>
              <w:rPr>
                <w:lang w:eastAsia="ru-RU"/>
              </w:rPr>
            </w:pPr>
            <w:r w:rsidRPr="00994A85">
              <w:rPr>
                <w:lang w:eastAsia="ru-RU"/>
              </w:rPr>
              <w:t>Задачи: Побуждать детей импровизировать, создавая звукоподражания в определенной тональности.</w:t>
            </w:r>
          </w:p>
          <w:p w:rsidR="00994A85" w:rsidRPr="00994A85" w:rsidRDefault="00994A85" w:rsidP="00994A85">
            <w:pPr>
              <w:shd w:val="clear" w:color="auto" w:fill="FFFFFF"/>
              <w:suppressAutoHyphens w:val="0"/>
              <w:jc w:val="both"/>
              <w:rPr>
                <w:b/>
                <w:lang w:eastAsia="ru-RU"/>
              </w:rPr>
            </w:pPr>
            <w:r w:rsidRPr="00994A85">
              <w:rPr>
                <w:b/>
                <w:lang w:eastAsia="ru-RU"/>
              </w:rPr>
              <w:t xml:space="preserve">Работа с раскрасками «Мохнатые, пернатые». </w:t>
            </w:r>
          </w:p>
          <w:p w:rsidR="00994A85" w:rsidRPr="00994A85" w:rsidRDefault="00994A85" w:rsidP="00994A85">
            <w:pPr>
              <w:shd w:val="clear" w:color="auto" w:fill="FFFFFF"/>
              <w:suppressAutoHyphens w:val="0"/>
              <w:jc w:val="both"/>
              <w:rPr>
                <w:b/>
                <w:lang w:eastAsia="ru-RU"/>
              </w:rPr>
            </w:pPr>
            <w:r w:rsidRPr="00994A85">
              <w:rPr>
                <w:lang w:eastAsia="ru-RU"/>
              </w:rPr>
              <w:t>Задачи: Закреплять умение при помощи различных техник изображать птиц и зверей. Учить подбирать и смешивать цвета по образцу, поощрять стремление как можно более точно передать внешний вид животных.</w:t>
            </w:r>
          </w:p>
        </w:tc>
      </w:tr>
      <w:tr w:rsidR="00994A85" w:rsidRPr="00994A85" w:rsidTr="0067318C">
        <w:trPr>
          <w:trHeight w:val="70"/>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6301F1" w:rsidRPr="006301F1" w:rsidRDefault="006301F1" w:rsidP="006301F1">
            <w:pPr>
              <w:shd w:val="clear" w:color="auto" w:fill="FFFFFF"/>
              <w:suppressAutoHyphens w:val="0"/>
              <w:jc w:val="both"/>
              <w:rPr>
                <w:rFonts w:eastAsia="SimSun"/>
                <w:lang w:eastAsia="zh-CN"/>
              </w:rPr>
            </w:pPr>
            <w:r w:rsidRPr="006301F1">
              <w:rPr>
                <w:b/>
                <w:bCs/>
                <w:color w:val="000000"/>
                <w:spacing w:val="-3"/>
                <w:lang w:eastAsia="zh-CN"/>
              </w:rPr>
              <w:t>НАБЛЮДЕНИЕ ЗА ГРОЗОЙ</w:t>
            </w:r>
          </w:p>
          <w:p w:rsidR="006301F1" w:rsidRPr="006301F1" w:rsidRDefault="006301F1" w:rsidP="006301F1">
            <w:pPr>
              <w:shd w:val="clear" w:color="auto" w:fill="FFFFFF"/>
              <w:suppressAutoHyphens w:val="0"/>
              <w:ind w:right="24"/>
              <w:jc w:val="both"/>
              <w:rPr>
                <w:rFonts w:eastAsia="SimSun"/>
                <w:lang w:eastAsia="zh-CN"/>
              </w:rPr>
            </w:pPr>
            <w:r w:rsidRPr="006301F1">
              <w:rPr>
                <w:color w:val="000000"/>
                <w:spacing w:val="1"/>
                <w:lang w:eastAsia="zh-CN"/>
              </w:rPr>
              <w:t xml:space="preserve">Цели: учить видеть и устанавливать связь одних явлений </w:t>
            </w:r>
            <w:r w:rsidRPr="006301F1">
              <w:rPr>
                <w:color w:val="000000"/>
                <w:spacing w:val="-3"/>
                <w:lang w:eastAsia="zh-CN"/>
              </w:rPr>
              <w:t xml:space="preserve">с другими; продолжать знакомить с многообразием и красотой </w:t>
            </w:r>
            <w:r w:rsidRPr="006301F1">
              <w:rPr>
                <w:color w:val="000000"/>
                <w:spacing w:val="-4"/>
                <w:lang w:eastAsia="zh-CN"/>
              </w:rPr>
              <w:t>природных явлений; соблюдать правила безопасного поведения во время грозы.</w:t>
            </w:r>
          </w:p>
          <w:p w:rsidR="006301F1" w:rsidRPr="006301F1" w:rsidRDefault="006301F1" w:rsidP="006301F1">
            <w:pPr>
              <w:shd w:val="clear" w:color="auto" w:fill="FFFFFF"/>
              <w:suppressAutoHyphens w:val="0"/>
              <w:jc w:val="both"/>
              <w:rPr>
                <w:rFonts w:eastAsia="SimSun"/>
                <w:lang w:eastAsia="zh-CN"/>
              </w:rPr>
            </w:pPr>
            <w:r w:rsidRPr="006301F1">
              <w:rPr>
                <w:b/>
                <w:bCs/>
                <w:color w:val="000000"/>
                <w:spacing w:val="5"/>
                <w:lang w:eastAsia="zh-CN"/>
              </w:rPr>
              <w:t>НАБЛЮДЕНИЕ ЗА ИЗМОРОЗЬЮ</w:t>
            </w:r>
          </w:p>
          <w:p w:rsidR="006301F1" w:rsidRPr="006301F1" w:rsidRDefault="006301F1" w:rsidP="006301F1">
            <w:pPr>
              <w:shd w:val="clear" w:color="auto" w:fill="FFFFFF"/>
              <w:suppressAutoHyphens w:val="0"/>
              <w:ind w:right="19"/>
              <w:jc w:val="both"/>
              <w:rPr>
                <w:rFonts w:eastAsia="SimSun"/>
                <w:lang w:eastAsia="zh-CN"/>
              </w:rPr>
            </w:pPr>
            <w:r w:rsidRPr="006301F1">
              <w:rPr>
                <w:color w:val="000000"/>
                <w:spacing w:val="3"/>
                <w:lang w:eastAsia="zh-CN"/>
              </w:rPr>
              <w:t xml:space="preserve">Цели: развивать наблюдательность и любознательность </w:t>
            </w:r>
            <w:r w:rsidRPr="006301F1">
              <w:rPr>
                <w:color w:val="000000"/>
                <w:spacing w:val="-4"/>
                <w:lang w:eastAsia="zh-CN"/>
              </w:rPr>
              <w:t xml:space="preserve">в процессе ознакомления с явлениями природы; вызвать интерес </w:t>
            </w:r>
            <w:r w:rsidRPr="006301F1">
              <w:rPr>
                <w:color w:val="000000"/>
                <w:spacing w:val="-3"/>
                <w:lang w:eastAsia="zh-CN"/>
              </w:rPr>
              <w:t>к окружающему миру; формировать реалистические представ</w:t>
            </w:r>
            <w:r w:rsidRPr="006301F1">
              <w:rPr>
                <w:color w:val="000000"/>
                <w:spacing w:val="-3"/>
                <w:lang w:eastAsia="zh-CN"/>
              </w:rPr>
              <w:softHyphen/>
            </w:r>
            <w:r w:rsidRPr="006301F1">
              <w:rPr>
                <w:color w:val="000000"/>
                <w:spacing w:val="-4"/>
                <w:lang w:eastAsia="zh-CN"/>
              </w:rPr>
              <w:t>ления о природе; расширять кругозор; обогащать словарный за</w:t>
            </w:r>
            <w:r w:rsidRPr="006301F1">
              <w:rPr>
                <w:color w:val="000000"/>
                <w:spacing w:val="-4"/>
                <w:lang w:eastAsia="zh-CN"/>
              </w:rPr>
              <w:softHyphen/>
              <w:t>пас; активизировать память и внимание.</w:t>
            </w:r>
          </w:p>
          <w:p w:rsidR="006301F1" w:rsidRPr="006301F1" w:rsidRDefault="006301F1" w:rsidP="006301F1">
            <w:pPr>
              <w:shd w:val="clear" w:color="auto" w:fill="FFFFFF"/>
              <w:suppressAutoHyphens w:val="0"/>
              <w:jc w:val="both"/>
              <w:rPr>
                <w:rFonts w:eastAsia="SimSun"/>
                <w:lang w:eastAsia="zh-CN"/>
              </w:rPr>
            </w:pPr>
            <w:r w:rsidRPr="006301F1">
              <w:rPr>
                <w:b/>
                <w:bCs/>
                <w:color w:val="000000"/>
                <w:spacing w:val="-2"/>
                <w:lang w:eastAsia="zh-CN"/>
              </w:rPr>
              <w:t>НАБЛЮДЕНИЕ ЗА ЗАМОРОЗКАМИ</w:t>
            </w:r>
          </w:p>
          <w:p w:rsidR="006301F1" w:rsidRPr="006301F1" w:rsidRDefault="006301F1" w:rsidP="006301F1">
            <w:pPr>
              <w:shd w:val="clear" w:color="auto" w:fill="FFFFFF"/>
              <w:suppressAutoHyphens w:val="0"/>
              <w:jc w:val="both"/>
              <w:rPr>
                <w:rFonts w:eastAsia="SimSun"/>
                <w:lang w:eastAsia="zh-CN"/>
              </w:rPr>
            </w:pPr>
            <w:r w:rsidRPr="006301F1">
              <w:rPr>
                <w:color w:val="000000"/>
                <w:spacing w:val="3"/>
                <w:lang w:eastAsia="zh-CN"/>
              </w:rPr>
              <w:t>Цели: продолжать знакомить с явлениями природы; воспи</w:t>
            </w:r>
            <w:r w:rsidRPr="006301F1">
              <w:rPr>
                <w:color w:val="000000"/>
                <w:spacing w:val="3"/>
                <w:lang w:eastAsia="zh-CN"/>
              </w:rPr>
              <w:softHyphen/>
            </w:r>
            <w:r w:rsidRPr="006301F1">
              <w:rPr>
                <w:color w:val="000000"/>
                <w:spacing w:val="2"/>
                <w:lang w:eastAsia="zh-CN"/>
              </w:rPr>
              <w:t>тывать наблюдательность, любознательность, желание познать</w:t>
            </w:r>
            <w:r w:rsidRPr="006301F1">
              <w:rPr>
                <w:rFonts w:eastAsia="SimSun"/>
                <w:lang w:eastAsia="zh-CN"/>
              </w:rPr>
              <w:t xml:space="preserve"> </w:t>
            </w:r>
            <w:r w:rsidRPr="006301F1">
              <w:rPr>
                <w:color w:val="000000"/>
                <w:spacing w:val="1"/>
                <w:lang w:eastAsia="zh-CN"/>
              </w:rPr>
              <w:t>новое; формировать обобщенные представления о признаках природных объектов и явлений, устанавливать простейшие свя</w:t>
            </w:r>
            <w:r w:rsidRPr="006301F1">
              <w:rPr>
                <w:color w:val="000000"/>
                <w:spacing w:val="1"/>
                <w:lang w:eastAsia="zh-CN"/>
              </w:rPr>
              <w:softHyphen/>
            </w:r>
            <w:r w:rsidRPr="006301F1">
              <w:rPr>
                <w:color w:val="000000"/>
                <w:lang w:eastAsia="zh-CN"/>
              </w:rPr>
              <w:t>зи между ними.</w:t>
            </w:r>
          </w:p>
          <w:p w:rsidR="006301F1" w:rsidRPr="006301F1" w:rsidRDefault="006301F1" w:rsidP="006301F1">
            <w:pPr>
              <w:shd w:val="clear" w:color="auto" w:fill="FFFFFF"/>
              <w:suppressAutoHyphens w:val="0"/>
              <w:jc w:val="both"/>
              <w:rPr>
                <w:rFonts w:eastAsia="SimSun"/>
                <w:lang w:eastAsia="zh-CN"/>
              </w:rPr>
            </w:pPr>
            <w:r w:rsidRPr="006301F1">
              <w:rPr>
                <w:b/>
                <w:bCs/>
                <w:color w:val="000000"/>
                <w:spacing w:val="-1"/>
                <w:lang w:eastAsia="zh-CN"/>
              </w:rPr>
              <w:t>РАЗВЕШИВАНИЕ КОРМУШЕК</w:t>
            </w:r>
          </w:p>
          <w:p w:rsidR="006301F1" w:rsidRPr="006301F1" w:rsidRDefault="006301F1" w:rsidP="006301F1">
            <w:pPr>
              <w:shd w:val="clear" w:color="auto" w:fill="FFFFFF"/>
              <w:suppressAutoHyphens w:val="0"/>
              <w:ind w:right="10"/>
              <w:jc w:val="both"/>
              <w:rPr>
                <w:rFonts w:eastAsia="SimSun"/>
                <w:lang w:eastAsia="zh-CN"/>
              </w:rPr>
            </w:pPr>
            <w:r w:rsidRPr="006301F1">
              <w:rPr>
                <w:color w:val="000000"/>
                <w:spacing w:val="3"/>
                <w:lang w:eastAsia="zh-CN"/>
              </w:rPr>
              <w:t>Цели: формировать умение устанавливать связи между по</w:t>
            </w:r>
            <w:r w:rsidRPr="006301F1">
              <w:rPr>
                <w:color w:val="000000"/>
                <w:spacing w:val="3"/>
                <w:lang w:eastAsia="zh-CN"/>
              </w:rPr>
              <w:softHyphen/>
            </w:r>
            <w:r w:rsidRPr="006301F1">
              <w:rPr>
                <w:color w:val="000000"/>
                <w:spacing w:val="1"/>
                <w:lang w:eastAsia="zh-CN"/>
              </w:rPr>
              <w:t xml:space="preserve">ведением птиц и изменениями в неживой природе; воспитывать </w:t>
            </w:r>
            <w:r w:rsidRPr="006301F1">
              <w:rPr>
                <w:color w:val="000000"/>
                <w:lang w:eastAsia="zh-CN"/>
              </w:rPr>
              <w:t xml:space="preserve">дружелюбное, заботливое отношение к птицам, желание помочь </w:t>
            </w:r>
            <w:r w:rsidRPr="006301F1">
              <w:rPr>
                <w:color w:val="000000"/>
                <w:spacing w:val="1"/>
                <w:lang w:eastAsia="zh-CN"/>
              </w:rPr>
              <w:t>птицам пережить холодную и голодную зиму.</w:t>
            </w:r>
          </w:p>
          <w:p w:rsidR="006301F1" w:rsidRPr="006301F1" w:rsidRDefault="006301F1" w:rsidP="006301F1">
            <w:pPr>
              <w:shd w:val="clear" w:color="auto" w:fill="FFFFFF"/>
              <w:suppressAutoHyphens w:val="0"/>
              <w:jc w:val="both"/>
              <w:rPr>
                <w:rFonts w:eastAsia="SimSun"/>
                <w:lang w:eastAsia="zh-CN"/>
              </w:rPr>
            </w:pPr>
            <w:r w:rsidRPr="006301F1">
              <w:rPr>
                <w:b/>
                <w:bCs/>
                <w:color w:val="000000"/>
                <w:spacing w:val="-1"/>
                <w:lang w:eastAsia="zh-CN"/>
              </w:rPr>
              <w:t>НАБЛЮДЕНИЕ ЗА СОЛНЦЕМ</w:t>
            </w:r>
          </w:p>
          <w:p w:rsidR="00994A85" w:rsidRPr="006301F1" w:rsidRDefault="006301F1" w:rsidP="006301F1">
            <w:pPr>
              <w:shd w:val="clear" w:color="auto" w:fill="FFFFFF"/>
              <w:suppressAutoHyphens w:val="0"/>
              <w:jc w:val="both"/>
              <w:rPr>
                <w:rFonts w:eastAsia="SimSun"/>
                <w:lang w:eastAsia="zh-CN"/>
              </w:rPr>
            </w:pPr>
            <w:r w:rsidRPr="006301F1">
              <w:rPr>
                <w:color w:val="000000"/>
                <w:spacing w:val="-4"/>
                <w:lang w:eastAsia="zh-CN"/>
              </w:rPr>
              <w:t xml:space="preserve">Цели: формировать умение видеть красоту неба; развивать </w:t>
            </w:r>
            <w:r w:rsidRPr="006301F1">
              <w:rPr>
                <w:color w:val="000000"/>
                <w:spacing w:val="-6"/>
                <w:lang w:eastAsia="zh-CN"/>
              </w:rPr>
              <w:t>творческое воображение; вызвать желание фантазировать.</w:t>
            </w:r>
          </w:p>
        </w:tc>
      </w:tr>
      <w:tr w:rsidR="00994A85" w:rsidRPr="00994A85" w:rsidTr="0067318C">
        <w:trPr>
          <w:trHeight w:val="440"/>
        </w:trPr>
        <w:tc>
          <w:tcPr>
            <w:tcW w:w="10490" w:type="dxa"/>
            <w:gridSpan w:val="3"/>
            <w:shd w:val="clear" w:color="auto" w:fill="auto"/>
          </w:tcPr>
          <w:p w:rsidR="00994A85" w:rsidRPr="00994A85" w:rsidRDefault="00994A85" w:rsidP="00994A85">
            <w:pPr>
              <w:suppressAutoHyphens w:val="0"/>
              <w:jc w:val="center"/>
              <w:rPr>
                <w:b/>
                <w:lang w:eastAsia="ru-RU"/>
              </w:rPr>
            </w:pPr>
            <w:r w:rsidRPr="00994A85">
              <w:rPr>
                <w:b/>
                <w:lang w:eastAsia="ru-RU"/>
              </w:rPr>
              <w:t>Ноябрь  3 неделя</w:t>
            </w:r>
          </w:p>
          <w:p w:rsidR="00994A85" w:rsidRPr="00994A85" w:rsidRDefault="00994A85" w:rsidP="00994A85">
            <w:pPr>
              <w:suppressAutoHyphens w:val="0"/>
              <w:jc w:val="center"/>
              <w:rPr>
                <w:b/>
                <w:lang w:eastAsia="ru-RU"/>
              </w:rPr>
            </w:pPr>
            <w:r w:rsidRPr="00994A85">
              <w:rPr>
                <w:b/>
                <w:lang w:eastAsia="ru-RU"/>
              </w:rPr>
              <w:t>Животный мир. Мир диких животных.</w:t>
            </w:r>
          </w:p>
          <w:p w:rsidR="00994A85" w:rsidRPr="00994A85" w:rsidRDefault="00994A85" w:rsidP="00994A85">
            <w:pPr>
              <w:shd w:val="clear" w:color="auto" w:fill="FFFFFF"/>
              <w:suppressAutoHyphens w:val="0"/>
              <w:jc w:val="both"/>
              <w:rPr>
                <w:rFonts w:eastAsia="Calibri"/>
                <w:iCs/>
                <w:shd w:val="clear" w:color="auto" w:fill="FFFFFF"/>
                <w:lang w:eastAsia="en-US"/>
              </w:rPr>
            </w:pPr>
            <w:r w:rsidRPr="00994A85">
              <w:rPr>
                <w:rFonts w:eastAsia="Calibri"/>
                <w:b/>
                <w:bCs/>
                <w:shd w:val="clear" w:color="auto" w:fill="FFFFFF"/>
                <w:lang w:eastAsia="en-US"/>
              </w:rPr>
              <w:t>Цель:</w:t>
            </w:r>
            <w:r w:rsidRPr="00994A85">
              <w:rPr>
                <w:rFonts w:eastAsia="Calibri"/>
                <w:bCs/>
                <w:shd w:val="clear" w:color="auto" w:fill="FFFFFF"/>
                <w:lang w:eastAsia="en-US"/>
              </w:rPr>
              <w:t xml:space="preserve"> </w:t>
            </w:r>
            <w:r w:rsidRPr="00994A85">
              <w:rPr>
                <w:rFonts w:eastAsia="Calibri"/>
                <w:shd w:val="clear" w:color="auto" w:fill="FFFFFF"/>
                <w:lang w:eastAsia="en-US"/>
              </w:rPr>
              <w:t>Д</w:t>
            </w:r>
            <w:r w:rsidRPr="00994A85">
              <w:rPr>
                <w:rFonts w:eastAsia="Calibri"/>
                <w:iCs/>
                <w:shd w:val="clear" w:color="auto" w:fill="FFFFFF"/>
                <w:lang w:eastAsia="en-US"/>
              </w:rPr>
              <w:t>ать представления о диких животных</w:t>
            </w:r>
            <w:r w:rsidRPr="00994A85">
              <w:rPr>
                <w:rFonts w:eastAsia="Calibri"/>
                <w:bCs/>
                <w:iCs/>
                <w:shd w:val="clear" w:color="auto" w:fill="FFFFFF"/>
                <w:lang w:eastAsia="en-US"/>
              </w:rPr>
              <w:t>, </w:t>
            </w:r>
            <w:r w:rsidRPr="00994A85">
              <w:rPr>
                <w:rFonts w:eastAsia="Calibri"/>
                <w:iCs/>
                <w:shd w:val="clear" w:color="auto" w:fill="FFFFFF"/>
                <w:lang w:eastAsia="en-US"/>
              </w:rPr>
              <w:t>их образе жизни, питании, жилищах, о том, как готовятся к зиме животные в лесу. Обогатить словарь за счет имен существительных (дупло, берлога, логово, нора); имен прилагательных (колючий, лохматый, неуклюжий, хитрый, злой, голодный); глаголов (прятаться, охотиться, притаиться, выглядывать и др.) Развивать связную речь через составление описательного рассказа о животных</w:t>
            </w:r>
            <w:r w:rsidRPr="00994A85">
              <w:rPr>
                <w:rFonts w:eastAsia="Calibri"/>
                <w:bCs/>
                <w:iCs/>
                <w:shd w:val="clear" w:color="auto" w:fill="FFFFFF"/>
                <w:lang w:eastAsia="en-US"/>
              </w:rPr>
              <w:t>.</w:t>
            </w:r>
            <w:r w:rsidRPr="00994A85">
              <w:rPr>
                <w:rFonts w:eastAsia="Calibri"/>
                <w:iCs/>
                <w:shd w:val="clear" w:color="auto" w:fill="FFFFFF"/>
                <w:lang w:eastAsia="en-US"/>
              </w:rPr>
              <w:t> Воспитывать желание оказывать помощь животным.</w:t>
            </w:r>
          </w:p>
          <w:p w:rsidR="00994A85" w:rsidRPr="00994A85" w:rsidRDefault="00994A85" w:rsidP="00994A85">
            <w:pPr>
              <w:shd w:val="clear" w:color="auto" w:fill="FFFFFF"/>
              <w:suppressAutoHyphens w:val="0"/>
              <w:jc w:val="both"/>
              <w:rPr>
                <w:b/>
                <w:lang w:eastAsia="ru-RU"/>
              </w:rPr>
            </w:pPr>
            <w:r w:rsidRPr="00994A85">
              <w:rPr>
                <w:rFonts w:eastAsia="Calibri"/>
                <w:b/>
                <w:bCs/>
                <w:lang w:eastAsia="en-US"/>
              </w:rPr>
              <w:t>Итоговое мероприятие: </w:t>
            </w:r>
            <w:r w:rsidRPr="00994A85">
              <w:rPr>
                <w:rFonts w:eastAsia="Calibri"/>
                <w:b/>
                <w:lang w:eastAsia="en-US"/>
              </w:rPr>
              <w:t xml:space="preserve"> </w:t>
            </w:r>
            <w:r w:rsidR="00CF2884" w:rsidRPr="00CF2884">
              <w:rPr>
                <w:rFonts w:eastAsia="Calibri"/>
                <w:bCs/>
                <w:shd w:val="clear" w:color="auto" w:fill="FFFFFF"/>
                <w:lang w:eastAsia="en-US"/>
              </w:rPr>
              <w:t>Тематический досуг «Знатоки леса»</w:t>
            </w:r>
          </w:p>
        </w:tc>
      </w:tr>
      <w:tr w:rsidR="00994A85" w:rsidRPr="00994A85" w:rsidTr="0067318C">
        <w:trPr>
          <w:trHeight w:val="2843"/>
        </w:trPr>
        <w:tc>
          <w:tcPr>
            <w:tcW w:w="1985" w:type="dxa"/>
            <w:shd w:val="clear" w:color="auto" w:fill="auto"/>
          </w:tcPr>
          <w:p w:rsidR="00994A85" w:rsidRPr="00994A85" w:rsidRDefault="00994A85" w:rsidP="00994A85">
            <w:pPr>
              <w:suppressAutoHyphens w:val="0"/>
              <w:spacing w:after="200"/>
              <w:jc w:val="both"/>
              <w:rPr>
                <w:lang w:eastAsia="ru-RU"/>
              </w:rPr>
            </w:pPr>
            <w:r w:rsidRPr="00994A85">
              <w:rPr>
                <w:lang w:eastAsia="ru-RU"/>
              </w:rPr>
              <w:t>О.О</w:t>
            </w:r>
          </w:p>
          <w:p w:rsidR="00994A85" w:rsidRPr="00994A85" w:rsidRDefault="00994A85" w:rsidP="00994A85">
            <w:pPr>
              <w:suppressAutoHyphens w:val="0"/>
              <w:spacing w:after="200"/>
              <w:jc w:val="both"/>
              <w:rPr>
                <w:b/>
                <w:lang w:eastAsia="ru-RU"/>
              </w:rPr>
            </w:pPr>
            <w:r w:rsidRPr="00994A85">
              <w:rPr>
                <w:b/>
                <w:lang w:eastAsia="ru-RU"/>
              </w:rPr>
              <w:t>Физическое развитие</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 xml:space="preserve">Подвижная игра «Мыши в кладовой». </w:t>
            </w:r>
          </w:p>
          <w:p w:rsidR="00994A85" w:rsidRPr="00994A85" w:rsidRDefault="00994A85" w:rsidP="00994A85">
            <w:pPr>
              <w:suppressAutoHyphens w:val="0"/>
              <w:jc w:val="both"/>
              <w:rPr>
                <w:lang w:eastAsia="ru-RU"/>
              </w:rPr>
            </w:pPr>
            <w:r w:rsidRPr="00994A85">
              <w:rPr>
                <w:lang w:eastAsia="ru-RU"/>
              </w:rPr>
              <w:t>Задачи: упражнять детей в подлезании под верёвку головой вперёд. Развивать ловкость, координацию движений, базовые физические качества. Вызывать положительные эмоции от физической нагрузки.</w:t>
            </w:r>
          </w:p>
          <w:p w:rsidR="00994A85" w:rsidRPr="00994A85" w:rsidRDefault="00994A85" w:rsidP="00994A85">
            <w:pPr>
              <w:suppressAutoHyphens w:val="0"/>
              <w:jc w:val="both"/>
              <w:rPr>
                <w:b/>
                <w:lang w:eastAsia="ru-RU"/>
              </w:rPr>
            </w:pPr>
            <w:r w:rsidRPr="00994A85">
              <w:rPr>
                <w:b/>
                <w:lang w:eastAsia="ru-RU"/>
              </w:rPr>
              <w:t>Подвижная игра «Обезьянки»</w:t>
            </w:r>
          </w:p>
          <w:p w:rsidR="00994A85" w:rsidRPr="00994A85" w:rsidRDefault="00994A85" w:rsidP="00994A85">
            <w:pPr>
              <w:suppressAutoHyphens w:val="0"/>
              <w:jc w:val="both"/>
              <w:rPr>
                <w:lang w:eastAsia="ru-RU"/>
              </w:rPr>
            </w:pPr>
            <w:r w:rsidRPr="00994A85">
              <w:rPr>
                <w:lang w:eastAsia="ru-RU"/>
              </w:rPr>
              <w:t>Задачи: учить детей выполнять игровые действия. Развивать активность, творчество в двигательной деятельности.</w:t>
            </w:r>
          </w:p>
          <w:p w:rsidR="00994A85" w:rsidRPr="00994A85" w:rsidRDefault="00994A85" w:rsidP="00994A85">
            <w:pPr>
              <w:suppressAutoHyphens w:val="0"/>
              <w:jc w:val="both"/>
              <w:rPr>
                <w:b/>
                <w:lang w:eastAsia="ru-RU"/>
              </w:rPr>
            </w:pPr>
            <w:r w:rsidRPr="00994A85">
              <w:rPr>
                <w:b/>
                <w:lang w:eastAsia="ru-RU"/>
              </w:rPr>
              <w:t xml:space="preserve">Подвижная игра «Карусель». </w:t>
            </w:r>
          </w:p>
          <w:p w:rsidR="00994A85" w:rsidRPr="00994A85" w:rsidRDefault="00994A85" w:rsidP="00994A85">
            <w:pPr>
              <w:suppressAutoHyphens w:val="0"/>
              <w:jc w:val="both"/>
              <w:rPr>
                <w:lang w:eastAsia="ru-RU"/>
              </w:rPr>
            </w:pPr>
            <w:r w:rsidRPr="00994A85">
              <w:rPr>
                <w:lang w:eastAsia="ru-RU"/>
              </w:rPr>
              <w:t>Задачи: соблюдать правила игры, точно выполнять игровые действия, развивать быстроту реакции, внимание, координацию движений.</w:t>
            </w:r>
          </w:p>
          <w:p w:rsidR="00994A85" w:rsidRPr="00994A85" w:rsidRDefault="00994A85" w:rsidP="00994A85">
            <w:pPr>
              <w:suppressAutoHyphens w:val="0"/>
              <w:jc w:val="both"/>
              <w:rPr>
                <w:lang w:eastAsia="ru-RU"/>
              </w:rPr>
            </w:pPr>
            <w:r w:rsidRPr="00994A85">
              <w:rPr>
                <w:b/>
                <w:lang w:eastAsia="ru-RU"/>
              </w:rPr>
              <w:t>Подвижная игра: «Ровным кругом»</w:t>
            </w:r>
          </w:p>
          <w:p w:rsidR="00994A85" w:rsidRPr="00994A85" w:rsidRDefault="00994A85" w:rsidP="00994A85">
            <w:pPr>
              <w:suppressAutoHyphens w:val="0"/>
              <w:jc w:val="both"/>
              <w:rPr>
                <w:b/>
                <w:lang w:eastAsia="ru-RU"/>
              </w:rPr>
            </w:pPr>
            <w:r w:rsidRPr="00994A85">
              <w:rPr>
                <w:lang w:eastAsia="ru-RU"/>
              </w:rPr>
              <w:t>Задачи: упражнять  в  ходьбе  и  легком  беге  по  кругу,  взявшись  за  руки;  развивать  умения  согласовывать  свои действия с партнерами, внимание, динамическое равновесие.</w:t>
            </w:r>
          </w:p>
          <w:p w:rsidR="00994A85" w:rsidRPr="00994A85" w:rsidRDefault="00994A85" w:rsidP="00994A85">
            <w:pPr>
              <w:suppressAutoHyphens w:val="0"/>
              <w:jc w:val="both"/>
              <w:rPr>
                <w:lang w:eastAsia="ru-RU"/>
              </w:rPr>
            </w:pPr>
            <w:r w:rsidRPr="00994A85">
              <w:rPr>
                <w:b/>
                <w:lang w:eastAsia="ru-RU"/>
              </w:rPr>
              <w:t>Подвижная игра: «Перевоплощение»</w:t>
            </w:r>
            <w:r w:rsidRPr="00994A85">
              <w:rPr>
                <w:lang w:eastAsia="ru-RU"/>
              </w:rPr>
              <w:t xml:space="preserve">  </w:t>
            </w:r>
          </w:p>
          <w:p w:rsidR="00994A85" w:rsidRPr="00994A85" w:rsidRDefault="00994A85" w:rsidP="00994A85">
            <w:pPr>
              <w:suppressAutoHyphens w:val="0"/>
              <w:jc w:val="both"/>
              <w:rPr>
                <w:b/>
                <w:lang w:eastAsia="ru-RU"/>
              </w:rPr>
            </w:pPr>
            <w:r w:rsidRPr="00994A85">
              <w:rPr>
                <w:lang w:eastAsia="ru-RU"/>
              </w:rPr>
              <w:t>Задачи: создать  условия  для  передачи  образа  диких  животных  жестами  и  мимикой,  для  развития  двигательных умений, творческого воображения.</w:t>
            </w:r>
          </w:p>
          <w:p w:rsidR="00994A85" w:rsidRPr="00994A85" w:rsidRDefault="00994A85" w:rsidP="00994A85">
            <w:pPr>
              <w:suppressAutoHyphens w:val="0"/>
              <w:jc w:val="both"/>
              <w:rPr>
                <w:lang w:eastAsia="ru-RU"/>
              </w:rPr>
            </w:pPr>
            <w:r w:rsidRPr="00994A85">
              <w:rPr>
                <w:b/>
                <w:lang w:eastAsia="ru-RU"/>
              </w:rPr>
              <w:t>Упражнение «Волк», «Лиса»</w:t>
            </w:r>
          </w:p>
          <w:p w:rsidR="00994A85" w:rsidRPr="00994A85" w:rsidRDefault="00994A85" w:rsidP="00994A85">
            <w:pPr>
              <w:suppressAutoHyphens w:val="0"/>
              <w:jc w:val="both"/>
              <w:rPr>
                <w:b/>
                <w:lang w:eastAsia="ru-RU"/>
              </w:rPr>
            </w:pPr>
            <w:r w:rsidRPr="00994A85">
              <w:rPr>
                <w:lang w:eastAsia="ru-RU"/>
              </w:rPr>
              <w:t>Задачи: упражнять в беге широким шагом, в плавной и легкой ходьбе.</w:t>
            </w:r>
          </w:p>
        </w:tc>
      </w:tr>
      <w:tr w:rsidR="00994A85" w:rsidRPr="00994A85" w:rsidTr="0067318C">
        <w:trPr>
          <w:trHeight w:val="2056"/>
        </w:trPr>
        <w:tc>
          <w:tcPr>
            <w:tcW w:w="1985" w:type="dxa"/>
            <w:shd w:val="clear" w:color="auto" w:fill="auto"/>
          </w:tcPr>
          <w:p w:rsidR="00994A85" w:rsidRPr="00994A85" w:rsidRDefault="00994A85" w:rsidP="00994A85">
            <w:r w:rsidRPr="00994A85">
              <w:rPr>
                <w:b/>
              </w:rPr>
              <w:t>Самостоятельная деятельность детей</w:t>
            </w:r>
          </w:p>
          <w:p w:rsidR="00994A85" w:rsidRPr="00994A85" w:rsidRDefault="00994A85" w:rsidP="00994A85">
            <w:pPr>
              <w:suppressAutoHyphens w:val="0"/>
              <w:spacing w:after="200"/>
              <w:jc w:val="both"/>
              <w:rPr>
                <w:b/>
                <w:lang w:eastAsia="ru-RU"/>
              </w:rPr>
            </w:pPr>
          </w:p>
        </w:tc>
        <w:tc>
          <w:tcPr>
            <w:tcW w:w="8505" w:type="dxa"/>
            <w:gridSpan w:val="2"/>
            <w:shd w:val="clear" w:color="auto" w:fill="auto"/>
          </w:tcPr>
          <w:p w:rsidR="00994A85" w:rsidRPr="00994A85" w:rsidRDefault="00994A85" w:rsidP="00994A85">
            <w:pPr>
              <w:shd w:val="clear" w:color="auto" w:fill="FFFFFF"/>
              <w:suppressAutoHyphens w:val="0"/>
              <w:jc w:val="both"/>
              <w:rPr>
                <w:b/>
                <w:lang w:eastAsia="ru-RU"/>
              </w:rPr>
            </w:pPr>
            <w:r w:rsidRPr="00994A85">
              <w:rPr>
                <w:b/>
                <w:lang w:eastAsia="ru-RU"/>
              </w:rPr>
              <w:t>Подвижная игра: «Попади в цель»</w:t>
            </w:r>
          </w:p>
          <w:p w:rsidR="00994A85" w:rsidRPr="00994A85" w:rsidRDefault="00994A85" w:rsidP="00994A85">
            <w:pPr>
              <w:shd w:val="clear" w:color="auto" w:fill="FFFFFF"/>
              <w:suppressAutoHyphens w:val="0"/>
              <w:jc w:val="both"/>
              <w:rPr>
                <w:lang w:eastAsia="ru-RU"/>
              </w:rPr>
            </w:pPr>
            <w:r w:rsidRPr="00994A85">
              <w:rPr>
                <w:lang w:eastAsia="ru-RU"/>
              </w:rPr>
              <w:t>Задачи: Формировать навык метания предметов в цель, развивать глазомер.</w:t>
            </w:r>
          </w:p>
          <w:p w:rsidR="00994A85" w:rsidRPr="00994A85" w:rsidRDefault="00994A85" w:rsidP="00994A85">
            <w:pPr>
              <w:shd w:val="clear" w:color="auto" w:fill="FFFFFF"/>
              <w:suppressAutoHyphens w:val="0"/>
              <w:jc w:val="both"/>
              <w:rPr>
                <w:lang w:eastAsia="ru-RU"/>
              </w:rPr>
            </w:pPr>
            <w:r w:rsidRPr="00994A85">
              <w:rPr>
                <w:b/>
                <w:lang w:eastAsia="ru-RU"/>
              </w:rPr>
              <w:t>Подвижная игра: «Кольцеброс»</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Развивать глазомер, умение попадать в цель.</w:t>
            </w:r>
          </w:p>
          <w:p w:rsidR="00994A85" w:rsidRPr="00994A85" w:rsidRDefault="00994A85"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«Ловишки»</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Упражнять детей в беге, закреплять умение ориентироваться в пространстве.</w:t>
            </w:r>
          </w:p>
          <w:p w:rsidR="00994A85" w:rsidRPr="00994A85" w:rsidRDefault="00994A85"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«Мяч кидай, фрукт и овощ называй</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закреплять умение называть овощи и фрукты; упражнять в умении ловить мяч двумя руками.</w:t>
            </w:r>
          </w:p>
        </w:tc>
      </w:tr>
      <w:tr w:rsidR="00994A85" w:rsidRPr="00994A85" w:rsidTr="0067318C">
        <w:trPr>
          <w:trHeight w:val="2542"/>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994A85" w:rsidRPr="00994A85" w:rsidRDefault="00994A85" w:rsidP="00994A85">
            <w:pPr>
              <w:suppressAutoHyphens w:val="0"/>
              <w:jc w:val="both"/>
              <w:rPr>
                <w:lang w:eastAsia="ru-RU"/>
              </w:rPr>
            </w:pPr>
            <w:r w:rsidRPr="00994A85">
              <w:rPr>
                <w:b/>
                <w:lang w:eastAsia="ru-RU"/>
              </w:rPr>
              <w:t>Упражнение «Чистюли»</w:t>
            </w:r>
            <w:r w:rsidRPr="00994A85">
              <w:rPr>
                <w:lang w:eastAsia="ru-RU"/>
              </w:rPr>
              <w:t xml:space="preserve"> </w:t>
            </w:r>
          </w:p>
          <w:p w:rsidR="00994A85" w:rsidRPr="00994A85" w:rsidRDefault="00994A85" w:rsidP="00994A85">
            <w:pPr>
              <w:suppressAutoHyphens w:val="0"/>
              <w:jc w:val="both"/>
              <w:rPr>
                <w:b/>
                <w:lang w:eastAsia="ru-RU"/>
              </w:rPr>
            </w:pPr>
            <w:r w:rsidRPr="00994A85">
              <w:rPr>
                <w:lang w:eastAsia="ru-RU"/>
              </w:rPr>
              <w:t>Задачи: учить детей умываться аккуратно, не забрызгивая одежду, воспитывать у детей опрятность.</w:t>
            </w:r>
          </w:p>
          <w:p w:rsidR="00994A85" w:rsidRPr="00994A85" w:rsidRDefault="00994A85" w:rsidP="00994A85">
            <w:pPr>
              <w:suppressAutoHyphens w:val="0"/>
              <w:jc w:val="both"/>
              <w:rPr>
                <w:lang w:eastAsia="ru-RU"/>
              </w:rPr>
            </w:pPr>
            <w:r w:rsidRPr="00994A85">
              <w:rPr>
                <w:b/>
                <w:lang w:eastAsia="ru-RU"/>
              </w:rPr>
              <w:t>Упражнение «Чудесные расчески»</w:t>
            </w:r>
          </w:p>
          <w:p w:rsidR="00994A85" w:rsidRPr="00994A85" w:rsidRDefault="00994A85" w:rsidP="00994A85">
            <w:pPr>
              <w:suppressAutoHyphens w:val="0"/>
              <w:jc w:val="both"/>
              <w:rPr>
                <w:b/>
                <w:lang w:eastAsia="ru-RU"/>
              </w:rPr>
            </w:pPr>
            <w:r w:rsidRPr="00994A85">
              <w:rPr>
                <w:lang w:eastAsia="ru-RU"/>
              </w:rPr>
              <w:t>Задачи: формировать  у  детей  стремление  заботиться  о  своем  внешнем  виде,  с  помощью  зеркала  находить недостатки  в  прическе  и  исправлять  их;  закреплять  знания  детей  о  том,  что  предметы  личной  гигиены (расческа,  заколки)  должны  быть  индивидуальными  и  содержаться  в  чистоте  и  порядке;  воспитывать опрятность, желание быть красивым.</w:t>
            </w:r>
          </w:p>
          <w:p w:rsidR="00994A85" w:rsidRPr="00994A85" w:rsidRDefault="00994A85" w:rsidP="00994A85">
            <w:pPr>
              <w:suppressAutoHyphens w:val="0"/>
              <w:jc w:val="both"/>
              <w:rPr>
                <w:b/>
                <w:lang w:eastAsia="ru-RU"/>
              </w:rPr>
            </w:pPr>
            <w:r w:rsidRPr="00994A85">
              <w:rPr>
                <w:b/>
                <w:lang w:eastAsia="ru-RU"/>
              </w:rPr>
              <w:t>Беседа с просмотром иллюстраций «Какие звери в лесу?</w:t>
            </w:r>
          </w:p>
          <w:p w:rsidR="00994A85" w:rsidRPr="00994A85" w:rsidRDefault="00994A85" w:rsidP="00994A85">
            <w:pPr>
              <w:suppressAutoHyphens w:val="0"/>
              <w:jc w:val="both"/>
              <w:rPr>
                <w:lang w:eastAsia="ru-RU"/>
              </w:rPr>
            </w:pPr>
            <w:r w:rsidRPr="00994A85">
              <w:rPr>
                <w:lang w:eastAsia="ru-RU"/>
              </w:rPr>
              <w:t>Задачи: побуждать называть животных наших лесов, особенности внешнего вида, жизненные проявления.</w:t>
            </w:r>
          </w:p>
          <w:p w:rsidR="00994A85" w:rsidRPr="00994A85" w:rsidRDefault="00994A85" w:rsidP="00994A85">
            <w:pPr>
              <w:suppressAutoHyphens w:val="0"/>
              <w:jc w:val="both"/>
              <w:rPr>
                <w:b/>
                <w:lang w:eastAsia="ru-RU"/>
              </w:rPr>
            </w:pPr>
            <w:r w:rsidRPr="00994A85">
              <w:rPr>
                <w:b/>
                <w:lang w:eastAsia="ru-RU"/>
              </w:rPr>
              <w:t xml:space="preserve">Беседа «В Арктике». </w:t>
            </w:r>
          </w:p>
          <w:p w:rsidR="00994A85" w:rsidRPr="00994A85" w:rsidRDefault="00994A85" w:rsidP="00994A85">
            <w:pPr>
              <w:suppressAutoHyphens w:val="0"/>
              <w:jc w:val="both"/>
              <w:rPr>
                <w:lang w:eastAsia="ru-RU"/>
              </w:rPr>
            </w:pPr>
            <w:r w:rsidRPr="00994A85">
              <w:rPr>
                <w:lang w:eastAsia="ru-RU"/>
              </w:rPr>
              <w:t>Задачи: рассказать детям о местах, где всегда зима, начать знакомство с животными севера.</w:t>
            </w:r>
          </w:p>
          <w:p w:rsidR="00994A85" w:rsidRPr="00994A85" w:rsidRDefault="00994A85" w:rsidP="00994A85">
            <w:pPr>
              <w:suppressAutoHyphens w:val="0"/>
              <w:jc w:val="both"/>
              <w:rPr>
                <w:b/>
                <w:lang w:eastAsia="ru-RU"/>
              </w:rPr>
            </w:pPr>
            <w:r w:rsidRPr="00994A85">
              <w:rPr>
                <w:b/>
                <w:lang w:eastAsia="ru-RU"/>
              </w:rPr>
              <w:t xml:space="preserve">Беседа «Для чего зайцам нужны волки и лисы?». </w:t>
            </w:r>
          </w:p>
          <w:p w:rsidR="00994A85" w:rsidRPr="00994A85" w:rsidRDefault="00994A85" w:rsidP="00994A85">
            <w:pPr>
              <w:suppressAutoHyphens w:val="0"/>
              <w:jc w:val="both"/>
              <w:rPr>
                <w:lang w:eastAsia="ru-RU"/>
              </w:rPr>
            </w:pPr>
            <w:r w:rsidRPr="00994A85">
              <w:rPr>
                <w:lang w:eastAsia="ru-RU"/>
              </w:rPr>
              <w:t>Задачи: побуждать детей рассуждать, поддерживать беседу о волках, и зайцах, высказывать свою точку зрения.</w:t>
            </w:r>
          </w:p>
          <w:p w:rsidR="00994A85" w:rsidRPr="00994A85" w:rsidRDefault="00994A85" w:rsidP="00994A85">
            <w:pPr>
              <w:suppressAutoHyphens w:val="0"/>
              <w:jc w:val="both"/>
              <w:rPr>
                <w:b/>
                <w:lang w:eastAsia="ru-RU"/>
              </w:rPr>
            </w:pPr>
            <w:r w:rsidRPr="00994A85">
              <w:rPr>
                <w:b/>
                <w:lang w:eastAsia="ru-RU"/>
              </w:rPr>
              <w:t xml:space="preserve">Беседа «Кто как к зиме готовится». </w:t>
            </w:r>
          </w:p>
          <w:p w:rsidR="00994A85" w:rsidRPr="00994A85" w:rsidRDefault="00994A85" w:rsidP="00994A85">
            <w:pPr>
              <w:suppressAutoHyphens w:val="0"/>
              <w:jc w:val="both"/>
              <w:rPr>
                <w:lang w:eastAsia="ru-RU"/>
              </w:rPr>
            </w:pPr>
            <w:r w:rsidRPr="00994A85">
              <w:rPr>
                <w:lang w:eastAsia="ru-RU"/>
              </w:rPr>
              <w:t>Задачи:  развивать связную речь через составление описательного рассказа о животных. Обогатить словарь за счет глаголов (прятаться, охотиться, притаиться, выглядывать и др.).</w:t>
            </w:r>
          </w:p>
          <w:p w:rsidR="00994A85" w:rsidRPr="00994A85" w:rsidRDefault="00994A85" w:rsidP="00994A85">
            <w:pPr>
              <w:shd w:val="clear" w:color="auto" w:fill="FFFFFF"/>
              <w:suppressAutoHyphens w:val="0"/>
              <w:jc w:val="both"/>
              <w:rPr>
                <w:b/>
                <w:lang w:eastAsia="ru-RU"/>
              </w:rPr>
            </w:pPr>
            <w:r w:rsidRPr="00994A85">
              <w:rPr>
                <w:b/>
                <w:lang w:eastAsia="ru-RU"/>
              </w:rPr>
              <w:t xml:space="preserve">Беседа о животных нашего края. </w:t>
            </w:r>
          </w:p>
          <w:p w:rsidR="00994A85" w:rsidRPr="00994A85" w:rsidRDefault="00994A85" w:rsidP="00994A85">
            <w:pPr>
              <w:shd w:val="clear" w:color="auto" w:fill="FFFFFF"/>
              <w:suppressAutoHyphens w:val="0"/>
              <w:jc w:val="both"/>
              <w:rPr>
                <w:b/>
                <w:lang w:eastAsia="ru-RU"/>
              </w:rPr>
            </w:pPr>
            <w:r w:rsidRPr="00994A85">
              <w:rPr>
                <w:lang w:eastAsia="ru-RU"/>
              </w:rPr>
              <w:t>Задачи: Рассматривание иллюстраций о животных. Показ презентации «Животный мир </w:t>
            </w:r>
          </w:p>
          <w:p w:rsidR="00994A85" w:rsidRPr="00994A85" w:rsidRDefault="00994A85" w:rsidP="00994A85">
            <w:pPr>
              <w:jc w:val="both"/>
              <w:rPr>
                <w:b/>
                <w:lang w:eastAsia="ru-RU"/>
              </w:rPr>
            </w:pPr>
            <w:r w:rsidRPr="00994A85">
              <w:rPr>
                <w:b/>
                <w:lang w:eastAsia="ru-RU"/>
              </w:rPr>
              <w:t xml:space="preserve">Сюжетно-ролевая игра «Зоомагазин» </w:t>
            </w:r>
          </w:p>
          <w:p w:rsidR="00994A85" w:rsidRPr="00994A85" w:rsidRDefault="00994A85" w:rsidP="00994A85">
            <w:pPr>
              <w:jc w:val="both"/>
              <w:rPr>
                <w:b/>
                <w:lang w:eastAsia="ru-RU"/>
              </w:rPr>
            </w:pPr>
            <w:r w:rsidRPr="00994A85">
              <w:rPr>
                <w:lang w:eastAsia="ru-RU"/>
              </w:rPr>
              <w:t>Задачи: Познакомить детей с новым сюжетом, соответствующими ролевыми действиями. Учить детей самостоятельно распределять роли, воспитывать дружеские взаимоотношения между детьми.</w:t>
            </w:r>
          </w:p>
          <w:p w:rsidR="00994A85" w:rsidRPr="00994A85" w:rsidRDefault="00994A85" w:rsidP="00994A85">
            <w:pPr>
              <w:jc w:val="both"/>
              <w:rPr>
                <w:b/>
                <w:lang w:eastAsia="ru-RU"/>
              </w:rPr>
            </w:pPr>
            <w:r w:rsidRPr="00994A85">
              <w:rPr>
                <w:b/>
                <w:lang w:eastAsia="ru-RU"/>
              </w:rPr>
              <w:t xml:space="preserve">Сюжетно -ролевая игра «Улицы города». </w:t>
            </w:r>
          </w:p>
          <w:p w:rsidR="00994A85" w:rsidRPr="00994A85" w:rsidRDefault="00994A85" w:rsidP="00994A85">
            <w:pPr>
              <w:jc w:val="both"/>
              <w:rPr>
                <w:lang w:eastAsia="ru-RU"/>
              </w:rPr>
            </w:pPr>
            <w:r w:rsidRPr="00994A85">
              <w:rPr>
                <w:lang w:eastAsia="ru-RU"/>
              </w:rPr>
              <w:t>Задачи: воспитывать дружеские чувства; закрепить правила поведения на улице возле проезжей части.</w:t>
            </w:r>
          </w:p>
        </w:tc>
      </w:tr>
      <w:tr w:rsidR="00994A85" w:rsidRPr="00994A85" w:rsidTr="0067318C">
        <w:trPr>
          <w:trHeight w:val="2683"/>
        </w:trPr>
        <w:tc>
          <w:tcPr>
            <w:tcW w:w="1985" w:type="dxa"/>
            <w:shd w:val="clear" w:color="auto" w:fill="auto"/>
          </w:tcPr>
          <w:p w:rsidR="00994A85" w:rsidRPr="00994A85" w:rsidRDefault="00994A85" w:rsidP="00994A85">
            <w:r w:rsidRPr="00994A85">
              <w:rPr>
                <w:b/>
              </w:rPr>
              <w:t>Самостоятельная деятельность детей</w:t>
            </w:r>
          </w:p>
          <w:p w:rsidR="00994A85" w:rsidRPr="00994A85" w:rsidRDefault="00994A85" w:rsidP="00994A85">
            <w:pPr>
              <w:suppressAutoHyphens w:val="0"/>
              <w:autoSpaceDE w:val="0"/>
              <w:autoSpaceDN w:val="0"/>
              <w:adjustRightInd w:val="0"/>
              <w:jc w:val="both"/>
              <w:rPr>
                <w:b/>
                <w:bCs/>
                <w:lang w:eastAsia="ru-RU"/>
              </w:rPr>
            </w:pPr>
          </w:p>
        </w:tc>
        <w:tc>
          <w:tcPr>
            <w:tcW w:w="8505" w:type="dxa"/>
            <w:gridSpan w:val="2"/>
            <w:shd w:val="clear" w:color="auto" w:fill="auto"/>
          </w:tcPr>
          <w:p w:rsidR="00994A85" w:rsidRPr="00994A85" w:rsidRDefault="00994A85" w:rsidP="00994A85">
            <w:pPr>
              <w:shd w:val="clear" w:color="auto" w:fill="FFFFFF"/>
              <w:suppressAutoHyphens w:val="0"/>
              <w:jc w:val="both"/>
              <w:rPr>
                <w:lang w:eastAsia="ru-RU"/>
              </w:rPr>
            </w:pPr>
            <w:r w:rsidRPr="00994A85">
              <w:rPr>
                <w:b/>
                <w:bCs/>
                <w:lang w:eastAsia="ru-RU"/>
              </w:rPr>
              <w:t>Сюжетно-ролевая игра «Помощники»</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w:t>
            </w:r>
          </w:p>
          <w:p w:rsidR="00994A85" w:rsidRPr="00994A85" w:rsidRDefault="00994A85" w:rsidP="00994A85">
            <w:pPr>
              <w:shd w:val="clear" w:color="auto" w:fill="FFFFFF"/>
              <w:suppressAutoHyphens w:val="0"/>
              <w:jc w:val="both"/>
              <w:rPr>
                <w:lang w:eastAsia="ru-RU"/>
              </w:rPr>
            </w:pPr>
            <w:r w:rsidRPr="00994A85">
              <w:rPr>
                <w:b/>
                <w:bCs/>
                <w:lang w:eastAsia="ru-RU"/>
              </w:rPr>
              <w:t>Сюжетно-ролевая игра «Я работаю»</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 продолжать знакомить детей с профессиями.</w:t>
            </w:r>
          </w:p>
        </w:tc>
      </w:tr>
      <w:tr w:rsidR="00994A85" w:rsidRPr="00994A85" w:rsidTr="0067318C">
        <w:trPr>
          <w:trHeight w:val="2787"/>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994A85" w:rsidRPr="00994A85" w:rsidRDefault="00994A85" w:rsidP="00994A85">
            <w:pPr>
              <w:jc w:val="both"/>
              <w:rPr>
                <w:b/>
                <w:lang w:eastAsia="zh-CN"/>
              </w:rPr>
            </w:pPr>
            <w:r w:rsidRPr="00994A85">
              <w:rPr>
                <w:b/>
                <w:lang w:eastAsia="zh-CN"/>
              </w:rPr>
              <w:t xml:space="preserve">Дидактическая игра «Слушай и считай». </w:t>
            </w:r>
          </w:p>
          <w:p w:rsidR="00994A85" w:rsidRPr="00994A85" w:rsidRDefault="00994A85" w:rsidP="00994A85">
            <w:pPr>
              <w:jc w:val="both"/>
              <w:rPr>
                <w:lang w:eastAsia="zh-CN"/>
              </w:rPr>
            </w:pPr>
            <w:r w:rsidRPr="00994A85">
              <w:rPr>
                <w:lang w:eastAsia="zh-CN"/>
              </w:rPr>
              <w:t>Задачи: закреплять навыки порядкового счета, учить отвечать на вопросы: «Сколько?». Развивать внимание, память.</w:t>
            </w:r>
          </w:p>
          <w:p w:rsidR="00994A85" w:rsidRPr="00994A85" w:rsidRDefault="00994A85" w:rsidP="00994A85">
            <w:pPr>
              <w:jc w:val="both"/>
              <w:rPr>
                <w:b/>
                <w:lang w:eastAsia="zh-CN"/>
              </w:rPr>
            </w:pPr>
            <w:r w:rsidRPr="00994A85">
              <w:rPr>
                <w:b/>
                <w:lang w:eastAsia="zh-CN"/>
              </w:rPr>
              <w:t xml:space="preserve">Лото «Дикие животные», «Зоологическое лото». </w:t>
            </w:r>
          </w:p>
          <w:p w:rsidR="00994A85" w:rsidRPr="00994A85" w:rsidRDefault="00994A85" w:rsidP="00994A85">
            <w:pPr>
              <w:jc w:val="both"/>
              <w:rPr>
                <w:lang w:eastAsia="zh-CN"/>
              </w:rPr>
            </w:pPr>
            <w:r w:rsidRPr="00994A85">
              <w:rPr>
                <w:lang w:eastAsia="zh-CN"/>
              </w:rPr>
              <w:t>Задачи: продолжать знакомить детей с дикими животными, их особенностями, связанными с местами обитания.</w:t>
            </w:r>
          </w:p>
          <w:p w:rsidR="00994A85" w:rsidRPr="00994A85" w:rsidRDefault="00994A85" w:rsidP="00994A85">
            <w:pPr>
              <w:jc w:val="both"/>
              <w:rPr>
                <w:b/>
                <w:lang w:eastAsia="zh-CN"/>
              </w:rPr>
            </w:pPr>
            <w:r w:rsidRPr="00994A85">
              <w:rPr>
                <w:b/>
                <w:lang w:eastAsia="zh-CN"/>
              </w:rPr>
              <w:t xml:space="preserve">Дидактическая игра: «Где нос, где ухо». </w:t>
            </w:r>
          </w:p>
          <w:p w:rsidR="00994A85" w:rsidRPr="00994A85" w:rsidRDefault="00994A85" w:rsidP="00994A85">
            <w:pPr>
              <w:jc w:val="both"/>
              <w:rPr>
                <w:lang w:eastAsia="zh-CN"/>
              </w:rPr>
            </w:pPr>
            <w:r w:rsidRPr="00994A85">
              <w:rPr>
                <w:lang w:eastAsia="zh-CN"/>
              </w:rPr>
              <w:t>Задачи: развивать внимание, умение ориентироваться на себе.</w:t>
            </w:r>
          </w:p>
          <w:p w:rsidR="00994A85" w:rsidRPr="00994A85" w:rsidRDefault="00994A85" w:rsidP="00994A85">
            <w:pPr>
              <w:jc w:val="both"/>
              <w:rPr>
                <w:b/>
                <w:lang w:eastAsia="ru-RU"/>
              </w:rPr>
            </w:pPr>
            <w:r w:rsidRPr="00994A85">
              <w:rPr>
                <w:b/>
                <w:lang w:eastAsia="zh-CN"/>
              </w:rPr>
              <w:t xml:space="preserve">Дидактическая игра:  </w:t>
            </w:r>
            <w:r w:rsidRPr="00994A85">
              <w:rPr>
                <w:b/>
                <w:lang w:eastAsia="ru-RU"/>
              </w:rPr>
              <w:t xml:space="preserve">Где живет? </w:t>
            </w:r>
          </w:p>
          <w:p w:rsidR="00994A85" w:rsidRPr="00994A85" w:rsidRDefault="00994A85" w:rsidP="00994A85">
            <w:pPr>
              <w:jc w:val="both"/>
              <w:rPr>
                <w:b/>
                <w:lang w:eastAsia="ru-RU"/>
              </w:rPr>
            </w:pPr>
            <w:r w:rsidRPr="00994A85">
              <w:rPr>
                <w:lang w:eastAsia="ru-RU"/>
              </w:rPr>
              <w:t>Задачи: Закреплять знания детей о среде обитания животных, фантастических героев</w:t>
            </w:r>
          </w:p>
          <w:p w:rsidR="00994A85" w:rsidRPr="00994A85" w:rsidRDefault="00994A85" w:rsidP="00994A85">
            <w:pPr>
              <w:jc w:val="both"/>
              <w:rPr>
                <w:b/>
                <w:lang w:eastAsia="ru-RU"/>
              </w:rPr>
            </w:pPr>
            <w:r w:rsidRPr="00994A85">
              <w:rPr>
                <w:b/>
                <w:lang w:eastAsia="zh-CN"/>
              </w:rPr>
              <w:t xml:space="preserve">Дидактическая игра:  </w:t>
            </w:r>
            <w:r w:rsidRPr="00994A85">
              <w:rPr>
                <w:b/>
                <w:lang w:eastAsia="ru-RU"/>
              </w:rPr>
              <w:t xml:space="preserve">Узнай зверя по описанию </w:t>
            </w:r>
          </w:p>
          <w:p w:rsidR="00994A85" w:rsidRPr="00994A85" w:rsidRDefault="00994A85" w:rsidP="00994A85">
            <w:pPr>
              <w:jc w:val="both"/>
              <w:rPr>
                <w:b/>
                <w:lang w:eastAsia="ru-RU"/>
              </w:rPr>
            </w:pPr>
            <w:r w:rsidRPr="00994A85">
              <w:rPr>
                <w:lang w:eastAsia="ru-RU"/>
              </w:rPr>
              <w:t>Задачи: Учить детей узнавать животных по описанию; развивать мышление и речь детей.</w:t>
            </w:r>
          </w:p>
          <w:p w:rsidR="00994A85" w:rsidRPr="00994A85" w:rsidRDefault="00994A85" w:rsidP="00994A85">
            <w:pPr>
              <w:jc w:val="both"/>
              <w:rPr>
                <w:b/>
                <w:lang w:eastAsia="ru-RU"/>
              </w:rPr>
            </w:pPr>
            <w:r w:rsidRPr="00994A85">
              <w:rPr>
                <w:b/>
                <w:lang w:eastAsia="zh-CN"/>
              </w:rPr>
              <w:t xml:space="preserve">Дидактическая игра:  </w:t>
            </w:r>
            <w:r w:rsidRPr="00994A85">
              <w:rPr>
                <w:b/>
                <w:lang w:eastAsia="ru-RU"/>
              </w:rPr>
              <w:t xml:space="preserve">Чей хвост? </w:t>
            </w:r>
          </w:p>
          <w:p w:rsidR="00994A85" w:rsidRPr="00994A85" w:rsidRDefault="00994A85" w:rsidP="00994A85">
            <w:pPr>
              <w:jc w:val="both"/>
              <w:rPr>
                <w:b/>
                <w:lang w:eastAsia="ru-RU"/>
              </w:rPr>
            </w:pPr>
            <w:r w:rsidRPr="00994A85">
              <w:rPr>
                <w:lang w:eastAsia="ru-RU"/>
              </w:rPr>
              <w:t>Задачи: Закрепить знания о животных, развивать память, мышление, внимание и мелкую моторику рук</w:t>
            </w:r>
          </w:p>
        </w:tc>
      </w:tr>
      <w:tr w:rsidR="00994A85" w:rsidRPr="00994A85" w:rsidTr="0067318C">
        <w:trPr>
          <w:trHeight w:val="1976"/>
        </w:trPr>
        <w:tc>
          <w:tcPr>
            <w:tcW w:w="1985" w:type="dxa"/>
            <w:shd w:val="clear" w:color="auto" w:fill="auto"/>
          </w:tcPr>
          <w:p w:rsidR="00994A85" w:rsidRPr="00994A85" w:rsidRDefault="00994A85" w:rsidP="00994A85">
            <w:r w:rsidRPr="00994A85">
              <w:rPr>
                <w:b/>
              </w:rPr>
              <w:t>Самостоятельная деятельность детей</w:t>
            </w:r>
          </w:p>
          <w:p w:rsidR="00994A85" w:rsidRPr="00994A85" w:rsidRDefault="00994A85" w:rsidP="00994A85">
            <w:pPr>
              <w:suppressAutoHyphens w:val="0"/>
              <w:autoSpaceDE w:val="0"/>
              <w:autoSpaceDN w:val="0"/>
              <w:adjustRightInd w:val="0"/>
              <w:jc w:val="both"/>
              <w:rPr>
                <w:b/>
                <w:bCs/>
                <w:lang w:eastAsia="ru-RU"/>
              </w:rPr>
            </w:pPr>
          </w:p>
        </w:tc>
        <w:tc>
          <w:tcPr>
            <w:tcW w:w="8505" w:type="dxa"/>
            <w:gridSpan w:val="2"/>
            <w:shd w:val="clear" w:color="auto" w:fill="auto"/>
          </w:tcPr>
          <w:p w:rsidR="00994A85" w:rsidRPr="00994A85" w:rsidRDefault="00994A85" w:rsidP="00994A85">
            <w:pPr>
              <w:shd w:val="clear" w:color="auto" w:fill="FFFFFF"/>
              <w:suppressAutoHyphens w:val="0"/>
              <w:jc w:val="both"/>
              <w:rPr>
                <w:lang w:eastAsia="ru-RU"/>
              </w:rPr>
            </w:pPr>
            <w:r w:rsidRPr="00994A85">
              <w:rPr>
                <w:b/>
                <w:bCs/>
                <w:lang w:eastAsia="ru-RU"/>
              </w:rPr>
              <w:t>Дидактическая игра «Наоборот».</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Закреплять умение называть слова с противоположным значением.</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«Где собачка?» </w:t>
            </w:r>
          </w:p>
          <w:p w:rsidR="00994A85" w:rsidRPr="00994A85" w:rsidRDefault="00994A85" w:rsidP="00994A85">
            <w:pPr>
              <w:shd w:val="clear" w:color="auto" w:fill="FFFFFF"/>
              <w:suppressAutoHyphens w:val="0"/>
              <w:jc w:val="both"/>
              <w:rPr>
                <w:lang w:eastAsia="ru-RU"/>
              </w:rPr>
            </w:pPr>
            <w:r w:rsidRPr="00994A85">
              <w:rPr>
                <w:lang w:eastAsia="ru-RU"/>
              </w:rPr>
              <w:t>Задачи: Активизировать в речи детей употребление предлогов. Развивать память, логическое мышление.</w:t>
            </w:r>
          </w:p>
          <w:p w:rsidR="00994A85" w:rsidRPr="00994A85" w:rsidRDefault="00994A85" w:rsidP="00994A85">
            <w:pPr>
              <w:shd w:val="clear" w:color="auto" w:fill="FFFFFF"/>
              <w:suppressAutoHyphens w:val="0"/>
              <w:jc w:val="both"/>
              <w:rPr>
                <w:b/>
                <w:bCs/>
                <w:lang w:eastAsia="ru-RU"/>
              </w:rPr>
            </w:pPr>
            <w:r w:rsidRPr="00994A85">
              <w:rPr>
                <w:b/>
                <w:bCs/>
                <w:lang w:eastAsia="ru-RU"/>
              </w:rPr>
              <w:t xml:space="preserve">Дидактическая игра «Что лишнее?» </w:t>
            </w:r>
          </w:p>
          <w:p w:rsidR="00994A85" w:rsidRPr="00994A85" w:rsidRDefault="00994A85" w:rsidP="00994A85">
            <w:pPr>
              <w:shd w:val="clear" w:color="auto" w:fill="FFFFFF"/>
              <w:suppressAutoHyphens w:val="0"/>
              <w:jc w:val="both"/>
              <w:rPr>
                <w:lang w:eastAsia="ru-RU"/>
              </w:rPr>
            </w:pPr>
            <w:r w:rsidRPr="00994A85">
              <w:rPr>
                <w:lang w:eastAsia="ru-RU"/>
              </w:rPr>
              <w:t>Задачи: Закреплять умение детей объединять предметы в группы по заданному основанию, использовать в игре знания о том, из каких материалов сделаны различные предметы.</w:t>
            </w:r>
          </w:p>
        </w:tc>
      </w:tr>
      <w:tr w:rsidR="00994A85" w:rsidRPr="00994A85" w:rsidTr="006301F1">
        <w:trPr>
          <w:trHeight w:val="557"/>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994A85" w:rsidRPr="00994A85" w:rsidRDefault="00994A85" w:rsidP="00994A85">
            <w:pPr>
              <w:suppressAutoHyphens w:val="0"/>
              <w:spacing w:before="50" w:after="50"/>
              <w:jc w:val="both"/>
              <w:rPr>
                <w:b/>
                <w:lang w:eastAsia="ru-RU"/>
              </w:rPr>
            </w:pPr>
            <w:r w:rsidRPr="00994A85">
              <w:rPr>
                <w:b/>
                <w:lang w:eastAsia="ru-RU"/>
              </w:rPr>
              <w:t xml:space="preserve">Дидактическая игра «Сравнение животных». </w:t>
            </w:r>
          </w:p>
          <w:p w:rsidR="00994A85" w:rsidRPr="00994A85" w:rsidRDefault="00994A85" w:rsidP="00994A85">
            <w:pPr>
              <w:suppressAutoHyphens w:val="0"/>
              <w:spacing w:before="50" w:after="50"/>
              <w:jc w:val="both"/>
              <w:rPr>
                <w:lang w:eastAsia="ru-RU"/>
              </w:rPr>
            </w:pPr>
            <w:r w:rsidRPr="00994A85">
              <w:rPr>
                <w:lang w:eastAsia="ru-RU"/>
              </w:rPr>
              <w:t>Задачи: упражнять выражать словами результат сравнения.</w:t>
            </w:r>
          </w:p>
          <w:p w:rsidR="00994A85" w:rsidRPr="00994A85" w:rsidRDefault="00994A85" w:rsidP="00994A85">
            <w:pPr>
              <w:suppressAutoHyphens w:val="0"/>
              <w:spacing w:before="50" w:after="50"/>
              <w:jc w:val="both"/>
              <w:rPr>
                <w:b/>
                <w:lang w:eastAsia="ru-RU"/>
              </w:rPr>
            </w:pPr>
            <w:r w:rsidRPr="00994A85">
              <w:rPr>
                <w:b/>
                <w:lang w:eastAsia="ru-RU"/>
              </w:rPr>
              <w:t xml:space="preserve">Пальчиковую игру «На севере белом Мишутка живет». </w:t>
            </w:r>
          </w:p>
          <w:p w:rsidR="00994A85" w:rsidRPr="00994A85" w:rsidRDefault="00994A85" w:rsidP="00994A85">
            <w:pPr>
              <w:suppressAutoHyphens w:val="0"/>
              <w:spacing w:before="50" w:after="50"/>
              <w:jc w:val="both"/>
              <w:rPr>
                <w:lang w:eastAsia="ru-RU"/>
              </w:rPr>
            </w:pPr>
            <w:r w:rsidRPr="00994A85">
              <w:rPr>
                <w:lang w:eastAsia="ru-RU"/>
              </w:rPr>
              <w:t>Задачи: развитие мелкой моторики, памяти, речи.</w:t>
            </w:r>
          </w:p>
          <w:p w:rsidR="00994A85" w:rsidRPr="00994A85" w:rsidRDefault="00994A85" w:rsidP="00994A85">
            <w:pPr>
              <w:suppressAutoHyphens w:val="0"/>
              <w:spacing w:before="50" w:after="50"/>
              <w:jc w:val="both"/>
              <w:rPr>
                <w:b/>
                <w:lang w:eastAsia="ru-RU"/>
              </w:rPr>
            </w:pPr>
            <w:r w:rsidRPr="00994A85">
              <w:rPr>
                <w:b/>
                <w:lang w:eastAsia="ru-RU"/>
              </w:rPr>
              <w:t xml:space="preserve">Дидактическая игра:  </w:t>
            </w:r>
            <w:r w:rsidRPr="00994A85">
              <w:rPr>
                <w:b/>
                <w:bCs/>
                <w:lang w:eastAsia="ru-RU"/>
              </w:rPr>
              <w:t>«Животные и их детёныши»</w:t>
            </w:r>
            <w:r w:rsidRPr="00994A85">
              <w:rPr>
                <w:b/>
                <w:lang w:eastAsia="ru-RU"/>
              </w:rPr>
              <w:t xml:space="preserve"> </w:t>
            </w:r>
          </w:p>
          <w:p w:rsidR="00994A85" w:rsidRPr="00994A85" w:rsidRDefault="00994A85" w:rsidP="00994A85">
            <w:pPr>
              <w:suppressAutoHyphens w:val="0"/>
              <w:spacing w:before="50" w:after="50"/>
              <w:jc w:val="both"/>
              <w:rPr>
                <w:b/>
                <w:lang w:eastAsia="ru-RU"/>
              </w:rPr>
            </w:pPr>
            <w:r w:rsidRPr="00994A85">
              <w:rPr>
                <w:iCs/>
                <w:lang w:eastAsia="ru-RU"/>
              </w:rPr>
              <w:t>Задачи: закрепление в речи детей названии детёнышей животных, закрепление навыков словообразования, развитие ловкости, внимания, памяти.</w:t>
            </w:r>
          </w:p>
          <w:p w:rsidR="00994A85" w:rsidRPr="00994A85" w:rsidRDefault="00994A85" w:rsidP="00994A85">
            <w:pPr>
              <w:jc w:val="both"/>
              <w:rPr>
                <w:b/>
                <w:lang w:eastAsia="zh-CN"/>
              </w:rPr>
            </w:pPr>
            <w:r w:rsidRPr="00994A85">
              <w:rPr>
                <w:b/>
                <w:lang w:eastAsia="zh-CN"/>
              </w:rPr>
              <w:t xml:space="preserve">Дидактическая игра:  </w:t>
            </w:r>
            <w:r w:rsidRPr="00994A85">
              <w:rPr>
                <w:b/>
                <w:bCs/>
                <w:lang w:eastAsia="zh-CN"/>
              </w:rPr>
              <w:t>«Подскажи словечко»</w:t>
            </w:r>
            <w:r w:rsidRPr="00994A85">
              <w:rPr>
                <w:b/>
                <w:lang w:eastAsia="zh-CN"/>
              </w:rPr>
              <w:t xml:space="preserve"> </w:t>
            </w:r>
          </w:p>
          <w:p w:rsidR="00994A85" w:rsidRPr="00994A85" w:rsidRDefault="00994A85" w:rsidP="00994A85">
            <w:pPr>
              <w:jc w:val="both"/>
              <w:rPr>
                <w:b/>
                <w:lang w:eastAsia="zh-CN"/>
              </w:rPr>
            </w:pPr>
            <w:r w:rsidRPr="00994A85">
              <w:rPr>
                <w:iCs/>
                <w:lang w:eastAsia="zh-CN"/>
              </w:rPr>
              <w:t>Задачи: развитие мышления, быстроты реакции.</w:t>
            </w:r>
          </w:p>
          <w:p w:rsidR="00994A85" w:rsidRPr="00994A85" w:rsidRDefault="00994A85" w:rsidP="00994A85">
            <w:pPr>
              <w:jc w:val="both"/>
              <w:rPr>
                <w:b/>
                <w:lang w:eastAsia="zh-CN"/>
              </w:rPr>
            </w:pPr>
            <w:r w:rsidRPr="00994A85">
              <w:rPr>
                <w:b/>
                <w:lang w:eastAsia="zh-CN"/>
              </w:rPr>
              <w:t xml:space="preserve">Дидактическая игра:  </w:t>
            </w:r>
            <w:r w:rsidRPr="00994A85">
              <w:rPr>
                <w:b/>
                <w:bCs/>
                <w:lang w:eastAsia="zh-CN"/>
              </w:rPr>
              <w:t>«Кто может совершать эти действия?»</w:t>
            </w:r>
            <w:r w:rsidRPr="00994A85">
              <w:rPr>
                <w:b/>
                <w:lang w:eastAsia="zh-CN"/>
              </w:rPr>
              <w:t xml:space="preserve"> </w:t>
            </w:r>
          </w:p>
          <w:p w:rsidR="00994A85" w:rsidRPr="00994A85" w:rsidRDefault="00994A85" w:rsidP="00994A85">
            <w:pPr>
              <w:jc w:val="both"/>
              <w:rPr>
                <w:b/>
                <w:lang w:eastAsia="zh-CN"/>
              </w:rPr>
            </w:pPr>
            <w:r w:rsidRPr="00994A85">
              <w:rPr>
                <w:iCs/>
                <w:lang w:eastAsia="zh-CN"/>
              </w:rPr>
              <w:t>Задачи: активизация глагольного словаря детей, развитие воображения, памяти, ловкости.</w:t>
            </w:r>
          </w:p>
        </w:tc>
      </w:tr>
      <w:tr w:rsidR="00994A85" w:rsidRPr="00994A85" w:rsidTr="0067318C">
        <w:trPr>
          <w:trHeight w:val="1717"/>
        </w:trPr>
        <w:tc>
          <w:tcPr>
            <w:tcW w:w="1985" w:type="dxa"/>
            <w:shd w:val="clear" w:color="auto" w:fill="auto"/>
          </w:tcPr>
          <w:p w:rsidR="00994A85" w:rsidRPr="00994A85" w:rsidRDefault="00994A85" w:rsidP="00994A85">
            <w:r w:rsidRPr="00994A85">
              <w:rPr>
                <w:b/>
              </w:rPr>
              <w:t>Самостоятельная деятельность детей</w:t>
            </w:r>
          </w:p>
          <w:p w:rsidR="00994A85" w:rsidRPr="00994A85" w:rsidRDefault="00994A85" w:rsidP="00994A85">
            <w:pPr>
              <w:suppressAutoHyphens w:val="0"/>
              <w:autoSpaceDE w:val="0"/>
              <w:autoSpaceDN w:val="0"/>
              <w:adjustRightInd w:val="0"/>
              <w:jc w:val="both"/>
              <w:rPr>
                <w:b/>
                <w:bCs/>
                <w:lang w:eastAsia="ru-RU"/>
              </w:rPr>
            </w:pPr>
          </w:p>
        </w:tc>
        <w:tc>
          <w:tcPr>
            <w:tcW w:w="8505" w:type="dxa"/>
            <w:gridSpan w:val="2"/>
            <w:shd w:val="clear" w:color="auto" w:fill="auto"/>
          </w:tcPr>
          <w:p w:rsidR="00994A85" w:rsidRPr="00994A85" w:rsidRDefault="00994A85" w:rsidP="00994A85">
            <w:pPr>
              <w:shd w:val="clear" w:color="auto" w:fill="FFFFFF"/>
              <w:suppressAutoHyphens w:val="0"/>
              <w:jc w:val="both"/>
              <w:rPr>
                <w:b/>
                <w:shd w:val="clear" w:color="auto" w:fill="FFFFFF"/>
                <w:lang w:eastAsia="zh-CN"/>
              </w:rPr>
            </w:pPr>
            <w:r w:rsidRPr="00994A85">
              <w:rPr>
                <w:b/>
                <w:lang w:eastAsia="ru-RU"/>
              </w:rPr>
              <w:t xml:space="preserve">Дидактическая игра </w:t>
            </w:r>
            <w:r w:rsidRPr="00994A85">
              <w:rPr>
                <w:b/>
                <w:shd w:val="clear" w:color="auto" w:fill="FFFFFF"/>
                <w:lang w:eastAsia="zh-CN"/>
              </w:rPr>
              <w:t xml:space="preserve">«Придумай другое слово»  </w:t>
            </w:r>
          </w:p>
          <w:p w:rsidR="00994A85" w:rsidRPr="00994A85" w:rsidRDefault="00994A85" w:rsidP="00994A85">
            <w:pPr>
              <w:shd w:val="clear" w:color="auto" w:fill="FFFFFF"/>
              <w:suppressAutoHyphens w:val="0"/>
              <w:jc w:val="both"/>
              <w:rPr>
                <w:b/>
                <w:shd w:val="clear" w:color="auto" w:fill="FFFFFF"/>
                <w:lang w:eastAsia="zh-CN"/>
              </w:rPr>
            </w:pPr>
            <w:r w:rsidRPr="00994A85">
              <w:rPr>
                <w:shd w:val="clear" w:color="auto" w:fill="FFFFFF"/>
                <w:lang w:eastAsia="zh-CN"/>
              </w:rPr>
              <w:t>Задачи:  расширять словарный запас, развивать речь </w:t>
            </w:r>
            <w:r w:rsidRPr="00994A85">
              <w:rPr>
                <w:b/>
                <w:shd w:val="clear" w:color="auto" w:fill="FFFFFF"/>
                <w:lang w:eastAsia="zh-CN"/>
              </w:rPr>
              <w:t xml:space="preserve">                                            </w:t>
            </w:r>
          </w:p>
          <w:p w:rsidR="00994A85" w:rsidRPr="00994A85" w:rsidRDefault="00994A85" w:rsidP="00994A85">
            <w:pPr>
              <w:shd w:val="clear" w:color="auto" w:fill="FFFFFF"/>
              <w:suppressAutoHyphens w:val="0"/>
              <w:jc w:val="both"/>
              <w:rPr>
                <w:b/>
                <w:lang w:eastAsia="ru-RU"/>
              </w:rPr>
            </w:pPr>
            <w:r w:rsidRPr="00994A85">
              <w:rPr>
                <w:b/>
                <w:lang w:eastAsia="ru-RU"/>
              </w:rPr>
              <w:t xml:space="preserve">Дидактическая игра «Что лишнее?» </w:t>
            </w:r>
          </w:p>
          <w:p w:rsidR="00994A85" w:rsidRPr="00994A85" w:rsidRDefault="00994A85" w:rsidP="00994A85">
            <w:pPr>
              <w:shd w:val="clear" w:color="auto" w:fill="FFFFFF"/>
              <w:suppressAutoHyphens w:val="0"/>
              <w:jc w:val="both"/>
              <w:rPr>
                <w:b/>
                <w:lang w:eastAsia="ru-RU"/>
              </w:rPr>
            </w:pPr>
            <w:r w:rsidRPr="00994A85">
              <w:rPr>
                <w:lang w:eastAsia="ru-RU"/>
              </w:rPr>
              <w:t>Задачи: развитие связной речи, мышления, зрительного внимания.</w:t>
            </w:r>
            <w:r w:rsidRPr="00994A85">
              <w:rPr>
                <w:b/>
                <w:shd w:val="clear" w:color="auto" w:fill="FFFFFF"/>
                <w:lang w:eastAsia="zh-CN"/>
              </w:rPr>
              <w:t xml:space="preserve">                                             </w:t>
            </w:r>
            <w:r w:rsidRPr="00994A85">
              <w:rPr>
                <w:b/>
                <w:lang w:eastAsia="ru-RU"/>
              </w:rPr>
              <w:t xml:space="preserve">Дидактическая игра «Назови три предмета» по теме. </w:t>
            </w:r>
          </w:p>
          <w:p w:rsidR="00994A85" w:rsidRPr="00994A85" w:rsidRDefault="00994A85" w:rsidP="00994A85">
            <w:pPr>
              <w:shd w:val="clear" w:color="auto" w:fill="FFFFFF"/>
              <w:suppressAutoHyphens w:val="0"/>
              <w:jc w:val="both"/>
              <w:rPr>
                <w:b/>
                <w:shd w:val="clear" w:color="auto" w:fill="FFFFFF"/>
                <w:lang w:eastAsia="zh-CN"/>
              </w:rPr>
            </w:pPr>
            <w:r w:rsidRPr="00994A85">
              <w:rPr>
                <w:lang w:eastAsia="ru-RU"/>
              </w:rPr>
              <w:t>Задачи. Упражнять детей в группировке предметов по заданному признаку, учить придумывать задания по образцу. Развивать воображение, связную речь</w:t>
            </w:r>
          </w:p>
        </w:tc>
      </w:tr>
      <w:tr w:rsidR="00994A85" w:rsidRPr="00994A85" w:rsidTr="0067318C">
        <w:trPr>
          <w:trHeight w:val="415"/>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994A85" w:rsidRPr="00994A85" w:rsidRDefault="00994A85" w:rsidP="00994A85">
            <w:pPr>
              <w:suppressAutoHyphens w:val="0"/>
              <w:jc w:val="both"/>
              <w:rPr>
                <w:b/>
                <w:lang w:eastAsia="ru-RU"/>
              </w:rPr>
            </w:pPr>
            <w:r w:rsidRPr="00994A85">
              <w:rPr>
                <w:b/>
                <w:lang w:eastAsia="ru-RU"/>
              </w:rPr>
              <w:t>Рассматривание «Животные нашего края»</w:t>
            </w:r>
          </w:p>
          <w:p w:rsidR="00994A85" w:rsidRPr="00994A85" w:rsidRDefault="00994A85" w:rsidP="00994A85">
            <w:pPr>
              <w:suppressAutoHyphens w:val="0"/>
              <w:jc w:val="both"/>
              <w:rPr>
                <w:lang w:eastAsia="ru-RU"/>
              </w:rPr>
            </w:pPr>
            <w:r w:rsidRPr="00994A85">
              <w:rPr>
                <w:lang w:eastAsia="ru-RU"/>
              </w:rPr>
              <w:t>Задачи: вызвать у детей интерес к познанию родной природы, желание больше узнавать о их повадках, особенностях питания и т. д.</w:t>
            </w:r>
          </w:p>
          <w:p w:rsidR="00994A85" w:rsidRPr="00994A85" w:rsidRDefault="00994A85" w:rsidP="00994A85">
            <w:pPr>
              <w:suppressAutoHyphens w:val="0"/>
              <w:jc w:val="both"/>
              <w:rPr>
                <w:lang w:eastAsia="ru-RU"/>
              </w:rPr>
            </w:pPr>
            <w:r w:rsidRPr="00994A85">
              <w:rPr>
                <w:b/>
                <w:lang w:eastAsia="ru-RU"/>
              </w:rPr>
              <w:t>Досуг «Вечер загадок»</w:t>
            </w:r>
          </w:p>
          <w:p w:rsidR="00994A85" w:rsidRPr="00994A85" w:rsidRDefault="00994A85" w:rsidP="00994A85">
            <w:pPr>
              <w:suppressAutoHyphens w:val="0"/>
              <w:jc w:val="both"/>
              <w:rPr>
                <w:b/>
                <w:lang w:eastAsia="ru-RU"/>
              </w:rPr>
            </w:pPr>
            <w:r w:rsidRPr="00994A85">
              <w:rPr>
                <w:lang w:eastAsia="ru-RU"/>
              </w:rPr>
              <w:t>Задачи: закреплять  представление  о  зиме,  жизни  животных  зимой;  активизировать  познавательные  процессы; обеспечить детям возможность отдохнуть и получить новые впечатления и применить полученные знания.</w:t>
            </w:r>
          </w:p>
          <w:p w:rsidR="00994A85" w:rsidRPr="00994A85" w:rsidRDefault="00994A85" w:rsidP="00994A85">
            <w:pPr>
              <w:suppressAutoHyphens w:val="0"/>
              <w:jc w:val="both"/>
              <w:rPr>
                <w:lang w:eastAsia="ru-RU"/>
              </w:rPr>
            </w:pPr>
            <w:r w:rsidRPr="00994A85">
              <w:rPr>
                <w:b/>
                <w:lang w:eastAsia="ru-RU"/>
              </w:rPr>
              <w:t>Игра-ситуация «На пруду»</w:t>
            </w:r>
            <w:r w:rsidRPr="00994A85">
              <w:rPr>
                <w:lang w:eastAsia="ru-RU"/>
              </w:rPr>
              <w:t xml:space="preserve">  </w:t>
            </w:r>
          </w:p>
          <w:p w:rsidR="00994A85" w:rsidRPr="00994A85" w:rsidRDefault="00994A85" w:rsidP="00994A85">
            <w:pPr>
              <w:suppressAutoHyphens w:val="0"/>
              <w:jc w:val="both"/>
              <w:rPr>
                <w:b/>
                <w:lang w:eastAsia="ru-RU"/>
              </w:rPr>
            </w:pPr>
            <w:r w:rsidRPr="00994A85">
              <w:rPr>
                <w:lang w:eastAsia="ru-RU"/>
              </w:rPr>
              <w:t>Задачи: развивать  творческие  способности;  учить   выражать эмоции через движения</w:t>
            </w:r>
          </w:p>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Конструирование «Лесной детский сад» : геометрические фигуры</w:t>
            </w:r>
          </w:p>
          <w:p w:rsidR="00994A85" w:rsidRPr="00994A85" w:rsidRDefault="00994A85"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bCs/>
                <w:lang w:eastAsia="ru-RU"/>
              </w:rPr>
              <w:t>Учить детей организовывать пространство для конструирования, конструировать различные предметы мебели, объединять постройки единым сюжетом.</w:t>
            </w:r>
          </w:p>
        </w:tc>
      </w:tr>
      <w:tr w:rsidR="00994A85" w:rsidRPr="00994A85" w:rsidTr="00A67C2C">
        <w:trPr>
          <w:trHeight w:val="274"/>
        </w:trPr>
        <w:tc>
          <w:tcPr>
            <w:tcW w:w="1985" w:type="dxa"/>
            <w:shd w:val="clear" w:color="auto" w:fill="auto"/>
          </w:tcPr>
          <w:p w:rsidR="00994A85" w:rsidRPr="00994A85" w:rsidRDefault="00994A85" w:rsidP="00994A85">
            <w:r w:rsidRPr="00994A85">
              <w:rPr>
                <w:b/>
              </w:rPr>
              <w:t>Самостоятельная деятельность детей</w:t>
            </w:r>
          </w:p>
          <w:p w:rsidR="00994A85" w:rsidRPr="00994A85" w:rsidRDefault="00994A85" w:rsidP="00994A85">
            <w:pPr>
              <w:suppressAutoHyphens w:val="0"/>
              <w:autoSpaceDE w:val="0"/>
              <w:autoSpaceDN w:val="0"/>
              <w:adjustRightInd w:val="0"/>
              <w:jc w:val="both"/>
              <w:rPr>
                <w:b/>
                <w:bCs/>
                <w:lang w:eastAsia="ru-RU"/>
              </w:rPr>
            </w:pPr>
          </w:p>
        </w:tc>
        <w:tc>
          <w:tcPr>
            <w:tcW w:w="8505" w:type="dxa"/>
            <w:gridSpan w:val="2"/>
            <w:shd w:val="clear" w:color="auto" w:fill="auto"/>
          </w:tcPr>
          <w:p w:rsidR="00994A85" w:rsidRPr="00994A85" w:rsidRDefault="00994A85" w:rsidP="00994A85">
            <w:pPr>
              <w:suppressAutoHyphens w:val="0"/>
              <w:jc w:val="both"/>
              <w:rPr>
                <w:lang w:eastAsia="ru-RU"/>
              </w:rPr>
            </w:pPr>
            <w:r w:rsidRPr="00994A85">
              <w:rPr>
                <w:b/>
                <w:lang w:eastAsia="ru-RU"/>
              </w:rPr>
              <w:t>Графическое упражнение «Раскрась картинки» (дикие животные)</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Задачи: упражнять  в  аккуратном  закрашивании,  не  выходя  за  контур  и  используя  разный  нажим  карандаша  для передачи разной тональности (шерсть животных).</w:t>
            </w:r>
          </w:p>
          <w:p w:rsidR="00994A85" w:rsidRPr="00994A85" w:rsidRDefault="00994A85" w:rsidP="00994A85">
            <w:pPr>
              <w:shd w:val="clear" w:color="auto" w:fill="FFFFFF"/>
              <w:suppressAutoHyphens w:val="0"/>
              <w:jc w:val="both"/>
              <w:rPr>
                <w:lang w:eastAsia="ru-RU"/>
              </w:rPr>
            </w:pPr>
            <w:r w:rsidRPr="00994A85">
              <w:rPr>
                <w:b/>
                <w:bCs/>
                <w:lang w:eastAsia="ru-RU"/>
              </w:rPr>
              <w:t>Работа в уголке книги:</w:t>
            </w:r>
            <w:r w:rsidRPr="00994A85">
              <w:rPr>
                <w:lang w:eastAsia="ru-RU"/>
              </w:rPr>
              <w:t xml:space="preserve"> рассматривание иллюстраций В. Конашевича к стихотворению С. Маршака «Вот какой рассеянный». </w:t>
            </w:r>
          </w:p>
          <w:p w:rsidR="00994A85" w:rsidRPr="00994A85" w:rsidRDefault="00994A85" w:rsidP="00994A85">
            <w:pPr>
              <w:shd w:val="clear" w:color="auto" w:fill="FFFFFF"/>
              <w:suppressAutoHyphens w:val="0"/>
              <w:jc w:val="both"/>
              <w:rPr>
                <w:lang w:eastAsia="ru-RU"/>
              </w:rPr>
            </w:pPr>
            <w:r w:rsidRPr="00994A85">
              <w:rPr>
                <w:lang w:eastAsia="ru-RU"/>
              </w:rPr>
              <w:t>Задачи: Формировать у детей умение определять средства выразительности, передающие характер литературных образов. Предложить детям рассказать, что не так делал «рассеянный» и почему нужно быть внимательными.</w:t>
            </w:r>
          </w:p>
        </w:tc>
      </w:tr>
      <w:tr w:rsidR="00994A85" w:rsidRPr="00994A85" w:rsidTr="0067318C">
        <w:trPr>
          <w:trHeight w:val="2398"/>
        </w:trPr>
        <w:tc>
          <w:tcPr>
            <w:tcW w:w="1985" w:type="dxa"/>
            <w:shd w:val="clear" w:color="auto" w:fill="auto"/>
          </w:tcPr>
          <w:p w:rsidR="00994A85" w:rsidRPr="00994A85" w:rsidRDefault="00994A85" w:rsidP="00994A85">
            <w:pPr>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6301F1" w:rsidRPr="006301F1" w:rsidRDefault="006301F1" w:rsidP="006301F1">
            <w:pPr>
              <w:shd w:val="clear" w:color="auto" w:fill="FFFFFF"/>
              <w:suppressAutoHyphens w:val="0"/>
              <w:jc w:val="both"/>
              <w:rPr>
                <w:rFonts w:eastAsia="SimSun"/>
                <w:b/>
                <w:bCs/>
                <w:lang w:eastAsia="zh-CN"/>
              </w:rPr>
            </w:pPr>
            <w:r w:rsidRPr="006301F1">
              <w:rPr>
                <w:b/>
                <w:bCs/>
                <w:color w:val="000000"/>
                <w:spacing w:val="-2"/>
                <w:lang w:eastAsia="zh-CN"/>
              </w:rPr>
              <w:t>НАБЛЮДЕНИЕ ЗА ПЕРВЫМ СНЕГОМ</w:t>
            </w:r>
          </w:p>
          <w:p w:rsidR="00994A85" w:rsidRDefault="006301F1" w:rsidP="006301F1">
            <w:pPr>
              <w:suppressAutoHyphens w:val="0"/>
              <w:jc w:val="both"/>
              <w:rPr>
                <w:color w:val="000000"/>
                <w:spacing w:val="-4"/>
                <w:lang w:eastAsia="zh-CN"/>
              </w:rPr>
            </w:pPr>
            <w:r w:rsidRPr="006301F1">
              <w:rPr>
                <w:color w:val="000000"/>
                <w:spacing w:val="-3"/>
                <w:lang w:eastAsia="zh-CN"/>
              </w:rPr>
              <w:t>Цели: продолжать знакомить с природными явлениями; за</w:t>
            </w:r>
            <w:r w:rsidRPr="006301F1">
              <w:rPr>
                <w:color w:val="000000"/>
                <w:spacing w:val="-3"/>
                <w:lang w:eastAsia="zh-CN"/>
              </w:rPr>
              <w:softHyphen/>
            </w:r>
            <w:r w:rsidRPr="006301F1">
              <w:rPr>
                <w:color w:val="000000"/>
                <w:spacing w:val="-4"/>
                <w:lang w:eastAsia="zh-CN"/>
              </w:rPr>
              <w:t>креплять представление о последнем периоде осени</w:t>
            </w:r>
          </w:p>
          <w:p w:rsidR="006301F1" w:rsidRPr="006301F1" w:rsidRDefault="006301F1" w:rsidP="006301F1">
            <w:pPr>
              <w:shd w:val="clear" w:color="auto" w:fill="FFFFFF"/>
              <w:suppressAutoHyphens w:val="0"/>
              <w:jc w:val="both"/>
              <w:rPr>
                <w:rFonts w:eastAsia="SimSun"/>
                <w:b/>
                <w:bCs/>
                <w:lang w:eastAsia="zh-CN"/>
              </w:rPr>
            </w:pPr>
            <w:r w:rsidRPr="006301F1">
              <w:rPr>
                <w:b/>
                <w:bCs/>
                <w:color w:val="000000"/>
                <w:spacing w:val="-1"/>
                <w:lang w:eastAsia="zh-CN"/>
              </w:rPr>
              <w:t>НАБЛЮДЕНИЕ ЗА ВОРОБЬЯМИ</w:t>
            </w:r>
          </w:p>
          <w:p w:rsidR="006301F1" w:rsidRPr="006301F1" w:rsidRDefault="006301F1" w:rsidP="006301F1">
            <w:pPr>
              <w:shd w:val="clear" w:color="auto" w:fill="FFFFFF"/>
              <w:suppressAutoHyphens w:val="0"/>
              <w:ind w:right="5"/>
              <w:jc w:val="both"/>
              <w:rPr>
                <w:rFonts w:eastAsia="SimSun"/>
                <w:lang w:eastAsia="zh-CN"/>
              </w:rPr>
            </w:pPr>
            <w:r w:rsidRPr="006301F1">
              <w:rPr>
                <w:color w:val="000000"/>
                <w:spacing w:val="-2"/>
                <w:lang w:eastAsia="zh-CN"/>
              </w:rPr>
              <w:t>Цели: формировать умение устанавливать связи между по</w:t>
            </w:r>
            <w:r w:rsidRPr="006301F1">
              <w:rPr>
                <w:color w:val="000000"/>
                <w:spacing w:val="-2"/>
                <w:lang w:eastAsia="zh-CN"/>
              </w:rPr>
              <w:softHyphen/>
            </w:r>
            <w:r w:rsidRPr="006301F1">
              <w:rPr>
                <w:color w:val="000000"/>
                <w:spacing w:val="-4"/>
                <w:lang w:eastAsia="zh-CN"/>
              </w:rPr>
              <w:t xml:space="preserve">ведением птиц и изменениями в неживой природе; воспитывать </w:t>
            </w:r>
            <w:r w:rsidRPr="006301F1">
              <w:rPr>
                <w:color w:val="000000"/>
                <w:spacing w:val="-2"/>
                <w:lang w:eastAsia="zh-CN"/>
              </w:rPr>
              <w:t xml:space="preserve">познавательный интерес, дружелюбное, заботливое отношение </w:t>
            </w:r>
            <w:r w:rsidRPr="006301F1">
              <w:rPr>
                <w:color w:val="000000"/>
                <w:spacing w:val="-6"/>
                <w:lang w:eastAsia="zh-CN"/>
              </w:rPr>
              <w:t>к птицам.</w:t>
            </w:r>
          </w:p>
          <w:p w:rsidR="006301F1" w:rsidRPr="006301F1" w:rsidRDefault="006301F1" w:rsidP="006301F1">
            <w:pPr>
              <w:shd w:val="clear" w:color="auto" w:fill="FFFFFF"/>
              <w:suppressAutoHyphens w:val="0"/>
              <w:jc w:val="both"/>
              <w:rPr>
                <w:rFonts w:eastAsia="SimSun"/>
                <w:lang w:eastAsia="zh-CN"/>
              </w:rPr>
            </w:pPr>
            <w:r w:rsidRPr="006301F1">
              <w:rPr>
                <w:b/>
                <w:bCs/>
                <w:color w:val="000000"/>
                <w:spacing w:val="-1"/>
                <w:lang w:eastAsia="zh-CN"/>
              </w:rPr>
              <w:t>НАБЛЮДЕНИЕ ЗА ЛУЖАМИ</w:t>
            </w:r>
          </w:p>
          <w:p w:rsidR="006301F1" w:rsidRPr="006301F1" w:rsidRDefault="006301F1" w:rsidP="006301F1">
            <w:pPr>
              <w:shd w:val="clear" w:color="auto" w:fill="FFFFFF"/>
              <w:suppressAutoHyphens w:val="0"/>
              <w:ind w:right="10"/>
              <w:jc w:val="both"/>
              <w:rPr>
                <w:rFonts w:eastAsia="SimSun"/>
                <w:lang w:eastAsia="zh-CN"/>
              </w:rPr>
            </w:pPr>
            <w:r w:rsidRPr="006301F1">
              <w:rPr>
                <w:color w:val="000000"/>
                <w:spacing w:val="-3"/>
                <w:lang w:eastAsia="zh-CN"/>
              </w:rPr>
              <w:t>Цель: продолжать знакомить с осенними явлениями приро</w:t>
            </w:r>
            <w:r w:rsidRPr="006301F1">
              <w:rPr>
                <w:color w:val="000000"/>
                <w:spacing w:val="-3"/>
                <w:lang w:eastAsia="zh-CN"/>
              </w:rPr>
              <w:softHyphen/>
              <w:t xml:space="preserve">ды; развивать любознательность, память, фантазию, желание </w:t>
            </w:r>
            <w:r w:rsidRPr="006301F1">
              <w:rPr>
                <w:color w:val="000000"/>
                <w:spacing w:val="-4"/>
                <w:lang w:eastAsia="zh-CN"/>
              </w:rPr>
              <w:t>узнать больше о природе.</w:t>
            </w:r>
          </w:p>
          <w:p w:rsidR="006301F1" w:rsidRPr="006301F1" w:rsidRDefault="006301F1" w:rsidP="006301F1">
            <w:pPr>
              <w:shd w:val="clear" w:color="auto" w:fill="FFFFFF"/>
              <w:suppressAutoHyphens w:val="0"/>
              <w:jc w:val="both"/>
              <w:rPr>
                <w:rFonts w:eastAsia="SimSun"/>
                <w:lang w:eastAsia="zh-CN"/>
              </w:rPr>
            </w:pPr>
            <w:r w:rsidRPr="006301F1">
              <w:rPr>
                <w:b/>
                <w:bCs/>
                <w:color w:val="000000"/>
                <w:spacing w:val="-1"/>
                <w:lang w:eastAsia="zh-CN"/>
              </w:rPr>
              <w:t>НАБЛЮДЕНИЕ ЗА ВОРОНОЙ</w:t>
            </w:r>
          </w:p>
          <w:p w:rsidR="006301F1" w:rsidRPr="006301F1" w:rsidRDefault="006301F1" w:rsidP="006301F1">
            <w:pPr>
              <w:shd w:val="clear" w:color="auto" w:fill="FFFFFF"/>
              <w:suppressAutoHyphens w:val="0"/>
              <w:ind w:right="5"/>
              <w:jc w:val="both"/>
              <w:rPr>
                <w:rFonts w:eastAsia="SimSun"/>
                <w:lang w:eastAsia="zh-CN"/>
              </w:rPr>
            </w:pPr>
            <w:r w:rsidRPr="006301F1">
              <w:rPr>
                <w:color w:val="000000"/>
                <w:spacing w:val="-3"/>
                <w:lang w:eastAsia="zh-CN"/>
              </w:rPr>
              <w:t xml:space="preserve">Цели: уточнять и расширять представления о разнообразии </w:t>
            </w:r>
            <w:r w:rsidRPr="006301F1">
              <w:rPr>
                <w:color w:val="000000"/>
                <w:spacing w:val="-4"/>
                <w:lang w:eastAsia="zh-CN"/>
              </w:rPr>
              <w:t>птиц; формировать знания об общих признаках птиц (клюв, ор</w:t>
            </w:r>
            <w:r w:rsidRPr="006301F1">
              <w:rPr>
                <w:color w:val="000000"/>
                <w:spacing w:val="-4"/>
                <w:lang w:eastAsia="zh-CN"/>
              </w:rPr>
              <w:softHyphen/>
            </w:r>
            <w:r w:rsidRPr="006301F1">
              <w:rPr>
                <w:color w:val="000000"/>
                <w:spacing w:val="-3"/>
                <w:lang w:eastAsia="zh-CN"/>
              </w:rPr>
              <w:t>ганы передвижения, перьевой покров); учить видеть особенно</w:t>
            </w:r>
            <w:r w:rsidRPr="006301F1">
              <w:rPr>
                <w:color w:val="000000"/>
                <w:spacing w:val="-3"/>
                <w:lang w:eastAsia="zh-CN"/>
              </w:rPr>
              <w:softHyphen/>
            </w:r>
            <w:r w:rsidRPr="006301F1">
              <w:rPr>
                <w:color w:val="000000"/>
                <w:spacing w:val="-4"/>
                <w:lang w:eastAsia="zh-CN"/>
              </w:rPr>
              <w:t>сти в их строении и поведении; закрепить умение сравнивать объекты по выделенным признакам.</w:t>
            </w:r>
          </w:p>
          <w:p w:rsidR="006301F1" w:rsidRPr="006301F1" w:rsidRDefault="006301F1" w:rsidP="006301F1">
            <w:pPr>
              <w:shd w:val="clear" w:color="auto" w:fill="FFFFFF"/>
              <w:suppressAutoHyphens w:val="0"/>
              <w:jc w:val="both"/>
              <w:rPr>
                <w:rFonts w:eastAsia="SimSun"/>
                <w:lang w:eastAsia="zh-CN"/>
              </w:rPr>
            </w:pPr>
            <w:r w:rsidRPr="006301F1">
              <w:rPr>
                <w:b/>
                <w:bCs/>
                <w:color w:val="000000"/>
                <w:spacing w:val="2"/>
                <w:lang w:eastAsia="zh-CN"/>
              </w:rPr>
              <w:t>НАБЛЮДЕНИЕ ЗА ПТИЦАМИ У КОРМУШЕК</w:t>
            </w:r>
          </w:p>
          <w:p w:rsidR="006301F1" w:rsidRPr="006301F1" w:rsidRDefault="006301F1" w:rsidP="006301F1">
            <w:pPr>
              <w:shd w:val="clear" w:color="auto" w:fill="FFFFFF"/>
              <w:suppressAutoHyphens w:val="0"/>
              <w:jc w:val="both"/>
              <w:rPr>
                <w:rFonts w:eastAsia="SimSun"/>
                <w:lang w:eastAsia="zh-CN"/>
              </w:rPr>
            </w:pPr>
            <w:r w:rsidRPr="006301F1">
              <w:rPr>
                <w:color w:val="000000"/>
                <w:spacing w:val="-2"/>
                <w:lang w:eastAsia="zh-CN"/>
              </w:rPr>
              <w:t>Цели: уточнить название птиц, которые прилетают к кор</w:t>
            </w:r>
            <w:r w:rsidRPr="006301F1">
              <w:rPr>
                <w:color w:val="000000"/>
                <w:spacing w:val="-2"/>
                <w:lang w:eastAsia="zh-CN"/>
              </w:rPr>
              <w:softHyphen/>
            </w:r>
            <w:r w:rsidRPr="006301F1">
              <w:rPr>
                <w:color w:val="000000"/>
                <w:spacing w:val="-3"/>
                <w:lang w:eastAsia="zh-CN"/>
              </w:rPr>
              <w:t xml:space="preserve">мушке и которые летают вблизи участка; учить различать птиц </w:t>
            </w:r>
            <w:r w:rsidRPr="006301F1">
              <w:rPr>
                <w:color w:val="000000"/>
                <w:spacing w:val="-4"/>
                <w:lang w:eastAsia="zh-CN"/>
              </w:rPr>
              <w:t>по двум-трем характерным признакам.</w:t>
            </w:r>
          </w:p>
        </w:tc>
      </w:tr>
      <w:tr w:rsidR="00994A85" w:rsidRPr="00994A85" w:rsidTr="0067318C">
        <w:trPr>
          <w:trHeight w:val="320"/>
        </w:trPr>
        <w:tc>
          <w:tcPr>
            <w:tcW w:w="10490" w:type="dxa"/>
            <w:gridSpan w:val="3"/>
            <w:shd w:val="clear" w:color="auto" w:fill="auto"/>
          </w:tcPr>
          <w:p w:rsidR="00994A85" w:rsidRPr="00994A85" w:rsidRDefault="00994A85" w:rsidP="00994A85">
            <w:pPr>
              <w:suppressAutoHyphens w:val="0"/>
              <w:jc w:val="center"/>
              <w:rPr>
                <w:b/>
                <w:lang w:eastAsia="ru-RU"/>
              </w:rPr>
            </w:pPr>
            <w:r w:rsidRPr="00994A85">
              <w:rPr>
                <w:b/>
                <w:lang w:eastAsia="ru-RU"/>
              </w:rPr>
              <w:t>Ноябрь    4 неделя</w:t>
            </w:r>
          </w:p>
          <w:p w:rsidR="00994A85" w:rsidRPr="00994A85" w:rsidRDefault="00994A85" w:rsidP="00994A85">
            <w:pPr>
              <w:suppressAutoHyphens w:val="0"/>
              <w:jc w:val="center"/>
              <w:rPr>
                <w:b/>
                <w:lang w:eastAsia="ru-RU"/>
              </w:rPr>
            </w:pPr>
            <w:r w:rsidRPr="00994A85">
              <w:rPr>
                <w:b/>
                <w:lang w:eastAsia="ru-RU"/>
              </w:rPr>
              <w:t>Мамы ласковые руки. (День матери).</w:t>
            </w:r>
          </w:p>
          <w:p w:rsidR="00994A85" w:rsidRPr="00994A85" w:rsidRDefault="00994A85" w:rsidP="00994A85">
            <w:pPr>
              <w:shd w:val="clear" w:color="auto" w:fill="FFFFFF"/>
              <w:suppressAutoHyphens w:val="0"/>
              <w:spacing w:before="225" w:after="225"/>
              <w:jc w:val="both"/>
              <w:rPr>
                <w:lang w:eastAsia="ru-RU"/>
              </w:rPr>
            </w:pPr>
            <w:r w:rsidRPr="00994A85">
              <w:rPr>
                <w:b/>
                <w:bCs/>
                <w:shd w:val="clear" w:color="auto" w:fill="FFFFFF"/>
                <w:lang w:eastAsia="ru-RU"/>
              </w:rPr>
              <w:t>Цель:</w:t>
            </w:r>
            <w:r w:rsidRPr="00994A85">
              <w:rPr>
                <w:bCs/>
                <w:shd w:val="clear" w:color="auto" w:fill="FFFFFF"/>
                <w:lang w:eastAsia="ru-RU"/>
              </w:rPr>
              <w:t xml:space="preserve"> </w:t>
            </w:r>
            <w:r w:rsidRPr="00994A85">
              <w:rPr>
                <w:shd w:val="clear" w:color="auto" w:fill="FFFFFF"/>
                <w:lang w:eastAsia="ru-RU"/>
              </w:rPr>
              <w:t>Воспитывать в детях любовь и уважение к самым близким людям: мама – самый главный человек в жизни, который открывает в себе лучшие качества – доброту, любовь и заботу. Развивать представления о материнской заботе.</w:t>
            </w:r>
            <w:r w:rsidRPr="00994A85">
              <w:rPr>
                <w:lang w:eastAsia="ru-RU"/>
              </w:rPr>
              <w:t xml:space="preserve"> Сформировать желания помогать маме в её работе по дому, радовать её хорошими поступками, ценить и уважать труд самых близких людей.                                                                                                                          </w:t>
            </w:r>
            <w:r w:rsidRPr="00994A85">
              <w:rPr>
                <w:b/>
                <w:bCs/>
                <w:lang w:eastAsia="ru-RU"/>
              </w:rPr>
              <w:t>Итоговое мероприятие: </w:t>
            </w:r>
            <w:r w:rsidRPr="00994A85">
              <w:rPr>
                <w:b/>
                <w:lang w:eastAsia="ru-RU"/>
              </w:rPr>
              <w:t xml:space="preserve"> </w:t>
            </w:r>
            <w:r w:rsidRPr="00994A85">
              <w:rPr>
                <w:bCs/>
                <w:shd w:val="clear" w:color="auto" w:fill="FFFFFF"/>
                <w:lang w:eastAsia="ru-RU"/>
              </w:rPr>
              <w:t>Стенгазета «Лучше мамы нет!»</w:t>
            </w:r>
          </w:p>
        </w:tc>
      </w:tr>
      <w:tr w:rsidR="00994A85" w:rsidRPr="00994A85" w:rsidTr="00E22C23">
        <w:trPr>
          <w:trHeight w:val="274"/>
        </w:trPr>
        <w:tc>
          <w:tcPr>
            <w:tcW w:w="1985" w:type="dxa"/>
            <w:shd w:val="clear" w:color="auto" w:fill="auto"/>
          </w:tcPr>
          <w:p w:rsidR="00994A85" w:rsidRPr="00994A85" w:rsidRDefault="00994A85" w:rsidP="00994A85">
            <w:pPr>
              <w:suppressAutoHyphens w:val="0"/>
              <w:spacing w:after="200"/>
              <w:jc w:val="both"/>
              <w:rPr>
                <w:lang w:eastAsia="ru-RU"/>
              </w:rPr>
            </w:pPr>
            <w:r w:rsidRPr="00994A85">
              <w:rPr>
                <w:lang w:eastAsia="ru-RU"/>
              </w:rPr>
              <w:t>О.О</w:t>
            </w:r>
          </w:p>
          <w:p w:rsidR="00994A85" w:rsidRPr="00994A85" w:rsidRDefault="00994A85" w:rsidP="00994A85">
            <w:pPr>
              <w:suppressAutoHyphens w:val="0"/>
              <w:spacing w:after="200"/>
              <w:jc w:val="both"/>
              <w:rPr>
                <w:b/>
                <w:lang w:eastAsia="ru-RU"/>
              </w:rPr>
            </w:pPr>
            <w:r w:rsidRPr="00994A85">
              <w:rPr>
                <w:b/>
                <w:lang w:eastAsia="ru-RU"/>
              </w:rPr>
              <w:t>Физическое развитие</w:t>
            </w:r>
          </w:p>
        </w:tc>
        <w:tc>
          <w:tcPr>
            <w:tcW w:w="8505" w:type="dxa"/>
            <w:gridSpan w:val="2"/>
            <w:shd w:val="clear" w:color="auto" w:fill="auto"/>
          </w:tcPr>
          <w:p w:rsidR="00994A85" w:rsidRPr="00994A85" w:rsidRDefault="00994A85" w:rsidP="00994A85">
            <w:pPr>
              <w:suppressAutoHyphens w:val="0"/>
              <w:autoSpaceDE w:val="0"/>
              <w:autoSpaceDN w:val="0"/>
              <w:adjustRightInd w:val="0"/>
              <w:jc w:val="both"/>
              <w:rPr>
                <w:b/>
                <w:lang w:eastAsia="ru-RU"/>
              </w:rPr>
            </w:pPr>
            <w:r w:rsidRPr="00994A85">
              <w:rPr>
                <w:b/>
                <w:lang w:eastAsia="ru-RU"/>
              </w:rPr>
              <w:t>Подвижная игра: «Лохматый пес»</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действовать в соответствии с  текстом , выполнение основных движений, упражнять в беге . Развивать быстроту реакции , ловкость, выносливость.</w:t>
            </w:r>
          </w:p>
          <w:p w:rsidR="00994A85" w:rsidRPr="00994A85" w:rsidRDefault="00994A85" w:rsidP="00994A85">
            <w:pPr>
              <w:suppressAutoHyphens w:val="0"/>
              <w:autoSpaceDE w:val="0"/>
              <w:autoSpaceDN w:val="0"/>
              <w:adjustRightInd w:val="0"/>
              <w:jc w:val="both"/>
              <w:rPr>
                <w:b/>
                <w:lang w:eastAsia="ru-RU"/>
              </w:rPr>
            </w:pPr>
            <w:r w:rsidRPr="00994A85">
              <w:rPr>
                <w:b/>
                <w:lang w:eastAsia="ru-RU"/>
              </w:rPr>
              <w:t>Подвижная игра: «Птички и дождик», «Листопад»</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Развивать умение взаимодействовать с партнерами по игре; поощрять стремление отражать и игровой деятельности знания, полученные в ходе ознакомления с трудом дворника</w:t>
            </w:r>
          </w:p>
          <w:p w:rsidR="00994A85" w:rsidRPr="00994A85" w:rsidRDefault="00994A85" w:rsidP="00994A85">
            <w:pPr>
              <w:suppressAutoHyphens w:val="0"/>
              <w:autoSpaceDE w:val="0"/>
              <w:autoSpaceDN w:val="0"/>
              <w:adjustRightInd w:val="0"/>
              <w:jc w:val="both"/>
              <w:rPr>
                <w:b/>
                <w:lang w:eastAsia="ru-RU"/>
              </w:rPr>
            </w:pPr>
            <w:r w:rsidRPr="00994A85">
              <w:rPr>
                <w:b/>
                <w:lang w:eastAsia="ru-RU"/>
              </w:rPr>
              <w:t xml:space="preserve">Подвижная игра: «Попади в цель» </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Учить бросать мяч в цель, развивать ловкость; продолжать учить соблюдать правила игры</w:t>
            </w:r>
          </w:p>
          <w:p w:rsidR="00994A85" w:rsidRPr="00994A85" w:rsidRDefault="00994A85" w:rsidP="00994A85">
            <w:pPr>
              <w:suppressAutoHyphens w:val="0"/>
              <w:autoSpaceDE w:val="0"/>
              <w:autoSpaceDN w:val="0"/>
              <w:adjustRightInd w:val="0"/>
              <w:jc w:val="both"/>
              <w:rPr>
                <w:b/>
                <w:lang w:eastAsia="ru-RU"/>
              </w:rPr>
            </w:pPr>
            <w:r w:rsidRPr="00994A85">
              <w:rPr>
                <w:b/>
                <w:lang w:eastAsia="ru-RU"/>
              </w:rPr>
              <w:t xml:space="preserve">Подвижная игра: «Что любит моя мама» (с мячом) </w:t>
            </w:r>
          </w:p>
          <w:p w:rsidR="00994A85" w:rsidRPr="00994A85" w:rsidRDefault="00994A85" w:rsidP="00994A85">
            <w:pPr>
              <w:suppressAutoHyphens w:val="0"/>
              <w:autoSpaceDE w:val="0"/>
              <w:autoSpaceDN w:val="0"/>
              <w:adjustRightInd w:val="0"/>
              <w:jc w:val="both"/>
              <w:rPr>
                <w:b/>
                <w:lang w:eastAsia="ru-RU"/>
              </w:rPr>
            </w:pPr>
            <w:r w:rsidRPr="00994A85">
              <w:rPr>
                <w:lang w:eastAsia="ru-RU"/>
              </w:rPr>
              <w:t>Задачи: упражнять в ловле и бросании мяча, в быстрых ответах на заданную тему.</w:t>
            </w:r>
          </w:p>
          <w:p w:rsidR="00994A85" w:rsidRPr="00994A85" w:rsidRDefault="00994A85" w:rsidP="00994A85">
            <w:pPr>
              <w:suppressAutoHyphens w:val="0"/>
              <w:autoSpaceDE w:val="0"/>
              <w:autoSpaceDN w:val="0"/>
              <w:adjustRightInd w:val="0"/>
              <w:jc w:val="both"/>
              <w:rPr>
                <w:lang w:eastAsia="ru-RU"/>
              </w:rPr>
            </w:pPr>
            <w:r w:rsidRPr="00994A85">
              <w:rPr>
                <w:lang w:eastAsia="ru-RU"/>
              </w:rPr>
              <w:t xml:space="preserve"> </w:t>
            </w:r>
            <w:r w:rsidRPr="00994A85">
              <w:rPr>
                <w:b/>
                <w:lang w:eastAsia="ru-RU"/>
              </w:rPr>
              <w:t xml:space="preserve">Упражнение «Перепрыгни через ручеек» </w:t>
            </w:r>
            <w:r w:rsidRPr="00994A85">
              <w:rPr>
                <w:lang w:eastAsia="ru-RU"/>
              </w:rPr>
              <w:t xml:space="preserve"> </w:t>
            </w:r>
          </w:p>
          <w:p w:rsidR="00994A85" w:rsidRPr="00994A85" w:rsidRDefault="00994A85" w:rsidP="00994A85">
            <w:pPr>
              <w:suppressAutoHyphens w:val="0"/>
              <w:autoSpaceDE w:val="0"/>
              <w:autoSpaceDN w:val="0"/>
              <w:adjustRightInd w:val="0"/>
              <w:jc w:val="both"/>
              <w:rPr>
                <w:b/>
                <w:lang w:eastAsia="ru-RU"/>
              </w:rPr>
            </w:pPr>
            <w:r w:rsidRPr="00994A85">
              <w:rPr>
                <w:lang w:eastAsia="ru-RU"/>
              </w:rPr>
              <w:t xml:space="preserve">Задачи: учить детей выполнять прыжок в длину с места (принимать правильное исходное положение, отталкиваться двумя ногами, синхронно выполнять мах руками, приземляться на две ноги), повышать двигательную активность. </w:t>
            </w:r>
          </w:p>
        </w:tc>
      </w:tr>
      <w:tr w:rsidR="00994A85" w:rsidRPr="00994A85" w:rsidTr="0067318C">
        <w:trPr>
          <w:trHeight w:val="2070"/>
        </w:trPr>
        <w:tc>
          <w:tcPr>
            <w:tcW w:w="1985" w:type="dxa"/>
            <w:shd w:val="clear" w:color="auto" w:fill="auto"/>
          </w:tcPr>
          <w:p w:rsidR="00994A85" w:rsidRPr="00994A85" w:rsidRDefault="00994A85" w:rsidP="00994A85">
            <w:r w:rsidRPr="00994A85">
              <w:rPr>
                <w:b/>
              </w:rPr>
              <w:t>Самостоятельная деятельность детей</w:t>
            </w:r>
          </w:p>
          <w:p w:rsidR="00994A85" w:rsidRPr="00994A85" w:rsidRDefault="00994A85" w:rsidP="00994A85">
            <w:pPr>
              <w:suppressAutoHyphens w:val="0"/>
              <w:spacing w:after="200"/>
              <w:jc w:val="both"/>
              <w:rPr>
                <w:b/>
                <w:lang w:eastAsia="ru-RU"/>
              </w:rPr>
            </w:pPr>
          </w:p>
        </w:tc>
        <w:tc>
          <w:tcPr>
            <w:tcW w:w="8505" w:type="dxa"/>
            <w:gridSpan w:val="2"/>
            <w:shd w:val="clear" w:color="auto" w:fill="auto"/>
          </w:tcPr>
          <w:p w:rsidR="00994A85" w:rsidRPr="00994A85" w:rsidRDefault="00994A85"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«Лиса и зайцы»</w:t>
            </w:r>
            <w:r w:rsidRPr="00994A85">
              <w:rPr>
                <w:lang w:eastAsia="ru-RU"/>
              </w:rPr>
              <w:t xml:space="preserve"> </w:t>
            </w:r>
          </w:p>
          <w:p w:rsidR="00994A85" w:rsidRPr="00994A85" w:rsidRDefault="00994A85" w:rsidP="00994A85">
            <w:pPr>
              <w:shd w:val="clear" w:color="auto" w:fill="FFFFFF"/>
              <w:suppressAutoHyphens w:val="0"/>
              <w:jc w:val="both"/>
              <w:rPr>
                <w:lang w:eastAsia="ru-RU"/>
              </w:rPr>
            </w:pPr>
            <w:r w:rsidRPr="00994A85">
              <w:rPr>
                <w:lang w:eastAsia="ru-RU"/>
              </w:rPr>
              <w:t>Задачи: Упражнять детей в умении бегать врассыпную, уворачиваться от водящего.</w:t>
            </w:r>
          </w:p>
          <w:p w:rsidR="00994A85" w:rsidRPr="00994A85" w:rsidRDefault="00994A85" w:rsidP="00994A85">
            <w:pPr>
              <w:jc w:val="both"/>
              <w:rPr>
                <w:b/>
                <w:bCs/>
                <w:shd w:val="clear" w:color="auto" w:fill="FFFFFF"/>
              </w:rPr>
            </w:pPr>
            <w:r w:rsidRPr="00994A85">
              <w:rPr>
                <w:b/>
                <w:bCs/>
                <w:shd w:val="clear" w:color="auto" w:fill="FFFFFF"/>
              </w:rPr>
              <w:t>Подвижная игра «Мы веселые ребята». </w:t>
            </w:r>
          </w:p>
          <w:p w:rsidR="00994A85" w:rsidRPr="00994A85" w:rsidRDefault="00994A85" w:rsidP="00994A85">
            <w:pPr>
              <w:jc w:val="both"/>
              <w:rPr>
                <w:shd w:val="clear" w:color="auto" w:fill="FFFFFF"/>
              </w:rPr>
            </w:pPr>
            <w:r w:rsidRPr="00994A85">
              <w:rPr>
                <w:shd w:val="clear" w:color="auto" w:fill="FFFFFF"/>
              </w:rPr>
              <w:t>Задачи: Усложнение: игрокам нужно бегать с высоким подниманием колен, боком приставным шагом.</w:t>
            </w:r>
          </w:p>
          <w:p w:rsidR="00994A85" w:rsidRPr="00994A85" w:rsidRDefault="00994A85" w:rsidP="00994A85">
            <w:pPr>
              <w:suppressAutoHyphens w:val="0"/>
              <w:jc w:val="both"/>
              <w:rPr>
                <w:lang w:eastAsia="ru-RU"/>
              </w:rPr>
            </w:pPr>
            <w:r w:rsidRPr="00994A85">
              <w:rPr>
                <w:b/>
                <w:lang w:eastAsia="ru-RU"/>
              </w:rPr>
              <w:t>Подвижная игра: «Море волнуется»</w:t>
            </w:r>
          </w:p>
          <w:p w:rsidR="00994A85" w:rsidRPr="00994A85" w:rsidRDefault="00994A85" w:rsidP="00994A85">
            <w:pPr>
              <w:suppressAutoHyphens w:val="0"/>
              <w:jc w:val="both"/>
              <w:rPr>
                <w:b/>
                <w:lang w:eastAsia="ru-RU"/>
              </w:rPr>
            </w:pPr>
            <w:r w:rsidRPr="00994A85">
              <w:rPr>
                <w:lang w:eastAsia="ru-RU"/>
              </w:rPr>
              <w:t>Задачи: развивать  двигательные  умения,  фантазию,  волевые  качества,  умение  выражать  в  движении  задуманный образ.</w:t>
            </w:r>
          </w:p>
        </w:tc>
      </w:tr>
      <w:tr w:rsidR="00994A85" w:rsidRPr="00994A85" w:rsidTr="0067318C">
        <w:trPr>
          <w:trHeight w:val="1549"/>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994A85" w:rsidRPr="00994A85" w:rsidRDefault="00994A85" w:rsidP="00994A85">
            <w:pPr>
              <w:shd w:val="clear" w:color="auto" w:fill="FFFFFF"/>
              <w:suppressAutoHyphens w:val="0"/>
              <w:jc w:val="both"/>
              <w:rPr>
                <w:b/>
                <w:lang w:eastAsia="zh-CN"/>
              </w:rPr>
            </w:pPr>
            <w:r w:rsidRPr="00994A85">
              <w:rPr>
                <w:b/>
                <w:lang w:eastAsia="zh-CN"/>
              </w:rPr>
              <w:t>Беседа: «Чем любит мама заниматься дома»</w:t>
            </w:r>
          </w:p>
          <w:p w:rsidR="00994A85" w:rsidRPr="00994A85" w:rsidRDefault="00994A85" w:rsidP="00994A85">
            <w:pPr>
              <w:shd w:val="clear" w:color="auto" w:fill="FFFFFF"/>
              <w:suppressAutoHyphens w:val="0"/>
              <w:jc w:val="both"/>
              <w:rPr>
                <w:lang w:eastAsia="zh-CN"/>
              </w:rPr>
            </w:pPr>
            <w:r w:rsidRPr="00994A85">
              <w:rPr>
                <w:lang w:eastAsia="zh-CN"/>
              </w:rPr>
              <w:t>Задачи: Учить составлять рассказ о маме по схеме, предложенной педагогом. Воспитывать уважение, заботливое отношение к маме, развивать диалогическую речь.</w:t>
            </w:r>
          </w:p>
          <w:p w:rsidR="00994A85" w:rsidRPr="00994A85" w:rsidRDefault="00994A85" w:rsidP="00994A85">
            <w:pPr>
              <w:shd w:val="clear" w:color="auto" w:fill="FFFFFF"/>
              <w:suppressAutoHyphens w:val="0"/>
              <w:jc w:val="both"/>
              <w:rPr>
                <w:b/>
                <w:lang w:eastAsia="zh-CN"/>
              </w:rPr>
            </w:pPr>
            <w:r w:rsidRPr="00994A85">
              <w:rPr>
                <w:b/>
                <w:lang w:eastAsia="zh-CN"/>
              </w:rPr>
              <w:t xml:space="preserve">Беседа «Как я помогаю маме». </w:t>
            </w:r>
          </w:p>
          <w:p w:rsidR="00994A85" w:rsidRPr="00994A85" w:rsidRDefault="00994A85" w:rsidP="00994A85">
            <w:pPr>
              <w:shd w:val="clear" w:color="auto" w:fill="FFFFFF"/>
              <w:suppressAutoHyphens w:val="0"/>
              <w:jc w:val="both"/>
              <w:rPr>
                <w:lang w:eastAsia="zh-CN"/>
              </w:rPr>
            </w:pPr>
            <w:r w:rsidRPr="00994A85">
              <w:rPr>
                <w:lang w:eastAsia="zh-CN"/>
              </w:rPr>
              <w:t>Задачи: Развивать речь детей воспитывать уважение к труду взрослых, воспитывать желание помогать взрослым.</w:t>
            </w:r>
          </w:p>
          <w:p w:rsidR="00994A85" w:rsidRPr="00994A85" w:rsidRDefault="00994A85" w:rsidP="00994A85">
            <w:pPr>
              <w:shd w:val="clear" w:color="auto" w:fill="FFFFFF"/>
              <w:suppressAutoHyphens w:val="0"/>
              <w:jc w:val="both"/>
              <w:rPr>
                <w:b/>
                <w:lang w:eastAsia="zh-CN"/>
              </w:rPr>
            </w:pPr>
            <w:r w:rsidRPr="00994A85">
              <w:rPr>
                <w:b/>
                <w:lang w:eastAsia="zh-CN"/>
              </w:rPr>
              <w:t xml:space="preserve">Беседа на тему: «Моя мама – какая она» </w:t>
            </w:r>
          </w:p>
          <w:p w:rsidR="00994A85" w:rsidRPr="00994A85" w:rsidRDefault="00994A85" w:rsidP="00994A85">
            <w:pPr>
              <w:shd w:val="clear" w:color="auto" w:fill="FFFFFF"/>
              <w:suppressAutoHyphens w:val="0"/>
              <w:jc w:val="both"/>
              <w:rPr>
                <w:lang w:eastAsia="zh-CN"/>
              </w:rPr>
            </w:pPr>
            <w:r w:rsidRPr="00994A85">
              <w:rPr>
                <w:lang w:eastAsia="zh-CN"/>
              </w:rPr>
              <w:t>Задачи:  пополнять знания детей о своей семье, продолжать побуждать детей составлять короткие рассказы о маме, используя больше ласковых слов и прилагательных.</w:t>
            </w:r>
          </w:p>
          <w:p w:rsidR="00994A85" w:rsidRPr="00994A85" w:rsidRDefault="00994A85" w:rsidP="00994A85">
            <w:pPr>
              <w:shd w:val="clear" w:color="auto" w:fill="FFFFFF"/>
              <w:suppressAutoHyphens w:val="0"/>
              <w:jc w:val="both"/>
              <w:rPr>
                <w:b/>
                <w:lang w:eastAsia="zh-CN"/>
              </w:rPr>
            </w:pPr>
            <w:r w:rsidRPr="00994A85">
              <w:rPr>
                <w:b/>
                <w:lang w:eastAsia="zh-CN"/>
              </w:rPr>
              <w:t xml:space="preserve">Беседа «Мамы есть у всех». </w:t>
            </w:r>
          </w:p>
          <w:p w:rsidR="00994A85" w:rsidRPr="00994A85" w:rsidRDefault="00994A85" w:rsidP="00994A85">
            <w:pPr>
              <w:shd w:val="clear" w:color="auto" w:fill="FFFFFF"/>
              <w:suppressAutoHyphens w:val="0"/>
              <w:jc w:val="both"/>
              <w:rPr>
                <w:lang w:eastAsia="zh-CN"/>
              </w:rPr>
            </w:pPr>
            <w:r w:rsidRPr="00994A85">
              <w:rPr>
                <w:lang w:eastAsia="zh-CN"/>
              </w:rPr>
              <w:t>Задачи: дать детям представление, что у всех есть мамы. Развивать добрые, нежные чувства к своим родным людям и уважение к семьям животных на примере их сходства.</w:t>
            </w:r>
          </w:p>
          <w:p w:rsidR="00994A85" w:rsidRPr="00994A85" w:rsidRDefault="00994A85" w:rsidP="00994A85">
            <w:pPr>
              <w:shd w:val="clear" w:color="auto" w:fill="FFFFFF"/>
              <w:suppressAutoHyphens w:val="0"/>
              <w:jc w:val="both"/>
              <w:rPr>
                <w:b/>
                <w:lang w:eastAsia="ru-RU"/>
              </w:rPr>
            </w:pPr>
            <w:r w:rsidRPr="00994A85">
              <w:rPr>
                <w:b/>
                <w:bCs/>
                <w:shd w:val="clear" w:color="auto" w:fill="FFFFFF"/>
                <w:lang w:eastAsia="ru-RU"/>
              </w:rPr>
              <w:t>Беседа по с</w:t>
            </w:r>
            <w:r w:rsidRPr="00994A85">
              <w:rPr>
                <w:b/>
                <w:bCs/>
                <w:lang w:eastAsia="ru-RU"/>
              </w:rPr>
              <w:t>итуативным проблемам</w:t>
            </w:r>
            <w:r w:rsidRPr="00994A85">
              <w:rPr>
                <w:b/>
                <w:lang w:eastAsia="ru-RU"/>
              </w:rPr>
              <w:t xml:space="preserve"> </w:t>
            </w:r>
            <w:r w:rsidRPr="00994A85">
              <w:rPr>
                <w:lang w:eastAsia="ru-RU"/>
              </w:rPr>
              <w:t>Мама заболела, ей нужно лекарство, которого нет дома. Как ты поступишь?</w:t>
            </w:r>
          </w:p>
          <w:p w:rsidR="00994A85" w:rsidRPr="00994A85" w:rsidRDefault="00994A85" w:rsidP="00994A85">
            <w:pPr>
              <w:shd w:val="clear" w:color="auto" w:fill="FFFFFF"/>
              <w:suppressAutoHyphens w:val="0"/>
              <w:jc w:val="both"/>
              <w:rPr>
                <w:lang w:eastAsia="ru-RU"/>
              </w:rPr>
            </w:pPr>
            <w:r w:rsidRPr="00994A85">
              <w:rPr>
                <w:lang w:eastAsia="ru-RU"/>
              </w:rPr>
              <w:t>Мама нечаянно порезалась и не может делать домашние дела: стирать, мыть посуду. Как ей помочь?</w:t>
            </w:r>
          </w:p>
          <w:p w:rsidR="00994A85" w:rsidRPr="00994A85" w:rsidRDefault="00994A85" w:rsidP="00994A85">
            <w:pPr>
              <w:shd w:val="clear" w:color="auto" w:fill="FFFFFF"/>
              <w:suppressAutoHyphens w:val="0"/>
              <w:jc w:val="both"/>
              <w:rPr>
                <w:lang w:eastAsia="ru-RU"/>
              </w:rPr>
            </w:pPr>
            <w:r w:rsidRPr="00994A85">
              <w:rPr>
                <w:lang w:eastAsia="ru-RU"/>
              </w:rPr>
              <w:t>Мама пришла с работы уставшая. Что ты будешь делать?</w:t>
            </w:r>
          </w:p>
          <w:p w:rsidR="00994A85" w:rsidRPr="00994A85" w:rsidRDefault="00994A85" w:rsidP="00994A85">
            <w:pPr>
              <w:suppressAutoHyphens w:val="0"/>
              <w:ind w:right="-108"/>
              <w:jc w:val="both"/>
              <w:rPr>
                <w:b/>
                <w:bCs/>
                <w:shd w:val="clear" w:color="auto" w:fill="FFFFFF"/>
                <w:lang w:eastAsia="zh-CN"/>
              </w:rPr>
            </w:pPr>
            <w:r w:rsidRPr="00994A85">
              <w:rPr>
                <w:b/>
                <w:lang w:eastAsia="ru-RU"/>
              </w:rPr>
              <w:t xml:space="preserve">Сюжетно-ролевая игра </w:t>
            </w:r>
            <w:r w:rsidRPr="00994A85">
              <w:rPr>
                <w:b/>
                <w:bCs/>
                <w:shd w:val="clear" w:color="auto" w:fill="FFFFFF"/>
                <w:lang w:eastAsia="zh-CN"/>
              </w:rPr>
              <w:t xml:space="preserve">«У бабушки в гостях».  </w:t>
            </w:r>
          </w:p>
          <w:p w:rsidR="00994A85" w:rsidRPr="00994A85" w:rsidRDefault="00994A85" w:rsidP="00994A85">
            <w:pPr>
              <w:suppressAutoHyphens w:val="0"/>
              <w:ind w:right="-108"/>
              <w:jc w:val="both"/>
              <w:rPr>
                <w:b/>
                <w:bCs/>
                <w:shd w:val="clear" w:color="auto" w:fill="FFFFFF"/>
                <w:lang w:eastAsia="zh-CN"/>
              </w:rPr>
            </w:pPr>
            <w:r w:rsidRPr="00994A85">
              <w:rPr>
                <w:bCs/>
                <w:shd w:val="clear" w:color="auto" w:fill="FFFFFF"/>
                <w:lang w:eastAsia="zh-CN"/>
              </w:rPr>
              <w:t xml:space="preserve">Задачи: </w:t>
            </w:r>
            <w:r w:rsidRPr="00994A85">
              <w:rPr>
                <w:shd w:val="clear" w:color="auto" w:fill="FFFFFF"/>
                <w:lang w:eastAsia="zh-CN"/>
              </w:rPr>
              <w:t> Продолжить развивать игровую деятельность детей, совершенствовать умение самостоятельно выбирать тему для игры, развивать сюжет на основе полученных знаний, полученных при восприятии окружающего.</w:t>
            </w:r>
          </w:p>
          <w:p w:rsidR="00994A85" w:rsidRPr="00994A85" w:rsidRDefault="00994A85" w:rsidP="00994A85">
            <w:pPr>
              <w:shd w:val="clear" w:color="auto" w:fill="FFFFFF"/>
              <w:suppressAutoHyphens w:val="0"/>
              <w:jc w:val="both"/>
              <w:rPr>
                <w:b/>
                <w:bCs/>
                <w:lang w:eastAsia="ru-RU"/>
              </w:rPr>
            </w:pPr>
            <w:r w:rsidRPr="00994A85">
              <w:rPr>
                <w:b/>
                <w:lang w:eastAsia="ru-RU"/>
              </w:rPr>
              <w:t xml:space="preserve">Сюжетно-ролевая игра </w:t>
            </w:r>
            <w:r w:rsidRPr="00994A85">
              <w:rPr>
                <w:b/>
                <w:bCs/>
                <w:lang w:eastAsia="ru-RU"/>
              </w:rPr>
              <w:t xml:space="preserve">«Салон красоты»: сюжет «Мама собирается на праздник». </w:t>
            </w:r>
          </w:p>
          <w:p w:rsidR="00994A85" w:rsidRPr="00994A85" w:rsidRDefault="00994A85" w:rsidP="00994A85">
            <w:pPr>
              <w:shd w:val="clear" w:color="auto" w:fill="FFFFFF"/>
              <w:suppressAutoHyphens w:val="0"/>
              <w:jc w:val="both"/>
              <w:rPr>
                <w:lang w:eastAsia="ru-RU"/>
              </w:rPr>
            </w:pPr>
            <w:r w:rsidRPr="00994A85">
              <w:rPr>
                <w:bCs/>
                <w:lang w:eastAsia="ru-RU"/>
              </w:rPr>
              <w:t xml:space="preserve">Задачи: </w:t>
            </w:r>
            <w:r w:rsidRPr="00994A85">
              <w:rPr>
                <w:lang w:eastAsia="ru-RU"/>
              </w:rPr>
              <w:t>Учить детей играть вместе, продолжать работу по развитию и обогащению сюжета игры. развивать умения и способности, связанные с коммуникативными функциями речи.</w:t>
            </w:r>
          </w:p>
          <w:p w:rsidR="00994A85" w:rsidRPr="00994A85" w:rsidRDefault="00994A85" w:rsidP="00994A85">
            <w:pPr>
              <w:shd w:val="clear" w:color="auto" w:fill="FFFFFF"/>
              <w:suppressAutoHyphens w:val="0"/>
              <w:jc w:val="both"/>
              <w:rPr>
                <w:b/>
                <w:bCs/>
                <w:lang w:eastAsia="ru-RU"/>
              </w:rPr>
            </w:pPr>
            <w:r w:rsidRPr="00994A85">
              <w:rPr>
                <w:b/>
                <w:bCs/>
                <w:lang w:eastAsia="ru-RU"/>
              </w:rPr>
              <w:t>Сюжетно-ролевая игра «Семья»: сюжет «Мама приходит с работы».</w:t>
            </w:r>
          </w:p>
          <w:p w:rsidR="00994A85" w:rsidRPr="00994A85" w:rsidRDefault="00994A85" w:rsidP="00994A85">
            <w:pPr>
              <w:shd w:val="clear" w:color="auto" w:fill="FFFFFF"/>
              <w:suppressAutoHyphens w:val="0"/>
              <w:jc w:val="both"/>
              <w:rPr>
                <w:bCs/>
                <w:lang w:eastAsia="ru-RU"/>
              </w:rPr>
            </w:pPr>
            <w:r w:rsidRPr="00994A85">
              <w:rPr>
                <w:bCs/>
                <w:lang w:eastAsia="ru-RU"/>
              </w:rPr>
              <w:t>Задачи: учить детей играть вместе, поступать в соответствии с правилами и общим игровым замыслом, считаться с интересами товарищей. Формировать умение подбирать атрибуты для игры.</w:t>
            </w:r>
          </w:p>
        </w:tc>
      </w:tr>
      <w:tr w:rsidR="00994A85" w:rsidRPr="00994A85" w:rsidTr="00814CC8">
        <w:trPr>
          <w:trHeight w:val="132"/>
        </w:trPr>
        <w:tc>
          <w:tcPr>
            <w:tcW w:w="1985" w:type="dxa"/>
            <w:shd w:val="clear" w:color="auto" w:fill="auto"/>
          </w:tcPr>
          <w:p w:rsidR="00994A85" w:rsidRPr="00994A85" w:rsidRDefault="00994A85" w:rsidP="00994A85">
            <w:r w:rsidRPr="00994A85">
              <w:rPr>
                <w:b/>
              </w:rPr>
              <w:t>Самостоятельная деятельность детей</w:t>
            </w:r>
          </w:p>
          <w:p w:rsidR="00994A85" w:rsidRPr="00994A85" w:rsidRDefault="00994A85" w:rsidP="00994A85">
            <w:pPr>
              <w:suppressAutoHyphens w:val="0"/>
              <w:autoSpaceDE w:val="0"/>
              <w:autoSpaceDN w:val="0"/>
              <w:adjustRightInd w:val="0"/>
              <w:jc w:val="both"/>
              <w:rPr>
                <w:b/>
                <w:bCs/>
                <w:lang w:eastAsia="ru-RU"/>
              </w:rPr>
            </w:pPr>
          </w:p>
        </w:tc>
        <w:tc>
          <w:tcPr>
            <w:tcW w:w="8505" w:type="dxa"/>
            <w:gridSpan w:val="2"/>
            <w:shd w:val="clear" w:color="auto" w:fill="auto"/>
          </w:tcPr>
          <w:p w:rsidR="00994A85" w:rsidRPr="00994A85" w:rsidRDefault="00994A85" w:rsidP="00994A85">
            <w:pPr>
              <w:suppressAutoHyphens w:val="0"/>
              <w:ind w:right="-108"/>
              <w:jc w:val="both"/>
              <w:rPr>
                <w:b/>
                <w:bCs/>
                <w:lang w:eastAsia="ru-RU"/>
              </w:rPr>
            </w:pPr>
            <w:r w:rsidRPr="00994A85">
              <w:rPr>
                <w:b/>
                <w:lang w:eastAsia="ru-RU"/>
              </w:rPr>
              <w:t xml:space="preserve">Сюжетно-ролевая игра </w:t>
            </w:r>
            <w:r w:rsidRPr="00994A85">
              <w:rPr>
                <w:b/>
                <w:bCs/>
                <w:shd w:val="clear" w:color="auto" w:fill="FFFFFF"/>
                <w:lang w:eastAsia="zh-CN"/>
              </w:rPr>
              <w:t>«Семья»:</w:t>
            </w:r>
            <w:r w:rsidRPr="00994A85">
              <w:rPr>
                <w:bCs/>
                <w:shd w:val="clear" w:color="auto" w:fill="FFFFFF"/>
                <w:lang w:eastAsia="zh-CN"/>
              </w:rPr>
              <w:t xml:space="preserve"> </w:t>
            </w:r>
            <w:r w:rsidRPr="00994A85">
              <w:rPr>
                <w:b/>
                <w:bCs/>
                <w:shd w:val="clear" w:color="auto" w:fill="FFFFFF"/>
                <w:lang w:eastAsia="zh-CN"/>
              </w:rPr>
              <w:t>сюжет «Мамины помощники».</w:t>
            </w:r>
            <w:r w:rsidRPr="00994A85">
              <w:rPr>
                <w:bCs/>
                <w:shd w:val="clear" w:color="auto" w:fill="FFFFFF"/>
                <w:lang w:eastAsia="zh-CN"/>
              </w:rPr>
              <w:t xml:space="preserve"> Задачи: </w:t>
            </w:r>
            <w:r w:rsidRPr="00994A85">
              <w:rPr>
                <w:shd w:val="clear" w:color="auto" w:fill="FFFFFF"/>
                <w:lang w:eastAsia="zh-CN"/>
              </w:rPr>
              <w:t xml:space="preserve"> Продолжить развивать игровую деятельность детей, совершенствовать умение самостоятельно выбирать тему для игры, развивать сюжет на основе полученных знаний, полученных при восприятии окружающего.                                                                  </w:t>
            </w:r>
            <w:r w:rsidRPr="00994A85">
              <w:rPr>
                <w:b/>
                <w:bCs/>
                <w:lang w:eastAsia="ru-RU"/>
              </w:rPr>
              <w:t xml:space="preserve">Сюжетно-ролевая игра «Парикмахерская». </w:t>
            </w:r>
          </w:p>
          <w:p w:rsidR="00994A85" w:rsidRPr="00994A85" w:rsidRDefault="00994A85" w:rsidP="00994A85">
            <w:pPr>
              <w:suppressAutoHyphens w:val="0"/>
              <w:ind w:right="-108"/>
              <w:jc w:val="both"/>
              <w:rPr>
                <w:b/>
                <w:bCs/>
                <w:lang w:eastAsia="ru-RU"/>
              </w:rPr>
            </w:pPr>
            <w:r w:rsidRPr="00994A85">
              <w:rPr>
                <w:bCs/>
                <w:lang w:eastAsia="ru-RU"/>
              </w:rPr>
              <w:t>Задачи:</w:t>
            </w:r>
            <w:r w:rsidRPr="00994A85">
              <w:rPr>
                <w:b/>
                <w:bCs/>
                <w:lang w:eastAsia="ru-RU"/>
              </w:rPr>
              <w:t xml:space="preserve"> </w:t>
            </w:r>
            <w:r w:rsidRPr="00994A85">
              <w:rPr>
                <w:lang w:eastAsia="ru-RU"/>
              </w:rPr>
              <w:t>Закреплять умение детей обсуждать замысел игры, распределять роли. Продолжать работу по развитию и обогащению сюжета игры.</w:t>
            </w:r>
            <w:r w:rsidRPr="00994A85">
              <w:rPr>
                <w:shd w:val="clear" w:color="auto" w:fill="FFFFFF"/>
                <w:lang w:eastAsia="zh-CN"/>
              </w:rPr>
              <w:t xml:space="preserve">                                                                   </w:t>
            </w:r>
            <w:r w:rsidRPr="00994A85">
              <w:rPr>
                <w:b/>
                <w:bCs/>
                <w:lang w:eastAsia="ru-RU"/>
              </w:rPr>
              <w:t>Сюжетно-ролевая игра «Салон красоты».</w:t>
            </w:r>
          </w:p>
          <w:p w:rsidR="00994A85" w:rsidRPr="00814CC8" w:rsidRDefault="00994A85" w:rsidP="00814CC8">
            <w:pPr>
              <w:suppressAutoHyphens w:val="0"/>
              <w:ind w:right="-108"/>
              <w:jc w:val="both"/>
              <w:rPr>
                <w:shd w:val="clear" w:color="auto" w:fill="FFFFFF"/>
                <w:lang w:eastAsia="zh-CN"/>
              </w:rPr>
            </w:pPr>
            <w:r w:rsidRPr="00994A85">
              <w:rPr>
                <w:lang w:eastAsia="ru-RU"/>
              </w:rPr>
              <w:t>Задачи: Закреплять умение детей выполнять игровые действия, поступать в соответствии с правилами и общим игровым замыслом. Развитие интереса к игре.</w:t>
            </w:r>
          </w:p>
        </w:tc>
      </w:tr>
      <w:tr w:rsidR="00994A85" w:rsidRPr="00994A85" w:rsidTr="0067318C">
        <w:trPr>
          <w:trHeight w:val="415"/>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994A85" w:rsidRPr="00994A85" w:rsidRDefault="00994A85" w:rsidP="00994A85">
            <w:pPr>
              <w:suppressAutoHyphens w:val="0"/>
              <w:jc w:val="both"/>
              <w:rPr>
                <w:b/>
                <w:bCs/>
                <w:lang w:eastAsia="ru-RU"/>
              </w:rPr>
            </w:pPr>
            <w:r w:rsidRPr="00994A85">
              <w:rPr>
                <w:b/>
                <w:bCs/>
                <w:lang w:eastAsia="ru-RU"/>
              </w:rPr>
              <w:t xml:space="preserve">Дидактическая игра «Выложи  узор». </w:t>
            </w:r>
          </w:p>
          <w:p w:rsidR="00994A85" w:rsidRPr="00994A85" w:rsidRDefault="00994A85" w:rsidP="00994A85">
            <w:pPr>
              <w:suppressAutoHyphens w:val="0"/>
              <w:jc w:val="both"/>
              <w:rPr>
                <w:bCs/>
                <w:lang w:eastAsia="ru-RU"/>
              </w:rPr>
            </w:pPr>
            <w:r w:rsidRPr="00994A85">
              <w:rPr>
                <w:bCs/>
                <w:lang w:eastAsia="ru-RU"/>
              </w:rPr>
              <w:t>Задачи: учить детей выкладывать рисунок из палочек, желудей, листочков по образцу и самостоятельно, развивать мелкую моторику рук, зрительное восприятие, логическое мышление</w:t>
            </w:r>
          </w:p>
          <w:p w:rsidR="00994A85" w:rsidRPr="00994A85" w:rsidRDefault="00994A85" w:rsidP="00994A85">
            <w:pPr>
              <w:suppressAutoHyphens w:val="0"/>
              <w:jc w:val="both"/>
              <w:rPr>
                <w:b/>
                <w:bCs/>
                <w:lang w:eastAsia="ru-RU"/>
              </w:rPr>
            </w:pPr>
            <w:r w:rsidRPr="00994A85">
              <w:rPr>
                <w:b/>
                <w:bCs/>
                <w:lang w:eastAsia="ru-RU"/>
              </w:rPr>
              <w:t xml:space="preserve">Дидактическая игра «Мамы и малыши» </w:t>
            </w:r>
          </w:p>
          <w:p w:rsidR="00994A85" w:rsidRPr="00994A85" w:rsidRDefault="00994A85" w:rsidP="00994A85">
            <w:pPr>
              <w:suppressAutoHyphens w:val="0"/>
              <w:jc w:val="both"/>
              <w:rPr>
                <w:bCs/>
                <w:lang w:eastAsia="ru-RU"/>
              </w:rPr>
            </w:pPr>
            <w:r w:rsidRPr="00994A85">
              <w:rPr>
                <w:bCs/>
                <w:lang w:eastAsia="ru-RU"/>
              </w:rPr>
              <w:t>Задачи: развивать умение правильно называть животное в единственном и множественном числе, его детёныша, развивать связную речь.</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 xml:space="preserve">«Геометрическая мозаика» </w:t>
            </w:r>
          </w:p>
          <w:p w:rsidR="00994A85" w:rsidRPr="00994A85" w:rsidRDefault="00994A85" w:rsidP="00994A85">
            <w:pPr>
              <w:suppressAutoHyphens w:val="0"/>
              <w:jc w:val="both"/>
              <w:rPr>
                <w:b/>
                <w:lang w:eastAsia="ru-RU"/>
              </w:rPr>
            </w:pPr>
            <w:r w:rsidRPr="00994A85">
              <w:rPr>
                <w:lang w:eastAsia="ru-RU"/>
              </w:rPr>
              <w:t>Задачи: развивать пространственное отношение, умение менять пространственное положение фигур с целью получения заданной или задуманной геометрической композиции.</w:t>
            </w:r>
          </w:p>
          <w:p w:rsidR="00994A85" w:rsidRPr="00994A85" w:rsidRDefault="00994A85" w:rsidP="00994A85">
            <w:pPr>
              <w:suppressAutoHyphens w:val="0"/>
              <w:jc w:val="both"/>
              <w:rPr>
                <w:b/>
                <w:bCs/>
                <w:lang w:eastAsia="ru-RU"/>
              </w:rPr>
            </w:pPr>
            <w:r w:rsidRPr="00994A85">
              <w:rPr>
                <w:b/>
                <w:bCs/>
                <w:lang w:eastAsia="ru-RU"/>
              </w:rPr>
              <w:t>Дидактическая игра «Кому что нужно?»</w:t>
            </w:r>
          </w:p>
          <w:p w:rsidR="00994A85" w:rsidRPr="00994A85" w:rsidRDefault="00994A85" w:rsidP="00994A85">
            <w:pPr>
              <w:suppressAutoHyphens w:val="0"/>
              <w:jc w:val="both"/>
              <w:rPr>
                <w:bCs/>
                <w:lang w:eastAsia="ru-RU"/>
              </w:rPr>
            </w:pPr>
            <w:r w:rsidRPr="00994A85">
              <w:rPr>
                <w:bCs/>
                <w:lang w:eastAsia="ru-RU"/>
              </w:rPr>
              <w:t>Задачи: Упражнять детей в классификации предметов, умении называть вещи, необходимые людям определенной профессии</w:t>
            </w:r>
          </w:p>
          <w:p w:rsidR="00994A85" w:rsidRPr="00994A85" w:rsidRDefault="00994A85" w:rsidP="00994A85">
            <w:pPr>
              <w:suppressAutoHyphens w:val="0"/>
              <w:jc w:val="both"/>
              <w:rPr>
                <w:b/>
                <w:bCs/>
                <w:lang w:eastAsia="ru-RU"/>
              </w:rPr>
            </w:pPr>
            <w:r w:rsidRPr="00994A85">
              <w:rPr>
                <w:b/>
                <w:bCs/>
                <w:lang w:eastAsia="ru-RU"/>
              </w:rPr>
              <w:t>Дидактическая игра «Оденем кукол»</w:t>
            </w:r>
          </w:p>
          <w:p w:rsidR="00994A85" w:rsidRPr="00994A85" w:rsidRDefault="00994A85" w:rsidP="00994A85">
            <w:pPr>
              <w:suppressAutoHyphens w:val="0"/>
              <w:jc w:val="both"/>
              <w:rPr>
                <w:b/>
                <w:bCs/>
                <w:lang w:eastAsia="ru-RU"/>
              </w:rPr>
            </w:pPr>
            <w:r w:rsidRPr="00994A85">
              <w:rPr>
                <w:bCs/>
                <w:lang w:eastAsia="ru-RU"/>
              </w:rPr>
              <w:t>Задачи: Закрепить знания об одежде и ее деталях, побуждать к самостоятельности, развивать мышление, речь</w:t>
            </w:r>
          </w:p>
          <w:p w:rsidR="00994A85" w:rsidRPr="00994A85" w:rsidRDefault="00994A85" w:rsidP="00994A85">
            <w:pPr>
              <w:suppressAutoHyphens w:val="0"/>
              <w:jc w:val="both"/>
              <w:rPr>
                <w:b/>
                <w:lang w:eastAsia="ru-RU"/>
              </w:rPr>
            </w:pPr>
            <w:r w:rsidRPr="00994A85">
              <w:rPr>
                <w:b/>
                <w:bCs/>
                <w:lang w:eastAsia="ru-RU"/>
              </w:rPr>
              <w:t xml:space="preserve">Дидактическая игра </w:t>
            </w:r>
            <w:r w:rsidRPr="00994A85">
              <w:rPr>
                <w:b/>
                <w:lang w:eastAsia="ru-RU"/>
              </w:rPr>
              <w:t>«Что лишнее»</w:t>
            </w:r>
          </w:p>
          <w:p w:rsidR="00994A85" w:rsidRPr="00994A85" w:rsidRDefault="00994A85" w:rsidP="00994A85">
            <w:pPr>
              <w:suppressAutoHyphens w:val="0"/>
              <w:jc w:val="both"/>
              <w:rPr>
                <w:b/>
                <w:lang w:eastAsia="ru-RU"/>
              </w:rPr>
            </w:pPr>
            <w:r w:rsidRPr="00994A85">
              <w:rPr>
                <w:lang w:eastAsia="ru-RU"/>
              </w:rPr>
              <w:t xml:space="preserve">Задачи: развивать умение классифицировать и обобщать, обосновывать свой выбор. </w:t>
            </w:r>
          </w:p>
        </w:tc>
      </w:tr>
      <w:tr w:rsidR="00994A85" w:rsidRPr="00994A85" w:rsidTr="0067318C">
        <w:trPr>
          <w:trHeight w:val="2256"/>
        </w:trPr>
        <w:tc>
          <w:tcPr>
            <w:tcW w:w="1985" w:type="dxa"/>
            <w:shd w:val="clear" w:color="auto" w:fill="auto"/>
          </w:tcPr>
          <w:p w:rsidR="00994A85" w:rsidRPr="00994A85" w:rsidRDefault="00994A85" w:rsidP="00994A85">
            <w:r w:rsidRPr="00994A85">
              <w:rPr>
                <w:b/>
              </w:rPr>
              <w:t>Самостоятельная деятельность детей</w:t>
            </w:r>
          </w:p>
          <w:p w:rsidR="00994A85" w:rsidRPr="00994A85" w:rsidRDefault="00994A85" w:rsidP="00994A85">
            <w:pPr>
              <w:suppressAutoHyphens w:val="0"/>
              <w:autoSpaceDE w:val="0"/>
              <w:autoSpaceDN w:val="0"/>
              <w:adjustRightInd w:val="0"/>
              <w:jc w:val="both"/>
              <w:rPr>
                <w:b/>
                <w:bCs/>
                <w:lang w:eastAsia="ru-RU"/>
              </w:rPr>
            </w:pPr>
          </w:p>
        </w:tc>
        <w:tc>
          <w:tcPr>
            <w:tcW w:w="8505" w:type="dxa"/>
            <w:gridSpan w:val="2"/>
            <w:shd w:val="clear" w:color="auto" w:fill="auto"/>
          </w:tcPr>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 xml:space="preserve">«Парочки» (растения) </w:t>
            </w:r>
            <w:r w:rsidRPr="00994A85">
              <w:rPr>
                <w:lang w:eastAsia="ru-RU"/>
              </w:rPr>
              <w:t xml:space="preserve"> </w:t>
            </w:r>
          </w:p>
          <w:p w:rsidR="00994A85" w:rsidRPr="00994A85" w:rsidRDefault="00994A85" w:rsidP="00994A85">
            <w:pPr>
              <w:suppressAutoHyphens w:val="0"/>
              <w:jc w:val="both"/>
              <w:rPr>
                <w:b/>
                <w:lang w:eastAsia="ru-RU"/>
              </w:rPr>
            </w:pPr>
            <w:r w:rsidRPr="00994A85">
              <w:rPr>
                <w:lang w:eastAsia="ru-RU"/>
              </w:rPr>
              <w:t>Задачи: закреплять представление о растительном мире русского леса, луга, поля; упражнять в назывании растений, в классификации их по видам, месту произрастания; активизировать речь.</w:t>
            </w:r>
          </w:p>
          <w:p w:rsidR="00994A85" w:rsidRPr="00994A85" w:rsidRDefault="00994A85" w:rsidP="00994A85">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«Можно - нельзя» </w:t>
            </w:r>
          </w:p>
          <w:p w:rsidR="00994A85" w:rsidRPr="00994A85" w:rsidRDefault="00994A85" w:rsidP="00994A85">
            <w:pPr>
              <w:shd w:val="clear" w:color="auto" w:fill="FFFFFF"/>
              <w:suppressAutoHyphens w:val="0"/>
              <w:jc w:val="both"/>
              <w:rPr>
                <w:b/>
                <w:lang w:eastAsia="ru-RU"/>
              </w:rPr>
            </w:pPr>
            <w:r w:rsidRPr="00994A85">
              <w:rPr>
                <w:lang w:eastAsia="ru-RU"/>
              </w:rPr>
              <w:t>Задачи: Формировать представления детей о поведении в детском саду, обсудить, что делать можно, а что - нельзя, помочь понять - почему.</w:t>
            </w:r>
          </w:p>
          <w:p w:rsidR="00994A85" w:rsidRPr="00994A85" w:rsidRDefault="00994A85" w:rsidP="00994A85">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«Какой цвет» </w:t>
            </w:r>
          </w:p>
          <w:p w:rsidR="00994A85" w:rsidRPr="00994A85" w:rsidRDefault="00994A85" w:rsidP="00994A85">
            <w:pPr>
              <w:shd w:val="clear" w:color="auto" w:fill="FFFFFF"/>
              <w:suppressAutoHyphens w:val="0"/>
              <w:jc w:val="both"/>
              <w:rPr>
                <w:b/>
                <w:lang w:eastAsia="ru-RU"/>
              </w:rPr>
            </w:pPr>
            <w:r w:rsidRPr="00994A85">
              <w:rPr>
                <w:lang w:eastAsia="ru-RU"/>
              </w:rPr>
              <w:t>Задачи: Формировать представления детей о цвете, закреплять умение называть цвет предмета.</w:t>
            </w:r>
          </w:p>
        </w:tc>
      </w:tr>
      <w:tr w:rsidR="00994A85" w:rsidRPr="00994A85" w:rsidTr="008C5500">
        <w:trPr>
          <w:trHeight w:val="1832"/>
        </w:trPr>
        <w:tc>
          <w:tcPr>
            <w:tcW w:w="1985" w:type="dxa"/>
            <w:shd w:val="clear" w:color="auto" w:fill="auto"/>
          </w:tcPr>
          <w:p w:rsidR="00994A85" w:rsidRPr="00994A85" w:rsidRDefault="00994A85" w:rsidP="00994A85">
            <w:pPr>
              <w:tabs>
                <w:tab w:val="left" w:pos="627"/>
              </w:tabs>
              <w:suppressAutoHyphens w:val="0"/>
              <w:spacing w:after="200"/>
              <w:jc w:val="both"/>
              <w:rPr>
                <w:lang w:eastAsia="ru-RU"/>
              </w:rPr>
            </w:pPr>
            <w:r w:rsidRPr="00994A85">
              <w:rPr>
                <w:lang w:eastAsia="ru-RU"/>
              </w:rPr>
              <w:tab/>
            </w:r>
          </w:p>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994A85" w:rsidRPr="00994A85" w:rsidRDefault="00994A85" w:rsidP="00994A85">
            <w:pPr>
              <w:suppressAutoHyphens w:val="0"/>
              <w:spacing w:before="50"/>
              <w:jc w:val="both"/>
              <w:rPr>
                <w:b/>
                <w:lang w:eastAsia="ru-RU"/>
              </w:rPr>
            </w:pPr>
            <w:r w:rsidRPr="00994A85">
              <w:rPr>
                <w:b/>
                <w:lang w:eastAsia="ru-RU"/>
              </w:rPr>
              <w:t>Дидактическая игра «Котенок».</w:t>
            </w:r>
          </w:p>
          <w:p w:rsidR="00994A85" w:rsidRPr="00994A85" w:rsidRDefault="00994A85" w:rsidP="00994A85">
            <w:pPr>
              <w:suppressAutoHyphens w:val="0"/>
              <w:spacing w:before="50"/>
              <w:jc w:val="both"/>
              <w:rPr>
                <w:lang w:eastAsia="ru-RU"/>
              </w:rPr>
            </w:pPr>
            <w:r w:rsidRPr="00994A85">
              <w:rPr>
                <w:lang w:eastAsia="ru-RU"/>
              </w:rPr>
              <w:t>Задачи. Развивать у детей слуховое восприятие речи: учить детей определять на слух скорость произнесения звукосочетаний, произносить их в разном темпе, правильно определять на слух интонацию, воспроизводить звукоподражание с различной интонацией.</w:t>
            </w:r>
          </w:p>
          <w:p w:rsidR="00994A85" w:rsidRPr="00994A85" w:rsidRDefault="00994A85" w:rsidP="00994A85">
            <w:pPr>
              <w:suppressAutoHyphens w:val="0"/>
              <w:spacing w:before="50"/>
              <w:jc w:val="both"/>
              <w:rPr>
                <w:b/>
                <w:lang w:eastAsia="ru-RU"/>
              </w:rPr>
            </w:pPr>
            <w:r w:rsidRPr="00994A85">
              <w:rPr>
                <w:b/>
                <w:lang w:eastAsia="ru-RU"/>
              </w:rPr>
              <w:t xml:space="preserve">Дидактическая игра:  «Назови ласково». </w:t>
            </w:r>
          </w:p>
          <w:p w:rsidR="00994A85" w:rsidRPr="00994A85" w:rsidRDefault="00994A85" w:rsidP="00994A85">
            <w:pPr>
              <w:suppressAutoHyphens w:val="0"/>
              <w:spacing w:before="50"/>
              <w:jc w:val="both"/>
              <w:rPr>
                <w:lang w:eastAsia="ru-RU"/>
              </w:rPr>
            </w:pPr>
            <w:r w:rsidRPr="00994A85">
              <w:rPr>
                <w:lang w:eastAsia="ru-RU"/>
              </w:rPr>
              <w:t>Задачи: приучать подбирать ласковые слова.</w:t>
            </w:r>
          </w:p>
          <w:p w:rsidR="00994A85" w:rsidRPr="00994A85" w:rsidRDefault="00994A85" w:rsidP="00994A85">
            <w:pPr>
              <w:suppressAutoHyphens w:val="0"/>
              <w:spacing w:before="50"/>
              <w:jc w:val="both"/>
              <w:rPr>
                <w:b/>
                <w:lang w:eastAsia="ru-RU"/>
              </w:rPr>
            </w:pPr>
            <w:r w:rsidRPr="00994A85">
              <w:rPr>
                <w:b/>
                <w:lang w:eastAsia="ru-RU"/>
              </w:rPr>
              <w:t xml:space="preserve">Дидактическая игра:  «Побери словечко» </w:t>
            </w:r>
          </w:p>
          <w:p w:rsidR="00994A85" w:rsidRPr="00994A85" w:rsidRDefault="00994A85" w:rsidP="00994A85">
            <w:pPr>
              <w:suppressAutoHyphens w:val="0"/>
              <w:spacing w:before="50"/>
              <w:jc w:val="both"/>
              <w:rPr>
                <w:lang w:eastAsia="ru-RU"/>
              </w:rPr>
            </w:pPr>
            <w:r w:rsidRPr="00994A85">
              <w:rPr>
                <w:lang w:eastAsia="ru-RU"/>
              </w:rPr>
              <w:t>Задачи: обогащение и активизация словаря (с подгруппой детей).</w:t>
            </w:r>
          </w:p>
          <w:p w:rsidR="00994A85" w:rsidRPr="00994A85" w:rsidRDefault="00994A85" w:rsidP="00994A85">
            <w:pPr>
              <w:suppressAutoHyphens w:val="0"/>
              <w:spacing w:before="50"/>
              <w:jc w:val="both"/>
              <w:rPr>
                <w:bCs/>
                <w:lang w:eastAsia="ru-RU"/>
              </w:rPr>
            </w:pPr>
            <w:r w:rsidRPr="00994A85">
              <w:rPr>
                <w:b/>
                <w:lang w:eastAsia="ru-RU"/>
              </w:rPr>
              <w:t xml:space="preserve">Дидактическая игра:  </w:t>
            </w:r>
            <w:r w:rsidRPr="00994A85">
              <w:rPr>
                <w:b/>
                <w:bCs/>
                <w:lang w:eastAsia="ru-RU"/>
              </w:rPr>
              <w:t>«Кто кем был?»</w:t>
            </w:r>
            <w:r w:rsidRPr="00994A85">
              <w:rPr>
                <w:b/>
                <w:lang w:eastAsia="ru-RU"/>
              </w:rPr>
              <w:t xml:space="preserve"> </w:t>
            </w:r>
            <w:r w:rsidRPr="00994A85">
              <w:rPr>
                <w:bCs/>
                <w:lang w:eastAsia="ru-RU"/>
              </w:rPr>
              <w:t> </w:t>
            </w:r>
          </w:p>
          <w:p w:rsidR="00994A85" w:rsidRPr="00994A85" w:rsidRDefault="00994A85" w:rsidP="00994A85">
            <w:pPr>
              <w:suppressAutoHyphens w:val="0"/>
              <w:spacing w:before="50"/>
              <w:jc w:val="both"/>
              <w:rPr>
                <w:b/>
                <w:lang w:eastAsia="ru-RU"/>
              </w:rPr>
            </w:pPr>
            <w:r w:rsidRPr="00994A85">
              <w:rPr>
                <w:lang w:eastAsia="ru-RU"/>
              </w:rPr>
              <w:t>Задачи: развитие мышления, расширение словаря, закрепление падежных окончаний.</w:t>
            </w:r>
          </w:p>
          <w:p w:rsidR="00994A85" w:rsidRPr="00994A85" w:rsidRDefault="00994A85" w:rsidP="00994A85">
            <w:pPr>
              <w:suppressAutoHyphens w:val="0"/>
              <w:jc w:val="both"/>
              <w:rPr>
                <w:lang w:eastAsia="ru-RU"/>
              </w:rPr>
            </w:pPr>
            <w:r w:rsidRPr="00994A85">
              <w:rPr>
                <w:b/>
                <w:bCs/>
                <w:lang w:eastAsia="ru-RU"/>
              </w:rPr>
              <w:t xml:space="preserve">Дидактическая игра </w:t>
            </w:r>
            <w:r w:rsidRPr="00994A85">
              <w:rPr>
                <w:b/>
                <w:lang w:eastAsia="ru-RU"/>
              </w:rPr>
              <w:t>«Придумай слова про маму</w:t>
            </w:r>
            <w:r w:rsidRPr="00994A85">
              <w:rPr>
                <w:lang w:eastAsia="ru-RU"/>
              </w:rPr>
              <w:t xml:space="preserve">» </w:t>
            </w:r>
          </w:p>
          <w:p w:rsidR="00994A85" w:rsidRPr="00994A85" w:rsidRDefault="00994A85" w:rsidP="00994A85">
            <w:pPr>
              <w:suppressAutoHyphens w:val="0"/>
              <w:jc w:val="both"/>
              <w:rPr>
                <w:lang w:eastAsia="ru-RU"/>
              </w:rPr>
            </w:pPr>
            <w:r w:rsidRPr="00994A85">
              <w:rPr>
                <w:lang w:eastAsia="ru-RU"/>
              </w:rPr>
              <w:t>Задачи: упражнять в подборе определений к заданному слову, в передаче чувств через ласковые слова.</w:t>
            </w:r>
          </w:p>
        </w:tc>
      </w:tr>
      <w:tr w:rsidR="00994A85" w:rsidRPr="00994A85" w:rsidTr="00814CC8">
        <w:trPr>
          <w:trHeight w:val="416"/>
        </w:trPr>
        <w:tc>
          <w:tcPr>
            <w:tcW w:w="1985" w:type="dxa"/>
            <w:shd w:val="clear" w:color="auto" w:fill="auto"/>
          </w:tcPr>
          <w:p w:rsidR="00994A85" w:rsidRPr="00994A85" w:rsidRDefault="00994A85" w:rsidP="00994A85">
            <w:r w:rsidRPr="00994A85">
              <w:rPr>
                <w:b/>
              </w:rPr>
              <w:t>Самостоятельная деятельность детей</w:t>
            </w:r>
          </w:p>
          <w:p w:rsidR="00994A85" w:rsidRPr="00994A85" w:rsidRDefault="00994A85" w:rsidP="00994A85">
            <w:pPr>
              <w:suppressAutoHyphens w:val="0"/>
              <w:autoSpaceDE w:val="0"/>
              <w:autoSpaceDN w:val="0"/>
              <w:adjustRightInd w:val="0"/>
              <w:jc w:val="both"/>
              <w:rPr>
                <w:b/>
                <w:bCs/>
                <w:lang w:eastAsia="ru-RU"/>
              </w:rPr>
            </w:pPr>
          </w:p>
        </w:tc>
        <w:tc>
          <w:tcPr>
            <w:tcW w:w="8505" w:type="dxa"/>
            <w:gridSpan w:val="2"/>
            <w:shd w:val="clear" w:color="auto" w:fill="auto"/>
          </w:tcPr>
          <w:p w:rsidR="00994A85" w:rsidRPr="00994A85" w:rsidRDefault="00994A85" w:rsidP="00994A85">
            <w:pPr>
              <w:suppressAutoHyphens w:val="0"/>
              <w:jc w:val="both"/>
              <w:rPr>
                <w:lang w:eastAsia="ru-RU"/>
              </w:rPr>
            </w:pPr>
            <w:r w:rsidRPr="00994A85">
              <w:rPr>
                <w:b/>
                <w:bCs/>
                <w:lang w:eastAsia="ru-RU"/>
              </w:rPr>
              <w:t>Дидактическая игра</w:t>
            </w:r>
            <w:r w:rsidRPr="00994A85">
              <w:rPr>
                <w:b/>
                <w:lang w:eastAsia="ru-RU"/>
              </w:rPr>
              <w:t xml:space="preserve">. «Кто больше действий назовёт» </w:t>
            </w:r>
          </w:p>
          <w:p w:rsidR="00994A85" w:rsidRPr="00994A85" w:rsidRDefault="00994A85" w:rsidP="00994A85">
            <w:pPr>
              <w:suppressAutoHyphens w:val="0"/>
              <w:jc w:val="both"/>
              <w:rPr>
                <w:b/>
                <w:lang w:eastAsia="ru-RU"/>
              </w:rPr>
            </w:pPr>
            <w:r w:rsidRPr="00994A85">
              <w:rPr>
                <w:lang w:eastAsia="ru-RU"/>
              </w:rPr>
              <w:t xml:space="preserve">Задачи: активно использовать в речи глаголы, образовывая различные глагольные формы. </w:t>
            </w:r>
          </w:p>
          <w:p w:rsidR="00994A85" w:rsidRPr="00994A85" w:rsidRDefault="00994A85" w:rsidP="00994A85">
            <w:pPr>
              <w:suppressAutoHyphens w:val="0"/>
              <w:spacing w:before="50"/>
              <w:jc w:val="both"/>
              <w:rPr>
                <w:lang w:eastAsia="ru-RU"/>
              </w:rPr>
            </w:pPr>
            <w:r w:rsidRPr="00994A85">
              <w:rPr>
                <w:b/>
                <w:bCs/>
                <w:lang w:eastAsia="ru-RU"/>
              </w:rPr>
              <w:t xml:space="preserve">Дидактическая игра </w:t>
            </w:r>
            <w:r w:rsidRPr="00994A85">
              <w:rPr>
                <w:b/>
                <w:lang w:eastAsia="ru-RU"/>
              </w:rPr>
              <w:t xml:space="preserve">«Обзывалки» </w:t>
            </w:r>
          </w:p>
          <w:p w:rsidR="00994A85" w:rsidRPr="00994A85" w:rsidRDefault="00994A85" w:rsidP="00994A85">
            <w:pPr>
              <w:suppressAutoHyphens w:val="0"/>
              <w:spacing w:before="50"/>
              <w:jc w:val="both"/>
              <w:rPr>
                <w:b/>
                <w:lang w:eastAsia="ru-RU"/>
              </w:rPr>
            </w:pPr>
            <w:r w:rsidRPr="00994A85">
              <w:rPr>
                <w:lang w:eastAsia="ru-RU"/>
              </w:rPr>
              <w:t>Задачи: развивать умение классифицировать и обобщать, чувство юмора</w:t>
            </w:r>
          </w:p>
        </w:tc>
      </w:tr>
      <w:tr w:rsidR="00994A85" w:rsidRPr="00994A85" w:rsidTr="0067318C">
        <w:trPr>
          <w:trHeight w:val="273"/>
        </w:trPr>
        <w:tc>
          <w:tcPr>
            <w:tcW w:w="1985" w:type="dxa"/>
            <w:shd w:val="clear" w:color="auto" w:fill="auto"/>
          </w:tcPr>
          <w:p w:rsidR="00994A85" w:rsidRPr="00994A85" w:rsidRDefault="00994A85"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994A85" w:rsidRPr="00994A85" w:rsidRDefault="00994A85" w:rsidP="00994A85">
            <w:pPr>
              <w:suppressAutoHyphens w:val="0"/>
              <w:ind w:right="-108"/>
              <w:jc w:val="both"/>
              <w:rPr>
                <w:lang w:eastAsia="ru-RU"/>
              </w:rPr>
            </w:pPr>
            <w:r w:rsidRPr="00994A85">
              <w:rPr>
                <w:b/>
                <w:lang w:eastAsia="ru-RU"/>
              </w:rPr>
              <w:t>Театрализованные игры</w:t>
            </w:r>
            <w:r w:rsidRPr="00994A85">
              <w:rPr>
                <w:lang w:eastAsia="ru-RU"/>
              </w:rPr>
              <w:t xml:space="preserve"> </w:t>
            </w:r>
          </w:p>
          <w:p w:rsidR="00994A85" w:rsidRPr="00994A85" w:rsidRDefault="00994A85" w:rsidP="00994A85">
            <w:pPr>
              <w:suppressAutoHyphens w:val="0"/>
              <w:ind w:right="-108"/>
              <w:jc w:val="both"/>
              <w:rPr>
                <w:b/>
                <w:lang w:eastAsia="ru-RU"/>
              </w:rPr>
            </w:pPr>
            <w:r w:rsidRPr="00994A85">
              <w:rPr>
                <w:lang w:eastAsia="ru-RU"/>
              </w:rPr>
              <w:t>Задачи: воспитывать внимательное и бережное отношение к природе; создать условия для развития фантазии, образного мышления, актерских способностей, интонационной выразительности речи и пластики.</w:t>
            </w:r>
          </w:p>
          <w:p w:rsidR="00994A85" w:rsidRPr="00994A85" w:rsidRDefault="00994A85" w:rsidP="00994A85">
            <w:pPr>
              <w:shd w:val="clear" w:color="auto" w:fill="FFFFFF"/>
              <w:suppressAutoHyphens w:val="0"/>
              <w:jc w:val="both"/>
              <w:rPr>
                <w:b/>
                <w:lang w:eastAsia="ru-RU"/>
              </w:rPr>
            </w:pPr>
            <w:r w:rsidRPr="00994A85">
              <w:rPr>
                <w:b/>
                <w:bCs/>
                <w:lang w:eastAsia="ru-RU"/>
              </w:rPr>
              <w:t>Рисование</w:t>
            </w:r>
            <w:r w:rsidRPr="00994A85">
              <w:rPr>
                <w:b/>
                <w:lang w:eastAsia="ru-RU"/>
              </w:rPr>
              <w:t xml:space="preserve"> «Мама и я» </w:t>
            </w:r>
          </w:p>
          <w:p w:rsidR="00994A85" w:rsidRPr="00994A85" w:rsidRDefault="00994A85" w:rsidP="00994A85">
            <w:pPr>
              <w:shd w:val="clear" w:color="auto" w:fill="FFFFFF"/>
              <w:suppressAutoHyphens w:val="0"/>
              <w:jc w:val="both"/>
              <w:rPr>
                <w:b/>
                <w:lang w:eastAsia="ru-RU"/>
              </w:rPr>
            </w:pPr>
            <w:r w:rsidRPr="00994A85">
              <w:rPr>
                <w:bCs/>
                <w:lang w:eastAsia="ru-RU"/>
              </w:rPr>
              <w:t>Задачи:</w:t>
            </w:r>
            <w:r w:rsidRPr="00994A85">
              <w:rPr>
                <w:lang w:eastAsia="ru-RU"/>
              </w:rPr>
              <w:t> Закреплять умение рисовать фигуру человека, передавать относительную величину ребенка и взрослого, располагать изображения на листе в соответствии с содержанием рисунка.</w:t>
            </w:r>
          </w:p>
          <w:p w:rsidR="00994A85" w:rsidRPr="00994A85" w:rsidRDefault="00994A85" w:rsidP="00994A85">
            <w:pPr>
              <w:suppressAutoHyphens w:val="0"/>
              <w:jc w:val="both"/>
              <w:rPr>
                <w:b/>
                <w:bCs/>
                <w:lang w:eastAsia="ru-RU"/>
              </w:rPr>
            </w:pPr>
            <w:r w:rsidRPr="00994A85">
              <w:rPr>
                <w:b/>
                <w:bCs/>
                <w:lang w:eastAsia="ru-RU"/>
              </w:rPr>
              <w:t>Игра-ситуация «Вежливые соседи»</w:t>
            </w:r>
          </w:p>
          <w:p w:rsidR="00994A85" w:rsidRPr="00994A85" w:rsidRDefault="00994A85" w:rsidP="00994A85">
            <w:pPr>
              <w:suppressAutoHyphens w:val="0"/>
              <w:jc w:val="both"/>
              <w:rPr>
                <w:lang w:eastAsia="ru-RU"/>
              </w:rPr>
            </w:pPr>
            <w:r w:rsidRPr="00994A85">
              <w:rPr>
                <w:bCs/>
                <w:lang w:eastAsia="ru-RU"/>
              </w:rPr>
              <w:t>Задачи: Учить детей анализировать художественно-образную ситуацию, делать выводы, высказывать свои идеи</w:t>
            </w:r>
          </w:p>
        </w:tc>
      </w:tr>
      <w:tr w:rsidR="00994A85" w:rsidRPr="00994A85" w:rsidTr="0067318C">
        <w:trPr>
          <w:trHeight w:val="415"/>
        </w:trPr>
        <w:tc>
          <w:tcPr>
            <w:tcW w:w="1985" w:type="dxa"/>
            <w:shd w:val="clear" w:color="auto" w:fill="auto"/>
          </w:tcPr>
          <w:p w:rsidR="00994A85" w:rsidRPr="00994A85" w:rsidRDefault="00994A85" w:rsidP="00994A85">
            <w:r w:rsidRPr="00994A85">
              <w:rPr>
                <w:b/>
              </w:rPr>
              <w:t>Самостоятельная деятельность детей</w:t>
            </w:r>
          </w:p>
          <w:p w:rsidR="00994A85" w:rsidRPr="00994A85" w:rsidRDefault="00994A85" w:rsidP="00994A85">
            <w:pPr>
              <w:suppressAutoHyphens w:val="0"/>
              <w:autoSpaceDE w:val="0"/>
              <w:autoSpaceDN w:val="0"/>
              <w:adjustRightInd w:val="0"/>
              <w:jc w:val="both"/>
              <w:rPr>
                <w:b/>
                <w:bCs/>
                <w:lang w:eastAsia="ru-RU"/>
              </w:rPr>
            </w:pPr>
          </w:p>
        </w:tc>
        <w:tc>
          <w:tcPr>
            <w:tcW w:w="8505" w:type="dxa"/>
            <w:gridSpan w:val="2"/>
            <w:shd w:val="clear" w:color="auto" w:fill="auto"/>
          </w:tcPr>
          <w:p w:rsidR="00994A85" w:rsidRPr="00994A85" w:rsidRDefault="00994A85" w:rsidP="00994A85">
            <w:pPr>
              <w:shd w:val="clear" w:color="auto" w:fill="FFFFFF"/>
              <w:suppressAutoHyphens w:val="0"/>
              <w:jc w:val="both"/>
              <w:rPr>
                <w:b/>
                <w:lang w:eastAsia="ru-RU"/>
              </w:rPr>
            </w:pPr>
            <w:r w:rsidRPr="00994A85">
              <w:rPr>
                <w:b/>
                <w:bCs/>
                <w:lang w:eastAsia="ru-RU"/>
              </w:rPr>
              <w:t>Рисование</w:t>
            </w:r>
            <w:r w:rsidRPr="00994A85">
              <w:rPr>
                <w:b/>
                <w:lang w:eastAsia="ru-RU"/>
              </w:rPr>
              <w:t xml:space="preserve"> «Портрет моей мамы». </w:t>
            </w:r>
          </w:p>
          <w:p w:rsidR="00994A85" w:rsidRPr="00994A85" w:rsidRDefault="00994A85" w:rsidP="00994A85">
            <w:pPr>
              <w:shd w:val="clear" w:color="auto" w:fill="FFFFFF"/>
              <w:suppressAutoHyphens w:val="0"/>
              <w:jc w:val="both"/>
              <w:rPr>
                <w:b/>
                <w:lang w:eastAsia="ru-RU"/>
              </w:rPr>
            </w:pPr>
            <w:r w:rsidRPr="00994A85">
              <w:rPr>
                <w:bCs/>
                <w:lang w:eastAsia="ru-RU"/>
              </w:rPr>
              <w:t>Задачи:  </w:t>
            </w:r>
            <w:r w:rsidRPr="00994A85">
              <w:rPr>
                <w:lang w:eastAsia="ru-RU"/>
              </w:rPr>
              <w:t>Закрепить знания детей о жанре портрета. Вызвать у детей желание нарисовать портрет своей мамы, передать в рисунке черты её облика (цвет глаз, волос) Продолжать учить правильно, располагать части лица. Воспитывать любовь и нежное отношение к маме.</w:t>
            </w:r>
          </w:p>
          <w:p w:rsidR="00994A85" w:rsidRPr="00994A85" w:rsidRDefault="00994A85" w:rsidP="00994A85">
            <w:pPr>
              <w:suppressAutoHyphens w:val="0"/>
              <w:jc w:val="both"/>
              <w:rPr>
                <w:b/>
                <w:lang w:eastAsia="ru-RU"/>
              </w:rPr>
            </w:pPr>
            <w:r w:rsidRPr="00994A85">
              <w:rPr>
                <w:b/>
                <w:lang w:eastAsia="ru-RU"/>
              </w:rPr>
              <w:t>Упражнение «Обведи и раскрась»</w:t>
            </w:r>
          </w:p>
          <w:p w:rsidR="00994A85" w:rsidRPr="00994A85" w:rsidRDefault="00994A85" w:rsidP="00994A85">
            <w:pPr>
              <w:suppressAutoHyphens w:val="0"/>
              <w:jc w:val="both"/>
              <w:rPr>
                <w:lang w:eastAsia="ru-RU"/>
              </w:rPr>
            </w:pPr>
            <w:r w:rsidRPr="00994A85">
              <w:rPr>
                <w:lang w:eastAsia="ru-RU"/>
              </w:rPr>
              <w:t xml:space="preserve">Задачи: упражнять в рисовании ракет, используя линейки с внутренним шаблоном, в аккуратном закрашивании, в дорисовывании. </w:t>
            </w:r>
          </w:p>
          <w:p w:rsidR="00994A85" w:rsidRPr="00994A85" w:rsidRDefault="00994A85" w:rsidP="00994A85">
            <w:pPr>
              <w:suppressAutoHyphens w:val="0"/>
              <w:autoSpaceDE w:val="0"/>
              <w:autoSpaceDN w:val="0"/>
              <w:adjustRightInd w:val="0"/>
              <w:jc w:val="both"/>
              <w:rPr>
                <w:lang w:eastAsia="ru-RU"/>
              </w:rPr>
            </w:pPr>
            <w:r w:rsidRPr="00994A85">
              <w:rPr>
                <w:b/>
                <w:bCs/>
                <w:lang w:eastAsia="ru-RU"/>
              </w:rPr>
              <w:t>Конструирование по замыслу.</w:t>
            </w:r>
            <w:r w:rsidRPr="00994A85">
              <w:rPr>
                <w:lang w:eastAsia="ru-RU"/>
              </w:rPr>
              <w:t xml:space="preserve"> </w:t>
            </w:r>
          </w:p>
          <w:p w:rsidR="00994A85" w:rsidRPr="00994A85" w:rsidRDefault="00994A85" w:rsidP="00994A85">
            <w:pPr>
              <w:suppressAutoHyphens w:val="0"/>
              <w:autoSpaceDE w:val="0"/>
              <w:autoSpaceDN w:val="0"/>
              <w:adjustRightInd w:val="0"/>
              <w:jc w:val="both"/>
              <w:rPr>
                <w:lang w:eastAsia="ru-RU"/>
              </w:rPr>
            </w:pPr>
            <w:r w:rsidRPr="00994A85">
              <w:rPr>
                <w:lang w:eastAsia="ru-RU"/>
              </w:rPr>
              <w:t>Задачи: Закреплять умение сооружать простые постройки по образцу</w:t>
            </w:r>
          </w:p>
        </w:tc>
      </w:tr>
      <w:tr w:rsidR="00994A85" w:rsidRPr="00994A85" w:rsidTr="0067318C">
        <w:trPr>
          <w:trHeight w:val="2626"/>
        </w:trPr>
        <w:tc>
          <w:tcPr>
            <w:tcW w:w="1985" w:type="dxa"/>
            <w:shd w:val="clear" w:color="auto" w:fill="auto"/>
          </w:tcPr>
          <w:p w:rsidR="00994A85" w:rsidRPr="00994A85" w:rsidRDefault="00994A85"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6301F1" w:rsidRPr="006301F1" w:rsidRDefault="006301F1" w:rsidP="006301F1">
            <w:pPr>
              <w:shd w:val="clear" w:color="auto" w:fill="FFFFFF"/>
              <w:suppressAutoHyphens w:val="0"/>
              <w:jc w:val="both"/>
              <w:rPr>
                <w:rFonts w:eastAsia="SimSun"/>
                <w:lang w:eastAsia="zh-CN"/>
              </w:rPr>
            </w:pPr>
            <w:r w:rsidRPr="006301F1">
              <w:rPr>
                <w:b/>
                <w:bCs/>
                <w:color w:val="000000"/>
                <w:spacing w:val="4"/>
                <w:lang w:eastAsia="zh-CN"/>
              </w:rPr>
              <w:t>НАБЛЮДЕНИЕ ЗА ЛЬДОМ В ЛУЖАХ</w:t>
            </w:r>
          </w:p>
          <w:p w:rsidR="006301F1" w:rsidRPr="006301F1" w:rsidRDefault="006301F1" w:rsidP="006301F1">
            <w:pPr>
              <w:shd w:val="clear" w:color="auto" w:fill="FFFFFF"/>
              <w:suppressAutoHyphens w:val="0"/>
              <w:jc w:val="both"/>
              <w:rPr>
                <w:rFonts w:eastAsia="SimSun"/>
                <w:lang w:eastAsia="zh-CN"/>
              </w:rPr>
            </w:pPr>
            <w:r w:rsidRPr="006301F1">
              <w:rPr>
                <w:color w:val="000000"/>
                <w:spacing w:val="-1"/>
                <w:lang w:eastAsia="zh-CN"/>
              </w:rPr>
              <w:t>Цели: формировать обобщенные представления о призна</w:t>
            </w:r>
            <w:r w:rsidRPr="006301F1">
              <w:rPr>
                <w:color w:val="000000"/>
                <w:spacing w:val="-1"/>
                <w:lang w:eastAsia="zh-CN"/>
              </w:rPr>
              <w:softHyphen/>
            </w:r>
            <w:r w:rsidRPr="006301F1">
              <w:rPr>
                <w:color w:val="000000"/>
                <w:spacing w:val="-4"/>
                <w:lang w:eastAsia="zh-CN"/>
              </w:rPr>
              <w:t>ках природных объектов и явлений; устанавливать простейшие связи между ними.</w:t>
            </w:r>
          </w:p>
          <w:p w:rsidR="006301F1" w:rsidRPr="006301F1" w:rsidRDefault="006301F1" w:rsidP="006301F1">
            <w:pPr>
              <w:shd w:val="clear" w:color="auto" w:fill="FFFFFF"/>
              <w:suppressAutoHyphens w:val="0"/>
              <w:jc w:val="both"/>
              <w:rPr>
                <w:rFonts w:eastAsia="SimSun"/>
                <w:lang w:eastAsia="zh-CN"/>
              </w:rPr>
            </w:pPr>
            <w:r w:rsidRPr="006301F1">
              <w:rPr>
                <w:b/>
                <w:bCs/>
                <w:color w:val="000000"/>
                <w:spacing w:val="3"/>
                <w:lang w:eastAsia="zh-CN"/>
              </w:rPr>
              <w:t>НАБЛЮДЕНИЕ ЗА ГОЛЫМИ ДЕРЕВЬЯМИ</w:t>
            </w:r>
          </w:p>
          <w:p w:rsidR="006301F1" w:rsidRPr="006301F1" w:rsidRDefault="006301F1" w:rsidP="006301F1">
            <w:pPr>
              <w:shd w:val="clear" w:color="auto" w:fill="FFFFFF"/>
              <w:suppressAutoHyphens w:val="0"/>
              <w:jc w:val="both"/>
              <w:rPr>
                <w:rFonts w:eastAsia="SimSun"/>
                <w:lang w:eastAsia="zh-CN"/>
              </w:rPr>
            </w:pPr>
            <w:r w:rsidRPr="006301F1">
              <w:rPr>
                <w:color w:val="000000"/>
                <w:spacing w:val="3"/>
                <w:lang w:eastAsia="zh-CN"/>
              </w:rPr>
              <w:t xml:space="preserve">Цели: развивать наблюдательность и любознательность </w:t>
            </w:r>
            <w:r w:rsidRPr="006301F1">
              <w:rPr>
                <w:color w:val="000000"/>
                <w:spacing w:val="-4"/>
                <w:lang w:eastAsia="zh-CN"/>
              </w:rPr>
              <w:t xml:space="preserve">в процессе ознакомления с явлениями природы; продолжать </w:t>
            </w:r>
            <w:r w:rsidRPr="006301F1">
              <w:rPr>
                <w:color w:val="000000"/>
                <w:spacing w:val="-5"/>
                <w:lang w:eastAsia="zh-CN"/>
              </w:rPr>
              <w:t>формировать умение устанавливать простейшие связи между из</w:t>
            </w:r>
            <w:r w:rsidRPr="006301F1">
              <w:rPr>
                <w:color w:val="000000"/>
                <w:spacing w:val="-5"/>
                <w:lang w:eastAsia="zh-CN"/>
              </w:rPr>
              <w:softHyphen/>
            </w:r>
            <w:r w:rsidRPr="006301F1">
              <w:rPr>
                <w:color w:val="000000"/>
                <w:spacing w:val="-6"/>
                <w:lang w:eastAsia="zh-CN"/>
              </w:rPr>
              <w:t>менениями в неживой и живой природе.</w:t>
            </w:r>
          </w:p>
          <w:p w:rsidR="006301F1" w:rsidRPr="006301F1" w:rsidRDefault="006301F1" w:rsidP="006301F1">
            <w:pPr>
              <w:shd w:val="clear" w:color="auto" w:fill="FFFFFF"/>
              <w:suppressAutoHyphens w:val="0"/>
              <w:jc w:val="both"/>
              <w:rPr>
                <w:rFonts w:eastAsia="SimSun"/>
                <w:lang w:eastAsia="zh-CN"/>
              </w:rPr>
            </w:pPr>
            <w:r w:rsidRPr="006301F1">
              <w:rPr>
                <w:b/>
                <w:bCs/>
                <w:color w:val="000000"/>
                <w:spacing w:val="4"/>
                <w:lang w:eastAsia="zh-CN"/>
              </w:rPr>
              <w:t>НАБЛЮДЕНИЕ ЗА ПАСМУРНЫМ НЕБОМ</w:t>
            </w:r>
          </w:p>
          <w:p w:rsidR="006301F1" w:rsidRPr="006301F1" w:rsidRDefault="006301F1" w:rsidP="006301F1">
            <w:pPr>
              <w:shd w:val="clear" w:color="auto" w:fill="FFFFFF"/>
              <w:suppressAutoHyphens w:val="0"/>
              <w:ind w:right="10"/>
              <w:jc w:val="both"/>
              <w:rPr>
                <w:rFonts w:eastAsia="SimSun"/>
                <w:lang w:eastAsia="zh-CN"/>
              </w:rPr>
            </w:pPr>
            <w:r w:rsidRPr="006301F1">
              <w:rPr>
                <w:color w:val="000000"/>
                <w:spacing w:val="-2"/>
                <w:lang w:eastAsia="zh-CN"/>
              </w:rPr>
              <w:t xml:space="preserve">Цели: воспитывать интерес к явлениям неживой природы; </w:t>
            </w:r>
            <w:r w:rsidRPr="006301F1">
              <w:rPr>
                <w:color w:val="000000"/>
                <w:spacing w:val="-4"/>
                <w:lang w:eastAsia="zh-CN"/>
              </w:rPr>
              <w:t>упражнять в определении состояния погоды.</w:t>
            </w:r>
          </w:p>
          <w:p w:rsidR="006301F1" w:rsidRPr="006301F1" w:rsidRDefault="006301F1" w:rsidP="006301F1">
            <w:pPr>
              <w:shd w:val="clear" w:color="auto" w:fill="FFFFFF"/>
              <w:suppressAutoHyphens w:val="0"/>
              <w:jc w:val="both"/>
              <w:rPr>
                <w:rFonts w:eastAsia="SimSun"/>
                <w:lang w:eastAsia="zh-CN"/>
              </w:rPr>
            </w:pPr>
            <w:r w:rsidRPr="006301F1">
              <w:rPr>
                <w:b/>
                <w:bCs/>
                <w:color w:val="000000"/>
                <w:spacing w:val="6"/>
                <w:lang w:eastAsia="zh-CN"/>
              </w:rPr>
              <w:t>НАБЛЮДЕНИЕ ЗА БЕРЕЗОЙ</w:t>
            </w:r>
          </w:p>
          <w:p w:rsidR="006301F1" w:rsidRPr="006301F1" w:rsidRDefault="006301F1" w:rsidP="006301F1">
            <w:pPr>
              <w:shd w:val="clear" w:color="auto" w:fill="FFFFFF"/>
              <w:suppressAutoHyphens w:val="0"/>
              <w:ind w:right="5"/>
              <w:jc w:val="both"/>
              <w:rPr>
                <w:rFonts w:eastAsia="SimSun"/>
                <w:lang w:eastAsia="zh-CN"/>
              </w:rPr>
            </w:pPr>
            <w:r w:rsidRPr="006301F1">
              <w:rPr>
                <w:color w:val="000000"/>
                <w:spacing w:val="-3"/>
                <w:lang w:eastAsia="zh-CN"/>
              </w:rPr>
              <w:t>Цели: продолжать обучать описывать растения, отмечая их отличия и сходство; закреплять знания названий деревьев; вос</w:t>
            </w:r>
            <w:r w:rsidRPr="006301F1">
              <w:rPr>
                <w:color w:val="000000"/>
                <w:spacing w:val="-3"/>
                <w:lang w:eastAsia="zh-CN"/>
              </w:rPr>
              <w:softHyphen/>
              <w:t>питывать любознательность, находчивость; расширять словар</w:t>
            </w:r>
            <w:r w:rsidRPr="006301F1">
              <w:rPr>
                <w:color w:val="000000"/>
                <w:spacing w:val="-3"/>
                <w:lang w:eastAsia="zh-CN"/>
              </w:rPr>
              <w:softHyphen/>
            </w:r>
            <w:r w:rsidRPr="006301F1">
              <w:rPr>
                <w:color w:val="000000"/>
                <w:spacing w:val="-5"/>
                <w:lang w:eastAsia="zh-CN"/>
              </w:rPr>
              <w:t>ный запас.</w:t>
            </w:r>
          </w:p>
          <w:p w:rsidR="006301F1" w:rsidRPr="006301F1" w:rsidRDefault="006301F1" w:rsidP="006301F1">
            <w:pPr>
              <w:shd w:val="clear" w:color="auto" w:fill="FFFFFF"/>
              <w:suppressAutoHyphens w:val="0"/>
              <w:ind w:right="269"/>
              <w:jc w:val="both"/>
              <w:rPr>
                <w:rFonts w:eastAsia="SimSun"/>
                <w:lang w:eastAsia="zh-CN"/>
              </w:rPr>
            </w:pPr>
            <w:r w:rsidRPr="006301F1">
              <w:rPr>
                <w:b/>
                <w:bCs/>
                <w:color w:val="000000"/>
                <w:spacing w:val="3"/>
                <w:lang w:eastAsia="zh-CN"/>
              </w:rPr>
              <w:t xml:space="preserve">НАБЛЮДЕНИЕ ЗА ИЗМЕНЕНИЯМИ </w:t>
            </w:r>
            <w:r w:rsidRPr="006301F1">
              <w:rPr>
                <w:b/>
                <w:bCs/>
                <w:color w:val="000000"/>
                <w:spacing w:val="-5"/>
                <w:lang w:eastAsia="zh-CN"/>
              </w:rPr>
              <w:t>В ПРИРОДЕ</w:t>
            </w:r>
          </w:p>
          <w:p w:rsidR="00994A85" w:rsidRDefault="006301F1" w:rsidP="006301F1">
            <w:pPr>
              <w:shd w:val="clear" w:color="auto" w:fill="FFFFFF"/>
              <w:suppressAutoHyphens w:val="0"/>
              <w:ind w:right="10"/>
              <w:jc w:val="both"/>
              <w:rPr>
                <w:color w:val="000000"/>
                <w:spacing w:val="-4"/>
                <w:lang w:eastAsia="zh-CN"/>
              </w:rPr>
            </w:pPr>
            <w:r w:rsidRPr="006301F1">
              <w:rPr>
                <w:color w:val="000000"/>
                <w:spacing w:val="-1"/>
                <w:lang w:eastAsia="zh-CN"/>
              </w:rPr>
              <w:t>Цели: развивать умение самостоятельно выявлять призна</w:t>
            </w:r>
            <w:r w:rsidRPr="006301F1">
              <w:rPr>
                <w:color w:val="000000"/>
                <w:spacing w:val="-1"/>
                <w:lang w:eastAsia="zh-CN"/>
              </w:rPr>
              <w:softHyphen/>
            </w:r>
            <w:r w:rsidRPr="006301F1">
              <w:rPr>
                <w:color w:val="000000"/>
                <w:spacing w:val="-4"/>
                <w:lang w:eastAsia="zh-CN"/>
              </w:rPr>
              <w:t>ки глубокой осени, устанавливать причинно-следственные и временные связи; выявлять особенности приспособления расте</w:t>
            </w:r>
            <w:r w:rsidRPr="006301F1">
              <w:rPr>
                <w:color w:val="000000"/>
                <w:spacing w:val="-4"/>
                <w:lang w:eastAsia="zh-CN"/>
              </w:rPr>
              <w:softHyphen/>
              <w:t>ний к зиме.</w:t>
            </w:r>
          </w:p>
          <w:p w:rsidR="005F5E89" w:rsidRPr="006301F1" w:rsidRDefault="005F5E89" w:rsidP="006301F1">
            <w:pPr>
              <w:shd w:val="clear" w:color="auto" w:fill="FFFFFF"/>
              <w:suppressAutoHyphens w:val="0"/>
              <w:ind w:right="10"/>
              <w:jc w:val="both"/>
              <w:rPr>
                <w:rFonts w:eastAsia="SimSun"/>
                <w:lang w:eastAsia="zh-CN"/>
              </w:rPr>
            </w:pPr>
          </w:p>
        </w:tc>
      </w:tr>
      <w:tr w:rsidR="002745E0" w:rsidRPr="00994A85" w:rsidTr="002745E0">
        <w:trPr>
          <w:trHeight w:val="63"/>
        </w:trPr>
        <w:tc>
          <w:tcPr>
            <w:tcW w:w="10490" w:type="dxa"/>
            <w:gridSpan w:val="3"/>
            <w:shd w:val="clear" w:color="auto" w:fill="auto"/>
          </w:tcPr>
          <w:p w:rsidR="002745E0" w:rsidRPr="002745E0" w:rsidRDefault="002745E0" w:rsidP="002745E0">
            <w:pPr>
              <w:shd w:val="clear" w:color="auto" w:fill="FFFFFF"/>
              <w:suppressAutoHyphens w:val="0"/>
              <w:spacing w:before="225" w:after="225"/>
              <w:jc w:val="center"/>
              <w:rPr>
                <w:b/>
                <w:shd w:val="clear" w:color="auto" w:fill="FFFFFF"/>
                <w:lang w:eastAsia="ru-RU"/>
              </w:rPr>
            </w:pPr>
            <w:r w:rsidRPr="002745E0">
              <w:rPr>
                <w:b/>
                <w:shd w:val="clear" w:color="auto" w:fill="FFFFFF"/>
                <w:lang w:eastAsia="ru-RU"/>
              </w:rPr>
              <w:t>Ноябрь 5 неделя</w:t>
            </w:r>
          </w:p>
          <w:p w:rsidR="002745E0" w:rsidRDefault="002745E0" w:rsidP="002745E0">
            <w:pPr>
              <w:shd w:val="clear" w:color="auto" w:fill="FFFFFF"/>
              <w:suppressAutoHyphens w:val="0"/>
              <w:spacing w:before="225" w:after="225"/>
              <w:jc w:val="center"/>
              <w:rPr>
                <w:b/>
              </w:rPr>
            </w:pPr>
            <w:r w:rsidRPr="002745E0">
              <w:rPr>
                <w:b/>
              </w:rPr>
              <w:t xml:space="preserve">Животный мир. Животные морей и океанов </w:t>
            </w:r>
          </w:p>
          <w:p w:rsidR="007866E8" w:rsidRPr="007866E8" w:rsidRDefault="002745E0" w:rsidP="002745E0">
            <w:pPr>
              <w:shd w:val="clear" w:color="auto" w:fill="FFFFFF"/>
              <w:suppressAutoHyphens w:val="0"/>
              <w:spacing w:before="225" w:after="225"/>
              <w:rPr>
                <w:color w:val="000000"/>
                <w:sz w:val="26"/>
                <w:szCs w:val="26"/>
                <w:shd w:val="clear" w:color="auto" w:fill="FFFFFF"/>
              </w:rPr>
            </w:pPr>
            <w:r>
              <w:rPr>
                <w:b/>
              </w:rPr>
              <w:t xml:space="preserve">Цель : </w:t>
            </w:r>
            <w:r>
              <w:rPr>
                <w:color w:val="000000"/>
                <w:sz w:val="26"/>
                <w:szCs w:val="26"/>
                <w:shd w:val="clear" w:color="auto" w:fill="FFFFFF"/>
              </w:rPr>
              <w:t> Закрепить знания детей о представителях подводного мира, показать их особенности, жизнь в водной среде. Воспитывать умение видеть красоту и многообразие подводного мира.</w:t>
            </w:r>
            <w:r w:rsidR="007866E8">
              <w:rPr>
                <w:color w:val="000000"/>
                <w:sz w:val="26"/>
                <w:szCs w:val="26"/>
                <w:shd w:val="clear" w:color="auto" w:fill="FFFFFF"/>
              </w:rPr>
              <w:t xml:space="preserve">                                                                                                                        </w:t>
            </w:r>
            <w:r w:rsidR="007866E8" w:rsidRPr="007866E8">
              <w:rPr>
                <w:b/>
                <w:color w:val="000000"/>
                <w:sz w:val="26"/>
                <w:szCs w:val="26"/>
                <w:shd w:val="clear" w:color="auto" w:fill="FFFFFF"/>
              </w:rPr>
              <w:t>Итоговое мероприятие</w:t>
            </w:r>
            <w:r w:rsidR="007866E8">
              <w:rPr>
                <w:color w:val="000000"/>
                <w:sz w:val="26"/>
                <w:szCs w:val="26"/>
                <w:shd w:val="clear" w:color="auto" w:fill="FFFFFF"/>
              </w:rPr>
              <w:t xml:space="preserve"> : Выставка детского творчества: «Морское царство», беседа об обитателях подводного мира.</w:t>
            </w:r>
          </w:p>
        </w:tc>
      </w:tr>
      <w:tr w:rsidR="00BC0F8B" w:rsidRPr="00994A85" w:rsidTr="00BC0F8B">
        <w:trPr>
          <w:trHeight w:val="63"/>
        </w:trPr>
        <w:tc>
          <w:tcPr>
            <w:tcW w:w="1985" w:type="dxa"/>
            <w:shd w:val="clear" w:color="auto" w:fill="auto"/>
          </w:tcPr>
          <w:p w:rsidR="00BC0F8B" w:rsidRPr="00994A85" w:rsidRDefault="00BC0F8B" w:rsidP="00BC0F8B">
            <w:pPr>
              <w:suppressAutoHyphens w:val="0"/>
              <w:jc w:val="both"/>
              <w:rPr>
                <w:lang w:eastAsia="ru-RU"/>
              </w:rPr>
            </w:pPr>
            <w:r w:rsidRPr="00994A85">
              <w:rPr>
                <w:lang w:eastAsia="ru-RU"/>
              </w:rPr>
              <w:t>О.О</w:t>
            </w:r>
          </w:p>
          <w:p w:rsidR="00BC0F8B" w:rsidRPr="002745E0" w:rsidRDefault="00BC0F8B" w:rsidP="00BC0F8B">
            <w:pPr>
              <w:shd w:val="clear" w:color="auto" w:fill="FFFFFF"/>
              <w:suppressAutoHyphens w:val="0"/>
              <w:spacing w:before="225" w:after="225"/>
              <w:jc w:val="center"/>
              <w:rPr>
                <w:b/>
                <w:shd w:val="clear" w:color="auto" w:fill="FFFFFF"/>
                <w:lang w:eastAsia="ru-RU"/>
              </w:rPr>
            </w:pPr>
            <w:r w:rsidRPr="00994A85">
              <w:rPr>
                <w:b/>
                <w:lang w:eastAsia="ru-RU"/>
              </w:rPr>
              <w:t>Физическое развитие</w:t>
            </w:r>
          </w:p>
        </w:tc>
        <w:tc>
          <w:tcPr>
            <w:tcW w:w="8505" w:type="dxa"/>
            <w:gridSpan w:val="2"/>
            <w:shd w:val="clear" w:color="auto" w:fill="auto"/>
          </w:tcPr>
          <w:p w:rsidR="006F46DE" w:rsidRDefault="006F46DE" w:rsidP="006F46DE">
            <w:pPr>
              <w:pStyle w:val="TableContents"/>
            </w:pPr>
            <w:r>
              <w:rPr>
                <w:b/>
                <w:bCs/>
                <w:lang w:val="ru-RU"/>
              </w:rPr>
              <w:t>Пн.</w:t>
            </w:r>
            <w:r>
              <w:rPr>
                <w:lang w:val="ru-RU"/>
              </w:rPr>
              <w:t xml:space="preserve"> Утренняя гимнастика: Комплекс №2 с обручем</w:t>
            </w:r>
          </w:p>
          <w:p w:rsidR="006F46DE" w:rsidRDefault="006F46DE" w:rsidP="006F46DE">
            <w:pPr>
              <w:pStyle w:val="TableContents"/>
              <w:rPr>
                <w:lang w:val="ru-RU"/>
              </w:rPr>
            </w:pPr>
            <w:r>
              <w:rPr>
                <w:lang w:val="ru-RU"/>
              </w:rPr>
              <w:t>Подвижные игры «Море волнуется раз»</w:t>
            </w:r>
          </w:p>
          <w:p w:rsidR="006F46DE" w:rsidRDefault="006F46DE" w:rsidP="006F46DE">
            <w:pPr>
              <w:pStyle w:val="TableContents"/>
              <w:rPr>
                <w:lang w:val="ru-RU"/>
              </w:rPr>
            </w:pPr>
            <w:r>
              <w:rPr>
                <w:lang w:val="ru-RU"/>
              </w:rPr>
              <w:t>«Золотая рыбка»</w:t>
            </w:r>
          </w:p>
          <w:p w:rsidR="006F46DE" w:rsidRDefault="006F46DE" w:rsidP="006F46DE">
            <w:pPr>
              <w:pStyle w:val="TableContents"/>
            </w:pPr>
            <w:r>
              <w:rPr>
                <w:b/>
                <w:bCs/>
                <w:lang w:val="ru-RU"/>
              </w:rPr>
              <w:t>Вт.</w:t>
            </w:r>
            <w:r>
              <w:rPr>
                <w:lang w:val="ru-RU"/>
              </w:rPr>
              <w:t xml:space="preserve"> Утренняя гимнастика: Комплекс №2 с обручем</w:t>
            </w:r>
          </w:p>
          <w:p w:rsidR="006F46DE" w:rsidRDefault="006F46DE" w:rsidP="006F46DE">
            <w:pPr>
              <w:pStyle w:val="TableContents"/>
              <w:rPr>
                <w:lang w:val="ru-RU"/>
              </w:rPr>
            </w:pPr>
            <w:r>
              <w:rPr>
                <w:lang w:val="ru-RU"/>
              </w:rPr>
              <w:t>Подвижные игры «Рыбаки и рыбки»</w:t>
            </w:r>
          </w:p>
          <w:p w:rsidR="006F46DE" w:rsidRDefault="006F46DE" w:rsidP="006F46DE">
            <w:pPr>
              <w:pStyle w:val="TableContents"/>
              <w:rPr>
                <w:lang w:val="ru-RU"/>
              </w:rPr>
            </w:pPr>
            <w:r>
              <w:rPr>
                <w:lang w:val="ru-RU"/>
              </w:rPr>
              <w:t>«Мы киты и дельфины»</w:t>
            </w:r>
          </w:p>
          <w:p w:rsidR="006F46DE" w:rsidRDefault="006F46DE" w:rsidP="006F46DE">
            <w:pPr>
              <w:pStyle w:val="TableContents"/>
            </w:pPr>
            <w:r>
              <w:rPr>
                <w:b/>
                <w:bCs/>
                <w:lang w:val="ru-RU"/>
              </w:rPr>
              <w:t xml:space="preserve">Ср. </w:t>
            </w:r>
            <w:r>
              <w:rPr>
                <w:lang w:val="ru-RU"/>
              </w:rPr>
              <w:t>Утренняя гимнастика: Комплекс №2 с обручем</w:t>
            </w:r>
          </w:p>
          <w:p w:rsidR="006F46DE" w:rsidRDefault="006F46DE" w:rsidP="006F46DE">
            <w:pPr>
              <w:pStyle w:val="TableContents"/>
              <w:rPr>
                <w:lang w:val="ru-RU"/>
              </w:rPr>
            </w:pPr>
            <w:r>
              <w:rPr>
                <w:lang w:val="ru-RU"/>
              </w:rPr>
              <w:t>Подвижная игра «Пузырь»</w:t>
            </w:r>
          </w:p>
          <w:p w:rsidR="006F46DE" w:rsidRDefault="006F46DE" w:rsidP="006F46DE">
            <w:pPr>
              <w:pStyle w:val="TableContents"/>
              <w:rPr>
                <w:lang w:val="ru-RU"/>
              </w:rPr>
            </w:pPr>
            <w:r>
              <w:rPr>
                <w:lang w:val="ru-RU"/>
              </w:rPr>
              <w:t>Задачи: Учить детей делать круг, расширять его не отпуская рук соседа</w:t>
            </w:r>
          </w:p>
          <w:p w:rsidR="006F46DE" w:rsidRDefault="006F46DE" w:rsidP="006F46DE">
            <w:pPr>
              <w:pStyle w:val="TableContents"/>
            </w:pPr>
            <w:r>
              <w:rPr>
                <w:b/>
                <w:bCs/>
                <w:lang w:val="ru-RU"/>
              </w:rPr>
              <w:t xml:space="preserve">Чт. </w:t>
            </w:r>
            <w:r>
              <w:rPr>
                <w:lang w:val="ru-RU"/>
              </w:rPr>
              <w:t>Утренняя гимнастика: Комплекс №2 с обручем</w:t>
            </w:r>
          </w:p>
          <w:p w:rsidR="006F46DE" w:rsidRDefault="006F46DE" w:rsidP="006F46DE">
            <w:pPr>
              <w:pStyle w:val="TableContents"/>
              <w:rPr>
                <w:lang w:val="ru-RU"/>
              </w:rPr>
            </w:pPr>
            <w:r>
              <w:rPr>
                <w:lang w:val="ru-RU"/>
              </w:rPr>
              <w:t>Подвижная игра «Караси и щука»</w:t>
            </w:r>
          </w:p>
          <w:p w:rsidR="006F46DE" w:rsidRDefault="006F46DE" w:rsidP="006F46DE">
            <w:pPr>
              <w:pStyle w:val="TableContents"/>
              <w:rPr>
                <w:lang w:val="ru-RU"/>
              </w:rPr>
            </w:pPr>
            <w:r>
              <w:rPr>
                <w:lang w:val="ru-RU"/>
              </w:rPr>
              <w:t>Упражнение «Великан-карлики»</w:t>
            </w:r>
          </w:p>
          <w:p w:rsidR="006F46DE" w:rsidRDefault="006F46DE" w:rsidP="006F46DE">
            <w:pPr>
              <w:pStyle w:val="TableContents"/>
            </w:pPr>
            <w:r>
              <w:rPr>
                <w:b/>
                <w:bCs/>
                <w:lang w:val="ru-RU"/>
              </w:rPr>
              <w:t xml:space="preserve">Пт. </w:t>
            </w:r>
            <w:r>
              <w:rPr>
                <w:lang w:val="ru-RU"/>
              </w:rPr>
              <w:t>Утренняя гимнастика: Комплекс №2 с обручем</w:t>
            </w:r>
          </w:p>
          <w:p w:rsidR="00BC0F8B" w:rsidRPr="007C49D2" w:rsidRDefault="006F46DE" w:rsidP="007C49D2">
            <w:pPr>
              <w:pStyle w:val="TableContents"/>
              <w:rPr>
                <w:lang w:val="ru-RU"/>
              </w:rPr>
            </w:pPr>
            <w:r>
              <w:rPr>
                <w:lang w:val="ru-RU"/>
              </w:rPr>
              <w:t>Подвижная игра «Море-суша»</w:t>
            </w:r>
            <w:r w:rsidR="007C49D2">
              <w:rPr>
                <w:lang w:val="ru-RU"/>
              </w:rPr>
              <w:t xml:space="preserve">                                                                               </w:t>
            </w:r>
            <w:r>
              <w:rPr>
                <w:lang w:val="ru-RU"/>
              </w:rPr>
              <w:t>Эстафета «Собери морские звезды»</w:t>
            </w:r>
          </w:p>
        </w:tc>
      </w:tr>
      <w:tr w:rsidR="00BC0F8B" w:rsidRPr="00994A85" w:rsidTr="004D2F73">
        <w:trPr>
          <w:trHeight w:val="1522"/>
        </w:trPr>
        <w:tc>
          <w:tcPr>
            <w:tcW w:w="1985" w:type="dxa"/>
            <w:shd w:val="clear" w:color="auto" w:fill="auto"/>
          </w:tcPr>
          <w:p w:rsidR="00BC0F8B" w:rsidRPr="00994A85" w:rsidRDefault="00BC0F8B" w:rsidP="00BC0F8B">
            <w:r w:rsidRPr="00994A85">
              <w:rPr>
                <w:b/>
              </w:rPr>
              <w:t>Самостоятельная деятельность детей</w:t>
            </w:r>
          </w:p>
          <w:p w:rsidR="00BC0F8B" w:rsidRPr="002745E0" w:rsidRDefault="00BC0F8B" w:rsidP="002745E0">
            <w:pPr>
              <w:shd w:val="clear" w:color="auto" w:fill="FFFFFF"/>
              <w:suppressAutoHyphens w:val="0"/>
              <w:spacing w:before="225" w:after="225"/>
              <w:jc w:val="center"/>
              <w:rPr>
                <w:b/>
                <w:shd w:val="clear" w:color="auto" w:fill="FFFFFF"/>
                <w:lang w:eastAsia="ru-RU"/>
              </w:rPr>
            </w:pPr>
          </w:p>
        </w:tc>
        <w:tc>
          <w:tcPr>
            <w:tcW w:w="8505" w:type="dxa"/>
            <w:gridSpan w:val="2"/>
            <w:shd w:val="clear" w:color="auto" w:fill="auto"/>
          </w:tcPr>
          <w:p w:rsidR="004D2F73" w:rsidRPr="004D2F73" w:rsidRDefault="004D2F73" w:rsidP="004D2F73">
            <w:pPr>
              <w:shd w:val="clear" w:color="auto" w:fill="FFFFFF"/>
              <w:suppressAutoHyphens w:val="0"/>
              <w:ind w:right="113"/>
              <w:rPr>
                <w:rFonts w:ascii="Open Sans" w:hAnsi="Open Sans" w:cs="Open Sans"/>
                <w:color w:val="181818"/>
                <w:lang w:eastAsia="ru-RU"/>
              </w:rPr>
            </w:pPr>
            <w:r w:rsidRPr="004D2F73">
              <w:rPr>
                <w:b/>
                <w:color w:val="181818"/>
                <w:lang w:eastAsia="ru-RU"/>
              </w:rPr>
              <w:t>Пн</w:t>
            </w:r>
            <w:r>
              <w:rPr>
                <w:color w:val="181818"/>
                <w:lang w:eastAsia="ru-RU"/>
              </w:rPr>
              <w:t xml:space="preserve"> .</w:t>
            </w:r>
            <w:r w:rsidRPr="004D2F73">
              <w:rPr>
                <w:color w:val="181818"/>
                <w:lang w:eastAsia="ru-RU"/>
              </w:rPr>
              <w:t>М/п игра: «По ровненькой дорожке»</w:t>
            </w:r>
          </w:p>
          <w:p w:rsidR="004D2F73" w:rsidRPr="004D2F73" w:rsidRDefault="004D2F73" w:rsidP="004D2F73">
            <w:pPr>
              <w:shd w:val="clear" w:color="auto" w:fill="FFFFFF"/>
              <w:suppressAutoHyphens w:val="0"/>
              <w:rPr>
                <w:rFonts w:ascii="Open Sans" w:hAnsi="Open Sans" w:cs="Open Sans"/>
                <w:color w:val="181818"/>
                <w:lang w:eastAsia="ru-RU"/>
              </w:rPr>
            </w:pPr>
            <w:r w:rsidRPr="004D2F73">
              <w:rPr>
                <w:b/>
                <w:color w:val="000000"/>
                <w:shd w:val="clear" w:color="auto" w:fill="FFFFFF"/>
                <w:lang w:eastAsia="ru-RU"/>
              </w:rPr>
              <w:t xml:space="preserve">Вт </w:t>
            </w:r>
            <w:r>
              <w:rPr>
                <w:color w:val="000000"/>
                <w:shd w:val="clear" w:color="auto" w:fill="FFFFFF"/>
                <w:lang w:eastAsia="ru-RU"/>
              </w:rPr>
              <w:t>.</w:t>
            </w:r>
            <w:r w:rsidRPr="004D2F73">
              <w:rPr>
                <w:color w:val="000000"/>
                <w:shd w:val="clear" w:color="auto" w:fill="FFFFFF"/>
                <w:lang w:eastAsia="ru-RU"/>
              </w:rPr>
              <w:t>П/и «Караси и щука»</w:t>
            </w:r>
          </w:p>
          <w:p w:rsidR="004D2F73" w:rsidRPr="004D2F73" w:rsidRDefault="004D2F73" w:rsidP="004D2F73">
            <w:pPr>
              <w:shd w:val="clear" w:color="auto" w:fill="FFFFFF"/>
              <w:ind w:right="113"/>
              <w:rPr>
                <w:rFonts w:ascii="Open Sans" w:hAnsi="Open Sans" w:cs="Open Sans"/>
                <w:color w:val="181818"/>
                <w:lang w:eastAsia="ru-RU"/>
              </w:rPr>
            </w:pPr>
            <w:r w:rsidRPr="004D2F73">
              <w:rPr>
                <w:b/>
                <w:color w:val="000000"/>
                <w:shd w:val="clear" w:color="auto" w:fill="FFFFFF"/>
              </w:rPr>
              <w:t xml:space="preserve">Ср </w:t>
            </w:r>
            <w:r>
              <w:rPr>
                <w:color w:val="000000"/>
                <w:shd w:val="clear" w:color="auto" w:fill="FFFFFF"/>
              </w:rPr>
              <w:t>.</w:t>
            </w:r>
            <w:r w:rsidRPr="004D2F73">
              <w:rPr>
                <w:color w:val="000000"/>
                <w:shd w:val="clear" w:color="auto" w:fill="FFFFFF"/>
              </w:rPr>
              <w:t>П/и</w:t>
            </w:r>
            <w:r w:rsidRPr="004D2F73">
              <w:rPr>
                <w:color w:val="181818"/>
              </w:rPr>
              <w:t xml:space="preserve"> </w:t>
            </w:r>
            <w:r w:rsidRPr="004D2F73">
              <w:rPr>
                <w:color w:val="181818"/>
                <w:lang w:eastAsia="ru-RU"/>
              </w:rPr>
              <w:t>М/п игра: «Круг-кружочек»</w:t>
            </w:r>
          </w:p>
          <w:p w:rsidR="004D2F73" w:rsidRPr="004D2F73" w:rsidRDefault="004D2F73" w:rsidP="004D2F73">
            <w:pPr>
              <w:shd w:val="clear" w:color="auto" w:fill="FFFFFF"/>
              <w:suppressAutoHyphens w:val="0"/>
              <w:rPr>
                <w:rFonts w:ascii="Open Sans" w:hAnsi="Open Sans" w:cs="Open Sans"/>
                <w:color w:val="181818"/>
                <w:lang w:eastAsia="ru-RU"/>
              </w:rPr>
            </w:pPr>
            <w:r w:rsidRPr="004D2F73">
              <w:rPr>
                <w:b/>
                <w:color w:val="181818"/>
                <w:lang w:eastAsia="ru-RU"/>
              </w:rPr>
              <w:t xml:space="preserve">Чт </w:t>
            </w:r>
            <w:r>
              <w:rPr>
                <w:color w:val="181818"/>
                <w:lang w:eastAsia="ru-RU"/>
              </w:rPr>
              <w:t>.</w:t>
            </w:r>
            <w:r w:rsidRPr="004D2F73">
              <w:rPr>
                <w:color w:val="181818"/>
                <w:lang w:eastAsia="ru-RU"/>
              </w:rPr>
              <w:t>П/игра: </w:t>
            </w:r>
            <w:r w:rsidRPr="004D2F73">
              <w:rPr>
                <w:color w:val="000000"/>
                <w:shd w:val="clear" w:color="auto" w:fill="FFFFFF"/>
                <w:lang w:eastAsia="ru-RU"/>
              </w:rPr>
              <w:t>«Птички и кошки</w:t>
            </w:r>
            <w:r w:rsidRPr="004D2F73">
              <w:rPr>
                <w:b/>
                <w:color w:val="000000"/>
                <w:shd w:val="clear" w:color="auto" w:fill="FFFFFF"/>
                <w:lang w:eastAsia="ru-RU"/>
              </w:rPr>
              <w:t>»</w:t>
            </w:r>
            <w:r w:rsidRPr="004D2F73">
              <w:rPr>
                <w:rFonts w:ascii="Open Sans" w:hAnsi="Open Sans" w:cs="Open Sans"/>
                <w:b/>
                <w:color w:val="181818"/>
                <w:lang w:eastAsia="ru-RU"/>
              </w:rPr>
              <w:t xml:space="preserve">                                                                            </w:t>
            </w:r>
            <w:r w:rsidRPr="004D2F73">
              <w:rPr>
                <w:b/>
                <w:color w:val="000000"/>
                <w:shd w:val="clear" w:color="auto" w:fill="FFFFFF"/>
              </w:rPr>
              <w:t> Пт.</w:t>
            </w:r>
            <w:r>
              <w:rPr>
                <w:color w:val="000000"/>
                <w:sz w:val="20"/>
                <w:szCs w:val="20"/>
                <w:shd w:val="clear" w:color="auto" w:fill="FFFFFF"/>
              </w:rPr>
              <w:t xml:space="preserve"> </w:t>
            </w:r>
            <w:r>
              <w:rPr>
                <w:rStyle w:val="c8"/>
                <w:color w:val="000000"/>
                <w:sz w:val="20"/>
                <w:szCs w:val="20"/>
                <w:shd w:val="clear" w:color="auto" w:fill="FFFFFF"/>
              </w:rPr>
              <w:t> </w:t>
            </w:r>
            <w:r w:rsidRPr="004D2F73">
              <w:rPr>
                <w:rStyle w:val="c8"/>
                <w:color w:val="000000"/>
                <w:shd w:val="clear" w:color="auto" w:fill="FFFFFF"/>
              </w:rPr>
              <w:t>П/и</w:t>
            </w:r>
            <w:r w:rsidRPr="004D2F73">
              <w:rPr>
                <w:rStyle w:val="c9"/>
                <w:color w:val="000000"/>
                <w:shd w:val="clear" w:color="auto" w:fill="FFFFFF"/>
              </w:rPr>
              <w:t> </w:t>
            </w:r>
            <w:r w:rsidRPr="004D2F73">
              <w:rPr>
                <w:rStyle w:val="c8"/>
                <w:color w:val="000000"/>
                <w:shd w:val="clear" w:color="auto" w:fill="FFFFFF"/>
              </w:rPr>
              <w:t>«Кто быстрее соберет сокровища»</w:t>
            </w:r>
          </w:p>
        </w:tc>
      </w:tr>
      <w:tr w:rsidR="00BC0F8B" w:rsidRPr="00994A85" w:rsidTr="00BC0F8B">
        <w:trPr>
          <w:trHeight w:val="63"/>
        </w:trPr>
        <w:tc>
          <w:tcPr>
            <w:tcW w:w="1985" w:type="dxa"/>
            <w:shd w:val="clear" w:color="auto" w:fill="auto"/>
          </w:tcPr>
          <w:p w:rsidR="00BC0F8B" w:rsidRPr="00994A85" w:rsidRDefault="00BC0F8B" w:rsidP="00764AFC">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6F46DE" w:rsidRDefault="006F46DE" w:rsidP="006F46DE">
            <w:pPr>
              <w:pStyle w:val="TableContents"/>
            </w:pPr>
            <w:r>
              <w:rPr>
                <w:b/>
                <w:bCs/>
                <w:lang w:val="ru-RU"/>
              </w:rPr>
              <w:t>Пн.</w:t>
            </w:r>
            <w:r>
              <w:rPr>
                <w:lang w:val="ru-RU"/>
              </w:rPr>
              <w:t xml:space="preserve"> Беседа «В гостях у жителей океана»</w:t>
            </w:r>
          </w:p>
          <w:p w:rsidR="006F46DE" w:rsidRDefault="006F46DE" w:rsidP="006F46DE">
            <w:pPr>
              <w:pStyle w:val="TableContents"/>
              <w:rPr>
                <w:lang w:val="ru-RU"/>
              </w:rPr>
            </w:pPr>
            <w:r>
              <w:rPr>
                <w:lang w:val="ru-RU"/>
              </w:rPr>
              <w:t xml:space="preserve"> Задачи: Формировать представления детей о водных обитателях. Развивать наблюдательность, речь, память</w:t>
            </w:r>
          </w:p>
          <w:p w:rsidR="006F46DE" w:rsidRDefault="006F46DE" w:rsidP="006F46DE">
            <w:pPr>
              <w:pStyle w:val="TableContents"/>
              <w:rPr>
                <w:lang w:val="ru-RU"/>
              </w:rPr>
            </w:pPr>
            <w:r>
              <w:rPr>
                <w:lang w:val="ru-RU"/>
              </w:rPr>
              <w:t xml:space="preserve"> Игра-забава с мыльными пузырями</w:t>
            </w:r>
          </w:p>
          <w:p w:rsidR="006F46DE" w:rsidRDefault="006F46DE" w:rsidP="006F46DE">
            <w:pPr>
              <w:pStyle w:val="TableContents"/>
              <w:rPr>
                <w:lang w:val="ru-RU"/>
              </w:rPr>
            </w:pPr>
            <w:r>
              <w:rPr>
                <w:lang w:val="ru-RU"/>
              </w:rPr>
              <w:t>Сюжетно- ролевая игра «Подводная экскурсия»</w:t>
            </w:r>
          </w:p>
          <w:p w:rsidR="006F46DE" w:rsidRDefault="006F46DE" w:rsidP="006F46DE">
            <w:pPr>
              <w:pStyle w:val="TableContents"/>
            </w:pPr>
            <w:r>
              <w:rPr>
                <w:b/>
                <w:bCs/>
                <w:lang w:val="ru-RU"/>
              </w:rPr>
              <w:t>Вт.</w:t>
            </w:r>
            <w:r>
              <w:rPr>
                <w:lang w:val="ru-RU"/>
              </w:rPr>
              <w:t xml:space="preserve"> Беседа о природоохранной деятельности человека по отношению к водоемам, в которых водятся рыбы</w:t>
            </w:r>
          </w:p>
          <w:p w:rsidR="006F46DE" w:rsidRDefault="006F46DE" w:rsidP="006F46DE">
            <w:pPr>
              <w:pStyle w:val="TableContents"/>
              <w:rPr>
                <w:lang w:val="ru-RU"/>
              </w:rPr>
            </w:pPr>
            <w:r>
              <w:rPr>
                <w:lang w:val="ru-RU"/>
              </w:rPr>
              <w:t>Трудовая деятельность:</w:t>
            </w:r>
          </w:p>
          <w:p w:rsidR="006F46DE" w:rsidRDefault="006F46DE" w:rsidP="006F46DE">
            <w:pPr>
              <w:pStyle w:val="TableContents"/>
            </w:pPr>
            <w:r>
              <w:rPr>
                <w:lang w:val="ru-RU"/>
              </w:rPr>
              <w:t xml:space="preserve">Обратить внимание детей на игрушки, находящиеся не на своих местах        Задачи: Формировать осознанное отношение к порядку, помогать детям видеть и устранять непорядок в группе                                                                     </w:t>
            </w:r>
            <w:r w:rsidR="00C95456">
              <w:rPr>
                <w:lang w:val="ru-RU"/>
              </w:rPr>
              <w:t xml:space="preserve">              </w:t>
            </w:r>
            <w:r>
              <w:rPr>
                <w:lang w:val="ru-RU"/>
              </w:rPr>
              <w:t xml:space="preserve"> </w:t>
            </w:r>
            <w:r>
              <w:rPr>
                <w:b/>
                <w:bCs/>
                <w:lang w:val="ru-RU"/>
              </w:rPr>
              <w:t xml:space="preserve">Ср. </w:t>
            </w:r>
            <w:r>
              <w:rPr>
                <w:lang w:val="ru-RU"/>
              </w:rPr>
              <w:t>Беседа «Кого ты знаешь из жителей подводного царства?»</w:t>
            </w:r>
          </w:p>
          <w:p w:rsidR="006F46DE" w:rsidRDefault="006F46DE" w:rsidP="006F46DE">
            <w:pPr>
              <w:pStyle w:val="TableContents"/>
              <w:rPr>
                <w:lang w:val="ru-RU"/>
              </w:rPr>
            </w:pPr>
            <w:r>
              <w:rPr>
                <w:lang w:val="ru-RU"/>
              </w:rPr>
              <w:t>Задачи: Учить детей называть и рассказывать о морских обитателях</w:t>
            </w:r>
          </w:p>
          <w:p w:rsidR="006F46DE" w:rsidRDefault="006F46DE" w:rsidP="006F46DE">
            <w:pPr>
              <w:pStyle w:val="TableContents"/>
              <w:rPr>
                <w:lang w:val="ru-RU"/>
              </w:rPr>
            </w:pPr>
            <w:r>
              <w:rPr>
                <w:lang w:val="ru-RU"/>
              </w:rPr>
              <w:t>Сюжетно- ролевая игра «Путешествие на корабле»</w:t>
            </w:r>
          </w:p>
          <w:p w:rsidR="006F46DE" w:rsidRDefault="006F46DE" w:rsidP="006F46DE">
            <w:pPr>
              <w:pStyle w:val="TableContents"/>
            </w:pPr>
            <w:r>
              <w:rPr>
                <w:b/>
                <w:bCs/>
                <w:lang w:val="ru-RU"/>
              </w:rPr>
              <w:t>Чт.</w:t>
            </w:r>
            <w:r>
              <w:rPr>
                <w:lang w:val="ru-RU"/>
              </w:rPr>
              <w:t xml:space="preserve"> Беседа «Правила поведения на воде»</w:t>
            </w:r>
          </w:p>
          <w:p w:rsidR="006F46DE" w:rsidRDefault="006F46DE" w:rsidP="006F46DE">
            <w:pPr>
              <w:pStyle w:val="TableContents"/>
              <w:rPr>
                <w:lang w:val="ru-RU"/>
              </w:rPr>
            </w:pPr>
            <w:r>
              <w:rPr>
                <w:lang w:val="ru-RU"/>
              </w:rPr>
              <w:t>Задачи: Продолжать знакомить детей с правилами безопасного поведения на воде</w:t>
            </w:r>
          </w:p>
          <w:p w:rsidR="006F46DE" w:rsidRDefault="006F46DE" w:rsidP="006F46DE">
            <w:pPr>
              <w:pStyle w:val="TableContents"/>
              <w:rPr>
                <w:lang w:val="ru-RU"/>
              </w:rPr>
            </w:pPr>
            <w:r>
              <w:rPr>
                <w:lang w:val="ru-RU"/>
              </w:rPr>
              <w:t>Настольно- печатная игра «Найди такую же»</w:t>
            </w:r>
          </w:p>
          <w:p w:rsidR="006F46DE" w:rsidRDefault="006F46DE" w:rsidP="006F46DE">
            <w:pPr>
              <w:pStyle w:val="TableContents"/>
              <w:rPr>
                <w:lang w:val="ru-RU"/>
              </w:rPr>
            </w:pPr>
            <w:r>
              <w:rPr>
                <w:lang w:val="ru-RU"/>
              </w:rPr>
              <w:t>Развивающая игра «Поймай рыбку»</w:t>
            </w:r>
          </w:p>
          <w:p w:rsidR="006F46DE" w:rsidRDefault="006F46DE" w:rsidP="006F46DE">
            <w:pPr>
              <w:pStyle w:val="TableContents"/>
            </w:pPr>
            <w:r>
              <w:rPr>
                <w:b/>
                <w:bCs/>
                <w:lang w:val="ru-RU"/>
              </w:rPr>
              <w:t>Пт.</w:t>
            </w:r>
            <w:r>
              <w:rPr>
                <w:lang w:val="ru-RU"/>
              </w:rPr>
              <w:t xml:space="preserve"> Беседа на тему:</w:t>
            </w:r>
          </w:p>
          <w:p w:rsidR="006F46DE" w:rsidRDefault="006F46DE" w:rsidP="006F46DE">
            <w:pPr>
              <w:pStyle w:val="TableContents"/>
              <w:rPr>
                <w:lang w:val="ru-RU"/>
              </w:rPr>
            </w:pPr>
            <w:r>
              <w:rPr>
                <w:lang w:val="ru-RU"/>
              </w:rPr>
              <w:t>«Такие разные ракушки»</w:t>
            </w:r>
          </w:p>
          <w:p w:rsidR="006F46DE" w:rsidRDefault="006F46DE" w:rsidP="006F46DE">
            <w:pPr>
              <w:pStyle w:val="TableContents"/>
              <w:rPr>
                <w:lang w:val="ru-RU"/>
              </w:rPr>
            </w:pPr>
            <w:r>
              <w:rPr>
                <w:lang w:val="ru-RU"/>
              </w:rPr>
              <w:t>Дежурство в уголке природы:</w:t>
            </w:r>
          </w:p>
          <w:p w:rsidR="00BC0F8B" w:rsidRPr="004D2F73" w:rsidRDefault="006F46DE" w:rsidP="004D2F73">
            <w:pPr>
              <w:pStyle w:val="TableContents"/>
              <w:rPr>
                <w:lang w:val="ru-RU"/>
              </w:rPr>
            </w:pPr>
            <w:r>
              <w:rPr>
                <w:lang w:val="ru-RU"/>
              </w:rPr>
              <w:t>Уход за комнатными растениями</w:t>
            </w:r>
            <w:r w:rsidR="004D2F73">
              <w:rPr>
                <w:lang w:val="ru-RU"/>
              </w:rPr>
              <w:t xml:space="preserve">                                                                             </w:t>
            </w:r>
            <w:r>
              <w:rPr>
                <w:lang w:val="ru-RU"/>
              </w:rPr>
              <w:t>Сюжетно- ролевая игра по выбору детей</w:t>
            </w:r>
          </w:p>
        </w:tc>
      </w:tr>
      <w:tr w:rsidR="00BC0F8B" w:rsidRPr="00994A85" w:rsidTr="00BC0F8B">
        <w:trPr>
          <w:trHeight w:val="63"/>
        </w:trPr>
        <w:tc>
          <w:tcPr>
            <w:tcW w:w="1985" w:type="dxa"/>
            <w:shd w:val="clear" w:color="auto" w:fill="auto"/>
          </w:tcPr>
          <w:p w:rsidR="00BC0F8B" w:rsidRPr="00994A85" w:rsidRDefault="00BC0F8B" w:rsidP="00BC0F8B">
            <w:r w:rsidRPr="00994A85">
              <w:rPr>
                <w:b/>
              </w:rPr>
              <w:t>Самостоятельная деятельность детей</w:t>
            </w:r>
          </w:p>
          <w:p w:rsidR="00BC0F8B" w:rsidRPr="002745E0" w:rsidRDefault="00BC0F8B" w:rsidP="002745E0">
            <w:pPr>
              <w:shd w:val="clear" w:color="auto" w:fill="FFFFFF"/>
              <w:suppressAutoHyphens w:val="0"/>
              <w:spacing w:before="225" w:after="225"/>
              <w:jc w:val="center"/>
              <w:rPr>
                <w:b/>
                <w:shd w:val="clear" w:color="auto" w:fill="FFFFFF"/>
                <w:lang w:eastAsia="ru-RU"/>
              </w:rPr>
            </w:pPr>
          </w:p>
        </w:tc>
        <w:tc>
          <w:tcPr>
            <w:tcW w:w="8505" w:type="dxa"/>
            <w:gridSpan w:val="2"/>
            <w:shd w:val="clear" w:color="auto" w:fill="auto"/>
          </w:tcPr>
          <w:p w:rsidR="00BC0F8B" w:rsidRPr="00A342D2" w:rsidRDefault="00A342D2" w:rsidP="00A342D2">
            <w:pPr>
              <w:shd w:val="clear" w:color="auto" w:fill="FFFFFF"/>
              <w:suppressAutoHyphens w:val="0"/>
              <w:spacing w:after="200"/>
              <w:rPr>
                <w:rFonts w:ascii="Tahoma" w:hAnsi="Tahoma" w:cs="Tahoma"/>
                <w:b/>
                <w:lang w:eastAsia="ru-RU"/>
              </w:rPr>
            </w:pPr>
            <w:r w:rsidRPr="00A342D2">
              <w:rPr>
                <w:b/>
                <w:bCs/>
                <w:lang w:eastAsia="ru-RU"/>
              </w:rPr>
              <w:t>Сюжетно ролевая игра«Поликлиника»</w:t>
            </w:r>
            <w:r>
              <w:rPr>
                <w:rFonts w:ascii="Tahoma" w:hAnsi="Tahoma" w:cs="Tahoma"/>
                <w:b/>
                <w:lang w:eastAsia="ru-RU"/>
              </w:rPr>
              <w:t xml:space="preserve">                                                         </w:t>
            </w:r>
            <w:r>
              <w:rPr>
                <w:bCs/>
                <w:lang w:eastAsia="ru-RU"/>
              </w:rPr>
              <w:t xml:space="preserve">Задачи </w:t>
            </w:r>
            <w:r w:rsidRPr="00A342D2">
              <w:rPr>
                <w:bCs/>
                <w:lang w:eastAsia="ru-RU"/>
              </w:rPr>
              <w:t>: </w:t>
            </w:r>
            <w:r w:rsidRPr="00A342D2">
              <w:rPr>
                <w:lang w:eastAsia="ru-RU"/>
              </w:rPr>
              <w:t xml:space="preserve">Вызвать у детей интерес к профессии врача. Формировать умение творчески развивать сюжет игры.  Закрепить названия медицинских инструментов: фонендоскоп, шприц, шпатель. </w:t>
            </w:r>
          </w:p>
          <w:p w:rsidR="00A342D2" w:rsidRPr="007C49D2" w:rsidRDefault="00A342D2" w:rsidP="007C49D2">
            <w:pPr>
              <w:shd w:val="clear" w:color="auto" w:fill="FFFFFF"/>
              <w:suppressAutoHyphens w:val="0"/>
              <w:spacing w:after="200"/>
              <w:rPr>
                <w:lang w:eastAsia="ru-RU"/>
              </w:rPr>
            </w:pPr>
            <w:r w:rsidRPr="00A342D2">
              <w:rPr>
                <w:b/>
                <w:bCs/>
                <w:lang w:eastAsia="ru-RU"/>
              </w:rPr>
              <w:t>Сюжетно ролевая игра «Магазин – Супермаркет»</w:t>
            </w:r>
            <w:r>
              <w:rPr>
                <w:b/>
                <w:bCs/>
                <w:lang w:eastAsia="ru-RU"/>
              </w:rPr>
              <w:t xml:space="preserve">                                                                   Задачи:</w:t>
            </w:r>
            <w:r w:rsidRPr="00A342D2">
              <w:rPr>
                <w:lang w:eastAsia="ru-RU"/>
              </w:rPr>
              <w:t xml:space="preserve">Формировать представления детей о работе людей в магазине, разнообразии магазинов и их назначении. Учить выполнять различные роли в со ответствии с сюжетом игры. </w:t>
            </w:r>
            <w:r w:rsidR="007C49D2">
              <w:rPr>
                <w:lang w:eastAsia="ru-RU"/>
              </w:rPr>
              <w:t xml:space="preserve">                                                                               </w:t>
            </w:r>
            <w:r w:rsidRPr="00A342D2">
              <w:rPr>
                <w:b/>
                <w:bCs/>
                <w:lang w:eastAsia="ru-RU"/>
              </w:rPr>
              <w:t xml:space="preserve">Сюжетно ролевая игра </w:t>
            </w:r>
            <w:r w:rsidRPr="00A342D2">
              <w:rPr>
                <w:b/>
                <w:bCs/>
              </w:rPr>
              <w:t>«Я – водитель»</w:t>
            </w:r>
            <w:r>
              <w:rPr>
                <w:rFonts w:ascii="Tahoma" w:hAnsi="Tahoma" w:cs="Tahoma"/>
              </w:rPr>
              <w:t xml:space="preserve">                                                            </w:t>
            </w:r>
            <w:r>
              <w:rPr>
                <w:b/>
                <w:bCs/>
              </w:rPr>
              <w:t xml:space="preserve">Задачи </w:t>
            </w:r>
            <w:r w:rsidRPr="00A342D2">
              <w:rPr>
                <w:b/>
                <w:bCs/>
              </w:rPr>
              <w:t>:</w:t>
            </w:r>
            <w:r w:rsidRPr="00A342D2">
              <w:t>Расширять у детей представления о профессии шофера, автомеханика. Развивать умение строить ролевой диалог, использовать ролевую речь, творчество в игре, используя реальные предметы для создания игровой обстановки. Воспитывать доброжелательность, готовность прийти на помощь. Воспитывать культуру поведения в транспорте.</w:t>
            </w:r>
          </w:p>
        </w:tc>
      </w:tr>
      <w:tr w:rsidR="00BC0F8B" w:rsidRPr="00994A85" w:rsidTr="00BC0F8B">
        <w:trPr>
          <w:trHeight w:val="63"/>
        </w:trPr>
        <w:tc>
          <w:tcPr>
            <w:tcW w:w="1985" w:type="dxa"/>
            <w:shd w:val="clear" w:color="auto" w:fill="auto"/>
          </w:tcPr>
          <w:p w:rsidR="00BC0F8B" w:rsidRPr="002745E0" w:rsidRDefault="00BC0F8B" w:rsidP="002745E0">
            <w:pPr>
              <w:shd w:val="clear" w:color="auto" w:fill="FFFFFF"/>
              <w:suppressAutoHyphens w:val="0"/>
              <w:spacing w:before="225" w:after="225"/>
              <w:jc w:val="center"/>
              <w:rPr>
                <w:b/>
                <w:shd w:val="clear" w:color="auto" w:fill="FFFFFF"/>
                <w:lang w:eastAsia="ru-RU"/>
              </w:rPr>
            </w:pPr>
            <w:r w:rsidRPr="00994A85">
              <w:rPr>
                <w:b/>
                <w:bCs/>
                <w:lang w:eastAsia="ru-RU"/>
              </w:rPr>
              <w:t>Познавательное развитие</w:t>
            </w:r>
          </w:p>
        </w:tc>
        <w:tc>
          <w:tcPr>
            <w:tcW w:w="8505" w:type="dxa"/>
            <w:gridSpan w:val="2"/>
            <w:shd w:val="clear" w:color="auto" w:fill="auto"/>
          </w:tcPr>
          <w:p w:rsidR="006F46DE" w:rsidRDefault="006F46DE" w:rsidP="006F46DE">
            <w:pPr>
              <w:pStyle w:val="TableContents"/>
            </w:pPr>
            <w:r>
              <w:rPr>
                <w:b/>
                <w:bCs/>
                <w:lang w:val="ru-RU"/>
              </w:rPr>
              <w:t>Пн.</w:t>
            </w:r>
            <w:r>
              <w:rPr>
                <w:lang w:val="ru-RU"/>
              </w:rPr>
              <w:t xml:space="preserve"> Ситуативный разговор «Чем питаются рыбки?»</w:t>
            </w:r>
          </w:p>
          <w:p w:rsidR="006F46DE" w:rsidRDefault="006F46DE" w:rsidP="006F46DE">
            <w:pPr>
              <w:pStyle w:val="TableContents"/>
              <w:rPr>
                <w:lang w:val="ru-RU"/>
              </w:rPr>
            </w:pPr>
            <w:r>
              <w:rPr>
                <w:lang w:val="ru-RU"/>
              </w:rPr>
              <w:t>Дидактическая игра «Подскажи словечко»</w:t>
            </w:r>
          </w:p>
          <w:p w:rsidR="006F46DE" w:rsidRDefault="006F46DE" w:rsidP="006F46DE">
            <w:pPr>
              <w:pStyle w:val="TableContents"/>
            </w:pPr>
            <w:r>
              <w:rPr>
                <w:b/>
                <w:bCs/>
                <w:lang w:val="ru-RU"/>
              </w:rPr>
              <w:t>Вт.</w:t>
            </w:r>
            <w:r>
              <w:rPr>
                <w:lang w:val="ru-RU"/>
              </w:rPr>
              <w:t xml:space="preserve"> Рассуждение на тему: «Почему море соленое?»</w:t>
            </w:r>
          </w:p>
          <w:p w:rsidR="006F46DE" w:rsidRDefault="006F46DE" w:rsidP="006F46DE">
            <w:pPr>
              <w:pStyle w:val="TableContents"/>
              <w:rPr>
                <w:lang w:val="ru-RU"/>
              </w:rPr>
            </w:pPr>
            <w:r>
              <w:rPr>
                <w:lang w:val="ru-RU"/>
              </w:rPr>
              <w:t xml:space="preserve">Отгадывание загадок о морских животных  </w:t>
            </w:r>
          </w:p>
          <w:p w:rsidR="006F46DE" w:rsidRDefault="006F46DE" w:rsidP="006F46DE">
            <w:pPr>
              <w:pStyle w:val="TableContents"/>
            </w:pPr>
            <w:r>
              <w:rPr>
                <w:b/>
                <w:bCs/>
                <w:lang w:val="ru-RU"/>
              </w:rPr>
              <w:t xml:space="preserve">Ср. </w:t>
            </w:r>
            <w:r>
              <w:rPr>
                <w:lang w:val="ru-RU"/>
              </w:rPr>
              <w:t>Рассматривание иллюстраций «Обитатели аквариума»</w:t>
            </w:r>
          </w:p>
          <w:p w:rsidR="006F46DE" w:rsidRDefault="006F46DE" w:rsidP="006F46DE">
            <w:pPr>
              <w:pStyle w:val="TableContents"/>
            </w:pPr>
            <w:r>
              <w:rPr>
                <w:b/>
                <w:bCs/>
                <w:lang w:val="ru-RU"/>
              </w:rPr>
              <w:t>Чт.</w:t>
            </w:r>
            <w:r>
              <w:rPr>
                <w:lang w:val="ru-RU"/>
              </w:rPr>
              <w:t xml:space="preserve"> Ситуативный разговор «Что делать, чтобы вода в море была чистой?»</w:t>
            </w:r>
          </w:p>
          <w:p w:rsidR="006F46DE" w:rsidRDefault="006F46DE" w:rsidP="006F46DE">
            <w:pPr>
              <w:pStyle w:val="TableContents"/>
              <w:rPr>
                <w:lang w:val="ru-RU"/>
              </w:rPr>
            </w:pPr>
            <w:r>
              <w:rPr>
                <w:lang w:val="ru-RU"/>
              </w:rPr>
              <w:t>Дидактическая игра «Летает, плавает, бегает»</w:t>
            </w:r>
          </w:p>
          <w:p w:rsidR="006F46DE" w:rsidRDefault="006F46DE" w:rsidP="006F46DE">
            <w:pPr>
              <w:pStyle w:val="TableContents"/>
              <w:rPr>
                <w:lang w:val="ru-RU"/>
              </w:rPr>
            </w:pPr>
            <w:r>
              <w:rPr>
                <w:lang w:val="ru-RU"/>
              </w:rPr>
              <w:t>Задачи: Закреплять знания об объектах живой природы</w:t>
            </w:r>
          </w:p>
          <w:p w:rsidR="007C49D2" w:rsidRDefault="006F46DE" w:rsidP="007C49D2">
            <w:pPr>
              <w:pStyle w:val="TableContents"/>
              <w:rPr>
                <w:lang w:val="ru-RU"/>
              </w:rPr>
            </w:pPr>
            <w:r>
              <w:rPr>
                <w:b/>
                <w:bCs/>
                <w:lang w:val="ru-RU"/>
              </w:rPr>
              <w:t xml:space="preserve">Пт. </w:t>
            </w:r>
            <w:r>
              <w:rPr>
                <w:lang w:val="ru-RU"/>
              </w:rPr>
              <w:t>Дидактическая игра «Звери, птицы, рыбы»</w:t>
            </w:r>
          </w:p>
          <w:p w:rsidR="00BC0F8B" w:rsidRPr="007C49D2" w:rsidRDefault="006F46DE" w:rsidP="007C49D2">
            <w:pPr>
              <w:pStyle w:val="TableContents"/>
            </w:pPr>
            <w:r>
              <w:rPr>
                <w:lang w:val="ru-RU"/>
              </w:rPr>
              <w:t>Задачи: Закреплять умение классифицировать животных, рыб, птиц</w:t>
            </w:r>
          </w:p>
        </w:tc>
      </w:tr>
      <w:tr w:rsidR="00BC0F8B" w:rsidRPr="00994A85" w:rsidTr="00BC0F8B">
        <w:trPr>
          <w:trHeight w:val="63"/>
        </w:trPr>
        <w:tc>
          <w:tcPr>
            <w:tcW w:w="1985" w:type="dxa"/>
            <w:shd w:val="clear" w:color="auto" w:fill="auto"/>
          </w:tcPr>
          <w:p w:rsidR="00BC0F8B" w:rsidRPr="00994A85" w:rsidRDefault="00BC0F8B" w:rsidP="00BC0F8B">
            <w:r w:rsidRPr="00994A85">
              <w:rPr>
                <w:b/>
              </w:rPr>
              <w:t>Самостоятельная деятельность детей</w:t>
            </w:r>
          </w:p>
          <w:p w:rsidR="00BC0F8B" w:rsidRPr="00994A85" w:rsidRDefault="00BC0F8B" w:rsidP="002745E0">
            <w:pPr>
              <w:shd w:val="clear" w:color="auto" w:fill="FFFFFF"/>
              <w:suppressAutoHyphens w:val="0"/>
              <w:spacing w:before="225" w:after="225"/>
              <w:jc w:val="center"/>
              <w:rPr>
                <w:b/>
                <w:bCs/>
                <w:lang w:eastAsia="ru-RU"/>
              </w:rPr>
            </w:pPr>
          </w:p>
        </w:tc>
        <w:tc>
          <w:tcPr>
            <w:tcW w:w="8505" w:type="dxa"/>
            <w:gridSpan w:val="2"/>
            <w:shd w:val="clear" w:color="auto" w:fill="auto"/>
          </w:tcPr>
          <w:p w:rsidR="006C2FAA" w:rsidRPr="00994A85" w:rsidRDefault="006C2FAA" w:rsidP="006C2FAA">
            <w:pPr>
              <w:shd w:val="clear" w:color="auto" w:fill="FFFFFF"/>
              <w:suppressAutoHyphens w:val="0"/>
              <w:jc w:val="both"/>
              <w:rPr>
                <w:lang w:eastAsia="ru-RU"/>
              </w:rPr>
            </w:pPr>
            <w:r w:rsidRPr="00994A85">
              <w:rPr>
                <w:b/>
                <w:bCs/>
                <w:lang w:eastAsia="ru-RU"/>
              </w:rPr>
              <w:t>Дидактическая игра «Наоборот».</w:t>
            </w:r>
            <w:r w:rsidRPr="00994A85">
              <w:rPr>
                <w:lang w:eastAsia="ru-RU"/>
              </w:rPr>
              <w:t xml:space="preserve"> </w:t>
            </w:r>
          </w:p>
          <w:p w:rsidR="006C2FAA" w:rsidRPr="00994A85" w:rsidRDefault="006C2FAA" w:rsidP="006C2FAA">
            <w:pPr>
              <w:shd w:val="clear" w:color="auto" w:fill="FFFFFF"/>
              <w:suppressAutoHyphens w:val="0"/>
              <w:jc w:val="both"/>
              <w:rPr>
                <w:lang w:eastAsia="ru-RU"/>
              </w:rPr>
            </w:pPr>
            <w:r w:rsidRPr="00994A85">
              <w:rPr>
                <w:lang w:eastAsia="ru-RU"/>
              </w:rPr>
              <w:t>Задачи: Закреплять умение называть слова с противоположным значением.</w:t>
            </w:r>
          </w:p>
          <w:p w:rsidR="006C2FAA" w:rsidRPr="00994A85" w:rsidRDefault="006C2FAA" w:rsidP="006C2FAA">
            <w:pPr>
              <w:shd w:val="clear" w:color="auto" w:fill="FFFFFF"/>
              <w:suppressAutoHyphens w:val="0"/>
              <w:jc w:val="both"/>
              <w:rPr>
                <w:b/>
                <w:bCs/>
                <w:lang w:eastAsia="ru-RU"/>
              </w:rPr>
            </w:pPr>
            <w:r w:rsidRPr="00994A85">
              <w:rPr>
                <w:b/>
                <w:bCs/>
                <w:lang w:eastAsia="ru-RU"/>
              </w:rPr>
              <w:t xml:space="preserve">Дидактическая игра «Где собачка?» </w:t>
            </w:r>
          </w:p>
          <w:p w:rsidR="006C2FAA" w:rsidRPr="00994A85" w:rsidRDefault="006C2FAA" w:rsidP="006C2FAA">
            <w:pPr>
              <w:shd w:val="clear" w:color="auto" w:fill="FFFFFF"/>
              <w:suppressAutoHyphens w:val="0"/>
              <w:jc w:val="both"/>
              <w:rPr>
                <w:lang w:eastAsia="ru-RU"/>
              </w:rPr>
            </w:pPr>
            <w:r w:rsidRPr="00994A85">
              <w:rPr>
                <w:lang w:eastAsia="ru-RU"/>
              </w:rPr>
              <w:t>Задачи: Активизировать в речи детей употребление предлогов. Развивать память, логическое мышление.</w:t>
            </w:r>
          </w:p>
          <w:p w:rsidR="006C2FAA" w:rsidRPr="00994A85" w:rsidRDefault="006C2FAA" w:rsidP="006C2FAA">
            <w:pPr>
              <w:shd w:val="clear" w:color="auto" w:fill="FFFFFF"/>
              <w:suppressAutoHyphens w:val="0"/>
              <w:jc w:val="both"/>
              <w:rPr>
                <w:b/>
                <w:bCs/>
                <w:lang w:eastAsia="ru-RU"/>
              </w:rPr>
            </w:pPr>
            <w:r w:rsidRPr="00994A85">
              <w:rPr>
                <w:b/>
                <w:bCs/>
                <w:lang w:eastAsia="ru-RU"/>
              </w:rPr>
              <w:t xml:space="preserve">Дидактическая игра «Что лишнее?» </w:t>
            </w:r>
          </w:p>
          <w:p w:rsidR="00BC0F8B" w:rsidRPr="002745E0" w:rsidRDefault="006C2FAA" w:rsidP="006C2FAA">
            <w:pPr>
              <w:shd w:val="clear" w:color="auto" w:fill="FFFFFF"/>
              <w:suppressAutoHyphens w:val="0"/>
              <w:spacing w:after="200"/>
              <w:rPr>
                <w:b/>
                <w:shd w:val="clear" w:color="auto" w:fill="FFFFFF"/>
                <w:lang w:eastAsia="ru-RU"/>
              </w:rPr>
            </w:pPr>
            <w:r w:rsidRPr="00994A85">
              <w:rPr>
                <w:lang w:eastAsia="ru-RU"/>
              </w:rPr>
              <w:t>Задачи: Закреплять умение детей объединять предметы в группы по заданному основанию, использовать в игре знания о том, из каких материалов сделаны различные предметы.</w:t>
            </w:r>
          </w:p>
        </w:tc>
      </w:tr>
      <w:tr w:rsidR="00BC0F8B" w:rsidRPr="00994A85" w:rsidTr="00BC0F8B">
        <w:trPr>
          <w:trHeight w:val="63"/>
        </w:trPr>
        <w:tc>
          <w:tcPr>
            <w:tcW w:w="1985" w:type="dxa"/>
            <w:shd w:val="clear" w:color="auto" w:fill="auto"/>
          </w:tcPr>
          <w:p w:rsidR="00BC0F8B" w:rsidRPr="00994A85" w:rsidRDefault="00BC0F8B" w:rsidP="007C49D2">
            <w:pPr>
              <w:shd w:val="clear" w:color="auto" w:fill="FFFFFF"/>
              <w:suppressAutoHyphens w:val="0"/>
              <w:spacing w:before="225" w:after="225"/>
              <w:rPr>
                <w:b/>
                <w:bCs/>
                <w:lang w:eastAsia="ru-RU"/>
              </w:rPr>
            </w:pPr>
            <w:r w:rsidRPr="00994A85">
              <w:rPr>
                <w:b/>
                <w:bCs/>
                <w:lang w:eastAsia="ru-RU"/>
              </w:rPr>
              <w:t>Речевое развитие</w:t>
            </w:r>
          </w:p>
        </w:tc>
        <w:tc>
          <w:tcPr>
            <w:tcW w:w="8505" w:type="dxa"/>
            <w:gridSpan w:val="2"/>
            <w:shd w:val="clear" w:color="auto" w:fill="auto"/>
          </w:tcPr>
          <w:p w:rsidR="006F46DE" w:rsidRDefault="006F46DE" w:rsidP="006F46DE">
            <w:pPr>
              <w:pStyle w:val="TableContents"/>
            </w:pPr>
            <w:r>
              <w:rPr>
                <w:b/>
                <w:bCs/>
                <w:lang w:val="ru-RU"/>
              </w:rPr>
              <w:t>Пн.</w:t>
            </w:r>
            <w:r>
              <w:rPr>
                <w:lang w:val="ru-RU"/>
              </w:rPr>
              <w:t xml:space="preserve"> Дидактическая игра «Где спряталась рыбка?»</w:t>
            </w:r>
          </w:p>
          <w:p w:rsidR="006F46DE" w:rsidRDefault="006F46DE" w:rsidP="006F46DE">
            <w:pPr>
              <w:pStyle w:val="TableContents"/>
              <w:rPr>
                <w:lang w:val="ru-RU"/>
              </w:rPr>
            </w:pPr>
            <w:r>
              <w:rPr>
                <w:lang w:val="ru-RU"/>
              </w:rPr>
              <w:t>Чтение сказки «По щучьему велению»</w:t>
            </w:r>
          </w:p>
          <w:p w:rsidR="006F46DE" w:rsidRDefault="006F46DE" w:rsidP="006F46DE">
            <w:pPr>
              <w:pStyle w:val="TableContents"/>
            </w:pPr>
            <w:r>
              <w:rPr>
                <w:b/>
                <w:bCs/>
                <w:lang w:val="ru-RU"/>
              </w:rPr>
              <w:t>Вт.</w:t>
            </w:r>
            <w:r>
              <w:rPr>
                <w:lang w:val="ru-RU"/>
              </w:rPr>
              <w:t xml:space="preserve"> Беседа-рассуждение «С кем бы я подружился?»</w:t>
            </w:r>
          </w:p>
          <w:p w:rsidR="006F46DE" w:rsidRDefault="006F46DE" w:rsidP="006F46DE">
            <w:pPr>
              <w:pStyle w:val="TableContents"/>
              <w:rPr>
                <w:lang w:val="ru-RU"/>
              </w:rPr>
            </w:pPr>
            <w:r>
              <w:rPr>
                <w:lang w:val="ru-RU"/>
              </w:rPr>
              <w:t>Дидактическая игра «Чей плавник?»</w:t>
            </w:r>
          </w:p>
          <w:p w:rsidR="006F46DE" w:rsidRDefault="006F46DE" w:rsidP="006F46DE">
            <w:pPr>
              <w:pStyle w:val="TableContents"/>
              <w:rPr>
                <w:lang w:val="ru-RU"/>
              </w:rPr>
            </w:pPr>
            <w:r>
              <w:rPr>
                <w:lang w:val="ru-RU"/>
              </w:rPr>
              <w:t>Чтение: А. Пушкин «Сказка о золотой рыбке»</w:t>
            </w:r>
          </w:p>
          <w:p w:rsidR="006F46DE" w:rsidRDefault="006F46DE" w:rsidP="006F46DE">
            <w:pPr>
              <w:pStyle w:val="TableContents"/>
            </w:pPr>
            <w:r>
              <w:rPr>
                <w:b/>
                <w:bCs/>
                <w:lang w:val="ru-RU"/>
              </w:rPr>
              <w:t>Ср.</w:t>
            </w:r>
            <w:r>
              <w:rPr>
                <w:lang w:val="ru-RU"/>
              </w:rPr>
              <w:t xml:space="preserve"> Составление рассказа по картинке «Кто живет на дне морском?»</w:t>
            </w:r>
          </w:p>
          <w:p w:rsidR="006F46DE" w:rsidRDefault="006F46DE" w:rsidP="006F46DE">
            <w:pPr>
              <w:pStyle w:val="TableContents"/>
              <w:rPr>
                <w:lang w:val="ru-RU"/>
              </w:rPr>
            </w:pPr>
            <w:r>
              <w:rPr>
                <w:lang w:val="ru-RU"/>
              </w:rPr>
              <w:t>Чтение: А. Пушкин «Сказка о рыбаке и рыбке»</w:t>
            </w:r>
          </w:p>
          <w:p w:rsidR="006F46DE" w:rsidRDefault="006F46DE" w:rsidP="006F46DE">
            <w:pPr>
              <w:pStyle w:val="TableContents"/>
            </w:pPr>
            <w:r>
              <w:rPr>
                <w:b/>
                <w:bCs/>
                <w:lang w:val="ru-RU"/>
              </w:rPr>
              <w:t>Чт.</w:t>
            </w:r>
            <w:r>
              <w:rPr>
                <w:lang w:val="ru-RU"/>
              </w:rPr>
              <w:t xml:space="preserve"> Дидактическая игра «Где что можно делать?»</w:t>
            </w:r>
          </w:p>
          <w:p w:rsidR="006F46DE" w:rsidRDefault="006F46DE" w:rsidP="006F46DE">
            <w:pPr>
              <w:pStyle w:val="TableContents"/>
              <w:rPr>
                <w:lang w:val="ru-RU"/>
              </w:rPr>
            </w:pPr>
            <w:r>
              <w:rPr>
                <w:lang w:val="ru-RU"/>
              </w:rPr>
              <w:t>Задачи: Активизировать в речи глаголов, употребляющиеся в определенной ситуации</w:t>
            </w:r>
          </w:p>
          <w:p w:rsidR="006F46DE" w:rsidRDefault="006F46DE" w:rsidP="006F46DE">
            <w:pPr>
              <w:pStyle w:val="TableContents"/>
              <w:rPr>
                <w:lang w:val="ru-RU"/>
              </w:rPr>
            </w:pPr>
            <w:r>
              <w:rPr>
                <w:lang w:val="ru-RU"/>
              </w:rPr>
              <w:t>Чтение: Н. Шемякина «Сказка про кита»</w:t>
            </w:r>
          </w:p>
          <w:p w:rsidR="007C49D2" w:rsidRDefault="006F46DE" w:rsidP="007C49D2">
            <w:pPr>
              <w:pStyle w:val="TableContents"/>
              <w:rPr>
                <w:lang w:val="ru-RU"/>
              </w:rPr>
            </w:pPr>
            <w:r>
              <w:rPr>
                <w:b/>
                <w:bCs/>
                <w:lang w:val="ru-RU"/>
              </w:rPr>
              <w:t xml:space="preserve">Пт. </w:t>
            </w:r>
            <w:r>
              <w:rPr>
                <w:lang w:val="ru-RU"/>
              </w:rPr>
              <w:t>Дидактическая игра «Расшифруй рыбку»</w:t>
            </w:r>
          </w:p>
          <w:p w:rsidR="00BC0F8B" w:rsidRPr="007C49D2" w:rsidRDefault="006F46DE" w:rsidP="007C49D2">
            <w:pPr>
              <w:pStyle w:val="TableContents"/>
            </w:pPr>
            <w:r>
              <w:rPr>
                <w:lang w:val="ru-RU"/>
              </w:rPr>
              <w:t>Чтение стихотворения А. Фета «Рыбка»</w:t>
            </w:r>
          </w:p>
        </w:tc>
      </w:tr>
      <w:tr w:rsidR="00BC0F8B" w:rsidRPr="00994A85" w:rsidTr="00BC0F8B">
        <w:trPr>
          <w:trHeight w:val="63"/>
        </w:trPr>
        <w:tc>
          <w:tcPr>
            <w:tcW w:w="1985" w:type="dxa"/>
            <w:shd w:val="clear" w:color="auto" w:fill="auto"/>
          </w:tcPr>
          <w:p w:rsidR="00BC0F8B" w:rsidRPr="00994A85" w:rsidRDefault="00BC0F8B" w:rsidP="00BC0F8B">
            <w:r w:rsidRPr="00994A85">
              <w:rPr>
                <w:b/>
              </w:rPr>
              <w:t>Самостоятельная деятельность детей</w:t>
            </w:r>
          </w:p>
          <w:p w:rsidR="00BC0F8B" w:rsidRPr="00994A85" w:rsidRDefault="00BC0F8B" w:rsidP="002745E0">
            <w:pPr>
              <w:shd w:val="clear" w:color="auto" w:fill="FFFFFF"/>
              <w:suppressAutoHyphens w:val="0"/>
              <w:spacing w:before="225" w:after="225"/>
              <w:jc w:val="center"/>
              <w:rPr>
                <w:b/>
                <w:bCs/>
                <w:lang w:eastAsia="ru-RU"/>
              </w:rPr>
            </w:pPr>
          </w:p>
        </w:tc>
        <w:tc>
          <w:tcPr>
            <w:tcW w:w="8505" w:type="dxa"/>
            <w:gridSpan w:val="2"/>
            <w:shd w:val="clear" w:color="auto" w:fill="auto"/>
          </w:tcPr>
          <w:p w:rsidR="006C2FAA" w:rsidRPr="00994A85" w:rsidRDefault="006C2FAA" w:rsidP="006C2FAA">
            <w:pPr>
              <w:shd w:val="clear" w:color="auto" w:fill="FFFFFF"/>
              <w:suppressAutoHyphens w:val="0"/>
              <w:jc w:val="both"/>
              <w:rPr>
                <w:b/>
                <w:shd w:val="clear" w:color="auto" w:fill="FFFFFF"/>
                <w:lang w:eastAsia="zh-CN"/>
              </w:rPr>
            </w:pPr>
            <w:r w:rsidRPr="00994A85">
              <w:rPr>
                <w:b/>
                <w:lang w:eastAsia="ru-RU"/>
              </w:rPr>
              <w:t xml:space="preserve">Дидактическая игра </w:t>
            </w:r>
            <w:r w:rsidRPr="00994A85">
              <w:rPr>
                <w:b/>
                <w:shd w:val="clear" w:color="auto" w:fill="FFFFFF"/>
                <w:lang w:eastAsia="zh-CN"/>
              </w:rPr>
              <w:t xml:space="preserve">«Придумай другое слово»  </w:t>
            </w:r>
          </w:p>
          <w:p w:rsidR="006C2FAA" w:rsidRPr="00994A85" w:rsidRDefault="006C2FAA" w:rsidP="006C2FAA">
            <w:pPr>
              <w:shd w:val="clear" w:color="auto" w:fill="FFFFFF"/>
              <w:suppressAutoHyphens w:val="0"/>
              <w:jc w:val="both"/>
              <w:rPr>
                <w:b/>
                <w:shd w:val="clear" w:color="auto" w:fill="FFFFFF"/>
                <w:lang w:eastAsia="zh-CN"/>
              </w:rPr>
            </w:pPr>
            <w:r w:rsidRPr="00994A85">
              <w:rPr>
                <w:shd w:val="clear" w:color="auto" w:fill="FFFFFF"/>
                <w:lang w:eastAsia="zh-CN"/>
              </w:rPr>
              <w:t>Задачи:  расширять словарный запас, развивать речь </w:t>
            </w:r>
            <w:r w:rsidRPr="00994A85">
              <w:rPr>
                <w:b/>
                <w:shd w:val="clear" w:color="auto" w:fill="FFFFFF"/>
                <w:lang w:eastAsia="zh-CN"/>
              </w:rPr>
              <w:t xml:space="preserve">                                            </w:t>
            </w:r>
          </w:p>
          <w:p w:rsidR="006C2FAA" w:rsidRPr="00994A85" w:rsidRDefault="006C2FAA" w:rsidP="006C2FAA">
            <w:pPr>
              <w:shd w:val="clear" w:color="auto" w:fill="FFFFFF"/>
              <w:suppressAutoHyphens w:val="0"/>
              <w:jc w:val="both"/>
              <w:rPr>
                <w:b/>
                <w:lang w:eastAsia="ru-RU"/>
              </w:rPr>
            </w:pPr>
            <w:r w:rsidRPr="00994A85">
              <w:rPr>
                <w:b/>
                <w:lang w:eastAsia="ru-RU"/>
              </w:rPr>
              <w:t xml:space="preserve">Дидактическая игра «Что лишнее?» </w:t>
            </w:r>
          </w:p>
          <w:p w:rsidR="006C2FAA" w:rsidRDefault="006C2FAA" w:rsidP="006C2FAA">
            <w:pPr>
              <w:shd w:val="clear" w:color="auto" w:fill="FFFFFF"/>
              <w:suppressAutoHyphens w:val="0"/>
              <w:jc w:val="both"/>
              <w:rPr>
                <w:b/>
                <w:lang w:eastAsia="ru-RU"/>
              </w:rPr>
            </w:pPr>
            <w:r w:rsidRPr="00994A85">
              <w:rPr>
                <w:lang w:eastAsia="ru-RU"/>
              </w:rPr>
              <w:t>Задачи: развитие связной речи, мышления, зрительного внимания.</w:t>
            </w:r>
            <w:r w:rsidRPr="00994A85">
              <w:rPr>
                <w:b/>
                <w:shd w:val="clear" w:color="auto" w:fill="FFFFFF"/>
                <w:lang w:eastAsia="zh-CN"/>
              </w:rPr>
              <w:t xml:space="preserve">                                             </w:t>
            </w:r>
            <w:r w:rsidRPr="00994A85">
              <w:rPr>
                <w:b/>
                <w:lang w:eastAsia="ru-RU"/>
              </w:rPr>
              <w:t xml:space="preserve">Дидактическая игра «Назови три предмета» по теме. </w:t>
            </w:r>
            <w:r>
              <w:rPr>
                <w:b/>
                <w:lang w:eastAsia="ru-RU"/>
              </w:rPr>
              <w:t xml:space="preserve">                  </w:t>
            </w:r>
          </w:p>
          <w:p w:rsidR="00BC0F8B" w:rsidRPr="006C2FAA" w:rsidRDefault="006C2FAA" w:rsidP="006C2FAA">
            <w:pPr>
              <w:shd w:val="clear" w:color="auto" w:fill="FFFFFF"/>
              <w:suppressAutoHyphens w:val="0"/>
              <w:jc w:val="both"/>
              <w:rPr>
                <w:b/>
                <w:lang w:eastAsia="ru-RU"/>
              </w:rPr>
            </w:pPr>
            <w:r w:rsidRPr="00994A85">
              <w:rPr>
                <w:lang w:eastAsia="ru-RU"/>
              </w:rPr>
              <w:t>Задачи. Упражнять детей в группировке предметов по заданному признаку, учить придумывать задания по образцу. Развивать воображение, связную речь</w:t>
            </w:r>
          </w:p>
        </w:tc>
      </w:tr>
      <w:tr w:rsidR="00BC0F8B" w:rsidRPr="00994A85" w:rsidTr="00BC0F8B">
        <w:trPr>
          <w:trHeight w:val="63"/>
        </w:trPr>
        <w:tc>
          <w:tcPr>
            <w:tcW w:w="1985" w:type="dxa"/>
            <w:shd w:val="clear" w:color="auto" w:fill="auto"/>
          </w:tcPr>
          <w:p w:rsidR="00BC0F8B" w:rsidRPr="00994A85" w:rsidRDefault="00BC0F8B" w:rsidP="002745E0">
            <w:pPr>
              <w:shd w:val="clear" w:color="auto" w:fill="FFFFFF"/>
              <w:suppressAutoHyphens w:val="0"/>
              <w:spacing w:before="225" w:after="225"/>
              <w:jc w:val="center"/>
              <w:rPr>
                <w:b/>
                <w:bCs/>
                <w:lang w:eastAsia="ru-RU"/>
              </w:rPr>
            </w:pPr>
            <w:r w:rsidRPr="00994A85">
              <w:rPr>
                <w:b/>
                <w:bCs/>
                <w:lang w:eastAsia="ru-RU"/>
              </w:rPr>
              <w:t>Художественно-эстетическое развитие</w:t>
            </w:r>
          </w:p>
        </w:tc>
        <w:tc>
          <w:tcPr>
            <w:tcW w:w="8505" w:type="dxa"/>
            <w:gridSpan w:val="2"/>
            <w:shd w:val="clear" w:color="auto" w:fill="auto"/>
          </w:tcPr>
          <w:p w:rsidR="006F46DE" w:rsidRDefault="006F46DE" w:rsidP="006F46DE">
            <w:pPr>
              <w:pStyle w:val="TableContents"/>
            </w:pPr>
            <w:r>
              <w:rPr>
                <w:b/>
                <w:bCs/>
                <w:lang w:val="ru-RU"/>
              </w:rPr>
              <w:t>Пн.</w:t>
            </w:r>
            <w:r>
              <w:rPr>
                <w:lang w:val="ru-RU"/>
              </w:rPr>
              <w:t xml:space="preserve"> Конструирование из бумаги:</w:t>
            </w:r>
          </w:p>
          <w:p w:rsidR="00C95456" w:rsidRPr="00C95456" w:rsidRDefault="006F46DE" w:rsidP="00C95456">
            <w:pPr>
              <w:pStyle w:val="TableContents"/>
              <w:rPr>
                <w:lang w:val="ru-RU"/>
              </w:rPr>
            </w:pPr>
            <w:r>
              <w:rPr>
                <w:lang w:val="ru-RU"/>
              </w:rPr>
              <w:t xml:space="preserve">Оригами «Рыбка»Слушание музыкального произведения П. Чайковского «Рыбы»                  </w:t>
            </w:r>
            <w:r w:rsidR="00C95456">
              <w:rPr>
                <w:lang w:val="ru-RU"/>
              </w:rPr>
              <w:t xml:space="preserve">                                                                                                              </w:t>
            </w:r>
            <w:r>
              <w:rPr>
                <w:b/>
                <w:bCs/>
                <w:lang w:val="ru-RU"/>
              </w:rPr>
              <w:t>Вт.</w:t>
            </w:r>
            <w:r>
              <w:rPr>
                <w:lang w:val="ru-RU"/>
              </w:rPr>
              <w:t xml:space="preserve"> Раскрашивание «Обитатели морей и океанов»                                                 </w:t>
            </w:r>
            <w:r>
              <w:rPr>
                <w:b/>
                <w:bCs/>
                <w:lang w:val="ru-RU"/>
              </w:rPr>
              <w:t>Ср.</w:t>
            </w:r>
            <w:r>
              <w:rPr>
                <w:lang w:val="ru-RU"/>
              </w:rPr>
              <w:t xml:space="preserve"> Прослушивание аудиозаписи «Шум моря»                                                        Танцевально- ритмические движения «Рыбки»                                                             </w:t>
            </w:r>
            <w:r>
              <w:rPr>
                <w:b/>
                <w:bCs/>
                <w:lang w:val="ru-RU"/>
              </w:rPr>
              <w:t>Чт.</w:t>
            </w:r>
            <w:r>
              <w:rPr>
                <w:lang w:val="ru-RU"/>
              </w:rPr>
              <w:t xml:space="preserve"> Рисование «Аквариумные рыбки»                                                                      Слушание песен про морских жителей                                                                           </w:t>
            </w:r>
            <w:r>
              <w:rPr>
                <w:b/>
                <w:bCs/>
                <w:lang w:val="ru-RU"/>
              </w:rPr>
              <w:t>Пт.</w:t>
            </w:r>
            <w:r>
              <w:rPr>
                <w:lang w:val="ru-RU"/>
              </w:rPr>
              <w:t xml:space="preserve"> Слушание: Н. Римский-Корсаков «Звуки моря»</w:t>
            </w:r>
            <w:r w:rsidR="00C95456">
              <w:t xml:space="preserve">                                            </w:t>
            </w:r>
            <w:r w:rsidR="00C95456">
              <w:rPr>
                <w:color w:val="000000"/>
                <w:sz w:val="26"/>
                <w:szCs w:val="26"/>
                <w:shd w:val="clear" w:color="auto" w:fill="FFFFFF"/>
              </w:rPr>
              <w:t>Выставка детского творчества: «Морское царство», беседа об обитателях подводного мира.</w:t>
            </w:r>
          </w:p>
        </w:tc>
      </w:tr>
      <w:tr w:rsidR="00BC0F8B" w:rsidRPr="00994A85" w:rsidTr="00BC0F8B">
        <w:trPr>
          <w:trHeight w:val="63"/>
        </w:trPr>
        <w:tc>
          <w:tcPr>
            <w:tcW w:w="1985" w:type="dxa"/>
            <w:shd w:val="clear" w:color="auto" w:fill="auto"/>
          </w:tcPr>
          <w:p w:rsidR="00BC0F8B" w:rsidRPr="00994A85" w:rsidRDefault="00BC0F8B" w:rsidP="00BC0F8B">
            <w:r w:rsidRPr="00994A85">
              <w:rPr>
                <w:b/>
              </w:rPr>
              <w:t>Самостоятельная деятельность детей</w:t>
            </w:r>
          </w:p>
          <w:p w:rsidR="00BC0F8B" w:rsidRPr="00994A85" w:rsidRDefault="00BC0F8B" w:rsidP="002745E0">
            <w:pPr>
              <w:shd w:val="clear" w:color="auto" w:fill="FFFFFF"/>
              <w:suppressAutoHyphens w:val="0"/>
              <w:spacing w:before="225" w:after="225"/>
              <w:jc w:val="center"/>
              <w:rPr>
                <w:b/>
                <w:bCs/>
                <w:lang w:eastAsia="ru-RU"/>
              </w:rPr>
            </w:pPr>
          </w:p>
        </w:tc>
        <w:tc>
          <w:tcPr>
            <w:tcW w:w="8505" w:type="dxa"/>
            <w:gridSpan w:val="2"/>
            <w:shd w:val="clear" w:color="auto" w:fill="auto"/>
          </w:tcPr>
          <w:p w:rsidR="007C49D2" w:rsidRPr="00994A85" w:rsidRDefault="007C49D2" w:rsidP="007C49D2">
            <w:pPr>
              <w:shd w:val="clear" w:color="auto" w:fill="FFFFFF"/>
              <w:suppressAutoHyphens w:val="0"/>
              <w:jc w:val="both"/>
              <w:rPr>
                <w:b/>
                <w:lang w:eastAsia="ru-RU"/>
              </w:rPr>
            </w:pPr>
            <w:r w:rsidRPr="00994A85">
              <w:rPr>
                <w:b/>
                <w:bCs/>
                <w:lang w:eastAsia="ru-RU"/>
              </w:rPr>
              <w:t>Рисование</w:t>
            </w:r>
            <w:r>
              <w:rPr>
                <w:b/>
                <w:lang w:eastAsia="ru-RU"/>
              </w:rPr>
              <w:t xml:space="preserve"> «</w:t>
            </w:r>
            <w:r w:rsidR="006C2FAA">
              <w:rPr>
                <w:b/>
                <w:lang w:eastAsia="ru-RU"/>
              </w:rPr>
              <w:t xml:space="preserve">подводный мир </w:t>
            </w:r>
            <w:r w:rsidRPr="00994A85">
              <w:rPr>
                <w:b/>
                <w:lang w:eastAsia="ru-RU"/>
              </w:rPr>
              <w:t xml:space="preserve">». </w:t>
            </w:r>
          </w:p>
          <w:p w:rsidR="007C49D2" w:rsidRPr="00994A85" w:rsidRDefault="007C49D2" w:rsidP="007C49D2">
            <w:pPr>
              <w:suppressAutoHyphens w:val="0"/>
              <w:jc w:val="both"/>
              <w:rPr>
                <w:b/>
                <w:lang w:eastAsia="ru-RU"/>
              </w:rPr>
            </w:pPr>
            <w:r w:rsidRPr="00994A85">
              <w:rPr>
                <w:b/>
                <w:lang w:eastAsia="ru-RU"/>
              </w:rPr>
              <w:t>Упражнение «Обведи и раскрась»</w:t>
            </w:r>
          </w:p>
          <w:p w:rsidR="007C49D2" w:rsidRPr="00994A85" w:rsidRDefault="007C49D2" w:rsidP="007C49D2">
            <w:pPr>
              <w:suppressAutoHyphens w:val="0"/>
              <w:jc w:val="both"/>
              <w:rPr>
                <w:lang w:eastAsia="ru-RU"/>
              </w:rPr>
            </w:pPr>
            <w:r w:rsidRPr="00994A85">
              <w:rPr>
                <w:lang w:eastAsia="ru-RU"/>
              </w:rPr>
              <w:t xml:space="preserve">Задачи: упражнять в рисовании ракет, используя линейки с внутренним шаблоном, в аккуратном закрашивании, в дорисовывании. </w:t>
            </w:r>
          </w:p>
          <w:p w:rsidR="00BC0F8B" w:rsidRDefault="006C2FAA" w:rsidP="006C2FAA">
            <w:pPr>
              <w:suppressAutoHyphens w:val="0"/>
              <w:autoSpaceDE w:val="0"/>
              <w:autoSpaceDN w:val="0"/>
              <w:adjustRightInd w:val="0"/>
              <w:jc w:val="both"/>
              <w:rPr>
                <w:lang w:eastAsia="ru-RU"/>
              </w:rPr>
            </w:pPr>
            <w:r>
              <w:rPr>
                <w:b/>
                <w:bCs/>
                <w:lang w:eastAsia="ru-RU"/>
              </w:rPr>
              <w:t xml:space="preserve">Конструирование по </w:t>
            </w:r>
            <w:r w:rsidR="007C49D2" w:rsidRPr="00994A85">
              <w:rPr>
                <w:b/>
                <w:bCs/>
                <w:lang w:eastAsia="ru-RU"/>
              </w:rPr>
              <w:t>замыслу.</w:t>
            </w:r>
            <w:r w:rsidR="007C49D2" w:rsidRPr="00994A85">
              <w:rPr>
                <w:lang w:eastAsia="ru-RU"/>
              </w:rPr>
              <w:t xml:space="preserve"> </w:t>
            </w:r>
            <w:r>
              <w:rPr>
                <w:lang w:eastAsia="ru-RU"/>
              </w:rPr>
              <w:t xml:space="preserve">                                                                                   </w:t>
            </w:r>
            <w:r w:rsidR="007C49D2" w:rsidRPr="00994A85">
              <w:rPr>
                <w:lang w:eastAsia="ru-RU"/>
              </w:rPr>
              <w:t>Задачи: Закреплять умение сооружать простые постройки по образцу</w:t>
            </w:r>
          </w:p>
          <w:p w:rsidR="00F36244" w:rsidRPr="00F36244" w:rsidRDefault="00F36244" w:rsidP="006C2FAA">
            <w:pPr>
              <w:suppressAutoHyphens w:val="0"/>
              <w:autoSpaceDE w:val="0"/>
              <w:autoSpaceDN w:val="0"/>
              <w:adjustRightInd w:val="0"/>
              <w:jc w:val="both"/>
              <w:rPr>
                <w:b/>
                <w:lang w:eastAsia="ru-RU"/>
              </w:rPr>
            </w:pPr>
            <w:r w:rsidRPr="00F36244">
              <w:rPr>
                <w:b/>
                <w:lang w:eastAsia="ru-RU"/>
              </w:rPr>
              <w:t>Лепка « Морские жители »</w:t>
            </w:r>
          </w:p>
        </w:tc>
      </w:tr>
      <w:tr w:rsidR="00BC0F8B" w:rsidRPr="00994A85" w:rsidTr="00BC0F8B">
        <w:trPr>
          <w:trHeight w:val="63"/>
        </w:trPr>
        <w:tc>
          <w:tcPr>
            <w:tcW w:w="1985" w:type="dxa"/>
            <w:shd w:val="clear" w:color="auto" w:fill="auto"/>
          </w:tcPr>
          <w:p w:rsidR="00BC0F8B" w:rsidRPr="00994A85" w:rsidRDefault="00BC0F8B" w:rsidP="002745E0">
            <w:pPr>
              <w:shd w:val="clear" w:color="auto" w:fill="FFFFFF"/>
              <w:suppressAutoHyphens w:val="0"/>
              <w:spacing w:before="225" w:after="225"/>
              <w:jc w:val="center"/>
              <w:rPr>
                <w:b/>
                <w:bCs/>
                <w:lang w:eastAsia="ru-RU"/>
              </w:rPr>
            </w:pPr>
            <w:r w:rsidRPr="00994A85">
              <w:rPr>
                <w:b/>
                <w:bCs/>
                <w:lang w:eastAsia="ru-RU"/>
              </w:rPr>
              <w:t>Прогулки</w:t>
            </w:r>
          </w:p>
        </w:tc>
        <w:tc>
          <w:tcPr>
            <w:tcW w:w="8505" w:type="dxa"/>
            <w:gridSpan w:val="2"/>
            <w:shd w:val="clear" w:color="auto" w:fill="auto"/>
          </w:tcPr>
          <w:p w:rsidR="00F36244" w:rsidRPr="00F36244" w:rsidRDefault="00F36244" w:rsidP="00F36244">
            <w:pPr>
              <w:shd w:val="clear" w:color="auto" w:fill="FFFFFF"/>
              <w:suppressAutoHyphens w:val="0"/>
              <w:ind w:firstLine="142"/>
              <w:rPr>
                <w:rFonts w:ascii="Arial" w:hAnsi="Arial" w:cs="Arial"/>
                <w:color w:val="000000"/>
                <w:lang w:eastAsia="ru-RU"/>
              </w:rPr>
            </w:pPr>
            <w:r w:rsidRPr="00F36244">
              <w:rPr>
                <w:b/>
                <w:bCs/>
                <w:color w:val="000000"/>
                <w:sz w:val="22"/>
                <w:lang w:eastAsia="ru-RU"/>
              </w:rPr>
              <w:t>Наблюдение за осенними листьями</w:t>
            </w:r>
          </w:p>
          <w:p w:rsidR="00F36244" w:rsidRDefault="00F36244" w:rsidP="00F36244">
            <w:pPr>
              <w:shd w:val="clear" w:color="auto" w:fill="FFFFFF"/>
              <w:suppressAutoHyphens w:val="0"/>
              <w:ind w:firstLine="142"/>
              <w:rPr>
                <w:color w:val="000000"/>
                <w:lang w:eastAsia="ru-RU"/>
              </w:rPr>
            </w:pPr>
            <w:r w:rsidRPr="00F36244">
              <w:rPr>
                <w:b/>
                <w:bCs/>
                <w:color w:val="000000"/>
                <w:sz w:val="22"/>
                <w:lang w:eastAsia="ru-RU"/>
              </w:rPr>
              <w:t>Цель</w:t>
            </w:r>
            <w:r w:rsidRPr="00F36244">
              <w:rPr>
                <w:i/>
                <w:iCs/>
                <w:color w:val="000000"/>
                <w:sz w:val="22"/>
                <w:szCs w:val="22"/>
                <w:lang w:eastAsia="ru-RU"/>
              </w:rPr>
              <w:t>: </w:t>
            </w:r>
            <w:r w:rsidRPr="00F36244">
              <w:rPr>
                <w:color w:val="000000"/>
                <w:sz w:val="22"/>
                <w:lang w:eastAsia="ru-RU"/>
              </w:rPr>
              <w:t>показать многообразие красок золотой осени.</w:t>
            </w:r>
          </w:p>
          <w:p w:rsidR="00F36244" w:rsidRPr="00F36244" w:rsidRDefault="00F36244" w:rsidP="00F36244">
            <w:pPr>
              <w:shd w:val="clear" w:color="auto" w:fill="FFFFFF"/>
              <w:suppressAutoHyphens w:val="0"/>
              <w:ind w:firstLine="142"/>
              <w:rPr>
                <w:rFonts w:ascii="Arial" w:hAnsi="Arial" w:cs="Arial"/>
                <w:color w:val="000000"/>
                <w:lang w:eastAsia="ru-RU"/>
              </w:rPr>
            </w:pPr>
            <w:r w:rsidRPr="00F36244">
              <w:rPr>
                <w:b/>
                <w:bCs/>
                <w:color w:val="000000"/>
                <w:sz w:val="22"/>
                <w:lang w:eastAsia="ru-RU"/>
              </w:rPr>
              <w:t>Наблюдение за кошкой</w:t>
            </w:r>
          </w:p>
          <w:p w:rsidR="00F36244" w:rsidRPr="00F36244" w:rsidRDefault="00F36244" w:rsidP="00F36244">
            <w:pPr>
              <w:shd w:val="clear" w:color="auto" w:fill="FFFFFF"/>
              <w:suppressAutoHyphens w:val="0"/>
              <w:ind w:firstLine="142"/>
              <w:rPr>
                <w:rFonts w:ascii="Arial" w:hAnsi="Arial" w:cs="Arial"/>
                <w:color w:val="000000"/>
                <w:lang w:eastAsia="ru-RU"/>
              </w:rPr>
            </w:pPr>
            <w:r w:rsidRPr="00F36244">
              <w:rPr>
                <w:b/>
                <w:bCs/>
                <w:color w:val="000000"/>
                <w:sz w:val="22"/>
                <w:lang w:eastAsia="ru-RU"/>
              </w:rPr>
              <w:t>Цель</w:t>
            </w:r>
            <w:r w:rsidRPr="00F36244">
              <w:rPr>
                <w:i/>
                <w:iCs/>
                <w:color w:val="000000"/>
                <w:sz w:val="22"/>
                <w:szCs w:val="22"/>
                <w:lang w:eastAsia="ru-RU"/>
              </w:rPr>
              <w:t>: </w:t>
            </w:r>
            <w:r w:rsidRPr="00F36244">
              <w:rPr>
                <w:color w:val="000000"/>
                <w:sz w:val="22"/>
                <w:lang w:eastAsia="ru-RU"/>
              </w:rPr>
              <w:t>закреплять представление о характерных особенностях кошки.</w:t>
            </w:r>
          </w:p>
          <w:p w:rsidR="00F36244" w:rsidRPr="00F36244" w:rsidRDefault="00F36244" w:rsidP="00F36244">
            <w:pPr>
              <w:shd w:val="clear" w:color="auto" w:fill="FFFFFF"/>
              <w:suppressAutoHyphens w:val="0"/>
              <w:ind w:firstLine="142"/>
              <w:rPr>
                <w:rFonts w:ascii="Arial" w:hAnsi="Arial" w:cs="Arial"/>
                <w:color w:val="000000"/>
                <w:lang w:eastAsia="ru-RU"/>
              </w:rPr>
            </w:pPr>
          </w:p>
          <w:p w:rsidR="00F36244" w:rsidRPr="00F36244" w:rsidRDefault="00F36244" w:rsidP="00F36244">
            <w:pPr>
              <w:shd w:val="clear" w:color="auto" w:fill="FFFFFF"/>
              <w:suppressAutoHyphens w:val="0"/>
              <w:ind w:firstLine="142"/>
              <w:rPr>
                <w:rFonts w:ascii="Arial" w:hAnsi="Arial" w:cs="Arial"/>
                <w:color w:val="000000"/>
                <w:lang w:eastAsia="ru-RU"/>
              </w:rPr>
            </w:pPr>
            <w:r w:rsidRPr="00F36244">
              <w:rPr>
                <w:b/>
                <w:bCs/>
                <w:color w:val="000000"/>
                <w:sz w:val="22"/>
                <w:lang w:eastAsia="ru-RU"/>
              </w:rPr>
              <w:t>Наблюдение за березой и рябиной осенью</w:t>
            </w:r>
          </w:p>
          <w:p w:rsidR="00F36244" w:rsidRDefault="00F36244" w:rsidP="00F36244">
            <w:pPr>
              <w:shd w:val="clear" w:color="auto" w:fill="FFFFFF"/>
              <w:suppressAutoHyphens w:val="0"/>
              <w:ind w:firstLine="142"/>
              <w:rPr>
                <w:color w:val="000000"/>
                <w:lang w:eastAsia="ru-RU"/>
              </w:rPr>
            </w:pPr>
            <w:r w:rsidRPr="00F36244">
              <w:rPr>
                <w:b/>
                <w:bCs/>
                <w:color w:val="000000"/>
                <w:sz w:val="22"/>
                <w:lang w:eastAsia="ru-RU"/>
              </w:rPr>
              <w:t>Цели:</w:t>
            </w:r>
            <w:r w:rsidRPr="00F36244">
              <w:rPr>
                <w:color w:val="000000"/>
                <w:sz w:val="22"/>
                <w:lang w:eastAsia="ru-RU"/>
              </w:rPr>
              <w:t>учить проводить сравнительный анализ внешнего вида деревьев (сходство и различия);закреплять представления о характерных особенностях деревьев, условиях, необходимых для роста дерева.</w:t>
            </w:r>
          </w:p>
          <w:p w:rsidR="00F36244" w:rsidRPr="00F36244" w:rsidRDefault="00F36244" w:rsidP="00F36244">
            <w:pPr>
              <w:shd w:val="clear" w:color="auto" w:fill="FFFFFF"/>
              <w:suppressAutoHyphens w:val="0"/>
              <w:ind w:firstLine="142"/>
              <w:rPr>
                <w:rFonts w:ascii="Arial" w:hAnsi="Arial" w:cs="Arial"/>
                <w:color w:val="000000"/>
                <w:lang w:eastAsia="ru-RU"/>
              </w:rPr>
            </w:pPr>
            <w:r w:rsidRPr="00F36244">
              <w:rPr>
                <w:b/>
                <w:bCs/>
                <w:color w:val="000000"/>
                <w:sz w:val="22"/>
                <w:lang w:eastAsia="ru-RU"/>
              </w:rPr>
              <w:t>Наблюдение за сорокой</w:t>
            </w:r>
          </w:p>
          <w:p w:rsidR="00F36244" w:rsidRPr="00F36244" w:rsidRDefault="00F36244" w:rsidP="00F36244">
            <w:pPr>
              <w:shd w:val="clear" w:color="auto" w:fill="FFFFFF"/>
              <w:suppressAutoHyphens w:val="0"/>
              <w:ind w:firstLine="142"/>
              <w:rPr>
                <w:rFonts w:ascii="Arial" w:hAnsi="Arial" w:cs="Arial"/>
                <w:color w:val="000000"/>
                <w:lang w:eastAsia="ru-RU"/>
              </w:rPr>
            </w:pPr>
            <w:r w:rsidRPr="00F36244">
              <w:rPr>
                <w:b/>
                <w:bCs/>
                <w:color w:val="000000"/>
                <w:sz w:val="22"/>
                <w:lang w:eastAsia="ru-RU"/>
              </w:rPr>
              <w:t>Цели</w:t>
            </w:r>
            <w:r>
              <w:rPr>
                <w:i/>
                <w:iCs/>
                <w:color w:val="000000"/>
                <w:sz w:val="22"/>
                <w:szCs w:val="22"/>
                <w:lang w:eastAsia="ru-RU"/>
              </w:rPr>
              <w:t xml:space="preserve">: </w:t>
            </w:r>
            <w:r w:rsidRPr="00F36244">
              <w:rPr>
                <w:color w:val="000000"/>
                <w:sz w:val="22"/>
                <w:lang w:eastAsia="ru-RU"/>
              </w:rPr>
              <w:t> обогащать представление о мире природы, привлекать к активным мыслительным операциям;  —        систематизировать вновь приобретенные знания и закреплять ранее полученные.</w:t>
            </w:r>
          </w:p>
          <w:p w:rsidR="00F36244" w:rsidRPr="00F36244" w:rsidRDefault="00F36244" w:rsidP="00F36244">
            <w:pPr>
              <w:shd w:val="clear" w:color="auto" w:fill="FFFFFF"/>
              <w:suppressAutoHyphens w:val="0"/>
              <w:ind w:firstLine="142"/>
              <w:rPr>
                <w:rFonts w:ascii="Arial" w:hAnsi="Arial" w:cs="Arial"/>
                <w:color w:val="000000"/>
                <w:lang w:eastAsia="ru-RU"/>
              </w:rPr>
            </w:pPr>
            <w:r w:rsidRPr="00F36244">
              <w:rPr>
                <w:b/>
                <w:bCs/>
                <w:color w:val="000000"/>
                <w:sz w:val="22"/>
                <w:lang w:eastAsia="ru-RU"/>
              </w:rPr>
              <w:t>Наблюдение за осенним дождем</w:t>
            </w:r>
          </w:p>
          <w:p w:rsidR="00BC0F8B" w:rsidRPr="00F36244" w:rsidRDefault="00F36244" w:rsidP="00F36244">
            <w:pPr>
              <w:shd w:val="clear" w:color="auto" w:fill="FFFFFF"/>
              <w:suppressAutoHyphens w:val="0"/>
              <w:ind w:firstLine="142"/>
              <w:rPr>
                <w:rFonts w:ascii="Arial" w:hAnsi="Arial" w:cs="Arial"/>
                <w:color w:val="000000"/>
                <w:lang w:eastAsia="ru-RU"/>
              </w:rPr>
            </w:pPr>
            <w:r w:rsidRPr="00F36244">
              <w:rPr>
                <w:b/>
                <w:bCs/>
                <w:color w:val="000000"/>
                <w:sz w:val="22"/>
                <w:lang w:eastAsia="ru-RU"/>
              </w:rPr>
              <w:t>Цели</w:t>
            </w:r>
            <w:r w:rsidRPr="00F36244">
              <w:rPr>
                <w:i/>
                <w:iCs/>
                <w:color w:val="000000"/>
                <w:sz w:val="22"/>
                <w:szCs w:val="22"/>
                <w:lang w:eastAsia="ru-RU"/>
              </w:rPr>
              <w:t>: - </w:t>
            </w:r>
            <w:r w:rsidRPr="00F36244">
              <w:rPr>
                <w:color w:val="000000"/>
                <w:sz w:val="22"/>
                <w:lang w:eastAsia="ru-RU"/>
              </w:rPr>
              <w:t>продолжать формировать представления о сезонных изменениях в природе (небо затянуто облаками, стало пасмурно, пошел мелкий осенний дождь);воспитывать эстетическое чувство восприятия природы.</w:t>
            </w:r>
          </w:p>
        </w:tc>
      </w:tr>
      <w:tr w:rsidR="00BC0F8B" w:rsidRPr="00994A85" w:rsidTr="0067318C">
        <w:trPr>
          <w:trHeight w:val="63"/>
        </w:trPr>
        <w:tc>
          <w:tcPr>
            <w:tcW w:w="10490" w:type="dxa"/>
            <w:gridSpan w:val="3"/>
            <w:shd w:val="clear" w:color="auto" w:fill="auto"/>
          </w:tcPr>
          <w:p w:rsidR="00BC0F8B" w:rsidRPr="00994A85" w:rsidRDefault="00BC0F8B" w:rsidP="002745E0">
            <w:pPr>
              <w:suppressAutoHyphens w:val="0"/>
              <w:jc w:val="center"/>
              <w:rPr>
                <w:b/>
                <w:lang w:eastAsia="ru-RU"/>
              </w:rPr>
            </w:pPr>
            <w:r w:rsidRPr="00994A85">
              <w:rPr>
                <w:b/>
                <w:lang w:eastAsia="ru-RU"/>
              </w:rPr>
              <w:t>Декабрь    1неделя</w:t>
            </w:r>
          </w:p>
          <w:p w:rsidR="00BC0F8B" w:rsidRPr="00994A85" w:rsidRDefault="00BC0F8B" w:rsidP="002745E0">
            <w:pPr>
              <w:suppressAutoHyphens w:val="0"/>
              <w:jc w:val="center"/>
              <w:rPr>
                <w:b/>
                <w:lang w:eastAsia="ru-RU"/>
              </w:rPr>
            </w:pPr>
            <w:r w:rsidRPr="00994A85">
              <w:rPr>
                <w:b/>
                <w:lang w:eastAsia="ru-RU"/>
              </w:rPr>
              <w:t>Здравствуй, зимушка-зима!</w:t>
            </w:r>
          </w:p>
          <w:p w:rsidR="00BC0F8B" w:rsidRPr="00994A85" w:rsidRDefault="00BC0F8B" w:rsidP="002745E0">
            <w:pPr>
              <w:suppressAutoHyphens w:val="0"/>
              <w:jc w:val="center"/>
              <w:rPr>
                <w:b/>
                <w:lang w:eastAsia="ru-RU"/>
              </w:rPr>
            </w:pPr>
            <w:r w:rsidRPr="00994A85">
              <w:rPr>
                <w:b/>
                <w:bCs/>
                <w:shd w:val="clear" w:color="auto" w:fill="FFFFFF"/>
                <w:lang w:eastAsia="ru-RU"/>
              </w:rPr>
              <w:t>Цель:</w:t>
            </w:r>
            <w:r w:rsidRPr="00994A85">
              <w:rPr>
                <w:bCs/>
                <w:shd w:val="clear" w:color="auto" w:fill="FFFFFF"/>
                <w:lang w:eastAsia="ru-RU"/>
              </w:rPr>
              <w:t xml:space="preserve"> </w:t>
            </w:r>
            <w:r w:rsidRPr="00994A85">
              <w:rPr>
                <w:shd w:val="clear" w:color="auto" w:fill="FFFFFF"/>
                <w:lang w:eastAsia="ru-RU"/>
              </w:rPr>
              <w:t xml:space="preserve">Расширение представлений о зиме (изменения в погоде, растения зимой, поведение зверей и птиц). Знакомство с зимними видами спорта (коньки, лыжи, санки). Формирование представлений о безопасном поведении зимой. Развитие исследовательского и познавательного интереса к экспериментированию со снегом и льдом. Воспитание бережного отношения к природе, способности замечать красоту зимней природы.                                                                                                                          </w:t>
            </w:r>
            <w:r w:rsidRPr="00994A85">
              <w:rPr>
                <w:b/>
                <w:bCs/>
                <w:lang w:eastAsia="ru-RU"/>
              </w:rPr>
              <w:t>Итоговое мероприятие: </w:t>
            </w:r>
            <w:r w:rsidRPr="00994A85">
              <w:rPr>
                <w:b/>
                <w:lang w:eastAsia="ru-RU"/>
              </w:rPr>
              <w:t xml:space="preserve"> </w:t>
            </w:r>
            <w:r w:rsidRPr="00744638">
              <w:rPr>
                <w:bCs/>
                <w:shd w:val="clear" w:color="auto" w:fill="FFFFFF"/>
                <w:lang w:eastAsia="ru-RU"/>
              </w:rPr>
              <w:t>Музыкально-литературный досуг «Зимние образы в музыке и поэзии»</w:t>
            </w:r>
          </w:p>
        </w:tc>
      </w:tr>
      <w:tr w:rsidR="00BC0F8B" w:rsidRPr="00994A85" w:rsidTr="006F7638">
        <w:trPr>
          <w:trHeight w:val="415"/>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Подвижная игра : «Кто дальше бросит?»</w:t>
            </w:r>
          </w:p>
          <w:p w:rsidR="00BC0F8B" w:rsidRPr="00994A85" w:rsidRDefault="00BC0F8B" w:rsidP="00994A85">
            <w:pPr>
              <w:suppressAutoHyphens w:val="0"/>
              <w:jc w:val="both"/>
              <w:rPr>
                <w:lang w:eastAsia="ru-RU"/>
              </w:rPr>
            </w:pPr>
            <w:r w:rsidRPr="00994A85">
              <w:rPr>
                <w:lang w:eastAsia="ru-RU"/>
              </w:rPr>
              <w:t>Задачи: Знакомить детей с техникой броска вдаль, развивать крупную моторику.</w:t>
            </w:r>
          </w:p>
          <w:p w:rsidR="00BC0F8B" w:rsidRPr="00994A85" w:rsidRDefault="00BC0F8B" w:rsidP="00994A85">
            <w:pPr>
              <w:suppressAutoHyphens w:val="0"/>
              <w:jc w:val="both"/>
              <w:rPr>
                <w:b/>
                <w:lang w:eastAsia="ru-RU"/>
              </w:rPr>
            </w:pPr>
            <w:r w:rsidRPr="00994A85">
              <w:rPr>
                <w:b/>
                <w:lang w:eastAsia="ru-RU"/>
              </w:rPr>
              <w:t>Подвижная игра : «Бегите к флажку».</w:t>
            </w:r>
          </w:p>
          <w:p w:rsidR="00BC0F8B" w:rsidRPr="00994A85" w:rsidRDefault="00BC0F8B" w:rsidP="00994A85">
            <w:pPr>
              <w:suppressAutoHyphens w:val="0"/>
              <w:jc w:val="both"/>
              <w:rPr>
                <w:lang w:eastAsia="ru-RU"/>
              </w:rPr>
            </w:pPr>
            <w:r w:rsidRPr="00994A85">
              <w:rPr>
                <w:lang w:eastAsia="ru-RU"/>
              </w:rPr>
              <w:t>Задачи: Формировать у детей навыки ориентировки в пространстве, развивать скоростные качества. Учить правильно выполнять основные движения при беге.</w:t>
            </w:r>
          </w:p>
          <w:p w:rsidR="00BC0F8B" w:rsidRPr="00994A85" w:rsidRDefault="00BC0F8B" w:rsidP="00994A85">
            <w:pPr>
              <w:suppressAutoHyphens w:val="0"/>
              <w:jc w:val="both"/>
              <w:rPr>
                <w:b/>
                <w:lang w:eastAsia="ru-RU"/>
              </w:rPr>
            </w:pPr>
            <w:r w:rsidRPr="00994A85">
              <w:rPr>
                <w:b/>
                <w:lang w:eastAsia="ru-RU"/>
              </w:rPr>
              <w:t>Подвижная игра «Найди свой домик»</w:t>
            </w:r>
          </w:p>
          <w:p w:rsidR="00BC0F8B" w:rsidRPr="00994A85" w:rsidRDefault="00BC0F8B" w:rsidP="00994A85">
            <w:pPr>
              <w:suppressAutoHyphens w:val="0"/>
              <w:jc w:val="both"/>
              <w:rPr>
                <w:lang w:eastAsia="ru-RU"/>
              </w:rPr>
            </w:pPr>
            <w:r w:rsidRPr="00994A85">
              <w:rPr>
                <w:lang w:eastAsia="ru-RU"/>
              </w:rPr>
              <w:t>Задачи: Помочь детям вспомнить правила игры, учить ориентироваться в пространстве, быстро и точно реагировать на сигнал</w:t>
            </w:r>
          </w:p>
          <w:p w:rsidR="00BC0F8B" w:rsidRPr="00994A85" w:rsidRDefault="00BC0F8B" w:rsidP="00994A85">
            <w:pPr>
              <w:suppressAutoHyphens w:val="0"/>
              <w:jc w:val="both"/>
              <w:rPr>
                <w:b/>
                <w:lang w:eastAsia="ru-RU"/>
              </w:rPr>
            </w:pPr>
            <w:r w:rsidRPr="00994A85">
              <w:rPr>
                <w:b/>
                <w:lang w:eastAsia="ru-RU"/>
              </w:rPr>
              <w:t>Подвижная игра «Васька кот»</w:t>
            </w:r>
          </w:p>
          <w:p w:rsidR="00BC0F8B" w:rsidRPr="00994A85" w:rsidRDefault="00BC0F8B" w:rsidP="00994A85">
            <w:pPr>
              <w:suppressAutoHyphens w:val="0"/>
              <w:jc w:val="both"/>
              <w:rPr>
                <w:lang w:eastAsia="ru-RU"/>
              </w:rPr>
            </w:pPr>
            <w:r w:rsidRPr="00994A85">
              <w:rPr>
                <w:lang w:eastAsia="ru-RU"/>
              </w:rPr>
              <w:t>Задачи: Развитие увёртываться во время бега, умения согласованно действовать в коллективе.</w:t>
            </w:r>
          </w:p>
          <w:p w:rsidR="00BC0F8B" w:rsidRPr="00994A85" w:rsidRDefault="00BC0F8B" w:rsidP="00994A85">
            <w:pPr>
              <w:suppressAutoHyphens w:val="0"/>
              <w:jc w:val="both"/>
              <w:rPr>
                <w:b/>
                <w:lang w:eastAsia="ru-RU"/>
              </w:rPr>
            </w:pPr>
            <w:r w:rsidRPr="00994A85">
              <w:rPr>
                <w:b/>
                <w:lang w:eastAsia="ru-RU"/>
              </w:rPr>
              <w:t>Подвижная игра : «Мяч в ворота»</w:t>
            </w:r>
          </w:p>
          <w:p w:rsidR="00BC0F8B" w:rsidRPr="00994A85" w:rsidRDefault="00BC0F8B" w:rsidP="00994A85">
            <w:pPr>
              <w:suppressAutoHyphens w:val="0"/>
              <w:jc w:val="both"/>
              <w:rPr>
                <w:lang w:eastAsia="ru-RU"/>
              </w:rPr>
            </w:pPr>
            <w:r w:rsidRPr="00994A85">
              <w:rPr>
                <w:lang w:eastAsia="ru-RU"/>
              </w:rPr>
              <w:t>Задачи: Тренировка разнообразных видов движений в горизонтальном и вертикальном положении, сохранение равновесия.</w:t>
            </w:r>
          </w:p>
          <w:p w:rsidR="00BC0F8B" w:rsidRPr="00994A85" w:rsidRDefault="00BC0F8B" w:rsidP="00994A85">
            <w:pPr>
              <w:suppressAutoHyphens w:val="0"/>
              <w:jc w:val="both"/>
              <w:rPr>
                <w:lang w:eastAsia="ru-RU"/>
              </w:rPr>
            </w:pPr>
            <w:r w:rsidRPr="00994A85">
              <w:rPr>
                <w:b/>
                <w:lang w:eastAsia="ru-RU"/>
              </w:rPr>
              <w:t>Подвижная игра: «Снежинки и ветер»</w:t>
            </w:r>
          </w:p>
          <w:p w:rsidR="00BC0F8B" w:rsidRPr="00994A85" w:rsidRDefault="00BC0F8B" w:rsidP="00994A85">
            <w:pPr>
              <w:suppressAutoHyphens w:val="0"/>
              <w:jc w:val="both"/>
              <w:rPr>
                <w:b/>
                <w:lang w:eastAsia="ru-RU"/>
              </w:rPr>
            </w:pPr>
            <w:r w:rsidRPr="00994A85">
              <w:rPr>
                <w:lang w:eastAsia="ru-RU"/>
              </w:rPr>
              <w:t>Задачи: упражнять в ходьбе и легком беге за направляющим и изменением направления.</w:t>
            </w:r>
          </w:p>
          <w:p w:rsidR="00BC0F8B" w:rsidRPr="00994A85" w:rsidRDefault="00BC0F8B" w:rsidP="00994A85">
            <w:pPr>
              <w:suppressAutoHyphens w:val="0"/>
              <w:jc w:val="both"/>
              <w:rPr>
                <w:b/>
                <w:lang w:eastAsia="ru-RU"/>
              </w:rPr>
            </w:pPr>
            <w:r w:rsidRPr="00994A85">
              <w:rPr>
                <w:b/>
                <w:lang w:eastAsia="ru-RU"/>
              </w:rPr>
              <w:t xml:space="preserve">Подвижная игра: «Мороз – красный нос» </w:t>
            </w:r>
          </w:p>
          <w:p w:rsidR="00BC0F8B" w:rsidRPr="00994A85" w:rsidRDefault="00BC0F8B" w:rsidP="00994A85">
            <w:pPr>
              <w:suppressAutoHyphens w:val="0"/>
              <w:jc w:val="both"/>
              <w:rPr>
                <w:b/>
                <w:lang w:eastAsia="ru-RU"/>
              </w:rPr>
            </w:pPr>
            <w:r w:rsidRPr="00994A85">
              <w:rPr>
                <w:lang w:eastAsia="ru-RU"/>
              </w:rPr>
              <w:t xml:space="preserve">Задачи: учить детей перебегать  в рассыпную с одной стороны площадки на другую, увёртываясь от ловишки, действовать по сигналу, сохранять неподвижную позу. Развивать выдержку, внимание </w:t>
            </w:r>
          </w:p>
        </w:tc>
      </w:tr>
      <w:tr w:rsidR="00BC0F8B" w:rsidRPr="00994A85" w:rsidTr="0067318C">
        <w:trPr>
          <w:trHeight w:val="415"/>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Подвижная игра: «Птичка и кошка»</w:t>
            </w:r>
          </w:p>
          <w:p w:rsidR="00BC0F8B" w:rsidRPr="00994A85" w:rsidRDefault="00BC0F8B" w:rsidP="00994A85">
            <w:pPr>
              <w:suppressAutoHyphens w:val="0"/>
              <w:jc w:val="both"/>
              <w:rPr>
                <w:b/>
                <w:lang w:eastAsia="ru-RU"/>
              </w:rPr>
            </w:pPr>
            <w:r w:rsidRPr="00994A85">
              <w:rPr>
                <w:lang w:eastAsia="ru-RU"/>
              </w:rPr>
              <w:t>Задачи: упражнять детей в умении приземляться на полусогнутые ноги, выполняя прыжки на двух ногах, в умении согласовывать  движения  рук  и  ног  при  ходьбе  и  беге;  развивать  внимание,  быстроту,  ориентир  в  макро пространстве, силовую выносливость ног.</w:t>
            </w:r>
          </w:p>
          <w:p w:rsidR="00BC0F8B" w:rsidRPr="00994A85" w:rsidRDefault="00BC0F8B"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«Сбей кеглю</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Развивать меткость, координацию движений.</w:t>
            </w:r>
          </w:p>
          <w:p w:rsidR="00BC0F8B" w:rsidRPr="00994A85" w:rsidRDefault="00BC0F8B"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«Кошка и мышка»</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Развивать у детей внимание, ловкость. Упражнять в ходьбе по кругу, беге, ловле.</w:t>
            </w:r>
          </w:p>
        </w:tc>
      </w:tr>
      <w:tr w:rsidR="00BC0F8B" w:rsidRPr="00994A85" w:rsidTr="006F7638">
        <w:trPr>
          <w:trHeight w:val="415"/>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Упражнение «Наши вещи в порядке»</w:t>
            </w:r>
          </w:p>
          <w:p w:rsidR="00BC0F8B" w:rsidRPr="00994A85" w:rsidRDefault="00BC0F8B" w:rsidP="00994A85">
            <w:pPr>
              <w:suppressAutoHyphens w:val="0"/>
              <w:jc w:val="both"/>
              <w:rPr>
                <w:b/>
                <w:lang w:eastAsia="ru-RU"/>
              </w:rPr>
            </w:pPr>
            <w:r w:rsidRPr="00994A85">
              <w:rPr>
                <w:lang w:eastAsia="ru-RU"/>
              </w:rPr>
              <w:t>Задачи: учить детей аккуратно складывать вещи, размещать на стуле, выворачивать вещи на лицевую сторону.</w:t>
            </w:r>
          </w:p>
          <w:p w:rsidR="00BC0F8B" w:rsidRPr="00994A85" w:rsidRDefault="00BC0F8B" w:rsidP="00994A85">
            <w:pPr>
              <w:suppressAutoHyphens w:val="0"/>
              <w:jc w:val="both"/>
              <w:rPr>
                <w:lang w:eastAsia="ru-RU"/>
              </w:rPr>
            </w:pPr>
            <w:r w:rsidRPr="00994A85">
              <w:rPr>
                <w:b/>
                <w:lang w:eastAsia="ru-RU"/>
              </w:rPr>
              <w:t>Упражнение «Как правильно вести себя за столом»</w:t>
            </w:r>
          </w:p>
          <w:p w:rsidR="00BC0F8B" w:rsidRPr="00994A85" w:rsidRDefault="00BC0F8B" w:rsidP="00994A85">
            <w:pPr>
              <w:suppressAutoHyphens w:val="0"/>
              <w:jc w:val="both"/>
              <w:rPr>
                <w:b/>
                <w:lang w:eastAsia="ru-RU"/>
              </w:rPr>
            </w:pPr>
            <w:r w:rsidRPr="00994A85">
              <w:rPr>
                <w:lang w:eastAsia="ru-RU"/>
              </w:rPr>
              <w:t>Задачи: учить  держать  вилку  большим  и  средним  пальцами,  придерживая  сверху  указательными,  соблюдать правила этикета во время еды, правильно пользоваться салфеткой.</w:t>
            </w:r>
          </w:p>
          <w:p w:rsidR="00BC0F8B" w:rsidRPr="00994A85" w:rsidRDefault="00BC0F8B" w:rsidP="00994A85">
            <w:pPr>
              <w:jc w:val="both"/>
              <w:rPr>
                <w:b/>
                <w:lang w:eastAsia="zh-CN"/>
              </w:rPr>
            </w:pPr>
            <w:r w:rsidRPr="00994A85">
              <w:rPr>
                <w:b/>
                <w:lang w:eastAsia="zh-CN"/>
              </w:rPr>
              <w:t>Беседа «Чем мне нравится зима»</w:t>
            </w:r>
          </w:p>
          <w:p w:rsidR="00BC0F8B" w:rsidRPr="00994A85" w:rsidRDefault="00BC0F8B" w:rsidP="00994A85">
            <w:pPr>
              <w:jc w:val="both"/>
              <w:rPr>
                <w:lang w:eastAsia="zh-CN"/>
              </w:rPr>
            </w:pPr>
            <w:r w:rsidRPr="00994A85">
              <w:rPr>
                <w:lang w:eastAsia="zh-CN"/>
              </w:rPr>
              <w:t>Задачи: Учить детей передавать в речи свои представления о зиме, впечатления. Активизировать словарь детей, учить обращаться к личному опыту.</w:t>
            </w:r>
          </w:p>
          <w:p w:rsidR="00BC0F8B" w:rsidRPr="00994A85" w:rsidRDefault="00BC0F8B" w:rsidP="00994A85">
            <w:pPr>
              <w:jc w:val="both"/>
              <w:rPr>
                <w:b/>
                <w:lang w:eastAsia="zh-CN"/>
              </w:rPr>
            </w:pPr>
            <w:r w:rsidRPr="00994A85">
              <w:rPr>
                <w:b/>
                <w:lang w:eastAsia="zh-CN"/>
              </w:rPr>
              <w:t>Беседа: «Кто как готовится к зиме»</w:t>
            </w:r>
          </w:p>
          <w:p w:rsidR="00BC0F8B" w:rsidRPr="00994A85" w:rsidRDefault="00BC0F8B" w:rsidP="00994A85">
            <w:pPr>
              <w:jc w:val="both"/>
              <w:rPr>
                <w:lang w:eastAsia="zh-CN"/>
              </w:rPr>
            </w:pPr>
            <w:r w:rsidRPr="00994A85">
              <w:rPr>
                <w:lang w:eastAsia="zh-CN"/>
              </w:rPr>
              <w:t>Задачи: формировать представления детей о подготовке к зиме.</w:t>
            </w:r>
          </w:p>
          <w:p w:rsidR="00BC0F8B" w:rsidRPr="00994A85" w:rsidRDefault="00BC0F8B" w:rsidP="00994A85">
            <w:pPr>
              <w:jc w:val="both"/>
              <w:rPr>
                <w:b/>
                <w:lang w:eastAsia="zh-CN"/>
              </w:rPr>
            </w:pPr>
            <w:r w:rsidRPr="00994A85">
              <w:rPr>
                <w:b/>
                <w:lang w:eastAsia="zh-CN"/>
              </w:rPr>
              <w:t>Беседа «Почему надо тепло одеваться?»</w:t>
            </w:r>
          </w:p>
          <w:p w:rsidR="00BC0F8B" w:rsidRPr="00994A85" w:rsidRDefault="00BC0F8B" w:rsidP="00994A85">
            <w:pPr>
              <w:jc w:val="both"/>
              <w:rPr>
                <w:lang w:eastAsia="zh-CN"/>
              </w:rPr>
            </w:pPr>
            <w:r w:rsidRPr="00994A85">
              <w:rPr>
                <w:lang w:eastAsia="zh-CN"/>
              </w:rPr>
              <w:t>Задачи: учить отвечать на вопросы; формировать представления об одежде по сезону.</w:t>
            </w:r>
          </w:p>
          <w:p w:rsidR="00BC0F8B" w:rsidRPr="00994A85" w:rsidRDefault="00BC0F8B" w:rsidP="00994A85">
            <w:pPr>
              <w:jc w:val="both"/>
              <w:rPr>
                <w:b/>
                <w:lang w:eastAsia="zh-CN"/>
              </w:rPr>
            </w:pPr>
            <w:r w:rsidRPr="00994A85">
              <w:rPr>
                <w:b/>
                <w:lang w:eastAsia="zh-CN"/>
              </w:rPr>
              <w:t xml:space="preserve">Беседа  «Можно ли зимой есть снег?». </w:t>
            </w:r>
          </w:p>
          <w:p w:rsidR="00BC0F8B" w:rsidRPr="00994A85" w:rsidRDefault="00BC0F8B" w:rsidP="00994A85">
            <w:pPr>
              <w:jc w:val="both"/>
              <w:rPr>
                <w:lang w:eastAsia="zh-CN"/>
              </w:rPr>
            </w:pPr>
            <w:r w:rsidRPr="00994A85">
              <w:rPr>
                <w:lang w:eastAsia="zh-CN"/>
              </w:rPr>
              <w:t>Задачи: Рассказать, почему нельзя есть снег- можно простудиться. Формирование навыков здорового образа жизни. Воспитывать стремление заботиться о своем здоровье.</w:t>
            </w:r>
          </w:p>
          <w:p w:rsidR="00BC0F8B" w:rsidRPr="00994A85" w:rsidRDefault="00BC0F8B" w:rsidP="00994A85">
            <w:pPr>
              <w:jc w:val="both"/>
              <w:rPr>
                <w:b/>
                <w:lang w:eastAsia="zh-CN"/>
              </w:rPr>
            </w:pPr>
            <w:r w:rsidRPr="00994A85">
              <w:rPr>
                <w:b/>
                <w:lang w:eastAsia="zh-CN"/>
              </w:rPr>
              <w:t xml:space="preserve">Беседа «Зимние опасности». </w:t>
            </w:r>
          </w:p>
          <w:p w:rsidR="00BC0F8B" w:rsidRPr="00994A85" w:rsidRDefault="00BC0F8B" w:rsidP="00994A85">
            <w:pPr>
              <w:jc w:val="both"/>
              <w:rPr>
                <w:lang w:eastAsia="zh-CN"/>
              </w:rPr>
            </w:pPr>
            <w:r w:rsidRPr="00994A85">
              <w:rPr>
                <w:lang w:eastAsia="zh-CN"/>
              </w:rPr>
              <w:t>Задачи: Закрепить с детьми правила поведения на прогулке и на дорогах зимой. Рассмотреть иллюстрации с изображением опасных ситуаций.</w:t>
            </w:r>
          </w:p>
          <w:p w:rsidR="00BC0F8B" w:rsidRPr="00994A85" w:rsidRDefault="00BC0F8B" w:rsidP="00994A85">
            <w:pPr>
              <w:suppressAutoHyphens w:val="0"/>
              <w:rPr>
                <w:b/>
                <w:lang w:eastAsia="zh-CN"/>
              </w:rPr>
            </w:pPr>
            <w:r w:rsidRPr="00994A85">
              <w:rPr>
                <w:b/>
                <w:lang w:eastAsia="zh-CN"/>
              </w:rPr>
              <w:t xml:space="preserve">Беседа «Что приносит нам Зима». </w:t>
            </w:r>
          </w:p>
          <w:p w:rsidR="00BC0F8B" w:rsidRPr="00994A85" w:rsidRDefault="00BC0F8B" w:rsidP="00994A85">
            <w:pPr>
              <w:suppressAutoHyphens w:val="0"/>
              <w:jc w:val="both"/>
              <w:rPr>
                <w:lang w:eastAsia="zh-CN"/>
              </w:rPr>
            </w:pPr>
            <w:r w:rsidRPr="00994A85">
              <w:rPr>
                <w:lang w:eastAsia="zh-CN"/>
              </w:rPr>
              <w:t>Задачи: Сравнить образ жизни летом и зимой. Чтение пословиц, поговорок, потешек о зиме. Развитие умения по признакам и характерным особенностям определить время года.</w:t>
            </w:r>
          </w:p>
          <w:p w:rsidR="00BC0F8B" w:rsidRPr="00994A85" w:rsidRDefault="00BC0F8B" w:rsidP="00994A85">
            <w:pPr>
              <w:shd w:val="clear" w:color="auto" w:fill="FFFFFF"/>
              <w:suppressAutoHyphens w:val="0"/>
              <w:jc w:val="both"/>
              <w:rPr>
                <w:b/>
                <w:lang w:eastAsia="ru-RU"/>
              </w:rPr>
            </w:pPr>
            <w:r w:rsidRPr="00994A85">
              <w:rPr>
                <w:b/>
                <w:lang w:eastAsia="ru-RU"/>
              </w:rPr>
              <w:t xml:space="preserve">Сюжетно-ролевая  игра « В магазин за подарками» </w:t>
            </w:r>
          </w:p>
          <w:p w:rsidR="00BC0F8B" w:rsidRPr="00994A85" w:rsidRDefault="00BC0F8B" w:rsidP="00994A85">
            <w:pPr>
              <w:shd w:val="clear" w:color="auto" w:fill="FFFFFF"/>
              <w:suppressAutoHyphens w:val="0"/>
              <w:jc w:val="both"/>
              <w:rPr>
                <w:b/>
                <w:lang w:eastAsia="ru-RU"/>
              </w:rPr>
            </w:pPr>
            <w:r w:rsidRPr="00994A85">
              <w:rPr>
                <w:lang w:eastAsia="ru-RU"/>
              </w:rPr>
              <w:t>Задачи: формировать умение распределять роли с учетом возможностей и желания каждого участника, подбирать игровой материал</w:t>
            </w:r>
          </w:p>
          <w:p w:rsidR="00BC0F8B" w:rsidRPr="00994A85" w:rsidRDefault="00BC0F8B" w:rsidP="00994A85">
            <w:pPr>
              <w:shd w:val="clear" w:color="auto" w:fill="FFFFFF"/>
              <w:suppressAutoHyphens w:val="0"/>
              <w:jc w:val="both"/>
              <w:rPr>
                <w:b/>
                <w:lang w:eastAsia="ru-RU"/>
              </w:rPr>
            </w:pPr>
            <w:r w:rsidRPr="00994A85">
              <w:rPr>
                <w:b/>
                <w:lang w:eastAsia="ru-RU"/>
              </w:rPr>
              <w:t xml:space="preserve">Сюжетно-ролевая  игра «Телевизионный репортаж о приходе зимы в наш город» </w:t>
            </w:r>
          </w:p>
          <w:p w:rsidR="00BC0F8B" w:rsidRPr="00994A85" w:rsidRDefault="00BC0F8B" w:rsidP="00994A85">
            <w:pPr>
              <w:shd w:val="clear" w:color="auto" w:fill="FFFFFF"/>
              <w:suppressAutoHyphens w:val="0"/>
              <w:jc w:val="both"/>
              <w:rPr>
                <w:b/>
                <w:lang w:eastAsia="ru-RU"/>
              </w:rPr>
            </w:pPr>
            <w:r w:rsidRPr="00994A85">
              <w:rPr>
                <w:lang w:eastAsia="ru-RU"/>
              </w:rPr>
              <w:t>Задачи: развивать умение самостоятельно создавать и видоизменять игровую среду.</w:t>
            </w:r>
          </w:p>
          <w:p w:rsidR="00BC0F8B" w:rsidRPr="00994A85" w:rsidRDefault="00BC0F8B" w:rsidP="00994A85">
            <w:pPr>
              <w:suppressAutoHyphens w:val="0"/>
              <w:rPr>
                <w:b/>
                <w:lang w:eastAsia="ru-RU"/>
              </w:rPr>
            </w:pPr>
            <w:r w:rsidRPr="00994A85">
              <w:rPr>
                <w:b/>
                <w:lang w:eastAsia="ru-RU"/>
              </w:rPr>
              <w:t>Сюжетно-ролевая  игра «Построим куклам дом»</w:t>
            </w:r>
          </w:p>
          <w:p w:rsidR="00BC0F8B" w:rsidRPr="00994A85" w:rsidRDefault="00BC0F8B" w:rsidP="00994A85">
            <w:pPr>
              <w:suppressAutoHyphens w:val="0"/>
              <w:rPr>
                <w:lang w:eastAsia="ru-RU"/>
              </w:rPr>
            </w:pPr>
            <w:r w:rsidRPr="00994A85">
              <w:rPr>
                <w:lang w:eastAsia="ru-RU"/>
              </w:rPr>
              <w:t>Задачи: учить подбирать игрушки и атрибуты для игры, объединяться по двое-трое для самостоятельных игр; продолжать развивать интерес к играм с куклами и строительным материалом; развивать речь детей и обогащать словарный запас; помогать детям налаживать взаимодействия в совместной игре; воспитывать дружеские взаимоотношения в игре</w:t>
            </w:r>
          </w:p>
        </w:tc>
      </w:tr>
      <w:tr w:rsidR="00BC0F8B" w:rsidRPr="00994A85" w:rsidTr="00C95456">
        <w:trPr>
          <w:trHeight w:val="558"/>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Сюжетно-ролевая игра «Детский сад»: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умение детей объединяться в игровые группы. Формировать умение считаться с интересами товарищей.</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Сюжетно-ролевая игра «Парикмахерская».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умение детей обсуждать замысел игры, распределять роли. Продолжать работу по развитию и обогащению сюжета игры.</w:t>
            </w:r>
          </w:p>
          <w:p w:rsidR="00BC0F8B" w:rsidRPr="00994A85" w:rsidRDefault="00BC0F8B" w:rsidP="00994A85">
            <w:pPr>
              <w:suppressAutoHyphens w:val="0"/>
              <w:jc w:val="both"/>
              <w:rPr>
                <w:rFonts w:eastAsia="Calibri"/>
                <w:lang w:eastAsia="en-US"/>
              </w:rPr>
            </w:pPr>
            <w:r w:rsidRPr="00994A85">
              <w:rPr>
                <w:rFonts w:eastAsia="Calibri"/>
                <w:b/>
                <w:bCs/>
                <w:lang w:eastAsia="en-US"/>
              </w:rPr>
              <w:t>Сюжетно-ролевая игра «Помощники»</w:t>
            </w:r>
            <w:r w:rsidRPr="00994A85">
              <w:rPr>
                <w:rFonts w:eastAsia="Calibri"/>
                <w:lang w:eastAsia="en-US"/>
              </w:rPr>
              <w:t xml:space="preserve"> </w:t>
            </w:r>
          </w:p>
          <w:p w:rsidR="00BC0F8B" w:rsidRPr="00994A85" w:rsidRDefault="00BC0F8B" w:rsidP="00994A85">
            <w:pPr>
              <w:suppressAutoHyphens w:val="0"/>
              <w:jc w:val="both"/>
              <w:rPr>
                <w:b/>
                <w:lang w:eastAsia="ru-RU"/>
              </w:rPr>
            </w:pPr>
            <w:r w:rsidRPr="00994A85">
              <w:rPr>
                <w:lang w:eastAsia="ru-RU"/>
              </w:rPr>
              <w:t xml:space="preserve">Задачи: Закреплять умение </w:t>
            </w:r>
            <w:r w:rsidRPr="00994A85">
              <w:rPr>
                <w:rFonts w:eastAsia="Calibri"/>
                <w:lang w:eastAsia="en-US"/>
              </w:rPr>
              <w:t>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w:t>
            </w:r>
          </w:p>
        </w:tc>
      </w:tr>
      <w:tr w:rsidR="00BC0F8B" w:rsidRPr="00994A85" w:rsidTr="0067318C">
        <w:trPr>
          <w:trHeight w:val="982"/>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Дидактическая игра «Что привез нам мишка?»</w:t>
            </w:r>
          </w:p>
          <w:p w:rsidR="00BC0F8B" w:rsidRPr="00994A85" w:rsidRDefault="00BC0F8B" w:rsidP="00994A85">
            <w:pPr>
              <w:suppressAutoHyphens w:val="0"/>
              <w:jc w:val="both"/>
              <w:rPr>
                <w:bCs/>
                <w:lang w:eastAsia="ru-RU"/>
              </w:rPr>
            </w:pPr>
            <w:r w:rsidRPr="00994A85">
              <w:rPr>
                <w:bCs/>
                <w:lang w:eastAsia="ru-RU"/>
              </w:rPr>
              <w:t>Задачи: Предложить детям на ощупь узнать различные предметы, учить организовывать игровые действия в парах. Развивать тактильные возможности, формировать навыки коммуникации, учить договариваться о совместной деятельности.</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«Найди отличия между снеговиками». </w:t>
            </w:r>
          </w:p>
          <w:p w:rsidR="00BC0F8B" w:rsidRPr="00994A85" w:rsidRDefault="00BC0F8B" w:rsidP="00994A85">
            <w:pPr>
              <w:suppressAutoHyphens w:val="0"/>
              <w:jc w:val="both"/>
              <w:rPr>
                <w:bCs/>
                <w:lang w:eastAsia="ru-RU"/>
              </w:rPr>
            </w:pPr>
            <w:r w:rsidRPr="00994A85">
              <w:rPr>
                <w:bCs/>
                <w:lang w:eastAsia="ru-RU"/>
              </w:rPr>
              <w:t>Задачи: Развивать внимание, логическое мышление</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«Угадай, какая у меня игрушка». </w:t>
            </w:r>
          </w:p>
          <w:p w:rsidR="00BC0F8B" w:rsidRPr="00994A85" w:rsidRDefault="00BC0F8B" w:rsidP="00994A85">
            <w:pPr>
              <w:suppressAutoHyphens w:val="0"/>
              <w:jc w:val="both"/>
              <w:rPr>
                <w:bCs/>
                <w:lang w:eastAsia="ru-RU"/>
              </w:rPr>
            </w:pPr>
            <w:r w:rsidRPr="00994A85">
              <w:rPr>
                <w:bCs/>
                <w:lang w:eastAsia="ru-RU"/>
              </w:rPr>
              <w:t>Задачи:  Учить детей описывать предмет не называя его.</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«Соедини фигуры»                                                                   </w:t>
            </w:r>
            <w:r w:rsidRPr="00994A85">
              <w:rPr>
                <w:bCs/>
                <w:lang w:eastAsia="ru-RU"/>
              </w:rPr>
              <w:t>Задачи: Упражнять, стимулировать и активизировать зрение детей в ходе выполнения действий с игровыми фигурами</w:t>
            </w:r>
            <w:r w:rsidRPr="00994A85">
              <w:rPr>
                <w:b/>
                <w:bCs/>
                <w:lang w:eastAsia="ru-RU"/>
              </w:rPr>
              <w:t xml:space="preserve">   </w:t>
            </w:r>
          </w:p>
          <w:p w:rsidR="00BC0F8B" w:rsidRPr="00994A85" w:rsidRDefault="00BC0F8B" w:rsidP="00994A85">
            <w:pPr>
              <w:suppressAutoHyphens w:val="0"/>
              <w:jc w:val="both"/>
              <w:rPr>
                <w:lang w:eastAsia="ru-RU"/>
              </w:rPr>
            </w:pPr>
            <w:r w:rsidRPr="00994A85">
              <w:rPr>
                <w:b/>
                <w:bCs/>
                <w:lang w:eastAsia="ru-RU"/>
              </w:rPr>
              <w:t xml:space="preserve"> Дидактическая игра </w:t>
            </w:r>
            <w:r w:rsidRPr="00994A85">
              <w:rPr>
                <w:b/>
                <w:lang w:eastAsia="ru-RU"/>
              </w:rPr>
              <w:t>«Что сначала, что потом?»</w:t>
            </w:r>
          </w:p>
          <w:p w:rsidR="00BC0F8B" w:rsidRPr="00994A85" w:rsidRDefault="00BC0F8B" w:rsidP="00994A85">
            <w:pPr>
              <w:suppressAutoHyphens w:val="0"/>
              <w:jc w:val="both"/>
              <w:rPr>
                <w:b/>
                <w:lang w:eastAsia="ru-RU"/>
              </w:rPr>
            </w:pPr>
            <w:r w:rsidRPr="00994A85">
              <w:rPr>
                <w:lang w:eastAsia="ru-RU"/>
              </w:rPr>
              <w:t>Задачи: актуализировать  представления  детей  о  порядке  следования  различных  явлений,  времен  года, событий  в жизни человека, учить формулировать ответы на вопросы развернуто, отвечать полными предложениями4 развить у детей логическое мышление, активизировать речь.</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«Найди пару» (варежки, снежинки)</w:t>
            </w:r>
          </w:p>
          <w:p w:rsidR="00BC0F8B" w:rsidRPr="00994A85" w:rsidRDefault="00BC0F8B" w:rsidP="00994A85">
            <w:pPr>
              <w:suppressAutoHyphens w:val="0"/>
              <w:jc w:val="both"/>
              <w:rPr>
                <w:b/>
                <w:lang w:eastAsia="ru-RU"/>
              </w:rPr>
            </w:pPr>
            <w:r w:rsidRPr="00994A85">
              <w:rPr>
                <w:lang w:eastAsia="ru-RU"/>
              </w:rPr>
              <w:t>Задачи: упражнять  в  сравнении  предметов,  в  нахождении  одинаковых  изображений;  развивать  внимание, мышление.</w:t>
            </w:r>
          </w:p>
        </w:tc>
      </w:tr>
      <w:tr w:rsidR="00BC0F8B" w:rsidRPr="00994A85" w:rsidTr="0067318C">
        <w:trPr>
          <w:trHeight w:val="1408"/>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«Повторяем друг за другом».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умение детей выполнять правила игры. Развивать внимание, вербальное воображение.</w:t>
            </w:r>
          </w:p>
          <w:p w:rsidR="00BC0F8B" w:rsidRPr="00994A85" w:rsidRDefault="00BC0F8B" w:rsidP="00994A85">
            <w:pPr>
              <w:shd w:val="clear" w:color="auto" w:fill="FFFFFF"/>
              <w:suppressAutoHyphens w:val="0"/>
              <w:jc w:val="both"/>
              <w:rPr>
                <w:lang w:eastAsia="ru-RU"/>
              </w:rPr>
            </w:pPr>
            <w:r w:rsidRPr="00994A85">
              <w:rPr>
                <w:b/>
                <w:bCs/>
                <w:lang w:eastAsia="ru-RU"/>
              </w:rPr>
              <w:t>Дидактическая игра «Наоборот».</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умение называть слова с противоположным значением.</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«Где собачка?» </w:t>
            </w:r>
          </w:p>
          <w:p w:rsidR="00BC0F8B" w:rsidRPr="00994A85" w:rsidRDefault="00BC0F8B" w:rsidP="00994A85">
            <w:pPr>
              <w:shd w:val="clear" w:color="auto" w:fill="FFFFFF"/>
              <w:suppressAutoHyphens w:val="0"/>
              <w:jc w:val="both"/>
              <w:rPr>
                <w:lang w:eastAsia="ru-RU"/>
              </w:rPr>
            </w:pPr>
            <w:r w:rsidRPr="00994A85">
              <w:rPr>
                <w:lang w:eastAsia="ru-RU"/>
              </w:rPr>
              <w:t>Задачи: Активизировать в речи детей употребление предлогов. Развивать память, логическое мышление.</w:t>
            </w:r>
          </w:p>
        </w:tc>
      </w:tr>
      <w:tr w:rsidR="00BC0F8B" w:rsidRPr="00994A85" w:rsidTr="006F7638">
        <w:trPr>
          <w:trHeight w:val="982"/>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Дидактическая игра «Загадки»</w:t>
            </w:r>
          </w:p>
          <w:p w:rsidR="00BC0F8B" w:rsidRPr="00994A85" w:rsidRDefault="00BC0F8B" w:rsidP="00994A85">
            <w:pPr>
              <w:suppressAutoHyphens w:val="0"/>
              <w:jc w:val="both"/>
              <w:rPr>
                <w:lang w:eastAsia="ru-RU"/>
              </w:rPr>
            </w:pPr>
            <w:r w:rsidRPr="00994A85">
              <w:rPr>
                <w:lang w:eastAsia="ru-RU"/>
              </w:rPr>
              <w:t>Задачи: Развивать артикуляционный аппарат детей.</w:t>
            </w:r>
          </w:p>
          <w:p w:rsidR="00BC0F8B" w:rsidRPr="00994A85" w:rsidRDefault="00BC0F8B" w:rsidP="00994A85">
            <w:pPr>
              <w:suppressAutoHyphens w:val="0"/>
              <w:jc w:val="both"/>
              <w:rPr>
                <w:b/>
                <w:lang w:eastAsia="ru-RU"/>
              </w:rPr>
            </w:pPr>
            <w:r w:rsidRPr="00994A85">
              <w:rPr>
                <w:b/>
                <w:lang w:eastAsia="ru-RU"/>
              </w:rPr>
              <w:t>Дидактическая игра «Кто что делает»</w:t>
            </w:r>
          </w:p>
          <w:p w:rsidR="00BC0F8B" w:rsidRPr="00994A85" w:rsidRDefault="00BC0F8B" w:rsidP="00994A85">
            <w:pPr>
              <w:suppressAutoHyphens w:val="0"/>
              <w:jc w:val="both"/>
              <w:rPr>
                <w:lang w:eastAsia="ru-RU"/>
              </w:rPr>
            </w:pPr>
            <w:r w:rsidRPr="00994A85">
              <w:rPr>
                <w:lang w:eastAsia="ru-RU"/>
              </w:rPr>
              <w:t>Задачи: Учить детей называть действия изображаемые на картинках, составлять словосочетания (мальчик копает, девочка играет).</w:t>
            </w:r>
          </w:p>
          <w:p w:rsidR="00BC0F8B" w:rsidRPr="00994A85" w:rsidRDefault="00BC0F8B" w:rsidP="00994A85">
            <w:pPr>
              <w:suppressAutoHyphens w:val="0"/>
              <w:jc w:val="both"/>
              <w:rPr>
                <w:b/>
                <w:lang w:eastAsia="ru-RU"/>
              </w:rPr>
            </w:pPr>
            <w:r w:rsidRPr="00994A85">
              <w:rPr>
                <w:b/>
                <w:lang w:eastAsia="ru-RU"/>
              </w:rPr>
              <w:t>Дидактическая игра «Страна вещей»</w:t>
            </w:r>
          </w:p>
          <w:p w:rsidR="00BC0F8B" w:rsidRPr="00994A85" w:rsidRDefault="00BC0F8B" w:rsidP="00994A85">
            <w:pPr>
              <w:suppressAutoHyphens w:val="0"/>
              <w:jc w:val="both"/>
              <w:rPr>
                <w:lang w:eastAsia="ru-RU"/>
              </w:rPr>
            </w:pPr>
            <w:r w:rsidRPr="00994A85">
              <w:rPr>
                <w:lang w:eastAsia="ru-RU"/>
              </w:rPr>
              <w:t>Задачи: Учить детей рассказывать о назначении предметов одежды, узнавать их по описанию. Развивать связную речь воображение.</w:t>
            </w:r>
          </w:p>
          <w:p w:rsidR="00BC0F8B" w:rsidRPr="00994A85" w:rsidRDefault="00BC0F8B" w:rsidP="00994A85">
            <w:pPr>
              <w:suppressAutoHyphens w:val="0"/>
              <w:jc w:val="both"/>
              <w:rPr>
                <w:b/>
                <w:lang w:eastAsia="ru-RU"/>
              </w:rPr>
            </w:pPr>
            <w:r w:rsidRPr="00994A85">
              <w:rPr>
                <w:b/>
                <w:lang w:eastAsia="ru-RU"/>
              </w:rPr>
              <w:t>Заучивание наизусть стихотворений к празднику</w:t>
            </w:r>
            <w:r w:rsidRPr="00994A85">
              <w:rPr>
                <w:lang w:eastAsia="ru-RU"/>
              </w:rPr>
              <w:t>- подготовиться к празднику; развивать выразительность речи, актерские способности.</w:t>
            </w:r>
          </w:p>
          <w:p w:rsidR="00BC0F8B" w:rsidRPr="00994A85" w:rsidRDefault="00BC0F8B" w:rsidP="00994A85">
            <w:pPr>
              <w:suppressAutoHyphens w:val="0"/>
              <w:jc w:val="both"/>
              <w:rPr>
                <w:b/>
                <w:shd w:val="clear" w:color="auto" w:fill="FFFFFF"/>
                <w:lang w:eastAsia="ru-RU"/>
              </w:rPr>
            </w:pPr>
            <w:r w:rsidRPr="00994A85">
              <w:rPr>
                <w:b/>
                <w:lang w:eastAsia="ru-RU"/>
              </w:rPr>
              <w:t xml:space="preserve">Дидактическая игра:  </w:t>
            </w:r>
            <w:r w:rsidRPr="00994A85">
              <w:rPr>
                <w:b/>
                <w:shd w:val="clear" w:color="auto" w:fill="FFFFFF"/>
                <w:lang w:eastAsia="ru-RU"/>
              </w:rPr>
              <w:t xml:space="preserve">«Зимние месяца» </w:t>
            </w:r>
          </w:p>
          <w:p w:rsidR="00BC0F8B" w:rsidRPr="00994A85" w:rsidRDefault="00BC0F8B" w:rsidP="00994A85">
            <w:pPr>
              <w:suppressAutoHyphens w:val="0"/>
              <w:jc w:val="both"/>
              <w:rPr>
                <w:b/>
                <w:shd w:val="clear" w:color="auto" w:fill="FFFFFF"/>
                <w:lang w:eastAsia="ru-RU"/>
              </w:rPr>
            </w:pPr>
            <w:r w:rsidRPr="00994A85">
              <w:rPr>
                <w:shd w:val="clear" w:color="auto" w:fill="FFFFFF"/>
                <w:lang w:eastAsia="ru-RU"/>
              </w:rPr>
              <w:t>Задачи: выучить с детьми зимние месяца</w:t>
            </w:r>
          </w:p>
          <w:p w:rsidR="00BC0F8B" w:rsidRPr="00994A85" w:rsidRDefault="00BC0F8B" w:rsidP="00994A85">
            <w:pPr>
              <w:suppressAutoHyphens w:val="0"/>
              <w:jc w:val="both"/>
              <w:rPr>
                <w:b/>
                <w:shd w:val="clear" w:color="auto" w:fill="FFFFFF"/>
                <w:lang w:eastAsia="ru-RU"/>
              </w:rPr>
            </w:pPr>
            <w:r w:rsidRPr="00994A85">
              <w:rPr>
                <w:b/>
                <w:lang w:eastAsia="ru-RU"/>
              </w:rPr>
              <w:t xml:space="preserve">Дидактическая игра:  </w:t>
            </w:r>
            <w:r w:rsidRPr="00994A85">
              <w:rPr>
                <w:b/>
                <w:shd w:val="clear" w:color="auto" w:fill="FFFFFF"/>
                <w:lang w:eastAsia="ru-RU"/>
              </w:rPr>
              <w:t xml:space="preserve">«Когда это бывает?» </w:t>
            </w:r>
          </w:p>
          <w:p w:rsidR="00BC0F8B" w:rsidRPr="00994A85" w:rsidRDefault="00BC0F8B" w:rsidP="00994A85">
            <w:pPr>
              <w:suppressAutoHyphens w:val="0"/>
              <w:jc w:val="both"/>
              <w:rPr>
                <w:b/>
                <w:shd w:val="clear" w:color="auto" w:fill="FFFFFF"/>
                <w:lang w:eastAsia="ru-RU"/>
              </w:rPr>
            </w:pPr>
            <w:r w:rsidRPr="00994A85">
              <w:rPr>
                <w:b/>
                <w:shd w:val="clear" w:color="auto" w:fill="FFFFFF"/>
                <w:lang w:eastAsia="ru-RU"/>
              </w:rPr>
              <w:t> </w:t>
            </w:r>
            <w:r w:rsidRPr="00994A85">
              <w:rPr>
                <w:shd w:val="clear" w:color="auto" w:fill="FFFFFF"/>
                <w:lang w:eastAsia="ru-RU"/>
              </w:rPr>
              <w:t xml:space="preserve">Задачи: закрепить приметы времен года, определить приметы начала зимы. </w:t>
            </w:r>
          </w:p>
        </w:tc>
      </w:tr>
      <w:tr w:rsidR="00BC0F8B" w:rsidRPr="00994A85" w:rsidTr="0067318C">
        <w:trPr>
          <w:trHeight w:val="2632"/>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«Чудесный мешочек» (за что я люблю, не люблю зиму)</w:t>
            </w:r>
            <w:r w:rsidRPr="00994A85">
              <w:rPr>
                <w:lang w:eastAsia="ru-RU"/>
              </w:rPr>
              <w:t xml:space="preserve">  </w:t>
            </w:r>
          </w:p>
          <w:p w:rsidR="00BC0F8B" w:rsidRPr="00994A85" w:rsidRDefault="00BC0F8B" w:rsidP="00994A85">
            <w:pPr>
              <w:suppressAutoHyphens w:val="0"/>
              <w:jc w:val="both"/>
              <w:rPr>
                <w:b/>
                <w:lang w:eastAsia="ru-RU"/>
              </w:rPr>
            </w:pPr>
            <w:r w:rsidRPr="00994A85">
              <w:rPr>
                <w:lang w:eastAsia="ru-RU"/>
              </w:rPr>
              <w:t xml:space="preserve">Задачи: Закреплять умение  высказывать  свое  мнение,  обосновывая  его;  учить  согласовывать  слова  в  предложении  в  роде  и падеже. </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«Обзывалки» (транспорт)</w:t>
            </w:r>
          </w:p>
          <w:p w:rsidR="00BC0F8B" w:rsidRPr="00994A85" w:rsidRDefault="00BC0F8B" w:rsidP="00994A85">
            <w:pPr>
              <w:suppressAutoHyphens w:val="0"/>
              <w:jc w:val="both"/>
              <w:rPr>
                <w:b/>
                <w:lang w:eastAsia="ru-RU"/>
              </w:rPr>
            </w:pPr>
            <w:r w:rsidRPr="00994A85">
              <w:rPr>
                <w:lang w:eastAsia="ru-RU"/>
              </w:rPr>
              <w:t>Задачи: развивать чувство юмора, умение классифицировать и обобщать.</w:t>
            </w:r>
          </w:p>
          <w:p w:rsidR="00BC0F8B" w:rsidRPr="00994A85" w:rsidRDefault="00BC0F8B" w:rsidP="00994A85">
            <w:pPr>
              <w:suppressAutoHyphens w:val="0"/>
              <w:jc w:val="both"/>
              <w:rPr>
                <w:b/>
                <w:lang w:eastAsia="ru-RU"/>
              </w:rPr>
            </w:pPr>
            <w:r w:rsidRPr="00994A85">
              <w:rPr>
                <w:b/>
                <w:bCs/>
                <w:lang w:eastAsia="ru-RU"/>
              </w:rPr>
              <w:t xml:space="preserve">Дидактическая игра </w:t>
            </w:r>
            <w:r w:rsidRPr="00994A85">
              <w:rPr>
                <w:b/>
                <w:lang w:eastAsia="ru-RU"/>
              </w:rPr>
              <w:t>«Назови одним словом» (транспорт)</w:t>
            </w:r>
          </w:p>
          <w:p w:rsidR="00BC0F8B" w:rsidRPr="00994A85" w:rsidRDefault="00BC0F8B" w:rsidP="00994A85">
            <w:pPr>
              <w:suppressAutoHyphens w:val="0"/>
              <w:jc w:val="both"/>
              <w:rPr>
                <w:b/>
                <w:lang w:eastAsia="ru-RU"/>
              </w:rPr>
            </w:pPr>
            <w:r w:rsidRPr="00994A85">
              <w:rPr>
                <w:lang w:eastAsia="ru-RU"/>
              </w:rPr>
              <w:t>Задачи: Закреплять умение  детей  подбирать  обобщающие  слова  к  предложенным  группам  слов,  пояснять  принцип  выбора единой категории.</w:t>
            </w:r>
          </w:p>
        </w:tc>
      </w:tr>
      <w:tr w:rsidR="00BC0F8B" w:rsidRPr="00994A85" w:rsidTr="0067318C">
        <w:trPr>
          <w:trHeight w:val="415"/>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Слушание  музыкальных  произведений.  «Вальс  снежных  хлопьев»  из  балета  «Щелкунчик»  (музыка П.И. Чайковского).</w:t>
            </w:r>
          </w:p>
          <w:p w:rsidR="00BC0F8B" w:rsidRPr="00994A85" w:rsidRDefault="00BC0F8B" w:rsidP="00994A85">
            <w:pPr>
              <w:suppressAutoHyphens w:val="0"/>
              <w:jc w:val="both"/>
              <w:rPr>
                <w:lang w:eastAsia="ru-RU"/>
              </w:rPr>
            </w:pPr>
            <w:r w:rsidRPr="00994A85">
              <w:rPr>
                <w:lang w:eastAsia="ru-RU"/>
              </w:rPr>
              <w:t>Задачи: учить  детей  узнавать  прослушанные  ранее  музыкальные  произведения,  различать  средства  музыкальной выразительности.</w:t>
            </w:r>
          </w:p>
          <w:p w:rsidR="00BC0F8B" w:rsidRPr="00994A85" w:rsidRDefault="00BC0F8B" w:rsidP="00994A85">
            <w:pPr>
              <w:suppressAutoHyphens w:val="0"/>
              <w:jc w:val="both"/>
              <w:rPr>
                <w:b/>
                <w:lang w:eastAsia="ru-RU"/>
              </w:rPr>
            </w:pPr>
            <w:r w:rsidRPr="00994A85">
              <w:rPr>
                <w:b/>
                <w:lang w:eastAsia="ru-RU"/>
              </w:rPr>
              <w:t>Музыкальная игра «Игра на детских муз. инструментах»</w:t>
            </w:r>
          </w:p>
          <w:p w:rsidR="00BC0F8B" w:rsidRPr="00994A85" w:rsidRDefault="00BC0F8B" w:rsidP="00994A85">
            <w:pPr>
              <w:suppressAutoHyphens w:val="0"/>
              <w:jc w:val="both"/>
              <w:rPr>
                <w:lang w:eastAsia="ru-RU"/>
              </w:rPr>
            </w:pPr>
            <w:r w:rsidRPr="00994A85">
              <w:rPr>
                <w:lang w:eastAsia="ru-RU"/>
              </w:rPr>
              <w:t>Задачи: продолжать знакомить детей с музыкальными инструментами, их звучанием, учить извлекать звуки.</w:t>
            </w:r>
          </w:p>
          <w:p w:rsidR="00BC0F8B" w:rsidRPr="00994A85" w:rsidRDefault="00BC0F8B" w:rsidP="00994A85">
            <w:pPr>
              <w:suppressAutoHyphens w:val="0"/>
              <w:jc w:val="both"/>
              <w:rPr>
                <w:b/>
                <w:lang w:eastAsia="ru-RU"/>
              </w:rPr>
            </w:pPr>
            <w:r w:rsidRPr="00994A85">
              <w:rPr>
                <w:b/>
                <w:lang w:eastAsia="ru-RU"/>
              </w:rPr>
              <w:t>Рассматривание зимних пейзажей</w:t>
            </w:r>
          </w:p>
          <w:p w:rsidR="00BC0F8B" w:rsidRPr="00994A85" w:rsidRDefault="00BC0F8B" w:rsidP="00994A85">
            <w:pPr>
              <w:suppressAutoHyphens w:val="0"/>
              <w:jc w:val="both"/>
              <w:rPr>
                <w:lang w:eastAsia="ru-RU"/>
              </w:rPr>
            </w:pPr>
            <w:r w:rsidRPr="00994A85">
              <w:rPr>
                <w:lang w:eastAsia="ru-RU"/>
              </w:rPr>
              <w:t>Задачи: показать  красоту  и  сказочность  зимней  природы;  обратить  внимание  на  краски,  которые  использовал художник  для  передачи  этой  сказочности;  побуждать  вступать  в  беседу  по  содержанию  картин,  давать оценку увиденному.</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Конструирование «Грузовые автомобили» </w:t>
            </w:r>
          </w:p>
          <w:p w:rsidR="00BC0F8B" w:rsidRPr="00994A85" w:rsidRDefault="00BC0F8B" w:rsidP="00994A85">
            <w:pPr>
              <w:suppressAutoHyphens w:val="0"/>
              <w:jc w:val="both"/>
              <w:rPr>
                <w:b/>
                <w:lang w:eastAsia="ru-RU"/>
              </w:rPr>
            </w:pPr>
            <w:r w:rsidRPr="00994A85">
              <w:rPr>
                <w:lang w:eastAsia="ru-RU"/>
              </w:rPr>
              <w:t>Задачи: Дать обобщенные представления о грузовом транспорте, упражнять в его конструировании, в анализе образцов, в преобразовании конструкции по заданным условиям.</w:t>
            </w:r>
          </w:p>
        </w:tc>
      </w:tr>
      <w:tr w:rsidR="00BC0F8B" w:rsidRPr="00994A85" w:rsidTr="00E40E5E">
        <w:trPr>
          <w:trHeight w:val="2116"/>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lang w:eastAsia="ru-RU"/>
              </w:rPr>
            </w:pPr>
            <w:r w:rsidRPr="00994A85">
              <w:rPr>
                <w:b/>
                <w:lang w:eastAsia="ru-RU"/>
              </w:rPr>
              <w:t>Рассматривание альбома «Зима»</w:t>
            </w:r>
          </w:p>
          <w:p w:rsidR="00BC0F8B" w:rsidRPr="00994A85" w:rsidRDefault="00BC0F8B" w:rsidP="00994A85">
            <w:pPr>
              <w:shd w:val="clear" w:color="auto" w:fill="FFFFFF"/>
              <w:suppressAutoHyphens w:val="0"/>
              <w:jc w:val="both"/>
              <w:rPr>
                <w:lang w:eastAsia="ru-RU"/>
              </w:rPr>
            </w:pPr>
            <w:r w:rsidRPr="00994A85">
              <w:rPr>
                <w:lang w:eastAsia="ru-RU"/>
              </w:rPr>
              <w:t>Задачи: уточнить представления детей о зиме, развивать любознательность.</w:t>
            </w:r>
          </w:p>
          <w:p w:rsidR="00BC0F8B" w:rsidRPr="00994A85" w:rsidRDefault="00BC0F8B" w:rsidP="00994A85">
            <w:pPr>
              <w:suppressAutoHyphens w:val="0"/>
              <w:jc w:val="both"/>
              <w:rPr>
                <w:lang w:eastAsia="ru-RU"/>
              </w:rPr>
            </w:pPr>
            <w:r w:rsidRPr="00994A85">
              <w:rPr>
                <w:b/>
                <w:lang w:eastAsia="ru-RU"/>
              </w:rPr>
              <w:t>Слушание детских новогодних песен</w:t>
            </w:r>
          </w:p>
          <w:p w:rsidR="00BC0F8B" w:rsidRPr="00994A85" w:rsidRDefault="00BC0F8B" w:rsidP="00994A85">
            <w:pPr>
              <w:suppressAutoHyphens w:val="0"/>
              <w:jc w:val="both"/>
              <w:rPr>
                <w:b/>
                <w:lang w:eastAsia="ru-RU"/>
              </w:rPr>
            </w:pPr>
            <w:r w:rsidRPr="00994A85">
              <w:rPr>
                <w:lang w:eastAsia="ru-RU"/>
              </w:rPr>
              <w:t xml:space="preserve">Задачи: продолжаем знакомить с новогодними песнями; создать радостное настроение. </w:t>
            </w:r>
          </w:p>
          <w:p w:rsidR="00BC0F8B" w:rsidRPr="00994A85" w:rsidRDefault="00BC0F8B" w:rsidP="00994A85">
            <w:pPr>
              <w:shd w:val="clear" w:color="auto" w:fill="FFFFFF"/>
              <w:suppressAutoHyphens w:val="0"/>
              <w:jc w:val="both"/>
              <w:rPr>
                <w:b/>
                <w:bCs/>
                <w:lang w:eastAsia="ru-RU"/>
              </w:rPr>
            </w:pPr>
            <w:r w:rsidRPr="00994A85">
              <w:rPr>
                <w:b/>
                <w:bCs/>
                <w:lang w:eastAsia="ru-RU"/>
              </w:rPr>
              <w:t>Игра-ситуация «Снегурочкины друзья»</w:t>
            </w:r>
          </w:p>
          <w:p w:rsidR="00BC0F8B" w:rsidRPr="00994A85" w:rsidRDefault="00BC0F8B" w:rsidP="00994A85">
            <w:pPr>
              <w:shd w:val="clear" w:color="auto" w:fill="FFFFFF"/>
              <w:suppressAutoHyphens w:val="0"/>
              <w:jc w:val="both"/>
              <w:rPr>
                <w:sz w:val="20"/>
                <w:szCs w:val="20"/>
                <w:lang w:eastAsia="ru-RU"/>
              </w:rPr>
            </w:pPr>
            <w:r w:rsidRPr="00994A85">
              <w:rPr>
                <w:bCs/>
                <w:lang w:eastAsia="ru-RU"/>
              </w:rPr>
              <w:t>Задачи: Вовлечь детей в игровую ситуацию, развивать творческое воображение и артистические способности.</w:t>
            </w:r>
          </w:p>
        </w:tc>
      </w:tr>
      <w:tr w:rsidR="00BC0F8B" w:rsidRPr="00994A85" w:rsidTr="00C65C46">
        <w:trPr>
          <w:trHeight w:val="982"/>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F36244" w:rsidRDefault="00BC0F8B" w:rsidP="00C65C46">
            <w:pPr>
              <w:shd w:val="clear" w:color="auto" w:fill="FFFFFF"/>
              <w:suppressAutoHyphens w:val="0"/>
              <w:ind w:right="288"/>
              <w:jc w:val="both"/>
              <w:rPr>
                <w:rFonts w:eastAsia="SimSun"/>
                <w:lang w:eastAsia="zh-CN"/>
              </w:rPr>
            </w:pPr>
            <w:r w:rsidRPr="00F36244">
              <w:rPr>
                <w:b/>
                <w:bCs/>
                <w:color w:val="000000"/>
                <w:spacing w:val="-3"/>
                <w:lang w:eastAsia="zh-CN"/>
              </w:rPr>
              <w:t>Н</w:t>
            </w:r>
            <w:r w:rsidR="00F36244">
              <w:rPr>
                <w:b/>
                <w:bCs/>
                <w:color w:val="000000"/>
                <w:spacing w:val="-3"/>
                <w:lang w:eastAsia="zh-CN"/>
              </w:rPr>
              <w:t xml:space="preserve">аблюдение за небом </w:t>
            </w:r>
          </w:p>
          <w:p w:rsidR="00BC0F8B" w:rsidRDefault="00BC0F8B" w:rsidP="00C65C46">
            <w:pPr>
              <w:shd w:val="clear" w:color="auto" w:fill="FFFFFF"/>
              <w:suppressAutoHyphens w:val="0"/>
              <w:jc w:val="both"/>
              <w:rPr>
                <w:color w:val="000000"/>
                <w:spacing w:val="-4"/>
                <w:lang w:eastAsia="zh-CN"/>
              </w:rPr>
            </w:pPr>
            <w:r w:rsidRPr="00C65C46">
              <w:rPr>
                <w:color w:val="000000"/>
                <w:spacing w:val="-2"/>
                <w:lang w:eastAsia="zh-CN"/>
              </w:rPr>
              <w:t>Цели: обратить внимание на красоту зимнего неба; воспи</w:t>
            </w:r>
            <w:r w:rsidRPr="00C65C46">
              <w:rPr>
                <w:color w:val="000000"/>
                <w:spacing w:val="-2"/>
                <w:lang w:eastAsia="zh-CN"/>
              </w:rPr>
              <w:softHyphen/>
            </w:r>
            <w:r w:rsidRPr="00C65C46">
              <w:rPr>
                <w:color w:val="000000"/>
                <w:spacing w:val="-4"/>
                <w:lang w:eastAsia="zh-CN"/>
              </w:rPr>
              <w:t>тывать любовь к природе; развивать любознательность, творче</w:t>
            </w:r>
            <w:r w:rsidRPr="00C65C46">
              <w:rPr>
                <w:color w:val="000000"/>
                <w:spacing w:val="-4"/>
                <w:lang w:eastAsia="zh-CN"/>
              </w:rPr>
              <w:softHyphen/>
              <w:t>ское воображение</w:t>
            </w:r>
          </w:p>
          <w:p w:rsidR="00BC0F8B" w:rsidRPr="00F36244" w:rsidRDefault="00BC0F8B" w:rsidP="00C65C46">
            <w:pPr>
              <w:shd w:val="clear" w:color="auto" w:fill="FFFFFF"/>
              <w:suppressAutoHyphens w:val="0"/>
              <w:jc w:val="both"/>
              <w:rPr>
                <w:rFonts w:eastAsia="SimSun"/>
                <w:b/>
                <w:lang w:eastAsia="zh-CN"/>
              </w:rPr>
            </w:pPr>
            <w:r w:rsidRPr="00F36244">
              <w:rPr>
                <w:b/>
                <w:bCs/>
                <w:color w:val="000000"/>
                <w:spacing w:val="-1"/>
                <w:lang w:eastAsia="zh-CN"/>
              </w:rPr>
              <w:t>Н</w:t>
            </w:r>
            <w:r w:rsidR="00F36244">
              <w:rPr>
                <w:b/>
                <w:bCs/>
                <w:color w:val="000000"/>
                <w:spacing w:val="-1"/>
                <w:lang w:eastAsia="zh-CN"/>
              </w:rPr>
              <w:t xml:space="preserve">аблюдение за солнцем </w:t>
            </w:r>
          </w:p>
          <w:p w:rsidR="00BC0F8B" w:rsidRPr="00C65C46" w:rsidRDefault="00BC0F8B" w:rsidP="00C65C46">
            <w:pPr>
              <w:shd w:val="clear" w:color="auto" w:fill="FFFFFF"/>
              <w:suppressAutoHyphens w:val="0"/>
              <w:jc w:val="both"/>
              <w:rPr>
                <w:rFonts w:eastAsia="SimSun"/>
                <w:lang w:eastAsia="zh-CN"/>
              </w:rPr>
            </w:pPr>
            <w:r w:rsidRPr="00C65C46">
              <w:rPr>
                <w:color w:val="000000"/>
                <w:spacing w:val="-2"/>
                <w:lang w:eastAsia="zh-CN"/>
              </w:rPr>
              <w:t>Цели: формировать понятие о роли солнца в жизни живот</w:t>
            </w:r>
            <w:r w:rsidRPr="00C65C46">
              <w:rPr>
                <w:color w:val="000000"/>
                <w:spacing w:val="-2"/>
                <w:lang w:eastAsia="zh-CN"/>
              </w:rPr>
              <w:softHyphen/>
            </w:r>
            <w:r w:rsidRPr="00C65C46">
              <w:rPr>
                <w:color w:val="000000"/>
                <w:spacing w:val="-3"/>
                <w:lang w:eastAsia="zh-CN"/>
              </w:rPr>
              <w:t xml:space="preserve">ных и растений; развивать наблюдательность и умение делать </w:t>
            </w:r>
            <w:r w:rsidRPr="00C65C46">
              <w:rPr>
                <w:color w:val="000000"/>
                <w:spacing w:val="-4"/>
                <w:lang w:eastAsia="zh-CN"/>
              </w:rPr>
              <w:t>элементарные обобщения.</w:t>
            </w:r>
          </w:p>
          <w:p w:rsidR="00BC0F8B" w:rsidRPr="00C65C46" w:rsidRDefault="00BC0F8B" w:rsidP="00C65C46">
            <w:pPr>
              <w:shd w:val="clear" w:color="auto" w:fill="FFFFFF"/>
              <w:suppressAutoHyphens w:val="0"/>
              <w:jc w:val="both"/>
              <w:rPr>
                <w:rFonts w:eastAsia="SimSun"/>
                <w:lang w:eastAsia="zh-CN"/>
              </w:rPr>
            </w:pPr>
            <w:r w:rsidRPr="00C65C46">
              <w:rPr>
                <w:b/>
                <w:bCs/>
                <w:color w:val="000000"/>
                <w:spacing w:val="1"/>
                <w:lang w:eastAsia="zh-CN"/>
              </w:rPr>
              <w:t>Н</w:t>
            </w:r>
            <w:r w:rsidR="00F36244">
              <w:rPr>
                <w:b/>
                <w:bCs/>
                <w:color w:val="000000"/>
                <w:spacing w:val="1"/>
                <w:lang w:eastAsia="zh-CN"/>
              </w:rPr>
              <w:t>аблюдение за ветром</w:t>
            </w:r>
          </w:p>
          <w:p w:rsidR="00BC0F8B" w:rsidRPr="00C65C46" w:rsidRDefault="00BC0F8B" w:rsidP="00C65C46">
            <w:pPr>
              <w:shd w:val="clear" w:color="auto" w:fill="FFFFFF"/>
              <w:suppressAutoHyphens w:val="0"/>
              <w:ind w:right="14"/>
              <w:jc w:val="both"/>
              <w:rPr>
                <w:rFonts w:eastAsia="SimSun"/>
                <w:lang w:eastAsia="zh-CN"/>
              </w:rPr>
            </w:pPr>
            <w:r w:rsidRPr="00C65C46">
              <w:rPr>
                <w:color w:val="000000"/>
                <w:spacing w:val="-3"/>
                <w:lang w:eastAsia="zh-CN"/>
              </w:rPr>
              <w:t>Цели: вызвать интерес к окружающему миру; формировать реалистические представления о природе, расширять кругозор.</w:t>
            </w:r>
          </w:p>
          <w:p w:rsidR="00BC0F8B" w:rsidRPr="00C65C46" w:rsidRDefault="00BC0F8B" w:rsidP="00C65C46">
            <w:pPr>
              <w:shd w:val="clear" w:color="auto" w:fill="FFFFFF"/>
              <w:suppressAutoHyphens w:val="0"/>
              <w:jc w:val="both"/>
              <w:rPr>
                <w:rFonts w:eastAsia="SimSun"/>
                <w:lang w:eastAsia="zh-CN"/>
              </w:rPr>
            </w:pPr>
            <w:r w:rsidRPr="00C65C46">
              <w:rPr>
                <w:b/>
                <w:bCs/>
                <w:color w:val="000000"/>
                <w:spacing w:val="4"/>
                <w:lang w:eastAsia="zh-CN"/>
              </w:rPr>
              <w:t>Н</w:t>
            </w:r>
            <w:r w:rsidR="00F36244">
              <w:rPr>
                <w:b/>
                <w:bCs/>
                <w:color w:val="000000"/>
                <w:spacing w:val="4"/>
                <w:lang w:eastAsia="zh-CN"/>
              </w:rPr>
              <w:t xml:space="preserve">аблюдать за замёршими лужами </w:t>
            </w:r>
          </w:p>
          <w:p w:rsidR="00BC0F8B" w:rsidRPr="00C65C46" w:rsidRDefault="00BC0F8B" w:rsidP="00C65C46">
            <w:pPr>
              <w:shd w:val="clear" w:color="auto" w:fill="FFFFFF"/>
              <w:suppressAutoHyphens w:val="0"/>
              <w:ind w:right="48"/>
              <w:jc w:val="both"/>
              <w:rPr>
                <w:rFonts w:eastAsia="SimSun"/>
                <w:lang w:eastAsia="zh-CN"/>
              </w:rPr>
            </w:pPr>
            <w:r w:rsidRPr="00C65C46">
              <w:rPr>
                <w:color w:val="000000"/>
                <w:spacing w:val="-1"/>
                <w:lang w:eastAsia="zh-CN"/>
              </w:rPr>
              <w:t>Цели: продолжать знакомить с различным состоянием во</w:t>
            </w:r>
            <w:r w:rsidRPr="00C65C46">
              <w:rPr>
                <w:color w:val="000000"/>
                <w:spacing w:val="-1"/>
                <w:lang w:eastAsia="zh-CN"/>
              </w:rPr>
              <w:softHyphen/>
            </w:r>
            <w:r w:rsidRPr="00C65C46">
              <w:rPr>
                <w:color w:val="000000"/>
                <w:spacing w:val="-4"/>
                <w:lang w:eastAsia="zh-CN"/>
              </w:rPr>
              <w:t xml:space="preserve">ды; учить наблюдать изменения в неживой природе; рассуждать, </w:t>
            </w:r>
            <w:r w:rsidRPr="00C65C46">
              <w:rPr>
                <w:color w:val="000000"/>
                <w:spacing w:val="-3"/>
                <w:lang w:eastAsia="zh-CN"/>
              </w:rPr>
              <w:t>сравнивать; прививать интерес к природе, развивать речь.</w:t>
            </w:r>
          </w:p>
          <w:p w:rsidR="00BC0F8B" w:rsidRPr="00C65C46" w:rsidRDefault="00BC0F8B" w:rsidP="00C65C46">
            <w:pPr>
              <w:shd w:val="clear" w:color="auto" w:fill="FFFFFF"/>
              <w:suppressAutoHyphens w:val="0"/>
              <w:jc w:val="both"/>
              <w:rPr>
                <w:rFonts w:eastAsia="SimSun"/>
                <w:lang w:eastAsia="zh-CN"/>
              </w:rPr>
            </w:pPr>
            <w:r w:rsidRPr="00C65C46">
              <w:rPr>
                <w:b/>
                <w:bCs/>
                <w:color w:val="000000"/>
                <w:spacing w:val="4"/>
                <w:lang w:eastAsia="zh-CN"/>
              </w:rPr>
              <w:t>Н</w:t>
            </w:r>
            <w:r w:rsidR="00F36244">
              <w:rPr>
                <w:b/>
                <w:bCs/>
                <w:color w:val="000000"/>
                <w:spacing w:val="4"/>
                <w:lang w:eastAsia="zh-CN"/>
              </w:rPr>
              <w:t xml:space="preserve">аблюдение за снежинками </w:t>
            </w:r>
          </w:p>
          <w:p w:rsidR="00BC0F8B" w:rsidRPr="00C65C46" w:rsidRDefault="00BC0F8B" w:rsidP="00C65C46">
            <w:pPr>
              <w:shd w:val="clear" w:color="auto" w:fill="FFFFFF"/>
              <w:suppressAutoHyphens w:val="0"/>
              <w:ind w:right="5"/>
              <w:jc w:val="both"/>
              <w:rPr>
                <w:rFonts w:eastAsia="SimSun"/>
                <w:lang w:eastAsia="zh-CN"/>
              </w:rPr>
            </w:pPr>
            <w:r w:rsidRPr="00C65C46">
              <w:rPr>
                <w:color w:val="000000"/>
                <w:spacing w:val="3"/>
                <w:lang w:eastAsia="zh-CN"/>
              </w:rPr>
              <w:t xml:space="preserve">Цели: формировать умение видеть красоту окружающей </w:t>
            </w:r>
            <w:r w:rsidRPr="00C65C46">
              <w:rPr>
                <w:color w:val="000000"/>
                <w:spacing w:val="1"/>
                <w:lang w:eastAsia="zh-CN"/>
              </w:rPr>
              <w:t>природы; знакомить со свойствами снега.</w:t>
            </w:r>
          </w:p>
        </w:tc>
      </w:tr>
      <w:tr w:rsidR="00BC0F8B" w:rsidRPr="00994A85" w:rsidTr="0067318C">
        <w:trPr>
          <w:trHeight w:val="85"/>
        </w:trPr>
        <w:tc>
          <w:tcPr>
            <w:tcW w:w="10490" w:type="dxa"/>
            <w:gridSpan w:val="3"/>
            <w:shd w:val="clear" w:color="auto" w:fill="auto"/>
          </w:tcPr>
          <w:p w:rsidR="00BC0F8B" w:rsidRPr="00994A85" w:rsidRDefault="00BC0F8B" w:rsidP="00994A85">
            <w:pPr>
              <w:suppressAutoHyphens w:val="0"/>
              <w:jc w:val="center"/>
              <w:rPr>
                <w:b/>
                <w:lang w:eastAsia="ru-RU"/>
              </w:rPr>
            </w:pPr>
            <w:r w:rsidRPr="00994A85">
              <w:rPr>
                <w:b/>
                <w:lang w:eastAsia="ru-RU"/>
              </w:rPr>
              <w:t>Декабрь        2 неделя</w:t>
            </w:r>
          </w:p>
          <w:p w:rsidR="00BC0F8B" w:rsidRPr="00994A85" w:rsidRDefault="00BC0F8B" w:rsidP="00994A85">
            <w:pPr>
              <w:suppressAutoHyphens w:val="0"/>
              <w:jc w:val="center"/>
              <w:rPr>
                <w:b/>
                <w:lang w:eastAsia="ru-RU"/>
              </w:rPr>
            </w:pPr>
            <w:r w:rsidRPr="00994A85">
              <w:rPr>
                <w:b/>
                <w:lang w:eastAsia="ru-RU"/>
              </w:rPr>
              <w:t>Животный мир зимой</w:t>
            </w:r>
          </w:p>
          <w:p w:rsidR="00BC0F8B" w:rsidRPr="00994A85" w:rsidRDefault="00BC0F8B" w:rsidP="00994A85">
            <w:pPr>
              <w:shd w:val="clear" w:color="auto" w:fill="FFFFFF"/>
              <w:suppressAutoHyphens w:val="0"/>
              <w:jc w:val="both"/>
              <w:rPr>
                <w:rFonts w:ascii="Arial" w:hAnsi="Arial" w:cs="Arial"/>
                <w:lang w:eastAsia="ru-RU"/>
              </w:rPr>
            </w:pPr>
            <w:r w:rsidRPr="00994A85">
              <w:rPr>
                <w:b/>
                <w:bCs/>
                <w:shd w:val="clear" w:color="auto" w:fill="FFFFFF"/>
                <w:lang w:eastAsia="ru-RU"/>
              </w:rPr>
              <w:t>Цель:</w:t>
            </w:r>
            <w:r w:rsidRPr="00994A85">
              <w:rPr>
                <w:bCs/>
                <w:shd w:val="clear" w:color="auto" w:fill="FFFFFF"/>
                <w:lang w:eastAsia="ru-RU"/>
              </w:rPr>
              <w:t xml:space="preserve"> </w:t>
            </w:r>
            <w:r w:rsidRPr="00994A85">
              <w:rPr>
                <w:lang w:eastAsia="ru-RU"/>
              </w:rPr>
              <w:t>Закреплять элементарных представлений о зиме.</w:t>
            </w:r>
            <w:r w:rsidRPr="00994A85">
              <w:rPr>
                <w:shd w:val="clear" w:color="auto" w:fill="FFFFFF"/>
                <w:lang w:eastAsia="ru-RU"/>
              </w:rPr>
              <w:t xml:space="preserve"> Формировать умение устанавливать простейшие связи между сезонными изменениями в природе и поведением животных</w:t>
            </w:r>
            <w:r w:rsidRPr="00994A85">
              <w:rPr>
                <w:lang w:eastAsia="ru-RU"/>
              </w:rPr>
              <w:t xml:space="preserve"> Знакомство с некоторыми особенностями поведения лесных зверей и птиц зимой. Расширять представления о поведении птиц у кормушек. Продолжить формировать умение различать птиц по внешнему виду. Формировать желание наблюдать за птицами, прилетающими на участок сада. Расширить знания о труде взрослых.</w:t>
            </w:r>
          </w:p>
          <w:p w:rsidR="00BC0F8B" w:rsidRPr="00994A85" w:rsidRDefault="00BC0F8B" w:rsidP="00994A85">
            <w:pPr>
              <w:shd w:val="clear" w:color="auto" w:fill="FFFFFF"/>
              <w:suppressAutoHyphens w:val="0"/>
              <w:jc w:val="both"/>
              <w:rPr>
                <w:rFonts w:ascii="Arial" w:hAnsi="Arial" w:cs="Arial"/>
                <w:lang w:eastAsia="ru-RU"/>
              </w:rPr>
            </w:pPr>
            <w:r w:rsidRPr="00994A85">
              <w:rPr>
                <w:b/>
                <w:bCs/>
                <w:lang w:eastAsia="ru-RU"/>
              </w:rPr>
              <w:t>Итоговое мероприятие: </w:t>
            </w:r>
            <w:r w:rsidRPr="00994A85">
              <w:rPr>
                <w:lang w:eastAsia="ru-RU"/>
              </w:rPr>
              <w:t>Просмотр презентации «Кто  как готовится к зиме»</w:t>
            </w:r>
          </w:p>
        </w:tc>
      </w:tr>
      <w:tr w:rsidR="00BC0F8B" w:rsidRPr="00994A85" w:rsidTr="0067318C">
        <w:trPr>
          <w:trHeight w:val="415"/>
        </w:trPr>
        <w:tc>
          <w:tcPr>
            <w:tcW w:w="1985" w:type="dxa"/>
            <w:shd w:val="clear" w:color="auto" w:fill="auto"/>
          </w:tcPr>
          <w:p w:rsidR="00BC0F8B" w:rsidRPr="00994A85" w:rsidRDefault="00BC0F8B" w:rsidP="00994A85">
            <w:pPr>
              <w:suppressAutoHyphens w:val="0"/>
              <w:spacing w:after="200"/>
              <w:jc w:val="both"/>
              <w:rPr>
                <w:lang w:eastAsia="ru-RU"/>
              </w:rPr>
            </w:pPr>
            <w:r w:rsidRPr="00994A85">
              <w:rPr>
                <w:lang w:eastAsia="ru-RU"/>
              </w:rPr>
              <w:t>О.О</w:t>
            </w:r>
          </w:p>
          <w:p w:rsidR="00BC0F8B" w:rsidRPr="00994A85" w:rsidRDefault="00BC0F8B" w:rsidP="00994A85">
            <w:pPr>
              <w:suppressAutoHyphens w:val="0"/>
              <w:spacing w:after="20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 xml:space="preserve">Подвижная игра: «Бочком» </w:t>
            </w:r>
          </w:p>
          <w:p w:rsidR="00BC0F8B" w:rsidRPr="00994A85" w:rsidRDefault="00BC0F8B" w:rsidP="00994A85">
            <w:pPr>
              <w:suppressAutoHyphens w:val="0"/>
              <w:jc w:val="both"/>
              <w:rPr>
                <w:b/>
                <w:lang w:eastAsia="ru-RU"/>
              </w:rPr>
            </w:pPr>
            <w:r w:rsidRPr="00994A85">
              <w:rPr>
                <w:lang w:eastAsia="ru-RU"/>
              </w:rPr>
              <w:t>Задачи: учить детей прыгать, боком сохраняя дистанцию, приземляясь на носки полусогнутые колени. Укреплять мышцы ног.</w:t>
            </w:r>
            <w:r w:rsidRPr="00994A85">
              <w:rPr>
                <w:b/>
                <w:lang w:eastAsia="ru-RU"/>
              </w:rPr>
              <w:t xml:space="preserve">                                                                    </w:t>
            </w:r>
          </w:p>
          <w:p w:rsidR="00BC0F8B" w:rsidRPr="00994A85" w:rsidRDefault="00BC0F8B" w:rsidP="00994A85">
            <w:pPr>
              <w:suppressAutoHyphens w:val="0"/>
              <w:jc w:val="both"/>
              <w:rPr>
                <w:lang w:eastAsia="ru-RU"/>
              </w:rPr>
            </w:pPr>
            <w:r w:rsidRPr="00994A85">
              <w:rPr>
                <w:b/>
                <w:lang w:eastAsia="ru-RU"/>
              </w:rPr>
              <w:t xml:space="preserve">Подвижная игра: «Самолет» </w:t>
            </w:r>
          </w:p>
          <w:p w:rsidR="00BC0F8B" w:rsidRPr="00994A85" w:rsidRDefault="00BC0F8B" w:rsidP="00994A85">
            <w:pPr>
              <w:suppressAutoHyphens w:val="0"/>
              <w:jc w:val="both"/>
              <w:rPr>
                <w:b/>
                <w:lang w:eastAsia="ru-RU"/>
              </w:rPr>
            </w:pPr>
            <w:r w:rsidRPr="00994A85">
              <w:rPr>
                <w:lang w:eastAsia="ru-RU"/>
              </w:rPr>
              <w:t xml:space="preserve">Задачи: упражнять в беге в разных направлениях, не наталкиваясь друг на друга и выполняя имитационные движения руками; развивать внимание, координацию движений, ориентир в макро пространстве, динамическое равновесие, силовую выносливость ног. </w:t>
            </w:r>
          </w:p>
          <w:p w:rsidR="00BC0F8B" w:rsidRPr="00994A85" w:rsidRDefault="00BC0F8B" w:rsidP="00994A85">
            <w:pPr>
              <w:suppressAutoHyphens w:val="0"/>
              <w:jc w:val="both"/>
              <w:rPr>
                <w:b/>
                <w:lang w:eastAsia="ru-RU"/>
              </w:rPr>
            </w:pPr>
            <w:r w:rsidRPr="00994A85">
              <w:rPr>
                <w:b/>
                <w:lang w:eastAsia="ru-RU"/>
              </w:rPr>
              <w:t>Подвижная игра: «Найди и промолчи»</w:t>
            </w:r>
          </w:p>
          <w:p w:rsidR="00BC0F8B" w:rsidRPr="00994A85" w:rsidRDefault="00BC0F8B" w:rsidP="00994A85">
            <w:pPr>
              <w:suppressAutoHyphens w:val="0"/>
              <w:jc w:val="both"/>
              <w:rPr>
                <w:lang w:eastAsia="ru-RU"/>
              </w:rPr>
            </w:pPr>
            <w:r w:rsidRPr="00994A85">
              <w:rPr>
                <w:lang w:eastAsia="ru-RU"/>
              </w:rPr>
              <w:t xml:space="preserve">Задачи: развивать выдержку, внимание, ориентировку в пространстве, способность к саморегуляции. </w:t>
            </w:r>
          </w:p>
          <w:p w:rsidR="00BC0F8B" w:rsidRPr="00994A85" w:rsidRDefault="00BC0F8B" w:rsidP="00994A85">
            <w:pPr>
              <w:suppressAutoHyphens w:val="0"/>
              <w:jc w:val="both"/>
              <w:rPr>
                <w:b/>
                <w:lang w:eastAsia="ru-RU"/>
              </w:rPr>
            </w:pPr>
            <w:r w:rsidRPr="00994A85">
              <w:rPr>
                <w:b/>
                <w:lang w:eastAsia="ru-RU"/>
              </w:rPr>
              <w:t>Подвижная игра «Лиса в курятнике»</w:t>
            </w:r>
          </w:p>
          <w:p w:rsidR="00BC0F8B" w:rsidRPr="00994A85" w:rsidRDefault="00BC0F8B" w:rsidP="00994A85">
            <w:pPr>
              <w:suppressAutoHyphens w:val="0"/>
              <w:jc w:val="both"/>
              <w:rPr>
                <w:lang w:eastAsia="ru-RU"/>
              </w:rPr>
            </w:pPr>
            <w:r w:rsidRPr="00994A85">
              <w:rPr>
                <w:lang w:eastAsia="ru-RU"/>
              </w:rPr>
              <w:t>Задачи: Развивать ловкость, координацию движений, умение мягко приземлиться после прыжка</w:t>
            </w:r>
          </w:p>
          <w:p w:rsidR="00BC0F8B" w:rsidRPr="00994A85" w:rsidRDefault="00BC0F8B" w:rsidP="00994A85">
            <w:pPr>
              <w:suppressAutoHyphens w:val="0"/>
              <w:jc w:val="both"/>
              <w:rPr>
                <w:b/>
                <w:lang w:eastAsia="ru-RU"/>
              </w:rPr>
            </w:pPr>
            <w:r w:rsidRPr="00994A85">
              <w:rPr>
                <w:b/>
                <w:lang w:eastAsia="ru-RU"/>
              </w:rPr>
              <w:t>Подвижные игры «Пингвины и медведь»</w:t>
            </w:r>
          </w:p>
          <w:p w:rsidR="00BC0F8B" w:rsidRPr="00994A85" w:rsidRDefault="00BC0F8B" w:rsidP="00994A85">
            <w:pPr>
              <w:suppressAutoHyphens w:val="0"/>
              <w:jc w:val="both"/>
              <w:rPr>
                <w:lang w:eastAsia="ru-RU"/>
              </w:rPr>
            </w:pPr>
            <w:r w:rsidRPr="00994A85">
              <w:rPr>
                <w:lang w:eastAsia="ru-RU"/>
              </w:rPr>
              <w:t>Задачи: Упражнять в умении имитировать движения животных</w:t>
            </w:r>
          </w:p>
        </w:tc>
      </w:tr>
      <w:tr w:rsidR="00BC0F8B" w:rsidRPr="00994A85" w:rsidTr="0067318C">
        <w:trPr>
          <w:trHeight w:val="556"/>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spacing w:after="200"/>
              <w:jc w:val="both"/>
              <w:rPr>
                <w:b/>
                <w:lang w:eastAsia="ru-RU"/>
              </w:rPr>
            </w:pP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 xml:space="preserve">Подвижная игра: «Прыгаем по кругу» </w:t>
            </w:r>
          </w:p>
          <w:p w:rsidR="00BC0F8B" w:rsidRPr="00994A85" w:rsidRDefault="00BC0F8B" w:rsidP="00994A85">
            <w:pPr>
              <w:suppressAutoHyphens w:val="0"/>
              <w:jc w:val="both"/>
              <w:rPr>
                <w:b/>
                <w:lang w:eastAsia="ru-RU"/>
              </w:rPr>
            </w:pPr>
            <w:r w:rsidRPr="00994A85">
              <w:rPr>
                <w:lang w:eastAsia="ru-RU"/>
              </w:rPr>
              <w:t>Задачи: Закреплять умение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rsidR="00BC0F8B" w:rsidRPr="00994A85" w:rsidRDefault="00BC0F8B" w:rsidP="00994A85">
            <w:pPr>
              <w:suppressAutoHyphens w:val="0"/>
              <w:jc w:val="both"/>
              <w:rPr>
                <w:b/>
                <w:lang w:eastAsia="ru-RU"/>
              </w:rPr>
            </w:pPr>
            <w:r w:rsidRPr="00994A85">
              <w:rPr>
                <w:b/>
                <w:lang w:eastAsia="ru-RU"/>
              </w:rPr>
              <w:t xml:space="preserve">Подвижная игра: «Охотники и звери» </w:t>
            </w:r>
          </w:p>
          <w:p w:rsidR="00BC0F8B" w:rsidRPr="00994A85" w:rsidRDefault="00BC0F8B" w:rsidP="00994A85">
            <w:pPr>
              <w:suppressAutoHyphens w:val="0"/>
              <w:jc w:val="both"/>
              <w:rPr>
                <w:b/>
                <w:lang w:eastAsia="ru-RU"/>
              </w:rPr>
            </w:pPr>
            <w:r w:rsidRPr="00994A85">
              <w:rPr>
                <w:lang w:eastAsia="ru-RU"/>
              </w:rPr>
              <w:t>Задачи: Закреплять умение детей бросать маленький мяч, стараясь попасть в зверей, выполнять имитационные движения, изображая лесных зверей. Развивать ловкость, глазомер.</w:t>
            </w:r>
          </w:p>
          <w:p w:rsidR="00BC0F8B" w:rsidRPr="00994A85" w:rsidRDefault="00BC0F8B" w:rsidP="00994A85">
            <w:pPr>
              <w:shd w:val="clear" w:color="auto" w:fill="FFFFFF"/>
              <w:suppressAutoHyphens w:val="0"/>
              <w:jc w:val="both"/>
              <w:rPr>
                <w:lang w:eastAsia="ru-RU"/>
              </w:rPr>
            </w:pPr>
            <w:r w:rsidRPr="00994A85">
              <w:rPr>
                <w:b/>
                <w:lang w:eastAsia="ru-RU"/>
              </w:rPr>
              <w:t>Подвижная игра: «Кольцеброс»</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Развивать глазомер, умение попадать в цель.</w:t>
            </w:r>
          </w:p>
        </w:tc>
      </w:tr>
      <w:tr w:rsidR="00BC0F8B" w:rsidRPr="00994A85" w:rsidTr="0067318C">
        <w:trPr>
          <w:trHeight w:val="556"/>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tabs>
                <w:tab w:val="left" w:leader="underscore" w:pos="4811"/>
              </w:tabs>
              <w:jc w:val="both"/>
              <w:rPr>
                <w:b/>
                <w:lang w:eastAsia="zh-CN"/>
              </w:rPr>
            </w:pPr>
            <w:r w:rsidRPr="00994A85">
              <w:rPr>
                <w:b/>
                <w:lang w:eastAsia="zh-CN"/>
              </w:rPr>
              <w:t xml:space="preserve">Беседа на тему «Жизнедеятельность животных зимой» </w:t>
            </w:r>
          </w:p>
          <w:p w:rsidR="00BC0F8B" w:rsidRPr="00994A85" w:rsidRDefault="00BC0F8B" w:rsidP="00994A85">
            <w:pPr>
              <w:tabs>
                <w:tab w:val="left" w:leader="underscore" w:pos="4811"/>
              </w:tabs>
              <w:jc w:val="both"/>
              <w:rPr>
                <w:b/>
                <w:lang w:eastAsia="zh-CN"/>
              </w:rPr>
            </w:pPr>
            <w:r w:rsidRPr="00994A85">
              <w:rPr>
                <w:bCs/>
                <w:iCs/>
                <w:lang w:eastAsia="zh-CN"/>
              </w:rPr>
              <w:t>Задачи:</w:t>
            </w:r>
            <w:r w:rsidRPr="00994A85">
              <w:rPr>
                <w:lang w:eastAsia="zh-CN"/>
              </w:rPr>
              <w:t xml:space="preserve"> Предложить детям рассмотреть иллюстраций рассказать, как различные животные готовятся к зиме. Систематизировать, уточнить и дополнить ответы детей,  учить корректно исправлять товарища.</w:t>
            </w:r>
          </w:p>
          <w:p w:rsidR="00BC0F8B" w:rsidRPr="00994A85" w:rsidRDefault="00BC0F8B" w:rsidP="00994A85">
            <w:pPr>
              <w:jc w:val="both"/>
              <w:rPr>
                <w:b/>
                <w:lang w:eastAsia="zh-CN"/>
              </w:rPr>
            </w:pPr>
            <w:r w:rsidRPr="00994A85">
              <w:rPr>
                <w:b/>
                <w:lang w:eastAsia="zh-CN"/>
              </w:rPr>
              <w:t xml:space="preserve">Беседа «Зимовье зверей в лесу». </w:t>
            </w:r>
          </w:p>
          <w:p w:rsidR="00BC0F8B" w:rsidRPr="00994A85" w:rsidRDefault="00BC0F8B" w:rsidP="00994A85">
            <w:pPr>
              <w:jc w:val="both"/>
              <w:rPr>
                <w:b/>
                <w:lang w:eastAsia="zh-CN"/>
              </w:rPr>
            </w:pPr>
            <w:r w:rsidRPr="00994A85">
              <w:rPr>
                <w:bCs/>
                <w:iCs/>
                <w:lang w:eastAsia="zh-CN"/>
              </w:rPr>
              <w:t>Задачи:</w:t>
            </w:r>
            <w:r w:rsidRPr="00994A85">
              <w:rPr>
                <w:lang w:eastAsia="zh-CN"/>
              </w:rPr>
              <w:t xml:space="preserve"> Продолжать знакомить детей с особенностями жизнедеятельности диких животных зимой. Рассказать о чертах приспособленности разных животных к жизни в холодные месяцы. Воспитывать интерес и бережное от</w:t>
            </w:r>
            <w:r w:rsidRPr="00994A85">
              <w:rPr>
                <w:lang w:eastAsia="zh-CN"/>
              </w:rPr>
              <w:softHyphen/>
              <w:t>ношение к природе.</w:t>
            </w:r>
          </w:p>
          <w:p w:rsidR="00BC0F8B" w:rsidRPr="00994A85" w:rsidRDefault="00BC0F8B" w:rsidP="00994A85">
            <w:pPr>
              <w:jc w:val="both"/>
              <w:rPr>
                <w:lang w:eastAsia="zh-CN"/>
              </w:rPr>
            </w:pPr>
            <w:r w:rsidRPr="00994A85">
              <w:rPr>
                <w:b/>
                <w:lang w:eastAsia="zh-CN"/>
              </w:rPr>
              <w:t>Беседа «Кто как к зиме готовится»</w:t>
            </w:r>
          </w:p>
          <w:p w:rsidR="00BC0F8B" w:rsidRPr="00994A85" w:rsidRDefault="00BC0F8B" w:rsidP="00994A85">
            <w:pPr>
              <w:jc w:val="both"/>
              <w:rPr>
                <w:lang w:eastAsia="zh-CN"/>
              </w:rPr>
            </w:pPr>
            <w:r w:rsidRPr="00994A85">
              <w:rPr>
                <w:lang w:eastAsia="zh-CN"/>
              </w:rPr>
              <w:t xml:space="preserve">Задачи: уточнить представления о том, как растения и животные готовятся к зиме ; изменение окраски, заготовка припасов на зиму, облетание листьев и др. </w:t>
            </w:r>
          </w:p>
          <w:p w:rsidR="00BC0F8B" w:rsidRPr="00994A85" w:rsidRDefault="00BC0F8B" w:rsidP="00994A85">
            <w:pPr>
              <w:suppressAutoHyphens w:val="0"/>
              <w:jc w:val="both"/>
              <w:rPr>
                <w:b/>
                <w:bCs/>
                <w:shd w:val="clear" w:color="auto" w:fill="FFFFFF"/>
                <w:lang w:eastAsia="zh-CN"/>
              </w:rPr>
            </w:pPr>
            <w:r w:rsidRPr="00994A85">
              <w:rPr>
                <w:b/>
                <w:bCs/>
                <w:shd w:val="clear" w:color="auto" w:fill="FFFFFF"/>
                <w:lang w:eastAsia="zh-CN"/>
              </w:rPr>
              <w:t xml:space="preserve">Беседа «Почему люди зимой мерзнут, а звери нет»                                            </w:t>
            </w:r>
            <w:r w:rsidRPr="00994A85">
              <w:rPr>
                <w:bCs/>
                <w:shd w:val="clear" w:color="auto" w:fill="FFFFFF"/>
                <w:lang w:eastAsia="zh-CN"/>
              </w:rPr>
              <w:t>Задачи: Развивать мышление, память, умение анализировать, делать выводы</w:t>
            </w:r>
            <w:r w:rsidRPr="00994A85">
              <w:rPr>
                <w:b/>
                <w:bCs/>
                <w:shd w:val="clear" w:color="auto" w:fill="FFFFFF"/>
                <w:lang w:eastAsia="zh-CN"/>
              </w:rPr>
              <w:t xml:space="preserve"> </w:t>
            </w:r>
          </w:p>
          <w:p w:rsidR="00BC0F8B" w:rsidRPr="00994A85" w:rsidRDefault="00BC0F8B" w:rsidP="00994A85">
            <w:pPr>
              <w:suppressAutoHyphens w:val="0"/>
              <w:jc w:val="both"/>
              <w:rPr>
                <w:b/>
                <w:bCs/>
                <w:shd w:val="clear" w:color="auto" w:fill="FFFFFF"/>
                <w:lang w:eastAsia="zh-CN"/>
              </w:rPr>
            </w:pPr>
            <w:r w:rsidRPr="00994A85">
              <w:rPr>
                <w:b/>
                <w:bCs/>
                <w:shd w:val="clear" w:color="auto" w:fill="FFFFFF"/>
                <w:lang w:eastAsia="zh-CN"/>
              </w:rPr>
              <w:t xml:space="preserve">Беседа «Зачем белке пушистый хвост»                                                                  </w:t>
            </w:r>
            <w:r w:rsidRPr="00994A85">
              <w:rPr>
                <w:bCs/>
                <w:shd w:val="clear" w:color="auto" w:fill="FFFFFF"/>
                <w:lang w:eastAsia="zh-CN"/>
              </w:rPr>
              <w:t>Задачи: Расширить знания детей о жизни белки в зимний период</w:t>
            </w:r>
            <w:r w:rsidRPr="00994A85">
              <w:rPr>
                <w:b/>
                <w:bCs/>
                <w:shd w:val="clear" w:color="auto" w:fill="FFFFFF"/>
                <w:lang w:eastAsia="zh-CN"/>
              </w:rPr>
              <w:t xml:space="preserve">                                             </w:t>
            </w:r>
          </w:p>
          <w:p w:rsidR="00BC0F8B" w:rsidRPr="00994A85" w:rsidRDefault="00BC0F8B" w:rsidP="00994A85">
            <w:pPr>
              <w:suppressAutoHyphens w:val="0"/>
              <w:jc w:val="both"/>
              <w:rPr>
                <w:bCs/>
                <w:lang w:eastAsia="ru-RU"/>
              </w:rPr>
            </w:pPr>
            <w:r w:rsidRPr="00994A85">
              <w:rPr>
                <w:b/>
                <w:bCs/>
                <w:lang w:eastAsia="ru-RU"/>
              </w:rPr>
              <w:t xml:space="preserve">Сюжетно- ролевая игра «Зимние забавы»                                                                            </w:t>
            </w:r>
            <w:r w:rsidRPr="00994A85">
              <w:rPr>
                <w:bCs/>
                <w:lang w:eastAsia="ru-RU"/>
              </w:rPr>
              <w:t xml:space="preserve">Задачи: Учить детей производить ролевые действия и выражать эмоции в пантомиме; определять содержание пантомимы; придумывать сказки в настольном театре   </w:t>
            </w:r>
          </w:p>
          <w:p w:rsidR="00BC0F8B" w:rsidRPr="00994A85" w:rsidRDefault="00BC0F8B" w:rsidP="00994A85">
            <w:pPr>
              <w:suppressAutoHyphens w:val="0"/>
              <w:jc w:val="both"/>
              <w:rPr>
                <w:b/>
                <w:lang w:eastAsia="ru-RU"/>
              </w:rPr>
            </w:pPr>
            <w:r w:rsidRPr="00994A85">
              <w:rPr>
                <w:b/>
                <w:bCs/>
                <w:lang w:eastAsia="ru-RU"/>
              </w:rPr>
              <w:t xml:space="preserve">Сюжетно-ролевая игра </w:t>
            </w:r>
            <w:r w:rsidRPr="00994A85">
              <w:rPr>
                <w:b/>
                <w:lang w:eastAsia="ru-RU"/>
              </w:rPr>
              <w:t>«Больница для животных»</w:t>
            </w:r>
          </w:p>
          <w:p w:rsidR="00BC0F8B" w:rsidRPr="00994A85" w:rsidRDefault="00BC0F8B" w:rsidP="00994A85">
            <w:pPr>
              <w:suppressAutoHyphens w:val="0"/>
              <w:jc w:val="both"/>
              <w:rPr>
                <w:b/>
                <w:lang w:eastAsia="ru-RU"/>
              </w:rPr>
            </w:pPr>
            <w:r w:rsidRPr="00994A85">
              <w:rPr>
                <w:lang w:eastAsia="ru-RU"/>
              </w:rPr>
              <w:t xml:space="preserve">Задачи: продолжать знакомство со спецификой работы ветеринара; учить формулировать вопросы, участвовать в беседе; активизировать в речи названия животных; побуждать самостоятельно готовить атрибуты, использовать предметы заместители. </w:t>
            </w:r>
            <w:r w:rsidRPr="00994A85">
              <w:rPr>
                <w:b/>
                <w:lang w:eastAsia="ru-RU"/>
              </w:rPr>
              <w:t xml:space="preserve">                                                                                                    </w:t>
            </w:r>
            <w:r w:rsidRPr="00994A85">
              <w:rPr>
                <w:b/>
                <w:bCs/>
                <w:lang w:eastAsia="ru-RU"/>
              </w:rPr>
              <w:t xml:space="preserve">Сюжетно-ролевая игра </w:t>
            </w:r>
            <w:r w:rsidRPr="00994A85">
              <w:rPr>
                <w:b/>
                <w:lang w:eastAsia="ru-RU"/>
              </w:rPr>
              <w:t>«Путешествие»</w:t>
            </w:r>
          </w:p>
          <w:p w:rsidR="00BC0F8B" w:rsidRPr="00994A85" w:rsidRDefault="00BC0F8B" w:rsidP="00994A85">
            <w:pPr>
              <w:suppressAutoHyphens w:val="0"/>
              <w:jc w:val="both"/>
              <w:rPr>
                <w:b/>
                <w:lang w:eastAsia="ru-RU"/>
              </w:rPr>
            </w:pPr>
            <w:r w:rsidRPr="00994A85">
              <w:rPr>
                <w:lang w:eastAsia="ru-RU"/>
              </w:rPr>
              <w:t>Задачи: учить детей объединяться в небольшие подгруппы для игры, распределять роли, обсуждать сюжет предстоящей игры; развивать творческие способности детей, фантазию.</w:t>
            </w:r>
          </w:p>
        </w:tc>
      </w:tr>
      <w:tr w:rsidR="00BC0F8B" w:rsidRPr="00994A85" w:rsidTr="0067318C">
        <w:trPr>
          <w:trHeight w:val="416"/>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bCs/>
                <w:lang w:eastAsia="ru-RU"/>
              </w:rPr>
              <w:t xml:space="preserve">Сюжетно-ролевая игра </w:t>
            </w:r>
            <w:r w:rsidRPr="00994A85">
              <w:rPr>
                <w:b/>
                <w:lang w:eastAsia="ru-RU"/>
              </w:rPr>
              <w:t xml:space="preserve">«Семья» </w:t>
            </w:r>
          </w:p>
          <w:p w:rsidR="00BC0F8B" w:rsidRPr="00994A85" w:rsidRDefault="00BC0F8B" w:rsidP="00994A85">
            <w:pPr>
              <w:suppressAutoHyphens w:val="0"/>
              <w:jc w:val="both"/>
              <w:rPr>
                <w:b/>
                <w:lang w:eastAsia="ru-RU"/>
              </w:rPr>
            </w:pPr>
            <w:r w:rsidRPr="00994A85">
              <w:rPr>
                <w:lang w:eastAsia="ru-RU"/>
              </w:rPr>
              <w:t xml:space="preserve">Задачи: Закреплять умение детей готовить обстановку для игры, подбирать предметы и атрибуты, выбирать удобное место; предложить детям интересное им развитие сюжета (связанное с прошедшими выходными, праздниками, значимыми для детей событиями - день рождения, поход в кино, и цирк и т.д.). </w:t>
            </w:r>
            <w:r w:rsidRPr="00994A85">
              <w:rPr>
                <w:b/>
                <w:lang w:eastAsia="ru-RU"/>
              </w:rPr>
              <w:t xml:space="preserve">         </w:t>
            </w:r>
          </w:p>
          <w:p w:rsidR="00BC0F8B" w:rsidRPr="00994A85" w:rsidRDefault="00BC0F8B" w:rsidP="00994A85">
            <w:pPr>
              <w:shd w:val="clear" w:color="auto" w:fill="FFFFFF"/>
              <w:jc w:val="both"/>
              <w:rPr>
                <w:b/>
                <w:bCs/>
                <w:lang w:eastAsia="ru-RU"/>
              </w:rPr>
            </w:pPr>
            <w:r w:rsidRPr="00994A85">
              <w:rPr>
                <w:b/>
                <w:lang w:eastAsia="ru-RU"/>
              </w:rPr>
              <w:t xml:space="preserve"> </w:t>
            </w:r>
            <w:r w:rsidRPr="00994A85">
              <w:rPr>
                <w:b/>
                <w:bCs/>
                <w:lang w:eastAsia="ru-RU"/>
              </w:rPr>
              <w:t xml:space="preserve">Сюжетно-ролевая игра «Пожарные». </w:t>
            </w:r>
          </w:p>
          <w:p w:rsidR="00BC0F8B" w:rsidRPr="00994A85" w:rsidRDefault="00BC0F8B" w:rsidP="00994A85">
            <w:pPr>
              <w:shd w:val="clear" w:color="auto" w:fill="FFFFFF"/>
              <w:jc w:val="both"/>
              <w:rPr>
                <w:lang w:eastAsia="ru-RU"/>
              </w:rPr>
            </w:pPr>
            <w:r w:rsidRPr="00994A85">
              <w:rPr>
                <w:lang w:eastAsia="ru-RU"/>
              </w:rPr>
              <w:t>Задачи: Закреплять умение детей играть вместе, распределять роли, подбирать атрибуты для игры. Воспитывать дружеские отношения между детьми.</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Сюжетно-ролевая игра «Библиотека».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умение детей объединяться в игре, распределять роли, выбирать удобное место. Формировать умение использовать предметы-заместители.</w:t>
            </w:r>
            <w:r w:rsidRPr="00994A85">
              <w:rPr>
                <w:b/>
                <w:lang w:eastAsia="ru-RU"/>
              </w:rPr>
              <w:t xml:space="preserve">                                                                         </w:t>
            </w:r>
          </w:p>
        </w:tc>
      </w:tr>
      <w:tr w:rsidR="00BC0F8B" w:rsidRPr="00994A85" w:rsidTr="0067318C">
        <w:trPr>
          <w:trHeight w:val="203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LineNumbers/>
              <w:suppressAutoHyphens w:val="0"/>
              <w:spacing w:line="240" w:lineRule="atLeast"/>
              <w:contextualSpacing/>
              <w:rPr>
                <w:b/>
                <w:lang w:eastAsia="ru-RU"/>
              </w:rPr>
            </w:pPr>
            <w:r w:rsidRPr="00994A85">
              <w:rPr>
                <w:rFonts w:eastAsia="Arial"/>
                <w:b/>
                <w:lang w:eastAsia="ru-RU"/>
              </w:rPr>
              <w:t>Дидактическая игра «Исправь ошибку»</w:t>
            </w:r>
          </w:p>
          <w:p w:rsidR="00BC0F8B" w:rsidRPr="00994A85" w:rsidRDefault="00BC0F8B" w:rsidP="00994A85">
            <w:pPr>
              <w:suppressLineNumbers/>
              <w:suppressAutoHyphens w:val="0"/>
              <w:spacing w:line="240" w:lineRule="atLeast"/>
              <w:contextualSpacing/>
              <w:rPr>
                <w:lang w:eastAsia="ru-RU"/>
              </w:rPr>
            </w:pPr>
            <w:r w:rsidRPr="00994A85">
              <w:rPr>
                <w:rFonts w:eastAsia="Arial"/>
                <w:lang w:eastAsia="ru-RU"/>
              </w:rPr>
              <w:t>Задачи: Развивать внимание, умение объяснить свой ответ</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 xml:space="preserve">«Парочки» (дикие, домашние животные) </w:t>
            </w:r>
          </w:p>
          <w:p w:rsidR="00BC0F8B" w:rsidRPr="00994A85" w:rsidRDefault="00BC0F8B" w:rsidP="00994A85">
            <w:pPr>
              <w:suppressAutoHyphens w:val="0"/>
              <w:jc w:val="both"/>
              <w:rPr>
                <w:b/>
                <w:lang w:eastAsia="ru-RU"/>
              </w:rPr>
            </w:pPr>
            <w:r w:rsidRPr="00994A85">
              <w:rPr>
                <w:lang w:eastAsia="ru-RU"/>
              </w:rPr>
              <w:t xml:space="preserve">Задачи: упражнять в назывании животных, в классификации их по видам, по характеру употребляемой пищи; учить самостоятельно организовывать игру, брать на себя роль ведущего. </w:t>
            </w:r>
            <w:r w:rsidRPr="00994A85">
              <w:rPr>
                <w:b/>
                <w:lang w:eastAsia="ru-RU"/>
              </w:rPr>
              <w:t xml:space="preserve">                   </w:t>
            </w:r>
          </w:p>
          <w:p w:rsidR="00BC0F8B" w:rsidRPr="00994A85" w:rsidRDefault="00BC0F8B" w:rsidP="00994A85">
            <w:pPr>
              <w:suppressAutoHyphens w:val="0"/>
              <w:jc w:val="both"/>
              <w:rPr>
                <w:b/>
                <w:lang w:eastAsia="ru-RU"/>
              </w:rPr>
            </w:pPr>
            <w:r w:rsidRPr="00994A85">
              <w:rPr>
                <w:b/>
                <w:lang w:eastAsia="ru-RU"/>
              </w:rPr>
              <w:t xml:space="preserve"> </w:t>
            </w:r>
            <w:r w:rsidRPr="00994A85">
              <w:rPr>
                <w:b/>
                <w:bCs/>
                <w:lang w:eastAsia="ru-RU"/>
              </w:rPr>
              <w:t>Дидактическая игра</w:t>
            </w:r>
            <w:r w:rsidRPr="00994A85">
              <w:rPr>
                <w:b/>
                <w:lang w:eastAsia="ru-RU"/>
              </w:rPr>
              <w:t>. «У кого какой дом»</w:t>
            </w:r>
          </w:p>
          <w:p w:rsidR="00BC0F8B" w:rsidRPr="00994A85" w:rsidRDefault="00BC0F8B" w:rsidP="00994A85">
            <w:pPr>
              <w:suppressAutoHyphens w:val="0"/>
              <w:jc w:val="both"/>
              <w:rPr>
                <w:lang w:eastAsia="ru-RU"/>
              </w:rPr>
            </w:pPr>
            <w:r w:rsidRPr="00994A85">
              <w:rPr>
                <w:lang w:eastAsia="ru-RU"/>
              </w:rPr>
              <w:t xml:space="preserve">Задачи: расширять представление о жилищах животных и людей, активизировать познавательные процессы. </w:t>
            </w:r>
            <w:r w:rsidRPr="00994A85">
              <w:rPr>
                <w:b/>
                <w:lang w:eastAsia="ru-RU"/>
              </w:rPr>
              <w:t xml:space="preserve">                                                                                                    </w:t>
            </w:r>
            <w:r w:rsidRPr="00994A85">
              <w:rPr>
                <w:b/>
                <w:bCs/>
                <w:lang w:eastAsia="ru-RU"/>
              </w:rPr>
              <w:t xml:space="preserve">Дидактическая игра </w:t>
            </w:r>
            <w:r w:rsidRPr="00994A85">
              <w:rPr>
                <w:b/>
                <w:lang w:eastAsia="ru-RU"/>
              </w:rPr>
              <w:t xml:space="preserve">«Чьи детки?» </w:t>
            </w:r>
          </w:p>
          <w:p w:rsidR="00BC0F8B" w:rsidRPr="00994A85" w:rsidRDefault="00BC0F8B" w:rsidP="00994A85">
            <w:pPr>
              <w:suppressAutoHyphens w:val="0"/>
              <w:jc w:val="both"/>
              <w:rPr>
                <w:lang w:eastAsia="ru-RU"/>
              </w:rPr>
            </w:pPr>
            <w:r w:rsidRPr="00994A85">
              <w:rPr>
                <w:lang w:eastAsia="ru-RU"/>
              </w:rPr>
              <w:t xml:space="preserve">Задачи: закрепить знания детей о диких животных, их детенышах, голосах животных; упражнять в звукоподражании голосам диких животных. </w:t>
            </w:r>
            <w:r w:rsidRPr="00994A85">
              <w:rPr>
                <w:b/>
                <w:lang w:eastAsia="ru-RU"/>
              </w:rPr>
              <w:t xml:space="preserve">                                  </w:t>
            </w:r>
            <w:r w:rsidRPr="00994A85">
              <w:rPr>
                <w:b/>
                <w:bCs/>
                <w:lang w:eastAsia="ru-RU"/>
              </w:rPr>
              <w:t xml:space="preserve">Дидактическая игра </w:t>
            </w:r>
            <w:r w:rsidRPr="00994A85">
              <w:rPr>
                <w:b/>
                <w:lang w:eastAsia="ru-RU"/>
              </w:rPr>
              <w:t>«Кто больше увидит и назовет»</w:t>
            </w:r>
            <w:r w:rsidRPr="00994A85">
              <w:rPr>
                <w:lang w:eastAsia="ru-RU"/>
              </w:rPr>
              <w:t xml:space="preserve"> </w:t>
            </w:r>
          </w:p>
          <w:p w:rsidR="00BC0F8B" w:rsidRPr="00994A85" w:rsidRDefault="00BC0F8B" w:rsidP="00994A85">
            <w:pPr>
              <w:suppressAutoHyphens w:val="0"/>
              <w:jc w:val="both"/>
              <w:rPr>
                <w:b/>
                <w:lang w:eastAsia="ru-RU"/>
              </w:rPr>
            </w:pPr>
            <w:r w:rsidRPr="00994A85">
              <w:rPr>
                <w:lang w:eastAsia="ru-RU"/>
              </w:rPr>
              <w:t xml:space="preserve">Задачи: упражнять в назывании животных, в классификации их по видам; развивать целостность восприятия, умение включать части в целое, концентрировать внимание. </w:t>
            </w:r>
            <w:r w:rsidRPr="00994A85">
              <w:rPr>
                <w:b/>
                <w:lang w:eastAsia="ru-RU"/>
              </w:rPr>
              <w:t xml:space="preserve">                                                             </w:t>
            </w:r>
          </w:p>
        </w:tc>
      </w:tr>
      <w:tr w:rsidR="00BC0F8B" w:rsidRPr="00994A85" w:rsidTr="0067318C">
        <w:trPr>
          <w:trHeight w:val="2032"/>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«Что лишнее?»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умение детей объединять предметы в группы по заданному основанию, использовать в игре знания о том, из каких материалов сделаны различные предметы.</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«Чудесный мешочек». </w:t>
            </w:r>
          </w:p>
          <w:p w:rsidR="00BC0F8B" w:rsidRPr="00994A85" w:rsidRDefault="00BC0F8B" w:rsidP="00994A85">
            <w:pPr>
              <w:shd w:val="clear" w:color="auto" w:fill="FFFFFF"/>
              <w:suppressAutoHyphens w:val="0"/>
              <w:jc w:val="both"/>
              <w:rPr>
                <w:lang w:eastAsia="ru-RU"/>
              </w:rPr>
            </w:pPr>
            <w:r w:rsidRPr="00994A85">
              <w:rPr>
                <w:lang w:eastAsia="ru-RU"/>
              </w:rPr>
              <w:t>Задачи: Уточнить представления детей об овощах, закреплять умение правильно называть овощи, описывать их цвет, качество, форму.</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«Съедобно-несъедобно». </w:t>
            </w:r>
          </w:p>
          <w:p w:rsidR="00BC0F8B" w:rsidRPr="00994A85" w:rsidRDefault="00BC0F8B" w:rsidP="00994A85">
            <w:pPr>
              <w:shd w:val="clear" w:color="auto" w:fill="FFFFFF"/>
              <w:suppressAutoHyphens w:val="0"/>
              <w:jc w:val="both"/>
              <w:rPr>
                <w:lang w:eastAsia="ru-RU"/>
              </w:rPr>
            </w:pPr>
            <w:r w:rsidRPr="00994A85">
              <w:rPr>
                <w:lang w:eastAsia="ru-RU"/>
              </w:rPr>
              <w:t>Задачи: Упражнять детей в классификации предметов по заданному признаку, развивать логическое мышление.</w:t>
            </w:r>
          </w:p>
        </w:tc>
      </w:tr>
      <w:tr w:rsidR="00BC0F8B" w:rsidRPr="00994A85" w:rsidTr="0067318C">
        <w:trPr>
          <w:trHeight w:val="1499"/>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«Укрась слово</w:t>
            </w:r>
            <w:r w:rsidRPr="00994A85">
              <w:rPr>
                <w:lang w:eastAsia="ru-RU"/>
              </w:rPr>
              <w:t>»</w:t>
            </w:r>
          </w:p>
          <w:p w:rsidR="00BC0F8B" w:rsidRPr="00994A85" w:rsidRDefault="00BC0F8B" w:rsidP="00994A85">
            <w:pPr>
              <w:suppressAutoHyphens w:val="0"/>
              <w:jc w:val="both"/>
              <w:rPr>
                <w:lang w:eastAsia="ru-RU"/>
              </w:rPr>
            </w:pPr>
            <w:r w:rsidRPr="00994A85">
              <w:rPr>
                <w:lang w:eastAsia="ru-RU"/>
              </w:rPr>
              <w:t xml:space="preserve">Задачи: развивать образное мышление, воображение; упражнять в подборе определений к существительным. </w:t>
            </w:r>
          </w:p>
          <w:p w:rsidR="00BC0F8B" w:rsidRPr="00994A85" w:rsidRDefault="00BC0F8B" w:rsidP="00994A85">
            <w:pPr>
              <w:shd w:val="clear" w:color="auto" w:fill="FFFFFF"/>
              <w:suppressAutoHyphens w:val="0"/>
              <w:jc w:val="both"/>
              <w:rPr>
                <w:b/>
                <w:lang w:eastAsia="ru-RU"/>
              </w:rPr>
            </w:pPr>
            <w:r w:rsidRPr="00994A85">
              <w:rPr>
                <w:b/>
                <w:lang w:eastAsia="ru-RU"/>
              </w:rPr>
              <w:t xml:space="preserve">Дидактическая игра: «Чьи детки» </w:t>
            </w:r>
          </w:p>
          <w:p w:rsidR="00BC0F8B" w:rsidRPr="00994A85" w:rsidRDefault="00BC0F8B" w:rsidP="00994A85">
            <w:pPr>
              <w:shd w:val="clear" w:color="auto" w:fill="FFFFFF"/>
              <w:suppressAutoHyphens w:val="0"/>
              <w:jc w:val="both"/>
              <w:rPr>
                <w:b/>
                <w:lang w:eastAsia="ru-RU"/>
              </w:rPr>
            </w:pPr>
            <w:r w:rsidRPr="00994A85">
              <w:rPr>
                <w:lang w:eastAsia="ru-RU"/>
              </w:rPr>
              <w:t>Задачи:  закреплять знания детей в назывании   детёнышей домашних и диких животных.</w:t>
            </w:r>
          </w:p>
          <w:p w:rsidR="00BC0F8B" w:rsidRPr="00994A85" w:rsidRDefault="00BC0F8B" w:rsidP="00994A85">
            <w:pPr>
              <w:suppressAutoHyphens w:val="0"/>
              <w:jc w:val="both"/>
              <w:rPr>
                <w:b/>
                <w:shd w:val="clear" w:color="auto" w:fill="FFFFFF"/>
                <w:lang w:eastAsia="zh-CN"/>
              </w:rPr>
            </w:pPr>
            <w:r w:rsidRPr="00994A85">
              <w:rPr>
                <w:b/>
                <w:shd w:val="clear" w:color="auto" w:fill="FFFFFF"/>
                <w:lang w:eastAsia="zh-CN"/>
              </w:rPr>
              <w:t>Дидактическая игра «Что сначала, что потом»</w:t>
            </w:r>
          </w:p>
          <w:p w:rsidR="00BC0F8B" w:rsidRPr="00994A85" w:rsidRDefault="00BC0F8B" w:rsidP="00994A85">
            <w:pPr>
              <w:suppressAutoHyphens w:val="0"/>
              <w:jc w:val="both"/>
              <w:rPr>
                <w:shd w:val="clear" w:color="auto" w:fill="FFFFFF"/>
                <w:lang w:eastAsia="zh-CN"/>
              </w:rPr>
            </w:pPr>
            <w:r w:rsidRPr="00994A85">
              <w:rPr>
                <w:shd w:val="clear" w:color="auto" w:fill="FFFFFF"/>
                <w:lang w:eastAsia="zh-CN"/>
              </w:rPr>
              <w:t>Задачи: Развивать логическое мышление, связную речь</w:t>
            </w:r>
          </w:p>
          <w:p w:rsidR="00BC0F8B" w:rsidRPr="00994A85" w:rsidRDefault="00BC0F8B" w:rsidP="00994A85">
            <w:pPr>
              <w:suppressAutoHyphens w:val="0"/>
              <w:jc w:val="both"/>
              <w:rPr>
                <w:b/>
                <w:lang w:eastAsia="ru-RU"/>
              </w:rPr>
            </w:pPr>
            <w:r w:rsidRPr="00994A85">
              <w:rPr>
                <w:b/>
                <w:lang w:eastAsia="ru-RU"/>
              </w:rPr>
              <w:t xml:space="preserve">Дидактическая игра «Один-много» </w:t>
            </w:r>
          </w:p>
          <w:p w:rsidR="00BC0F8B" w:rsidRPr="00994A85" w:rsidRDefault="00BC0F8B" w:rsidP="00994A85">
            <w:pPr>
              <w:suppressAutoHyphens w:val="0"/>
              <w:jc w:val="both"/>
              <w:rPr>
                <w:lang w:eastAsia="ru-RU"/>
              </w:rPr>
            </w:pPr>
            <w:r w:rsidRPr="00994A85">
              <w:rPr>
                <w:lang w:eastAsia="ru-RU"/>
              </w:rPr>
              <w:t>Задачи: Упражнять в умении образовывать существительные во множественном числе</w:t>
            </w:r>
          </w:p>
        </w:tc>
      </w:tr>
      <w:tr w:rsidR="00BC0F8B" w:rsidRPr="00994A85" w:rsidTr="0067318C">
        <w:trPr>
          <w:trHeight w:val="1170"/>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bCs/>
                <w:lang w:eastAsia="ru-RU"/>
              </w:rPr>
              <w:t xml:space="preserve">Дидактическая игра </w:t>
            </w:r>
            <w:r w:rsidRPr="00994A85">
              <w:rPr>
                <w:b/>
                <w:lang w:eastAsia="ru-RU"/>
              </w:rPr>
              <w:t>«Обзывалки» (дикие животные)</w:t>
            </w:r>
          </w:p>
          <w:p w:rsidR="00BC0F8B" w:rsidRPr="00994A85" w:rsidRDefault="00BC0F8B" w:rsidP="00994A85">
            <w:pPr>
              <w:suppressAutoHyphens w:val="0"/>
              <w:jc w:val="both"/>
              <w:rPr>
                <w:b/>
                <w:lang w:eastAsia="ru-RU"/>
              </w:rPr>
            </w:pPr>
            <w:r w:rsidRPr="00994A85">
              <w:rPr>
                <w:lang w:eastAsia="ru-RU"/>
              </w:rPr>
              <w:t xml:space="preserve">Задачи: развивать чувство юмора, умение классифицировать и обобщать. </w:t>
            </w:r>
          </w:p>
          <w:p w:rsidR="00BC0F8B" w:rsidRPr="00994A85" w:rsidRDefault="00BC0F8B" w:rsidP="00994A85">
            <w:pPr>
              <w:shd w:val="clear" w:color="auto" w:fill="FFFFFF"/>
              <w:suppressAutoHyphens w:val="0"/>
              <w:jc w:val="both"/>
              <w:rPr>
                <w:b/>
                <w:lang w:eastAsia="ru-RU"/>
              </w:rPr>
            </w:pPr>
            <w:r w:rsidRPr="00994A85">
              <w:rPr>
                <w:b/>
                <w:lang w:eastAsia="ru-RU"/>
              </w:rPr>
              <w:t xml:space="preserve">Дидактическая игра: «Кто в каком домике живет» </w:t>
            </w:r>
          </w:p>
          <w:p w:rsidR="00BC0F8B" w:rsidRPr="00994A85" w:rsidRDefault="00BC0F8B" w:rsidP="00994A85">
            <w:pPr>
              <w:shd w:val="clear" w:color="auto" w:fill="FFFFFF"/>
              <w:suppressAutoHyphens w:val="0"/>
              <w:jc w:val="both"/>
              <w:rPr>
                <w:b/>
                <w:lang w:eastAsia="ru-RU"/>
              </w:rPr>
            </w:pPr>
            <w:r w:rsidRPr="00994A85">
              <w:rPr>
                <w:lang w:eastAsia="ru-RU"/>
              </w:rPr>
              <w:t>Задачи: Закреплять умение строить простые поделки из бумаги на основе нового способа конструирования  складывания  бумаги пополам.</w:t>
            </w:r>
          </w:p>
        </w:tc>
      </w:tr>
      <w:tr w:rsidR="00BC0F8B" w:rsidRPr="00994A85" w:rsidTr="0054235D">
        <w:trPr>
          <w:trHeight w:val="416"/>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hd w:val="clear" w:color="auto" w:fill="FFFFFF"/>
              <w:suppressAutoHyphens w:val="0"/>
              <w:jc w:val="both"/>
              <w:rPr>
                <w:lang w:eastAsia="ru-RU"/>
              </w:rPr>
            </w:pPr>
            <w:r w:rsidRPr="00994A85">
              <w:rPr>
                <w:b/>
                <w:lang w:eastAsia="ru-RU"/>
              </w:rPr>
              <w:t>Рассмотрение картин: «Зима» И. Шишкина; «Сказка инея», «Февральская лазурь» И. Грабаря «Зимний вечер»</w:t>
            </w:r>
          </w:p>
          <w:p w:rsidR="00BC0F8B" w:rsidRPr="00994A85" w:rsidRDefault="00BC0F8B" w:rsidP="00994A85">
            <w:pPr>
              <w:shd w:val="clear" w:color="auto" w:fill="FFFFFF"/>
              <w:suppressAutoHyphens w:val="0"/>
              <w:jc w:val="both"/>
              <w:rPr>
                <w:lang w:eastAsia="ru-RU"/>
              </w:rPr>
            </w:pPr>
            <w:r w:rsidRPr="00994A85">
              <w:rPr>
                <w:lang w:eastAsia="ru-RU"/>
              </w:rPr>
              <w:t>Задачи: вызывать эмоциональный отклик на художественный образ зимнего пейзажа.</w:t>
            </w:r>
            <w:r w:rsidRPr="00994A85">
              <w:rPr>
                <w:i/>
                <w:iCs/>
                <w:lang w:eastAsia="ru-RU"/>
              </w:rPr>
              <w:t> </w:t>
            </w:r>
          </w:p>
          <w:p w:rsidR="00BC0F8B" w:rsidRPr="00994A85" w:rsidRDefault="00BC0F8B" w:rsidP="00994A85">
            <w:pPr>
              <w:suppressAutoHyphens w:val="0"/>
              <w:jc w:val="both"/>
              <w:rPr>
                <w:b/>
                <w:lang w:eastAsia="ru-RU"/>
              </w:rPr>
            </w:pPr>
            <w:r w:rsidRPr="00994A85">
              <w:rPr>
                <w:b/>
                <w:lang w:eastAsia="ru-RU"/>
              </w:rPr>
              <w:t>Музыкальная игра «Белый снег»</w:t>
            </w:r>
          </w:p>
          <w:p w:rsidR="00BC0F8B" w:rsidRPr="00994A85" w:rsidRDefault="00BC0F8B" w:rsidP="00994A85">
            <w:pPr>
              <w:suppressAutoHyphens w:val="0"/>
              <w:jc w:val="both"/>
              <w:rPr>
                <w:b/>
                <w:lang w:eastAsia="ru-RU"/>
              </w:rPr>
            </w:pPr>
            <w:r w:rsidRPr="00994A85">
              <w:rPr>
                <w:lang w:eastAsia="ru-RU"/>
              </w:rPr>
              <w:t xml:space="preserve">Задачи: развивать творческие способности; учить изображать при помощи движений метель, вьюгу, падающий снег.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Конструирование «Грузовые автомобили» </w:t>
            </w:r>
          </w:p>
          <w:p w:rsidR="00BC0F8B" w:rsidRPr="00994A85" w:rsidRDefault="00BC0F8B" w:rsidP="00994A85">
            <w:pPr>
              <w:suppressAutoHyphens w:val="0"/>
              <w:autoSpaceDE w:val="0"/>
              <w:autoSpaceDN w:val="0"/>
              <w:adjustRightInd w:val="0"/>
              <w:jc w:val="both"/>
              <w:rPr>
                <w:lang w:eastAsia="ru-RU"/>
              </w:rPr>
            </w:pPr>
            <w:r w:rsidRPr="00994A85">
              <w:rPr>
                <w:lang w:eastAsia="ru-RU"/>
              </w:rPr>
              <w:t>Задачи: Дать обобщенные представления о грузовом транспорте, упражнять в его конструировании, в анализе образцов, в преобразовании конструкции по заданным условиям.</w:t>
            </w:r>
          </w:p>
        </w:tc>
      </w:tr>
      <w:tr w:rsidR="00BC0F8B" w:rsidRPr="00994A85" w:rsidTr="0067318C">
        <w:trPr>
          <w:trHeight w:val="1550"/>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Графическое упражнение «Раскрась картинки» (дикие животные</w:t>
            </w:r>
            <w:r w:rsidRPr="00994A85">
              <w:rPr>
                <w:lang w:eastAsia="ru-RU"/>
              </w:rPr>
              <w:t>)</w:t>
            </w:r>
          </w:p>
          <w:p w:rsidR="00BC0F8B" w:rsidRPr="00994A85" w:rsidRDefault="00BC0F8B" w:rsidP="00994A85">
            <w:pPr>
              <w:suppressAutoHyphens w:val="0"/>
              <w:jc w:val="both"/>
              <w:rPr>
                <w:lang w:eastAsia="ru-RU"/>
              </w:rPr>
            </w:pPr>
            <w:r w:rsidRPr="00994A85">
              <w:rPr>
                <w:lang w:eastAsia="ru-RU"/>
              </w:rPr>
              <w:t>Задачи: упражнять в аккуратном закрашивании, не выходя за контур и используя разный нажим карандаша для передачи разной тональности (шерсть животных).</w:t>
            </w:r>
          </w:p>
          <w:p w:rsidR="00BC0F8B" w:rsidRPr="00994A85" w:rsidRDefault="00BC0F8B" w:rsidP="00994A85">
            <w:pPr>
              <w:suppressAutoHyphens w:val="0"/>
              <w:spacing w:before="50"/>
              <w:jc w:val="both"/>
              <w:rPr>
                <w:b/>
                <w:lang w:eastAsia="ru-RU"/>
              </w:rPr>
            </w:pPr>
            <w:r w:rsidRPr="00994A85">
              <w:rPr>
                <w:b/>
                <w:lang w:eastAsia="ru-RU"/>
              </w:rPr>
              <w:t xml:space="preserve">Дидактическая игра: </w:t>
            </w:r>
            <w:r w:rsidRPr="00994A85">
              <w:rPr>
                <w:b/>
                <w:bCs/>
                <w:lang w:eastAsia="ru-RU"/>
              </w:rPr>
              <w:t>«Лови да бросай – цвета называй»</w:t>
            </w:r>
            <w:r w:rsidRPr="00994A85">
              <w:rPr>
                <w:b/>
                <w:lang w:eastAsia="ru-RU"/>
              </w:rPr>
              <w:t xml:space="preserve"> </w:t>
            </w:r>
          </w:p>
          <w:p w:rsidR="00BC0F8B" w:rsidRPr="00994A85" w:rsidRDefault="00BC0F8B" w:rsidP="00994A85">
            <w:pPr>
              <w:suppressAutoHyphens w:val="0"/>
              <w:spacing w:before="50"/>
              <w:jc w:val="both"/>
              <w:rPr>
                <w:b/>
                <w:lang w:eastAsia="ru-RU"/>
              </w:rPr>
            </w:pPr>
            <w:r w:rsidRPr="00994A85">
              <w:rPr>
                <w:iCs/>
                <w:lang w:eastAsia="ru-RU"/>
              </w:rPr>
              <w:t>Задачи: подбор существительных к прилагательному, обозначающему цвет.</w:t>
            </w:r>
            <w:r w:rsidRPr="00994A85">
              <w:rPr>
                <w:lang w:eastAsia="ru-RU"/>
              </w:rPr>
              <w:t> Закрепление названий основных цветов, развитие воображения у детей.</w:t>
            </w:r>
          </w:p>
        </w:tc>
      </w:tr>
      <w:tr w:rsidR="00BC0F8B" w:rsidRPr="00994A85" w:rsidTr="0067318C">
        <w:trPr>
          <w:trHeight w:val="2825"/>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8860CB" w:rsidRDefault="00BC0F8B" w:rsidP="008860CB">
            <w:pPr>
              <w:shd w:val="clear" w:color="auto" w:fill="FFFFFF"/>
              <w:jc w:val="both"/>
              <w:rPr>
                <w:rFonts w:eastAsia="SimSun"/>
                <w:lang w:eastAsia="zh-CN"/>
              </w:rPr>
            </w:pPr>
            <w:r w:rsidRPr="00994A85">
              <w:rPr>
                <w:spacing w:val="-3"/>
                <w:lang w:eastAsia="ru-RU"/>
              </w:rPr>
              <w:t xml:space="preserve"> </w:t>
            </w:r>
            <w:r w:rsidRPr="008860CB">
              <w:rPr>
                <w:b/>
                <w:bCs/>
                <w:color w:val="000000"/>
                <w:spacing w:val="-2"/>
                <w:lang w:eastAsia="zh-CN"/>
              </w:rPr>
              <w:t>НАБЛЮДЕНИЕ ЗА СНЕГОПАДОМ</w:t>
            </w:r>
          </w:p>
          <w:p w:rsidR="00BC0F8B" w:rsidRPr="008860CB" w:rsidRDefault="00BC0F8B" w:rsidP="008860CB">
            <w:pPr>
              <w:shd w:val="clear" w:color="auto" w:fill="FFFFFF"/>
              <w:suppressAutoHyphens w:val="0"/>
              <w:ind w:right="19"/>
              <w:jc w:val="both"/>
              <w:rPr>
                <w:rFonts w:eastAsia="SimSun"/>
                <w:lang w:eastAsia="zh-CN"/>
              </w:rPr>
            </w:pPr>
            <w:r w:rsidRPr="008860CB">
              <w:rPr>
                <w:color w:val="000000"/>
                <w:spacing w:val="-2"/>
                <w:lang w:eastAsia="zh-CN"/>
              </w:rPr>
              <w:t>Цели: продолжать знакомить с явлениями природы; фор</w:t>
            </w:r>
            <w:r w:rsidRPr="008860CB">
              <w:rPr>
                <w:color w:val="000000"/>
                <w:spacing w:val="-2"/>
                <w:lang w:eastAsia="zh-CN"/>
              </w:rPr>
              <w:softHyphen/>
            </w:r>
            <w:r w:rsidRPr="008860CB">
              <w:rPr>
                <w:color w:val="000000"/>
                <w:spacing w:val="-4"/>
                <w:lang w:eastAsia="zh-CN"/>
              </w:rPr>
              <w:t>мировать познавательный интерес, умение наблюдать за окру</w:t>
            </w:r>
            <w:r w:rsidRPr="008860CB">
              <w:rPr>
                <w:color w:val="000000"/>
                <w:spacing w:val="-4"/>
                <w:lang w:eastAsia="zh-CN"/>
              </w:rPr>
              <w:softHyphen/>
            </w:r>
            <w:r w:rsidRPr="008860CB">
              <w:rPr>
                <w:color w:val="000000"/>
                <w:spacing w:val="-5"/>
                <w:lang w:eastAsia="zh-CN"/>
              </w:rPr>
              <w:t>жающим миром.</w:t>
            </w:r>
          </w:p>
          <w:p w:rsidR="00BC0F8B" w:rsidRPr="008860CB" w:rsidRDefault="00BC0F8B" w:rsidP="008860CB">
            <w:pPr>
              <w:shd w:val="clear" w:color="auto" w:fill="FFFFFF"/>
              <w:suppressAutoHyphens w:val="0"/>
              <w:jc w:val="both"/>
              <w:rPr>
                <w:rFonts w:eastAsia="SimSun"/>
                <w:lang w:eastAsia="zh-CN"/>
              </w:rPr>
            </w:pPr>
            <w:r w:rsidRPr="008860CB">
              <w:rPr>
                <w:b/>
                <w:bCs/>
                <w:color w:val="000000"/>
                <w:spacing w:val="-10"/>
                <w:lang w:eastAsia="zh-CN"/>
              </w:rPr>
              <w:t xml:space="preserve">НАБЛЮДЕНИЕ ЗА КРАСОТОЙ ЗИМНЕГО </w:t>
            </w:r>
            <w:r w:rsidRPr="008860CB">
              <w:rPr>
                <w:b/>
                <w:bCs/>
                <w:color w:val="000000"/>
                <w:spacing w:val="-21"/>
                <w:lang w:eastAsia="zh-CN"/>
              </w:rPr>
              <w:t>ПЕЙЗАЖА</w:t>
            </w:r>
          </w:p>
          <w:p w:rsidR="00BC0F8B" w:rsidRPr="008860CB" w:rsidRDefault="00BC0F8B" w:rsidP="008860CB">
            <w:pPr>
              <w:shd w:val="clear" w:color="auto" w:fill="FFFFFF"/>
              <w:suppressAutoHyphens w:val="0"/>
              <w:jc w:val="both"/>
              <w:rPr>
                <w:rFonts w:eastAsia="SimSun"/>
                <w:lang w:eastAsia="zh-CN"/>
              </w:rPr>
            </w:pPr>
            <w:r w:rsidRPr="008860CB">
              <w:rPr>
                <w:color w:val="000000"/>
                <w:spacing w:val="2"/>
                <w:lang w:eastAsia="zh-CN"/>
              </w:rPr>
              <w:t>Цель: развивать эстетическое восприятие природных явлений.</w:t>
            </w:r>
          </w:p>
          <w:p w:rsidR="00BC0F8B" w:rsidRPr="008860CB" w:rsidRDefault="00BC0F8B" w:rsidP="008860CB">
            <w:pPr>
              <w:shd w:val="clear" w:color="auto" w:fill="FFFFFF"/>
              <w:suppressAutoHyphens w:val="0"/>
              <w:ind w:right="538"/>
              <w:jc w:val="both"/>
              <w:rPr>
                <w:rFonts w:eastAsia="SimSun"/>
                <w:lang w:eastAsia="zh-CN"/>
              </w:rPr>
            </w:pPr>
            <w:r w:rsidRPr="008860CB">
              <w:rPr>
                <w:b/>
                <w:bCs/>
                <w:color w:val="000000"/>
                <w:spacing w:val="5"/>
                <w:lang w:eastAsia="zh-CN"/>
              </w:rPr>
              <w:t xml:space="preserve">НАБЛЮДЕНИЕ ЗА ДЕРЕВЬЯМИ </w:t>
            </w:r>
            <w:r w:rsidRPr="008860CB">
              <w:rPr>
                <w:b/>
                <w:bCs/>
                <w:color w:val="000000"/>
                <w:spacing w:val="-5"/>
                <w:lang w:eastAsia="zh-CN"/>
              </w:rPr>
              <w:t>И КУСТАРНИКАМИ ПОД СНЕГОМ</w:t>
            </w:r>
          </w:p>
          <w:p w:rsidR="00BC0F8B" w:rsidRPr="008860CB" w:rsidRDefault="00BC0F8B" w:rsidP="008860CB">
            <w:pPr>
              <w:shd w:val="clear" w:color="auto" w:fill="FFFFFF"/>
              <w:suppressAutoHyphens w:val="0"/>
              <w:ind w:right="19"/>
              <w:jc w:val="both"/>
              <w:rPr>
                <w:rFonts w:eastAsia="SimSun"/>
                <w:lang w:eastAsia="zh-CN"/>
              </w:rPr>
            </w:pPr>
            <w:r w:rsidRPr="008860CB">
              <w:rPr>
                <w:color w:val="000000"/>
                <w:spacing w:val="-2"/>
                <w:lang w:eastAsia="zh-CN"/>
              </w:rPr>
              <w:t xml:space="preserve">Цели: закреплять знания о деревьях, различных их частях; </w:t>
            </w:r>
            <w:r w:rsidRPr="008860CB">
              <w:rPr>
                <w:color w:val="000000"/>
                <w:spacing w:val="-3"/>
                <w:lang w:eastAsia="zh-CN"/>
              </w:rPr>
              <w:t>учить различать виды деревьев; продолжать учить описывать растения, отмечая их различия и сходство между собой, харак</w:t>
            </w:r>
            <w:r w:rsidRPr="008860CB">
              <w:rPr>
                <w:color w:val="000000"/>
                <w:spacing w:val="-3"/>
                <w:lang w:eastAsia="zh-CN"/>
              </w:rPr>
              <w:softHyphen/>
            </w:r>
            <w:r w:rsidRPr="008860CB">
              <w:rPr>
                <w:color w:val="000000"/>
                <w:spacing w:val="-4"/>
                <w:lang w:eastAsia="zh-CN"/>
              </w:rPr>
              <w:t>терные признаки.</w:t>
            </w:r>
          </w:p>
          <w:p w:rsidR="00BC0F8B" w:rsidRPr="008860CB" w:rsidRDefault="00BC0F8B" w:rsidP="008860CB">
            <w:pPr>
              <w:shd w:val="clear" w:color="auto" w:fill="FFFFFF"/>
              <w:suppressAutoHyphens w:val="0"/>
              <w:jc w:val="both"/>
              <w:rPr>
                <w:rFonts w:eastAsia="SimSun"/>
                <w:lang w:eastAsia="zh-CN"/>
              </w:rPr>
            </w:pPr>
            <w:r w:rsidRPr="008860CB">
              <w:rPr>
                <w:b/>
                <w:bCs/>
                <w:color w:val="000000"/>
                <w:spacing w:val="3"/>
                <w:lang w:eastAsia="zh-CN"/>
              </w:rPr>
              <w:t xml:space="preserve">НАБЛЮДЕНИЕ ЗА ПОВЕДЕНИЕМ ПТИЦ </w:t>
            </w:r>
            <w:r w:rsidRPr="008860CB">
              <w:rPr>
                <w:b/>
                <w:bCs/>
                <w:color w:val="000000"/>
                <w:spacing w:val="-5"/>
                <w:lang w:eastAsia="zh-CN"/>
              </w:rPr>
              <w:t>У КОРМУШКИ</w:t>
            </w:r>
          </w:p>
          <w:p w:rsidR="00BC0F8B" w:rsidRPr="008860CB" w:rsidRDefault="00BC0F8B" w:rsidP="008860CB">
            <w:pPr>
              <w:shd w:val="clear" w:color="auto" w:fill="FFFFFF"/>
              <w:suppressAutoHyphens w:val="0"/>
              <w:ind w:right="24"/>
              <w:jc w:val="both"/>
              <w:rPr>
                <w:rFonts w:eastAsia="SimSun"/>
                <w:lang w:eastAsia="zh-CN"/>
              </w:rPr>
            </w:pPr>
            <w:r w:rsidRPr="008860CB">
              <w:rPr>
                <w:color w:val="000000"/>
                <w:spacing w:val="-2"/>
                <w:lang w:eastAsia="zh-CN"/>
              </w:rPr>
              <w:t xml:space="preserve">Цели: продолжать знакомить с многообразием зимующих </w:t>
            </w:r>
            <w:r w:rsidRPr="008860CB">
              <w:rPr>
                <w:color w:val="000000"/>
                <w:spacing w:val="-4"/>
                <w:lang w:eastAsia="zh-CN"/>
              </w:rPr>
              <w:t>птиц; учить замечать характерные особенности строения птиц.</w:t>
            </w:r>
          </w:p>
          <w:p w:rsidR="00BC0F8B" w:rsidRPr="008860CB" w:rsidRDefault="00BC0F8B" w:rsidP="008860CB">
            <w:pPr>
              <w:shd w:val="clear" w:color="auto" w:fill="FFFFFF"/>
              <w:suppressAutoHyphens w:val="0"/>
              <w:ind w:right="288"/>
              <w:jc w:val="both"/>
              <w:rPr>
                <w:rFonts w:eastAsia="SimSun"/>
                <w:lang w:eastAsia="zh-CN"/>
              </w:rPr>
            </w:pPr>
            <w:r w:rsidRPr="008860CB">
              <w:rPr>
                <w:b/>
                <w:bCs/>
                <w:color w:val="000000"/>
                <w:spacing w:val="3"/>
                <w:lang w:eastAsia="zh-CN"/>
              </w:rPr>
              <w:t xml:space="preserve">НАБЛЮДЕНИЕ ЗА СНЕЖИНКАМИ </w:t>
            </w:r>
            <w:r w:rsidRPr="008860CB">
              <w:rPr>
                <w:b/>
                <w:bCs/>
                <w:color w:val="000000"/>
                <w:spacing w:val="-6"/>
                <w:lang w:eastAsia="zh-CN"/>
              </w:rPr>
              <w:t>ЧЕРЕЗ ЛУПУ</w:t>
            </w:r>
          </w:p>
          <w:p w:rsidR="00BC0F8B" w:rsidRPr="008860CB" w:rsidRDefault="00BC0F8B" w:rsidP="008860CB">
            <w:pPr>
              <w:shd w:val="clear" w:color="auto" w:fill="FFFFFF"/>
              <w:suppressAutoHyphens w:val="0"/>
              <w:ind w:right="24"/>
              <w:jc w:val="both"/>
              <w:rPr>
                <w:rFonts w:eastAsia="SimSun"/>
                <w:lang w:eastAsia="zh-CN"/>
              </w:rPr>
            </w:pPr>
            <w:r w:rsidRPr="008860CB">
              <w:rPr>
                <w:color w:val="000000"/>
                <w:spacing w:val="3"/>
                <w:lang w:eastAsia="zh-CN"/>
              </w:rPr>
              <w:t xml:space="preserve">Цели: развивать наблюдательность и любознательность </w:t>
            </w:r>
            <w:r w:rsidRPr="008860CB">
              <w:rPr>
                <w:color w:val="000000"/>
                <w:spacing w:val="-3"/>
                <w:lang w:eastAsia="zh-CN"/>
              </w:rPr>
              <w:t xml:space="preserve">в процессе ознакомления с явлениями природы; формировать </w:t>
            </w:r>
            <w:r w:rsidRPr="008860CB">
              <w:rPr>
                <w:color w:val="000000"/>
                <w:spacing w:val="-4"/>
                <w:lang w:eastAsia="zh-CN"/>
              </w:rPr>
              <w:t>умение видеть прекрасное в окружающем мире.</w:t>
            </w:r>
          </w:p>
        </w:tc>
      </w:tr>
      <w:tr w:rsidR="00BC0F8B" w:rsidRPr="00994A85" w:rsidTr="0067318C">
        <w:trPr>
          <w:trHeight w:val="480"/>
        </w:trPr>
        <w:tc>
          <w:tcPr>
            <w:tcW w:w="10490" w:type="dxa"/>
            <w:gridSpan w:val="3"/>
            <w:shd w:val="clear" w:color="auto" w:fill="auto"/>
          </w:tcPr>
          <w:p w:rsidR="00BC0F8B" w:rsidRPr="00994A85" w:rsidRDefault="00BC0F8B" w:rsidP="00994A85">
            <w:pPr>
              <w:suppressAutoHyphens w:val="0"/>
              <w:jc w:val="center"/>
              <w:rPr>
                <w:b/>
                <w:lang w:eastAsia="ru-RU"/>
              </w:rPr>
            </w:pPr>
            <w:r w:rsidRPr="00994A85">
              <w:rPr>
                <w:b/>
                <w:lang w:eastAsia="ru-RU"/>
              </w:rPr>
              <w:t>Декабрь  3 неделя</w:t>
            </w:r>
          </w:p>
          <w:p w:rsidR="00BC0F8B" w:rsidRPr="00994A85" w:rsidRDefault="00BC0F8B" w:rsidP="00994A85">
            <w:pPr>
              <w:suppressAutoHyphens w:val="0"/>
              <w:jc w:val="center"/>
              <w:rPr>
                <w:b/>
                <w:lang w:eastAsia="ru-RU"/>
              </w:rPr>
            </w:pPr>
            <w:r w:rsidRPr="00994A85">
              <w:rPr>
                <w:b/>
                <w:lang w:eastAsia="ru-RU"/>
              </w:rPr>
              <w:t>Красота зимы хрустальной. Зимнее настроение.</w:t>
            </w:r>
          </w:p>
          <w:p w:rsidR="00BC0F8B" w:rsidRPr="00994A85" w:rsidRDefault="00BC0F8B" w:rsidP="00994A85">
            <w:pPr>
              <w:shd w:val="clear" w:color="auto" w:fill="FFFFFF"/>
              <w:suppressAutoHyphens w:val="0"/>
              <w:jc w:val="both"/>
              <w:rPr>
                <w:rFonts w:ascii="Calibri" w:hAnsi="Calibri"/>
                <w:lang w:eastAsia="ru-RU"/>
              </w:rPr>
            </w:pPr>
            <w:r w:rsidRPr="00994A85">
              <w:rPr>
                <w:b/>
                <w:bCs/>
                <w:lang w:eastAsia="ru-RU"/>
              </w:rPr>
              <w:t>Цель</w:t>
            </w:r>
            <w:r w:rsidRPr="00994A85">
              <w:rPr>
                <w:bCs/>
                <w:lang w:eastAsia="ru-RU"/>
              </w:rPr>
              <w:t xml:space="preserve">: </w:t>
            </w:r>
            <w:r w:rsidRPr="00994A85">
              <w:rPr>
                <w:lang w:eastAsia="ru-RU"/>
              </w:rPr>
              <w:t>Расширение представлений о зиме (изменения в погоде, растения зимой, поведение зверей и птиц); знакомство с зимними видами спорта (коньки, лыжи, санки); формирование представлений о безопасном поведении зимой; развитие исследовательского и познавательного интереса к экспериментированию со снегом и льдом; воспитание бережного отношения к природе, способности замечать красоту зимней природы.</w:t>
            </w:r>
          </w:p>
          <w:p w:rsidR="00BC0F8B" w:rsidRPr="00994A85" w:rsidRDefault="00BC0F8B" w:rsidP="00994A85">
            <w:pPr>
              <w:suppressAutoHyphens w:val="0"/>
              <w:jc w:val="both"/>
              <w:rPr>
                <w:b/>
                <w:lang w:eastAsia="ru-RU"/>
              </w:rPr>
            </w:pPr>
            <w:r w:rsidRPr="00994A85">
              <w:rPr>
                <w:b/>
                <w:bCs/>
                <w:lang w:eastAsia="ru-RU"/>
              </w:rPr>
              <w:t>Итоговое мероприятие</w:t>
            </w:r>
            <w:r w:rsidRPr="00994A85">
              <w:rPr>
                <w:b/>
                <w:lang w:eastAsia="ru-RU"/>
              </w:rPr>
              <w:t xml:space="preserve">: </w:t>
            </w:r>
            <w:r w:rsidRPr="00744638">
              <w:rPr>
                <w:lang w:eastAsia="ru-RU"/>
              </w:rPr>
              <w:t>Выставка нов</w:t>
            </w:r>
            <w:r>
              <w:rPr>
                <w:lang w:eastAsia="ru-RU"/>
              </w:rPr>
              <w:t>огодних поделок: «Зимний пейзаж</w:t>
            </w:r>
            <w:r w:rsidRPr="00744638">
              <w:rPr>
                <w:lang w:eastAsia="ru-RU"/>
              </w:rPr>
              <w:t>»</w:t>
            </w:r>
          </w:p>
        </w:tc>
      </w:tr>
      <w:tr w:rsidR="00BC0F8B" w:rsidRPr="00994A85" w:rsidTr="0054235D">
        <w:trPr>
          <w:trHeight w:val="274"/>
        </w:trPr>
        <w:tc>
          <w:tcPr>
            <w:tcW w:w="1985" w:type="dxa"/>
            <w:shd w:val="clear" w:color="auto" w:fill="auto"/>
          </w:tcPr>
          <w:p w:rsidR="00BC0F8B" w:rsidRPr="00994A85" w:rsidRDefault="00BC0F8B" w:rsidP="00994A85">
            <w:pPr>
              <w:suppressAutoHyphens w:val="0"/>
              <w:spacing w:after="200"/>
              <w:jc w:val="both"/>
              <w:rPr>
                <w:lang w:eastAsia="ru-RU"/>
              </w:rPr>
            </w:pPr>
            <w:r w:rsidRPr="00994A85">
              <w:rPr>
                <w:lang w:eastAsia="ru-RU"/>
              </w:rPr>
              <w:t>О.О</w:t>
            </w:r>
          </w:p>
          <w:p w:rsidR="00BC0F8B" w:rsidRPr="00994A85" w:rsidRDefault="00BC0F8B" w:rsidP="00994A85">
            <w:pPr>
              <w:suppressAutoHyphens w:val="0"/>
              <w:spacing w:after="20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Подвижная игра: «Попади в корзину».</w:t>
            </w:r>
          </w:p>
          <w:p w:rsidR="00BC0F8B" w:rsidRPr="00994A85" w:rsidRDefault="00BC0F8B" w:rsidP="00994A85">
            <w:pPr>
              <w:suppressAutoHyphens w:val="0"/>
              <w:jc w:val="both"/>
              <w:rPr>
                <w:lang w:eastAsia="ru-RU"/>
              </w:rPr>
            </w:pPr>
            <w:r w:rsidRPr="00994A85">
              <w:rPr>
                <w:lang w:eastAsia="ru-RU"/>
              </w:rPr>
              <w:t>Задачи: упражнять детей в бросании предмета, попадая в цель, развивать координацию движения.</w:t>
            </w:r>
          </w:p>
          <w:p w:rsidR="00BC0F8B" w:rsidRPr="00994A85" w:rsidRDefault="00BC0F8B" w:rsidP="00994A85">
            <w:pPr>
              <w:suppressAutoHyphens w:val="0"/>
              <w:jc w:val="both"/>
              <w:rPr>
                <w:b/>
                <w:lang w:eastAsia="ru-RU"/>
              </w:rPr>
            </w:pPr>
            <w:r w:rsidRPr="00994A85">
              <w:rPr>
                <w:b/>
                <w:lang w:eastAsia="ru-RU"/>
              </w:rPr>
              <w:t>Подвижная игра: «Передача мяча».</w:t>
            </w:r>
          </w:p>
          <w:p w:rsidR="00BC0F8B" w:rsidRPr="00994A85" w:rsidRDefault="00BC0F8B" w:rsidP="00994A85">
            <w:pPr>
              <w:suppressAutoHyphens w:val="0"/>
              <w:jc w:val="both"/>
              <w:rPr>
                <w:lang w:eastAsia="ru-RU"/>
              </w:rPr>
            </w:pPr>
            <w:r w:rsidRPr="00994A85">
              <w:rPr>
                <w:lang w:eastAsia="ru-RU"/>
              </w:rPr>
              <w:t>Задачи: развивать координацию, учить концентрировать внимание.</w:t>
            </w:r>
          </w:p>
          <w:p w:rsidR="00BC0F8B" w:rsidRPr="00994A85" w:rsidRDefault="00BC0F8B" w:rsidP="00994A85">
            <w:pPr>
              <w:suppressAutoHyphens w:val="0"/>
              <w:jc w:val="both"/>
              <w:rPr>
                <w:b/>
                <w:lang w:eastAsia="ru-RU"/>
              </w:rPr>
            </w:pPr>
            <w:r w:rsidRPr="00994A85">
              <w:rPr>
                <w:b/>
                <w:lang w:eastAsia="ru-RU"/>
              </w:rPr>
              <w:t>Подвижная игра: «Птичка и кошка»</w:t>
            </w:r>
          </w:p>
          <w:p w:rsidR="00BC0F8B" w:rsidRPr="00994A85" w:rsidRDefault="00BC0F8B" w:rsidP="00994A85">
            <w:pPr>
              <w:suppressAutoHyphens w:val="0"/>
              <w:jc w:val="both"/>
              <w:rPr>
                <w:b/>
                <w:lang w:eastAsia="ru-RU"/>
              </w:rPr>
            </w:pPr>
            <w:r w:rsidRPr="00994A85">
              <w:rPr>
                <w:lang w:eastAsia="ru-RU"/>
              </w:rPr>
              <w:t>Задачи: упражнять детей в умении приземляться на полусогнутые ноги, выполняя прыжки на двух ногах, в умении согласовывать движения рук и ног при ходьбе и беге; развивать внимание, быстроту, ориентир в макро пространстве, силовую выносливость ног.</w:t>
            </w:r>
          </w:p>
          <w:p w:rsidR="00BC0F8B" w:rsidRPr="00994A85" w:rsidRDefault="00BC0F8B" w:rsidP="00994A85">
            <w:pPr>
              <w:suppressAutoHyphens w:val="0"/>
              <w:jc w:val="both"/>
              <w:rPr>
                <w:lang w:eastAsia="ru-RU"/>
              </w:rPr>
            </w:pPr>
            <w:r w:rsidRPr="00994A85">
              <w:rPr>
                <w:b/>
                <w:lang w:eastAsia="ru-RU"/>
              </w:rPr>
              <w:t>Упражнение. «Снежинки и ветер»</w:t>
            </w:r>
          </w:p>
          <w:p w:rsidR="00BC0F8B" w:rsidRPr="00994A85" w:rsidRDefault="00BC0F8B" w:rsidP="00994A85">
            <w:pPr>
              <w:suppressAutoHyphens w:val="0"/>
              <w:jc w:val="both"/>
              <w:rPr>
                <w:b/>
                <w:lang w:eastAsia="ru-RU"/>
              </w:rPr>
            </w:pPr>
            <w:r w:rsidRPr="00994A85">
              <w:rPr>
                <w:lang w:eastAsia="ru-RU"/>
              </w:rPr>
              <w:t xml:space="preserve">Задачи: упражнять в ходьбе и легком беге за направляющим и изменением направления. </w:t>
            </w:r>
          </w:p>
          <w:p w:rsidR="00BC0F8B" w:rsidRPr="00994A85" w:rsidRDefault="00BC0F8B" w:rsidP="00994A85">
            <w:pPr>
              <w:shd w:val="clear" w:color="auto" w:fill="FFFFFF"/>
              <w:suppressAutoHyphens w:val="0"/>
              <w:jc w:val="both"/>
              <w:rPr>
                <w:b/>
                <w:lang w:eastAsia="ru-RU"/>
              </w:rPr>
            </w:pPr>
            <w:r w:rsidRPr="00994A85">
              <w:rPr>
                <w:b/>
                <w:bCs/>
                <w:lang w:eastAsia="ru-RU"/>
              </w:rPr>
              <w:t>Подвижная игра</w:t>
            </w:r>
            <w:r w:rsidRPr="00994A85">
              <w:rPr>
                <w:b/>
                <w:lang w:eastAsia="ru-RU"/>
              </w:rPr>
              <w:t xml:space="preserve"> «Ловишки с приседаниями». </w:t>
            </w:r>
          </w:p>
          <w:p w:rsidR="00BC0F8B" w:rsidRPr="00994A85" w:rsidRDefault="00BC0F8B" w:rsidP="00994A85">
            <w:pPr>
              <w:shd w:val="clear" w:color="auto" w:fill="FFFFFF"/>
              <w:suppressAutoHyphens w:val="0"/>
              <w:jc w:val="both"/>
              <w:rPr>
                <w:b/>
                <w:lang w:eastAsia="ru-RU"/>
              </w:rPr>
            </w:pPr>
            <w:r w:rsidRPr="00994A85">
              <w:rPr>
                <w:iCs/>
                <w:lang w:eastAsia="ru-RU"/>
              </w:rPr>
              <w:t xml:space="preserve">Задачи: </w:t>
            </w:r>
            <w:r w:rsidRPr="00994A85">
              <w:rPr>
                <w:lang w:eastAsia="ru-RU"/>
              </w:rPr>
              <w:t>учить соблюдать правила игры.</w:t>
            </w:r>
          </w:p>
          <w:p w:rsidR="00BC0F8B" w:rsidRPr="00994A85" w:rsidRDefault="00BC0F8B" w:rsidP="00994A85">
            <w:pPr>
              <w:suppressAutoHyphens w:val="0"/>
              <w:jc w:val="both"/>
              <w:rPr>
                <w:lang w:eastAsia="ru-RU"/>
              </w:rPr>
            </w:pPr>
            <w:r w:rsidRPr="00994A85">
              <w:rPr>
                <w:b/>
                <w:bCs/>
                <w:lang w:eastAsia="ru-RU"/>
              </w:rPr>
              <w:t>Подвижная игра</w:t>
            </w:r>
            <w:r w:rsidRPr="00994A85">
              <w:rPr>
                <w:b/>
                <w:lang w:eastAsia="ru-RU"/>
              </w:rPr>
              <w:t xml:space="preserve"> «Охотники и звери» </w:t>
            </w:r>
          </w:p>
          <w:p w:rsidR="00BC0F8B" w:rsidRPr="00994A85" w:rsidRDefault="00BC0F8B" w:rsidP="00994A85">
            <w:pPr>
              <w:suppressAutoHyphens w:val="0"/>
              <w:jc w:val="both"/>
              <w:rPr>
                <w:b/>
                <w:lang w:eastAsia="ru-RU"/>
              </w:rPr>
            </w:pPr>
            <w:r w:rsidRPr="00994A85">
              <w:rPr>
                <w:lang w:eastAsia="ru-RU"/>
              </w:rPr>
              <w:t>Задачи: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tc>
      </w:tr>
      <w:tr w:rsidR="00BC0F8B" w:rsidRPr="00994A85" w:rsidTr="00744638">
        <w:trPr>
          <w:trHeight w:val="557"/>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spacing w:after="200"/>
              <w:jc w:val="both"/>
              <w:rPr>
                <w:b/>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«Ловишки»</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Упражнять детей в беге, закреплять умение ориентироваться в пространстве.</w:t>
            </w:r>
          </w:p>
          <w:p w:rsidR="00BC0F8B" w:rsidRPr="00994A85" w:rsidRDefault="00BC0F8B"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«Мяч кидай, фрукт и овощ называй</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умение называть овощи и фрукты; упражнять в умении ловить мяч двумя руками.</w:t>
            </w:r>
          </w:p>
          <w:p w:rsidR="00BC0F8B" w:rsidRPr="00994A85" w:rsidRDefault="00BC0F8B"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«Автомобили»</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Приучать соблюдать ПДД, упражнять детей в умении быстро действовать по сигналу, упражнять в беге и ходьбе</w:t>
            </w:r>
          </w:p>
        </w:tc>
      </w:tr>
      <w:tr w:rsidR="00BC0F8B" w:rsidRPr="00994A85" w:rsidTr="0067318C">
        <w:trPr>
          <w:trHeight w:val="169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hd w:val="clear" w:color="auto" w:fill="FFFFFF"/>
              <w:jc w:val="both"/>
              <w:rPr>
                <w:b/>
                <w:lang w:eastAsia="zh-CN"/>
              </w:rPr>
            </w:pPr>
            <w:r w:rsidRPr="00994A85">
              <w:rPr>
                <w:b/>
                <w:lang w:eastAsia="zh-CN"/>
              </w:rPr>
              <w:t>Беседа: «Зимние явления в природе»</w:t>
            </w:r>
          </w:p>
          <w:p w:rsidR="00BC0F8B" w:rsidRPr="00994A85" w:rsidRDefault="00BC0F8B" w:rsidP="00994A85">
            <w:pPr>
              <w:shd w:val="clear" w:color="auto" w:fill="FFFFFF"/>
              <w:jc w:val="both"/>
              <w:rPr>
                <w:lang w:eastAsia="zh-CN"/>
              </w:rPr>
            </w:pPr>
            <w:r w:rsidRPr="00994A85">
              <w:rPr>
                <w:lang w:eastAsia="zh-CN"/>
              </w:rPr>
              <w:t>Задачи: Создание социального условия для расширения представления детей о зимних явлениях в природе.</w:t>
            </w:r>
          </w:p>
          <w:p w:rsidR="00BC0F8B" w:rsidRPr="00994A85" w:rsidRDefault="00BC0F8B" w:rsidP="00994A85">
            <w:pPr>
              <w:shd w:val="clear" w:color="auto" w:fill="FFFFFF"/>
              <w:jc w:val="both"/>
              <w:rPr>
                <w:b/>
                <w:lang w:eastAsia="zh-CN"/>
              </w:rPr>
            </w:pPr>
            <w:r w:rsidRPr="00994A85">
              <w:rPr>
                <w:b/>
                <w:lang w:eastAsia="zh-CN"/>
              </w:rPr>
              <w:t>Беседа «Зимние приметы»</w:t>
            </w:r>
          </w:p>
          <w:p w:rsidR="00BC0F8B" w:rsidRPr="00994A85" w:rsidRDefault="00BC0F8B" w:rsidP="00994A85">
            <w:pPr>
              <w:shd w:val="clear" w:color="auto" w:fill="FFFFFF"/>
              <w:jc w:val="both"/>
              <w:rPr>
                <w:lang w:eastAsia="zh-CN"/>
              </w:rPr>
            </w:pPr>
            <w:r w:rsidRPr="00994A85">
              <w:rPr>
                <w:lang w:eastAsia="zh-CN"/>
              </w:rPr>
              <w:t>Задачи: расширять представления о зиме, как о времени года, познакомить с зимними приметами</w:t>
            </w:r>
          </w:p>
          <w:p w:rsidR="00BC0F8B" w:rsidRPr="00994A85" w:rsidRDefault="00BC0F8B" w:rsidP="00994A85">
            <w:pPr>
              <w:shd w:val="clear" w:color="auto" w:fill="FFFFFF"/>
              <w:jc w:val="both"/>
              <w:rPr>
                <w:b/>
                <w:lang w:eastAsia="zh-CN"/>
              </w:rPr>
            </w:pPr>
            <w:r w:rsidRPr="00994A85">
              <w:rPr>
                <w:b/>
                <w:lang w:eastAsia="zh-CN"/>
              </w:rPr>
              <w:t xml:space="preserve">Беседа: «Морозные деньки». </w:t>
            </w:r>
          </w:p>
          <w:p w:rsidR="00BC0F8B" w:rsidRPr="00994A85" w:rsidRDefault="00BC0F8B" w:rsidP="00994A85">
            <w:pPr>
              <w:shd w:val="clear" w:color="auto" w:fill="FFFFFF"/>
              <w:jc w:val="both"/>
              <w:rPr>
                <w:lang w:eastAsia="zh-CN"/>
              </w:rPr>
            </w:pPr>
            <w:r w:rsidRPr="00994A85">
              <w:rPr>
                <w:lang w:eastAsia="zh-CN"/>
              </w:rPr>
              <w:t>Задачи: Формировать представление о временах года: зима; связях между временами года и погодой; называть основные приметы зимнего периода.</w:t>
            </w:r>
          </w:p>
          <w:p w:rsidR="00BC0F8B" w:rsidRPr="00994A85" w:rsidRDefault="00BC0F8B" w:rsidP="00994A85">
            <w:pPr>
              <w:shd w:val="clear" w:color="auto" w:fill="FFFFFF"/>
              <w:jc w:val="both"/>
              <w:rPr>
                <w:b/>
                <w:lang w:eastAsia="zh-CN"/>
              </w:rPr>
            </w:pPr>
            <w:r w:rsidRPr="00994A85">
              <w:rPr>
                <w:b/>
                <w:lang w:eastAsia="zh-CN"/>
              </w:rPr>
              <w:t>Беседа: «Кому зимой хорошо».</w:t>
            </w:r>
          </w:p>
          <w:p w:rsidR="00BC0F8B" w:rsidRPr="00994A85" w:rsidRDefault="00BC0F8B" w:rsidP="00994A85">
            <w:pPr>
              <w:shd w:val="clear" w:color="auto" w:fill="FFFFFF"/>
              <w:jc w:val="both"/>
              <w:rPr>
                <w:lang w:eastAsia="zh-CN"/>
              </w:rPr>
            </w:pPr>
            <w:r w:rsidRPr="00994A85">
              <w:rPr>
                <w:lang w:eastAsia="zh-CN"/>
              </w:rPr>
              <w:t>Задачи: Вовлекать детей в непринужденную беседу о зимних забавах и занятиях.</w:t>
            </w:r>
          </w:p>
          <w:p w:rsidR="00BC0F8B" w:rsidRPr="00994A85" w:rsidRDefault="00BC0F8B" w:rsidP="00994A85">
            <w:pPr>
              <w:shd w:val="clear" w:color="auto" w:fill="FFFFFF"/>
              <w:jc w:val="both"/>
              <w:rPr>
                <w:b/>
                <w:lang w:eastAsia="zh-CN"/>
              </w:rPr>
            </w:pPr>
            <w:r w:rsidRPr="00994A85">
              <w:rPr>
                <w:b/>
                <w:lang w:eastAsia="zh-CN"/>
              </w:rPr>
              <w:t xml:space="preserve">Бесед:а  «О свойствах снега». </w:t>
            </w:r>
          </w:p>
          <w:p w:rsidR="00BC0F8B" w:rsidRPr="00994A85" w:rsidRDefault="00BC0F8B" w:rsidP="00994A85">
            <w:pPr>
              <w:shd w:val="clear" w:color="auto" w:fill="FFFFFF"/>
              <w:jc w:val="both"/>
              <w:rPr>
                <w:lang w:eastAsia="zh-CN"/>
              </w:rPr>
            </w:pPr>
            <w:r w:rsidRPr="00994A85">
              <w:rPr>
                <w:lang w:eastAsia="zh-CN"/>
              </w:rPr>
              <w:t>Задачи: Дать представления об особенностях снега, его свойствах (холодный, белый, пушистый, от тепла тает). Провести наглядный эксперимент с таянием снега.</w:t>
            </w:r>
          </w:p>
          <w:p w:rsidR="00BC0F8B" w:rsidRPr="00994A85" w:rsidRDefault="00BC0F8B" w:rsidP="00994A85">
            <w:pPr>
              <w:shd w:val="clear" w:color="auto" w:fill="FFFFFF"/>
              <w:suppressAutoHyphens w:val="0"/>
              <w:jc w:val="both"/>
              <w:rPr>
                <w:b/>
                <w:lang w:eastAsia="ru-RU"/>
              </w:rPr>
            </w:pPr>
            <w:r w:rsidRPr="00994A85">
              <w:rPr>
                <w:b/>
                <w:lang w:eastAsia="ru-RU"/>
              </w:rPr>
              <w:t xml:space="preserve">Сюжетно-ролевая игра: «Железная дорога» </w:t>
            </w:r>
          </w:p>
          <w:p w:rsidR="00BC0F8B" w:rsidRPr="00994A85" w:rsidRDefault="00BC0F8B" w:rsidP="00994A85">
            <w:pPr>
              <w:shd w:val="clear" w:color="auto" w:fill="FFFFFF"/>
              <w:suppressAutoHyphens w:val="0"/>
              <w:jc w:val="both"/>
              <w:rPr>
                <w:b/>
                <w:lang w:eastAsia="ru-RU"/>
              </w:rPr>
            </w:pPr>
            <w:r w:rsidRPr="00994A85">
              <w:rPr>
                <w:lang w:eastAsia="ru-RU"/>
              </w:rPr>
              <w:t>Задачи: Углубить, расширить и конкретизировать знания детей о труде работников железнодорожного транспорта, о железной дороге. Дать детям сведения о других городах нашей.</w:t>
            </w:r>
          </w:p>
          <w:p w:rsidR="00BC0F8B" w:rsidRPr="00994A85" w:rsidRDefault="00BC0F8B" w:rsidP="00994A85">
            <w:pPr>
              <w:suppressAutoHyphens w:val="0"/>
              <w:jc w:val="both"/>
              <w:rPr>
                <w:b/>
                <w:lang w:eastAsia="ru-RU"/>
              </w:rPr>
            </w:pPr>
            <w:r w:rsidRPr="00994A85">
              <w:rPr>
                <w:b/>
                <w:lang w:eastAsia="ru-RU"/>
              </w:rPr>
              <w:t>Психогимнастика «Грустный снеговик»</w:t>
            </w:r>
          </w:p>
          <w:p w:rsidR="00BC0F8B" w:rsidRPr="00994A85" w:rsidRDefault="00BC0F8B" w:rsidP="00994A85">
            <w:pPr>
              <w:suppressAutoHyphens w:val="0"/>
              <w:jc w:val="both"/>
              <w:rPr>
                <w:b/>
                <w:lang w:eastAsia="ru-RU"/>
              </w:rPr>
            </w:pPr>
            <w:r w:rsidRPr="00994A85">
              <w:rPr>
                <w:lang w:eastAsia="ru-RU"/>
              </w:rPr>
              <w:t xml:space="preserve">Задачи: учить расслабляться, ходить в образ; развивать воображение. </w:t>
            </w:r>
          </w:p>
        </w:tc>
      </w:tr>
      <w:tr w:rsidR="00BC0F8B" w:rsidRPr="00994A85" w:rsidTr="0067318C">
        <w:trPr>
          <w:trHeight w:val="699"/>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bCs/>
                <w:lang w:eastAsia="ru-RU"/>
              </w:rPr>
              <w:t>Сюжетно-ролевая игра «Путешествие по городу»</w:t>
            </w:r>
            <w:r w:rsidRPr="00994A85">
              <w:rPr>
                <w:lang w:eastAsia="ru-RU"/>
              </w:rPr>
              <w:t xml:space="preserve"> </w:t>
            </w:r>
          </w:p>
          <w:p w:rsidR="00BC0F8B" w:rsidRPr="00994A85" w:rsidRDefault="00BC0F8B" w:rsidP="00994A85">
            <w:pPr>
              <w:suppressAutoHyphens w:val="0"/>
              <w:jc w:val="both"/>
              <w:rPr>
                <w:lang w:eastAsia="ru-RU"/>
              </w:rPr>
            </w:pPr>
            <w:r w:rsidRPr="00994A85">
              <w:rPr>
                <w:lang w:eastAsia="ru-RU"/>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p w:rsidR="00BC0F8B" w:rsidRPr="00994A85" w:rsidRDefault="00BC0F8B" w:rsidP="00994A85">
            <w:pPr>
              <w:shd w:val="clear" w:color="auto" w:fill="FFFFFF"/>
              <w:suppressAutoHyphens w:val="0"/>
              <w:jc w:val="both"/>
              <w:rPr>
                <w:lang w:eastAsia="ru-RU"/>
              </w:rPr>
            </w:pPr>
            <w:r w:rsidRPr="00994A85">
              <w:rPr>
                <w:b/>
                <w:bCs/>
                <w:lang w:eastAsia="ru-RU"/>
              </w:rPr>
              <w:t>Сюжетно-ролевая игра «Магазин»</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tc>
      </w:tr>
      <w:tr w:rsidR="00BC0F8B" w:rsidRPr="00994A85" w:rsidTr="005F42A0">
        <w:trPr>
          <w:trHeight w:val="415"/>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hd w:val="clear" w:color="auto" w:fill="FFFFFF"/>
              <w:jc w:val="both"/>
              <w:rPr>
                <w:b/>
                <w:lang w:eastAsia="zh-CN"/>
              </w:rPr>
            </w:pPr>
            <w:r w:rsidRPr="00994A85">
              <w:rPr>
                <w:b/>
                <w:lang w:eastAsia="zh-CN"/>
              </w:rPr>
              <w:t xml:space="preserve">Дидактическая игра  «Зимующие птицы». </w:t>
            </w:r>
          </w:p>
          <w:p w:rsidR="00BC0F8B" w:rsidRPr="00994A85" w:rsidRDefault="00BC0F8B" w:rsidP="00994A85">
            <w:pPr>
              <w:shd w:val="clear" w:color="auto" w:fill="FFFFFF"/>
              <w:jc w:val="both"/>
              <w:rPr>
                <w:lang w:eastAsia="zh-CN"/>
              </w:rPr>
            </w:pPr>
            <w:r w:rsidRPr="00994A85">
              <w:rPr>
                <w:lang w:eastAsia="zh-CN"/>
              </w:rPr>
              <w:t>Задачи: Уточнить представления детей  о жизни зимующих птиц.</w:t>
            </w:r>
          </w:p>
          <w:p w:rsidR="00BC0F8B" w:rsidRPr="00994A85" w:rsidRDefault="00BC0F8B" w:rsidP="00994A85">
            <w:pPr>
              <w:shd w:val="clear" w:color="auto" w:fill="FFFFFF"/>
              <w:jc w:val="both"/>
              <w:rPr>
                <w:b/>
                <w:lang w:eastAsia="zh-CN"/>
              </w:rPr>
            </w:pPr>
            <w:r w:rsidRPr="00994A85">
              <w:rPr>
                <w:b/>
                <w:lang w:eastAsia="zh-CN"/>
              </w:rPr>
              <w:t>Дидактическая игра: «Цветные варежки».</w:t>
            </w:r>
          </w:p>
          <w:p w:rsidR="00BC0F8B" w:rsidRPr="00994A85" w:rsidRDefault="00BC0F8B" w:rsidP="00994A85">
            <w:pPr>
              <w:shd w:val="clear" w:color="auto" w:fill="FFFFFF"/>
              <w:jc w:val="both"/>
              <w:rPr>
                <w:lang w:eastAsia="zh-CN"/>
              </w:rPr>
            </w:pPr>
            <w:r w:rsidRPr="00994A85">
              <w:rPr>
                <w:lang w:eastAsia="zh-CN"/>
              </w:rPr>
              <w:t>Задачи: Учить детей подбирать предмет по цвету и величине. Развивать тактильные ощущения мелкой моторике рук. Воспитывать интерес к игре.</w:t>
            </w:r>
          </w:p>
          <w:p w:rsidR="00BC0F8B" w:rsidRPr="00994A85" w:rsidRDefault="00BC0F8B" w:rsidP="00994A85">
            <w:pPr>
              <w:shd w:val="clear" w:color="auto" w:fill="FFFFFF"/>
              <w:jc w:val="both"/>
              <w:rPr>
                <w:b/>
                <w:lang w:eastAsia="zh-CN"/>
              </w:rPr>
            </w:pPr>
            <w:r w:rsidRPr="00994A85">
              <w:rPr>
                <w:b/>
                <w:lang w:eastAsia="zh-CN"/>
              </w:rPr>
              <w:t>Дидактическая игра: «У кого какое жильё».</w:t>
            </w:r>
          </w:p>
          <w:p w:rsidR="00BC0F8B" w:rsidRPr="00994A85" w:rsidRDefault="00BC0F8B" w:rsidP="00994A85">
            <w:pPr>
              <w:shd w:val="clear" w:color="auto" w:fill="FFFFFF"/>
              <w:jc w:val="both"/>
              <w:rPr>
                <w:lang w:eastAsia="zh-CN"/>
              </w:rPr>
            </w:pPr>
            <w:r w:rsidRPr="00994A85">
              <w:rPr>
                <w:lang w:eastAsia="zh-CN"/>
              </w:rPr>
              <w:t>Задачи: закрепить название жилища диких животных, развивать словарный запас детей.</w:t>
            </w:r>
          </w:p>
          <w:p w:rsidR="00BC0F8B" w:rsidRPr="00994A85" w:rsidRDefault="00BC0F8B" w:rsidP="00994A85">
            <w:pPr>
              <w:shd w:val="clear" w:color="auto" w:fill="FFFFFF"/>
              <w:jc w:val="both"/>
              <w:rPr>
                <w:b/>
                <w:lang w:eastAsia="zh-CN"/>
              </w:rPr>
            </w:pPr>
            <w:r w:rsidRPr="00994A85">
              <w:rPr>
                <w:b/>
                <w:lang w:eastAsia="zh-CN"/>
              </w:rPr>
              <w:t>Дидактическая игра:  «Где это можно купить»</w:t>
            </w:r>
          </w:p>
          <w:p w:rsidR="00BC0F8B" w:rsidRPr="00994A85" w:rsidRDefault="00BC0F8B" w:rsidP="00994A85">
            <w:pPr>
              <w:shd w:val="clear" w:color="auto" w:fill="FFFFFF"/>
              <w:jc w:val="both"/>
              <w:rPr>
                <w:lang w:eastAsia="zh-CN"/>
              </w:rPr>
            </w:pPr>
            <w:r w:rsidRPr="00994A85">
              <w:rPr>
                <w:lang w:eastAsia="zh-CN"/>
              </w:rPr>
              <w:t>Задачи: Игра закрепляет знания детей, о том, что разные товары продаются в различных магазинах, бывают разные продуктовые магазины: «Овощи-фрукты», «Булочная», «Молоко»</w:t>
            </w:r>
          </w:p>
          <w:p w:rsidR="00BC0F8B" w:rsidRPr="00994A85" w:rsidRDefault="00BC0F8B" w:rsidP="00994A85">
            <w:pPr>
              <w:shd w:val="clear" w:color="auto" w:fill="FFFFFF"/>
              <w:jc w:val="both"/>
              <w:rPr>
                <w:b/>
                <w:lang w:eastAsia="zh-CN"/>
              </w:rPr>
            </w:pPr>
            <w:r w:rsidRPr="00994A85">
              <w:rPr>
                <w:b/>
                <w:lang w:eastAsia="zh-CN"/>
              </w:rPr>
              <w:t xml:space="preserve">Дидактическая игра: Что прячется за сугробом </w:t>
            </w:r>
          </w:p>
          <w:p w:rsidR="00BC0F8B" w:rsidRPr="00994A85" w:rsidRDefault="00BC0F8B" w:rsidP="00994A85">
            <w:pPr>
              <w:shd w:val="clear" w:color="auto" w:fill="FFFFFF"/>
              <w:jc w:val="both"/>
              <w:rPr>
                <w:b/>
                <w:lang w:eastAsia="zh-CN"/>
              </w:rPr>
            </w:pPr>
            <w:r w:rsidRPr="00994A85">
              <w:rPr>
                <w:lang w:eastAsia="zh-CN"/>
              </w:rPr>
              <w:t>Задачи: Развитие зрительного внимания. Активизация словаря по теме</w:t>
            </w:r>
          </w:p>
        </w:tc>
      </w:tr>
      <w:tr w:rsidR="00BC0F8B" w:rsidRPr="00994A85" w:rsidTr="0067318C">
        <w:trPr>
          <w:trHeight w:val="1123"/>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«Нарисуй столько же».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 детей умение устанавливать соответствие между количеством предметов, числом и цифрой, учить использовать понятия «столько же», «равное количество».</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«Подбери пары». </w:t>
            </w:r>
          </w:p>
          <w:p w:rsidR="00BC0F8B" w:rsidRPr="00994A85" w:rsidRDefault="00BC0F8B" w:rsidP="00994A85">
            <w:pPr>
              <w:shd w:val="clear" w:color="auto" w:fill="FFFFFF"/>
              <w:suppressAutoHyphens w:val="0"/>
              <w:jc w:val="both"/>
              <w:rPr>
                <w:lang w:eastAsia="ru-RU"/>
              </w:rPr>
            </w:pPr>
            <w:r w:rsidRPr="00994A85">
              <w:rPr>
                <w:lang w:eastAsia="ru-RU"/>
              </w:rPr>
              <w:t>Задачи:  Предложить детям рассказать правила игры, учить понимать игровую задачу. Закреплять умение детей устанавливать соответствие между количеством предметов и цифрой.</w:t>
            </w:r>
          </w:p>
          <w:p w:rsidR="00BC0F8B" w:rsidRPr="00994A85" w:rsidRDefault="00BC0F8B" w:rsidP="00994A85">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«Распорядок дня» </w:t>
            </w:r>
          </w:p>
          <w:p w:rsidR="00BC0F8B" w:rsidRPr="00994A85" w:rsidRDefault="00BC0F8B" w:rsidP="00994A85">
            <w:pPr>
              <w:shd w:val="clear" w:color="auto" w:fill="FFFFFF"/>
              <w:suppressAutoHyphens w:val="0"/>
              <w:jc w:val="both"/>
              <w:rPr>
                <w:b/>
                <w:lang w:eastAsia="ru-RU"/>
              </w:rPr>
            </w:pPr>
            <w:r w:rsidRPr="00994A85">
              <w:rPr>
                <w:lang w:eastAsia="ru-RU"/>
              </w:rPr>
              <w:t>Задачи: Формировать представления детей о режиме дня в детском саду; формировать временные представления детей.</w:t>
            </w:r>
          </w:p>
        </w:tc>
      </w:tr>
      <w:tr w:rsidR="00BC0F8B" w:rsidRPr="00994A85" w:rsidTr="0067318C">
        <w:trPr>
          <w:trHeight w:val="27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bCs/>
                <w:lang w:eastAsia="ru-RU"/>
              </w:rPr>
              <w:t xml:space="preserve">Дидактическая игра </w:t>
            </w:r>
            <w:r w:rsidRPr="00994A85">
              <w:rPr>
                <w:b/>
                <w:lang w:eastAsia="ru-RU"/>
              </w:rPr>
              <w:t>«Чудесный мешочек» (за что я люблю, не люблю зиму)</w:t>
            </w:r>
          </w:p>
          <w:p w:rsidR="00BC0F8B" w:rsidRPr="00994A85" w:rsidRDefault="00BC0F8B" w:rsidP="00994A85">
            <w:pPr>
              <w:suppressAutoHyphens w:val="0"/>
              <w:jc w:val="both"/>
              <w:rPr>
                <w:b/>
                <w:lang w:eastAsia="ru-RU"/>
              </w:rPr>
            </w:pPr>
            <w:r w:rsidRPr="00994A85">
              <w:rPr>
                <w:lang w:eastAsia="ru-RU"/>
              </w:rPr>
              <w:t xml:space="preserve">Задачи: учить высказывать свое мнение, обосновывая его; учить согласовывать слова в предложении в роде и падеже. </w:t>
            </w:r>
          </w:p>
          <w:p w:rsidR="00BC0F8B" w:rsidRPr="00994A85" w:rsidRDefault="00BC0F8B" w:rsidP="00994A85">
            <w:pPr>
              <w:suppressAutoHyphens w:val="0"/>
              <w:jc w:val="both"/>
              <w:rPr>
                <w:b/>
                <w:bCs/>
                <w:lang w:eastAsia="ru-RU"/>
              </w:rPr>
            </w:pPr>
            <w:r w:rsidRPr="00994A85">
              <w:rPr>
                <w:b/>
                <w:lang w:eastAsia="ru-RU"/>
              </w:rPr>
              <w:t xml:space="preserve">Дидактическая игра: </w:t>
            </w:r>
            <w:r w:rsidRPr="00994A85">
              <w:rPr>
                <w:b/>
                <w:bCs/>
                <w:lang w:eastAsia="ru-RU"/>
              </w:rPr>
              <w:t xml:space="preserve">«Закончи слово» </w:t>
            </w:r>
          </w:p>
          <w:p w:rsidR="00BC0F8B" w:rsidRPr="00994A85" w:rsidRDefault="00BC0F8B" w:rsidP="00994A85">
            <w:pPr>
              <w:suppressAutoHyphens w:val="0"/>
              <w:jc w:val="both"/>
              <w:rPr>
                <w:b/>
                <w:lang w:eastAsia="ru-RU"/>
              </w:rPr>
            </w:pPr>
            <w:r w:rsidRPr="00994A85">
              <w:rPr>
                <w:bCs/>
                <w:lang w:eastAsia="ru-RU"/>
              </w:rPr>
              <w:t xml:space="preserve">Задачи: </w:t>
            </w:r>
            <w:r w:rsidRPr="00994A85">
              <w:rPr>
                <w:lang w:eastAsia="ru-RU"/>
              </w:rPr>
              <w:t xml:space="preserve">Развивать умение детей делить слова на слоги. </w:t>
            </w:r>
          </w:p>
          <w:p w:rsidR="00BC0F8B" w:rsidRPr="00994A85" w:rsidRDefault="00BC0F8B" w:rsidP="00994A85">
            <w:pPr>
              <w:suppressAutoHyphens w:val="0"/>
              <w:jc w:val="both"/>
              <w:rPr>
                <w:b/>
                <w:bCs/>
                <w:lang w:eastAsia="ru-RU"/>
              </w:rPr>
            </w:pPr>
            <w:r w:rsidRPr="00994A85">
              <w:rPr>
                <w:b/>
                <w:lang w:eastAsia="ru-RU"/>
              </w:rPr>
              <w:t xml:space="preserve">Дидактическая игра: </w:t>
            </w:r>
            <w:r w:rsidRPr="00994A85">
              <w:rPr>
                <w:b/>
                <w:bCs/>
                <w:lang w:eastAsia="ru-RU"/>
              </w:rPr>
              <w:t xml:space="preserve">«НОВОСЕЛЬЕ» </w:t>
            </w:r>
          </w:p>
          <w:p w:rsidR="00BC0F8B" w:rsidRPr="00994A85" w:rsidRDefault="00BC0F8B" w:rsidP="00994A85">
            <w:pPr>
              <w:suppressAutoHyphens w:val="0"/>
              <w:jc w:val="both"/>
              <w:rPr>
                <w:b/>
                <w:lang w:eastAsia="ru-RU"/>
              </w:rPr>
            </w:pPr>
            <w:r w:rsidRPr="00994A85">
              <w:rPr>
                <w:bCs/>
                <w:lang w:eastAsia="ru-RU"/>
              </w:rPr>
              <w:t xml:space="preserve">Задачи: </w:t>
            </w:r>
            <w:r w:rsidRPr="00994A85">
              <w:rPr>
                <w:lang w:eastAsia="ru-RU"/>
              </w:rPr>
              <w:t xml:space="preserve">Учить составлять предложения с предлогами на, над. Развивать зрительную память. </w:t>
            </w:r>
          </w:p>
          <w:p w:rsidR="00BC0F8B" w:rsidRPr="00994A85" w:rsidRDefault="00BC0F8B" w:rsidP="00994A85">
            <w:pPr>
              <w:suppressAutoHyphens w:val="0"/>
              <w:jc w:val="both"/>
              <w:rPr>
                <w:b/>
                <w:bCs/>
                <w:iCs/>
                <w:lang w:eastAsia="ru-RU"/>
              </w:rPr>
            </w:pPr>
            <w:r w:rsidRPr="00994A85">
              <w:rPr>
                <w:b/>
                <w:lang w:eastAsia="ru-RU"/>
              </w:rPr>
              <w:t xml:space="preserve">Дидактическая игра: </w:t>
            </w:r>
            <w:r w:rsidRPr="00994A85">
              <w:rPr>
                <w:b/>
                <w:bCs/>
                <w:iCs/>
                <w:lang w:eastAsia="ru-RU"/>
              </w:rPr>
              <w:t xml:space="preserve">«ЛАСТОЧКИ И ЛЮДИ» </w:t>
            </w:r>
          </w:p>
          <w:p w:rsidR="00BC0F8B" w:rsidRPr="00994A85" w:rsidRDefault="00BC0F8B" w:rsidP="00994A85">
            <w:pPr>
              <w:suppressAutoHyphens w:val="0"/>
              <w:jc w:val="both"/>
              <w:rPr>
                <w:b/>
                <w:lang w:eastAsia="ru-RU"/>
              </w:rPr>
            </w:pPr>
            <w:r w:rsidRPr="00994A85">
              <w:rPr>
                <w:bCs/>
                <w:iCs/>
                <w:lang w:eastAsia="ru-RU"/>
              </w:rPr>
              <w:t xml:space="preserve">Задачи: </w:t>
            </w:r>
            <w:r w:rsidRPr="00994A85">
              <w:rPr>
                <w:iCs/>
                <w:lang w:eastAsia="ru-RU"/>
              </w:rPr>
              <w:t>упражнять детей в образовании родительного падежа множественного числа существительных.</w:t>
            </w:r>
          </w:p>
        </w:tc>
      </w:tr>
      <w:tr w:rsidR="00BC0F8B" w:rsidRPr="00994A85" w:rsidTr="0067318C">
        <w:trPr>
          <w:trHeight w:val="2220"/>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shd w:val="clear" w:color="auto" w:fill="FFFFFF"/>
                <w:lang w:eastAsia="zh-CN"/>
              </w:rPr>
            </w:pPr>
            <w:r w:rsidRPr="00994A85">
              <w:rPr>
                <w:b/>
                <w:lang w:eastAsia="ru-RU"/>
              </w:rPr>
              <w:t xml:space="preserve">Дидактическая игра </w:t>
            </w:r>
            <w:r w:rsidRPr="00994A85">
              <w:rPr>
                <w:b/>
                <w:shd w:val="clear" w:color="auto" w:fill="FFFFFF"/>
                <w:lang w:eastAsia="zh-CN"/>
              </w:rPr>
              <w:t xml:space="preserve">«Придумай другое слово» </w:t>
            </w:r>
          </w:p>
          <w:p w:rsidR="00BC0F8B" w:rsidRPr="00994A85" w:rsidRDefault="00BC0F8B" w:rsidP="00994A85">
            <w:pPr>
              <w:shd w:val="clear" w:color="auto" w:fill="FFFFFF"/>
              <w:suppressAutoHyphens w:val="0"/>
              <w:jc w:val="both"/>
              <w:rPr>
                <w:b/>
                <w:shd w:val="clear" w:color="auto" w:fill="FFFFFF"/>
                <w:lang w:eastAsia="zh-CN"/>
              </w:rPr>
            </w:pPr>
            <w:r w:rsidRPr="00994A85">
              <w:rPr>
                <w:shd w:val="clear" w:color="auto" w:fill="FFFFFF"/>
                <w:lang w:eastAsia="zh-CN"/>
              </w:rPr>
              <w:t>Задачи:  расширять словарный запас, развивать речь </w:t>
            </w:r>
          </w:p>
          <w:p w:rsidR="00BC0F8B" w:rsidRPr="00994A85" w:rsidRDefault="00BC0F8B" w:rsidP="00994A85">
            <w:pPr>
              <w:shd w:val="clear" w:color="auto" w:fill="FFFFFF"/>
              <w:suppressAutoHyphens w:val="0"/>
              <w:jc w:val="both"/>
              <w:rPr>
                <w:b/>
                <w:lang w:eastAsia="ru-RU"/>
              </w:rPr>
            </w:pPr>
            <w:r w:rsidRPr="00994A85">
              <w:rPr>
                <w:b/>
                <w:lang w:eastAsia="ru-RU"/>
              </w:rPr>
              <w:t xml:space="preserve">Дидактическая игра «Что лишнее?» </w:t>
            </w:r>
          </w:p>
          <w:p w:rsidR="00BC0F8B" w:rsidRPr="00994A85" w:rsidRDefault="00BC0F8B" w:rsidP="00994A85">
            <w:pPr>
              <w:shd w:val="clear" w:color="auto" w:fill="FFFFFF"/>
              <w:suppressAutoHyphens w:val="0"/>
              <w:jc w:val="both"/>
              <w:rPr>
                <w:lang w:eastAsia="ru-RU"/>
              </w:rPr>
            </w:pPr>
            <w:r w:rsidRPr="00994A85">
              <w:rPr>
                <w:lang w:eastAsia="ru-RU"/>
              </w:rPr>
              <w:t>Задачи: развитие связной речи, мышления, зрительного внимания.</w:t>
            </w:r>
          </w:p>
          <w:p w:rsidR="00BC0F8B" w:rsidRPr="00994A85" w:rsidRDefault="00BC0F8B" w:rsidP="00994A85">
            <w:pPr>
              <w:shd w:val="clear" w:color="auto" w:fill="FFFFFF"/>
              <w:suppressAutoHyphens w:val="0"/>
              <w:jc w:val="both"/>
              <w:rPr>
                <w:b/>
                <w:lang w:eastAsia="ru-RU"/>
              </w:rPr>
            </w:pPr>
            <w:r w:rsidRPr="00994A85">
              <w:rPr>
                <w:b/>
                <w:lang w:eastAsia="ru-RU"/>
              </w:rPr>
              <w:t xml:space="preserve">Дидактическая игра «Говори наоборот». </w:t>
            </w:r>
          </w:p>
          <w:p w:rsidR="00BC0F8B" w:rsidRPr="00994A85" w:rsidRDefault="00BC0F8B" w:rsidP="00994A85">
            <w:pPr>
              <w:shd w:val="clear" w:color="auto" w:fill="FFFFFF"/>
              <w:suppressAutoHyphens w:val="0"/>
              <w:jc w:val="both"/>
              <w:rPr>
                <w:b/>
                <w:lang w:eastAsia="ru-RU"/>
              </w:rPr>
            </w:pPr>
            <w:r w:rsidRPr="00994A85">
              <w:rPr>
                <w:lang w:eastAsia="ru-RU"/>
              </w:rPr>
              <w:t>Задачи: Учить детей подбирать антонимы к заданным словам, выбирать наиболее соответствующие по смыслу понятия. Развивать вербальное воображение, обогащать словарный запас.</w:t>
            </w:r>
          </w:p>
        </w:tc>
      </w:tr>
      <w:tr w:rsidR="00BC0F8B" w:rsidRPr="00994A85" w:rsidTr="0067318C">
        <w:trPr>
          <w:trHeight w:val="317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Музыкальная игра. «Угадай мелодию», «Оживи мелодию»</w:t>
            </w:r>
          </w:p>
          <w:p w:rsidR="00BC0F8B" w:rsidRPr="00994A85" w:rsidRDefault="00BC0F8B" w:rsidP="00994A85">
            <w:pPr>
              <w:suppressAutoHyphens w:val="0"/>
              <w:jc w:val="both"/>
              <w:rPr>
                <w:lang w:eastAsia="ru-RU"/>
              </w:rPr>
            </w:pPr>
            <w:r w:rsidRPr="00994A85">
              <w:rPr>
                <w:lang w:eastAsia="ru-RU"/>
              </w:rPr>
              <w:t xml:space="preserve">Задачи: вспомнить любимые песни, их исполнителей; упражнять в эмоциональном пении, в импровизации под музыку. </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Конструирование «Грузовые автомобили» </w:t>
            </w:r>
          </w:p>
          <w:p w:rsidR="00BC0F8B" w:rsidRPr="00994A85" w:rsidRDefault="00BC0F8B" w:rsidP="00994A85">
            <w:pPr>
              <w:jc w:val="both"/>
              <w:rPr>
                <w:bCs/>
                <w:lang w:eastAsia="ru-RU"/>
              </w:rPr>
            </w:pPr>
            <w:r w:rsidRPr="00994A85">
              <w:rPr>
                <w:bCs/>
                <w:lang w:eastAsia="ru-RU"/>
              </w:rPr>
              <w:t>Задачи: Дать обобщенные представления о грузовом транспорте, упражнять в его конструировании, в анализе образцов, в преобразовании конструкции по заданным условиям.</w:t>
            </w:r>
          </w:p>
          <w:p w:rsidR="00BC0F8B" w:rsidRPr="00994A85" w:rsidRDefault="00BC0F8B" w:rsidP="00994A85">
            <w:pPr>
              <w:jc w:val="both"/>
              <w:rPr>
                <w:b/>
                <w:lang w:eastAsia="ru-RU"/>
              </w:rPr>
            </w:pPr>
            <w:r w:rsidRPr="00994A85">
              <w:rPr>
                <w:b/>
                <w:lang w:eastAsia="ru-RU"/>
              </w:rPr>
              <w:t xml:space="preserve">Игра-ситуация «Театр мягких игрушек» </w:t>
            </w:r>
          </w:p>
          <w:p w:rsidR="00BC0F8B" w:rsidRPr="00994A85" w:rsidRDefault="00BC0F8B" w:rsidP="00994A85">
            <w:pPr>
              <w:jc w:val="both"/>
              <w:rPr>
                <w:b/>
                <w:lang w:eastAsia="ru-RU"/>
              </w:rPr>
            </w:pPr>
            <w:r w:rsidRPr="00994A85">
              <w:rPr>
                <w:lang w:eastAsia="ru-RU"/>
              </w:rPr>
              <w:t>Задачи: Формировать у детей живой интерес к театрализованной игре, желание участвовать в общем действии, развивать речь; побуждать детей вступать в ролевое взаимодействие; продолжать знакомить детей с различными видами театра.</w:t>
            </w:r>
          </w:p>
        </w:tc>
      </w:tr>
      <w:tr w:rsidR="00BC0F8B" w:rsidRPr="00994A85" w:rsidTr="0067318C">
        <w:trPr>
          <w:trHeight w:val="1914"/>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jc w:val="both"/>
              <w:rPr>
                <w:b/>
                <w:shd w:val="clear" w:color="auto" w:fill="FFFFFF"/>
                <w:lang w:eastAsia="zh-CN"/>
              </w:rPr>
            </w:pPr>
            <w:r w:rsidRPr="00994A85">
              <w:rPr>
                <w:b/>
                <w:shd w:val="clear" w:color="auto" w:fill="FFFFFF"/>
                <w:lang w:eastAsia="zh-CN"/>
              </w:rPr>
              <w:t xml:space="preserve">Рассматривание альбома, сюжетных картинок, плакатов «Зима», </w:t>
            </w:r>
            <w:r w:rsidRPr="00994A85">
              <w:rPr>
                <w:b/>
                <w:lang w:eastAsia="ru-RU"/>
              </w:rPr>
              <w:t>«Зима в стихах русских поэтов и художников»</w:t>
            </w:r>
            <w:r w:rsidRPr="00994A85">
              <w:rPr>
                <w:b/>
                <w:shd w:val="clear" w:color="auto" w:fill="FFFFFF"/>
                <w:lang w:eastAsia="zh-CN"/>
              </w:rPr>
              <w:t xml:space="preserve"> </w:t>
            </w:r>
          </w:p>
          <w:p w:rsidR="00BC0F8B" w:rsidRPr="00994A85" w:rsidRDefault="00BC0F8B" w:rsidP="00994A85">
            <w:pPr>
              <w:shd w:val="clear" w:color="auto" w:fill="FFFFFF"/>
              <w:jc w:val="both"/>
              <w:rPr>
                <w:b/>
                <w:shd w:val="clear" w:color="auto" w:fill="FFFFFF"/>
                <w:lang w:eastAsia="zh-CN"/>
              </w:rPr>
            </w:pPr>
            <w:r w:rsidRPr="00994A85">
              <w:rPr>
                <w:lang w:eastAsia="ru-RU"/>
              </w:rPr>
              <w:t>Задачи: Вспомнить стихотворения о зиме, помочь почувствовать красоту и выразительность языка, прививать чуткость к поэтическому слову. Развивать память, воображение, интонационную выразительность речи.</w:t>
            </w:r>
          </w:p>
          <w:p w:rsidR="00BC0F8B" w:rsidRPr="00994A85" w:rsidRDefault="00BC0F8B" w:rsidP="00994A85">
            <w:pPr>
              <w:suppressAutoHyphens w:val="0"/>
              <w:jc w:val="both"/>
              <w:rPr>
                <w:b/>
                <w:lang w:eastAsia="ru-RU"/>
              </w:rPr>
            </w:pPr>
            <w:r w:rsidRPr="00994A85">
              <w:rPr>
                <w:lang w:eastAsia="ru-RU"/>
              </w:rPr>
              <w:t xml:space="preserve"> </w:t>
            </w:r>
            <w:r w:rsidRPr="00994A85">
              <w:rPr>
                <w:b/>
                <w:lang w:eastAsia="ru-RU"/>
              </w:rPr>
              <w:t>Танцевальные упр. «Снежинки»</w:t>
            </w:r>
          </w:p>
          <w:p w:rsidR="00BC0F8B" w:rsidRPr="00994A85" w:rsidRDefault="00BC0F8B" w:rsidP="00994A85">
            <w:pPr>
              <w:suppressAutoHyphens w:val="0"/>
              <w:jc w:val="both"/>
              <w:rPr>
                <w:b/>
                <w:lang w:eastAsia="ru-RU"/>
              </w:rPr>
            </w:pPr>
            <w:r w:rsidRPr="00994A85">
              <w:rPr>
                <w:lang w:eastAsia="ru-RU"/>
              </w:rPr>
              <w:t xml:space="preserve">Задачи: развивать танцевальное творчество, плавность движений, чувство ритма, умение согласовывать свои действия с партнерами. </w:t>
            </w:r>
          </w:p>
        </w:tc>
      </w:tr>
      <w:tr w:rsidR="00BC0F8B" w:rsidRPr="00994A85" w:rsidTr="0067318C">
        <w:trPr>
          <w:trHeight w:val="63"/>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5F42A0" w:rsidRDefault="00BC0F8B" w:rsidP="00DF12C5">
            <w:pPr>
              <w:shd w:val="clear" w:color="auto" w:fill="FFFFFF"/>
              <w:suppressAutoHyphens w:val="0"/>
              <w:jc w:val="both"/>
              <w:rPr>
                <w:rFonts w:eastAsia="SimSun"/>
                <w:lang w:eastAsia="zh-CN"/>
              </w:rPr>
            </w:pPr>
            <w:r w:rsidRPr="005F42A0">
              <w:rPr>
                <w:b/>
                <w:bCs/>
                <w:color w:val="000000"/>
                <w:spacing w:val="5"/>
                <w:lang w:eastAsia="zh-CN"/>
              </w:rPr>
              <w:t>ЗАЩИТНЫЕ СВОЙСТВА СНЕГА</w:t>
            </w:r>
          </w:p>
          <w:p w:rsidR="00BC0F8B" w:rsidRPr="005F42A0" w:rsidRDefault="00BC0F8B" w:rsidP="00DF12C5">
            <w:pPr>
              <w:shd w:val="clear" w:color="auto" w:fill="FFFFFF"/>
              <w:suppressAutoHyphens w:val="0"/>
              <w:ind w:right="14"/>
              <w:jc w:val="both"/>
              <w:rPr>
                <w:rFonts w:eastAsia="SimSun"/>
                <w:lang w:eastAsia="zh-CN"/>
              </w:rPr>
            </w:pPr>
            <w:r w:rsidRPr="005F42A0">
              <w:rPr>
                <w:color w:val="000000"/>
                <w:spacing w:val="-2"/>
                <w:lang w:eastAsia="zh-CN"/>
              </w:rPr>
              <w:t xml:space="preserve">Цели: развивать познавательные интересы; воспитывать </w:t>
            </w:r>
            <w:r w:rsidRPr="005F42A0">
              <w:rPr>
                <w:color w:val="000000"/>
                <w:spacing w:val="-3"/>
                <w:lang w:eastAsia="zh-CN"/>
              </w:rPr>
              <w:t>устойчивое внимание, наблюдательность.</w:t>
            </w:r>
          </w:p>
          <w:p w:rsidR="00BC0F8B" w:rsidRPr="00DF12C5" w:rsidRDefault="00BC0F8B" w:rsidP="00DF12C5">
            <w:pPr>
              <w:shd w:val="clear" w:color="auto" w:fill="FFFFFF"/>
              <w:suppressAutoHyphens w:val="0"/>
              <w:ind w:right="288"/>
              <w:jc w:val="both"/>
              <w:rPr>
                <w:rFonts w:eastAsia="SimSun"/>
                <w:lang w:eastAsia="zh-CN"/>
              </w:rPr>
            </w:pPr>
            <w:r w:rsidRPr="00DF12C5">
              <w:rPr>
                <w:b/>
                <w:bCs/>
                <w:color w:val="000000"/>
                <w:spacing w:val="4"/>
                <w:lang w:eastAsia="zh-CN"/>
              </w:rPr>
              <w:t xml:space="preserve">НАБЛЮДЕНИЕ ЗА ДЕРЕВЬЯМИ </w:t>
            </w:r>
            <w:r w:rsidRPr="00DF12C5">
              <w:rPr>
                <w:b/>
                <w:bCs/>
                <w:color w:val="000000"/>
                <w:spacing w:val="-5"/>
                <w:lang w:eastAsia="zh-CN"/>
              </w:rPr>
              <w:t>И КУСТАРНИКАМИ</w:t>
            </w:r>
          </w:p>
          <w:p w:rsidR="00BC0F8B" w:rsidRPr="00DF12C5" w:rsidRDefault="00BC0F8B" w:rsidP="00DF12C5">
            <w:pPr>
              <w:shd w:val="clear" w:color="auto" w:fill="FFFFFF"/>
              <w:suppressAutoHyphens w:val="0"/>
              <w:ind w:right="10"/>
              <w:jc w:val="both"/>
              <w:rPr>
                <w:rFonts w:eastAsia="SimSun"/>
                <w:lang w:eastAsia="zh-CN"/>
              </w:rPr>
            </w:pPr>
            <w:r w:rsidRPr="00DF12C5">
              <w:rPr>
                <w:color w:val="000000"/>
                <w:spacing w:val="2"/>
                <w:lang w:eastAsia="zh-CN"/>
              </w:rPr>
              <w:t xml:space="preserve">Цель: продолжать обучать описывать растения, отмечая их </w:t>
            </w:r>
            <w:r w:rsidRPr="00DF12C5">
              <w:rPr>
                <w:color w:val="000000"/>
                <w:spacing w:val="1"/>
                <w:lang w:eastAsia="zh-CN"/>
              </w:rPr>
              <w:t>различия и сходство, характерные признаки.</w:t>
            </w:r>
          </w:p>
          <w:p w:rsidR="00BC0F8B" w:rsidRPr="00DF12C5" w:rsidRDefault="00BC0F8B" w:rsidP="00DF12C5">
            <w:pPr>
              <w:shd w:val="clear" w:color="auto" w:fill="FFFFFF"/>
              <w:suppressAutoHyphens w:val="0"/>
              <w:jc w:val="both"/>
              <w:rPr>
                <w:rFonts w:eastAsia="SimSun"/>
                <w:b/>
                <w:bCs/>
                <w:lang w:eastAsia="zh-CN"/>
              </w:rPr>
            </w:pPr>
            <w:r w:rsidRPr="00DF12C5">
              <w:rPr>
                <w:b/>
                <w:bCs/>
                <w:color w:val="000000"/>
                <w:spacing w:val="-1"/>
                <w:w w:val="126"/>
                <w:lang w:eastAsia="zh-CN"/>
              </w:rPr>
              <w:t>НАБЛЮДЕНИЕ ЗА ЗИМУЮЩИМИ ПТИЦАМИ</w:t>
            </w:r>
          </w:p>
          <w:p w:rsidR="00BC0F8B" w:rsidRPr="00DF12C5" w:rsidRDefault="00BC0F8B" w:rsidP="00DF12C5">
            <w:pPr>
              <w:shd w:val="clear" w:color="auto" w:fill="FFFFFF"/>
              <w:suppressAutoHyphens w:val="0"/>
              <w:ind w:right="19"/>
              <w:jc w:val="both"/>
              <w:rPr>
                <w:rFonts w:eastAsia="SimSun"/>
                <w:lang w:eastAsia="zh-CN"/>
              </w:rPr>
            </w:pPr>
            <w:r w:rsidRPr="00DF12C5">
              <w:rPr>
                <w:color w:val="000000"/>
                <w:spacing w:val="-2"/>
                <w:lang w:eastAsia="zh-CN"/>
              </w:rPr>
              <w:t>Цели: формировать умение устанавливать связи между по</w:t>
            </w:r>
            <w:r w:rsidRPr="00DF12C5">
              <w:rPr>
                <w:color w:val="000000"/>
                <w:spacing w:val="-2"/>
                <w:lang w:eastAsia="zh-CN"/>
              </w:rPr>
              <w:softHyphen/>
            </w:r>
            <w:r w:rsidRPr="00DF12C5">
              <w:rPr>
                <w:color w:val="000000"/>
                <w:spacing w:val="-4"/>
                <w:lang w:eastAsia="zh-CN"/>
              </w:rPr>
              <w:t>ведением птиц и изменениями в неживой природе; воспитывать дружелюбное заботливое отношение к птицам.</w:t>
            </w:r>
          </w:p>
          <w:p w:rsidR="00BC0F8B" w:rsidRPr="00DF12C5" w:rsidRDefault="00BC0F8B" w:rsidP="00DF12C5">
            <w:pPr>
              <w:shd w:val="clear" w:color="auto" w:fill="FFFFFF"/>
              <w:suppressAutoHyphens w:val="0"/>
              <w:jc w:val="both"/>
              <w:rPr>
                <w:rFonts w:eastAsia="SimSun"/>
                <w:lang w:eastAsia="zh-CN"/>
              </w:rPr>
            </w:pPr>
            <w:r w:rsidRPr="00DF12C5">
              <w:rPr>
                <w:b/>
                <w:bCs/>
                <w:color w:val="000000"/>
                <w:spacing w:val="-1"/>
                <w:lang w:eastAsia="zh-CN"/>
              </w:rPr>
              <w:t>НАБЛЮДЕНИЕ ЗА ПОГОДОЙ</w:t>
            </w:r>
          </w:p>
          <w:p w:rsidR="00BC0F8B" w:rsidRPr="00DF12C5" w:rsidRDefault="00BC0F8B" w:rsidP="00DF12C5">
            <w:pPr>
              <w:shd w:val="clear" w:color="auto" w:fill="FFFFFF"/>
              <w:suppressAutoHyphens w:val="0"/>
              <w:ind w:right="19"/>
              <w:jc w:val="both"/>
              <w:rPr>
                <w:rFonts w:eastAsia="SimSun"/>
                <w:lang w:eastAsia="zh-CN"/>
              </w:rPr>
            </w:pPr>
            <w:r w:rsidRPr="00DF12C5">
              <w:rPr>
                <w:color w:val="000000"/>
                <w:spacing w:val="-2"/>
                <w:lang w:eastAsia="zh-CN"/>
              </w:rPr>
              <w:t>Цели: формировать умение самостоятельно выделять и на</w:t>
            </w:r>
            <w:r w:rsidRPr="00DF12C5">
              <w:rPr>
                <w:color w:val="000000"/>
                <w:spacing w:val="-2"/>
                <w:lang w:eastAsia="zh-CN"/>
              </w:rPr>
              <w:softHyphen/>
            </w:r>
            <w:r w:rsidRPr="00DF12C5">
              <w:rPr>
                <w:color w:val="000000"/>
                <w:spacing w:val="-3"/>
                <w:lang w:eastAsia="zh-CN"/>
              </w:rPr>
              <w:t>зывать зимние явления в неживой природе; уточнить представ</w:t>
            </w:r>
            <w:r w:rsidRPr="00DF12C5">
              <w:rPr>
                <w:color w:val="000000"/>
                <w:spacing w:val="-3"/>
                <w:lang w:eastAsia="zh-CN"/>
              </w:rPr>
              <w:softHyphen/>
              <w:t xml:space="preserve">ления о свойствах снега, развивать познавательные интересы, </w:t>
            </w:r>
            <w:r w:rsidRPr="00DF12C5">
              <w:rPr>
                <w:color w:val="000000"/>
                <w:spacing w:val="-4"/>
                <w:lang w:eastAsia="zh-CN"/>
              </w:rPr>
              <w:t>воспитывать устойчивое внимание, наблюдательность.</w:t>
            </w:r>
          </w:p>
          <w:p w:rsidR="00BC0F8B" w:rsidRPr="00DF12C5" w:rsidRDefault="00BC0F8B" w:rsidP="00DF12C5">
            <w:pPr>
              <w:shd w:val="clear" w:color="auto" w:fill="FFFFFF"/>
              <w:suppressAutoHyphens w:val="0"/>
              <w:jc w:val="both"/>
              <w:rPr>
                <w:rFonts w:eastAsia="SimSun"/>
                <w:lang w:eastAsia="zh-CN"/>
              </w:rPr>
            </w:pPr>
            <w:r w:rsidRPr="00DF12C5">
              <w:rPr>
                <w:b/>
                <w:bCs/>
                <w:color w:val="000000"/>
                <w:spacing w:val="5"/>
                <w:lang w:eastAsia="zh-CN"/>
              </w:rPr>
              <w:t>СРАВНЕНИЕ ДУБА И БЕРЕЗЫ</w:t>
            </w:r>
          </w:p>
          <w:p w:rsidR="00BC0F8B" w:rsidRPr="00DF12C5" w:rsidRDefault="00BC0F8B" w:rsidP="00DF12C5">
            <w:pPr>
              <w:shd w:val="clear" w:color="auto" w:fill="FFFFFF"/>
              <w:suppressAutoHyphens w:val="0"/>
              <w:ind w:right="10"/>
              <w:jc w:val="both"/>
              <w:rPr>
                <w:rFonts w:eastAsia="SimSun"/>
                <w:lang w:eastAsia="zh-CN"/>
              </w:rPr>
            </w:pPr>
            <w:r w:rsidRPr="00DF12C5">
              <w:rPr>
                <w:color w:val="000000"/>
                <w:spacing w:val="-2"/>
                <w:lang w:eastAsia="zh-CN"/>
              </w:rPr>
              <w:t xml:space="preserve">Цели: закреплять знания о деревьях, различных их частях; </w:t>
            </w:r>
            <w:r w:rsidRPr="00DF12C5">
              <w:rPr>
                <w:color w:val="000000"/>
                <w:spacing w:val="-4"/>
                <w:lang w:eastAsia="zh-CN"/>
              </w:rPr>
              <w:t>учить отличать различные виды деревьев; воспитывать заботли</w:t>
            </w:r>
            <w:r w:rsidRPr="00DF12C5">
              <w:rPr>
                <w:color w:val="000000"/>
                <w:spacing w:val="-4"/>
                <w:lang w:eastAsia="zh-CN"/>
              </w:rPr>
              <w:softHyphen/>
            </w:r>
            <w:r w:rsidRPr="00DF12C5">
              <w:rPr>
                <w:color w:val="000000"/>
                <w:spacing w:val="-3"/>
                <w:lang w:eastAsia="zh-CN"/>
              </w:rPr>
              <w:t>вое отношение к растениям как к живым существам.</w:t>
            </w:r>
          </w:p>
        </w:tc>
      </w:tr>
      <w:tr w:rsidR="00BC0F8B" w:rsidRPr="00994A85" w:rsidTr="0067318C">
        <w:trPr>
          <w:trHeight w:val="20"/>
        </w:trPr>
        <w:tc>
          <w:tcPr>
            <w:tcW w:w="10490" w:type="dxa"/>
            <w:gridSpan w:val="3"/>
            <w:shd w:val="clear" w:color="auto" w:fill="auto"/>
          </w:tcPr>
          <w:p w:rsidR="00BC0F8B" w:rsidRPr="00994A85" w:rsidRDefault="00B7326D" w:rsidP="00994A85">
            <w:pPr>
              <w:suppressAutoHyphens w:val="0"/>
              <w:jc w:val="center"/>
              <w:rPr>
                <w:b/>
                <w:lang w:eastAsia="ru-RU"/>
              </w:rPr>
            </w:pPr>
            <w:r>
              <w:rPr>
                <w:b/>
                <w:lang w:eastAsia="ru-RU"/>
              </w:rPr>
              <w:t>Декабрь   4</w:t>
            </w:r>
            <w:r w:rsidR="00BC0F8B" w:rsidRPr="00994A85">
              <w:rPr>
                <w:b/>
                <w:lang w:eastAsia="ru-RU"/>
              </w:rPr>
              <w:t xml:space="preserve"> неделя</w:t>
            </w:r>
          </w:p>
          <w:p w:rsidR="00BC0F8B" w:rsidRPr="00994A85" w:rsidRDefault="00BC0F8B" w:rsidP="00994A85">
            <w:pPr>
              <w:suppressAutoHyphens w:val="0"/>
              <w:jc w:val="center"/>
              <w:rPr>
                <w:b/>
                <w:lang w:eastAsia="ru-RU"/>
              </w:rPr>
            </w:pPr>
            <w:r w:rsidRPr="00994A85">
              <w:rPr>
                <w:b/>
                <w:lang w:eastAsia="ru-RU"/>
              </w:rPr>
              <w:t>Праздник к нам приходит</w:t>
            </w:r>
          </w:p>
          <w:p w:rsidR="00BC0F8B" w:rsidRPr="00994A85" w:rsidRDefault="00BC0F8B" w:rsidP="00994A85">
            <w:pPr>
              <w:shd w:val="clear" w:color="auto" w:fill="FFFFFF"/>
              <w:suppressAutoHyphens w:val="0"/>
              <w:jc w:val="both"/>
              <w:rPr>
                <w:lang w:eastAsia="ru-RU"/>
              </w:rPr>
            </w:pPr>
            <w:r w:rsidRPr="00994A85">
              <w:rPr>
                <w:b/>
                <w:lang w:eastAsia="ru-RU"/>
              </w:rPr>
              <w:t>Цель:</w:t>
            </w:r>
            <w:r w:rsidRPr="00994A85">
              <w:rPr>
                <w:lang w:eastAsia="ru-RU"/>
              </w:rPr>
              <w:t xml:space="preserve"> обогащать, закреплять представления о новогоднем празднике; о символах Нового года; развивать познавательные психические процессы; развивать интерес к пению новогодних песен, хороводов, танцев; воспитывать у детей радостные эмоции и чувства, связанные с предстоящим праздником.</w:t>
            </w:r>
          </w:p>
          <w:p w:rsidR="00BC0F8B" w:rsidRPr="00744638" w:rsidRDefault="00BC0F8B" w:rsidP="00266C4D">
            <w:pPr>
              <w:spacing w:line="276" w:lineRule="auto"/>
              <w:jc w:val="both"/>
              <w:rPr>
                <w:rFonts w:eastAsia="Calibri"/>
                <w:lang w:eastAsia="en-US"/>
              </w:rPr>
            </w:pPr>
            <w:r w:rsidRPr="00994A85">
              <w:rPr>
                <w:rFonts w:eastAsia="Calibri"/>
                <w:b/>
                <w:lang w:eastAsia="en-US"/>
              </w:rPr>
              <w:t>Итоговое мероприятие:</w:t>
            </w:r>
            <w:r>
              <w:rPr>
                <w:rFonts w:eastAsia="Calibri"/>
                <w:b/>
                <w:lang w:eastAsia="en-US"/>
              </w:rPr>
              <w:t xml:space="preserve"> </w:t>
            </w:r>
            <w:r w:rsidRPr="00010372">
              <w:rPr>
                <w:rFonts w:eastAsiaTheme="minorEastAsia"/>
                <w:lang w:eastAsia="ru-RU"/>
              </w:rPr>
              <w:t>Новогодние праздники: «Новогодние чудеса»</w:t>
            </w:r>
          </w:p>
        </w:tc>
      </w:tr>
      <w:tr w:rsidR="00BC0F8B" w:rsidRPr="00994A85" w:rsidTr="0067318C">
        <w:trPr>
          <w:trHeight w:val="20"/>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hd w:val="clear" w:color="auto" w:fill="FFFFFF"/>
              <w:suppressAutoHyphens w:val="0"/>
              <w:jc w:val="both"/>
              <w:rPr>
                <w:b/>
                <w:spacing w:val="-1"/>
                <w:lang w:eastAsia="ru-RU"/>
              </w:rPr>
            </w:pPr>
            <w:r w:rsidRPr="00994A85">
              <w:rPr>
                <w:b/>
                <w:spacing w:val="-1"/>
                <w:lang w:eastAsia="ru-RU"/>
              </w:rPr>
              <w:t xml:space="preserve">Подвижная игра: «Мороз» </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 xml:space="preserve">Задачи: упражнять детей в беге; учить передвигаться легко, ритмично, по всей площадке, по сигналу принимать и сохранять позы, соответствующие заданию водящего; развивать ловкость, быстроту, силовую выносливость ног, ориентир в макро пространстве. </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 xml:space="preserve">Упражнение  «Перебрось снежок» </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учить детей правильно выполнять метание снежка, учить соблюдать правила безопасности.</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Подвижная игра: «Зайцы и волк»</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развивать координацию движений; упражнять в умении действовать по сигналу воспитателя; учить брать на себя роль ведущего, выполнять правила игры; развивать быстроту реакции, ловкость, чувство равновесия.</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Подвижная игра:  «Кто быстрее соберет снежки?»</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развивать быстроту реакции, ловкость, координацию движении; создать радостное настроение, вызвать положительные эмоции.</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 xml:space="preserve">Подвижная игра:  «Ловишки.» </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формировать у детей навыки двигательной активности, совмещая с познавательно-исследовательской, коммуникативной деятельностью с учетом безопасности</w:t>
            </w:r>
          </w:p>
        </w:tc>
      </w:tr>
      <w:tr w:rsidR="00BC0F8B" w:rsidRPr="00994A85" w:rsidTr="0067318C">
        <w:trPr>
          <w:trHeight w:val="20"/>
        </w:trPr>
        <w:tc>
          <w:tcPr>
            <w:tcW w:w="1985" w:type="dxa"/>
            <w:shd w:val="clear" w:color="auto" w:fill="auto"/>
          </w:tcPr>
          <w:p w:rsidR="00BC0F8B" w:rsidRPr="00994A85" w:rsidRDefault="00BC0F8B" w:rsidP="00994A85">
            <w:r w:rsidRPr="00994A85">
              <w:rPr>
                <w:b/>
              </w:rPr>
              <w:t>Самостоятельная деятельность детей</w:t>
            </w:r>
          </w:p>
        </w:tc>
        <w:tc>
          <w:tcPr>
            <w:tcW w:w="8505" w:type="dxa"/>
            <w:gridSpan w:val="2"/>
            <w:shd w:val="clear" w:color="auto" w:fill="auto"/>
          </w:tcPr>
          <w:p w:rsidR="00BC0F8B" w:rsidRPr="00994A85" w:rsidRDefault="00BC0F8B" w:rsidP="00994A85">
            <w:pPr>
              <w:shd w:val="clear" w:color="auto" w:fill="FFFFFF"/>
              <w:suppressAutoHyphens w:val="0"/>
              <w:jc w:val="both"/>
              <w:rPr>
                <w:b/>
                <w:spacing w:val="-1"/>
                <w:lang w:eastAsia="ru-RU"/>
              </w:rPr>
            </w:pPr>
            <w:r w:rsidRPr="00994A85">
              <w:rPr>
                <w:b/>
                <w:spacing w:val="-1"/>
                <w:lang w:eastAsia="ru-RU"/>
              </w:rPr>
              <w:t>Подвижная игра:  «Попади в круг»</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 xml:space="preserve">Задачи: развивать меткость, глазомер, ловкость, ориентировку в пространстве </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 xml:space="preserve">Подвижная игра:  «Попади мешочком в круг»  </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формировать у детей навыки двигательной активности, развивать глазомер, интерес к спорту, совмещая с познавательно-исследовательской, коммуникативной деятельностью, с учетом безопасности жизнедеятельностью детей; упражнять в прыжках.</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 xml:space="preserve">Упражнение «Перепрыгни через шнур»: </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 xml:space="preserve">Задачи: развивать умение перепрыгивать через препятствие </w:t>
            </w:r>
          </w:p>
        </w:tc>
      </w:tr>
      <w:tr w:rsidR="00BC0F8B" w:rsidRPr="00994A85" w:rsidTr="0067318C">
        <w:trPr>
          <w:trHeight w:val="2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uppressAutoHyphens w:val="0"/>
              <w:rPr>
                <w:b/>
                <w:lang w:eastAsia="ru-RU"/>
              </w:rPr>
            </w:pPr>
            <w:r w:rsidRPr="00994A85">
              <w:rPr>
                <w:b/>
                <w:lang w:eastAsia="ru-RU"/>
              </w:rPr>
              <w:t>Беседа «Что за праздник Новый год?»</w:t>
            </w:r>
          </w:p>
          <w:p w:rsidR="00BC0F8B" w:rsidRPr="00994A85" w:rsidRDefault="00BC0F8B" w:rsidP="00994A85">
            <w:pPr>
              <w:suppressAutoHyphens w:val="0"/>
              <w:rPr>
                <w:lang w:eastAsia="ru-RU"/>
              </w:rPr>
            </w:pPr>
            <w:r w:rsidRPr="00994A85">
              <w:rPr>
                <w:lang w:eastAsia="ru-RU"/>
              </w:rPr>
              <w:t>Задачи: закрепить полученные знания о новогоднем празднике; развивать речевую активность; создать радостное настроение от ожидания праздника.</w:t>
            </w:r>
          </w:p>
          <w:p w:rsidR="00BC0F8B" w:rsidRPr="00994A85" w:rsidRDefault="00BC0F8B" w:rsidP="00994A85">
            <w:pPr>
              <w:suppressAutoHyphens w:val="0"/>
              <w:rPr>
                <w:b/>
                <w:lang w:eastAsia="ru-RU"/>
              </w:rPr>
            </w:pPr>
            <w:r w:rsidRPr="00994A85">
              <w:rPr>
                <w:b/>
                <w:lang w:eastAsia="ru-RU"/>
              </w:rPr>
              <w:t>Беседа «Кто такой Дед Мороз и Снегурочка»</w:t>
            </w:r>
          </w:p>
          <w:p w:rsidR="00BC0F8B" w:rsidRPr="00994A85" w:rsidRDefault="00BC0F8B" w:rsidP="00994A85">
            <w:pPr>
              <w:suppressAutoHyphens w:val="0"/>
              <w:rPr>
                <w:lang w:eastAsia="ru-RU"/>
              </w:rPr>
            </w:pPr>
            <w:r w:rsidRPr="00994A85">
              <w:rPr>
                <w:lang w:eastAsia="ru-RU"/>
              </w:rPr>
              <w:t>Задачи: обобщить представления о главных героях праздника, развивать речь.</w:t>
            </w:r>
          </w:p>
          <w:p w:rsidR="00BC0F8B" w:rsidRPr="00994A85" w:rsidRDefault="00BC0F8B" w:rsidP="00994A85">
            <w:pPr>
              <w:suppressAutoHyphens w:val="0"/>
              <w:jc w:val="both"/>
              <w:rPr>
                <w:b/>
                <w:lang w:eastAsia="ru-RU"/>
              </w:rPr>
            </w:pPr>
            <w:r w:rsidRPr="00994A85">
              <w:rPr>
                <w:b/>
                <w:lang w:eastAsia="ru-RU"/>
              </w:rPr>
              <w:t>Беседа «Как готовится город к новому году»</w:t>
            </w:r>
          </w:p>
          <w:p w:rsidR="00BC0F8B" w:rsidRPr="00994A85" w:rsidRDefault="00BC0F8B" w:rsidP="00994A85">
            <w:pPr>
              <w:suppressAutoHyphens w:val="0"/>
              <w:jc w:val="both"/>
              <w:rPr>
                <w:lang w:eastAsia="ru-RU"/>
              </w:rPr>
            </w:pPr>
            <w:r w:rsidRPr="00994A85">
              <w:rPr>
                <w:lang w:eastAsia="ru-RU"/>
              </w:rPr>
              <w:t>Задачи: Продолжать формировать положительные эмоции в ожидании праздника</w:t>
            </w:r>
          </w:p>
          <w:p w:rsidR="00BC0F8B" w:rsidRPr="00994A85" w:rsidRDefault="00BC0F8B" w:rsidP="00994A85">
            <w:pPr>
              <w:suppressAutoHyphens w:val="0"/>
              <w:jc w:val="both"/>
              <w:rPr>
                <w:b/>
                <w:lang w:eastAsia="ru-RU"/>
              </w:rPr>
            </w:pPr>
            <w:r w:rsidRPr="00994A85">
              <w:rPr>
                <w:b/>
                <w:lang w:eastAsia="ru-RU"/>
              </w:rPr>
              <w:t>Беседа: «Чтобы не испортить праздник»</w:t>
            </w:r>
          </w:p>
          <w:p w:rsidR="00BC0F8B" w:rsidRPr="00994A85" w:rsidRDefault="00BC0F8B" w:rsidP="00994A85">
            <w:pPr>
              <w:suppressAutoHyphens w:val="0"/>
              <w:jc w:val="both"/>
              <w:rPr>
                <w:lang w:eastAsia="ru-RU"/>
              </w:rPr>
            </w:pPr>
            <w:r w:rsidRPr="00994A85">
              <w:rPr>
                <w:lang w:eastAsia="ru-RU"/>
              </w:rPr>
              <w:t>Задачи: формировать у детей представления об опасных развлечениях, петарды, хлопушки. Рассказать об опасности использования открытого огня и электроприборов.</w:t>
            </w:r>
          </w:p>
          <w:p w:rsidR="00BC0F8B" w:rsidRPr="00994A85" w:rsidRDefault="00BC0F8B" w:rsidP="00994A85">
            <w:pPr>
              <w:suppressAutoHyphens w:val="0"/>
              <w:jc w:val="both"/>
              <w:rPr>
                <w:b/>
                <w:lang w:eastAsia="ru-RU"/>
              </w:rPr>
            </w:pPr>
            <w:r w:rsidRPr="00994A85">
              <w:rPr>
                <w:b/>
                <w:lang w:eastAsia="ru-RU"/>
              </w:rPr>
              <w:t xml:space="preserve">Беседа с детьми на тему: «Зимняя погода» </w:t>
            </w:r>
          </w:p>
          <w:p w:rsidR="00BC0F8B" w:rsidRPr="00994A85" w:rsidRDefault="00BC0F8B" w:rsidP="00994A85">
            <w:pPr>
              <w:suppressAutoHyphens w:val="0"/>
              <w:jc w:val="both"/>
              <w:rPr>
                <w:lang w:eastAsia="ru-RU"/>
              </w:rPr>
            </w:pPr>
            <w:r w:rsidRPr="00994A85">
              <w:rPr>
                <w:lang w:eastAsia="ru-RU"/>
              </w:rPr>
              <w:t>Задачи: формировать умение обращать на изменения солнце, воздух.</w:t>
            </w:r>
          </w:p>
          <w:p w:rsidR="00BC0F8B" w:rsidRPr="00994A85" w:rsidRDefault="00BC0F8B" w:rsidP="00994A85">
            <w:pPr>
              <w:suppressAutoHyphens w:val="0"/>
              <w:jc w:val="both"/>
              <w:rPr>
                <w:b/>
                <w:lang w:eastAsia="ru-RU"/>
              </w:rPr>
            </w:pPr>
            <w:r w:rsidRPr="00994A85">
              <w:rPr>
                <w:b/>
                <w:lang w:eastAsia="ru-RU"/>
              </w:rPr>
              <w:t>Ситуация общения «Правила поведения на празднике»</w:t>
            </w:r>
          </w:p>
          <w:p w:rsidR="00BC0F8B" w:rsidRPr="00994A85" w:rsidRDefault="00BC0F8B" w:rsidP="00994A85">
            <w:pPr>
              <w:suppressAutoHyphens w:val="0"/>
              <w:jc w:val="both"/>
              <w:rPr>
                <w:lang w:eastAsia="ru-RU"/>
              </w:rPr>
            </w:pPr>
            <w:r w:rsidRPr="00994A85">
              <w:rPr>
                <w:lang w:eastAsia="ru-RU"/>
              </w:rPr>
              <w:t>Задачи: познакомить с правилами поведения на праздниках; обсудить ситуации, которые могут произойти на празднике; активизировать речь.</w:t>
            </w:r>
          </w:p>
          <w:p w:rsidR="00BC0F8B" w:rsidRPr="00994A85" w:rsidRDefault="00BC0F8B" w:rsidP="00994A85">
            <w:pPr>
              <w:suppressAutoHyphens w:val="0"/>
              <w:jc w:val="both"/>
              <w:rPr>
                <w:b/>
                <w:lang w:eastAsia="ru-RU"/>
              </w:rPr>
            </w:pPr>
            <w:r w:rsidRPr="00994A85">
              <w:rPr>
                <w:b/>
                <w:lang w:eastAsia="ru-RU"/>
              </w:rPr>
              <w:t xml:space="preserve">Сюжетно ролевая игра «Салон красоты: Праздничный макияж»: </w:t>
            </w:r>
          </w:p>
          <w:p w:rsidR="00BC0F8B" w:rsidRPr="00994A85" w:rsidRDefault="00BC0F8B" w:rsidP="00994A85">
            <w:pPr>
              <w:suppressAutoHyphens w:val="0"/>
              <w:jc w:val="both"/>
              <w:rPr>
                <w:lang w:eastAsia="ru-RU"/>
              </w:rPr>
            </w:pPr>
            <w:r w:rsidRPr="00994A85">
              <w:rPr>
                <w:lang w:eastAsia="ru-RU"/>
              </w:rPr>
              <w:t>Задачи: учить разыгрывать знакомый сюжет, используя новые атрибуты; применять в игре свой социальный опыт; развивать диалогическую форму речи.</w:t>
            </w:r>
          </w:p>
          <w:p w:rsidR="00BC0F8B" w:rsidRPr="00994A85" w:rsidRDefault="00BC0F8B" w:rsidP="00994A85">
            <w:pPr>
              <w:suppressAutoHyphens w:val="0"/>
              <w:jc w:val="both"/>
              <w:rPr>
                <w:b/>
                <w:lang w:eastAsia="ru-RU"/>
              </w:rPr>
            </w:pPr>
            <w:r w:rsidRPr="00994A85">
              <w:rPr>
                <w:b/>
                <w:lang w:eastAsia="ru-RU"/>
              </w:rPr>
              <w:t xml:space="preserve">Сюжетно ролевая игра «Путешествие: Поездка к Деду Морозу»: </w:t>
            </w:r>
          </w:p>
          <w:p w:rsidR="00BC0F8B" w:rsidRPr="00994A85" w:rsidRDefault="00BC0F8B" w:rsidP="00994A85">
            <w:pPr>
              <w:suppressAutoHyphens w:val="0"/>
              <w:jc w:val="both"/>
              <w:rPr>
                <w:lang w:eastAsia="ru-RU"/>
              </w:rPr>
            </w:pPr>
            <w:r w:rsidRPr="00994A85">
              <w:rPr>
                <w:lang w:eastAsia="ru-RU"/>
              </w:rPr>
              <w:t>Задачи: учить детей объединяться в небольшие подгруппы, распределять роли, обсуждать сюжет предстоящей игры.</w:t>
            </w:r>
          </w:p>
          <w:p w:rsidR="00BC0F8B" w:rsidRPr="00994A85" w:rsidRDefault="00BC0F8B" w:rsidP="00994A85">
            <w:pPr>
              <w:suppressAutoHyphens w:val="0"/>
              <w:rPr>
                <w:b/>
                <w:lang w:eastAsia="ru-RU"/>
              </w:rPr>
            </w:pPr>
            <w:r w:rsidRPr="00994A85">
              <w:rPr>
                <w:b/>
                <w:lang w:eastAsia="ru-RU"/>
              </w:rPr>
              <w:t xml:space="preserve">Сюжетно ролевая игра  « Я встречаю гостей» </w:t>
            </w:r>
          </w:p>
          <w:p w:rsidR="00BC0F8B" w:rsidRPr="00994A85" w:rsidRDefault="00BC0F8B" w:rsidP="00994A85">
            <w:pPr>
              <w:suppressAutoHyphens w:val="0"/>
              <w:rPr>
                <w:lang w:eastAsia="ru-RU"/>
              </w:rPr>
            </w:pPr>
            <w:r w:rsidRPr="00994A85">
              <w:rPr>
                <w:lang w:eastAsia="ru-RU"/>
              </w:rPr>
              <w:t>Задачи: уточнить с детьми правила поведения при встрече гостей</w:t>
            </w:r>
          </w:p>
        </w:tc>
      </w:tr>
      <w:tr w:rsidR="00BC0F8B" w:rsidRPr="00994A85" w:rsidTr="0067318C">
        <w:trPr>
          <w:trHeight w:val="20"/>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spacing w:val="-1"/>
                <w:lang w:eastAsia="ru-RU"/>
              </w:rPr>
            </w:pPr>
            <w:r w:rsidRPr="00994A85">
              <w:rPr>
                <w:b/>
                <w:spacing w:val="-1"/>
                <w:lang w:eastAsia="ru-RU"/>
              </w:rPr>
              <w:t xml:space="preserve">Сюжетно ролевая игра  «Магазин». </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совершенствовать умение объединяться в игре, выполнять игровые действия в соответствии с игровым замыслом.</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Сюжетно ролевая игра «Детский сад»</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расширять область самостоятельных действий детей в выборе роли, разработке и осуществлении замысла, использовании атрибутов.</w:t>
            </w:r>
          </w:p>
        </w:tc>
      </w:tr>
      <w:tr w:rsidR="00BC0F8B" w:rsidRPr="00994A85" w:rsidTr="0067318C">
        <w:trPr>
          <w:trHeight w:val="2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hd w:val="clear" w:color="auto" w:fill="FFFFFF"/>
              <w:suppressAutoHyphens w:val="0"/>
              <w:jc w:val="both"/>
              <w:rPr>
                <w:b/>
                <w:spacing w:val="-1"/>
                <w:lang w:eastAsia="ru-RU"/>
              </w:rPr>
            </w:pPr>
            <w:r w:rsidRPr="00994A85">
              <w:rPr>
                <w:b/>
                <w:spacing w:val="-1"/>
                <w:lang w:eastAsia="ru-RU"/>
              </w:rPr>
              <w:t>Экспериментальная деятельность: опыт «Куда исчез снег?»</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расширять представления детей о свойствах снега; организовать наблюдение за его таянием; учить рассказывать о «превращениях» снега (сначала становится рыхлым, водянистым, а потом превращается в воду). Обогащать словарный запас детей, учить правильно называть наблюдаемые явления.</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Дидактическая игра  «Так бывает или нет?»</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развивать логическое мышление, формировать умение сравнивать и сопоставлять, выявлять непоследовательность в суждениях.</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Дидактическая игра  «Что кому»</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учить соотносить орудия труда и профессии, правильно называть их, использовать в речи обобщающие понятия.</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Дидактическая игра «Собери снеговика» .</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обучение детей различать и называть четыре основных цвета (красный, желтый, зеленый, синий) ; приему наложения деталей путем приставления друг к другу. Закрепление знаний о геометрической фигуре – круг (белый) ; умения группировать по цвету. Развитие мелкой моторики рук, творческого воображения.</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Дидактическая игра  «Больше-меньше»</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упражнять в различении и сравнении величины предметов; развивать внимание, быстроту реакции.</w:t>
            </w:r>
          </w:p>
        </w:tc>
      </w:tr>
      <w:tr w:rsidR="00BC0F8B" w:rsidRPr="00994A85" w:rsidTr="0067318C">
        <w:trPr>
          <w:trHeight w:val="20"/>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spacing w:val="-1"/>
                <w:lang w:eastAsia="ru-RU"/>
              </w:rPr>
            </w:pPr>
            <w:r w:rsidRPr="00994A85">
              <w:rPr>
                <w:b/>
                <w:spacing w:val="-1"/>
                <w:lang w:eastAsia="ru-RU"/>
              </w:rPr>
              <w:t>Дидактическая игра  «Собери картинку»</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развивать наблюдательность, внимательность; логику, мышление.</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Дидактическая игра  «Что кому?»</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продолжаем учить соотносить орудия труда и профессии, правильно называть их, использовать в речи обобщающие понятия.</w:t>
            </w:r>
          </w:p>
        </w:tc>
      </w:tr>
      <w:tr w:rsidR="00BC0F8B" w:rsidRPr="00994A85" w:rsidTr="0067318C">
        <w:trPr>
          <w:trHeight w:val="2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hd w:val="clear" w:color="auto" w:fill="FFFFFF"/>
              <w:suppressAutoHyphens w:val="0"/>
              <w:jc w:val="both"/>
              <w:rPr>
                <w:b/>
                <w:spacing w:val="-1"/>
                <w:lang w:eastAsia="ru-RU"/>
              </w:rPr>
            </w:pPr>
            <w:r w:rsidRPr="00994A85">
              <w:rPr>
                <w:b/>
                <w:spacing w:val="-1"/>
                <w:lang w:eastAsia="ru-RU"/>
              </w:rPr>
              <w:t>Дидактическая игра  «Сочиняем сказку про Деда Мороза»</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активизация детского воображения, подготовка к литературно-словесному творчеству, употребление согласованных существительных и глаголов, развитие внимания, памяти, воспитание положительного отношения к персонажу</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 xml:space="preserve">Дидактическая игра «Кто и чем украшает елку у вас дома?»  </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развиваем монологическую речь; умение отвечать на вопросы воспитателя.</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 xml:space="preserve">Дидактическая игра   «Если бы вы были волшебниками». (ТРИЗ)» </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учить детей связно выражать свои мысли, составлять сложные предложения, определять причину и следствие в предложенной ситуации.</w:t>
            </w:r>
          </w:p>
        </w:tc>
      </w:tr>
      <w:tr w:rsidR="00BC0F8B" w:rsidRPr="00994A85" w:rsidTr="0067318C">
        <w:trPr>
          <w:trHeight w:val="20"/>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Дидактическая игра  «Назови по-другому»</w:t>
            </w:r>
          </w:p>
          <w:p w:rsidR="00BC0F8B" w:rsidRPr="00994A85" w:rsidRDefault="00BC0F8B" w:rsidP="00994A85">
            <w:pPr>
              <w:suppressAutoHyphens w:val="0"/>
              <w:jc w:val="both"/>
              <w:rPr>
                <w:bCs/>
                <w:lang w:eastAsia="ru-RU"/>
              </w:rPr>
            </w:pPr>
            <w:r w:rsidRPr="00994A85">
              <w:rPr>
                <w:bCs/>
                <w:lang w:eastAsia="ru-RU"/>
              </w:rPr>
              <w:t>Задачи: упражнять в словообразовании, в подборе слов-синонимов.</w:t>
            </w:r>
          </w:p>
          <w:p w:rsidR="00BC0F8B" w:rsidRPr="00994A85" w:rsidRDefault="00BC0F8B" w:rsidP="00994A85">
            <w:pPr>
              <w:suppressAutoHyphens w:val="0"/>
              <w:jc w:val="both"/>
              <w:rPr>
                <w:b/>
                <w:lang w:eastAsia="ru-RU"/>
              </w:rPr>
            </w:pPr>
            <w:r w:rsidRPr="00994A85">
              <w:rPr>
                <w:b/>
                <w:bCs/>
                <w:lang w:eastAsia="ru-RU"/>
              </w:rPr>
              <w:t xml:space="preserve">Дидактическая игра </w:t>
            </w:r>
            <w:r w:rsidRPr="00994A85">
              <w:rPr>
                <w:b/>
                <w:lang w:eastAsia="ru-RU"/>
              </w:rPr>
              <w:t>«Укрась слово»</w:t>
            </w:r>
          </w:p>
          <w:p w:rsidR="00BC0F8B" w:rsidRPr="00994A85" w:rsidRDefault="00BC0F8B" w:rsidP="00994A85">
            <w:pPr>
              <w:shd w:val="clear" w:color="auto" w:fill="FFFFFF"/>
              <w:suppressAutoHyphens w:val="0"/>
              <w:jc w:val="both"/>
              <w:rPr>
                <w:spacing w:val="-1"/>
                <w:lang w:eastAsia="ru-RU"/>
              </w:rPr>
            </w:pPr>
            <w:r w:rsidRPr="00994A85">
              <w:rPr>
                <w:lang w:eastAsia="ru-RU"/>
              </w:rPr>
              <w:t>Задачи: развивать образное мышление, воображение; упражнять в подборе определений к существительным</w:t>
            </w:r>
          </w:p>
        </w:tc>
      </w:tr>
      <w:tr w:rsidR="00BC0F8B" w:rsidRPr="00994A85" w:rsidTr="0067318C">
        <w:trPr>
          <w:trHeight w:val="2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hd w:val="clear" w:color="auto" w:fill="FFFFFF"/>
              <w:suppressAutoHyphens w:val="0"/>
              <w:jc w:val="both"/>
              <w:rPr>
                <w:spacing w:val="-1"/>
                <w:lang w:eastAsia="ru-RU"/>
              </w:rPr>
            </w:pPr>
            <w:r w:rsidRPr="00994A85">
              <w:rPr>
                <w:b/>
                <w:spacing w:val="-1"/>
                <w:lang w:eastAsia="ru-RU"/>
              </w:rPr>
              <w:t>Дидактическая игра   «Дорисуй снежинку»</w:t>
            </w:r>
            <w:r w:rsidRPr="00994A85">
              <w:rPr>
                <w:spacing w:val="-1"/>
                <w:lang w:eastAsia="ru-RU"/>
              </w:rPr>
              <w:t xml:space="preserve">        </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Совершенствовать навыки нетрадиционного изображения предмета (ватными палочками).</w:t>
            </w:r>
          </w:p>
          <w:p w:rsidR="00BC0F8B" w:rsidRPr="00994A85" w:rsidRDefault="00BC0F8B" w:rsidP="00994A85">
            <w:pPr>
              <w:shd w:val="clear" w:color="auto" w:fill="FFFFFF"/>
              <w:suppressAutoHyphens w:val="0"/>
              <w:jc w:val="both"/>
              <w:rPr>
                <w:spacing w:val="-1"/>
                <w:lang w:eastAsia="ru-RU"/>
              </w:rPr>
            </w:pPr>
            <w:r w:rsidRPr="00994A85">
              <w:rPr>
                <w:b/>
                <w:spacing w:val="-1"/>
                <w:lang w:eastAsia="ru-RU"/>
              </w:rPr>
              <w:t>Рисование «Весёлый снеговик» (украшение снеговика завитками)</w:t>
            </w:r>
            <w:r w:rsidRPr="00994A85">
              <w:rPr>
                <w:spacing w:val="-1"/>
                <w:lang w:eastAsia="ru-RU"/>
              </w:rPr>
              <w:t xml:space="preserve">. </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формировать умение наносить узор по всему пространству заготовки.</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Показ мультфильмов с новогодней тематикой</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создать условия для взаимодействия между детьми: стимулировать интерес детей к разговорам о новогоднем празднике, как готовятся отмечать его в семье, кого ждут в гости, как украсили свой дом.</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 xml:space="preserve">Конструирование «Грузовые автомобили» </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Дать обобщенные представления о грузовом транспорте, упражнять в его конструировании, в анализе образцов, в преобразовании конструкции по заданным условиям.</w:t>
            </w:r>
          </w:p>
        </w:tc>
      </w:tr>
      <w:tr w:rsidR="00BC0F8B" w:rsidRPr="00994A85" w:rsidTr="0067318C">
        <w:trPr>
          <w:trHeight w:val="20"/>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spacing w:val="-1"/>
                <w:lang w:eastAsia="ru-RU"/>
              </w:rPr>
            </w:pPr>
            <w:r w:rsidRPr="00994A85">
              <w:rPr>
                <w:b/>
                <w:spacing w:val="-1"/>
                <w:lang w:eastAsia="ru-RU"/>
              </w:rPr>
              <w:t>Раскраски на тему «Новый год»</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продолжать формировать умение аккуратно закрашивать изображение; развивать технические навыки рисования.</w:t>
            </w:r>
          </w:p>
          <w:p w:rsidR="00BC0F8B" w:rsidRPr="00994A85" w:rsidRDefault="00BC0F8B" w:rsidP="00994A85">
            <w:pPr>
              <w:shd w:val="clear" w:color="auto" w:fill="FFFFFF"/>
              <w:suppressAutoHyphens w:val="0"/>
              <w:jc w:val="both"/>
              <w:rPr>
                <w:b/>
                <w:spacing w:val="-1"/>
                <w:lang w:eastAsia="ru-RU"/>
              </w:rPr>
            </w:pPr>
            <w:r w:rsidRPr="00994A85">
              <w:rPr>
                <w:b/>
                <w:spacing w:val="-1"/>
                <w:lang w:eastAsia="ru-RU"/>
              </w:rPr>
              <w:t>Театрализованная игра «В гости елочка пришла»</w:t>
            </w:r>
          </w:p>
          <w:p w:rsidR="00BC0F8B" w:rsidRPr="00994A85" w:rsidRDefault="00BC0F8B" w:rsidP="00994A85">
            <w:pPr>
              <w:shd w:val="clear" w:color="auto" w:fill="FFFFFF"/>
              <w:suppressAutoHyphens w:val="0"/>
              <w:jc w:val="both"/>
              <w:rPr>
                <w:spacing w:val="-1"/>
                <w:lang w:eastAsia="ru-RU"/>
              </w:rPr>
            </w:pPr>
            <w:r w:rsidRPr="00994A85">
              <w:rPr>
                <w:spacing w:val="-1"/>
                <w:lang w:eastAsia="ru-RU"/>
              </w:rPr>
              <w:t>Задачи: развивать и поддерживать интерес детей к театрализованной игре, способствовать приобретению более сложных игровых умений и навыков.</w:t>
            </w:r>
          </w:p>
        </w:tc>
      </w:tr>
      <w:tr w:rsidR="00BC0F8B" w:rsidRPr="00994A85" w:rsidTr="006B2EB2">
        <w:trPr>
          <w:trHeight w:val="3971"/>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5F42A0" w:rsidRDefault="00BC0F8B" w:rsidP="00855D7E">
            <w:pPr>
              <w:shd w:val="clear" w:color="auto" w:fill="FFFFFF"/>
              <w:suppressAutoHyphens w:val="0"/>
              <w:jc w:val="both"/>
              <w:rPr>
                <w:rFonts w:eastAsia="SimSun"/>
                <w:lang w:eastAsia="zh-CN"/>
              </w:rPr>
            </w:pPr>
            <w:r w:rsidRPr="005F42A0">
              <w:rPr>
                <w:b/>
                <w:bCs/>
                <w:color w:val="000000"/>
                <w:spacing w:val="5"/>
                <w:lang w:eastAsia="zh-CN"/>
              </w:rPr>
              <w:t>ЗАЩИТНЫЕ СВОЙСТВА СНЕГА</w:t>
            </w:r>
          </w:p>
          <w:p w:rsidR="00BC0F8B" w:rsidRPr="005F42A0" w:rsidRDefault="00BC0F8B" w:rsidP="00855D7E">
            <w:pPr>
              <w:shd w:val="clear" w:color="auto" w:fill="FFFFFF"/>
              <w:suppressAutoHyphens w:val="0"/>
              <w:ind w:right="14"/>
              <w:jc w:val="both"/>
              <w:rPr>
                <w:rFonts w:eastAsia="SimSun"/>
                <w:lang w:eastAsia="zh-CN"/>
              </w:rPr>
            </w:pPr>
            <w:r w:rsidRPr="005F42A0">
              <w:rPr>
                <w:color w:val="000000"/>
                <w:spacing w:val="-2"/>
                <w:lang w:eastAsia="zh-CN"/>
              </w:rPr>
              <w:t xml:space="preserve">Цели: развивать познавательные интересы; воспитывать </w:t>
            </w:r>
            <w:r w:rsidRPr="005F42A0">
              <w:rPr>
                <w:color w:val="000000"/>
                <w:spacing w:val="-3"/>
                <w:lang w:eastAsia="zh-CN"/>
              </w:rPr>
              <w:t>устойчивое внимание, наблюдательность.</w:t>
            </w:r>
          </w:p>
          <w:p w:rsidR="00BC0F8B" w:rsidRPr="00DF12C5" w:rsidRDefault="00BC0F8B" w:rsidP="00855D7E">
            <w:pPr>
              <w:shd w:val="clear" w:color="auto" w:fill="FFFFFF"/>
              <w:suppressAutoHyphens w:val="0"/>
              <w:ind w:right="288"/>
              <w:jc w:val="both"/>
              <w:rPr>
                <w:rFonts w:eastAsia="SimSun"/>
                <w:lang w:eastAsia="zh-CN"/>
              </w:rPr>
            </w:pPr>
            <w:r w:rsidRPr="00DF12C5">
              <w:rPr>
                <w:b/>
                <w:bCs/>
                <w:color w:val="000000"/>
                <w:spacing w:val="4"/>
                <w:lang w:eastAsia="zh-CN"/>
              </w:rPr>
              <w:t xml:space="preserve">НАБЛЮДЕНИЕ ЗА ДЕРЕВЬЯМИ </w:t>
            </w:r>
            <w:r w:rsidRPr="00DF12C5">
              <w:rPr>
                <w:b/>
                <w:bCs/>
                <w:color w:val="000000"/>
                <w:spacing w:val="-5"/>
                <w:lang w:eastAsia="zh-CN"/>
              </w:rPr>
              <w:t>И КУСТАРНИКАМИ</w:t>
            </w:r>
          </w:p>
          <w:p w:rsidR="00BC0F8B" w:rsidRPr="00DF12C5" w:rsidRDefault="00BC0F8B" w:rsidP="00855D7E">
            <w:pPr>
              <w:shd w:val="clear" w:color="auto" w:fill="FFFFFF"/>
              <w:suppressAutoHyphens w:val="0"/>
              <w:ind w:right="10"/>
              <w:jc w:val="both"/>
              <w:rPr>
                <w:rFonts w:eastAsia="SimSun"/>
                <w:lang w:eastAsia="zh-CN"/>
              </w:rPr>
            </w:pPr>
            <w:r w:rsidRPr="00DF12C5">
              <w:rPr>
                <w:color w:val="000000"/>
                <w:spacing w:val="2"/>
                <w:lang w:eastAsia="zh-CN"/>
              </w:rPr>
              <w:t xml:space="preserve">Цель: продолжать обучать описывать растения, отмечая их </w:t>
            </w:r>
            <w:r w:rsidRPr="00DF12C5">
              <w:rPr>
                <w:color w:val="000000"/>
                <w:spacing w:val="1"/>
                <w:lang w:eastAsia="zh-CN"/>
              </w:rPr>
              <w:t>различия и сходство, характерные признаки.</w:t>
            </w:r>
          </w:p>
          <w:p w:rsidR="00BC0F8B" w:rsidRPr="00DF12C5" w:rsidRDefault="00BC0F8B" w:rsidP="00855D7E">
            <w:pPr>
              <w:shd w:val="clear" w:color="auto" w:fill="FFFFFF"/>
              <w:suppressAutoHyphens w:val="0"/>
              <w:jc w:val="both"/>
              <w:rPr>
                <w:rFonts w:eastAsia="SimSun"/>
                <w:b/>
                <w:bCs/>
                <w:lang w:eastAsia="zh-CN"/>
              </w:rPr>
            </w:pPr>
            <w:r w:rsidRPr="00DF12C5">
              <w:rPr>
                <w:b/>
                <w:bCs/>
                <w:color w:val="000000"/>
                <w:spacing w:val="-1"/>
                <w:w w:val="126"/>
                <w:lang w:eastAsia="zh-CN"/>
              </w:rPr>
              <w:t>НАБЛЮДЕНИЕ ЗА ЗИМУЮЩИМИ ПТИЦАМИ</w:t>
            </w:r>
          </w:p>
          <w:p w:rsidR="00BC0F8B" w:rsidRPr="00DF12C5" w:rsidRDefault="00BC0F8B" w:rsidP="00855D7E">
            <w:pPr>
              <w:shd w:val="clear" w:color="auto" w:fill="FFFFFF"/>
              <w:suppressAutoHyphens w:val="0"/>
              <w:ind w:right="19"/>
              <w:jc w:val="both"/>
              <w:rPr>
                <w:rFonts w:eastAsia="SimSun"/>
                <w:lang w:eastAsia="zh-CN"/>
              </w:rPr>
            </w:pPr>
            <w:r w:rsidRPr="00DF12C5">
              <w:rPr>
                <w:color w:val="000000"/>
                <w:spacing w:val="-2"/>
                <w:lang w:eastAsia="zh-CN"/>
              </w:rPr>
              <w:t>Цели: формировать умение устанавливать связи между по</w:t>
            </w:r>
            <w:r w:rsidRPr="00DF12C5">
              <w:rPr>
                <w:color w:val="000000"/>
                <w:spacing w:val="-2"/>
                <w:lang w:eastAsia="zh-CN"/>
              </w:rPr>
              <w:softHyphen/>
            </w:r>
            <w:r w:rsidRPr="00DF12C5">
              <w:rPr>
                <w:color w:val="000000"/>
                <w:spacing w:val="-4"/>
                <w:lang w:eastAsia="zh-CN"/>
              </w:rPr>
              <w:t>ведением птиц и изменениями в неживой природе; воспитывать дружелюбное заботливое отношение к птицам.</w:t>
            </w:r>
          </w:p>
          <w:p w:rsidR="00BC0F8B" w:rsidRPr="00DF12C5" w:rsidRDefault="00BC0F8B" w:rsidP="00855D7E">
            <w:pPr>
              <w:shd w:val="clear" w:color="auto" w:fill="FFFFFF"/>
              <w:suppressAutoHyphens w:val="0"/>
              <w:jc w:val="both"/>
              <w:rPr>
                <w:rFonts w:eastAsia="SimSun"/>
                <w:lang w:eastAsia="zh-CN"/>
              </w:rPr>
            </w:pPr>
            <w:r w:rsidRPr="00DF12C5">
              <w:rPr>
                <w:b/>
                <w:bCs/>
                <w:color w:val="000000"/>
                <w:spacing w:val="-1"/>
                <w:lang w:eastAsia="zh-CN"/>
              </w:rPr>
              <w:t>НАБЛЮДЕНИЕ ЗА ПОГОДОЙ</w:t>
            </w:r>
          </w:p>
          <w:p w:rsidR="00BC0F8B" w:rsidRPr="00855D7E" w:rsidRDefault="00BC0F8B" w:rsidP="00855D7E">
            <w:pPr>
              <w:shd w:val="clear" w:color="auto" w:fill="FFFFFF"/>
              <w:suppressAutoHyphens w:val="0"/>
              <w:ind w:right="19"/>
              <w:jc w:val="both"/>
              <w:rPr>
                <w:rFonts w:eastAsia="SimSun"/>
                <w:lang w:eastAsia="zh-CN"/>
              </w:rPr>
            </w:pPr>
            <w:r w:rsidRPr="00DF12C5">
              <w:rPr>
                <w:color w:val="000000"/>
                <w:spacing w:val="-2"/>
                <w:lang w:eastAsia="zh-CN"/>
              </w:rPr>
              <w:t>Цели: формировать умение самостоятельно выделять и на</w:t>
            </w:r>
            <w:r w:rsidRPr="00DF12C5">
              <w:rPr>
                <w:color w:val="000000"/>
                <w:spacing w:val="-2"/>
                <w:lang w:eastAsia="zh-CN"/>
              </w:rPr>
              <w:softHyphen/>
            </w:r>
            <w:r w:rsidRPr="00DF12C5">
              <w:rPr>
                <w:color w:val="000000"/>
                <w:spacing w:val="-3"/>
                <w:lang w:eastAsia="zh-CN"/>
              </w:rPr>
              <w:t>зывать зимние явления в неживой природе; уточнить представ</w:t>
            </w:r>
            <w:r w:rsidRPr="00DF12C5">
              <w:rPr>
                <w:color w:val="000000"/>
                <w:spacing w:val="-3"/>
                <w:lang w:eastAsia="zh-CN"/>
              </w:rPr>
              <w:softHyphen/>
              <w:t xml:space="preserve">ления о свойствах снега, развивать познавательные интересы, </w:t>
            </w:r>
            <w:r w:rsidRPr="00DF12C5">
              <w:rPr>
                <w:color w:val="000000"/>
                <w:spacing w:val="-4"/>
                <w:lang w:eastAsia="zh-CN"/>
              </w:rPr>
              <w:t>воспитывать устойчивое внимание, наблюдательность.</w:t>
            </w:r>
          </w:p>
        </w:tc>
      </w:tr>
      <w:tr w:rsidR="00BC0F8B" w:rsidRPr="00994A85" w:rsidTr="0067318C">
        <w:trPr>
          <w:cantSplit/>
          <w:trHeight w:val="360"/>
        </w:trPr>
        <w:tc>
          <w:tcPr>
            <w:tcW w:w="10490" w:type="dxa"/>
            <w:gridSpan w:val="3"/>
            <w:shd w:val="clear" w:color="auto" w:fill="auto"/>
          </w:tcPr>
          <w:p w:rsidR="00BC0F8B" w:rsidRPr="00994A85" w:rsidRDefault="004B7013" w:rsidP="00994A85">
            <w:pPr>
              <w:suppressAutoHyphens w:val="0"/>
              <w:jc w:val="center"/>
              <w:rPr>
                <w:b/>
                <w:lang w:eastAsia="ru-RU"/>
              </w:rPr>
            </w:pPr>
            <w:r>
              <w:rPr>
                <w:b/>
                <w:lang w:eastAsia="ru-RU"/>
              </w:rPr>
              <w:t>Январь 1</w:t>
            </w:r>
            <w:r w:rsidR="00BC0F8B" w:rsidRPr="00994A85">
              <w:rPr>
                <w:b/>
                <w:lang w:eastAsia="ru-RU"/>
              </w:rPr>
              <w:t xml:space="preserve"> неделя</w:t>
            </w:r>
          </w:p>
          <w:p w:rsidR="00BC0F8B" w:rsidRPr="00994A85" w:rsidRDefault="00BC0F8B" w:rsidP="00994A85">
            <w:pPr>
              <w:suppressAutoHyphens w:val="0"/>
              <w:jc w:val="center"/>
              <w:rPr>
                <w:b/>
                <w:lang w:eastAsia="ru-RU"/>
              </w:rPr>
            </w:pPr>
            <w:r w:rsidRPr="00994A85">
              <w:rPr>
                <w:b/>
                <w:lang w:eastAsia="ru-RU"/>
              </w:rPr>
              <w:t>Зимние забавы.</w:t>
            </w:r>
          </w:p>
          <w:p w:rsidR="00BC0F8B" w:rsidRPr="00994A85" w:rsidRDefault="00BC0F8B" w:rsidP="00994A85">
            <w:pPr>
              <w:shd w:val="clear" w:color="auto" w:fill="FFFFFF"/>
              <w:suppressAutoHyphens w:val="0"/>
              <w:jc w:val="both"/>
              <w:rPr>
                <w:lang w:eastAsia="ru-RU"/>
              </w:rPr>
            </w:pPr>
            <w:r w:rsidRPr="00994A85">
              <w:rPr>
                <w:b/>
                <w:lang w:eastAsia="ru-RU"/>
              </w:rPr>
              <w:t>Цель:</w:t>
            </w:r>
            <w:r w:rsidRPr="00994A85">
              <w:rPr>
                <w:lang w:eastAsia="ru-RU"/>
              </w:rPr>
              <w:t xml:space="preserve"> Формирование  элементарных    представлений  о зиме,  о  зимних  явлениях  в  живой  и  неживой  природе,  о  зимних  развлечениях. Развивать и поддерживать потребность ребенка в общении;  содействовать активизации словаря: называние предметов, их признаков, качеств,  свойств. Побуждать детей к эмоциональному отклику в процессе решения  проблемных ситуаций: в подвижных, хороводных играх и в игровых упражнениях. </w:t>
            </w:r>
          </w:p>
          <w:p w:rsidR="00BC0F8B" w:rsidRPr="00994A85" w:rsidRDefault="00BC0F8B" w:rsidP="00994A85">
            <w:pPr>
              <w:shd w:val="clear" w:color="auto" w:fill="FFFFFF"/>
              <w:suppressAutoHyphens w:val="0"/>
              <w:jc w:val="both"/>
              <w:rPr>
                <w:lang w:eastAsia="ru-RU"/>
              </w:rPr>
            </w:pPr>
            <w:r w:rsidRPr="00994A85">
              <w:rPr>
                <w:b/>
                <w:bCs/>
                <w:lang w:eastAsia="ru-RU"/>
              </w:rPr>
              <w:t>Итоговое мероприятие:</w:t>
            </w:r>
            <w:r w:rsidRPr="00994A85">
              <w:rPr>
                <w:shd w:val="clear" w:color="auto" w:fill="FFFFFF"/>
                <w:lang w:eastAsia="ru-RU"/>
              </w:rPr>
              <w:t> </w:t>
            </w:r>
            <w:r w:rsidRPr="00994A85">
              <w:rPr>
                <w:bCs/>
                <w:shd w:val="clear" w:color="auto" w:fill="FFFFFF"/>
                <w:lang w:eastAsia="ru-RU"/>
              </w:rPr>
              <w:t>Игровая деятельность со снегом «Лепка снежной бабы»</w:t>
            </w:r>
          </w:p>
        </w:tc>
      </w:tr>
      <w:tr w:rsidR="00BC0F8B" w:rsidRPr="00994A85" w:rsidTr="0067318C">
        <w:trPr>
          <w:trHeight w:val="2723"/>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 xml:space="preserve">Подвижная игра: «Лиса в курятнике» </w:t>
            </w:r>
          </w:p>
          <w:p w:rsidR="00BC0F8B" w:rsidRPr="00994A85" w:rsidRDefault="00BC0F8B" w:rsidP="00994A85">
            <w:pPr>
              <w:suppressAutoHyphens w:val="0"/>
              <w:jc w:val="both"/>
              <w:rPr>
                <w:lang w:eastAsia="ru-RU"/>
              </w:rPr>
            </w:pPr>
            <w:r w:rsidRPr="00994A85">
              <w:rPr>
                <w:lang w:eastAsia="ru-RU"/>
              </w:rPr>
              <w:t>Задачи: Закрепить умение действовать по сигналу, развивать ориентировку в пространстве.</w:t>
            </w:r>
          </w:p>
          <w:p w:rsidR="00BC0F8B" w:rsidRPr="00994A85" w:rsidRDefault="00BC0F8B" w:rsidP="00994A85">
            <w:pPr>
              <w:suppressAutoHyphens w:val="0"/>
              <w:jc w:val="both"/>
              <w:rPr>
                <w:b/>
                <w:lang w:eastAsia="ru-RU"/>
              </w:rPr>
            </w:pPr>
            <w:r w:rsidRPr="00994A85">
              <w:rPr>
                <w:b/>
                <w:lang w:eastAsia="ru-RU"/>
              </w:rPr>
              <w:t xml:space="preserve">Игра-эстафета «Передай мяч над головой». </w:t>
            </w:r>
          </w:p>
          <w:p w:rsidR="00BC0F8B" w:rsidRPr="00994A85" w:rsidRDefault="00BC0F8B" w:rsidP="00994A85">
            <w:pPr>
              <w:suppressAutoHyphens w:val="0"/>
              <w:jc w:val="both"/>
              <w:rPr>
                <w:lang w:eastAsia="ru-RU"/>
              </w:rPr>
            </w:pPr>
            <w:r w:rsidRPr="00994A85">
              <w:rPr>
                <w:lang w:eastAsia="ru-RU"/>
              </w:rPr>
              <w:t>Задачи: совершенствовать умение детей выполнять правильный захват мяча при передачи, развивать ловкость.</w:t>
            </w:r>
          </w:p>
          <w:p w:rsidR="00BC0F8B" w:rsidRPr="00994A85" w:rsidRDefault="00BC0F8B" w:rsidP="00994A85">
            <w:pPr>
              <w:suppressAutoHyphens w:val="0"/>
              <w:jc w:val="both"/>
              <w:rPr>
                <w:b/>
                <w:lang w:eastAsia="ru-RU"/>
              </w:rPr>
            </w:pPr>
            <w:r w:rsidRPr="00994A85">
              <w:rPr>
                <w:b/>
                <w:lang w:eastAsia="ru-RU"/>
              </w:rPr>
              <w:t>Подвижная игра: «Мороз»</w:t>
            </w:r>
          </w:p>
          <w:p w:rsidR="00BC0F8B" w:rsidRPr="00994A85" w:rsidRDefault="00BC0F8B" w:rsidP="00994A85">
            <w:pPr>
              <w:suppressAutoHyphens w:val="0"/>
              <w:jc w:val="both"/>
              <w:rPr>
                <w:b/>
                <w:lang w:eastAsia="ru-RU"/>
              </w:rPr>
            </w:pPr>
            <w:r w:rsidRPr="00994A85">
              <w:rPr>
                <w:lang w:eastAsia="ru-RU"/>
              </w:rPr>
              <w:t>Задачи: упражнять детей в беге; учить передвигаться легко, ритмично, по  всей площадке, по сигналу принимать и сохранять позы, соответствующие заданию водящего; развивать ловкость, быстроту, силовую выносливость ног, ориентир в макро пространстве.</w:t>
            </w:r>
          </w:p>
          <w:p w:rsidR="00BC0F8B" w:rsidRPr="00994A85" w:rsidRDefault="00BC0F8B" w:rsidP="00994A85">
            <w:pPr>
              <w:suppressAutoHyphens w:val="0"/>
              <w:jc w:val="both"/>
              <w:rPr>
                <w:lang w:eastAsia="ru-RU"/>
              </w:rPr>
            </w:pPr>
            <w:r w:rsidRPr="00994A85">
              <w:rPr>
                <w:b/>
                <w:lang w:eastAsia="ru-RU"/>
              </w:rPr>
              <w:t>Упражнение «Перебрось снежок»</w:t>
            </w:r>
          </w:p>
          <w:p w:rsidR="00BC0F8B" w:rsidRPr="00994A85" w:rsidRDefault="00BC0F8B" w:rsidP="00994A85">
            <w:pPr>
              <w:suppressAutoHyphens w:val="0"/>
              <w:jc w:val="both"/>
              <w:rPr>
                <w:b/>
                <w:lang w:eastAsia="ru-RU"/>
              </w:rPr>
            </w:pPr>
            <w:r w:rsidRPr="00994A85">
              <w:rPr>
                <w:lang w:eastAsia="ru-RU"/>
              </w:rPr>
              <w:t>Задачи: учить детей правильно выполнять метание снежка, учить соблюдать правила безопасности.</w:t>
            </w:r>
          </w:p>
          <w:p w:rsidR="00BC0F8B" w:rsidRPr="00994A85" w:rsidRDefault="00BC0F8B" w:rsidP="00994A85">
            <w:pPr>
              <w:suppressAutoHyphens w:val="0"/>
              <w:jc w:val="both"/>
              <w:rPr>
                <w:b/>
                <w:lang w:eastAsia="ru-RU"/>
              </w:rPr>
            </w:pPr>
            <w:r w:rsidRPr="00994A85">
              <w:rPr>
                <w:b/>
                <w:lang w:eastAsia="ru-RU"/>
              </w:rPr>
              <w:t>Упражнение «Лыжники»</w:t>
            </w:r>
          </w:p>
          <w:p w:rsidR="00BC0F8B" w:rsidRPr="00994A85" w:rsidRDefault="00BC0F8B" w:rsidP="00994A85">
            <w:pPr>
              <w:suppressAutoHyphens w:val="0"/>
              <w:jc w:val="both"/>
              <w:rPr>
                <w:lang w:eastAsia="ru-RU"/>
              </w:rPr>
            </w:pPr>
            <w:r w:rsidRPr="00994A85">
              <w:rPr>
                <w:lang w:eastAsia="ru-RU"/>
              </w:rPr>
              <w:t>Задачи: упражнять  в  ходьбе  скользящим  шагом  по  прямой  траектории;  развивать  координацию  движений, динамическое равновесие.</w:t>
            </w:r>
          </w:p>
          <w:p w:rsidR="00BC0F8B" w:rsidRPr="00994A85" w:rsidRDefault="00BC0F8B" w:rsidP="00994A85">
            <w:pPr>
              <w:jc w:val="both"/>
              <w:rPr>
                <w:shd w:val="clear" w:color="auto" w:fill="FFFFFF"/>
                <w:lang w:eastAsia="zh-CN"/>
              </w:rPr>
            </w:pPr>
            <w:r w:rsidRPr="00994A85">
              <w:rPr>
                <w:b/>
                <w:lang w:eastAsia="ru-RU"/>
              </w:rPr>
              <w:t xml:space="preserve">Подвижная игра: </w:t>
            </w:r>
            <w:r w:rsidRPr="00994A85">
              <w:rPr>
                <w:shd w:val="clear" w:color="auto" w:fill="FFFFFF"/>
                <w:lang w:eastAsia="zh-CN"/>
              </w:rPr>
              <w:t>«Медведушка»</w:t>
            </w:r>
          </w:p>
          <w:p w:rsidR="00BC0F8B" w:rsidRPr="00994A85" w:rsidRDefault="00BC0F8B" w:rsidP="00994A85">
            <w:pPr>
              <w:jc w:val="both"/>
              <w:rPr>
                <w:shd w:val="clear" w:color="auto" w:fill="FFFFFF"/>
                <w:lang w:eastAsia="zh-CN"/>
              </w:rPr>
            </w:pPr>
            <w:r w:rsidRPr="00994A85">
              <w:rPr>
                <w:shd w:val="clear" w:color="auto" w:fill="FFFFFF"/>
                <w:lang w:eastAsia="zh-CN"/>
              </w:rPr>
              <w:t>Задачи: вызвать желание детей инсценировать содержание текста песни,</w:t>
            </w:r>
            <w:r w:rsidRPr="00994A85">
              <w:rPr>
                <w:bCs/>
                <w:shd w:val="clear" w:color="auto" w:fill="FFFFFF"/>
                <w:lang w:eastAsia="zh-CN"/>
              </w:rPr>
              <w:t> вы</w:t>
            </w:r>
            <w:r w:rsidRPr="00994A85">
              <w:rPr>
                <w:shd w:val="clear" w:color="auto" w:fill="FFFFFF"/>
                <w:lang w:eastAsia="zh-CN"/>
              </w:rPr>
              <w:t>полнять игровые действия</w:t>
            </w:r>
            <w:r w:rsidRPr="00994A85">
              <w:rPr>
                <w:lang w:eastAsia="ru-RU"/>
              </w:rPr>
              <w:t>.</w:t>
            </w:r>
          </w:p>
        </w:tc>
      </w:tr>
      <w:tr w:rsidR="00BC0F8B" w:rsidRPr="00994A85" w:rsidTr="0067318C">
        <w:trPr>
          <w:trHeight w:val="1975"/>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Игровое упражнение «Кто выше, кто дальше?» </w:t>
            </w:r>
          </w:p>
          <w:p w:rsidR="00BC0F8B" w:rsidRPr="00994A85" w:rsidRDefault="00BC0F8B" w:rsidP="00994A85">
            <w:pPr>
              <w:shd w:val="clear" w:color="auto" w:fill="FFFFFF"/>
              <w:suppressAutoHyphens w:val="0"/>
              <w:jc w:val="both"/>
              <w:rPr>
                <w:sz w:val="20"/>
                <w:szCs w:val="20"/>
                <w:lang w:eastAsia="ru-RU"/>
              </w:rPr>
            </w:pPr>
            <w:r w:rsidRPr="00994A85">
              <w:rPr>
                <w:lang w:eastAsia="ru-RU"/>
              </w:rPr>
              <w:t>Задачи: Закрепить умение детей правильно выполнять прыжки на двух ногах через предметы, развивать гибкость коленных суставов, повышать функциональные возможности организма.</w:t>
            </w:r>
          </w:p>
          <w:p w:rsidR="00BC0F8B" w:rsidRPr="00994A85" w:rsidRDefault="00BC0F8B" w:rsidP="00994A85">
            <w:pPr>
              <w:shd w:val="clear" w:color="auto" w:fill="FFFFFF"/>
              <w:suppressAutoHyphens w:val="0"/>
              <w:jc w:val="both"/>
              <w:rPr>
                <w:b/>
                <w:bCs/>
                <w:lang w:eastAsia="ru-RU"/>
              </w:rPr>
            </w:pPr>
            <w:r w:rsidRPr="00994A85">
              <w:rPr>
                <w:b/>
                <w:bCs/>
                <w:lang w:eastAsia="ru-RU"/>
              </w:rPr>
              <w:t>Подвижная игра «Медведь и пчелы». </w:t>
            </w:r>
          </w:p>
          <w:p w:rsidR="00BC0F8B" w:rsidRPr="00994A85" w:rsidRDefault="00BC0F8B" w:rsidP="00994A85">
            <w:pPr>
              <w:shd w:val="clear" w:color="auto" w:fill="FFFFFF"/>
              <w:suppressAutoHyphens w:val="0"/>
              <w:jc w:val="both"/>
              <w:rPr>
                <w:sz w:val="20"/>
                <w:szCs w:val="20"/>
                <w:lang w:eastAsia="ru-RU"/>
              </w:rPr>
            </w:pPr>
            <w:r w:rsidRPr="00994A85">
              <w:rPr>
                <w:lang w:eastAsia="ru-RU"/>
              </w:rPr>
              <w:t>Задачи: Усложнение: игроки должны переползать через препятствие. Упражнять детей в перелезании через снежный вал с изменением темпа движения. Закреплять умение согласовывать движения рук и ног при беге и ходьбе. Развивать смелость, ловкость.</w:t>
            </w:r>
          </w:p>
        </w:tc>
      </w:tr>
      <w:tr w:rsidR="00BC0F8B" w:rsidRPr="00994A85" w:rsidTr="0067318C">
        <w:trPr>
          <w:trHeight w:val="1265"/>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Беседа «Весело зимой»</w:t>
            </w:r>
          </w:p>
          <w:p w:rsidR="00BC0F8B" w:rsidRPr="00994A85" w:rsidRDefault="00BC0F8B" w:rsidP="00994A85">
            <w:pPr>
              <w:suppressAutoHyphens w:val="0"/>
              <w:jc w:val="both"/>
              <w:rPr>
                <w:lang w:eastAsia="ru-RU"/>
              </w:rPr>
            </w:pPr>
            <w:r w:rsidRPr="00994A85">
              <w:rPr>
                <w:lang w:eastAsia="ru-RU"/>
              </w:rPr>
              <w:t>Задачи: уточнить представление детей о зимних играх-забавах; формировать представления о безопасном поведении людей зимой.</w:t>
            </w:r>
          </w:p>
          <w:p w:rsidR="00BC0F8B" w:rsidRPr="00994A85" w:rsidRDefault="00BC0F8B" w:rsidP="00994A85">
            <w:pPr>
              <w:suppressAutoHyphens w:val="0"/>
              <w:jc w:val="both"/>
              <w:rPr>
                <w:b/>
                <w:lang w:eastAsia="ru-RU"/>
              </w:rPr>
            </w:pPr>
            <w:r w:rsidRPr="00994A85">
              <w:rPr>
                <w:b/>
                <w:lang w:eastAsia="ru-RU"/>
              </w:rPr>
              <w:t xml:space="preserve">Беседа: «Что нам нравиться зимой» </w:t>
            </w:r>
          </w:p>
          <w:p w:rsidR="00BC0F8B" w:rsidRPr="00994A85" w:rsidRDefault="00BC0F8B" w:rsidP="00994A85">
            <w:pPr>
              <w:suppressAutoHyphens w:val="0"/>
              <w:jc w:val="both"/>
              <w:rPr>
                <w:lang w:eastAsia="ru-RU"/>
              </w:rPr>
            </w:pPr>
            <w:r w:rsidRPr="00994A85">
              <w:rPr>
                <w:lang w:eastAsia="ru-RU"/>
              </w:rPr>
              <w:t>Цель: расширять  и уточнять представления  детей о зиме и зимних забавах.  Развивать связную  речь</w:t>
            </w:r>
          </w:p>
          <w:p w:rsidR="00BC0F8B" w:rsidRPr="00994A85" w:rsidRDefault="00BC0F8B" w:rsidP="00994A85">
            <w:pPr>
              <w:suppressAutoHyphens w:val="0"/>
              <w:jc w:val="both"/>
              <w:rPr>
                <w:lang w:eastAsia="ru-RU"/>
              </w:rPr>
            </w:pPr>
            <w:r w:rsidRPr="00994A85">
              <w:rPr>
                <w:b/>
                <w:lang w:eastAsia="ru-RU"/>
              </w:rPr>
              <w:t>Беседа по ОЗОЖ. Проблемная ситуация «Чистый ли снег?».</w:t>
            </w:r>
            <w:r w:rsidRPr="00994A85">
              <w:rPr>
                <w:lang w:eastAsia="ru-RU"/>
              </w:rPr>
              <w:t xml:space="preserve"> </w:t>
            </w:r>
          </w:p>
          <w:p w:rsidR="00BC0F8B" w:rsidRPr="00994A85" w:rsidRDefault="00BC0F8B" w:rsidP="00994A85">
            <w:pPr>
              <w:suppressAutoHyphens w:val="0"/>
              <w:jc w:val="both"/>
              <w:rPr>
                <w:lang w:eastAsia="ru-RU"/>
              </w:rPr>
            </w:pPr>
            <w:r w:rsidRPr="00994A85">
              <w:rPr>
                <w:lang w:eastAsia="ru-RU"/>
              </w:rPr>
              <w:t>Задачи: предложить воспитанникам обсудить действия детей, которые едят снег, дать им оценку. Учить аргументировать своё мнение, корректно вести спор. Предложит взять снег в группу и проверить высказанные предположения.</w:t>
            </w:r>
          </w:p>
          <w:p w:rsidR="00BC0F8B" w:rsidRPr="00994A85" w:rsidRDefault="00BC0F8B" w:rsidP="00994A85">
            <w:pPr>
              <w:suppressAutoHyphens w:val="0"/>
              <w:jc w:val="both"/>
              <w:rPr>
                <w:b/>
                <w:lang w:eastAsia="ru-RU"/>
              </w:rPr>
            </w:pPr>
            <w:r w:rsidRPr="00994A85">
              <w:rPr>
                <w:b/>
                <w:lang w:eastAsia="ru-RU"/>
              </w:rPr>
              <w:t>Беседа «Зимние игры»</w:t>
            </w:r>
          </w:p>
          <w:p w:rsidR="00BC0F8B" w:rsidRPr="00994A85" w:rsidRDefault="00BC0F8B" w:rsidP="00994A85">
            <w:pPr>
              <w:suppressAutoHyphens w:val="0"/>
              <w:jc w:val="both"/>
              <w:rPr>
                <w:lang w:eastAsia="ru-RU"/>
              </w:rPr>
            </w:pPr>
            <w:r w:rsidRPr="00994A85">
              <w:rPr>
                <w:lang w:eastAsia="ru-RU"/>
              </w:rPr>
              <w:t>Задачи: обобщить и закрепить знания детей о зимних играх; формировать у детей осознанное отношение к своему здоровью и потребности к здоровому образу жизни; развивать познавательный интерес, память, связную речь, умение рассуждать, делать умозаключения; активизировать пассивный словарь детей; вызывать интерес к участию в беседе.</w:t>
            </w:r>
          </w:p>
          <w:p w:rsidR="00BC0F8B" w:rsidRPr="00994A85" w:rsidRDefault="00BC0F8B" w:rsidP="00994A85">
            <w:pPr>
              <w:suppressAutoHyphens w:val="0"/>
              <w:jc w:val="both"/>
              <w:rPr>
                <w:b/>
                <w:lang w:eastAsia="ru-RU"/>
              </w:rPr>
            </w:pPr>
            <w:r w:rsidRPr="00994A85">
              <w:rPr>
                <w:b/>
                <w:lang w:eastAsia="ru-RU"/>
              </w:rPr>
              <w:t>Беседа по безопасности «Зимние забавы на улице»</w:t>
            </w:r>
          </w:p>
          <w:p w:rsidR="00BC0F8B" w:rsidRPr="00994A85" w:rsidRDefault="00BC0F8B" w:rsidP="00994A85">
            <w:pPr>
              <w:suppressAutoHyphens w:val="0"/>
              <w:jc w:val="both"/>
              <w:rPr>
                <w:lang w:eastAsia="ru-RU"/>
              </w:rPr>
            </w:pPr>
            <w:r w:rsidRPr="00994A85">
              <w:rPr>
                <w:lang w:eastAsia="ru-RU"/>
              </w:rPr>
              <w:t>Задачи: продолжать знакомить детей с элементарными правилами поведения на улице в зимний период; воспитывать выдержку, желание осознанно правильно вести себя на улице.</w:t>
            </w:r>
          </w:p>
          <w:p w:rsidR="00BC0F8B" w:rsidRPr="00994A85" w:rsidRDefault="00BC0F8B" w:rsidP="00994A85">
            <w:pPr>
              <w:jc w:val="both"/>
              <w:rPr>
                <w:b/>
                <w:lang w:eastAsia="zh-CN"/>
              </w:rPr>
            </w:pPr>
            <w:r w:rsidRPr="00994A85">
              <w:rPr>
                <w:b/>
                <w:bCs/>
                <w:lang w:eastAsia="zh-CN"/>
              </w:rPr>
              <w:t>Беседа на тему «Рождество».</w:t>
            </w:r>
            <w:r w:rsidRPr="00994A85">
              <w:rPr>
                <w:b/>
                <w:lang w:eastAsia="zh-CN"/>
              </w:rPr>
              <w:t xml:space="preserve"> </w:t>
            </w:r>
          </w:p>
          <w:p w:rsidR="00BC0F8B" w:rsidRPr="00994A85" w:rsidRDefault="00BC0F8B" w:rsidP="00994A85">
            <w:pPr>
              <w:jc w:val="both"/>
              <w:rPr>
                <w:b/>
                <w:lang w:eastAsia="zh-CN"/>
              </w:rPr>
            </w:pPr>
            <w:r w:rsidRPr="00994A85">
              <w:rPr>
                <w:bCs/>
                <w:iCs/>
                <w:lang w:eastAsia="zh-CN"/>
              </w:rPr>
              <w:t>Задачи:</w:t>
            </w:r>
            <w:r w:rsidRPr="00994A85">
              <w:rPr>
                <w:lang w:eastAsia="zh-CN"/>
              </w:rPr>
              <w:t xml:space="preserve"> Продолжать формировать у детей начальные представления о традиционном празднике</w:t>
            </w:r>
            <w:r w:rsidRPr="00994A85">
              <w:rPr>
                <w:bCs/>
                <w:lang w:eastAsia="zh-CN"/>
              </w:rPr>
              <w:t xml:space="preserve"> Рождество. </w:t>
            </w:r>
            <w:r w:rsidRPr="00994A85">
              <w:rPr>
                <w:lang w:eastAsia="zh-CN"/>
              </w:rPr>
              <w:t>Учить выражать свои эмоции и чувства, воспитывать же</w:t>
            </w:r>
            <w:r w:rsidRPr="00994A85">
              <w:rPr>
                <w:lang w:eastAsia="zh-CN"/>
              </w:rPr>
              <w:softHyphen/>
              <w:t>лание совершать добрые поступки.</w:t>
            </w:r>
          </w:p>
          <w:p w:rsidR="00BC0F8B" w:rsidRPr="00994A85" w:rsidRDefault="00BC0F8B" w:rsidP="00994A85">
            <w:pPr>
              <w:suppressAutoHyphens w:val="0"/>
              <w:jc w:val="both"/>
              <w:rPr>
                <w:shd w:val="clear" w:color="auto" w:fill="FFFFFF"/>
                <w:lang w:eastAsia="zh-CN"/>
              </w:rPr>
            </w:pPr>
            <w:r w:rsidRPr="00994A85">
              <w:rPr>
                <w:b/>
                <w:bCs/>
                <w:shd w:val="clear" w:color="auto" w:fill="FFFFFF"/>
                <w:lang w:eastAsia="zh-CN"/>
              </w:rPr>
              <w:t>Создание игровой ситуации «Путешествие в зимний лес»</w:t>
            </w:r>
            <w:r w:rsidRPr="00994A85">
              <w:rPr>
                <w:b/>
                <w:shd w:val="clear" w:color="auto" w:fill="FFFFFF"/>
                <w:lang w:eastAsia="zh-CN"/>
              </w:rPr>
              <w:t>.</w:t>
            </w:r>
            <w:r w:rsidRPr="00994A85">
              <w:rPr>
                <w:shd w:val="clear" w:color="auto" w:fill="FFFFFF"/>
                <w:lang w:eastAsia="zh-CN"/>
              </w:rPr>
              <w:t> </w:t>
            </w:r>
          </w:p>
          <w:p w:rsidR="00BC0F8B" w:rsidRPr="00994A85" w:rsidRDefault="00BC0F8B" w:rsidP="00994A85">
            <w:pPr>
              <w:suppressAutoHyphens w:val="0"/>
              <w:jc w:val="both"/>
              <w:rPr>
                <w:shd w:val="clear" w:color="auto" w:fill="FFFFFF"/>
                <w:lang w:eastAsia="zh-CN"/>
              </w:rPr>
            </w:pPr>
            <w:r w:rsidRPr="00994A85">
              <w:rPr>
                <w:shd w:val="clear" w:color="auto" w:fill="FFFFFF"/>
                <w:lang w:eastAsia="zh-CN"/>
              </w:rPr>
              <w:t xml:space="preserve">Задачи: Побуждать детей договариваться о последовательности совместных действий в игре, считаться с интересами сверстников </w:t>
            </w:r>
          </w:p>
          <w:p w:rsidR="00BC0F8B" w:rsidRPr="00994A85" w:rsidRDefault="00BC0F8B" w:rsidP="00994A85">
            <w:pPr>
              <w:suppressAutoHyphens w:val="0"/>
              <w:jc w:val="both"/>
              <w:rPr>
                <w:lang w:eastAsia="ru-RU"/>
              </w:rPr>
            </w:pPr>
            <w:r w:rsidRPr="00994A85">
              <w:rPr>
                <w:b/>
                <w:bCs/>
                <w:lang w:eastAsia="ru-RU"/>
              </w:rPr>
              <w:t xml:space="preserve">Сюжетно-ролевая игра </w:t>
            </w:r>
            <w:r w:rsidRPr="00994A85">
              <w:rPr>
                <w:b/>
                <w:lang w:eastAsia="ru-RU"/>
              </w:rPr>
              <w:t>«Семья»</w:t>
            </w:r>
          </w:p>
          <w:p w:rsidR="00BC0F8B" w:rsidRPr="00994A85" w:rsidRDefault="00BC0F8B" w:rsidP="00994A85">
            <w:pPr>
              <w:suppressAutoHyphens w:val="0"/>
              <w:jc w:val="both"/>
              <w:rPr>
                <w:b/>
                <w:lang w:eastAsia="ru-RU"/>
              </w:rPr>
            </w:pPr>
            <w:r w:rsidRPr="00994A85">
              <w:rPr>
                <w:lang w:eastAsia="ru-RU"/>
              </w:rPr>
              <w:t>Задачи: учить  детей  готовить  обстановку  для  игры,  подбирать  предметы  и  атрибуты,  выбирать  удобное  место; предложить  детям  интересное  им  развитие  сюжета  (связанное  с  прошедшими  выходными,  праздниками, значимыми для детей событиями - день рождения, поход в кино, и цирк и т.д.).</w:t>
            </w:r>
          </w:p>
        </w:tc>
      </w:tr>
      <w:tr w:rsidR="00BC0F8B" w:rsidRPr="00994A85" w:rsidTr="0067318C">
        <w:trPr>
          <w:trHeight w:val="2400"/>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Сюжетно-ролевые игры «Шоферы», «Автобус» </w:t>
            </w:r>
          </w:p>
          <w:p w:rsidR="00BC0F8B" w:rsidRPr="00994A85" w:rsidRDefault="00BC0F8B" w:rsidP="00994A85">
            <w:pPr>
              <w:shd w:val="clear" w:color="auto" w:fill="FFFFFF"/>
              <w:suppressAutoHyphens w:val="0"/>
              <w:jc w:val="both"/>
              <w:rPr>
                <w:lang w:eastAsia="ru-RU"/>
              </w:rPr>
            </w:pPr>
            <w:r w:rsidRPr="00994A85">
              <w:rPr>
                <w:lang w:eastAsia="ru-RU"/>
              </w:rPr>
              <w:t>Задачи: Закрепить умение детей распределять роли, исполнять их в соответствии с игровым замыслом</w:t>
            </w:r>
          </w:p>
          <w:p w:rsidR="00BC0F8B" w:rsidRPr="00994A85" w:rsidRDefault="00BC0F8B" w:rsidP="00994A85">
            <w:pPr>
              <w:shd w:val="clear" w:color="auto" w:fill="FFFFFF"/>
              <w:suppressAutoHyphens w:val="0"/>
              <w:jc w:val="both"/>
              <w:rPr>
                <w:lang w:eastAsia="ru-RU"/>
              </w:rPr>
            </w:pPr>
            <w:r w:rsidRPr="00994A85">
              <w:rPr>
                <w:b/>
                <w:bCs/>
                <w:lang w:eastAsia="ru-RU"/>
              </w:rPr>
              <w:t>Сюжетно-ролевая игра «Я работаю»</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 продолжать знакомить детей с профессиями.</w:t>
            </w:r>
          </w:p>
        </w:tc>
      </w:tr>
      <w:tr w:rsidR="00BC0F8B" w:rsidRPr="00994A85" w:rsidTr="0067318C">
        <w:trPr>
          <w:trHeight w:val="557"/>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 xml:space="preserve">Дидактическая игра «Читаем  и считаем». </w:t>
            </w:r>
          </w:p>
          <w:p w:rsidR="00BC0F8B" w:rsidRPr="00994A85" w:rsidRDefault="00BC0F8B" w:rsidP="00994A85">
            <w:pPr>
              <w:suppressAutoHyphens w:val="0"/>
              <w:jc w:val="both"/>
              <w:rPr>
                <w:bCs/>
                <w:lang w:eastAsia="ru-RU"/>
              </w:rPr>
            </w:pPr>
            <w:r w:rsidRPr="00994A85">
              <w:rPr>
                <w:bCs/>
                <w:lang w:eastAsia="ru-RU"/>
              </w:rPr>
              <w:t>Задачи: формировать умение различать понятия «много», «мало», «один», «несколько», «больше», «меньше», «поровну», «столько», «сколько»; умение  сравнивать предметы по величине.</w:t>
            </w:r>
          </w:p>
          <w:p w:rsidR="00BC0F8B" w:rsidRPr="00994A85" w:rsidRDefault="00BC0F8B" w:rsidP="00994A85">
            <w:pPr>
              <w:suppressAutoHyphens w:val="0"/>
              <w:jc w:val="both"/>
              <w:rPr>
                <w:b/>
                <w:bCs/>
                <w:lang w:eastAsia="ru-RU"/>
              </w:rPr>
            </w:pPr>
            <w:r w:rsidRPr="00994A85">
              <w:rPr>
                <w:b/>
                <w:bCs/>
                <w:lang w:eastAsia="ru-RU"/>
              </w:rPr>
              <w:t>Опыт «Ледяные игрушки»</w:t>
            </w:r>
          </w:p>
          <w:p w:rsidR="00BC0F8B" w:rsidRPr="00994A85" w:rsidRDefault="00BC0F8B" w:rsidP="00994A85">
            <w:pPr>
              <w:suppressAutoHyphens w:val="0"/>
              <w:jc w:val="both"/>
              <w:rPr>
                <w:bCs/>
                <w:lang w:eastAsia="ru-RU"/>
              </w:rPr>
            </w:pPr>
            <w:r w:rsidRPr="00994A85">
              <w:rPr>
                <w:bCs/>
                <w:lang w:eastAsia="ru-RU"/>
              </w:rPr>
              <w:t>Задачи: замораживание окрашенной воды в разных формочках, развивать познавательный интерес.</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«Что похоже на квадрат» </w:t>
            </w:r>
          </w:p>
          <w:p w:rsidR="00BC0F8B" w:rsidRPr="00994A85" w:rsidRDefault="00BC0F8B" w:rsidP="00994A85">
            <w:pPr>
              <w:suppressAutoHyphens w:val="0"/>
              <w:jc w:val="both"/>
              <w:rPr>
                <w:bCs/>
                <w:lang w:eastAsia="ru-RU"/>
              </w:rPr>
            </w:pPr>
            <w:r w:rsidRPr="00994A85">
              <w:rPr>
                <w:bCs/>
                <w:lang w:eastAsia="ru-RU"/>
              </w:rPr>
              <w:t>Задачи: учить детей видеть в окружении себя знакомые геометрические фигуры.</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«Из чего сделано?». </w:t>
            </w:r>
          </w:p>
          <w:p w:rsidR="00BC0F8B" w:rsidRPr="00994A85" w:rsidRDefault="00BC0F8B" w:rsidP="00994A85">
            <w:pPr>
              <w:suppressAutoHyphens w:val="0"/>
              <w:jc w:val="both"/>
              <w:rPr>
                <w:bCs/>
                <w:lang w:eastAsia="ru-RU"/>
              </w:rPr>
            </w:pPr>
            <w:r w:rsidRPr="00994A85">
              <w:rPr>
                <w:bCs/>
                <w:lang w:eastAsia="ru-RU"/>
              </w:rPr>
              <w:t>Задачи: побуждать детей группировать предметы по материалу, из которого они сделаны (металл, резина, стекло, дерево, пластмасса).</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«Петрушка, угадай, какая у меня игрушка». </w:t>
            </w:r>
          </w:p>
          <w:p w:rsidR="00BC0F8B" w:rsidRPr="00994A85" w:rsidRDefault="00BC0F8B" w:rsidP="00994A85">
            <w:pPr>
              <w:suppressAutoHyphens w:val="0"/>
              <w:jc w:val="both"/>
              <w:rPr>
                <w:bCs/>
                <w:lang w:eastAsia="ru-RU"/>
              </w:rPr>
            </w:pPr>
            <w:r w:rsidRPr="00994A85">
              <w:rPr>
                <w:bCs/>
                <w:lang w:eastAsia="ru-RU"/>
              </w:rPr>
              <w:t>Задачи: побуждать детей описывать предмет, не называя его, создавая, таким образом, загадки-описания, развивать диалогическую речь.</w:t>
            </w:r>
          </w:p>
          <w:p w:rsidR="00BC0F8B" w:rsidRPr="00994A85" w:rsidRDefault="00BC0F8B" w:rsidP="00994A85">
            <w:pPr>
              <w:jc w:val="both"/>
              <w:rPr>
                <w:b/>
                <w:bCs/>
                <w:lang w:eastAsia="zh-CN"/>
              </w:rPr>
            </w:pPr>
            <w:r w:rsidRPr="00994A85">
              <w:rPr>
                <w:b/>
                <w:bCs/>
                <w:lang w:eastAsia="zh-CN"/>
              </w:rPr>
              <w:t xml:space="preserve">Дидактическая игра: Можно-нельзя </w:t>
            </w:r>
          </w:p>
          <w:p w:rsidR="00BC0F8B" w:rsidRPr="00994A85" w:rsidRDefault="00BC0F8B" w:rsidP="00994A85">
            <w:pPr>
              <w:jc w:val="both"/>
              <w:rPr>
                <w:b/>
                <w:bCs/>
                <w:lang w:eastAsia="zh-CN"/>
              </w:rPr>
            </w:pPr>
            <w:r w:rsidRPr="00994A85">
              <w:rPr>
                <w:bCs/>
                <w:lang w:eastAsia="zh-CN"/>
              </w:rPr>
              <w:t>Задачи: Закрепить знание правил безопасного поведения в зимнее время года.</w:t>
            </w:r>
          </w:p>
          <w:p w:rsidR="00BC0F8B" w:rsidRPr="00994A85" w:rsidRDefault="00BC0F8B" w:rsidP="00994A85">
            <w:pPr>
              <w:suppressAutoHyphens w:val="0"/>
              <w:jc w:val="both"/>
              <w:rPr>
                <w:lang w:eastAsia="ru-RU"/>
              </w:rPr>
            </w:pPr>
            <w:r w:rsidRPr="00994A85">
              <w:rPr>
                <w:b/>
                <w:lang w:eastAsia="ru-RU"/>
              </w:rPr>
              <w:t>Презентация «Русская зима»</w:t>
            </w:r>
          </w:p>
          <w:p w:rsidR="00BC0F8B" w:rsidRPr="00994A85" w:rsidRDefault="00BC0F8B" w:rsidP="00994A85">
            <w:pPr>
              <w:suppressAutoHyphens w:val="0"/>
              <w:jc w:val="both"/>
              <w:rPr>
                <w:b/>
                <w:lang w:eastAsia="ru-RU"/>
              </w:rPr>
            </w:pPr>
            <w:r w:rsidRPr="00994A85">
              <w:rPr>
                <w:lang w:eastAsia="ru-RU"/>
              </w:rPr>
              <w:t>Задачи: продолжать знакомство с зимними традициями и забавами русского народа; обогащать словарь; побуждать высказывать свое мнение, делиться впечатлениями, согласовывая слова в предложении в роде, числе, падеже</w:t>
            </w:r>
          </w:p>
        </w:tc>
      </w:tr>
      <w:tr w:rsidR="00BC0F8B" w:rsidRPr="00994A85" w:rsidTr="0067318C">
        <w:trPr>
          <w:trHeight w:val="1805"/>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«Найди пару» (варежки, снежинки)</w:t>
            </w:r>
          </w:p>
          <w:p w:rsidR="00BC0F8B" w:rsidRPr="00994A85" w:rsidRDefault="00BC0F8B" w:rsidP="00994A85">
            <w:pPr>
              <w:suppressAutoHyphens w:val="0"/>
              <w:jc w:val="both"/>
              <w:rPr>
                <w:b/>
                <w:lang w:eastAsia="ru-RU"/>
              </w:rPr>
            </w:pPr>
            <w:r w:rsidRPr="00994A85">
              <w:rPr>
                <w:lang w:eastAsia="ru-RU"/>
              </w:rPr>
              <w:t>Задачи: упражнять  в  сравнении  предметов,  в  нахождении  одинаковых  изображений;  развивать  внимание, мышление.</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«Когда это бывает?»</w:t>
            </w:r>
          </w:p>
          <w:p w:rsidR="00BC0F8B" w:rsidRPr="00994A85" w:rsidRDefault="00BC0F8B" w:rsidP="00994A85">
            <w:pPr>
              <w:suppressAutoHyphens w:val="0"/>
              <w:jc w:val="both"/>
              <w:rPr>
                <w:b/>
                <w:lang w:eastAsia="ru-RU"/>
              </w:rPr>
            </w:pPr>
            <w:r w:rsidRPr="00994A85">
              <w:rPr>
                <w:lang w:eastAsia="ru-RU"/>
              </w:rPr>
              <w:t>Задачи: Закрепить умение  детей  соотносить  свои  знания  о  частях  суток  с  событиями  и  явлениями,  изображениями  на картинках, отвечать на вопросы, аргументировать ответ.</w:t>
            </w:r>
          </w:p>
          <w:p w:rsidR="00BC0F8B" w:rsidRPr="00994A85" w:rsidRDefault="00BC0F8B" w:rsidP="00994A85">
            <w:pPr>
              <w:shd w:val="clear" w:color="auto" w:fill="FFFFFF"/>
              <w:suppressAutoHyphens w:val="0"/>
              <w:jc w:val="both"/>
              <w:rPr>
                <w:lang w:eastAsia="ru-RU"/>
              </w:rPr>
            </w:pPr>
            <w:r w:rsidRPr="00994A85">
              <w:rPr>
                <w:b/>
                <w:bCs/>
                <w:lang w:eastAsia="ru-RU"/>
              </w:rPr>
              <w:t>Дидактическая игра «Наоборот».</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Закрепить умение называть слова с противоположным значением.</w:t>
            </w:r>
          </w:p>
        </w:tc>
      </w:tr>
      <w:tr w:rsidR="00BC0F8B" w:rsidRPr="00994A85" w:rsidTr="0067318C">
        <w:trPr>
          <w:trHeight w:val="256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spacing w:before="50"/>
              <w:jc w:val="both"/>
              <w:rPr>
                <w:b/>
                <w:lang w:eastAsia="ru-RU"/>
              </w:rPr>
            </w:pPr>
            <w:r w:rsidRPr="00994A85">
              <w:rPr>
                <w:b/>
                <w:lang w:eastAsia="ru-RU"/>
              </w:rPr>
              <w:t xml:space="preserve">Заучивание чистоговорки «Са-са-са, са-са-са - у сосны стоит лиса». </w:t>
            </w:r>
          </w:p>
          <w:p w:rsidR="00BC0F8B" w:rsidRPr="00994A85" w:rsidRDefault="00BC0F8B" w:rsidP="00994A85">
            <w:pPr>
              <w:suppressAutoHyphens w:val="0"/>
              <w:spacing w:before="50"/>
              <w:jc w:val="both"/>
              <w:rPr>
                <w:lang w:eastAsia="ru-RU"/>
              </w:rPr>
            </w:pPr>
            <w:r w:rsidRPr="00994A85">
              <w:rPr>
                <w:lang w:eastAsia="ru-RU"/>
              </w:rPr>
              <w:t>Задачи: формировать правильное звукопроизношение, развивать память</w:t>
            </w:r>
          </w:p>
          <w:p w:rsidR="00BC0F8B" w:rsidRPr="00994A85" w:rsidRDefault="00BC0F8B" w:rsidP="00994A85">
            <w:pPr>
              <w:suppressAutoHyphens w:val="0"/>
              <w:spacing w:before="50"/>
              <w:jc w:val="both"/>
              <w:rPr>
                <w:b/>
                <w:lang w:eastAsia="ru-RU"/>
              </w:rPr>
            </w:pPr>
            <w:r w:rsidRPr="00994A85">
              <w:rPr>
                <w:b/>
                <w:lang w:eastAsia="ru-RU"/>
              </w:rPr>
              <w:t xml:space="preserve">Дидактическая игра:  «Что взять на прогулку?». </w:t>
            </w:r>
          </w:p>
          <w:p w:rsidR="00BC0F8B" w:rsidRPr="00994A85" w:rsidRDefault="00BC0F8B" w:rsidP="00994A85">
            <w:pPr>
              <w:suppressAutoHyphens w:val="0"/>
              <w:spacing w:before="50"/>
              <w:jc w:val="both"/>
              <w:rPr>
                <w:lang w:eastAsia="ru-RU"/>
              </w:rPr>
            </w:pPr>
            <w:r w:rsidRPr="00994A85">
              <w:rPr>
                <w:lang w:eastAsia="ru-RU"/>
              </w:rPr>
              <w:t>Задачи: употреблять имена существительные в именительном падеже единственного числа; игра способствует развитию памяти.</w:t>
            </w:r>
          </w:p>
          <w:p w:rsidR="00BC0F8B" w:rsidRPr="00994A85" w:rsidRDefault="00BC0F8B" w:rsidP="00994A85">
            <w:pPr>
              <w:jc w:val="both"/>
              <w:rPr>
                <w:b/>
                <w:bCs/>
                <w:lang w:eastAsia="zh-CN"/>
              </w:rPr>
            </w:pPr>
            <w:r w:rsidRPr="00994A85">
              <w:rPr>
                <w:b/>
                <w:lang w:eastAsia="zh-CN"/>
              </w:rPr>
              <w:t xml:space="preserve">Дидактическая игра:  </w:t>
            </w:r>
            <w:r w:rsidRPr="00994A85">
              <w:rPr>
                <w:b/>
                <w:bCs/>
                <w:lang w:eastAsia="zh-CN"/>
              </w:rPr>
              <w:t>«Кто как разговаривает?»</w:t>
            </w:r>
          </w:p>
          <w:p w:rsidR="00BC0F8B" w:rsidRPr="00994A85" w:rsidRDefault="00BC0F8B" w:rsidP="00994A85">
            <w:pPr>
              <w:jc w:val="both"/>
              <w:rPr>
                <w:b/>
                <w:lang w:eastAsia="zh-CN"/>
              </w:rPr>
            </w:pPr>
            <w:r w:rsidRPr="00994A85">
              <w:rPr>
                <w:lang w:eastAsia="zh-CN"/>
              </w:rPr>
              <w:t>Задачи: расширение словарного запаса, развитие быстроты реакции.</w:t>
            </w:r>
          </w:p>
          <w:p w:rsidR="00BC0F8B" w:rsidRPr="00994A85" w:rsidRDefault="00BC0F8B" w:rsidP="00994A85">
            <w:pPr>
              <w:jc w:val="both"/>
              <w:rPr>
                <w:b/>
                <w:lang w:eastAsia="zh-CN"/>
              </w:rPr>
            </w:pPr>
            <w:r w:rsidRPr="00994A85">
              <w:rPr>
                <w:b/>
                <w:lang w:eastAsia="zh-CN"/>
              </w:rPr>
              <w:t xml:space="preserve">Дидактическая игра:  </w:t>
            </w:r>
            <w:r w:rsidRPr="00994A85">
              <w:rPr>
                <w:b/>
                <w:bCs/>
                <w:lang w:eastAsia="zh-CN"/>
              </w:rPr>
              <w:t>«Из чего сделано?» </w:t>
            </w:r>
            <w:r w:rsidRPr="00994A85">
              <w:rPr>
                <w:b/>
                <w:lang w:eastAsia="zh-CN"/>
              </w:rPr>
              <w:t xml:space="preserve"> </w:t>
            </w:r>
          </w:p>
          <w:p w:rsidR="00BC0F8B" w:rsidRPr="00994A85" w:rsidRDefault="00BC0F8B" w:rsidP="00994A85">
            <w:pPr>
              <w:jc w:val="both"/>
              <w:rPr>
                <w:b/>
                <w:lang w:eastAsia="zh-CN"/>
              </w:rPr>
            </w:pPr>
            <w:r w:rsidRPr="00994A85">
              <w:rPr>
                <w:iCs/>
                <w:lang w:eastAsia="zh-CN"/>
              </w:rPr>
              <w:t>Задачи: закрепление в речи детей употребления относительных прилагательных и способов их образования</w:t>
            </w:r>
          </w:p>
        </w:tc>
      </w:tr>
      <w:tr w:rsidR="00BC0F8B" w:rsidRPr="00994A85" w:rsidTr="0067318C">
        <w:trPr>
          <w:trHeight w:val="1419"/>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spacing w:before="50"/>
              <w:jc w:val="both"/>
              <w:rPr>
                <w:rFonts w:eastAsia="Calibri"/>
                <w:b/>
                <w:lang w:eastAsia="en-US"/>
              </w:rPr>
            </w:pPr>
            <w:r w:rsidRPr="00994A85">
              <w:rPr>
                <w:rFonts w:eastAsia="Calibri"/>
                <w:b/>
                <w:lang w:eastAsia="en-US"/>
              </w:rPr>
              <w:t xml:space="preserve">Дидактическая игра:  </w:t>
            </w:r>
            <w:r w:rsidRPr="00994A85">
              <w:rPr>
                <w:rFonts w:eastAsia="Calibri"/>
                <w:b/>
                <w:bCs/>
                <w:lang w:eastAsia="en-US"/>
              </w:rPr>
              <w:t>«Подскажи словечко»</w:t>
            </w:r>
            <w:r w:rsidRPr="00994A85">
              <w:rPr>
                <w:rFonts w:eastAsia="Calibri"/>
                <w:b/>
                <w:lang w:eastAsia="en-US"/>
              </w:rPr>
              <w:t xml:space="preserve"> </w:t>
            </w:r>
          </w:p>
          <w:p w:rsidR="00BC0F8B" w:rsidRPr="00994A85" w:rsidRDefault="00BC0F8B" w:rsidP="00994A85">
            <w:pPr>
              <w:suppressAutoHyphens w:val="0"/>
              <w:spacing w:before="50"/>
              <w:jc w:val="both"/>
              <w:rPr>
                <w:rFonts w:eastAsia="Calibri"/>
                <w:b/>
                <w:lang w:eastAsia="en-US"/>
              </w:rPr>
            </w:pPr>
            <w:r w:rsidRPr="00994A85">
              <w:rPr>
                <w:rFonts w:eastAsia="Calibri"/>
                <w:iCs/>
                <w:lang w:eastAsia="en-US"/>
              </w:rPr>
              <w:t>Задачи: развитие мышления, быстроты реакции.</w:t>
            </w:r>
          </w:p>
          <w:p w:rsidR="00BC0F8B" w:rsidRPr="00994A85" w:rsidRDefault="00BC0F8B" w:rsidP="00994A85">
            <w:pPr>
              <w:suppressAutoHyphens w:val="0"/>
              <w:spacing w:before="50"/>
              <w:jc w:val="both"/>
              <w:rPr>
                <w:rFonts w:eastAsia="Calibri"/>
                <w:b/>
                <w:lang w:eastAsia="en-US"/>
              </w:rPr>
            </w:pPr>
            <w:r w:rsidRPr="00994A85">
              <w:rPr>
                <w:rFonts w:eastAsia="Calibri"/>
                <w:b/>
                <w:lang w:eastAsia="en-US"/>
              </w:rPr>
              <w:t xml:space="preserve">Дидактическая игра:  </w:t>
            </w:r>
            <w:r w:rsidRPr="00994A85">
              <w:rPr>
                <w:rFonts w:eastAsia="Calibri"/>
                <w:b/>
                <w:bCs/>
                <w:lang w:eastAsia="en-US"/>
              </w:rPr>
              <w:t> «Что происходит в природе?»</w:t>
            </w:r>
            <w:r w:rsidRPr="00994A85">
              <w:rPr>
                <w:rFonts w:eastAsia="Calibri"/>
                <w:b/>
                <w:lang w:eastAsia="en-US"/>
              </w:rPr>
              <w:t xml:space="preserve"> </w:t>
            </w:r>
          </w:p>
          <w:p w:rsidR="00BC0F8B" w:rsidRPr="00994A85" w:rsidRDefault="00BC0F8B" w:rsidP="00994A85">
            <w:pPr>
              <w:suppressAutoHyphens w:val="0"/>
              <w:spacing w:before="50"/>
              <w:jc w:val="both"/>
              <w:rPr>
                <w:rFonts w:eastAsia="Calibri"/>
                <w:b/>
                <w:lang w:eastAsia="en-US"/>
              </w:rPr>
            </w:pPr>
            <w:r w:rsidRPr="00994A85">
              <w:rPr>
                <w:rFonts w:eastAsia="Calibri"/>
                <w:iCs/>
                <w:lang w:eastAsia="en-US"/>
              </w:rPr>
              <w:t>Задачи: закрепление употребления в речи глаголов, согласования слов в предложении.</w:t>
            </w:r>
          </w:p>
          <w:p w:rsidR="00BC0F8B" w:rsidRPr="00994A85" w:rsidRDefault="00BC0F8B" w:rsidP="00994A85">
            <w:pPr>
              <w:suppressAutoHyphens w:val="0"/>
              <w:spacing w:before="50"/>
              <w:jc w:val="both"/>
              <w:rPr>
                <w:rFonts w:eastAsia="Calibri"/>
                <w:b/>
                <w:lang w:eastAsia="en-US"/>
              </w:rPr>
            </w:pPr>
            <w:r w:rsidRPr="00994A85">
              <w:rPr>
                <w:rFonts w:eastAsia="Calibri"/>
                <w:b/>
                <w:lang w:eastAsia="en-US"/>
              </w:rPr>
              <w:t xml:space="preserve">Дидактическая игра:  </w:t>
            </w:r>
            <w:r w:rsidRPr="00994A85">
              <w:rPr>
                <w:rFonts w:eastAsia="Calibri"/>
                <w:b/>
                <w:bCs/>
                <w:lang w:eastAsia="en-US"/>
              </w:rPr>
              <w:t>«Кто как передвигается?»</w:t>
            </w:r>
            <w:r w:rsidRPr="00994A85">
              <w:rPr>
                <w:rFonts w:eastAsia="Calibri"/>
                <w:b/>
                <w:lang w:eastAsia="en-US"/>
              </w:rPr>
              <w:t xml:space="preserve"> </w:t>
            </w:r>
          </w:p>
          <w:p w:rsidR="00BC0F8B" w:rsidRPr="00994A85" w:rsidRDefault="00BC0F8B" w:rsidP="00994A85">
            <w:pPr>
              <w:shd w:val="clear" w:color="auto" w:fill="FFFFFF"/>
              <w:suppressAutoHyphens w:val="0"/>
              <w:jc w:val="both"/>
              <w:rPr>
                <w:rFonts w:eastAsia="Calibri"/>
                <w:iCs/>
                <w:lang w:eastAsia="en-US"/>
              </w:rPr>
            </w:pPr>
            <w:r w:rsidRPr="00994A85">
              <w:rPr>
                <w:rFonts w:eastAsia="Calibri"/>
                <w:iCs/>
                <w:lang w:eastAsia="en-US"/>
              </w:rPr>
              <w:t>Задачи: обогащение глагольного словаря детей, развитие мышления, внимания, воображения, ловкости.</w:t>
            </w:r>
          </w:p>
        </w:tc>
      </w:tr>
      <w:tr w:rsidR="00BC0F8B" w:rsidRPr="00994A85" w:rsidTr="0067318C">
        <w:trPr>
          <w:trHeight w:val="2117"/>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jc w:val="both"/>
              <w:rPr>
                <w:b/>
                <w:bCs/>
                <w:shd w:val="clear" w:color="auto" w:fill="FFFFFF"/>
                <w:lang w:eastAsia="zh-CN"/>
              </w:rPr>
            </w:pPr>
            <w:r w:rsidRPr="00994A85">
              <w:rPr>
                <w:b/>
                <w:bCs/>
                <w:shd w:val="clear" w:color="auto" w:fill="FFFFFF"/>
                <w:lang w:eastAsia="zh-CN"/>
              </w:rPr>
              <w:t xml:space="preserve">Драматизация сказки «Три поросенка». </w:t>
            </w:r>
          </w:p>
          <w:p w:rsidR="00BC0F8B" w:rsidRPr="00994A85" w:rsidRDefault="00BC0F8B" w:rsidP="00994A85">
            <w:pPr>
              <w:jc w:val="both"/>
              <w:rPr>
                <w:bCs/>
                <w:shd w:val="clear" w:color="auto" w:fill="FFFFFF"/>
                <w:lang w:eastAsia="zh-CN"/>
              </w:rPr>
            </w:pPr>
            <w:r w:rsidRPr="00994A85">
              <w:rPr>
                <w:bCs/>
                <w:shd w:val="clear" w:color="auto" w:fill="FFFFFF"/>
                <w:lang w:eastAsia="zh-CN"/>
              </w:rPr>
              <w:t>Задачи: развивать интерес у детей к театрализованной игре, дать почувствовать себя настоящими актерами и зрителями. Уточнить правила поведения зрителей в театре.</w:t>
            </w:r>
          </w:p>
          <w:p w:rsidR="00BC0F8B" w:rsidRPr="00994A85" w:rsidRDefault="00BC0F8B" w:rsidP="00994A85">
            <w:pPr>
              <w:jc w:val="both"/>
              <w:rPr>
                <w:b/>
                <w:bCs/>
                <w:shd w:val="clear" w:color="auto" w:fill="FFFFFF"/>
                <w:lang w:eastAsia="zh-CN"/>
              </w:rPr>
            </w:pPr>
            <w:r w:rsidRPr="00994A85">
              <w:rPr>
                <w:b/>
                <w:bCs/>
                <w:shd w:val="clear" w:color="auto" w:fill="FFFFFF"/>
                <w:lang w:eastAsia="zh-CN"/>
              </w:rPr>
              <w:t>Хороводная игра «Затейники»</w:t>
            </w:r>
          </w:p>
          <w:p w:rsidR="00BC0F8B" w:rsidRPr="00994A85" w:rsidRDefault="00BC0F8B" w:rsidP="00994A85">
            <w:pPr>
              <w:jc w:val="both"/>
              <w:rPr>
                <w:bCs/>
                <w:shd w:val="clear" w:color="auto" w:fill="FFFFFF"/>
                <w:lang w:eastAsia="zh-CN"/>
              </w:rPr>
            </w:pPr>
            <w:r w:rsidRPr="00994A85">
              <w:rPr>
                <w:bCs/>
                <w:shd w:val="clear" w:color="auto" w:fill="FFFFFF"/>
                <w:lang w:eastAsia="zh-CN"/>
              </w:rPr>
              <w:t>Задачи: обучение детей различным танцевальным движениям; воспитание внимательности.</w:t>
            </w:r>
          </w:p>
          <w:p w:rsidR="00BC0F8B" w:rsidRPr="00994A85" w:rsidRDefault="00BC0F8B" w:rsidP="00994A85">
            <w:pPr>
              <w:jc w:val="both"/>
              <w:rPr>
                <w:b/>
                <w:bCs/>
                <w:shd w:val="clear" w:color="auto" w:fill="FFFFFF"/>
                <w:lang w:eastAsia="zh-CN"/>
              </w:rPr>
            </w:pPr>
            <w:r w:rsidRPr="00994A85">
              <w:rPr>
                <w:b/>
                <w:bCs/>
                <w:shd w:val="clear" w:color="auto" w:fill="FFFFFF"/>
                <w:lang w:eastAsia="zh-CN"/>
              </w:rPr>
              <w:t xml:space="preserve">Рассматривание серии картин «Зимние развлечения» . </w:t>
            </w:r>
          </w:p>
          <w:p w:rsidR="00BC0F8B" w:rsidRPr="00994A85" w:rsidRDefault="00BC0F8B" w:rsidP="00994A85">
            <w:pPr>
              <w:jc w:val="both"/>
              <w:rPr>
                <w:bCs/>
                <w:shd w:val="clear" w:color="auto" w:fill="FFFFFF"/>
                <w:lang w:eastAsia="zh-CN"/>
              </w:rPr>
            </w:pPr>
            <w:r w:rsidRPr="00994A85">
              <w:rPr>
                <w:bCs/>
                <w:shd w:val="clear" w:color="auto" w:fill="FFFFFF"/>
                <w:lang w:eastAsia="zh-CN"/>
              </w:rPr>
              <w:t>Задачи:  формировать любознательность, познавательный интерес.</w:t>
            </w:r>
          </w:p>
          <w:p w:rsidR="00BC0F8B" w:rsidRPr="00994A85" w:rsidRDefault="00BC0F8B" w:rsidP="00994A85">
            <w:pPr>
              <w:jc w:val="both"/>
              <w:rPr>
                <w:shd w:val="clear" w:color="auto" w:fill="FFFFFF"/>
                <w:lang w:eastAsia="zh-CN"/>
              </w:rPr>
            </w:pPr>
            <w:r w:rsidRPr="00994A85">
              <w:rPr>
                <w:b/>
                <w:bCs/>
                <w:shd w:val="clear" w:color="auto" w:fill="FFFFFF"/>
                <w:lang w:eastAsia="zh-CN"/>
              </w:rPr>
              <w:t>Внести альбом</w:t>
            </w:r>
            <w:r w:rsidRPr="00994A85">
              <w:rPr>
                <w:b/>
                <w:shd w:val="clear" w:color="auto" w:fill="FFFFFF"/>
                <w:lang w:eastAsia="zh-CN"/>
              </w:rPr>
              <w:t> с зимними видами спорта</w:t>
            </w:r>
          </w:p>
          <w:p w:rsidR="00BC0F8B" w:rsidRPr="00994A85" w:rsidRDefault="00BC0F8B" w:rsidP="00994A85">
            <w:pPr>
              <w:jc w:val="both"/>
              <w:rPr>
                <w:shd w:val="clear" w:color="auto" w:fill="FFFFFF"/>
                <w:lang w:eastAsia="zh-CN"/>
              </w:rPr>
            </w:pPr>
            <w:r w:rsidRPr="00994A85">
              <w:rPr>
                <w:shd w:val="clear" w:color="auto" w:fill="FFFFFF"/>
                <w:lang w:eastAsia="zh-CN"/>
              </w:rPr>
              <w:t>Задачи: побуждать детей к самостоятельному просмотру, актуализировать знания о зимних видах спорта.</w:t>
            </w:r>
          </w:p>
          <w:p w:rsidR="00BC0F8B" w:rsidRPr="00994A85" w:rsidRDefault="00BC0F8B" w:rsidP="00994A85">
            <w:pPr>
              <w:jc w:val="both"/>
              <w:rPr>
                <w:bCs/>
                <w:shd w:val="clear" w:color="auto" w:fill="FFFFFF"/>
                <w:lang w:eastAsia="zh-CN"/>
              </w:rPr>
            </w:pPr>
            <w:r w:rsidRPr="00994A85">
              <w:rPr>
                <w:b/>
                <w:bCs/>
                <w:shd w:val="clear" w:color="auto" w:fill="FFFFFF"/>
                <w:lang w:eastAsia="zh-CN"/>
              </w:rPr>
              <w:t>Организовать творческую мастерскую на тему «Зима в городе</w:t>
            </w:r>
          </w:p>
          <w:p w:rsidR="00BC0F8B" w:rsidRPr="00994A85" w:rsidRDefault="00BC0F8B" w:rsidP="00994A85">
            <w:pPr>
              <w:jc w:val="both"/>
              <w:rPr>
                <w:shd w:val="clear" w:color="auto" w:fill="FFFFFF"/>
                <w:lang w:eastAsia="zh-CN"/>
              </w:rPr>
            </w:pPr>
            <w:r w:rsidRPr="00994A85">
              <w:rPr>
                <w:shd w:val="clear" w:color="auto" w:fill="FFFFFF"/>
                <w:lang w:eastAsia="zh-CN"/>
              </w:rPr>
              <w:t>Задачи: содействовать развитию  творчества, воображения.</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Конструирование «Мосты» </w:t>
            </w:r>
          </w:p>
          <w:p w:rsidR="00BC0F8B" w:rsidRPr="00994A85" w:rsidRDefault="00BC0F8B" w:rsidP="00994A85">
            <w:pPr>
              <w:jc w:val="both"/>
              <w:rPr>
                <w:shd w:val="clear" w:color="auto" w:fill="FFFFFF"/>
                <w:lang w:eastAsia="zh-CN"/>
              </w:rPr>
            </w:pPr>
            <w:r w:rsidRPr="00994A85">
              <w:rPr>
                <w:bCs/>
                <w:lang w:eastAsia="ru-RU"/>
              </w:rPr>
              <w:t>Задачи: Дать представление о мостах, упражнять в их строительстве, закреплять умение анализировать образцы построек, самостоятельно подбирать необходимые детали по величине, форме, цвету, комбинировать их.</w:t>
            </w:r>
          </w:p>
        </w:tc>
      </w:tr>
      <w:tr w:rsidR="00BC0F8B" w:rsidRPr="00994A85" w:rsidTr="0067318C">
        <w:trPr>
          <w:trHeight w:val="988"/>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jc w:val="both"/>
              <w:rPr>
                <w:b/>
                <w:lang w:eastAsia="ru-RU"/>
              </w:rPr>
            </w:pPr>
            <w:r w:rsidRPr="00994A85">
              <w:rPr>
                <w:b/>
                <w:lang w:eastAsia="ru-RU"/>
              </w:rPr>
              <w:t>Рисование на свободную тему.</w:t>
            </w:r>
          </w:p>
          <w:p w:rsidR="00BC0F8B" w:rsidRPr="00994A85" w:rsidRDefault="00BC0F8B" w:rsidP="00994A85">
            <w:pPr>
              <w:jc w:val="both"/>
              <w:rPr>
                <w:lang w:eastAsia="ru-RU"/>
              </w:rPr>
            </w:pPr>
            <w:r w:rsidRPr="00994A85">
              <w:rPr>
                <w:lang w:eastAsia="ru-RU"/>
              </w:rPr>
              <w:t>Задачи: Формировать у детей желание переносить в рисунок увиденные предметы и образы, воплощать средствами линии, цвета представления о них, использовать освоенные изобразительные умения и навыки.</w:t>
            </w:r>
          </w:p>
        </w:tc>
      </w:tr>
      <w:tr w:rsidR="00BC0F8B" w:rsidRPr="00994A85" w:rsidTr="0054235D">
        <w:trPr>
          <w:trHeight w:val="274"/>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8141C7" w:rsidRDefault="00BC0F8B" w:rsidP="00931FE8">
            <w:pPr>
              <w:shd w:val="clear" w:color="auto" w:fill="FFFFFF"/>
              <w:suppressAutoHyphens w:val="0"/>
              <w:jc w:val="both"/>
              <w:rPr>
                <w:rFonts w:eastAsia="SimSun"/>
                <w:lang w:eastAsia="zh-CN"/>
              </w:rPr>
            </w:pPr>
            <w:r w:rsidRPr="008141C7">
              <w:rPr>
                <w:b/>
                <w:bCs/>
                <w:color w:val="000000"/>
                <w:spacing w:val="5"/>
                <w:lang w:eastAsia="zh-CN"/>
              </w:rPr>
              <w:t>НАБЛЮДЕНИЕ ЗА ВОРОБЬЯМИ</w:t>
            </w:r>
          </w:p>
          <w:p w:rsidR="00BC0F8B" w:rsidRPr="008141C7" w:rsidRDefault="00BC0F8B" w:rsidP="00931FE8">
            <w:pPr>
              <w:shd w:val="clear" w:color="auto" w:fill="FFFFFF"/>
              <w:suppressAutoHyphens w:val="0"/>
              <w:ind w:right="62"/>
              <w:jc w:val="both"/>
              <w:rPr>
                <w:rFonts w:eastAsia="SimSun"/>
                <w:lang w:eastAsia="zh-CN"/>
              </w:rPr>
            </w:pPr>
            <w:r w:rsidRPr="008141C7">
              <w:rPr>
                <w:color w:val="000000"/>
                <w:spacing w:val="5"/>
                <w:lang w:eastAsia="zh-CN"/>
              </w:rPr>
              <w:t xml:space="preserve">Цель: продолжать знакомить с многообразием зимующих </w:t>
            </w:r>
            <w:r w:rsidRPr="008141C7">
              <w:rPr>
                <w:color w:val="000000"/>
                <w:spacing w:val="1"/>
                <w:lang w:eastAsia="zh-CN"/>
              </w:rPr>
              <w:t>птиц; учить замечать характерные особенности строения птиц.</w:t>
            </w:r>
          </w:p>
          <w:p w:rsidR="00BC0F8B" w:rsidRPr="008141C7" w:rsidRDefault="00BC0F8B" w:rsidP="00931FE8">
            <w:pPr>
              <w:shd w:val="clear" w:color="auto" w:fill="FFFFFF"/>
              <w:suppressAutoHyphens w:val="0"/>
              <w:jc w:val="both"/>
              <w:rPr>
                <w:rFonts w:eastAsia="SimSun"/>
                <w:lang w:eastAsia="zh-CN"/>
              </w:rPr>
            </w:pPr>
            <w:r w:rsidRPr="008141C7">
              <w:rPr>
                <w:b/>
                <w:bCs/>
                <w:color w:val="000000"/>
                <w:spacing w:val="6"/>
                <w:lang w:eastAsia="zh-CN"/>
              </w:rPr>
              <w:t>НАБЛЮДЕНИЕ ЗА СНЕГОМ</w:t>
            </w:r>
          </w:p>
          <w:p w:rsidR="00BC0F8B" w:rsidRPr="008141C7" w:rsidRDefault="00BC0F8B" w:rsidP="00931FE8">
            <w:pPr>
              <w:shd w:val="clear" w:color="auto" w:fill="FFFFFF"/>
              <w:suppressAutoHyphens w:val="0"/>
              <w:jc w:val="both"/>
              <w:rPr>
                <w:rFonts w:eastAsia="SimSun"/>
                <w:lang w:eastAsia="zh-CN"/>
              </w:rPr>
            </w:pPr>
            <w:r w:rsidRPr="008141C7">
              <w:rPr>
                <w:color w:val="000000"/>
                <w:spacing w:val="-4"/>
                <w:lang w:eastAsia="zh-CN"/>
              </w:rPr>
              <w:t>Цель: уточнить представления о свойствах снега.</w:t>
            </w:r>
          </w:p>
          <w:p w:rsidR="00BC0F8B" w:rsidRPr="008141C7" w:rsidRDefault="00BC0F8B" w:rsidP="00931FE8">
            <w:pPr>
              <w:shd w:val="clear" w:color="auto" w:fill="FFFFFF"/>
              <w:suppressAutoHyphens w:val="0"/>
              <w:jc w:val="both"/>
              <w:rPr>
                <w:rFonts w:eastAsia="SimSun"/>
                <w:lang w:eastAsia="zh-CN"/>
              </w:rPr>
            </w:pPr>
            <w:r w:rsidRPr="008141C7">
              <w:rPr>
                <w:b/>
                <w:bCs/>
                <w:color w:val="000000"/>
                <w:spacing w:val="3"/>
                <w:lang w:eastAsia="zh-CN"/>
              </w:rPr>
              <w:t>НАБЛЮДЕНИЕ ЗА СВОЙСТВАМИ СНЕГА</w:t>
            </w:r>
          </w:p>
          <w:p w:rsidR="00BC0F8B" w:rsidRPr="008141C7" w:rsidRDefault="00BC0F8B" w:rsidP="00931FE8">
            <w:pPr>
              <w:shd w:val="clear" w:color="auto" w:fill="FFFFFF"/>
              <w:suppressAutoHyphens w:val="0"/>
              <w:ind w:right="34"/>
              <w:jc w:val="both"/>
              <w:rPr>
                <w:rFonts w:eastAsia="SimSun"/>
                <w:lang w:eastAsia="zh-CN"/>
              </w:rPr>
            </w:pPr>
            <w:r w:rsidRPr="008141C7">
              <w:rPr>
                <w:color w:val="000000"/>
                <w:spacing w:val="3"/>
                <w:lang w:eastAsia="zh-CN"/>
              </w:rPr>
              <w:t xml:space="preserve">Цели: развивать наблюдательность и любознательность </w:t>
            </w:r>
            <w:r w:rsidRPr="008141C7">
              <w:rPr>
                <w:color w:val="000000"/>
                <w:spacing w:val="-4"/>
                <w:lang w:eastAsia="zh-CN"/>
              </w:rPr>
              <w:t>в процессе ознакомления с явлениями природы; уточнить пред</w:t>
            </w:r>
            <w:r w:rsidRPr="008141C7">
              <w:rPr>
                <w:color w:val="000000"/>
                <w:spacing w:val="-4"/>
                <w:lang w:eastAsia="zh-CN"/>
              </w:rPr>
              <w:softHyphen/>
            </w:r>
            <w:r w:rsidRPr="008141C7">
              <w:rPr>
                <w:color w:val="000000"/>
                <w:spacing w:val="-3"/>
                <w:lang w:eastAsia="zh-CN"/>
              </w:rPr>
              <w:t>ставления о свойствах снега.</w:t>
            </w:r>
          </w:p>
          <w:p w:rsidR="00BC0F8B" w:rsidRPr="008141C7" w:rsidRDefault="00BC0F8B" w:rsidP="00931FE8">
            <w:pPr>
              <w:shd w:val="clear" w:color="auto" w:fill="FFFFFF"/>
              <w:suppressAutoHyphens w:val="0"/>
              <w:jc w:val="both"/>
              <w:rPr>
                <w:rFonts w:eastAsia="SimSun"/>
                <w:lang w:eastAsia="zh-CN"/>
              </w:rPr>
            </w:pPr>
            <w:r w:rsidRPr="008141C7">
              <w:rPr>
                <w:b/>
                <w:bCs/>
                <w:color w:val="000000"/>
                <w:spacing w:val="-1"/>
                <w:lang w:eastAsia="zh-CN"/>
              </w:rPr>
              <w:t>НАБЛЮДЕНИЕ ЗА СОБАКОЙ</w:t>
            </w:r>
          </w:p>
          <w:p w:rsidR="00BC0F8B" w:rsidRPr="00931FE8" w:rsidRDefault="00BC0F8B" w:rsidP="00931FE8">
            <w:pPr>
              <w:shd w:val="clear" w:color="auto" w:fill="FFFFFF"/>
              <w:suppressAutoHyphens w:val="0"/>
              <w:ind w:right="53"/>
              <w:jc w:val="both"/>
              <w:rPr>
                <w:rFonts w:eastAsia="SimSun"/>
                <w:lang w:eastAsia="zh-CN"/>
              </w:rPr>
            </w:pPr>
            <w:r w:rsidRPr="008141C7">
              <w:rPr>
                <w:color w:val="000000"/>
                <w:spacing w:val="-2"/>
                <w:lang w:eastAsia="zh-CN"/>
              </w:rPr>
              <w:t>Цели: продолжать знакомить с объектами живой природы; воспитывать бережное, заботливое отношение к «братьям на</w:t>
            </w:r>
            <w:r w:rsidRPr="008141C7">
              <w:rPr>
                <w:color w:val="000000"/>
                <w:spacing w:val="-2"/>
                <w:lang w:eastAsia="zh-CN"/>
              </w:rPr>
              <w:softHyphen/>
            </w:r>
            <w:r w:rsidRPr="008141C7">
              <w:rPr>
                <w:color w:val="000000"/>
                <w:spacing w:val="-5"/>
                <w:lang w:eastAsia="zh-CN"/>
              </w:rPr>
              <w:t>шим меньшим».</w:t>
            </w:r>
          </w:p>
        </w:tc>
      </w:tr>
      <w:tr w:rsidR="00BC0F8B" w:rsidRPr="00994A85" w:rsidTr="0067318C">
        <w:trPr>
          <w:cantSplit/>
          <w:trHeight w:val="300"/>
        </w:trPr>
        <w:tc>
          <w:tcPr>
            <w:tcW w:w="10490" w:type="dxa"/>
            <w:gridSpan w:val="3"/>
            <w:shd w:val="clear" w:color="auto" w:fill="auto"/>
          </w:tcPr>
          <w:p w:rsidR="00BC0F8B" w:rsidRPr="00994A85" w:rsidRDefault="004B7013" w:rsidP="00994A85">
            <w:pPr>
              <w:suppressAutoHyphens w:val="0"/>
              <w:jc w:val="center"/>
              <w:rPr>
                <w:b/>
                <w:lang w:eastAsia="ru-RU"/>
              </w:rPr>
            </w:pPr>
            <w:r>
              <w:rPr>
                <w:b/>
                <w:lang w:eastAsia="ru-RU"/>
              </w:rPr>
              <w:t>Январь 2</w:t>
            </w:r>
            <w:r w:rsidR="00BC0F8B" w:rsidRPr="00994A85">
              <w:rPr>
                <w:b/>
                <w:lang w:eastAsia="ru-RU"/>
              </w:rPr>
              <w:t xml:space="preserve"> неделя</w:t>
            </w:r>
          </w:p>
          <w:p w:rsidR="00BC0F8B" w:rsidRPr="00994A85" w:rsidRDefault="00BC0F8B" w:rsidP="00994A85">
            <w:pPr>
              <w:suppressAutoHyphens w:val="0"/>
              <w:jc w:val="center"/>
              <w:rPr>
                <w:b/>
                <w:lang w:eastAsia="ru-RU"/>
              </w:rPr>
            </w:pPr>
            <w:r w:rsidRPr="00994A85">
              <w:rPr>
                <w:b/>
                <w:lang w:eastAsia="ru-RU"/>
              </w:rPr>
              <w:t>Этикет</w:t>
            </w:r>
          </w:p>
          <w:p w:rsidR="00BC0F8B" w:rsidRPr="00994A85" w:rsidRDefault="00BC0F8B" w:rsidP="00994A85">
            <w:pPr>
              <w:shd w:val="clear" w:color="auto" w:fill="FFFFFF"/>
              <w:suppressAutoHyphens w:val="0"/>
              <w:jc w:val="both"/>
              <w:rPr>
                <w:rFonts w:ascii="Arial" w:hAnsi="Arial" w:cs="Arial"/>
                <w:lang w:eastAsia="ru-RU"/>
              </w:rPr>
            </w:pPr>
            <w:r w:rsidRPr="00994A85">
              <w:rPr>
                <w:b/>
                <w:lang w:eastAsia="ru-RU"/>
              </w:rPr>
              <w:t>Цель:</w:t>
            </w:r>
            <w:r w:rsidRPr="00994A85">
              <w:rPr>
                <w:lang w:eastAsia="ru-RU"/>
              </w:rPr>
              <w:t xml:space="preserve"> Познакомить с элементарными правилами поведения, этикой общения и приветствиями. Содействие накоплению опыта доброжелательных взаимоотношений со сверстниками и взрослыми. Воспитание отрицательного отношения к грубости, жадности; развитие умения играть не ссорясь, помогать друг другу и вместе радоваться успехам, красивым игрушкам. Учить детей по побуждению и показу старших проявлять доброжелательность к близким, выполнять отдельные просьбы, участвовать в совместной игре, пользоваться словами «спасибо», «здравствуйте», «пожалуйста».</w:t>
            </w:r>
          </w:p>
          <w:p w:rsidR="00BC0F8B" w:rsidRPr="00994A85" w:rsidRDefault="00BC0F8B" w:rsidP="00994A85">
            <w:pPr>
              <w:shd w:val="clear" w:color="auto" w:fill="FFFFFF"/>
              <w:suppressAutoHyphens w:val="0"/>
              <w:jc w:val="both"/>
              <w:rPr>
                <w:rFonts w:ascii="Arial" w:hAnsi="Arial" w:cs="Arial"/>
                <w:lang w:eastAsia="ru-RU"/>
              </w:rPr>
            </w:pPr>
            <w:r w:rsidRPr="00994A85">
              <w:rPr>
                <w:b/>
                <w:bCs/>
                <w:lang w:eastAsia="ru-RU"/>
              </w:rPr>
              <w:t>Итоговое мероприятие: </w:t>
            </w:r>
            <w:r w:rsidRPr="00994A85">
              <w:rPr>
                <w:lang w:eastAsia="ru-RU"/>
              </w:rPr>
              <w:t>Коллективная работа «Мы помощники»</w:t>
            </w:r>
          </w:p>
        </w:tc>
      </w:tr>
      <w:tr w:rsidR="00BC0F8B" w:rsidRPr="00994A85" w:rsidTr="0067318C">
        <w:trPr>
          <w:trHeight w:val="63"/>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spacing w:line="240" w:lineRule="atLeast"/>
              <w:contextualSpacing/>
              <w:jc w:val="both"/>
              <w:rPr>
                <w:b/>
                <w:lang w:eastAsia="ru-RU"/>
              </w:rPr>
            </w:pPr>
            <w:r w:rsidRPr="00994A85">
              <w:rPr>
                <w:b/>
                <w:lang w:eastAsia="ru-RU"/>
              </w:rPr>
              <w:t xml:space="preserve">Подвижная игра: «Ловишки» (с ленточками) </w:t>
            </w:r>
          </w:p>
          <w:p w:rsidR="00BC0F8B" w:rsidRPr="00994A85" w:rsidRDefault="00BC0F8B" w:rsidP="00994A85">
            <w:pPr>
              <w:suppressAutoHyphens w:val="0"/>
              <w:spacing w:line="240" w:lineRule="atLeast"/>
              <w:contextualSpacing/>
              <w:jc w:val="both"/>
              <w:rPr>
                <w:b/>
                <w:lang w:eastAsia="ru-RU"/>
              </w:rPr>
            </w:pPr>
            <w:r w:rsidRPr="00994A85">
              <w:rPr>
                <w:lang w:eastAsia="ru-RU"/>
              </w:rPr>
              <w:t>Задачи: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BC0F8B" w:rsidRPr="00994A85" w:rsidRDefault="00BC0F8B" w:rsidP="00994A85">
            <w:pPr>
              <w:suppressAutoHyphens w:val="0"/>
              <w:spacing w:line="240" w:lineRule="atLeast"/>
              <w:contextualSpacing/>
              <w:jc w:val="both"/>
              <w:rPr>
                <w:b/>
                <w:lang w:eastAsia="ru-RU"/>
              </w:rPr>
            </w:pPr>
            <w:r w:rsidRPr="00994A85">
              <w:rPr>
                <w:b/>
                <w:lang w:eastAsia="ru-RU"/>
              </w:rPr>
              <w:t xml:space="preserve">Подвижная игра: «Коршун и наседка» </w:t>
            </w:r>
          </w:p>
          <w:p w:rsidR="00BC0F8B" w:rsidRPr="00994A85" w:rsidRDefault="00BC0F8B" w:rsidP="00994A85">
            <w:pPr>
              <w:suppressAutoHyphens w:val="0"/>
              <w:spacing w:line="240" w:lineRule="atLeast"/>
              <w:contextualSpacing/>
              <w:jc w:val="both"/>
              <w:rPr>
                <w:b/>
                <w:lang w:eastAsia="ru-RU"/>
              </w:rPr>
            </w:pPr>
            <w:r w:rsidRPr="00994A85">
              <w:rPr>
                <w:lang w:eastAsia="ru-RU"/>
              </w:rPr>
              <w:t>Задачи: учить детей двигаться в колонне, держась друг за друга крепко, не разрывая сцепления. Развивать умение действовать согласованно, ловкость.</w:t>
            </w:r>
          </w:p>
          <w:p w:rsidR="00BC0F8B" w:rsidRPr="00994A85" w:rsidRDefault="00BC0F8B" w:rsidP="00994A85">
            <w:pPr>
              <w:suppressAutoHyphens w:val="0"/>
              <w:spacing w:line="240" w:lineRule="atLeast"/>
              <w:contextualSpacing/>
              <w:jc w:val="both"/>
              <w:rPr>
                <w:b/>
                <w:lang w:eastAsia="ru-RU"/>
              </w:rPr>
            </w:pPr>
            <w:r w:rsidRPr="00994A85">
              <w:rPr>
                <w:b/>
                <w:lang w:eastAsia="ru-RU"/>
              </w:rPr>
              <w:t xml:space="preserve">Подвижная игра: «Краски» </w:t>
            </w:r>
          </w:p>
          <w:p w:rsidR="00BC0F8B" w:rsidRPr="00994A85" w:rsidRDefault="00BC0F8B" w:rsidP="00994A85">
            <w:pPr>
              <w:suppressAutoHyphens w:val="0"/>
              <w:spacing w:line="240" w:lineRule="atLeast"/>
              <w:contextualSpacing/>
              <w:jc w:val="both"/>
              <w:rPr>
                <w:b/>
                <w:lang w:eastAsia="ru-RU"/>
              </w:rPr>
            </w:pPr>
            <w:r w:rsidRPr="00994A85">
              <w:rPr>
                <w:lang w:eastAsia="ru-RU"/>
              </w:rPr>
              <w:t>Задачи: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tc>
      </w:tr>
      <w:tr w:rsidR="00BC0F8B" w:rsidRPr="00994A85" w:rsidTr="0067318C">
        <w:trPr>
          <w:trHeight w:val="1869"/>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jc w:val="both"/>
              <w:rPr>
                <w:rFonts w:eastAsia="Calibri"/>
                <w:b/>
                <w:lang w:eastAsia="en-US"/>
              </w:rPr>
            </w:pPr>
            <w:r w:rsidRPr="00994A85">
              <w:rPr>
                <w:rFonts w:eastAsia="Calibri"/>
                <w:b/>
                <w:lang w:eastAsia="en-US"/>
              </w:rPr>
              <w:t xml:space="preserve">Подвижная игра: «Совушка» </w:t>
            </w:r>
          </w:p>
          <w:p w:rsidR="00BC0F8B" w:rsidRPr="00994A85" w:rsidRDefault="00BC0F8B" w:rsidP="00994A85">
            <w:pPr>
              <w:jc w:val="both"/>
              <w:rPr>
                <w:rFonts w:eastAsia="Calibri"/>
                <w:b/>
                <w:lang w:eastAsia="en-US"/>
              </w:rPr>
            </w:pPr>
            <w:r w:rsidRPr="00994A85">
              <w:rPr>
                <w:lang w:eastAsia="ru-RU"/>
              </w:rPr>
              <w:t xml:space="preserve">Задачи: Закрепить умение </w:t>
            </w:r>
            <w:r w:rsidRPr="00994A85">
              <w:rPr>
                <w:rFonts w:eastAsia="Calibri"/>
                <w:lang w:eastAsia="en-US"/>
              </w:rPr>
              <w:t xml:space="preserve">детей действовать по сигналу, бегать, врассыпную имитируя птиц, сохранять неподвижную позу. Развивать равновесие.                                                                                </w:t>
            </w:r>
            <w:r w:rsidRPr="00994A85">
              <w:rPr>
                <w:rFonts w:eastAsia="Calibri"/>
                <w:b/>
                <w:lang w:eastAsia="en-US"/>
              </w:rPr>
              <w:t xml:space="preserve">Подвижная игра: «Пятнашки» </w:t>
            </w:r>
          </w:p>
          <w:p w:rsidR="00BC0F8B" w:rsidRPr="00994A85" w:rsidRDefault="00BC0F8B" w:rsidP="00994A85">
            <w:pPr>
              <w:jc w:val="both"/>
              <w:rPr>
                <w:rFonts w:eastAsia="Calibri"/>
                <w:b/>
                <w:lang w:eastAsia="en-US"/>
              </w:rPr>
            </w:pPr>
            <w:r w:rsidRPr="00994A85">
              <w:rPr>
                <w:lang w:eastAsia="ru-RU"/>
              </w:rPr>
              <w:t>Задачи: Закрепить умение</w:t>
            </w:r>
            <w:r w:rsidRPr="00994A85">
              <w:rPr>
                <w:rFonts w:eastAsia="Calibri"/>
                <w:lang w:eastAsia="en-US"/>
              </w:rPr>
              <w:t xml:space="preserve"> детей бегать по площадке врассыпную, с ускорением, закреплять умение действовать по сигналу. Развивать ловкость, быстроту.</w:t>
            </w:r>
          </w:p>
        </w:tc>
      </w:tr>
      <w:tr w:rsidR="00BC0F8B" w:rsidRPr="00994A85" w:rsidTr="0067318C">
        <w:trPr>
          <w:trHeight w:val="6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jc w:val="both"/>
              <w:rPr>
                <w:b/>
                <w:bCs/>
                <w:lang w:eastAsia="ru-RU"/>
              </w:rPr>
            </w:pPr>
            <w:r w:rsidRPr="00994A85">
              <w:rPr>
                <w:b/>
                <w:bCs/>
                <w:lang w:eastAsia="ru-RU"/>
              </w:rPr>
              <w:t xml:space="preserve"> Беседа по вопросам: «Что такое этикет? Что значит быть вежливым? Что означает: вежливость на каждый день?»</w:t>
            </w:r>
          </w:p>
          <w:p w:rsidR="00BC0F8B" w:rsidRPr="00994A85" w:rsidRDefault="00BC0F8B" w:rsidP="00994A85">
            <w:pPr>
              <w:jc w:val="both"/>
              <w:rPr>
                <w:bCs/>
                <w:lang w:eastAsia="ru-RU"/>
              </w:rPr>
            </w:pPr>
            <w:r w:rsidRPr="00994A85">
              <w:rPr>
                <w:bCs/>
                <w:lang w:eastAsia="ru-RU"/>
              </w:rPr>
              <w:t>Задачи: познакомить детей с понятием этикета; побуждать к пониманию важности вежливого обращения с просьбой к окружающим; учить не перебивать говорящего, терпеливо выслушивать.</w:t>
            </w:r>
          </w:p>
          <w:p w:rsidR="00BC0F8B" w:rsidRPr="00994A85" w:rsidRDefault="00BC0F8B" w:rsidP="00994A85">
            <w:pPr>
              <w:jc w:val="both"/>
              <w:rPr>
                <w:b/>
                <w:bCs/>
                <w:lang w:eastAsia="ru-RU"/>
              </w:rPr>
            </w:pPr>
            <w:r w:rsidRPr="00994A85">
              <w:rPr>
                <w:b/>
                <w:bCs/>
                <w:lang w:eastAsia="ru-RU"/>
              </w:rPr>
              <w:t xml:space="preserve">Беседа «Мы воспитанные дети» </w:t>
            </w:r>
          </w:p>
          <w:p w:rsidR="00BC0F8B" w:rsidRPr="00994A85" w:rsidRDefault="00BC0F8B" w:rsidP="00994A85">
            <w:pPr>
              <w:jc w:val="both"/>
              <w:rPr>
                <w:bCs/>
                <w:lang w:eastAsia="ru-RU"/>
              </w:rPr>
            </w:pPr>
            <w:r w:rsidRPr="00994A85">
              <w:rPr>
                <w:bCs/>
                <w:lang w:eastAsia="ru-RU"/>
              </w:rPr>
              <w:t>Задачи: Формировать у детей представления о справедливости (в группе все дети равны, надо уметь по-доброму распределять игрушки, роли в играх, соблюдать правила игры, не перекладывать свою ответственность на товарища), учить действовать в различных ситуациях. Обогащать позитивный опыт общения.</w:t>
            </w:r>
          </w:p>
          <w:p w:rsidR="00BC0F8B" w:rsidRPr="00994A85" w:rsidRDefault="00BC0F8B" w:rsidP="00994A85">
            <w:pPr>
              <w:jc w:val="both"/>
              <w:rPr>
                <w:b/>
                <w:bCs/>
                <w:lang w:eastAsia="ru-RU"/>
              </w:rPr>
            </w:pPr>
            <w:r w:rsidRPr="00994A85">
              <w:rPr>
                <w:b/>
                <w:bCs/>
                <w:lang w:eastAsia="ru-RU"/>
              </w:rPr>
              <w:t xml:space="preserve">Беседа – рассуждение «Наши хорошие поступки» </w:t>
            </w:r>
          </w:p>
          <w:p w:rsidR="00BC0F8B" w:rsidRPr="00994A85" w:rsidRDefault="00BC0F8B" w:rsidP="00994A85">
            <w:pPr>
              <w:jc w:val="both"/>
              <w:rPr>
                <w:bCs/>
                <w:lang w:eastAsia="ru-RU"/>
              </w:rPr>
            </w:pPr>
            <w:r w:rsidRPr="00994A85">
              <w:rPr>
                <w:bCs/>
                <w:lang w:eastAsia="ru-RU"/>
              </w:rPr>
              <w:t>Задачи: формирование правильной оценки поступков</w:t>
            </w:r>
          </w:p>
          <w:p w:rsidR="00BC0F8B" w:rsidRPr="00994A85" w:rsidRDefault="00BC0F8B" w:rsidP="00994A85">
            <w:pPr>
              <w:jc w:val="both"/>
              <w:rPr>
                <w:b/>
                <w:bCs/>
                <w:lang w:eastAsia="ru-RU"/>
              </w:rPr>
            </w:pPr>
            <w:r w:rsidRPr="00994A85">
              <w:rPr>
                <w:b/>
                <w:bCs/>
                <w:lang w:eastAsia="ru-RU"/>
              </w:rPr>
              <w:t>Беседа с детьми «Будь всегда вежлив»</w:t>
            </w:r>
          </w:p>
          <w:p w:rsidR="00BC0F8B" w:rsidRPr="00994A85" w:rsidRDefault="00BC0F8B" w:rsidP="00994A85">
            <w:pPr>
              <w:jc w:val="both"/>
              <w:rPr>
                <w:bCs/>
                <w:lang w:eastAsia="ru-RU"/>
              </w:rPr>
            </w:pPr>
            <w:r w:rsidRPr="00994A85">
              <w:rPr>
                <w:bCs/>
                <w:lang w:eastAsia="ru-RU"/>
              </w:rPr>
              <w:t>Задачи: учить детей поступать с другими так, как хочешь, чтобы поступали с тобой; формировать у детей навыки вежливости.</w:t>
            </w:r>
          </w:p>
          <w:p w:rsidR="00BC0F8B" w:rsidRPr="00994A85" w:rsidRDefault="00BC0F8B" w:rsidP="00994A85">
            <w:pPr>
              <w:jc w:val="both"/>
              <w:rPr>
                <w:b/>
                <w:bCs/>
                <w:lang w:eastAsia="ru-RU"/>
              </w:rPr>
            </w:pPr>
            <w:r w:rsidRPr="00994A85">
              <w:rPr>
                <w:b/>
                <w:bCs/>
                <w:lang w:eastAsia="ru-RU"/>
              </w:rPr>
              <w:t>Беседа по вопросам: «Какие общественные места ты знаешь? Какие общественные места вы посещаете с родителями? Как надо вести себя в музее, театре, кафе, зоопарке?»</w:t>
            </w:r>
          </w:p>
          <w:p w:rsidR="00BC0F8B" w:rsidRPr="00994A85" w:rsidRDefault="00BC0F8B" w:rsidP="00994A85">
            <w:pPr>
              <w:jc w:val="both"/>
              <w:rPr>
                <w:bCs/>
                <w:lang w:eastAsia="ru-RU"/>
              </w:rPr>
            </w:pPr>
            <w:r w:rsidRPr="00994A85">
              <w:rPr>
                <w:bCs/>
                <w:lang w:eastAsia="ru-RU"/>
              </w:rPr>
              <w:t>Задачи: закрепить знания детей о правилах поведения в общественных местах.</w:t>
            </w:r>
          </w:p>
          <w:p w:rsidR="00BC0F8B" w:rsidRPr="00994A85" w:rsidRDefault="00BC0F8B" w:rsidP="00994A85">
            <w:pPr>
              <w:suppressAutoHyphens w:val="0"/>
              <w:jc w:val="both"/>
              <w:rPr>
                <w:b/>
                <w:lang w:eastAsia="ru-RU"/>
              </w:rPr>
            </w:pPr>
            <w:r w:rsidRPr="00994A85">
              <w:rPr>
                <w:b/>
                <w:lang w:eastAsia="zh-CN"/>
              </w:rPr>
              <w:t>Беседа на тему «</w:t>
            </w:r>
            <w:r w:rsidRPr="00994A85">
              <w:rPr>
                <w:b/>
                <w:lang w:eastAsia="ru-RU"/>
              </w:rPr>
              <w:t xml:space="preserve">Как себя вести в группе» </w:t>
            </w:r>
          </w:p>
          <w:p w:rsidR="00BC0F8B" w:rsidRPr="00994A85" w:rsidRDefault="00BC0F8B" w:rsidP="00994A85">
            <w:pPr>
              <w:suppressAutoHyphens w:val="0"/>
              <w:jc w:val="both"/>
              <w:rPr>
                <w:lang w:eastAsia="ru-RU"/>
              </w:rPr>
            </w:pPr>
            <w:r w:rsidRPr="00994A85">
              <w:rPr>
                <w:lang w:eastAsia="ru-RU"/>
              </w:rPr>
              <w:t>Задачи: Воспитывать у детей правила поведения и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p>
          <w:p w:rsidR="00BC0F8B" w:rsidRPr="00994A85" w:rsidRDefault="00BC0F8B" w:rsidP="00994A85">
            <w:pPr>
              <w:suppressAutoHyphens w:val="0"/>
              <w:jc w:val="both"/>
              <w:rPr>
                <w:b/>
                <w:lang w:eastAsia="ru-RU"/>
              </w:rPr>
            </w:pPr>
            <w:r w:rsidRPr="00994A85">
              <w:rPr>
                <w:b/>
                <w:lang w:eastAsia="ru-RU"/>
              </w:rPr>
              <w:t xml:space="preserve">Сюжетно-ролевая игра «Дом. Ждем гостей» </w:t>
            </w:r>
          </w:p>
          <w:p w:rsidR="00BC0F8B" w:rsidRPr="00994A85" w:rsidRDefault="00BC0F8B" w:rsidP="00994A85">
            <w:pPr>
              <w:suppressAutoHyphens w:val="0"/>
              <w:jc w:val="both"/>
              <w:rPr>
                <w:lang w:eastAsia="ru-RU"/>
              </w:rPr>
            </w:pPr>
            <w:r w:rsidRPr="00994A85">
              <w:rPr>
                <w:lang w:eastAsia="ru-RU"/>
              </w:rPr>
              <w:t>Задачи: развивать умение правильно сервировать стол. Продолжать работу над умением детей придумывать и обсуждать сюжет</w:t>
            </w:r>
          </w:p>
        </w:tc>
      </w:tr>
      <w:tr w:rsidR="00BC0F8B" w:rsidRPr="00994A85" w:rsidTr="0067318C">
        <w:trPr>
          <w:trHeight w:val="1077"/>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rFonts w:eastAsia="Calibri"/>
                <w:b/>
                <w:lang w:eastAsia="en-US"/>
              </w:rPr>
            </w:pPr>
            <w:r w:rsidRPr="00994A85">
              <w:rPr>
                <w:rFonts w:eastAsia="Calibri"/>
                <w:b/>
                <w:bCs/>
                <w:lang w:eastAsia="en-US"/>
              </w:rPr>
              <w:t xml:space="preserve">Сюжетно-ролевая игра «Шоферы». </w:t>
            </w:r>
            <w:r w:rsidRPr="00994A85">
              <w:rPr>
                <w:rFonts w:eastAsia="Calibri"/>
                <w:b/>
                <w:lang w:eastAsia="en-US"/>
              </w:rPr>
              <w:t xml:space="preserve"> </w:t>
            </w:r>
          </w:p>
          <w:p w:rsidR="00BC0F8B" w:rsidRPr="00994A85" w:rsidRDefault="00BC0F8B" w:rsidP="00994A85">
            <w:pPr>
              <w:suppressAutoHyphens w:val="0"/>
              <w:jc w:val="both"/>
              <w:rPr>
                <w:rFonts w:eastAsia="Calibri"/>
                <w:b/>
                <w:lang w:eastAsia="en-US"/>
              </w:rPr>
            </w:pPr>
            <w:r w:rsidRPr="00994A85">
              <w:rPr>
                <w:lang w:eastAsia="ru-RU"/>
              </w:rPr>
              <w:t xml:space="preserve">Задачи: Закрепить умение </w:t>
            </w:r>
            <w:r w:rsidRPr="00994A85">
              <w:rPr>
                <w:rFonts w:eastAsia="Calibri"/>
                <w:lang w:eastAsia="zh-CN"/>
              </w:rPr>
              <w:t xml:space="preserve">детей согласовывать свои действия с действиями партнеров, соблюдать в игре ролевые действия и взаимоотношения. </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Сюжетно-ролевая игра «Библиотека». </w:t>
            </w:r>
          </w:p>
          <w:p w:rsidR="00BC0F8B" w:rsidRPr="00994A85" w:rsidRDefault="00BC0F8B" w:rsidP="00994A85">
            <w:pPr>
              <w:shd w:val="clear" w:color="auto" w:fill="FFFFFF"/>
              <w:suppressAutoHyphens w:val="0"/>
              <w:jc w:val="both"/>
              <w:rPr>
                <w:lang w:eastAsia="ru-RU"/>
              </w:rPr>
            </w:pPr>
            <w:r w:rsidRPr="00994A85">
              <w:rPr>
                <w:lang w:eastAsia="ru-RU"/>
              </w:rPr>
              <w:t>Задачи: Закрепить умение детей объединяться в игре, распределять роли, выбирать удобное место. Формировать умение использовать предметы-заместители.</w:t>
            </w:r>
          </w:p>
        </w:tc>
      </w:tr>
      <w:tr w:rsidR="00BC0F8B" w:rsidRPr="00994A85" w:rsidTr="0067318C">
        <w:trPr>
          <w:trHeight w:val="84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jc w:val="both"/>
              <w:rPr>
                <w:b/>
                <w:lang w:eastAsia="zh-CN"/>
              </w:rPr>
            </w:pPr>
            <w:r w:rsidRPr="00994A85">
              <w:rPr>
                <w:b/>
                <w:lang w:eastAsia="zh-CN"/>
              </w:rPr>
              <w:t xml:space="preserve">Дидактические игры: «Кто знает больше вежливых слов». </w:t>
            </w:r>
          </w:p>
          <w:p w:rsidR="00BC0F8B" w:rsidRPr="00994A85" w:rsidRDefault="00BC0F8B" w:rsidP="00994A85">
            <w:pPr>
              <w:jc w:val="both"/>
              <w:rPr>
                <w:lang w:eastAsia="zh-CN"/>
              </w:rPr>
            </w:pPr>
            <w:r w:rsidRPr="00994A85">
              <w:rPr>
                <w:lang w:eastAsia="zh-CN"/>
              </w:rPr>
              <w:t>Задачи: закрепить существующие правила и представления об этикете; воспитывать умение быть внимательным, думать, проявлять активность мысли, сообразительность.</w:t>
            </w:r>
          </w:p>
          <w:p w:rsidR="00BC0F8B" w:rsidRPr="00994A85" w:rsidRDefault="00BC0F8B" w:rsidP="00994A85">
            <w:pPr>
              <w:jc w:val="both"/>
              <w:rPr>
                <w:b/>
                <w:lang w:eastAsia="zh-CN"/>
              </w:rPr>
            </w:pPr>
            <w:r w:rsidRPr="00994A85">
              <w:rPr>
                <w:b/>
                <w:lang w:eastAsia="zh-CN"/>
              </w:rPr>
              <w:t>Дидактические игры «Где что растет?»</w:t>
            </w:r>
          </w:p>
          <w:p w:rsidR="00BC0F8B" w:rsidRPr="00994A85" w:rsidRDefault="00BC0F8B" w:rsidP="00994A85">
            <w:pPr>
              <w:jc w:val="both"/>
              <w:rPr>
                <w:lang w:eastAsia="zh-CN"/>
              </w:rPr>
            </w:pPr>
            <w:r w:rsidRPr="00994A85">
              <w:rPr>
                <w:lang w:eastAsia="zh-CN"/>
              </w:rPr>
              <w:t>Задачи: учить понимать происходящие в природе процессы; дать представление о значении растений; показать зависимость всего живого на земле от состояния растительного покрова.</w:t>
            </w:r>
          </w:p>
          <w:p w:rsidR="00BC0F8B" w:rsidRPr="00994A85" w:rsidRDefault="00BC0F8B" w:rsidP="00994A85">
            <w:pPr>
              <w:jc w:val="both"/>
              <w:rPr>
                <w:b/>
                <w:lang w:eastAsia="zh-CN"/>
              </w:rPr>
            </w:pPr>
            <w:r w:rsidRPr="00994A85">
              <w:rPr>
                <w:b/>
                <w:lang w:eastAsia="zh-CN"/>
              </w:rPr>
              <w:t xml:space="preserve">Дидактические игры «Что лишнее?» </w:t>
            </w:r>
          </w:p>
          <w:p w:rsidR="00BC0F8B" w:rsidRPr="00994A85" w:rsidRDefault="00BC0F8B" w:rsidP="00994A85">
            <w:pPr>
              <w:jc w:val="both"/>
              <w:rPr>
                <w:lang w:eastAsia="zh-CN"/>
              </w:rPr>
            </w:pPr>
            <w:r w:rsidRPr="00994A85">
              <w:rPr>
                <w:lang w:eastAsia="zh-CN"/>
              </w:rPr>
              <w:t>Задачи: учить анализировать группы предметов</w:t>
            </w:r>
          </w:p>
          <w:p w:rsidR="00BC0F8B" w:rsidRPr="00994A85" w:rsidRDefault="00BC0F8B" w:rsidP="00994A85">
            <w:pPr>
              <w:jc w:val="both"/>
              <w:rPr>
                <w:b/>
                <w:lang w:eastAsia="zh-CN"/>
              </w:rPr>
            </w:pPr>
            <w:r w:rsidRPr="00994A85">
              <w:rPr>
                <w:b/>
                <w:lang w:eastAsia="zh-CN"/>
              </w:rPr>
              <w:t xml:space="preserve">Дидактическая игра: Раньше – позже </w:t>
            </w:r>
          </w:p>
          <w:p w:rsidR="00BC0F8B" w:rsidRPr="00994A85" w:rsidRDefault="00BC0F8B" w:rsidP="00994A85">
            <w:pPr>
              <w:jc w:val="both"/>
              <w:rPr>
                <w:b/>
                <w:lang w:eastAsia="zh-CN"/>
              </w:rPr>
            </w:pPr>
            <w:r w:rsidRPr="00994A85">
              <w:rPr>
                <w:lang w:eastAsia="zh-CN"/>
              </w:rPr>
              <w:t>Задачи: Развивать логическое мышление, умение  замечать непоследовательность в суждениях</w:t>
            </w:r>
          </w:p>
          <w:p w:rsidR="00BC0F8B" w:rsidRPr="00994A85" w:rsidRDefault="00BC0F8B" w:rsidP="00994A85">
            <w:pPr>
              <w:jc w:val="both"/>
              <w:rPr>
                <w:b/>
                <w:lang w:eastAsia="zh-CN"/>
              </w:rPr>
            </w:pPr>
            <w:r w:rsidRPr="00994A85">
              <w:rPr>
                <w:b/>
                <w:lang w:eastAsia="zh-CN"/>
              </w:rPr>
              <w:t>Дидактическая игра: Хорошо-плохо</w:t>
            </w:r>
            <w:r w:rsidRPr="00994A85">
              <w:rPr>
                <w:b/>
                <w:lang w:eastAsia="zh-CN"/>
              </w:rPr>
              <w:tab/>
            </w:r>
          </w:p>
          <w:p w:rsidR="00BC0F8B" w:rsidRPr="00994A85" w:rsidRDefault="00BC0F8B" w:rsidP="00994A85">
            <w:pPr>
              <w:jc w:val="both"/>
              <w:rPr>
                <w:b/>
                <w:lang w:eastAsia="zh-CN"/>
              </w:rPr>
            </w:pPr>
            <w:r w:rsidRPr="00994A85">
              <w:rPr>
                <w:lang w:eastAsia="zh-CN"/>
              </w:rPr>
              <w:t>Задачи: Учить детей выделять в предметах и объектах окружающего мира положительные и отрицательные стороны.</w:t>
            </w:r>
          </w:p>
        </w:tc>
      </w:tr>
      <w:tr w:rsidR="00BC0F8B" w:rsidRPr="00994A85" w:rsidTr="0067318C">
        <w:trPr>
          <w:trHeight w:val="63"/>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jc w:val="both"/>
              <w:rPr>
                <w:rFonts w:eastAsia="Calibri"/>
                <w:b/>
                <w:lang w:eastAsia="zh-CN"/>
              </w:rPr>
            </w:pPr>
            <w:r w:rsidRPr="00994A85">
              <w:rPr>
                <w:rFonts w:eastAsia="Calibri"/>
                <w:b/>
                <w:lang w:eastAsia="zh-CN"/>
              </w:rPr>
              <w:t xml:space="preserve">Дидактическая игра:  Что умеет делать? </w:t>
            </w:r>
          </w:p>
          <w:p w:rsidR="00BC0F8B" w:rsidRPr="00994A85" w:rsidRDefault="00BC0F8B" w:rsidP="00994A85">
            <w:pPr>
              <w:shd w:val="clear" w:color="auto" w:fill="FFFFFF"/>
              <w:jc w:val="both"/>
              <w:rPr>
                <w:rFonts w:eastAsia="Calibri"/>
                <w:lang w:eastAsia="zh-CN"/>
              </w:rPr>
            </w:pPr>
            <w:r w:rsidRPr="00994A85">
              <w:rPr>
                <w:rFonts w:eastAsia="Calibri"/>
                <w:lang w:eastAsia="zh-CN"/>
              </w:rPr>
              <w:t xml:space="preserve">Задачи: Дети должны определить, что умеет делать объект или что делается с его помощью                                                                                   </w:t>
            </w:r>
          </w:p>
          <w:p w:rsidR="00BC0F8B" w:rsidRPr="00994A85" w:rsidRDefault="00BC0F8B" w:rsidP="00994A85">
            <w:pPr>
              <w:shd w:val="clear" w:color="auto" w:fill="FFFFFF"/>
              <w:jc w:val="both"/>
              <w:rPr>
                <w:rFonts w:eastAsia="Calibri"/>
                <w:b/>
                <w:lang w:eastAsia="zh-CN"/>
              </w:rPr>
            </w:pPr>
            <w:r w:rsidRPr="00994A85">
              <w:rPr>
                <w:rFonts w:eastAsia="Calibri"/>
                <w:lang w:eastAsia="zh-CN"/>
              </w:rPr>
              <w:t xml:space="preserve"> </w:t>
            </w:r>
            <w:r w:rsidRPr="00994A85">
              <w:rPr>
                <w:rFonts w:eastAsia="Calibri"/>
                <w:b/>
                <w:lang w:eastAsia="zh-CN"/>
              </w:rPr>
              <w:t xml:space="preserve">Дидактическая игра:  Найди друзей </w:t>
            </w:r>
          </w:p>
          <w:p w:rsidR="00BC0F8B" w:rsidRPr="00994A85" w:rsidRDefault="00BC0F8B" w:rsidP="00994A85">
            <w:pPr>
              <w:shd w:val="clear" w:color="auto" w:fill="FFFFFF"/>
              <w:jc w:val="both"/>
              <w:rPr>
                <w:rFonts w:eastAsia="Calibri"/>
                <w:b/>
                <w:lang w:eastAsia="zh-CN"/>
              </w:rPr>
            </w:pPr>
            <w:r w:rsidRPr="00994A85">
              <w:rPr>
                <w:rFonts w:eastAsia="Calibri"/>
                <w:lang w:eastAsia="zh-CN"/>
              </w:rPr>
              <w:t>Задачи: Дети должны определить, что умеет делать объект или что делается с его помощью</w:t>
            </w:r>
          </w:p>
        </w:tc>
      </w:tr>
      <w:tr w:rsidR="00BC0F8B" w:rsidRPr="00994A85" w:rsidTr="0067318C">
        <w:trPr>
          <w:trHeight w:val="698"/>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 xml:space="preserve"> Дидактическое упражнение «Доскажи последнее слово» </w:t>
            </w:r>
          </w:p>
          <w:p w:rsidR="00BC0F8B" w:rsidRPr="00994A85" w:rsidRDefault="00BC0F8B" w:rsidP="00994A85">
            <w:pPr>
              <w:suppressAutoHyphens w:val="0"/>
              <w:jc w:val="both"/>
              <w:rPr>
                <w:bCs/>
                <w:lang w:eastAsia="ru-RU"/>
              </w:rPr>
            </w:pPr>
            <w:r w:rsidRPr="00994A85">
              <w:rPr>
                <w:bCs/>
                <w:lang w:eastAsia="ru-RU"/>
              </w:rPr>
              <w:t>Задачи: учить употреблять в речи вежливые слова, договаривая последнее слово.</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«Ласковая цепочка» </w:t>
            </w:r>
          </w:p>
          <w:p w:rsidR="00BC0F8B" w:rsidRPr="00994A85" w:rsidRDefault="00BC0F8B" w:rsidP="00994A85">
            <w:pPr>
              <w:suppressAutoHyphens w:val="0"/>
              <w:jc w:val="both"/>
              <w:rPr>
                <w:bCs/>
                <w:lang w:eastAsia="ru-RU"/>
              </w:rPr>
            </w:pPr>
            <w:r w:rsidRPr="00994A85">
              <w:rPr>
                <w:bCs/>
                <w:lang w:eastAsia="ru-RU"/>
              </w:rPr>
              <w:t>Задачи: воспитывать дружелюбное отношение к детям группы, активизация словаря</w:t>
            </w:r>
          </w:p>
          <w:p w:rsidR="00BC0F8B" w:rsidRPr="00994A85" w:rsidRDefault="00BC0F8B" w:rsidP="00994A85">
            <w:pPr>
              <w:suppressAutoHyphens w:val="0"/>
              <w:jc w:val="both"/>
              <w:rPr>
                <w:b/>
                <w:bCs/>
                <w:lang w:eastAsia="ru-RU"/>
              </w:rPr>
            </w:pPr>
            <w:r w:rsidRPr="00994A85">
              <w:rPr>
                <w:b/>
                <w:bCs/>
                <w:lang w:eastAsia="ru-RU"/>
              </w:rPr>
              <w:t xml:space="preserve">Игра в кругу «Мое имя» </w:t>
            </w:r>
          </w:p>
          <w:p w:rsidR="00BC0F8B" w:rsidRPr="00994A85" w:rsidRDefault="00BC0F8B" w:rsidP="00994A85">
            <w:pPr>
              <w:suppressAutoHyphens w:val="0"/>
              <w:jc w:val="both"/>
              <w:rPr>
                <w:bCs/>
                <w:lang w:eastAsia="ru-RU"/>
              </w:rPr>
            </w:pPr>
            <w:r w:rsidRPr="00994A85">
              <w:rPr>
                <w:bCs/>
                <w:lang w:eastAsia="ru-RU"/>
              </w:rPr>
              <w:t>Задачи: закрепить понятие ребенка о себе как о представителе определенного пола, способствовать формированию позитивного отношения к себе.</w:t>
            </w:r>
          </w:p>
          <w:p w:rsidR="00BC0F8B" w:rsidRPr="00994A85" w:rsidRDefault="00BC0F8B" w:rsidP="00994A85">
            <w:pPr>
              <w:suppressAutoHyphens w:val="0"/>
              <w:jc w:val="both"/>
              <w:rPr>
                <w:b/>
                <w:lang w:eastAsia="ru-RU"/>
              </w:rPr>
            </w:pPr>
            <w:r w:rsidRPr="00994A85">
              <w:rPr>
                <w:b/>
                <w:lang w:eastAsia="ru-RU"/>
              </w:rPr>
              <w:t xml:space="preserve">Дидактическая игра:  </w:t>
            </w:r>
            <w:r w:rsidRPr="00994A85">
              <w:rPr>
                <w:b/>
                <w:bCs/>
                <w:lang w:eastAsia="ru-RU"/>
              </w:rPr>
              <w:t xml:space="preserve">«Закончи слово» </w:t>
            </w:r>
            <w:r w:rsidRPr="00994A85">
              <w:rPr>
                <w:bCs/>
                <w:lang w:eastAsia="ru-RU"/>
              </w:rPr>
              <w:t xml:space="preserve">Цель: </w:t>
            </w:r>
            <w:r w:rsidRPr="00994A85">
              <w:rPr>
                <w:lang w:eastAsia="ru-RU"/>
              </w:rPr>
              <w:t xml:space="preserve">Развивать умение детей делить слова на слоги. </w:t>
            </w:r>
          </w:p>
          <w:p w:rsidR="00BC0F8B" w:rsidRPr="00994A85" w:rsidRDefault="00BC0F8B" w:rsidP="00994A85">
            <w:pPr>
              <w:suppressAutoHyphens w:val="0"/>
              <w:jc w:val="both"/>
              <w:rPr>
                <w:b/>
                <w:bCs/>
                <w:lang w:eastAsia="ru-RU"/>
              </w:rPr>
            </w:pPr>
            <w:r w:rsidRPr="00994A85">
              <w:rPr>
                <w:b/>
                <w:lang w:eastAsia="ru-RU"/>
              </w:rPr>
              <w:t xml:space="preserve">Дидактическая игра:  </w:t>
            </w:r>
            <w:r w:rsidRPr="00994A85">
              <w:rPr>
                <w:b/>
                <w:bCs/>
                <w:lang w:eastAsia="ru-RU"/>
              </w:rPr>
              <w:t xml:space="preserve">«Сплетем венок из предложений» </w:t>
            </w:r>
          </w:p>
          <w:p w:rsidR="00BC0F8B" w:rsidRPr="00994A85" w:rsidRDefault="00BC0F8B" w:rsidP="00994A85">
            <w:pPr>
              <w:suppressAutoHyphens w:val="0"/>
              <w:jc w:val="both"/>
              <w:rPr>
                <w:b/>
                <w:lang w:eastAsia="ru-RU"/>
              </w:rPr>
            </w:pPr>
            <w:r w:rsidRPr="00994A85">
              <w:rPr>
                <w:bCs/>
                <w:lang w:eastAsia="ru-RU"/>
              </w:rPr>
              <w:t xml:space="preserve">Задачи: </w:t>
            </w:r>
            <w:r w:rsidRPr="00994A85">
              <w:rPr>
                <w:lang w:eastAsia="ru-RU"/>
              </w:rPr>
              <w:t xml:space="preserve">Упражнять детей в составлении предложений, объединенных тематически, воспитывать речевое внимание. </w:t>
            </w:r>
          </w:p>
          <w:p w:rsidR="00BC0F8B" w:rsidRPr="00994A85" w:rsidRDefault="00BC0F8B" w:rsidP="00994A85">
            <w:pPr>
              <w:suppressAutoHyphens w:val="0"/>
              <w:jc w:val="both"/>
              <w:rPr>
                <w:b/>
                <w:bCs/>
                <w:lang w:eastAsia="ru-RU"/>
              </w:rPr>
            </w:pPr>
            <w:r w:rsidRPr="00994A85">
              <w:rPr>
                <w:b/>
                <w:lang w:eastAsia="ru-RU"/>
              </w:rPr>
              <w:t xml:space="preserve">Дидактическая игра:  </w:t>
            </w:r>
            <w:r w:rsidRPr="00994A85">
              <w:rPr>
                <w:b/>
                <w:bCs/>
                <w:lang w:eastAsia="ru-RU"/>
              </w:rPr>
              <w:t xml:space="preserve">« ПРЯТКИ» </w:t>
            </w:r>
          </w:p>
          <w:p w:rsidR="00BC0F8B" w:rsidRPr="00994A85" w:rsidRDefault="00BC0F8B" w:rsidP="00994A85">
            <w:pPr>
              <w:suppressAutoHyphens w:val="0"/>
              <w:jc w:val="both"/>
              <w:rPr>
                <w:b/>
                <w:lang w:eastAsia="ru-RU"/>
              </w:rPr>
            </w:pPr>
            <w:r w:rsidRPr="00994A85">
              <w:rPr>
                <w:bCs/>
                <w:lang w:eastAsia="ru-RU"/>
              </w:rPr>
              <w:t xml:space="preserve">Задачи: </w:t>
            </w:r>
            <w:r w:rsidRPr="00994A85">
              <w:rPr>
                <w:lang w:eastAsia="ru-RU"/>
              </w:rPr>
              <w:t>Упражнять в использовании пространственных предлогов.</w:t>
            </w:r>
          </w:p>
        </w:tc>
      </w:tr>
      <w:tr w:rsidR="00BC0F8B" w:rsidRPr="00994A85" w:rsidTr="0067318C">
        <w:trPr>
          <w:trHeight w:val="1462"/>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rFonts w:eastAsia="Calibri"/>
                <w:b/>
                <w:lang w:eastAsia="en-US"/>
              </w:rPr>
            </w:pPr>
            <w:r w:rsidRPr="00994A85">
              <w:rPr>
                <w:rFonts w:eastAsia="Calibri"/>
                <w:b/>
                <w:shd w:val="clear" w:color="auto" w:fill="FFFFFF"/>
                <w:lang w:eastAsia="en-US"/>
              </w:rPr>
              <w:t>Дидактическая игра «Инструменты для людей разных</w:t>
            </w:r>
            <w:r w:rsidRPr="00994A85">
              <w:rPr>
                <w:rFonts w:eastAsia="Calibri"/>
                <w:b/>
                <w:shd w:val="clear" w:color="auto" w:fill="F4F4F4"/>
                <w:lang w:eastAsia="en-US"/>
              </w:rPr>
              <w:t xml:space="preserve"> </w:t>
            </w:r>
            <w:r w:rsidRPr="00994A85">
              <w:rPr>
                <w:rFonts w:eastAsia="Calibri"/>
                <w:b/>
                <w:lang w:eastAsia="en-US"/>
              </w:rPr>
              <w:t xml:space="preserve">профессий» </w:t>
            </w:r>
          </w:p>
          <w:p w:rsidR="00BC0F8B" w:rsidRPr="00994A85" w:rsidRDefault="00BC0F8B" w:rsidP="00994A85">
            <w:pPr>
              <w:shd w:val="clear" w:color="auto" w:fill="FFFFFF"/>
              <w:suppressAutoHyphens w:val="0"/>
              <w:jc w:val="both"/>
              <w:rPr>
                <w:rFonts w:eastAsia="Calibri"/>
                <w:b/>
                <w:lang w:eastAsia="en-US"/>
              </w:rPr>
            </w:pPr>
            <w:r w:rsidRPr="00994A85">
              <w:rPr>
                <w:rFonts w:eastAsia="Calibri"/>
                <w:lang w:eastAsia="en-US"/>
              </w:rPr>
              <w:t>Задачи: закрепить знания об инструментах и предметах, нужных людям разных профессий.</w:t>
            </w:r>
            <w:r w:rsidRPr="00994A85">
              <w:rPr>
                <w:rFonts w:eastAsia="Calibri"/>
                <w:b/>
                <w:lang w:eastAsia="en-US"/>
              </w:rPr>
              <w:t xml:space="preserve">                                   </w:t>
            </w:r>
          </w:p>
          <w:p w:rsidR="00BC0F8B" w:rsidRPr="00994A85" w:rsidRDefault="00BC0F8B" w:rsidP="00994A85">
            <w:pPr>
              <w:shd w:val="clear" w:color="auto" w:fill="FFFFFF"/>
              <w:suppressAutoHyphens w:val="0"/>
              <w:jc w:val="both"/>
              <w:rPr>
                <w:rFonts w:eastAsia="Calibri"/>
                <w:b/>
                <w:lang w:eastAsia="en-US"/>
              </w:rPr>
            </w:pPr>
            <w:r w:rsidRPr="00994A85">
              <w:rPr>
                <w:rFonts w:eastAsia="Calibri"/>
                <w:b/>
                <w:lang w:eastAsia="zh-CN"/>
              </w:rPr>
              <w:t>Дидактическая игра «Назови женскую профессию»</w:t>
            </w:r>
            <w:r w:rsidRPr="00994A85">
              <w:rPr>
                <w:rFonts w:eastAsia="Calibri"/>
                <w:b/>
                <w:lang w:eastAsia="en-US"/>
              </w:rPr>
              <w:t xml:space="preserve"> </w:t>
            </w:r>
          </w:p>
          <w:p w:rsidR="00BC0F8B" w:rsidRPr="00994A85" w:rsidRDefault="00BC0F8B" w:rsidP="00994A85">
            <w:pPr>
              <w:suppressAutoHyphens w:val="0"/>
              <w:spacing w:before="50"/>
              <w:jc w:val="both"/>
              <w:rPr>
                <w:rFonts w:eastAsia="Calibri"/>
                <w:b/>
                <w:lang w:eastAsia="en-US"/>
              </w:rPr>
            </w:pPr>
            <w:r w:rsidRPr="00994A85">
              <w:rPr>
                <w:rFonts w:eastAsia="Calibri"/>
                <w:lang w:eastAsia="zh-CN"/>
              </w:rPr>
              <w:t>Задачи: упражнять в словообразовании</w:t>
            </w:r>
          </w:p>
        </w:tc>
      </w:tr>
      <w:tr w:rsidR="00BC0F8B" w:rsidRPr="00994A85" w:rsidTr="008A5B13">
        <w:trPr>
          <w:trHeight w:val="556"/>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Песенное творчество «Спой ласково свое имя».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Развивать у детей ладотональный слух, формировать умение самостоятельно находить ласковые интонации. Побуждать детей находить интонации, построенные на нескольких звуках.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 Песенное творчество на слова М, Давыдовой «Поздоровайтесь». </w:t>
            </w:r>
          </w:p>
          <w:p w:rsidR="00BC0F8B" w:rsidRPr="00994A85" w:rsidRDefault="00BC0F8B" w:rsidP="00994A85">
            <w:pPr>
              <w:suppressAutoHyphens w:val="0"/>
              <w:autoSpaceDE w:val="0"/>
              <w:autoSpaceDN w:val="0"/>
              <w:adjustRightInd w:val="0"/>
              <w:jc w:val="both"/>
              <w:rPr>
                <w:b/>
                <w:bCs/>
                <w:lang w:eastAsia="ru-RU"/>
              </w:rPr>
            </w:pPr>
            <w:r w:rsidRPr="00994A85">
              <w:rPr>
                <w:bCs/>
                <w:lang w:eastAsia="ru-RU"/>
              </w:rPr>
              <w:t>Задачи.</w:t>
            </w:r>
            <w:r w:rsidRPr="00994A85">
              <w:rPr>
                <w:b/>
                <w:bCs/>
                <w:lang w:eastAsia="ru-RU"/>
              </w:rPr>
              <w:t xml:space="preserve"> </w:t>
            </w:r>
            <w:r w:rsidRPr="00994A85">
              <w:rPr>
                <w:lang w:eastAsia="ru-RU"/>
              </w:rPr>
              <w:t xml:space="preserve">Побуждать детей импровизировать, создавая мелодию на заданный текст. </w:t>
            </w:r>
            <w:r w:rsidRPr="00994A85">
              <w:rPr>
                <w:b/>
                <w:bCs/>
                <w:lang w:eastAsia="ru-RU"/>
              </w:rPr>
              <w:t xml:space="preserve"> </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Ознакомление с художественной литературой: английская песенка «Не опаздывай!» (в переводе С. Маршака). Задачи. </w:t>
            </w:r>
          </w:p>
          <w:p w:rsidR="00BC0F8B" w:rsidRPr="00994A85" w:rsidRDefault="00BC0F8B" w:rsidP="00994A85">
            <w:pPr>
              <w:suppressAutoHyphens w:val="0"/>
              <w:autoSpaceDE w:val="0"/>
              <w:autoSpaceDN w:val="0"/>
              <w:adjustRightInd w:val="0"/>
              <w:jc w:val="both"/>
              <w:rPr>
                <w:lang w:eastAsia="ru-RU"/>
              </w:rPr>
            </w:pPr>
            <w:r w:rsidRPr="00994A85">
              <w:rPr>
                <w:lang w:eastAsia="ru-RU"/>
              </w:rPr>
              <w:t xml:space="preserve">Задачи: Учить детей слышать стихотворный ритм, осмысливать содержание, организовать беседу по прочитанному тексту о правилах поведения в коллективе. </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Конструирование «Мосты»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 Дать представление о мостах, упражнять в их строительстве, закреплять умение анализировать образцы построек, самостоятельно подбирать необходимые детали по величине, форме, цвету, комбинировать их.</w:t>
            </w:r>
          </w:p>
        </w:tc>
      </w:tr>
      <w:tr w:rsidR="00BC0F8B" w:rsidRPr="00994A85" w:rsidTr="0067318C">
        <w:trPr>
          <w:trHeight w:val="70"/>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lang w:eastAsia="ru-RU"/>
              </w:rPr>
            </w:pPr>
            <w:r w:rsidRPr="00994A85">
              <w:rPr>
                <w:b/>
                <w:lang w:eastAsia="ru-RU"/>
              </w:rPr>
              <w:t xml:space="preserve">Рисование на свободную тему. </w:t>
            </w:r>
          </w:p>
          <w:p w:rsidR="00BC0F8B" w:rsidRPr="00994A85" w:rsidRDefault="00BC0F8B" w:rsidP="00994A85">
            <w:pPr>
              <w:shd w:val="clear" w:color="auto" w:fill="FFFFFF"/>
              <w:suppressAutoHyphens w:val="0"/>
              <w:jc w:val="both"/>
              <w:rPr>
                <w:rFonts w:eastAsia="Calibri"/>
                <w:b/>
                <w:lang w:eastAsia="en-US"/>
              </w:rPr>
            </w:pPr>
            <w:r w:rsidRPr="00994A85">
              <w:rPr>
                <w:lang w:eastAsia="ru-RU"/>
              </w:rPr>
              <w:t>Задачи: Формировать у детей желание переносить в рисунок увиденные предметы и образы, воплощать средствами линии, цвета представления о них, использовать освоенные изобразительные умения и навыки.</w:t>
            </w:r>
            <w:r w:rsidRPr="00994A85">
              <w:rPr>
                <w:b/>
                <w:lang w:eastAsia="ru-RU"/>
              </w:rPr>
              <w:t xml:space="preserve">                             </w:t>
            </w:r>
            <w:r w:rsidRPr="00994A85">
              <w:rPr>
                <w:rFonts w:eastAsia="Calibri"/>
                <w:b/>
                <w:lang w:eastAsia="en-US"/>
              </w:rPr>
              <w:t xml:space="preserve">Графические упражнения «Раскрась картинки» </w:t>
            </w:r>
          </w:p>
          <w:p w:rsidR="00BC0F8B" w:rsidRPr="00994A85" w:rsidRDefault="00BC0F8B" w:rsidP="00994A85">
            <w:pPr>
              <w:shd w:val="clear" w:color="auto" w:fill="FFFFFF"/>
              <w:suppressAutoHyphens w:val="0"/>
              <w:jc w:val="both"/>
              <w:rPr>
                <w:b/>
                <w:lang w:eastAsia="ru-RU"/>
              </w:rPr>
            </w:pPr>
            <w:r w:rsidRPr="00994A85">
              <w:rPr>
                <w:rFonts w:eastAsia="Calibri"/>
                <w:lang w:eastAsia="en-US"/>
              </w:rPr>
              <w:t>Задачи: упражнять в аккуратном закрашивании, не выходя за контур; учить правильно, держать карандаш, регулировать нажим карандаша.</w:t>
            </w:r>
          </w:p>
        </w:tc>
      </w:tr>
      <w:tr w:rsidR="00BC0F8B" w:rsidRPr="00994A85" w:rsidTr="0067318C">
        <w:trPr>
          <w:trHeight w:val="1692"/>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8141C7" w:rsidRDefault="00BC0F8B" w:rsidP="007E2015">
            <w:pPr>
              <w:shd w:val="clear" w:color="auto" w:fill="FFFFFF"/>
              <w:suppressAutoHyphens w:val="0"/>
              <w:ind w:right="269"/>
              <w:jc w:val="both"/>
              <w:rPr>
                <w:rFonts w:eastAsia="SimSun"/>
                <w:lang w:eastAsia="zh-CN"/>
              </w:rPr>
            </w:pPr>
            <w:r w:rsidRPr="008141C7">
              <w:rPr>
                <w:b/>
                <w:bCs/>
                <w:color w:val="000000"/>
                <w:spacing w:val="4"/>
                <w:lang w:eastAsia="zh-CN"/>
              </w:rPr>
              <w:t xml:space="preserve">НАБЛЮДЕНИЕ ЗА ДЕРЕВЬЯМИ </w:t>
            </w:r>
            <w:r w:rsidRPr="008141C7">
              <w:rPr>
                <w:b/>
                <w:bCs/>
                <w:color w:val="000000"/>
                <w:spacing w:val="-5"/>
                <w:lang w:eastAsia="zh-CN"/>
              </w:rPr>
              <w:t>ВО ВРЕМЯ СНЕГОПАДА</w:t>
            </w:r>
          </w:p>
          <w:p w:rsidR="00BC0F8B" w:rsidRPr="008141C7" w:rsidRDefault="00BC0F8B" w:rsidP="007E2015">
            <w:pPr>
              <w:shd w:val="clear" w:color="auto" w:fill="FFFFFF"/>
              <w:suppressAutoHyphens w:val="0"/>
              <w:ind w:right="34"/>
              <w:jc w:val="both"/>
              <w:rPr>
                <w:rFonts w:eastAsia="SimSun"/>
                <w:lang w:eastAsia="zh-CN"/>
              </w:rPr>
            </w:pPr>
            <w:r w:rsidRPr="008141C7">
              <w:rPr>
                <w:color w:val="000000"/>
                <w:spacing w:val="-2"/>
                <w:lang w:eastAsia="zh-CN"/>
              </w:rPr>
              <w:t>Цели: продолжать учить описывать растения, отмечать ха</w:t>
            </w:r>
            <w:r w:rsidRPr="008141C7">
              <w:rPr>
                <w:color w:val="000000"/>
                <w:spacing w:val="-2"/>
                <w:lang w:eastAsia="zh-CN"/>
              </w:rPr>
              <w:softHyphen/>
            </w:r>
            <w:r w:rsidRPr="008141C7">
              <w:rPr>
                <w:color w:val="000000"/>
                <w:spacing w:val="-4"/>
                <w:lang w:eastAsia="zh-CN"/>
              </w:rPr>
              <w:t>рактерные признаки; воспитывать заботливое отношение к рас</w:t>
            </w:r>
            <w:r w:rsidRPr="008141C7">
              <w:rPr>
                <w:color w:val="000000"/>
                <w:spacing w:val="-4"/>
                <w:lang w:eastAsia="zh-CN"/>
              </w:rPr>
              <w:softHyphen/>
              <w:t>тениям как к живым существам.</w:t>
            </w:r>
          </w:p>
          <w:p w:rsidR="00BC0F8B" w:rsidRPr="007E2015" w:rsidRDefault="00BC0F8B" w:rsidP="007E2015">
            <w:pPr>
              <w:shd w:val="clear" w:color="auto" w:fill="FFFFFF"/>
              <w:suppressAutoHyphens w:val="0"/>
              <w:jc w:val="both"/>
              <w:rPr>
                <w:rFonts w:eastAsia="SimSun"/>
                <w:lang w:eastAsia="zh-CN"/>
              </w:rPr>
            </w:pPr>
            <w:r w:rsidRPr="007E2015">
              <w:rPr>
                <w:b/>
                <w:bCs/>
                <w:color w:val="000000"/>
                <w:spacing w:val="3"/>
                <w:lang w:eastAsia="zh-CN"/>
              </w:rPr>
              <w:t>НАБЛЮДЕНИЕ ЗА ЗЕМЛЯНЫМ ПОКРОВОМ</w:t>
            </w:r>
          </w:p>
          <w:p w:rsidR="00BC0F8B" w:rsidRPr="007E2015" w:rsidRDefault="00BC0F8B" w:rsidP="007E2015">
            <w:pPr>
              <w:shd w:val="clear" w:color="auto" w:fill="FFFFFF"/>
              <w:suppressAutoHyphens w:val="0"/>
              <w:ind w:right="34"/>
              <w:jc w:val="both"/>
              <w:rPr>
                <w:rFonts w:eastAsia="SimSun"/>
                <w:lang w:eastAsia="zh-CN"/>
              </w:rPr>
            </w:pPr>
            <w:r w:rsidRPr="007E2015">
              <w:rPr>
                <w:color w:val="000000"/>
                <w:spacing w:val="-2"/>
                <w:lang w:eastAsia="zh-CN"/>
              </w:rPr>
              <w:t>Цель: развивать умение устанавливать связи между време</w:t>
            </w:r>
            <w:r w:rsidRPr="007E2015">
              <w:rPr>
                <w:color w:val="000000"/>
                <w:spacing w:val="-2"/>
                <w:lang w:eastAsia="zh-CN"/>
              </w:rPr>
              <w:softHyphen/>
            </w:r>
            <w:r w:rsidRPr="007E2015">
              <w:rPr>
                <w:color w:val="000000"/>
                <w:spacing w:val="-4"/>
                <w:lang w:eastAsia="zh-CN"/>
              </w:rPr>
              <w:t>нами года и состоянием растений.</w:t>
            </w:r>
          </w:p>
          <w:p w:rsidR="00BC0F8B" w:rsidRPr="007E2015" w:rsidRDefault="00BC0F8B" w:rsidP="007E2015">
            <w:pPr>
              <w:shd w:val="clear" w:color="auto" w:fill="FFFFFF"/>
              <w:suppressAutoHyphens w:val="0"/>
              <w:jc w:val="both"/>
              <w:rPr>
                <w:rFonts w:eastAsia="SimSun"/>
                <w:lang w:eastAsia="zh-CN"/>
              </w:rPr>
            </w:pPr>
            <w:r w:rsidRPr="007E2015">
              <w:rPr>
                <w:b/>
                <w:bCs/>
                <w:color w:val="000000"/>
                <w:spacing w:val="5"/>
                <w:lang w:eastAsia="zh-CN"/>
              </w:rPr>
              <w:t>НАБЛЮДЕНИЕ ЗА СНЕГОМ</w:t>
            </w:r>
          </w:p>
          <w:p w:rsidR="00BC0F8B" w:rsidRPr="007E2015" w:rsidRDefault="00BC0F8B" w:rsidP="007E2015">
            <w:pPr>
              <w:shd w:val="clear" w:color="auto" w:fill="FFFFFF"/>
              <w:suppressAutoHyphens w:val="0"/>
              <w:ind w:right="19"/>
              <w:jc w:val="both"/>
              <w:rPr>
                <w:rFonts w:eastAsia="SimSun"/>
                <w:lang w:eastAsia="zh-CN"/>
              </w:rPr>
            </w:pPr>
            <w:r w:rsidRPr="007E2015">
              <w:rPr>
                <w:color w:val="000000"/>
                <w:spacing w:val="-2"/>
                <w:lang w:eastAsia="zh-CN"/>
              </w:rPr>
              <w:t xml:space="preserve">Цель: уточнить представления о свойствах снега: белый, </w:t>
            </w:r>
            <w:r w:rsidRPr="007E2015">
              <w:rPr>
                <w:color w:val="000000"/>
                <w:spacing w:val="-3"/>
                <w:lang w:eastAsia="zh-CN"/>
              </w:rPr>
              <w:t>холодный рассыпчатый, мягкий, покрывает весь участок.</w:t>
            </w:r>
          </w:p>
          <w:p w:rsidR="00BC0F8B" w:rsidRPr="007E2015" w:rsidRDefault="00BC0F8B" w:rsidP="007E2015">
            <w:pPr>
              <w:shd w:val="clear" w:color="auto" w:fill="FFFFFF"/>
              <w:suppressAutoHyphens w:val="0"/>
              <w:jc w:val="both"/>
              <w:rPr>
                <w:rFonts w:eastAsia="SimSun"/>
                <w:lang w:eastAsia="zh-CN"/>
              </w:rPr>
            </w:pPr>
            <w:r w:rsidRPr="007E2015">
              <w:rPr>
                <w:b/>
                <w:bCs/>
                <w:color w:val="000000"/>
                <w:spacing w:val="3"/>
                <w:lang w:eastAsia="zh-CN"/>
              </w:rPr>
              <w:t>СРАВНЕНИЕ СЛЕДОВ ВОРОБЬЯ И ВОРОНЫ</w:t>
            </w:r>
          </w:p>
          <w:p w:rsidR="00BC0F8B" w:rsidRPr="007E2015" w:rsidRDefault="00BC0F8B" w:rsidP="007E2015">
            <w:pPr>
              <w:shd w:val="clear" w:color="auto" w:fill="FFFFFF"/>
              <w:suppressAutoHyphens w:val="0"/>
              <w:jc w:val="both"/>
              <w:rPr>
                <w:rFonts w:eastAsia="SimSun"/>
                <w:lang w:eastAsia="zh-CN"/>
              </w:rPr>
            </w:pPr>
            <w:r w:rsidRPr="007E2015">
              <w:rPr>
                <w:color w:val="000000"/>
                <w:spacing w:val="-2"/>
                <w:lang w:eastAsia="zh-CN"/>
              </w:rPr>
              <w:t>Цель: развивать интерес и наблюдательность, умение определять птиц по их следам.</w:t>
            </w:r>
          </w:p>
        </w:tc>
      </w:tr>
      <w:tr w:rsidR="00BC0F8B" w:rsidRPr="00994A85" w:rsidTr="0067318C">
        <w:trPr>
          <w:cantSplit/>
          <w:trHeight w:val="360"/>
        </w:trPr>
        <w:tc>
          <w:tcPr>
            <w:tcW w:w="10490" w:type="dxa"/>
            <w:gridSpan w:val="3"/>
            <w:shd w:val="clear" w:color="auto" w:fill="auto"/>
          </w:tcPr>
          <w:p w:rsidR="00BC0F8B" w:rsidRPr="00994A85" w:rsidRDefault="004B7013" w:rsidP="00994A85">
            <w:pPr>
              <w:suppressAutoHyphens w:val="0"/>
              <w:jc w:val="center"/>
              <w:rPr>
                <w:b/>
                <w:lang w:eastAsia="ru-RU"/>
              </w:rPr>
            </w:pPr>
            <w:r>
              <w:rPr>
                <w:b/>
                <w:lang w:eastAsia="ru-RU"/>
              </w:rPr>
              <w:t>Январь 3</w:t>
            </w:r>
            <w:r w:rsidR="00BC0F8B" w:rsidRPr="00994A85">
              <w:rPr>
                <w:b/>
                <w:lang w:eastAsia="ru-RU"/>
              </w:rPr>
              <w:t xml:space="preserve"> неделя</w:t>
            </w:r>
          </w:p>
          <w:p w:rsidR="00BC0F8B" w:rsidRPr="00994A85" w:rsidRDefault="00BC0F8B" w:rsidP="00994A85">
            <w:pPr>
              <w:suppressAutoHyphens w:val="0"/>
              <w:jc w:val="center"/>
              <w:rPr>
                <w:b/>
                <w:lang w:eastAsia="ru-RU"/>
              </w:rPr>
            </w:pPr>
            <w:r w:rsidRPr="00994A85">
              <w:rPr>
                <w:b/>
                <w:lang w:eastAsia="ru-RU"/>
              </w:rPr>
              <w:t>Трудом славен человек (профессии)</w:t>
            </w:r>
          </w:p>
          <w:p w:rsidR="00BC0F8B" w:rsidRPr="00994A85" w:rsidRDefault="00BC0F8B" w:rsidP="00994A85">
            <w:pPr>
              <w:suppressAutoHyphens w:val="0"/>
              <w:jc w:val="both"/>
              <w:rPr>
                <w:rFonts w:eastAsia="Calibri"/>
                <w:iCs/>
                <w:shd w:val="clear" w:color="auto" w:fill="FFFFFF"/>
                <w:lang w:eastAsia="en-US"/>
              </w:rPr>
            </w:pPr>
            <w:r w:rsidRPr="00994A85">
              <w:rPr>
                <w:b/>
                <w:lang w:eastAsia="ru-RU"/>
              </w:rPr>
              <w:t>Цель:</w:t>
            </w:r>
            <w:r w:rsidRPr="00994A85">
              <w:rPr>
                <w:lang w:eastAsia="ru-RU"/>
              </w:rPr>
              <w:t xml:space="preserve"> </w:t>
            </w:r>
            <w:r w:rsidRPr="00994A85">
              <w:rPr>
                <w:rFonts w:eastAsia="Calibri"/>
                <w:iCs/>
                <w:shd w:val="clear" w:color="auto" w:fill="FFFFFF"/>
                <w:lang w:eastAsia="en-US"/>
              </w:rPr>
              <w:t xml:space="preserve">Развивать у детей интерес к разным профессиям, знания о конкретных профессиях и взаимосвязях между ними; формировать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                         </w:t>
            </w:r>
          </w:p>
          <w:p w:rsidR="00BC0F8B" w:rsidRPr="00994A85" w:rsidRDefault="00BC0F8B" w:rsidP="00994A85">
            <w:pPr>
              <w:suppressAutoHyphens w:val="0"/>
              <w:jc w:val="both"/>
              <w:rPr>
                <w:rFonts w:eastAsia="Calibri"/>
                <w:shd w:val="clear" w:color="auto" w:fill="FFFFFF"/>
                <w:lang w:eastAsia="en-US"/>
              </w:rPr>
            </w:pPr>
            <w:r w:rsidRPr="00994A85">
              <w:rPr>
                <w:rFonts w:eastAsia="Calibri"/>
                <w:b/>
                <w:bCs/>
                <w:lang w:eastAsia="en-US"/>
              </w:rPr>
              <w:t>Итоговое мероприятие: </w:t>
            </w:r>
            <w:r w:rsidRPr="00994A85">
              <w:rPr>
                <w:rFonts w:eastAsia="Calibri"/>
                <w:shd w:val="clear" w:color="auto" w:fill="FFFFFF"/>
                <w:lang w:eastAsia="en-US"/>
              </w:rPr>
              <w:t>Развлечение "Кем быть?"</w:t>
            </w:r>
          </w:p>
        </w:tc>
      </w:tr>
      <w:tr w:rsidR="00BC0F8B" w:rsidRPr="00994A85" w:rsidTr="008A5B13">
        <w:trPr>
          <w:trHeight w:val="698"/>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Подвижные игры: «Снег кружится».</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прививать умение выполнять характерные движения; продолжать учить соотносить собственные действия с действиями участников игры.</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Подвижные игры: «Мышеловка»</w:t>
            </w:r>
          </w:p>
          <w:p w:rsidR="00BC0F8B" w:rsidRPr="00994A85" w:rsidRDefault="00BC0F8B" w:rsidP="00994A85">
            <w:pPr>
              <w:suppressAutoHyphens w:val="0"/>
              <w:autoSpaceDE w:val="0"/>
              <w:autoSpaceDN w:val="0"/>
              <w:adjustRightInd w:val="0"/>
              <w:jc w:val="both"/>
              <w:rPr>
                <w:b/>
                <w:bCs/>
                <w:lang w:eastAsia="ru-RU"/>
              </w:rPr>
            </w:pPr>
            <w:r w:rsidRPr="00994A85">
              <w:rPr>
                <w:bCs/>
                <w:lang w:eastAsia="ru-RU"/>
              </w:rPr>
              <w:t>Цель: учить детей действовать в соответствии с игровой ситуацией; ориентироваться в пространстве, воспитывать внимание, развивать ловкость, быстроту, реакцию</w:t>
            </w:r>
            <w:r w:rsidRPr="00994A85">
              <w:rPr>
                <w:b/>
                <w:bCs/>
                <w:lang w:eastAsia="ru-RU"/>
              </w:rPr>
              <w:t>.</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Подвижные игры:  «На месте замри».                                                       </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развивать слуховое внимание, умение действовать по сигналу.</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Подвижные игры: «Водяной». </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развивать тактильные ощущения детей.</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Подвижная игра «Не попадись».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Учить детей выполнять прыжки через линию, действовать в соответствии с правилами игры, игровой тактикой. Развивать ловкость, быстроту реакции. </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Спортивная игра городки: соревнование «Придумай фигуру».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Учить детей придумывать фигуры, воплощать задуманное, строить фигуры, пригодные для игры. Учить договариваться и распределять роли в команде. Развивать интерес к игре.  </w:t>
            </w:r>
          </w:p>
        </w:tc>
      </w:tr>
      <w:tr w:rsidR="00BC0F8B" w:rsidRPr="00994A85" w:rsidTr="0067318C">
        <w:trPr>
          <w:trHeight w:val="557"/>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uppressAutoHyphens w:val="0"/>
              <w:jc w:val="both"/>
              <w:rPr>
                <w:rFonts w:eastAsia="Calibri"/>
                <w:b/>
                <w:lang w:eastAsia="en-US"/>
              </w:rPr>
            </w:pPr>
            <w:r w:rsidRPr="00994A85">
              <w:rPr>
                <w:rFonts w:eastAsia="Calibri"/>
                <w:b/>
                <w:lang w:eastAsia="en-US"/>
              </w:rPr>
              <w:t xml:space="preserve">Подвижная игра: «Перемена мест» </w:t>
            </w:r>
          </w:p>
          <w:p w:rsidR="00BC0F8B" w:rsidRPr="00994A85" w:rsidRDefault="00BC0F8B" w:rsidP="00994A85">
            <w:pPr>
              <w:suppressAutoHyphens w:val="0"/>
              <w:jc w:val="both"/>
              <w:rPr>
                <w:rFonts w:eastAsia="Calibri"/>
                <w:b/>
                <w:lang w:eastAsia="en-US"/>
              </w:rPr>
            </w:pPr>
            <w:r w:rsidRPr="00994A85">
              <w:rPr>
                <w:lang w:eastAsia="ru-RU"/>
              </w:rPr>
              <w:t xml:space="preserve">Задачи: Закрепить умение </w:t>
            </w:r>
            <w:r w:rsidRPr="00994A85">
              <w:rPr>
                <w:rFonts w:eastAsia="Calibri"/>
                <w:lang w:eastAsia="en-US"/>
              </w:rPr>
              <w:t>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Закреплять    боковой  галоп, бег с прямыми ногами.</w:t>
            </w:r>
            <w:r w:rsidRPr="00994A85">
              <w:rPr>
                <w:rFonts w:eastAsia="Calibri"/>
                <w:b/>
                <w:lang w:eastAsia="en-US"/>
              </w:rPr>
              <w:t xml:space="preserve">                                                                             Подвижная игра: «Будь внимателен» </w:t>
            </w:r>
          </w:p>
          <w:p w:rsidR="00BC0F8B" w:rsidRPr="00994A85" w:rsidRDefault="00BC0F8B" w:rsidP="00994A85">
            <w:pPr>
              <w:suppressAutoHyphens w:val="0"/>
              <w:jc w:val="both"/>
              <w:rPr>
                <w:rFonts w:eastAsia="Calibri"/>
                <w:b/>
                <w:lang w:eastAsia="en-US"/>
              </w:rPr>
            </w:pPr>
            <w:r w:rsidRPr="00994A85">
              <w:rPr>
                <w:lang w:eastAsia="ru-RU"/>
              </w:rPr>
              <w:t xml:space="preserve">Задачи: Закрепить умение </w:t>
            </w:r>
            <w:r w:rsidRPr="00994A85">
              <w:rPr>
                <w:rFonts w:eastAsia="Calibri"/>
                <w:lang w:eastAsia="en-US"/>
              </w:rPr>
              <w:t>детей быстро бегать за предметами, слушая команду, какой из предметов нужно принести. Развивать внимание, ловкость, быстроту движений.</w:t>
            </w:r>
            <w:r w:rsidRPr="00994A85">
              <w:rPr>
                <w:rFonts w:eastAsia="Calibri"/>
                <w:b/>
                <w:lang w:eastAsia="en-US"/>
              </w:rPr>
              <w:t xml:space="preserve">         </w:t>
            </w:r>
          </w:p>
          <w:p w:rsidR="00BC0F8B" w:rsidRPr="00994A85" w:rsidRDefault="00BC0F8B" w:rsidP="00994A85">
            <w:pPr>
              <w:suppressAutoHyphens w:val="0"/>
              <w:jc w:val="both"/>
              <w:rPr>
                <w:rFonts w:eastAsia="Calibri"/>
                <w:b/>
                <w:lang w:eastAsia="en-US"/>
              </w:rPr>
            </w:pPr>
            <w:r w:rsidRPr="00994A85">
              <w:rPr>
                <w:rFonts w:eastAsia="Calibri"/>
                <w:b/>
                <w:lang w:eastAsia="en-US"/>
              </w:rPr>
              <w:t xml:space="preserve">Подвижная игра: «Салки – не попади в болото» </w:t>
            </w:r>
          </w:p>
          <w:p w:rsidR="00BC0F8B" w:rsidRPr="00994A85" w:rsidRDefault="00BC0F8B" w:rsidP="00994A85">
            <w:pPr>
              <w:suppressAutoHyphens w:val="0"/>
              <w:jc w:val="both"/>
              <w:rPr>
                <w:rFonts w:eastAsia="Calibri"/>
                <w:b/>
                <w:lang w:eastAsia="en-US"/>
              </w:rPr>
            </w:pPr>
            <w:r w:rsidRPr="00994A85">
              <w:rPr>
                <w:lang w:eastAsia="ru-RU"/>
              </w:rPr>
              <w:t xml:space="preserve">Задачи: Закрепить умение </w:t>
            </w:r>
            <w:r w:rsidRPr="00994A85">
              <w:rPr>
                <w:rFonts w:eastAsia="Calibri"/>
                <w:lang w:eastAsia="en-US"/>
              </w:rPr>
              <w:t>детей бегать, не забегая за зрительные ориентиры, с увёртыванием. Развивать ловкость, быстроту движений, ориентировку в пространстве.</w:t>
            </w:r>
          </w:p>
        </w:tc>
      </w:tr>
      <w:tr w:rsidR="00BC0F8B" w:rsidRPr="00994A85" w:rsidTr="0067318C">
        <w:trPr>
          <w:trHeight w:val="698"/>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uppressAutoHyphens w:val="0"/>
              <w:jc w:val="both"/>
              <w:rPr>
                <w:b/>
                <w:lang w:eastAsia="zh-CN"/>
              </w:rPr>
            </w:pPr>
            <w:r w:rsidRPr="00994A85">
              <w:rPr>
                <w:b/>
                <w:lang w:eastAsia="zh-CN"/>
              </w:rPr>
              <w:t xml:space="preserve">Беседа «Какая профессия самая важная». </w:t>
            </w:r>
          </w:p>
          <w:p w:rsidR="00BC0F8B" w:rsidRPr="00994A85" w:rsidRDefault="00BC0F8B" w:rsidP="00994A85">
            <w:pPr>
              <w:suppressAutoHyphens w:val="0"/>
              <w:jc w:val="both"/>
              <w:rPr>
                <w:lang w:eastAsia="zh-CN"/>
              </w:rPr>
            </w:pPr>
            <w:r w:rsidRPr="00994A85">
              <w:rPr>
                <w:lang w:eastAsia="zh-CN"/>
              </w:rPr>
              <w:t>Задачи: продолжать расширять представления о профессиях, дать понятие детям, что все профессии важны.</w:t>
            </w:r>
          </w:p>
          <w:p w:rsidR="00BC0F8B" w:rsidRPr="00994A85" w:rsidRDefault="00BC0F8B" w:rsidP="00994A85">
            <w:pPr>
              <w:suppressAutoHyphens w:val="0"/>
              <w:jc w:val="both"/>
              <w:rPr>
                <w:b/>
                <w:lang w:eastAsia="zh-CN"/>
              </w:rPr>
            </w:pPr>
            <w:r w:rsidRPr="00994A85">
              <w:rPr>
                <w:b/>
                <w:lang w:eastAsia="zh-CN"/>
              </w:rPr>
              <w:t xml:space="preserve">Беседа «Кем работают твои мама и папа?». </w:t>
            </w:r>
          </w:p>
          <w:p w:rsidR="00BC0F8B" w:rsidRPr="00994A85" w:rsidRDefault="00BC0F8B" w:rsidP="00994A85">
            <w:pPr>
              <w:suppressAutoHyphens w:val="0"/>
              <w:jc w:val="both"/>
              <w:rPr>
                <w:lang w:eastAsia="zh-CN"/>
              </w:rPr>
            </w:pPr>
            <w:r w:rsidRPr="00994A85">
              <w:rPr>
                <w:lang w:eastAsia="zh-CN"/>
              </w:rPr>
              <w:t>Задачи: расширять представления о профессиях, формировать умение отвечать полным предложением.</w:t>
            </w:r>
          </w:p>
          <w:p w:rsidR="00BC0F8B" w:rsidRPr="00994A85" w:rsidRDefault="00BC0F8B" w:rsidP="00994A85">
            <w:pPr>
              <w:suppressAutoHyphens w:val="0"/>
              <w:jc w:val="both"/>
              <w:rPr>
                <w:b/>
                <w:lang w:eastAsia="zh-CN"/>
              </w:rPr>
            </w:pPr>
            <w:r w:rsidRPr="00994A85">
              <w:rPr>
                <w:b/>
                <w:lang w:eastAsia="zh-CN"/>
              </w:rPr>
              <w:t xml:space="preserve">Беседа "Кем я хочу быть". </w:t>
            </w:r>
          </w:p>
          <w:p w:rsidR="00BC0F8B" w:rsidRPr="00994A85" w:rsidRDefault="00BC0F8B" w:rsidP="00994A85">
            <w:pPr>
              <w:suppressAutoHyphens w:val="0"/>
              <w:jc w:val="both"/>
              <w:rPr>
                <w:b/>
                <w:lang w:eastAsia="zh-CN"/>
              </w:rPr>
            </w:pPr>
            <w:r w:rsidRPr="00994A85">
              <w:rPr>
                <w:lang w:eastAsia="zh-CN"/>
              </w:rPr>
              <w:t>Задачи: расширять словарный запас, развивать диалогическую речь.</w:t>
            </w:r>
            <w:r w:rsidRPr="00994A85">
              <w:rPr>
                <w:b/>
                <w:lang w:eastAsia="zh-CN"/>
              </w:rPr>
              <w:t xml:space="preserve"> </w:t>
            </w:r>
          </w:p>
          <w:p w:rsidR="00BC0F8B" w:rsidRPr="00994A85" w:rsidRDefault="00BC0F8B" w:rsidP="00994A85">
            <w:pPr>
              <w:suppressAutoHyphens w:val="0"/>
              <w:jc w:val="both"/>
              <w:rPr>
                <w:b/>
                <w:lang w:eastAsia="zh-CN"/>
              </w:rPr>
            </w:pPr>
            <w:r w:rsidRPr="00994A85">
              <w:rPr>
                <w:b/>
                <w:lang w:eastAsia="zh-CN"/>
              </w:rPr>
              <w:t xml:space="preserve">Беседа «Кто работает у нас в детском саду». </w:t>
            </w:r>
          </w:p>
          <w:p w:rsidR="00BC0F8B" w:rsidRPr="00994A85" w:rsidRDefault="00BC0F8B" w:rsidP="00994A85">
            <w:pPr>
              <w:suppressAutoHyphens w:val="0"/>
              <w:jc w:val="both"/>
              <w:rPr>
                <w:b/>
                <w:lang w:eastAsia="zh-CN"/>
              </w:rPr>
            </w:pPr>
            <w:r w:rsidRPr="00994A85">
              <w:rPr>
                <w:lang w:eastAsia="zh-CN"/>
              </w:rPr>
              <w:t>Задачи: обогащать словарный запас детей, воспитывать уважение к людям труда.</w:t>
            </w:r>
            <w:r w:rsidRPr="00994A85">
              <w:rPr>
                <w:b/>
                <w:lang w:eastAsia="zh-CN"/>
              </w:rPr>
              <w:t xml:space="preserve"> </w:t>
            </w:r>
          </w:p>
          <w:p w:rsidR="00BC0F8B" w:rsidRPr="00994A85" w:rsidRDefault="00BC0F8B" w:rsidP="00994A85">
            <w:pPr>
              <w:suppressAutoHyphens w:val="0"/>
              <w:jc w:val="both"/>
              <w:rPr>
                <w:shd w:val="clear" w:color="auto" w:fill="FFFFFF"/>
                <w:lang w:eastAsia="zh-CN"/>
              </w:rPr>
            </w:pPr>
            <w:r w:rsidRPr="00994A85">
              <w:rPr>
                <w:b/>
                <w:lang w:eastAsia="zh-CN"/>
              </w:rPr>
              <w:t xml:space="preserve">Беседа на тему </w:t>
            </w:r>
            <w:r w:rsidRPr="00994A85">
              <w:rPr>
                <w:b/>
                <w:bCs/>
                <w:shd w:val="clear" w:color="auto" w:fill="FFFFFF"/>
                <w:lang w:eastAsia="zh-CN"/>
              </w:rPr>
              <w:t>«</w:t>
            </w:r>
            <w:r w:rsidRPr="00994A85">
              <w:rPr>
                <w:b/>
                <w:shd w:val="clear" w:color="auto" w:fill="FFFFFF"/>
                <w:lang w:eastAsia="zh-CN"/>
              </w:rPr>
              <w:t>В мастерской у художника»</w:t>
            </w:r>
            <w:r w:rsidRPr="00994A85">
              <w:rPr>
                <w:shd w:val="clear" w:color="auto" w:fill="FFFFFF"/>
                <w:lang w:eastAsia="zh-CN"/>
              </w:rPr>
              <w:t xml:space="preserve"> </w:t>
            </w:r>
          </w:p>
          <w:p w:rsidR="00BC0F8B" w:rsidRPr="00994A85" w:rsidRDefault="00BC0F8B" w:rsidP="00994A85">
            <w:pPr>
              <w:suppressAutoHyphens w:val="0"/>
              <w:jc w:val="both"/>
              <w:rPr>
                <w:shd w:val="clear" w:color="auto" w:fill="FFFFFF"/>
                <w:lang w:eastAsia="zh-CN"/>
              </w:rPr>
            </w:pPr>
            <w:r w:rsidRPr="00994A85">
              <w:rPr>
                <w:shd w:val="clear" w:color="auto" w:fill="FFFFFF"/>
                <w:lang w:eastAsia="zh-CN"/>
              </w:rPr>
              <w:t>Задачи: уточнить знания детей о работе художника,  ввести в тему дня, вызвать интерес.</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Сюжетно-ролевые игры «Шоферы», «Автобус»: сюжет «Шиномонтаж». </w:t>
            </w:r>
            <w:r w:rsidRPr="00994A85">
              <w:rPr>
                <w:bCs/>
                <w:lang w:eastAsia="ru-RU"/>
              </w:rPr>
              <w:t>Задачи.</w:t>
            </w:r>
            <w:r w:rsidRPr="00994A85">
              <w:rPr>
                <w:b/>
                <w:bCs/>
                <w:lang w:eastAsia="ru-RU"/>
              </w:rPr>
              <w:t xml:space="preserve"> </w:t>
            </w:r>
            <w:r w:rsidRPr="00994A85">
              <w:rPr>
                <w:lang w:eastAsia="ru-RU"/>
              </w:rPr>
              <w:t xml:space="preserve">Учить детей объединяться в игре, распределять роли, выбирать удобное место, самостоятельно разрешать конфликты, возникающие в ходе игры. Расширять представления детей о работе шофера, рассказать о ее значении, воспитывать дружеские взаимоотношения у детей во время игры. </w:t>
            </w:r>
          </w:p>
          <w:p w:rsidR="00BC0F8B" w:rsidRPr="00994A85" w:rsidRDefault="00BC0F8B" w:rsidP="00994A85">
            <w:pPr>
              <w:suppressAutoHyphens w:val="0"/>
              <w:rPr>
                <w:b/>
                <w:lang w:eastAsia="ru-RU"/>
              </w:rPr>
            </w:pPr>
            <w:r w:rsidRPr="00994A85">
              <w:rPr>
                <w:b/>
                <w:lang w:eastAsia="ru-RU"/>
              </w:rPr>
              <w:t xml:space="preserve">Сюжетно-ролевые игры «Идем к врачу» </w:t>
            </w:r>
          </w:p>
          <w:p w:rsidR="00BC0F8B" w:rsidRPr="00994A85" w:rsidRDefault="00BC0F8B" w:rsidP="00994A85">
            <w:pPr>
              <w:suppressAutoHyphens w:val="0"/>
              <w:rPr>
                <w:lang w:eastAsia="ru-RU"/>
              </w:rPr>
            </w:pPr>
            <w:r w:rsidRPr="00994A85">
              <w:rPr>
                <w:lang w:eastAsia="ru-RU"/>
              </w:rPr>
              <w:t>Задачи: дать представление о труде врача, учить брать на себя роли, соответствовать ей. (Врач-пациент).</w:t>
            </w:r>
          </w:p>
        </w:tc>
      </w:tr>
      <w:tr w:rsidR="00BC0F8B" w:rsidRPr="00994A85" w:rsidTr="0067318C">
        <w:trPr>
          <w:trHeight w:val="2787"/>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bCs/>
                <w:lang w:eastAsia="ru-RU"/>
              </w:rPr>
              <w:t>Сюжетно-ролевая игра «Путешествие по городу»</w:t>
            </w:r>
            <w:r w:rsidRPr="00994A85">
              <w:rPr>
                <w:lang w:eastAsia="ru-RU"/>
              </w:rPr>
              <w:t xml:space="preserve"> </w:t>
            </w:r>
          </w:p>
          <w:p w:rsidR="00BC0F8B" w:rsidRPr="00994A85" w:rsidRDefault="00BC0F8B" w:rsidP="00994A85">
            <w:pPr>
              <w:suppressAutoHyphens w:val="0"/>
              <w:jc w:val="both"/>
              <w:rPr>
                <w:lang w:eastAsia="ru-RU"/>
              </w:rPr>
            </w:pPr>
            <w:r w:rsidRPr="00994A85">
              <w:rPr>
                <w:lang w:eastAsia="ru-RU"/>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p w:rsidR="00BC0F8B" w:rsidRPr="00994A85" w:rsidRDefault="00BC0F8B" w:rsidP="00994A85">
            <w:pPr>
              <w:shd w:val="clear" w:color="auto" w:fill="FFFFFF"/>
              <w:suppressAutoHyphens w:val="0"/>
              <w:jc w:val="both"/>
              <w:rPr>
                <w:lang w:eastAsia="ru-RU"/>
              </w:rPr>
            </w:pPr>
            <w:r w:rsidRPr="00994A85">
              <w:rPr>
                <w:b/>
                <w:bCs/>
                <w:lang w:eastAsia="ru-RU"/>
              </w:rPr>
              <w:t>Сюжетно-ролевая игра «Магазин»</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tc>
      </w:tr>
      <w:tr w:rsidR="00BC0F8B" w:rsidRPr="00994A85" w:rsidTr="0067318C">
        <w:trPr>
          <w:trHeight w:val="27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AutoHyphens w:val="0"/>
              <w:jc w:val="both"/>
              <w:rPr>
                <w:b/>
                <w:lang w:eastAsia="zh-CN"/>
              </w:rPr>
            </w:pPr>
            <w:r w:rsidRPr="00994A85">
              <w:rPr>
                <w:b/>
                <w:lang w:eastAsia="zh-CN"/>
              </w:rPr>
              <w:t xml:space="preserve">Дидактическая игра:  «Чудесный мешочек»                    </w:t>
            </w:r>
          </w:p>
          <w:p w:rsidR="00BC0F8B" w:rsidRPr="00994A85" w:rsidRDefault="00BC0F8B" w:rsidP="00994A85">
            <w:pPr>
              <w:suppressAutoHyphens w:val="0"/>
              <w:jc w:val="both"/>
              <w:rPr>
                <w:lang w:eastAsia="zh-CN"/>
              </w:rPr>
            </w:pPr>
            <w:r w:rsidRPr="00994A85">
              <w:rPr>
                <w:lang w:eastAsia="zh-CN"/>
              </w:rPr>
              <w:t>Задачи: Учить выбирать предметы по образцу на ощупь, согласно звуковой инструкции, развивать внимание, формировать эмоционально-положительное отношение к игре.</w:t>
            </w:r>
          </w:p>
          <w:p w:rsidR="00BC0F8B" w:rsidRPr="00994A85" w:rsidRDefault="00BC0F8B" w:rsidP="00994A85">
            <w:pPr>
              <w:suppressAutoHyphens w:val="0"/>
              <w:jc w:val="both"/>
              <w:rPr>
                <w:b/>
                <w:lang w:eastAsia="zh-CN"/>
              </w:rPr>
            </w:pPr>
            <w:r w:rsidRPr="00994A85">
              <w:rPr>
                <w:b/>
                <w:lang w:eastAsia="zh-CN"/>
              </w:rPr>
              <w:t>Дидактическая игра: «Найди свой домик».</w:t>
            </w:r>
          </w:p>
          <w:p w:rsidR="00BC0F8B" w:rsidRPr="00994A85" w:rsidRDefault="00BC0F8B" w:rsidP="00994A85">
            <w:pPr>
              <w:suppressAutoHyphens w:val="0"/>
              <w:jc w:val="both"/>
              <w:rPr>
                <w:lang w:eastAsia="zh-CN"/>
              </w:rPr>
            </w:pPr>
            <w:r w:rsidRPr="00994A85">
              <w:rPr>
                <w:lang w:eastAsia="zh-CN"/>
              </w:rPr>
              <w:t>Задачи: учить быстро действовать по сигналу, приучать ориентироваться в пространстве.</w:t>
            </w:r>
          </w:p>
          <w:p w:rsidR="00BC0F8B" w:rsidRPr="00994A85" w:rsidRDefault="00BC0F8B" w:rsidP="00994A85">
            <w:pPr>
              <w:suppressAutoHyphens w:val="0"/>
              <w:jc w:val="both"/>
              <w:rPr>
                <w:b/>
                <w:lang w:eastAsia="zh-CN"/>
              </w:rPr>
            </w:pPr>
            <w:r w:rsidRPr="00994A85">
              <w:rPr>
                <w:b/>
                <w:lang w:eastAsia="zh-CN"/>
              </w:rPr>
              <w:t>Дидактическая игра: «Угадай профессию по жестам»</w:t>
            </w:r>
          </w:p>
          <w:p w:rsidR="00BC0F8B" w:rsidRPr="00994A85" w:rsidRDefault="00BC0F8B" w:rsidP="00994A85">
            <w:pPr>
              <w:suppressAutoHyphens w:val="0"/>
              <w:jc w:val="both"/>
              <w:rPr>
                <w:lang w:eastAsia="zh-CN"/>
              </w:rPr>
            </w:pPr>
            <w:r w:rsidRPr="00994A85">
              <w:rPr>
                <w:lang w:eastAsia="zh-CN"/>
              </w:rPr>
              <w:t>Задачи: способствовать осмыслению каких-либо элементов изучаемых профессий.</w:t>
            </w:r>
          </w:p>
          <w:p w:rsidR="00BC0F8B" w:rsidRPr="00994A85" w:rsidRDefault="00BC0F8B" w:rsidP="00994A85">
            <w:pPr>
              <w:suppressAutoHyphens w:val="0"/>
              <w:jc w:val="both"/>
              <w:rPr>
                <w:b/>
                <w:lang w:eastAsia="zh-CN"/>
              </w:rPr>
            </w:pPr>
            <w:r w:rsidRPr="00994A85">
              <w:rPr>
                <w:b/>
                <w:lang w:eastAsia="zh-CN"/>
              </w:rPr>
              <w:t>Дидактическая игра: «Когда это бывает?»</w:t>
            </w:r>
          </w:p>
          <w:p w:rsidR="00BC0F8B" w:rsidRPr="00994A85" w:rsidRDefault="00BC0F8B" w:rsidP="00994A85">
            <w:pPr>
              <w:suppressAutoHyphens w:val="0"/>
              <w:jc w:val="both"/>
              <w:rPr>
                <w:lang w:eastAsia="zh-CN"/>
              </w:rPr>
            </w:pPr>
            <w:r w:rsidRPr="00994A85">
              <w:rPr>
                <w:lang w:eastAsia="zh-CN"/>
              </w:rPr>
              <w:t>Задачи: формировать временные понятия; продолжать закреплять знания детей о зимних явлениях природы.</w:t>
            </w:r>
          </w:p>
          <w:p w:rsidR="00BC0F8B" w:rsidRPr="00994A85" w:rsidRDefault="00BC0F8B" w:rsidP="00994A85">
            <w:pPr>
              <w:suppressAutoHyphens w:val="0"/>
              <w:jc w:val="both"/>
              <w:rPr>
                <w:b/>
                <w:lang w:eastAsia="zh-CN"/>
              </w:rPr>
            </w:pPr>
            <w:r w:rsidRPr="00994A85">
              <w:rPr>
                <w:b/>
                <w:lang w:eastAsia="zh-CN"/>
              </w:rPr>
              <w:t xml:space="preserve">Дидактическая игра: «Кто больше назовет профессий». </w:t>
            </w:r>
          </w:p>
          <w:p w:rsidR="00BC0F8B" w:rsidRPr="00994A85" w:rsidRDefault="00BC0F8B" w:rsidP="00994A85">
            <w:pPr>
              <w:suppressAutoHyphens w:val="0"/>
              <w:jc w:val="both"/>
              <w:rPr>
                <w:lang w:eastAsia="zh-CN"/>
              </w:rPr>
            </w:pPr>
            <w:r w:rsidRPr="00994A85">
              <w:rPr>
                <w:lang w:eastAsia="zh-CN"/>
              </w:rPr>
              <w:t>Задачи: обогащать словарный запас, воспитывать уважение к людям труда.</w:t>
            </w:r>
          </w:p>
          <w:p w:rsidR="00BC0F8B" w:rsidRPr="00994A85" w:rsidRDefault="00BC0F8B" w:rsidP="00994A85">
            <w:pPr>
              <w:suppressAutoHyphens w:val="0"/>
              <w:jc w:val="both"/>
              <w:rPr>
                <w:b/>
                <w:lang w:eastAsia="zh-CN"/>
              </w:rPr>
            </w:pPr>
            <w:r w:rsidRPr="00994A85">
              <w:rPr>
                <w:b/>
                <w:lang w:eastAsia="zh-CN"/>
              </w:rPr>
              <w:t xml:space="preserve">Дидактическая игра: Назови  одним словом </w:t>
            </w:r>
          </w:p>
          <w:p w:rsidR="00BC0F8B" w:rsidRPr="00994A85" w:rsidRDefault="00BC0F8B" w:rsidP="00994A85">
            <w:pPr>
              <w:suppressAutoHyphens w:val="0"/>
              <w:jc w:val="both"/>
              <w:rPr>
                <w:b/>
                <w:lang w:eastAsia="zh-CN"/>
              </w:rPr>
            </w:pPr>
            <w:r w:rsidRPr="00994A85">
              <w:rPr>
                <w:lang w:eastAsia="zh-CN"/>
              </w:rPr>
              <w:t>Задачи: Упражнять детей в классификации предметов</w:t>
            </w:r>
          </w:p>
        </w:tc>
      </w:tr>
      <w:tr w:rsidR="00BC0F8B" w:rsidRPr="00994A85" w:rsidTr="0054235D">
        <w:trPr>
          <w:trHeight w:val="416"/>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b/>
                <w:lang w:eastAsia="zh-CN"/>
              </w:rPr>
            </w:pPr>
            <w:r w:rsidRPr="00994A85">
              <w:rPr>
                <w:b/>
                <w:lang w:eastAsia="zh-CN"/>
              </w:rPr>
              <w:t xml:space="preserve">Дидактическая игра: Что кому </w:t>
            </w:r>
          </w:p>
          <w:p w:rsidR="00BC0F8B" w:rsidRPr="00994A85" w:rsidRDefault="00BC0F8B" w:rsidP="00994A85">
            <w:pPr>
              <w:suppressAutoHyphens w:val="0"/>
              <w:jc w:val="both"/>
              <w:rPr>
                <w:b/>
                <w:lang w:eastAsia="zh-CN"/>
              </w:rPr>
            </w:pPr>
            <w:r w:rsidRPr="00994A85">
              <w:rPr>
                <w:lang w:eastAsia="zh-CN"/>
              </w:rPr>
              <w:t>Задачи:</w:t>
            </w:r>
            <w:r w:rsidRPr="00994A85">
              <w:rPr>
                <w:b/>
                <w:lang w:eastAsia="zh-CN"/>
              </w:rPr>
              <w:t xml:space="preserve"> </w:t>
            </w:r>
            <w:r w:rsidRPr="00994A85">
              <w:rPr>
                <w:lang w:eastAsia="zh-CN"/>
              </w:rPr>
              <w:t>Закреплять умение соотносить   орудия труда с профессией людей; воспитывать интерес к труду взрослых, желание помогать им, брать на себя роли людей  разных профессий в творческих играх.</w:t>
            </w:r>
          </w:p>
          <w:p w:rsidR="00BC0F8B" w:rsidRPr="00994A85" w:rsidRDefault="00BC0F8B" w:rsidP="00994A85">
            <w:pPr>
              <w:suppressAutoHyphens w:val="0"/>
              <w:jc w:val="both"/>
              <w:rPr>
                <w:b/>
                <w:lang w:eastAsia="zh-CN"/>
              </w:rPr>
            </w:pPr>
            <w:r w:rsidRPr="00994A85">
              <w:rPr>
                <w:b/>
                <w:lang w:eastAsia="zh-CN"/>
              </w:rPr>
              <w:t>Дидактическая игра: Из чего сделано?</w:t>
            </w:r>
            <w:r w:rsidRPr="00994A85">
              <w:rPr>
                <w:b/>
                <w:lang w:eastAsia="zh-CN"/>
              </w:rPr>
              <w:tab/>
              <w:t xml:space="preserve"> </w:t>
            </w:r>
          </w:p>
          <w:p w:rsidR="00BC0F8B" w:rsidRPr="00994A85" w:rsidRDefault="00BC0F8B" w:rsidP="00994A85">
            <w:pPr>
              <w:jc w:val="both"/>
              <w:rPr>
                <w:rFonts w:eastAsia="Calibri"/>
                <w:b/>
                <w:lang w:eastAsia="zh-CN"/>
              </w:rPr>
            </w:pPr>
            <w:r w:rsidRPr="00994A85">
              <w:rPr>
                <w:lang w:eastAsia="zh-CN"/>
              </w:rPr>
              <w:t>Задачи: Закреплять умение детей группировать предметы по материалу, из которого они сделаны (металл, резина, стекло, дерево, пластмасса); активизировать словарь детей; воспитывать наблюдательность, внимание, умение четко выполнять правила игры</w:t>
            </w:r>
            <w:r w:rsidRPr="00994A85">
              <w:rPr>
                <w:lang w:eastAsia="zh-CN"/>
              </w:rPr>
              <w:tab/>
            </w:r>
          </w:p>
        </w:tc>
      </w:tr>
      <w:tr w:rsidR="00BC0F8B" w:rsidRPr="00994A85" w:rsidTr="0067318C">
        <w:trPr>
          <w:trHeight w:val="556"/>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Рассматривание иллюстраций в альбоме «Профессии». </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расширять запас слов по теме «Профессии».</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Дидактическая игра:  «Кем я хочу стать»</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обогащать активный словарный запас детей; развивать устную речь, внимание память.</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Отгадывание загадок по теме недели.</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развитие мышления, речи, памяти, внимания, воображения.</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Словесная игра «Добавь слово»</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Учить строить простые предложения. (У врача бинт, У повара кастрюля, у продавца игрушка) С последующем усложнением. (У продавца грузовая машинка. У продавца красная грузовая машина)</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Речевая игра «Что можно купить у продавца в магазине» (игра с мячом).</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расширение словарного запаса детей за счет употребления обобщающих слов.</w:t>
            </w:r>
          </w:p>
        </w:tc>
      </w:tr>
      <w:tr w:rsidR="00BC0F8B" w:rsidRPr="00994A85" w:rsidTr="0067318C">
        <w:trPr>
          <w:trHeight w:val="1473"/>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Дидактическая игра «Повторяйте друг за другом».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Развивать внимание, память, формировать умение придумывать и запоминать слова. </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 Дидактическая игра «Что лишнее»: тема «Профессии».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Упражнять детей в употреблении существительных с предлогами, учить находить лишний предмет в соответствии с заданными признаками, аргументировать свой выбор. </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 Дидактическая игра «Найди рифму».</w:t>
            </w:r>
          </w:p>
          <w:p w:rsidR="00BC0F8B" w:rsidRPr="00994A85" w:rsidRDefault="00BC0F8B" w:rsidP="00994A85">
            <w:pPr>
              <w:suppressAutoHyphens w:val="0"/>
              <w:spacing w:before="50" w:after="50" w:line="276" w:lineRule="auto"/>
              <w:jc w:val="both"/>
              <w:rPr>
                <w:rFonts w:eastAsia="Calibri"/>
                <w:b/>
                <w:lang w:eastAsia="en-US"/>
              </w:rPr>
            </w:pPr>
            <w:r w:rsidRPr="00994A85">
              <w:rPr>
                <w:b/>
                <w:bCs/>
                <w:lang w:eastAsia="ru-RU"/>
              </w:rPr>
              <w:t xml:space="preserve"> </w:t>
            </w:r>
            <w:r w:rsidRPr="00994A85">
              <w:rPr>
                <w:bCs/>
                <w:lang w:eastAsia="ru-RU"/>
              </w:rPr>
              <w:t>Задачи.</w:t>
            </w:r>
            <w:r w:rsidRPr="00994A85">
              <w:rPr>
                <w:b/>
                <w:bCs/>
                <w:lang w:eastAsia="ru-RU"/>
              </w:rPr>
              <w:t xml:space="preserve"> </w:t>
            </w:r>
            <w:r w:rsidRPr="00994A85">
              <w:rPr>
                <w:lang w:eastAsia="ru-RU"/>
              </w:rPr>
              <w:t>Продолжать знакомить детей с правилами стихосложения, учить подбирать рифмующиеся слова.</w:t>
            </w:r>
          </w:p>
        </w:tc>
      </w:tr>
      <w:tr w:rsidR="00BC0F8B" w:rsidRPr="00994A85" w:rsidTr="00DD6F8E">
        <w:trPr>
          <w:trHeight w:val="416"/>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 Работа в уголке книги: рассматривание иллюстраций к русским народным сказкам.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Предложить детям вспомнить названия и краткое содержание знакомых сказок с опорой на иллюстрации, отметить средства выразительности, используемые художниками. </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 Дидактическая игра «Преврати цифру в смешную фигурку».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Помочь детям запомнить изображение прописных цифр, развивать фантазию, творческие способности. </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Дидактическая игра «Нарисуй картинку».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Закреплять умение детей правильно располагать изображение на плоскости в соответствии с указаниями (левый верхний угол, правый нижний угол, середина и т.д.). </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Конструирование «Мосты»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 Дать представление о мостах, упражнять в их строительстве, закреплять умение анализировать образцы построек, самостоятельно подбирать необходимые детали по величине, форме, цвету, комбинировать их.</w:t>
            </w:r>
          </w:p>
        </w:tc>
      </w:tr>
      <w:tr w:rsidR="00BC0F8B" w:rsidRPr="00994A85" w:rsidTr="0067318C">
        <w:trPr>
          <w:trHeight w:val="847"/>
        </w:trPr>
        <w:tc>
          <w:tcPr>
            <w:tcW w:w="1985" w:type="dxa"/>
            <w:shd w:val="clear" w:color="auto" w:fill="auto"/>
          </w:tcPr>
          <w:p w:rsidR="00BC0F8B" w:rsidRPr="00994A85" w:rsidRDefault="00BC0F8B" w:rsidP="00994A85">
            <w:r w:rsidRPr="00994A85">
              <w:rPr>
                <w:b/>
              </w:rPr>
              <w:t>Самостоятельная деятельность детей</w:t>
            </w:r>
          </w:p>
        </w:tc>
        <w:tc>
          <w:tcPr>
            <w:tcW w:w="8505" w:type="dxa"/>
            <w:gridSpan w:val="2"/>
            <w:shd w:val="clear" w:color="auto" w:fill="auto"/>
          </w:tcPr>
          <w:p w:rsidR="00BC0F8B" w:rsidRPr="00994A85" w:rsidRDefault="00BC0F8B" w:rsidP="00994A85">
            <w:pPr>
              <w:jc w:val="both"/>
              <w:rPr>
                <w:rFonts w:eastAsia="Calibri"/>
                <w:b/>
                <w:lang w:eastAsia="en-US"/>
              </w:rPr>
            </w:pPr>
            <w:r w:rsidRPr="00994A85">
              <w:rPr>
                <w:rFonts w:eastAsia="Calibri"/>
                <w:b/>
                <w:lang w:eastAsia="en-US"/>
              </w:rPr>
              <w:t xml:space="preserve">Рисование на свободную тему. </w:t>
            </w:r>
          </w:p>
          <w:p w:rsidR="00BC0F8B" w:rsidRPr="00994A85" w:rsidRDefault="00BC0F8B" w:rsidP="00994A85">
            <w:pPr>
              <w:jc w:val="both"/>
              <w:rPr>
                <w:rFonts w:eastAsia="Calibri"/>
                <w:lang w:eastAsia="en-US"/>
              </w:rPr>
            </w:pPr>
            <w:r w:rsidRPr="00994A85">
              <w:rPr>
                <w:rFonts w:eastAsia="Calibri"/>
                <w:lang w:eastAsia="en-US"/>
              </w:rPr>
              <w:t>Задачи: Формировать у детей желание переносить в рисунок увиденные предметы и образы, воплощать средствами линии, цвета представления о них, использовать</w:t>
            </w:r>
            <w:r w:rsidRPr="00994A85">
              <w:rPr>
                <w:rFonts w:eastAsia="Calibri"/>
                <w:b/>
                <w:lang w:eastAsia="en-US"/>
              </w:rPr>
              <w:t xml:space="preserve"> </w:t>
            </w:r>
            <w:r w:rsidRPr="00994A85">
              <w:rPr>
                <w:rFonts w:eastAsia="Calibri"/>
                <w:lang w:eastAsia="en-US"/>
              </w:rPr>
              <w:t>освоенные изобразительные умения и навыки.</w:t>
            </w:r>
          </w:p>
          <w:p w:rsidR="00BC0F8B" w:rsidRPr="00994A85" w:rsidRDefault="00BC0F8B" w:rsidP="00994A85">
            <w:pPr>
              <w:jc w:val="both"/>
              <w:rPr>
                <w:rFonts w:eastAsia="Calibri"/>
                <w:b/>
                <w:lang w:eastAsia="en-US"/>
              </w:rPr>
            </w:pPr>
            <w:r w:rsidRPr="00994A85">
              <w:rPr>
                <w:rFonts w:eastAsia="Calibri"/>
                <w:b/>
                <w:lang w:eastAsia="en-US"/>
              </w:rPr>
              <w:t>Слушание песен о профессиях</w:t>
            </w:r>
          </w:p>
          <w:p w:rsidR="00BC0F8B" w:rsidRPr="00994A85" w:rsidRDefault="00BC0F8B" w:rsidP="00994A85">
            <w:pPr>
              <w:jc w:val="both"/>
              <w:rPr>
                <w:rFonts w:eastAsia="Calibri"/>
                <w:b/>
                <w:lang w:eastAsia="en-US"/>
              </w:rPr>
            </w:pPr>
            <w:r w:rsidRPr="00994A85">
              <w:rPr>
                <w:rFonts w:eastAsia="Calibri"/>
                <w:lang w:eastAsia="en-US"/>
              </w:rPr>
              <w:t>Задачи: Упражнять в эмоциональном пении, в импровизации под музыку</w:t>
            </w:r>
            <w:r w:rsidRPr="00994A85">
              <w:rPr>
                <w:rFonts w:eastAsia="Calibri"/>
                <w:b/>
                <w:lang w:eastAsia="en-US"/>
              </w:rPr>
              <w:t>.</w:t>
            </w:r>
          </w:p>
        </w:tc>
      </w:tr>
      <w:tr w:rsidR="00BC0F8B" w:rsidRPr="00994A85" w:rsidTr="0067318C">
        <w:trPr>
          <w:trHeight w:val="1942"/>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7E2015" w:rsidRDefault="00BC0F8B" w:rsidP="00CE1FF1">
            <w:pPr>
              <w:shd w:val="clear" w:color="auto" w:fill="FFFFFF"/>
              <w:suppressAutoHyphens w:val="0"/>
              <w:jc w:val="both"/>
              <w:rPr>
                <w:rFonts w:eastAsia="SimSun"/>
                <w:lang w:eastAsia="zh-CN"/>
              </w:rPr>
            </w:pPr>
            <w:r w:rsidRPr="007E2015">
              <w:rPr>
                <w:b/>
                <w:bCs/>
                <w:color w:val="000000"/>
                <w:spacing w:val="5"/>
                <w:lang w:eastAsia="zh-CN"/>
              </w:rPr>
              <w:t>НАБЛЮДЕНИЕ ЗА ОТТЕПЕЛЬЮ</w:t>
            </w:r>
          </w:p>
          <w:p w:rsidR="00BC0F8B" w:rsidRPr="007E2015" w:rsidRDefault="00BC0F8B" w:rsidP="00CE1FF1">
            <w:pPr>
              <w:shd w:val="clear" w:color="auto" w:fill="FFFFFF"/>
              <w:suppressAutoHyphens w:val="0"/>
              <w:ind w:right="10"/>
              <w:jc w:val="both"/>
              <w:rPr>
                <w:rFonts w:eastAsia="SimSun"/>
                <w:lang w:eastAsia="zh-CN"/>
              </w:rPr>
            </w:pPr>
            <w:r w:rsidRPr="007E2015">
              <w:rPr>
                <w:color w:val="000000"/>
                <w:spacing w:val="-1"/>
                <w:lang w:eastAsia="zh-CN"/>
              </w:rPr>
              <w:t xml:space="preserve">Цели: выявить свойства снега во время оттепели: липкий, </w:t>
            </w:r>
            <w:r w:rsidRPr="007E2015">
              <w:rPr>
                <w:color w:val="000000"/>
                <w:spacing w:val="-3"/>
                <w:lang w:eastAsia="zh-CN"/>
              </w:rPr>
              <w:t>мокрый; подвести к выводу о связи свойств снега с температу</w:t>
            </w:r>
            <w:r w:rsidRPr="007E2015">
              <w:rPr>
                <w:color w:val="000000"/>
                <w:spacing w:val="-3"/>
                <w:lang w:eastAsia="zh-CN"/>
              </w:rPr>
              <w:softHyphen/>
            </w:r>
            <w:r w:rsidRPr="007E2015">
              <w:rPr>
                <w:color w:val="000000"/>
                <w:spacing w:val="-4"/>
                <w:lang w:eastAsia="zh-CN"/>
              </w:rPr>
              <w:t>рой воздуха; продолжать знакомить с зимними явлениями в не</w:t>
            </w:r>
            <w:r w:rsidRPr="007E2015">
              <w:rPr>
                <w:color w:val="000000"/>
                <w:spacing w:val="-4"/>
                <w:lang w:eastAsia="zh-CN"/>
              </w:rPr>
              <w:softHyphen/>
              <w:t>живой природе; познакомить с понятием «оттепель».</w:t>
            </w:r>
          </w:p>
          <w:p w:rsidR="00BC0F8B" w:rsidRPr="00CE1FF1" w:rsidRDefault="00BC0F8B" w:rsidP="00CE1FF1">
            <w:pPr>
              <w:shd w:val="clear" w:color="auto" w:fill="FFFFFF"/>
              <w:suppressAutoHyphens w:val="0"/>
              <w:jc w:val="both"/>
              <w:rPr>
                <w:rFonts w:eastAsia="SimSun"/>
                <w:lang w:eastAsia="zh-CN"/>
              </w:rPr>
            </w:pPr>
            <w:r w:rsidRPr="00CE1FF1">
              <w:rPr>
                <w:b/>
                <w:bCs/>
                <w:color w:val="000000"/>
                <w:spacing w:val="-1"/>
                <w:lang w:eastAsia="zh-CN"/>
              </w:rPr>
              <w:t>НАБЛЮДЕНИЕ ЗА ПОГОДОЙ</w:t>
            </w:r>
          </w:p>
          <w:p w:rsidR="00BC0F8B" w:rsidRPr="00CE1FF1" w:rsidRDefault="00BC0F8B" w:rsidP="00CE1FF1">
            <w:pPr>
              <w:shd w:val="clear" w:color="auto" w:fill="FFFFFF"/>
              <w:suppressAutoHyphens w:val="0"/>
              <w:ind w:right="38"/>
              <w:jc w:val="both"/>
              <w:rPr>
                <w:rFonts w:eastAsia="SimSun"/>
                <w:lang w:eastAsia="zh-CN"/>
              </w:rPr>
            </w:pPr>
            <w:r w:rsidRPr="00CE1FF1">
              <w:rPr>
                <w:color w:val="000000"/>
                <w:spacing w:val="3"/>
                <w:lang w:eastAsia="zh-CN"/>
              </w:rPr>
              <w:t>Цели: упражнять в определении состояния погоды; воспи</w:t>
            </w:r>
            <w:r w:rsidRPr="00CE1FF1">
              <w:rPr>
                <w:color w:val="000000"/>
                <w:spacing w:val="3"/>
                <w:lang w:eastAsia="zh-CN"/>
              </w:rPr>
              <w:softHyphen/>
            </w:r>
            <w:r w:rsidRPr="00CE1FF1">
              <w:rPr>
                <w:color w:val="000000"/>
                <w:spacing w:val="7"/>
                <w:lang w:eastAsia="zh-CN"/>
              </w:rPr>
              <w:t xml:space="preserve">тывать любовь к природе, интерес и заботливое отношение </w:t>
            </w:r>
            <w:r w:rsidRPr="00CE1FF1">
              <w:rPr>
                <w:color w:val="000000"/>
                <w:lang w:eastAsia="zh-CN"/>
              </w:rPr>
              <w:t>к растительному и животному миру; развивать эстетическое вос</w:t>
            </w:r>
            <w:r w:rsidRPr="00CE1FF1">
              <w:rPr>
                <w:color w:val="000000"/>
                <w:lang w:eastAsia="zh-CN"/>
              </w:rPr>
              <w:softHyphen/>
            </w:r>
            <w:r w:rsidRPr="00CE1FF1">
              <w:rPr>
                <w:color w:val="000000"/>
                <w:spacing w:val="1"/>
                <w:lang w:eastAsia="zh-CN"/>
              </w:rPr>
              <w:t>приятие природных явлений; уточнить и конкретизировать представления о зиме; учить устанавливать зависимость жизни растений и животных от изменений в неживой природе.</w:t>
            </w:r>
          </w:p>
          <w:p w:rsidR="00BC0F8B" w:rsidRPr="00CE1FF1" w:rsidRDefault="00BC0F8B" w:rsidP="00CE1FF1">
            <w:pPr>
              <w:shd w:val="clear" w:color="auto" w:fill="FFFFFF"/>
              <w:suppressAutoHyphens w:val="0"/>
              <w:jc w:val="both"/>
              <w:rPr>
                <w:rFonts w:eastAsia="SimSun"/>
                <w:lang w:eastAsia="zh-CN"/>
              </w:rPr>
            </w:pPr>
            <w:r w:rsidRPr="00CE1FF1">
              <w:rPr>
                <w:b/>
                <w:bCs/>
                <w:color w:val="000000"/>
                <w:spacing w:val="-1"/>
                <w:lang w:eastAsia="zh-CN"/>
              </w:rPr>
              <w:t>НАБЛЮДЕНИЕ ЗА СОРОКАМИ</w:t>
            </w:r>
          </w:p>
          <w:p w:rsidR="00BC0F8B" w:rsidRPr="00CE1FF1" w:rsidRDefault="00BC0F8B" w:rsidP="00CE1FF1">
            <w:pPr>
              <w:shd w:val="clear" w:color="auto" w:fill="FFFFFF"/>
              <w:suppressAutoHyphens w:val="0"/>
              <w:ind w:right="10"/>
              <w:jc w:val="both"/>
              <w:rPr>
                <w:rFonts w:eastAsia="SimSun"/>
                <w:lang w:eastAsia="zh-CN"/>
              </w:rPr>
            </w:pPr>
            <w:r w:rsidRPr="00CE1FF1">
              <w:rPr>
                <w:color w:val="000000"/>
                <w:spacing w:val="-2"/>
                <w:lang w:eastAsia="zh-CN"/>
              </w:rPr>
              <w:t xml:space="preserve">Цели: продолжать знакомить с многообразием зимующих </w:t>
            </w:r>
            <w:r w:rsidRPr="00CE1FF1">
              <w:rPr>
                <w:color w:val="000000"/>
                <w:spacing w:val="-4"/>
                <w:lang w:eastAsia="zh-CN"/>
              </w:rPr>
              <w:t>птиц; учить замечать характерные особенности строения птиц, называть птиц, прилетающих на участок.</w:t>
            </w:r>
          </w:p>
          <w:p w:rsidR="00BC0F8B" w:rsidRPr="00CE1FF1" w:rsidRDefault="00BC0F8B" w:rsidP="00CE1FF1">
            <w:pPr>
              <w:shd w:val="clear" w:color="auto" w:fill="FFFFFF"/>
              <w:suppressAutoHyphens w:val="0"/>
              <w:jc w:val="both"/>
              <w:rPr>
                <w:rFonts w:eastAsia="SimSun"/>
                <w:lang w:eastAsia="zh-CN"/>
              </w:rPr>
            </w:pPr>
            <w:r w:rsidRPr="00CE1FF1">
              <w:rPr>
                <w:b/>
                <w:bCs/>
                <w:color w:val="000000"/>
                <w:spacing w:val="-1"/>
                <w:lang w:eastAsia="zh-CN"/>
              </w:rPr>
              <w:t>НАБЛЮДЕНИЕ ЗА ДЕРЕВЬЯМИ</w:t>
            </w:r>
          </w:p>
          <w:p w:rsidR="00BC0F8B" w:rsidRPr="00CE1FF1" w:rsidRDefault="00BC0F8B" w:rsidP="00CE1FF1">
            <w:pPr>
              <w:shd w:val="clear" w:color="auto" w:fill="FFFFFF"/>
              <w:suppressAutoHyphens w:val="0"/>
              <w:ind w:right="19"/>
              <w:jc w:val="both"/>
              <w:rPr>
                <w:rFonts w:eastAsia="SimSun"/>
                <w:lang w:eastAsia="zh-CN"/>
              </w:rPr>
            </w:pPr>
            <w:r w:rsidRPr="00CE1FF1">
              <w:rPr>
                <w:color w:val="000000"/>
                <w:spacing w:val="-2"/>
                <w:lang w:eastAsia="zh-CN"/>
              </w:rPr>
              <w:t>Цели: упражнять в определении деревьев по силуэтам; формировать представления о том, что жизнь зимой продолжа</w:t>
            </w:r>
            <w:r w:rsidRPr="00CE1FF1">
              <w:rPr>
                <w:color w:val="000000"/>
                <w:spacing w:val="1"/>
                <w:lang w:eastAsia="zh-CN"/>
              </w:rPr>
              <w:t xml:space="preserve">ется; закрепить знания о способах приспособления растений </w:t>
            </w:r>
            <w:r w:rsidRPr="00CE1FF1">
              <w:rPr>
                <w:color w:val="000000"/>
                <w:spacing w:val="-5"/>
                <w:lang w:eastAsia="zh-CN"/>
              </w:rPr>
              <w:t>к зиме; продолжать учить описывать растения, отмечая их разли</w:t>
            </w:r>
            <w:r w:rsidRPr="00CE1FF1">
              <w:rPr>
                <w:color w:val="000000"/>
                <w:spacing w:val="-5"/>
                <w:lang w:eastAsia="zh-CN"/>
              </w:rPr>
              <w:softHyphen/>
            </w:r>
            <w:r w:rsidRPr="00CE1FF1">
              <w:rPr>
                <w:color w:val="000000"/>
                <w:spacing w:val="-6"/>
                <w:lang w:eastAsia="zh-CN"/>
              </w:rPr>
              <w:t>чия и сходства между собой, отмечать характерные признаки.</w:t>
            </w:r>
          </w:p>
        </w:tc>
      </w:tr>
      <w:tr w:rsidR="00BC0F8B" w:rsidRPr="00994A85" w:rsidTr="0067318C">
        <w:trPr>
          <w:cantSplit/>
          <w:trHeight w:val="360"/>
        </w:trPr>
        <w:tc>
          <w:tcPr>
            <w:tcW w:w="10490" w:type="dxa"/>
            <w:gridSpan w:val="3"/>
            <w:shd w:val="clear" w:color="auto" w:fill="auto"/>
          </w:tcPr>
          <w:p w:rsidR="00BC0F8B" w:rsidRPr="00994A85" w:rsidRDefault="004B7013" w:rsidP="00994A85">
            <w:pPr>
              <w:suppressAutoHyphens w:val="0"/>
              <w:jc w:val="center"/>
              <w:rPr>
                <w:b/>
                <w:lang w:eastAsia="ru-RU"/>
              </w:rPr>
            </w:pPr>
            <w:r>
              <w:rPr>
                <w:b/>
                <w:lang w:eastAsia="ru-RU"/>
              </w:rPr>
              <w:t>Февраль  1</w:t>
            </w:r>
            <w:r w:rsidR="00BC0F8B" w:rsidRPr="00994A85">
              <w:rPr>
                <w:b/>
                <w:lang w:eastAsia="ru-RU"/>
              </w:rPr>
              <w:t xml:space="preserve"> неделя</w:t>
            </w:r>
          </w:p>
          <w:p w:rsidR="00BC0F8B" w:rsidRPr="00994A85" w:rsidRDefault="00BC0F8B" w:rsidP="00994A85">
            <w:pPr>
              <w:suppressAutoHyphens w:val="0"/>
              <w:jc w:val="center"/>
              <w:rPr>
                <w:b/>
                <w:lang w:eastAsia="ru-RU"/>
              </w:rPr>
            </w:pPr>
            <w:r w:rsidRPr="00994A85">
              <w:rPr>
                <w:b/>
                <w:lang w:eastAsia="ru-RU"/>
              </w:rPr>
              <w:t>Зимующие птицы</w:t>
            </w:r>
          </w:p>
          <w:p w:rsidR="00BC0F8B" w:rsidRPr="00994A85" w:rsidRDefault="00BC0F8B" w:rsidP="00994A85">
            <w:pPr>
              <w:shd w:val="clear" w:color="auto" w:fill="FFFFFF"/>
              <w:suppressAutoHyphens w:val="0"/>
              <w:jc w:val="both"/>
              <w:rPr>
                <w:lang w:eastAsia="ru-RU"/>
              </w:rPr>
            </w:pPr>
            <w:r w:rsidRPr="00994A85">
              <w:rPr>
                <w:b/>
                <w:lang w:eastAsia="ru-RU"/>
              </w:rPr>
              <w:t>Цель:</w:t>
            </w:r>
            <w:r w:rsidRPr="00994A85">
              <w:rPr>
                <w:lang w:eastAsia="ru-RU"/>
              </w:rPr>
              <w:t xml:space="preserve"> Уточнить представление детей о зимующих птицах, их внешнем виде, питании, особенностях жизни в зимних условиях.</w:t>
            </w:r>
            <w:r w:rsidRPr="00994A85">
              <w:rPr>
                <w:shd w:val="clear" w:color="auto" w:fill="FFFFFF"/>
                <w:lang w:eastAsia="ru-RU"/>
              </w:rPr>
              <w:t xml:space="preserve"> Развивать умение узнавать и называть части тела птиц (голова, туловище, крылья, лапы, хвост, тело покрыто перьями). Формировать представления о безопасном поведении зимой. Воспитывать у детей доброе, заботливое отношение к пернатым друзьям.</w:t>
            </w:r>
            <w:r w:rsidRPr="00994A85">
              <w:rPr>
                <w:lang w:eastAsia="ru-RU"/>
              </w:rPr>
              <w:t xml:space="preserve"> Развивать связную речь, расширять объем зрительного и слухового внимания и памяти.</w:t>
            </w:r>
          </w:p>
          <w:p w:rsidR="00BC0F8B" w:rsidRPr="00994A85" w:rsidRDefault="00BC0F8B" w:rsidP="00994A85">
            <w:pPr>
              <w:suppressAutoHyphens w:val="0"/>
              <w:spacing w:after="200"/>
              <w:jc w:val="both"/>
              <w:rPr>
                <w:rFonts w:eastAsia="Calibri"/>
                <w:shd w:val="clear" w:color="auto" w:fill="FFFFFF"/>
                <w:lang w:eastAsia="en-US"/>
              </w:rPr>
            </w:pPr>
            <w:r w:rsidRPr="00994A85">
              <w:rPr>
                <w:rFonts w:eastAsia="Calibri"/>
                <w:b/>
                <w:bCs/>
                <w:lang w:eastAsia="en-US"/>
              </w:rPr>
              <w:t>Итоговое мероприятие: </w:t>
            </w:r>
            <w:r w:rsidRPr="00994A85">
              <w:rPr>
                <w:rFonts w:eastAsia="Calibri"/>
                <w:shd w:val="clear" w:color="auto" w:fill="FFFFFF"/>
                <w:lang w:eastAsia="en-US"/>
              </w:rPr>
              <w:t>Досуг «Маленькие птахи».</w:t>
            </w:r>
          </w:p>
        </w:tc>
      </w:tr>
      <w:tr w:rsidR="00BC0F8B" w:rsidRPr="00994A85" w:rsidTr="00E22C23">
        <w:trPr>
          <w:trHeight w:val="1550"/>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rFonts w:eastAsiaTheme="minorHAnsi"/>
                <w:b/>
                <w:lang w:eastAsia="en-US"/>
              </w:rPr>
            </w:pPr>
            <w:r w:rsidRPr="00994A85">
              <w:rPr>
                <w:rFonts w:eastAsiaTheme="minorHAnsi"/>
                <w:b/>
                <w:lang w:eastAsia="en-US"/>
              </w:rPr>
              <w:t>Подвижная игра «Вороны».</w:t>
            </w:r>
          </w:p>
          <w:p w:rsidR="00BC0F8B" w:rsidRPr="00994A85" w:rsidRDefault="00BC0F8B" w:rsidP="00994A85">
            <w:pPr>
              <w:suppressAutoHyphens w:val="0"/>
              <w:jc w:val="both"/>
              <w:rPr>
                <w:rFonts w:eastAsiaTheme="minorHAnsi"/>
                <w:lang w:eastAsia="en-US"/>
              </w:rPr>
            </w:pPr>
            <w:r w:rsidRPr="00994A85">
              <w:rPr>
                <w:rFonts w:eastAsiaTheme="minorHAnsi"/>
                <w:lang w:eastAsia="en-US"/>
              </w:rPr>
              <w:t>Задачи: Развивать у детей слуховое внимание, умение двигаться в соответствии со словами стихотворения.</w:t>
            </w:r>
          </w:p>
          <w:p w:rsidR="00BC0F8B" w:rsidRPr="00994A85" w:rsidRDefault="00BC0F8B" w:rsidP="00994A85">
            <w:pPr>
              <w:suppressAutoHyphens w:val="0"/>
              <w:jc w:val="both"/>
              <w:rPr>
                <w:rFonts w:eastAsiaTheme="minorHAnsi"/>
                <w:b/>
                <w:lang w:eastAsia="en-US"/>
              </w:rPr>
            </w:pPr>
            <w:r w:rsidRPr="00994A85">
              <w:rPr>
                <w:rFonts w:eastAsiaTheme="minorHAnsi"/>
                <w:b/>
                <w:lang w:eastAsia="en-US"/>
              </w:rPr>
              <w:t xml:space="preserve">Подвижная игра  «Пройди по мостику» </w:t>
            </w:r>
          </w:p>
          <w:p w:rsidR="00BC0F8B" w:rsidRPr="00994A85" w:rsidRDefault="00BC0F8B" w:rsidP="00994A85">
            <w:pPr>
              <w:suppressAutoHyphens w:val="0"/>
              <w:jc w:val="both"/>
              <w:rPr>
                <w:rFonts w:eastAsiaTheme="minorHAnsi"/>
                <w:lang w:eastAsia="en-US"/>
              </w:rPr>
            </w:pPr>
            <w:r w:rsidRPr="00994A85">
              <w:rPr>
                <w:rFonts w:eastAsiaTheme="minorHAnsi"/>
                <w:lang w:eastAsia="en-US"/>
              </w:rPr>
              <w:t>Задачи: Способствовать развитию устойчивого равновесия в ходьбе по уменьшенной площади опоры.</w:t>
            </w:r>
          </w:p>
          <w:p w:rsidR="00BC0F8B" w:rsidRPr="00994A85" w:rsidRDefault="00BC0F8B" w:rsidP="00994A85">
            <w:pPr>
              <w:suppressAutoHyphens w:val="0"/>
              <w:jc w:val="both"/>
              <w:rPr>
                <w:rFonts w:eastAsiaTheme="minorHAnsi"/>
                <w:b/>
                <w:lang w:eastAsia="en-US"/>
              </w:rPr>
            </w:pPr>
            <w:r w:rsidRPr="00994A85">
              <w:rPr>
                <w:rFonts w:eastAsiaTheme="minorHAnsi"/>
                <w:b/>
                <w:lang w:eastAsia="en-US"/>
              </w:rPr>
              <w:t xml:space="preserve">Подвижная игра «Воробышки и кот» </w:t>
            </w:r>
          </w:p>
          <w:p w:rsidR="00BC0F8B" w:rsidRPr="00994A85" w:rsidRDefault="00BC0F8B" w:rsidP="00994A85">
            <w:pPr>
              <w:suppressAutoHyphens w:val="0"/>
              <w:jc w:val="both"/>
              <w:rPr>
                <w:rFonts w:eastAsiaTheme="minorHAnsi"/>
                <w:lang w:eastAsia="en-US"/>
              </w:rPr>
            </w:pPr>
            <w:r w:rsidRPr="00994A85">
              <w:rPr>
                <w:rFonts w:eastAsiaTheme="minorHAnsi"/>
                <w:lang w:eastAsia="en-US"/>
              </w:rPr>
              <w:t>Задачи: Развивать двигательную активность, умение соблюдать правила игры.</w:t>
            </w:r>
          </w:p>
          <w:p w:rsidR="00BC0F8B" w:rsidRPr="00994A85" w:rsidRDefault="00BC0F8B" w:rsidP="00994A85">
            <w:pPr>
              <w:suppressAutoHyphens w:val="0"/>
              <w:jc w:val="both"/>
              <w:rPr>
                <w:b/>
                <w:lang w:eastAsia="ru-RU"/>
              </w:rPr>
            </w:pPr>
            <w:r w:rsidRPr="00994A85">
              <w:rPr>
                <w:b/>
                <w:lang w:eastAsia="ru-RU"/>
              </w:rPr>
              <w:t xml:space="preserve">Физическое упражнение «Скольжение по ледяным дорожкам». </w:t>
            </w:r>
          </w:p>
          <w:p w:rsidR="00BC0F8B" w:rsidRPr="00994A85" w:rsidRDefault="00BC0F8B" w:rsidP="00994A85">
            <w:pPr>
              <w:suppressAutoHyphens w:val="0"/>
              <w:jc w:val="both"/>
              <w:rPr>
                <w:b/>
                <w:lang w:eastAsia="ru-RU"/>
              </w:rPr>
            </w:pPr>
            <w:r w:rsidRPr="00994A85">
              <w:rPr>
                <w:lang w:eastAsia="ru-RU"/>
              </w:rPr>
              <w:t>Задачи. Учить детей сохранять равновесие, страховать друг друга.</w:t>
            </w:r>
            <w:r w:rsidRPr="00994A85">
              <w:rPr>
                <w:b/>
                <w:lang w:eastAsia="ru-RU"/>
              </w:rPr>
              <w:t xml:space="preserve"> </w:t>
            </w:r>
            <w:r w:rsidRPr="00994A85">
              <w:rPr>
                <w:lang w:eastAsia="ru-RU"/>
              </w:rPr>
              <w:t>Формировать стереотип двигательных реакций на ситуацию потери равновесия. Развивать физическую готовность к осуществлению безопасной жизнедеятельности. Воспитывать смелость, осмотрительность.</w:t>
            </w:r>
          </w:p>
          <w:p w:rsidR="00BC0F8B" w:rsidRPr="00994A85" w:rsidRDefault="00BC0F8B" w:rsidP="00994A85">
            <w:pPr>
              <w:shd w:val="clear" w:color="auto" w:fill="FFFFFF"/>
              <w:suppressAutoHyphens w:val="0"/>
              <w:jc w:val="both"/>
              <w:rPr>
                <w:b/>
                <w:lang w:eastAsia="ru-RU"/>
              </w:rPr>
            </w:pPr>
            <w:r w:rsidRPr="00994A85">
              <w:rPr>
                <w:b/>
                <w:bCs/>
                <w:lang w:eastAsia="ru-RU"/>
              </w:rPr>
              <w:t>Подвижная игра</w:t>
            </w:r>
            <w:r w:rsidRPr="00994A85">
              <w:rPr>
                <w:b/>
                <w:lang w:eastAsia="ru-RU"/>
              </w:rPr>
              <w:t xml:space="preserve"> «Коршун и наседка». </w:t>
            </w:r>
          </w:p>
          <w:p w:rsidR="00BC0F8B" w:rsidRPr="00994A85" w:rsidRDefault="00BC0F8B" w:rsidP="00994A85">
            <w:pPr>
              <w:shd w:val="clear" w:color="auto" w:fill="FFFFFF"/>
              <w:suppressAutoHyphens w:val="0"/>
              <w:jc w:val="both"/>
              <w:rPr>
                <w:b/>
                <w:lang w:eastAsia="ru-RU"/>
              </w:rPr>
            </w:pPr>
            <w:r w:rsidRPr="00994A85">
              <w:rPr>
                <w:iCs/>
                <w:lang w:eastAsia="ru-RU"/>
              </w:rPr>
              <w:t xml:space="preserve">Задачи: </w:t>
            </w:r>
            <w:r w:rsidRPr="00994A85">
              <w:rPr>
                <w:lang w:eastAsia="ru-RU"/>
              </w:rPr>
              <w:t>продолжать учить соблюдать правила игры; активизировать двигательную активность.</w:t>
            </w:r>
          </w:p>
        </w:tc>
      </w:tr>
      <w:tr w:rsidR="00BC0F8B" w:rsidRPr="00994A85" w:rsidTr="0067318C">
        <w:trPr>
          <w:trHeight w:val="791"/>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lang w:eastAsia="ru-RU"/>
              </w:rPr>
            </w:pPr>
            <w:r w:rsidRPr="00994A85">
              <w:rPr>
                <w:b/>
                <w:bCs/>
                <w:lang w:eastAsia="ru-RU"/>
              </w:rPr>
              <w:t>Подвижная игра</w:t>
            </w:r>
            <w:r w:rsidRPr="00994A85">
              <w:rPr>
                <w:b/>
                <w:lang w:eastAsia="ru-RU"/>
              </w:rPr>
              <w:t xml:space="preserve">  «Воробьи и кот». </w:t>
            </w:r>
          </w:p>
          <w:p w:rsidR="00BC0F8B" w:rsidRPr="00994A85" w:rsidRDefault="00BC0F8B" w:rsidP="00994A85">
            <w:pPr>
              <w:suppressAutoHyphens w:val="0"/>
              <w:jc w:val="both"/>
              <w:rPr>
                <w:rFonts w:eastAsia="Calibri"/>
                <w:b/>
                <w:lang w:eastAsia="en-US"/>
              </w:rPr>
            </w:pPr>
            <w:r w:rsidRPr="00994A85">
              <w:rPr>
                <w:iCs/>
                <w:lang w:eastAsia="ru-RU"/>
              </w:rPr>
              <w:t xml:space="preserve">Задачи: </w:t>
            </w:r>
            <w:r w:rsidRPr="00994A85">
              <w:rPr>
                <w:lang w:eastAsia="ru-RU"/>
              </w:rPr>
              <w:t>закреплять ловкость, быстроту бега.</w:t>
            </w:r>
          </w:p>
          <w:p w:rsidR="00BC0F8B" w:rsidRPr="00994A85" w:rsidRDefault="00BC0F8B" w:rsidP="00994A85">
            <w:pPr>
              <w:suppressAutoHyphens w:val="0"/>
              <w:jc w:val="both"/>
              <w:rPr>
                <w:rFonts w:eastAsia="Calibri"/>
                <w:lang w:eastAsia="en-US"/>
              </w:rPr>
            </w:pPr>
            <w:r w:rsidRPr="00994A85">
              <w:rPr>
                <w:rFonts w:eastAsia="Calibri"/>
                <w:b/>
                <w:lang w:eastAsia="en-US"/>
              </w:rPr>
              <w:t>Подвижная игра: «Простые ловишки»</w:t>
            </w:r>
            <w:r w:rsidRPr="00994A85">
              <w:rPr>
                <w:rFonts w:eastAsia="Calibri"/>
                <w:lang w:eastAsia="en-US"/>
              </w:rPr>
              <w:t xml:space="preserve"> </w:t>
            </w:r>
          </w:p>
          <w:p w:rsidR="00BC0F8B" w:rsidRPr="00994A85" w:rsidRDefault="00BC0F8B" w:rsidP="00994A85">
            <w:pPr>
              <w:suppressAutoHyphens w:val="0"/>
              <w:jc w:val="both"/>
              <w:rPr>
                <w:rFonts w:eastAsia="Calibri"/>
                <w:lang w:eastAsia="en-US"/>
              </w:rPr>
            </w:pPr>
            <w:r w:rsidRPr="00994A85">
              <w:rPr>
                <w:lang w:eastAsia="ru-RU"/>
              </w:rPr>
              <w:t xml:space="preserve">Задачи:  Закрепить умение </w:t>
            </w:r>
            <w:r w:rsidRPr="00994A85">
              <w:rPr>
                <w:rFonts w:eastAsia="Calibri"/>
                <w:lang w:eastAsia="en-US"/>
              </w:rPr>
              <w:t>детей бегать врассыпную, увёртываясь от ловишки. Развивать быстроту движений, реакцию, умение действовать по сигналу.</w:t>
            </w:r>
          </w:p>
          <w:p w:rsidR="00BC0F8B" w:rsidRPr="00994A85" w:rsidRDefault="00BC0F8B" w:rsidP="00994A85">
            <w:pPr>
              <w:suppressAutoHyphens w:val="0"/>
              <w:jc w:val="both"/>
              <w:rPr>
                <w:rFonts w:eastAsia="Calibri"/>
                <w:lang w:eastAsia="en-US"/>
              </w:rPr>
            </w:pPr>
            <w:r w:rsidRPr="00994A85">
              <w:rPr>
                <w:rFonts w:eastAsia="Calibri"/>
                <w:b/>
                <w:lang w:eastAsia="en-US"/>
              </w:rPr>
              <w:t>Подвижная игра: «Веревочка»</w:t>
            </w:r>
            <w:r w:rsidRPr="00994A85">
              <w:rPr>
                <w:rFonts w:eastAsia="Calibri"/>
                <w:lang w:eastAsia="en-US"/>
              </w:rPr>
              <w:t xml:space="preserve"> </w:t>
            </w:r>
          </w:p>
          <w:p w:rsidR="00BC0F8B" w:rsidRPr="00994A85" w:rsidRDefault="00BC0F8B" w:rsidP="00994A85">
            <w:pPr>
              <w:suppressAutoHyphens w:val="0"/>
              <w:jc w:val="both"/>
              <w:rPr>
                <w:rFonts w:eastAsia="Calibri"/>
                <w:lang w:eastAsia="en-US"/>
              </w:rPr>
            </w:pPr>
            <w:r w:rsidRPr="00994A85">
              <w:rPr>
                <w:lang w:eastAsia="ru-RU"/>
              </w:rPr>
              <w:t xml:space="preserve">Задачи: Закрепить умение </w:t>
            </w:r>
            <w:r w:rsidRPr="00994A85">
              <w:rPr>
                <w:rFonts w:eastAsia="Calibri"/>
                <w:lang w:eastAsia="en-US"/>
              </w:rPr>
              <w:t>детей быстро бегать, стараясь дёрнуть за верёвку. Развивать быстроту, ловкость.</w:t>
            </w:r>
          </w:p>
        </w:tc>
      </w:tr>
      <w:tr w:rsidR="00BC0F8B" w:rsidRPr="00994A85" w:rsidTr="0067318C">
        <w:trPr>
          <w:trHeight w:val="1832"/>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Упражнение. «Как правильно вести себя за столом»</w:t>
            </w:r>
          </w:p>
          <w:p w:rsidR="00BC0F8B" w:rsidRPr="00994A85" w:rsidRDefault="00BC0F8B" w:rsidP="00994A85">
            <w:pPr>
              <w:suppressAutoHyphens w:val="0"/>
              <w:jc w:val="both"/>
              <w:rPr>
                <w:b/>
                <w:lang w:eastAsia="ru-RU"/>
              </w:rPr>
            </w:pPr>
            <w:r w:rsidRPr="00994A85">
              <w:rPr>
                <w:lang w:eastAsia="ru-RU"/>
              </w:rPr>
              <w:t>Задачи: учить  держать  вилку  большим  и  средним  пальцами,  придерживая  сверху  указательными,  соблюдать правила этикета во время еды, правильно пользоваться салфеткой.</w:t>
            </w:r>
          </w:p>
          <w:p w:rsidR="00BC0F8B" w:rsidRPr="00994A85" w:rsidRDefault="00BC0F8B" w:rsidP="00994A85">
            <w:pPr>
              <w:suppressAutoHyphens w:val="0"/>
              <w:jc w:val="both"/>
              <w:rPr>
                <w:lang w:eastAsia="ru-RU"/>
              </w:rPr>
            </w:pPr>
            <w:r w:rsidRPr="00994A85">
              <w:rPr>
                <w:b/>
                <w:lang w:eastAsia="ru-RU"/>
              </w:rPr>
              <w:t>Трудовые поручения: уборка в групповой комнате</w:t>
            </w:r>
          </w:p>
          <w:p w:rsidR="00BC0F8B" w:rsidRPr="00994A85" w:rsidRDefault="00BC0F8B" w:rsidP="00994A85">
            <w:pPr>
              <w:suppressAutoHyphens w:val="0"/>
              <w:jc w:val="both"/>
              <w:rPr>
                <w:b/>
                <w:lang w:eastAsia="ru-RU"/>
              </w:rPr>
            </w:pPr>
            <w:r w:rsidRPr="00994A85">
              <w:rPr>
                <w:lang w:eastAsia="ru-RU"/>
              </w:rPr>
              <w:t>Задачи: предложить  детям  внимательно  осмотреть  групповую  комнату  и  определить,  что  необходимо  сделать, чтобы навести порядок; учить организовывать совместный труд.</w:t>
            </w:r>
          </w:p>
          <w:p w:rsidR="00BC0F8B" w:rsidRPr="00994A85" w:rsidRDefault="00BC0F8B" w:rsidP="00994A85">
            <w:pPr>
              <w:suppressAutoHyphens w:val="0"/>
              <w:jc w:val="both"/>
              <w:rPr>
                <w:lang w:eastAsia="ru-RU"/>
              </w:rPr>
            </w:pPr>
            <w:r w:rsidRPr="00994A85">
              <w:rPr>
                <w:b/>
                <w:lang w:eastAsia="ru-RU"/>
              </w:rPr>
              <w:t>Трудовые поручения: подготовка рабочего места</w:t>
            </w:r>
          </w:p>
          <w:p w:rsidR="00BC0F8B" w:rsidRPr="00994A85" w:rsidRDefault="00BC0F8B" w:rsidP="00994A85">
            <w:pPr>
              <w:suppressAutoHyphens w:val="0"/>
              <w:jc w:val="both"/>
              <w:rPr>
                <w:b/>
                <w:lang w:eastAsia="ru-RU"/>
              </w:rPr>
            </w:pPr>
            <w:r w:rsidRPr="00994A85">
              <w:rPr>
                <w:lang w:eastAsia="ru-RU"/>
              </w:rPr>
              <w:t xml:space="preserve">Задачи: обсудить  с  детьми  назначение  работы  дежурного,  ее  значимость,  показать  роль  хорошо  выполненных </w:t>
            </w:r>
          </w:p>
          <w:p w:rsidR="00BC0F8B" w:rsidRPr="00994A85" w:rsidRDefault="00BC0F8B" w:rsidP="00994A85">
            <w:pPr>
              <w:suppressAutoHyphens w:val="0"/>
              <w:jc w:val="both"/>
              <w:rPr>
                <w:lang w:eastAsia="ru-RU"/>
              </w:rPr>
            </w:pPr>
            <w:r w:rsidRPr="00994A85">
              <w:rPr>
                <w:lang w:eastAsia="ru-RU"/>
              </w:rPr>
              <w:t>дежурным  поручений  в  подготовке  и  проведении  занятий;  учить  детей  готовить  рабочее  место  в соответствии с содержанием занятия.</w:t>
            </w:r>
          </w:p>
          <w:p w:rsidR="00BC0F8B" w:rsidRPr="00994A85" w:rsidRDefault="00BC0F8B" w:rsidP="00994A85">
            <w:pPr>
              <w:shd w:val="clear" w:color="auto" w:fill="FFFFFF"/>
              <w:suppressAutoHyphens w:val="0"/>
              <w:jc w:val="both"/>
              <w:rPr>
                <w:b/>
                <w:lang w:eastAsia="ru-RU"/>
              </w:rPr>
            </w:pPr>
            <w:r w:rsidRPr="00994A85">
              <w:rPr>
                <w:b/>
                <w:lang w:eastAsia="ru-RU"/>
              </w:rPr>
              <w:t>Беседа «Зимующие птицы»</w:t>
            </w:r>
          </w:p>
          <w:p w:rsidR="00BC0F8B" w:rsidRPr="00994A85" w:rsidRDefault="00BC0F8B" w:rsidP="00994A85">
            <w:pPr>
              <w:shd w:val="clear" w:color="auto" w:fill="FFFFFF"/>
              <w:suppressAutoHyphens w:val="0"/>
              <w:jc w:val="both"/>
              <w:rPr>
                <w:lang w:eastAsia="ru-RU"/>
              </w:rPr>
            </w:pPr>
            <w:r w:rsidRPr="00994A85">
              <w:rPr>
                <w:lang w:eastAsia="ru-RU"/>
              </w:rPr>
              <w:t>Задачи: познакомить детей с зимующими птицами, их повадках; образе жизни в зимнее время. Способствовать развитию связной речи.</w:t>
            </w:r>
          </w:p>
          <w:p w:rsidR="00BC0F8B" w:rsidRPr="00994A85" w:rsidRDefault="00BC0F8B" w:rsidP="00994A85">
            <w:pPr>
              <w:shd w:val="clear" w:color="auto" w:fill="FFFFFF"/>
              <w:suppressAutoHyphens w:val="0"/>
              <w:jc w:val="both"/>
              <w:rPr>
                <w:b/>
                <w:lang w:eastAsia="ru-RU"/>
              </w:rPr>
            </w:pPr>
            <w:r w:rsidRPr="00994A85">
              <w:rPr>
                <w:b/>
                <w:lang w:eastAsia="ru-RU"/>
              </w:rPr>
              <w:t xml:space="preserve">Беседа «Как живут наши пернатые друзья зимой» </w:t>
            </w:r>
          </w:p>
          <w:p w:rsidR="00BC0F8B" w:rsidRPr="00994A85" w:rsidRDefault="00BC0F8B" w:rsidP="00994A85">
            <w:pPr>
              <w:shd w:val="clear" w:color="auto" w:fill="FFFFFF"/>
              <w:suppressAutoHyphens w:val="0"/>
              <w:jc w:val="both"/>
              <w:rPr>
                <w:lang w:eastAsia="ru-RU"/>
              </w:rPr>
            </w:pPr>
            <w:r w:rsidRPr="00994A85">
              <w:rPr>
                <w:lang w:eastAsia="ru-RU"/>
              </w:rPr>
              <w:t>Задачи: Обобщить знания детей о зимующих птицах. Установить связь между формой клюва и питанием птиц. Отметить взаимоотношения птиц во время зимовки. Вызвать желание помочь нашим крылатым друзьям во время зимовки. Продолжать учить детей составлять короткие описательные рассказы. Учить использовать в речи разные виды предложений. Развивать память, внимание.</w:t>
            </w:r>
          </w:p>
          <w:p w:rsidR="00BC0F8B" w:rsidRPr="00994A85" w:rsidRDefault="00BC0F8B" w:rsidP="00994A85">
            <w:pPr>
              <w:suppressLineNumbers/>
              <w:autoSpaceDN w:val="0"/>
              <w:textAlignment w:val="baseline"/>
              <w:rPr>
                <w:rFonts w:ascii="Calibri" w:eastAsia="SimSun" w:hAnsi="Calibri" w:cs="Tahoma"/>
                <w:b/>
                <w:kern w:val="3"/>
                <w:lang w:eastAsia="ru-RU"/>
              </w:rPr>
            </w:pPr>
            <w:r w:rsidRPr="00994A85">
              <w:rPr>
                <w:rFonts w:eastAsia="Arial"/>
                <w:b/>
                <w:kern w:val="3"/>
                <w:lang w:eastAsia="ru-RU"/>
              </w:rPr>
              <w:t>Беседа «Что может произойти, если не подкармливать птиц зимой?»</w:t>
            </w:r>
          </w:p>
          <w:p w:rsidR="00BC0F8B" w:rsidRPr="00994A85" w:rsidRDefault="00BC0F8B" w:rsidP="00994A85">
            <w:pPr>
              <w:suppressLineNumbers/>
              <w:autoSpaceDN w:val="0"/>
              <w:textAlignment w:val="baseline"/>
              <w:rPr>
                <w:rFonts w:eastAsia="Arial"/>
                <w:kern w:val="3"/>
                <w:lang w:eastAsia="ru-RU"/>
              </w:rPr>
            </w:pPr>
            <w:r w:rsidRPr="00994A85">
              <w:rPr>
                <w:rFonts w:eastAsia="Arial"/>
                <w:kern w:val="3"/>
                <w:lang w:eastAsia="ru-RU"/>
              </w:rPr>
              <w:t>Задачи: Способствовать развитию мышления, сострадания к зимующим птицам во время зимы</w:t>
            </w:r>
          </w:p>
          <w:p w:rsidR="00BC0F8B" w:rsidRPr="00994A85" w:rsidRDefault="00BC0F8B" w:rsidP="00994A85">
            <w:pPr>
              <w:shd w:val="clear" w:color="auto" w:fill="FFFFFF"/>
              <w:suppressAutoHyphens w:val="0"/>
              <w:jc w:val="both"/>
              <w:rPr>
                <w:b/>
                <w:lang w:eastAsia="ru-RU"/>
              </w:rPr>
            </w:pPr>
            <w:r w:rsidRPr="00994A85">
              <w:rPr>
                <w:b/>
                <w:lang w:eastAsia="ru-RU"/>
              </w:rPr>
              <w:t xml:space="preserve">Беседа «Как помочь птицам зимой?». </w:t>
            </w:r>
          </w:p>
          <w:p w:rsidR="00BC0F8B" w:rsidRPr="00994A85" w:rsidRDefault="00BC0F8B" w:rsidP="00994A85">
            <w:pPr>
              <w:shd w:val="clear" w:color="auto" w:fill="FFFFFF"/>
              <w:suppressAutoHyphens w:val="0"/>
              <w:jc w:val="both"/>
              <w:rPr>
                <w:b/>
                <w:lang w:eastAsia="ru-RU"/>
              </w:rPr>
            </w:pPr>
            <w:r w:rsidRPr="00994A85">
              <w:rPr>
                <w:lang w:eastAsia="ru-RU"/>
              </w:rPr>
              <w:t>Задачи. Расширять представления детей о птицах ближайшего окружения.</w:t>
            </w:r>
          </w:p>
          <w:p w:rsidR="00BC0F8B" w:rsidRPr="00994A85" w:rsidRDefault="00BC0F8B" w:rsidP="00994A85">
            <w:pPr>
              <w:suppressAutoHyphens w:val="0"/>
              <w:jc w:val="both"/>
              <w:rPr>
                <w:lang w:eastAsia="ru-RU"/>
              </w:rPr>
            </w:pPr>
            <w:r w:rsidRPr="00994A85">
              <w:rPr>
                <w:b/>
                <w:lang w:eastAsia="ru-RU"/>
              </w:rPr>
              <w:t>Презентации «Покормите птиц зимой», «Каждой птичке по страничке»</w:t>
            </w:r>
          </w:p>
          <w:p w:rsidR="00BC0F8B" w:rsidRPr="00994A85" w:rsidRDefault="00BC0F8B" w:rsidP="00994A85">
            <w:pPr>
              <w:suppressAutoHyphens w:val="0"/>
              <w:jc w:val="both"/>
              <w:rPr>
                <w:b/>
                <w:lang w:eastAsia="ru-RU"/>
              </w:rPr>
            </w:pPr>
            <w:r w:rsidRPr="00994A85">
              <w:rPr>
                <w:lang w:eastAsia="ru-RU"/>
              </w:rPr>
              <w:t>Задачи: расширять представления о пернатых друзьях, их пользе ; воспитывать заботливое отношение к птицам</w:t>
            </w:r>
            <w:r w:rsidRPr="00994A85">
              <w:rPr>
                <w:b/>
                <w:lang w:eastAsia="ru-RU"/>
              </w:rPr>
              <w:t xml:space="preserve"> </w:t>
            </w:r>
          </w:p>
          <w:p w:rsidR="00BC0F8B" w:rsidRPr="00994A85" w:rsidRDefault="00BC0F8B" w:rsidP="00994A85">
            <w:pPr>
              <w:suppressAutoHyphens w:val="0"/>
              <w:jc w:val="both"/>
              <w:rPr>
                <w:lang w:eastAsia="ru-RU"/>
              </w:rPr>
            </w:pPr>
            <w:r w:rsidRPr="00994A85">
              <w:rPr>
                <w:b/>
                <w:bCs/>
                <w:lang w:eastAsia="ru-RU"/>
              </w:rPr>
              <w:t xml:space="preserve">Сюжетно-ролевая игра </w:t>
            </w:r>
            <w:r w:rsidRPr="00994A85">
              <w:rPr>
                <w:b/>
                <w:lang w:eastAsia="ru-RU"/>
              </w:rPr>
              <w:t>«Путешествие»</w:t>
            </w:r>
          </w:p>
          <w:p w:rsidR="00BC0F8B" w:rsidRPr="00994A85" w:rsidRDefault="00BC0F8B" w:rsidP="00994A85">
            <w:pPr>
              <w:suppressAutoHyphens w:val="0"/>
              <w:jc w:val="both"/>
              <w:rPr>
                <w:lang w:eastAsia="ru-RU"/>
              </w:rPr>
            </w:pPr>
            <w:r w:rsidRPr="00994A85">
              <w:rPr>
                <w:lang w:eastAsia="ru-RU"/>
              </w:rPr>
              <w:t>Задачи: обеспечить  возможность  отдохнуть  и  получить  новые  впечатления;  побуждать  вступать  в  ролевые взаимоотношения со сверстниками; расширять представления о зимующих птицах.</w:t>
            </w:r>
          </w:p>
          <w:p w:rsidR="00BC0F8B" w:rsidRPr="00994A85" w:rsidRDefault="00BC0F8B" w:rsidP="00994A85">
            <w:pPr>
              <w:suppressAutoHyphens w:val="0"/>
              <w:jc w:val="both"/>
              <w:rPr>
                <w:b/>
                <w:lang w:eastAsia="ru-RU"/>
              </w:rPr>
            </w:pPr>
            <w:r w:rsidRPr="00994A85">
              <w:rPr>
                <w:b/>
                <w:lang w:eastAsia="ru-RU"/>
              </w:rPr>
              <w:t>Сюжетно-ролевая игра «Больница», Сюжет «На приеме у врача»</w:t>
            </w:r>
          </w:p>
          <w:p w:rsidR="00BC0F8B" w:rsidRPr="00994A85" w:rsidRDefault="00BC0F8B" w:rsidP="00994A85">
            <w:pPr>
              <w:suppressAutoHyphens w:val="0"/>
              <w:jc w:val="both"/>
              <w:rPr>
                <w:lang w:eastAsia="ru-RU"/>
              </w:rPr>
            </w:pPr>
            <w:r w:rsidRPr="00994A85">
              <w:rPr>
                <w:lang w:eastAsia="ru-RU"/>
              </w:rPr>
              <w:t>Задачи: Способствовать развитию представления о труде врача и медсестры, их деловых и личностных качествах.</w:t>
            </w:r>
          </w:p>
        </w:tc>
      </w:tr>
      <w:tr w:rsidR="00BC0F8B" w:rsidRPr="00994A85" w:rsidTr="0067318C">
        <w:trPr>
          <w:trHeight w:val="511"/>
        </w:trPr>
        <w:tc>
          <w:tcPr>
            <w:tcW w:w="1985" w:type="dxa"/>
            <w:shd w:val="clear" w:color="auto" w:fill="auto"/>
          </w:tcPr>
          <w:p w:rsidR="00BC0F8B" w:rsidRPr="00994A85" w:rsidRDefault="00BC0F8B" w:rsidP="00994A85">
            <w:r w:rsidRPr="00994A85">
              <w:rPr>
                <w:b/>
              </w:rPr>
              <w:t>Самостоятельная деятельность детей</w:t>
            </w:r>
          </w:p>
        </w:tc>
        <w:tc>
          <w:tcPr>
            <w:tcW w:w="8505" w:type="dxa"/>
            <w:gridSpan w:val="2"/>
            <w:shd w:val="clear" w:color="auto" w:fill="auto"/>
          </w:tcPr>
          <w:p w:rsidR="00BC0F8B" w:rsidRPr="00994A85" w:rsidRDefault="00BC0F8B" w:rsidP="00994A85">
            <w:pPr>
              <w:spacing w:after="200"/>
              <w:jc w:val="both"/>
              <w:rPr>
                <w:rFonts w:eastAsia="Calibri"/>
                <w:lang w:eastAsia="en-US"/>
              </w:rPr>
            </w:pPr>
            <w:r w:rsidRPr="00994A85">
              <w:rPr>
                <w:rFonts w:eastAsia="Calibri"/>
                <w:b/>
                <w:lang w:eastAsia="en-US"/>
              </w:rPr>
              <w:t>Сюжетно-ролевая игра «Лесная аптека»</w:t>
            </w:r>
            <w:r w:rsidRPr="00994A85">
              <w:rPr>
                <w:rFonts w:eastAsia="Calibri"/>
                <w:lang w:eastAsia="en-US"/>
              </w:rPr>
              <w:t xml:space="preserve"> закрепить представления о том, что растения могут быть как полезными, так опасными для человека.</w:t>
            </w:r>
          </w:p>
        </w:tc>
      </w:tr>
      <w:tr w:rsidR="00BC0F8B" w:rsidRPr="00994A85" w:rsidTr="0067318C">
        <w:trPr>
          <w:trHeight w:val="6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 xml:space="preserve">Дидактическая игра  «Детеныши птиц». </w:t>
            </w:r>
          </w:p>
          <w:p w:rsidR="00BC0F8B" w:rsidRPr="00994A85" w:rsidRDefault="00BC0F8B" w:rsidP="00994A85">
            <w:pPr>
              <w:suppressAutoHyphens w:val="0"/>
              <w:jc w:val="both"/>
              <w:rPr>
                <w:bCs/>
                <w:lang w:eastAsia="ru-RU"/>
              </w:rPr>
            </w:pPr>
            <w:r w:rsidRPr="00994A85">
              <w:rPr>
                <w:bCs/>
                <w:lang w:eastAsia="ru-RU"/>
              </w:rPr>
              <w:t>Задачи: учить детей узнавать и называть детенышей птиц.</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«Когда это бывает?». </w:t>
            </w:r>
          </w:p>
          <w:p w:rsidR="00BC0F8B" w:rsidRPr="00994A85" w:rsidRDefault="00BC0F8B" w:rsidP="00994A85">
            <w:pPr>
              <w:suppressAutoHyphens w:val="0"/>
              <w:jc w:val="both"/>
              <w:rPr>
                <w:bCs/>
                <w:lang w:eastAsia="ru-RU"/>
              </w:rPr>
            </w:pPr>
            <w:r w:rsidRPr="00994A85">
              <w:rPr>
                <w:bCs/>
                <w:lang w:eastAsia="ru-RU"/>
              </w:rPr>
              <w:t>Задачи: Закрепление знания о временах года, их характерные признаки, развивать связную речь.</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«Что за птица?». </w:t>
            </w:r>
          </w:p>
          <w:p w:rsidR="00BC0F8B" w:rsidRPr="00994A85" w:rsidRDefault="00BC0F8B" w:rsidP="00994A85">
            <w:pPr>
              <w:suppressAutoHyphens w:val="0"/>
              <w:jc w:val="both"/>
              <w:rPr>
                <w:bCs/>
                <w:lang w:eastAsia="ru-RU"/>
              </w:rPr>
            </w:pPr>
            <w:r w:rsidRPr="00994A85">
              <w:rPr>
                <w:bCs/>
                <w:lang w:eastAsia="ru-RU"/>
              </w:rPr>
              <w:t>Задачи: Учить детей узнавать домашних птиц по описанию, составлять описательные рассказы по плану, указывать характерные признаки, особенности поведения. Развивать связную речь, вербальное воображение</w:t>
            </w:r>
          </w:p>
          <w:p w:rsidR="00BC0F8B" w:rsidRPr="00994A85" w:rsidRDefault="00BC0F8B" w:rsidP="00994A85">
            <w:pPr>
              <w:suppressAutoHyphens w:val="0"/>
              <w:jc w:val="both"/>
              <w:rPr>
                <w:b/>
                <w:bCs/>
                <w:lang w:eastAsia="ru-RU"/>
              </w:rPr>
            </w:pPr>
            <w:r w:rsidRPr="00994A85">
              <w:rPr>
                <w:b/>
                <w:bCs/>
                <w:lang w:eastAsia="ru-RU"/>
              </w:rPr>
              <w:t>Дидактическая игра «Один-много»</w:t>
            </w:r>
          </w:p>
          <w:p w:rsidR="00BC0F8B" w:rsidRPr="00994A85" w:rsidRDefault="00BC0F8B" w:rsidP="00994A85">
            <w:pPr>
              <w:suppressAutoHyphens w:val="0"/>
              <w:jc w:val="both"/>
              <w:rPr>
                <w:bCs/>
                <w:lang w:eastAsia="ru-RU"/>
              </w:rPr>
            </w:pPr>
            <w:r w:rsidRPr="00994A85">
              <w:rPr>
                <w:bCs/>
                <w:lang w:eastAsia="ru-RU"/>
              </w:rPr>
              <w:t>Задачи: Способствовать развитию мышления, речи.</w:t>
            </w:r>
          </w:p>
          <w:p w:rsidR="00BC0F8B" w:rsidRPr="00994A85" w:rsidRDefault="00BC0F8B" w:rsidP="00994A85">
            <w:pPr>
              <w:suppressAutoHyphens w:val="0"/>
              <w:jc w:val="both"/>
              <w:rPr>
                <w:b/>
                <w:bCs/>
                <w:lang w:eastAsia="ru-RU"/>
              </w:rPr>
            </w:pPr>
            <w:r w:rsidRPr="00994A85">
              <w:rPr>
                <w:b/>
                <w:bCs/>
                <w:lang w:eastAsia="ru-RU"/>
              </w:rPr>
              <w:t>Дидактическая игра  «Так бывает или нет?»</w:t>
            </w:r>
          </w:p>
          <w:p w:rsidR="00BC0F8B" w:rsidRPr="00994A85" w:rsidRDefault="00BC0F8B" w:rsidP="00994A85">
            <w:pPr>
              <w:suppressAutoHyphens w:val="0"/>
              <w:jc w:val="both"/>
              <w:rPr>
                <w:bCs/>
                <w:lang w:eastAsia="ru-RU"/>
              </w:rPr>
            </w:pPr>
            <w:r w:rsidRPr="00994A85">
              <w:rPr>
                <w:bCs/>
                <w:lang w:eastAsia="ru-RU"/>
              </w:rPr>
              <w:t>Задачи: Способствовать развитию умения замечать непоследовательность в суждениях, передавать их суть.</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«Узнай по описанию»</w:t>
            </w:r>
          </w:p>
          <w:p w:rsidR="00BC0F8B" w:rsidRPr="00994A85" w:rsidRDefault="00BC0F8B" w:rsidP="00994A85">
            <w:pPr>
              <w:suppressAutoHyphens w:val="0"/>
              <w:jc w:val="both"/>
              <w:rPr>
                <w:b/>
                <w:lang w:eastAsia="ru-RU"/>
              </w:rPr>
            </w:pPr>
            <w:r w:rsidRPr="00994A85">
              <w:rPr>
                <w:lang w:eastAsia="ru-RU"/>
              </w:rPr>
              <w:t>Задачи:  учить детей составлять описательный рассказ о пернатых по плану, предложенному воспитателем;  учить разгадывать загадки-описания.</w:t>
            </w:r>
          </w:p>
          <w:p w:rsidR="00BC0F8B" w:rsidRPr="00994A85" w:rsidRDefault="00BC0F8B" w:rsidP="00994A85">
            <w:pPr>
              <w:suppressAutoHyphens w:val="0"/>
              <w:jc w:val="both"/>
              <w:rPr>
                <w:b/>
                <w:lang w:eastAsia="ru-RU"/>
              </w:rPr>
            </w:pPr>
            <w:r w:rsidRPr="00994A85">
              <w:rPr>
                <w:b/>
                <w:bCs/>
                <w:lang w:eastAsia="ru-RU"/>
              </w:rPr>
              <w:t xml:space="preserve">Дидактическая игра </w:t>
            </w:r>
            <w:r w:rsidRPr="00994A85">
              <w:rPr>
                <w:b/>
                <w:lang w:eastAsia="ru-RU"/>
              </w:rPr>
              <w:t>«Кто больше увидит»</w:t>
            </w:r>
          </w:p>
          <w:p w:rsidR="00BC0F8B" w:rsidRPr="00994A85" w:rsidRDefault="00BC0F8B" w:rsidP="00994A85">
            <w:pPr>
              <w:suppressAutoHyphens w:val="0"/>
              <w:jc w:val="both"/>
              <w:rPr>
                <w:b/>
                <w:lang w:eastAsia="ru-RU"/>
              </w:rPr>
            </w:pPr>
            <w:r w:rsidRPr="00994A85">
              <w:rPr>
                <w:lang w:eastAsia="ru-RU"/>
              </w:rPr>
              <w:t>Задачи: развивать  целостность  восприятия,  умение  классифицировать,  включать  части  в  целое,  концентрировать внимание; упражнять в счете, в назывании предметов посуды и продуктов.</w:t>
            </w:r>
          </w:p>
        </w:tc>
      </w:tr>
      <w:tr w:rsidR="00BC0F8B" w:rsidRPr="00994A85" w:rsidTr="0067318C">
        <w:trPr>
          <w:trHeight w:val="2686"/>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«Кто что ест»</w:t>
            </w:r>
          </w:p>
          <w:p w:rsidR="00BC0F8B" w:rsidRPr="00994A85" w:rsidRDefault="00BC0F8B" w:rsidP="00994A85">
            <w:pPr>
              <w:suppressAutoHyphens w:val="0"/>
              <w:jc w:val="both"/>
              <w:rPr>
                <w:b/>
                <w:lang w:eastAsia="ru-RU"/>
              </w:rPr>
            </w:pPr>
            <w:r w:rsidRPr="00994A85">
              <w:rPr>
                <w:lang w:eastAsia="ru-RU"/>
              </w:rPr>
              <w:t>Задачи: закреплять  представление  о  любимых  лакомствах  разных  представителей  птиц;  активизировать  речь, развивать память.</w:t>
            </w:r>
          </w:p>
          <w:p w:rsidR="00BC0F8B" w:rsidRPr="00994A85" w:rsidRDefault="00BC0F8B" w:rsidP="00994A85">
            <w:pPr>
              <w:suppressAutoHyphens w:val="0"/>
              <w:jc w:val="both"/>
              <w:rPr>
                <w:lang w:eastAsia="ru-RU"/>
              </w:rPr>
            </w:pPr>
            <w:r w:rsidRPr="00994A85">
              <w:rPr>
                <w:b/>
                <w:bCs/>
                <w:lang w:eastAsia="ru-RU"/>
              </w:rPr>
              <w:t>Дидактическая игра</w:t>
            </w:r>
            <w:r w:rsidRPr="00994A85">
              <w:rPr>
                <w:b/>
                <w:lang w:eastAsia="ru-RU"/>
              </w:rPr>
              <w:t>. «Пересчитай птиц»</w:t>
            </w:r>
          </w:p>
          <w:p w:rsidR="00BC0F8B" w:rsidRPr="00994A85" w:rsidRDefault="00BC0F8B" w:rsidP="00994A85">
            <w:pPr>
              <w:suppressAutoHyphens w:val="0"/>
              <w:jc w:val="both"/>
              <w:rPr>
                <w:b/>
                <w:lang w:eastAsia="ru-RU"/>
              </w:rPr>
            </w:pPr>
            <w:r w:rsidRPr="00994A85">
              <w:rPr>
                <w:lang w:eastAsia="ru-RU"/>
              </w:rPr>
              <w:t>Задачи: закреплять  представление  о  порядковом  счете,  умение  считать,  умение  соотносить  цифры  1-6  с количеством; создать условия самостоятельного преодоления затруднения под руководством воспитателя.</w:t>
            </w:r>
          </w:p>
          <w:p w:rsidR="00BC0F8B" w:rsidRPr="00994A85" w:rsidRDefault="00BC0F8B" w:rsidP="00994A85">
            <w:pPr>
              <w:suppressAutoHyphens w:val="0"/>
              <w:jc w:val="both"/>
              <w:rPr>
                <w:lang w:eastAsia="ru-RU"/>
              </w:rPr>
            </w:pPr>
            <w:r w:rsidRPr="00994A85">
              <w:rPr>
                <w:b/>
                <w:bCs/>
                <w:lang w:eastAsia="ru-RU"/>
              </w:rPr>
              <w:t>Дидактическая игра</w:t>
            </w:r>
            <w:r w:rsidRPr="00994A85">
              <w:rPr>
                <w:b/>
                <w:lang w:eastAsia="ru-RU"/>
              </w:rPr>
              <w:t>. «Летает – не летает»</w:t>
            </w:r>
          </w:p>
          <w:p w:rsidR="00BC0F8B" w:rsidRPr="00994A85" w:rsidRDefault="00BC0F8B" w:rsidP="00994A85">
            <w:pPr>
              <w:suppressAutoHyphens w:val="0"/>
              <w:jc w:val="both"/>
              <w:rPr>
                <w:b/>
                <w:lang w:eastAsia="ru-RU"/>
              </w:rPr>
            </w:pPr>
            <w:r w:rsidRPr="00994A85">
              <w:rPr>
                <w:lang w:eastAsia="ru-RU"/>
              </w:rPr>
              <w:t>Задачи: развивать слуховое внимание; упражнять в классификации объектов на летающие и не летающие.</w:t>
            </w:r>
          </w:p>
          <w:p w:rsidR="00BC0F8B" w:rsidRPr="00994A85" w:rsidRDefault="00BC0F8B" w:rsidP="00994A85">
            <w:pPr>
              <w:suppressAutoHyphens w:val="0"/>
              <w:jc w:val="both"/>
              <w:rPr>
                <w:lang w:eastAsia="ru-RU"/>
              </w:rPr>
            </w:pPr>
            <w:r w:rsidRPr="00994A85">
              <w:rPr>
                <w:b/>
                <w:lang w:eastAsia="ru-RU"/>
              </w:rPr>
              <w:t>Загадывание загадок о птицах</w:t>
            </w:r>
          </w:p>
          <w:p w:rsidR="00BC0F8B" w:rsidRPr="00994A85" w:rsidRDefault="00BC0F8B" w:rsidP="00994A85">
            <w:pPr>
              <w:suppressAutoHyphens w:val="0"/>
              <w:jc w:val="both"/>
              <w:rPr>
                <w:b/>
                <w:lang w:eastAsia="ru-RU"/>
              </w:rPr>
            </w:pPr>
            <w:r w:rsidRPr="00994A85">
              <w:rPr>
                <w:lang w:eastAsia="ru-RU"/>
              </w:rPr>
              <w:t>Задачи: закреплять  представление  о  птицах,  их  внешнем  облике,  повадках;  активизировать  познавательные процессы.</w:t>
            </w:r>
          </w:p>
        </w:tc>
      </w:tr>
      <w:tr w:rsidR="00BC0F8B" w:rsidRPr="00994A85" w:rsidTr="0067318C">
        <w:trPr>
          <w:trHeight w:val="27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jc w:val="both"/>
              <w:rPr>
                <w:b/>
                <w:lang w:eastAsia="zh-CN"/>
              </w:rPr>
            </w:pPr>
            <w:r w:rsidRPr="00994A85">
              <w:rPr>
                <w:b/>
                <w:lang w:eastAsia="zh-CN"/>
              </w:rPr>
              <w:t xml:space="preserve">Дидактическая игра «Скажи наоборот». </w:t>
            </w:r>
          </w:p>
          <w:p w:rsidR="00BC0F8B" w:rsidRPr="00994A85" w:rsidRDefault="00BC0F8B" w:rsidP="00994A85">
            <w:pPr>
              <w:jc w:val="both"/>
              <w:rPr>
                <w:lang w:eastAsia="zh-CN"/>
              </w:rPr>
            </w:pPr>
            <w:r w:rsidRPr="00994A85">
              <w:rPr>
                <w:lang w:eastAsia="zh-CN"/>
              </w:rPr>
              <w:t>Задачи: Расширять и активизировать словарный запас детей, учить подбирать прилагательные-антонимы, четко произносить слова.</w:t>
            </w:r>
          </w:p>
          <w:p w:rsidR="00BC0F8B" w:rsidRPr="00994A85" w:rsidRDefault="00BC0F8B" w:rsidP="00994A85">
            <w:pPr>
              <w:jc w:val="both"/>
              <w:rPr>
                <w:b/>
                <w:lang w:eastAsia="zh-CN"/>
              </w:rPr>
            </w:pPr>
            <w:r w:rsidRPr="00994A85">
              <w:rPr>
                <w:b/>
                <w:lang w:eastAsia="zh-CN"/>
              </w:rPr>
              <w:t xml:space="preserve">Дидактическая игра «Голоса птиц». </w:t>
            </w:r>
          </w:p>
          <w:p w:rsidR="00BC0F8B" w:rsidRPr="00994A85" w:rsidRDefault="00BC0F8B" w:rsidP="00994A85">
            <w:pPr>
              <w:jc w:val="both"/>
              <w:rPr>
                <w:lang w:eastAsia="zh-CN"/>
              </w:rPr>
            </w:pPr>
            <w:r w:rsidRPr="00994A85">
              <w:rPr>
                <w:lang w:eastAsia="zh-CN"/>
              </w:rPr>
              <w:t>Задачи: формировать умение подражать голосам птиц, учить произносить звуки четко. Развивать слуховое восприятие, артикуляционный аппарат.</w:t>
            </w:r>
          </w:p>
          <w:p w:rsidR="00BC0F8B" w:rsidRPr="00994A85" w:rsidRDefault="00BC0F8B" w:rsidP="00994A85">
            <w:pPr>
              <w:jc w:val="both"/>
              <w:rPr>
                <w:lang w:eastAsia="zh-CN"/>
              </w:rPr>
            </w:pPr>
            <w:r w:rsidRPr="00994A85">
              <w:rPr>
                <w:b/>
                <w:lang w:eastAsia="zh-CN"/>
              </w:rPr>
              <w:t xml:space="preserve"> Дидактическая игра «Скажи по-другому»</w:t>
            </w:r>
            <w:r w:rsidRPr="00994A85">
              <w:rPr>
                <w:lang w:eastAsia="zh-CN"/>
              </w:rPr>
              <w:t xml:space="preserve">  </w:t>
            </w:r>
          </w:p>
          <w:p w:rsidR="00BC0F8B" w:rsidRPr="00994A85" w:rsidRDefault="00BC0F8B" w:rsidP="00994A85">
            <w:pPr>
              <w:jc w:val="both"/>
              <w:rPr>
                <w:lang w:eastAsia="zh-CN"/>
              </w:rPr>
            </w:pPr>
            <w:r w:rsidRPr="00994A85">
              <w:rPr>
                <w:lang w:eastAsia="zh-CN"/>
              </w:rPr>
              <w:t xml:space="preserve">Задачи. Упражнять детей в подборе слов со сходным значением, синонимов. Обогащать словарь детей, учить выбирать наиболее подходящее по смыслу слово.                                                                                             </w:t>
            </w:r>
          </w:p>
          <w:p w:rsidR="00BC0F8B" w:rsidRPr="00994A85" w:rsidRDefault="00BC0F8B" w:rsidP="00994A85">
            <w:pPr>
              <w:jc w:val="both"/>
              <w:rPr>
                <w:lang w:eastAsia="zh-CN"/>
              </w:rPr>
            </w:pPr>
            <w:r w:rsidRPr="00994A85">
              <w:rPr>
                <w:b/>
                <w:lang w:eastAsia="zh-CN"/>
              </w:rPr>
              <w:t>Дидактическая игра «Улетели птицы».</w:t>
            </w:r>
            <w:r w:rsidRPr="00994A85">
              <w:rPr>
                <w:lang w:eastAsia="zh-CN"/>
              </w:rPr>
              <w:t xml:space="preserve">  </w:t>
            </w:r>
          </w:p>
          <w:p w:rsidR="00BC0F8B" w:rsidRPr="00994A85" w:rsidRDefault="00BC0F8B" w:rsidP="00994A85">
            <w:pPr>
              <w:jc w:val="both"/>
              <w:rPr>
                <w:b/>
                <w:lang w:eastAsia="ru-RU"/>
              </w:rPr>
            </w:pPr>
            <w:r w:rsidRPr="00994A85">
              <w:rPr>
                <w:lang w:eastAsia="zh-CN"/>
              </w:rPr>
              <w:t xml:space="preserve">Задачи: Учить детей употреблять имена существительные родительного падежа в единственном и множественном числе.                                                 </w:t>
            </w:r>
            <w:r w:rsidRPr="00994A85">
              <w:rPr>
                <w:b/>
                <w:bCs/>
                <w:lang w:eastAsia="ru-RU"/>
              </w:rPr>
              <w:t xml:space="preserve">Дидактическая игра </w:t>
            </w:r>
            <w:r w:rsidRPr="00994A85">
              <w:rPr>
                <w:b/>
                <w:lang w:eastAsia="ru-RU"/>
              </w:rPr>
              <w:t>«Кто как поет?»</w:t>
            </w:r>
          </w:p>
          <w:p w:rsidR="00BC0F8B" w:rsidRPr="00994A85" w:rsidRDefault="00BC0F8B" w:rsidP="00994A85">
            <w:pPr>
              <w:jc w:val="both"/>
              <w:rPr>
                <w:lang w:eastAsia="zh-CN"/>
              </w:rPr>
            </w:pPr>
            <w:r w:rsidRPr="00994A85">
              <w:rPr>
                <w:lang w:eastAsia="ru-RU"/>
              </w:rPr>
              <w:t>Задачи: учить детей произносить различные звуки, изображая пение разных птиц.</w:t>
            </w:r>
            <w:r w:rsidRPr="00994A85">
              <w:rPr>
                <w:lang w:eastAsia="zh-CN"/>
              </w:rPr>
              <w:t xml:space="preserve">                      </w:t>
            </w:r>
          </w:p>
          <w:p w:rsidR="00BC0F8B" w:rsidRPr="00994A85" w:rsidRDefault="00BC0F8B" w:rsidP="00994A85">
            <w:pPr>
              <w:jc w:val="both"/>
              <w:rPr>
                <w:lang w:eastAsia="ru-RU"/>
              </w:rPr>
            </w:pPr>
            <w:r w:rsidRPr="00994A85">
              <w:rPr>
                <w:b/>
                <w:bCs/>
                <w:lang w:eastAsia="ru-RU"/>
              </w:rPr>
              <w:t xml:space="preserve">Дидактическая игра </w:t>
            </w:r>
            <w:r w:rsidRPr="00994A85">
              <w:rPr>
                <w:b/>
                <w:lang w:eastAsia="ru-RU"/>
              </w:rPr>
              <w:t>«Один - много»</w:t>
            </w:r>
          </w:p>
          <w:p w:rsidR="00BC0F8B" w:rsidRPr="00994A85" w:rsidRDefault="00BC0F8B" w:rsidP="00994A85">
            <w:pPr>
              <w:jc w:val="both"/>
              <w:rPr>
                <w:lang w:eastAsia="ru-RU"/>
              </w:rPr>
            </w:pPr>
            <w:r w:rsidRPr="00994A85">
              <w:rPr>
                <w:lang w:eastAsia="ru-RU"/>
              </w:rPr>
              <w:t xml:space="preserve">Задачи: учить образовывать множественное число существительных (названия птиц). </w:t>
            </w:r>
          </w:p>
          <w:p w:rsidR="00BC0F8B" w:rsidRPr="00994A85" w:rsidRDefault="00BC0F8B" w:rsidP="00994A85">
            <w:pPr>
              <w:jc w:val="both"/>
              <w:rPr>
                <w:lang w:eastAsia="ru-RU"/>
              </w:rPr>
            </w:pPr>
            <w:r w:rsidRPr="00994A85">
              <w:rPr>
                <w:b/>
                <w:bCs/>
                <w:lang w:eastAsia="ru-RU"/>
              </w:rPr>
              <w:t xml:space="preserve">Дидактическая игра </w:t>
            </w:r>
            <w:r w:rsidRPr="00994A85">
              <w:rPr>
                <w:b/>
                <w:lang w:eastAsia="ru-RU"/>
              </w:rPr>
              <w:t>«Что могут птицы»</w:t>
            </w:r>
          </w:p>
          <w:p w:rsidR="00BC0F8B" w:rsidRPr="00994A85" w:rsidRDefault="00BC0F8B" w:rsidP="00994A85">
            <w:pPr>
              <w:jc w:val="both"/>
              <w:rPr>
                <w:lang w:eastAsia="ru-RU"/>
              </w:rPr>
            </w:pPr>
            <w:r w:rsidRPr="00994A85">
              <w:rPr>
                <w:lang w:eastAsia="ru-RU"/>
              </w:rPr>
              <w:t xml:space="preserve">Задачи: активизировать  глаголы  по  теме  (летать,  прилетать,  улетать,  залетать,  щебетать,  кричать,  махать,  вить, клевать, высиживать, выхаживать); развивать двигательные умения при передаче различных движений птиц. </w:t>
            </w:r>
          </w:p>
        </w:tc>
      </w:tr>
      <w:tr w:rsidR="00BC0F8B" w:rsidRPr="00994A85" w:rsidTr="0067318C">
        <w:trPr>
          <w:trHeight w:val="995"/>
        </w:trPr>
        <w:tc>
          <w:tcPr>
            <w:tcW w:w="1985" w:type="dxa"/>
            <w:shd w:val="clear" w:color="auto" w:fill="auto"/>
          </w:tcPr>
          <w:p w:rsidR="00BC0F8B" w:rsidRPr="00994A85" w:rsidRDefault="00BC0F8B" w:rsidP="00994A85">
            <w:r w:rsidRPr="00994A85">
              <w:rPr>
                <w:b/>
              </w:rPr>
              <w:t>Самостоятельная деятельность детей</w:t>
            </w:r>
          </w:p>
        </w:tc>
        <w:tc>
          <w:tcPr>
            <w:tcW w:w="8505" w:type="dxa"/>
            <w:gridSpan w:val="2"/>
            <w:shd w:val="clear" w:color="auto" w:fill="auto"/>
          </w:tcPr>
          <w:p w:rsidR="00BC0F8B" w:rsidRPr="00994A85" w:rsidRDefault="00BC0F8B" w:rsidP="00994A85">
            <w:pPr>
              <w:jc w:val="both"/>
              <w:rPr>
                <w:rFonts w:eastAsia="Calibri"/>
                <w:lang w:eastAsia="zh-CN"/>
              </w:rPr>
            </w:pPr>
            <w:r w:rsidRPr="00994A85">
              <w:rPr>
                <w:rFonts w:eastAsia="Calibri"/>
                <w:b/>
                <w:lang w:eastAsia="zh-CN"/>
              </w:rPr>
              <w:t>Дидактическая игра:  Природа и человек</w:t>
            </w:r>
            <w:r w:rsidRPr="00994A85">
              <w:rPr>
                <w:rFonts w:eastAsia="Calibri"/>
                <w:lang w:eastAsia="zh-CN"/>
              </w:rPr>
              <w:t xml:space="preserve"> </w:t>
            </w:r>
          </w:p>
          <w:p w:rsidR="00BC0F8B" w:rsidRPr="00994A85" w:rsidRDefault="00BC0F8B" w:rsidP="00994A85">
            <w:pPr>
              <w:jc w:val="both"/>
              <w:rPr>
                <w:rFonts w:eastAsia="Calibri"/>
                <w:lang w:eastAsia="zh-CN"/>
              </w:rPr>
            </w:pPr>
            <w:r w:rsidRPr="00994A85">
              <w:rPr>
                <w:rFonts w:eastAsia="Calibri"/>
                <w:lang w:eastAsia="zh-CN"/>
              </w:rPr>
              <w:t>Задачи: Закрепить и систематизировать знания детей о том, что создано человек и что дает человеку природа.</w:t>
            </w:r>
          </w:p>
          <w:p w:rsidR="00BC0F8B" w:rsidRPr="00994A85" w:rsidRDefault="00BC0F8B" w:rsidP="00994A85">
            <w:pPr>
              <w:jc w:val="both"/>
              <w:rPr>
                <w:rFonts w:eastAsia="Calibri"/>
                <w:b/>
                <w:lang w:eastAsia="zh-CN"/>
              </w:rPr>
            </w:pPr>
            <w:r w:rsidRPr="00994A85">
              <w:rPr>
                <w:rFonts w:eastAsia="Calibri"/>
                <w:b/>
                <w:lang w:eastAsia="zh-CN"/>
              </w:rPr>
              <w:t xml:space="preserve">Дидактическая игра:  Мальчик наоборот </w:t>
            </w:r>
            <w:r w:rsidRPr="00994A85">
              <w:rPr>
                <w:rFonts w:eastAsia="Calibri"/>
                <w:b/>
                <w:lang w:eastAsia="zh-CN"/>
              </w:rPr>
              <w:tab/>
            </w:r>
          </w:p>
          <w:p w:rsidR="00BC0F8B" w:rsidRPr="00994A85" w:rsidRDefault="00BC0F8B" w:rsidP="00994A85">
            <w:pPr>
              <w:jc w:val="both"/>
              <w:rPr>
                <w:rFonts w:eastAsia="Calibri"/>
                <w:b/>
                <w:lang w:eastAsia="zh-CN"/>
              </w:rPr>
            </w:pPr>
            <w:r w:rsidRPr="00994A85">
              <w:rPr>
                <w:rFonts w:eastAsia="Calibri"/>
                <w:lang w:eastAsia="zh-CN"/>
              </w:rPr>
              <w:t>Задачи: Воспитывать правильное отношение к природе, расширять понятие детей о правилах поведения в природе.</w:t>
            </w:r>
          </w:p>
        </w:tc>
      </w:tr>
      <w:tr w:rsidR="00BC0F8B" w:rsidRPr="00994A85" w:rsidTr="0067318C">
        <w:trPr>
          <w:trHeight w:val="2535"/>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hd w:val="clear" w:color="auto" w:fill="FFFFFF"/>
              <w:suppressAutoHyphens w:val="0"/>
              <w:jc w:val="both"/>
              <w:rPr>
                <w:b/>
                <w:lang w:eastAsia="zh-CN"/>
              </w:rPr>
            </w:pPr>
            <w:r w:rsidRPr="00994A85">
              <w:rPr>
                <w:b/>
                <w:lang w:eastAsia="zh-CN"/>
              </w:rPr>
              <w:t>Чтение стихотворения А.С. Пушкина «Птичка».</w:t>
            </w:r>
          </w:p>
          <w:p w:rsidR="00BC0F8B" w:rsidRPr="00994A85" w:rsidRDefault="00BC0F8B" w:rsidP="00994A85">
            <w:pPr>
              <w:shd w:val="clear" w:color="auto" w:fill="FFFFFF"/>
              <w:suppressAutoHyphens w:val="0"/>
              <w:jc w:val="both"/>
              <w:rPr>
                <w:lang w:eastAsia="zh-CN"/>
              </w:rPr>
            </w:pPr>
            <w:r w:rsidRPr="00994A85">
              <w:rPr>
                <w:lang w:eastAsia="zh-CN"/>
              </w:rPr>
              <w:t>Задачи. Учить детей пересказывать содержание стихотворения, воспроизводить образные выражения из текста. Формировать эстетический вкус, любовь к поэтическому слову.</w:t>
            </w:r>
          </w:p>
          <w:p w:rsidR="00BC0F8B" w:rsidRPr="00994A85" w:rsidRDefault="00BC0F8B" w:rsidP="00994A85">
            <w:pPr>
              <w:shd w:val="clear" w:color="auto" w:fill="FFFFFF"/>
              <w:suppressAutoHyphens w:val="0"/>
              <w:jc w:val="both"/>
              <w:rPr>
                <w:b/>
                <w:lang w:eastAsia="zh-CN"/>
              </w:rPr>
            </w:pPr>
            <w:r w:rsidRPr="00994A85">
              <w:rPr>
                <w:b/>
                <w:lang w:eastAsia="zh-CN"/>
              </w:rPr>
              <w:t>Рассматривание репродукции картины И.Э. Грабаря «Февральская лазурь».</w:t>
            </w:r>
          </w:p>
          <w:p w:rsidR="00BC0F8B" w:rsidRPr="00994A85" w:rsidRDefault="00BC0F8B" w:rsidP="00994A85">
            <w:pPr>
              <w:shd w:val="clear" w:color="auto" w:fill="FFFFFF"/>
              <w:suppressAutoHyphens w:val="0"/>
              <w:jc w:val="both"/>
              <w:rPr>
                <w:lang w:eastAsia="zh-CN"/>
              </w:rPr>
            </w:pPr>
            <w:r w:rsidRPr="00994A85">
              <w:rPr>
                <w:lang w:eastAsia="zh-CN"/>
              </w:rPr>
              <w:t>Задачи. Развивать у детей эстетическое видение природы в пейзаже, учить сравнивать изображенное художником в картине с действительностью. Воспитывать интерес к искусству.</w:t>
            </w:r>
          </w:p>
          <w:p w:rsidR="00BC0F8B" w:rsidRPr="00994A85" w:rsidRDefault="00BC0F8B" w:rsidP="00994A85">
            <w:pPr>
              <w:shd w:val="clear" w:color="auto" w:fill="FFFFFF"/>
              <w:suppressAutoHyphens w:val="0"/>
              <w:jc w:val="both"/>
              <w:rPr>
                <w:b/>
                <w:lang w:eastAsia="zh-CN"/>
              </w:rPr>
            </w:pPr>
            <w:r w:rsidRPr="00994A85">
              <w:rPr>
                <w:b/>
                <w:lang w:eastAsia="zh-CN"/>
              </w:rPr>
              <w:t>Театрализация: «Где обедал воробей»</w:t>
            </w:r>
          </w:p>
          <w:p w:rsidR="00BC0F8B" w:rsidRPr="00994A85" w:rsidRDefault="00BC0F8B" w:rsidP="00994A85">
            <w:pPr>
              <w:shd w:val="clear" w:color="auto" w:fill="FFFFFF"/>
              <w:suppressAutoHyphens w:val="0"/>
              <w:jc w:val="both"/>
              <w:rPr>
                <w:b/>
                <w:lang w:eastAsia="zh-CN"/>
              </w:rPr>
            </w:pPr>
            <w:r w:rsidRPr="00994A85">
              <w:rPr>
                <w:lang w:eastAsia="zh-CN"/>
              </w:rPr>
              <w:t>Задачи: Способствовать формированию любознательности, творческих способностей, познавательной активности, коммуникативных навыков.</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Конструирование «Корабли» </w:t>
            </w:r>
          </w:p>
          <w:p w:rsidR="00BC0F8B" w:rsidRPr="00994A85" w:rsidRDefault="00BC0F8B" w:rsidP="00994A85">
            <w:pPr>
              <w:jc w:val="both"/>
              <w:rPr>
                <w:shd w:val="clear" w:color="auto" w:fill="F4F4F4"/>
                <w:lang w:eastAsia="zh-CN"/>
              </w:rPr>
            </w:pPr>
            <w:r w:rsidRPr="00994A85">
              <w:rPr>
                <w:lang w:eastAsia="ru-RU"/>
              </w:rPr>
              <w:t>Задачи: Дать детям представление о разных видах судов, о том, что их строение зависит от функционального назначения, упражнять в анализе конструкции, в планировании деятельности.</w:t>
            </w:r>
          </w:p>
        </w:tc>
      </w:tr>
      <w:tr w:rsidR="00BC0F8B" w:rsidRPr="00994A85" w:rsidTr="0067318C">
        <w:trPr>
          <w:trHeight w:val="1125"/>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jc w:val="both"/>
              <w:rPr>
                <w:shd w:val="clear" w:color="auto" w:fill="FFFFFF"/>
                <w:lang w:eastAsia="zh-CN"/>
              </w:rPr>
            </w:pPr>
            <w:r w:rsidRPr="00994A85">
              <w:rPr>
                <w:b/>
                <w:shd w:val="clear" w:color="auto" w:fill="FFFFFF"/>
                <w:lang w:eastAsia="zh-CN"/>
              </w:rPr>
              <w:t>Раскрасим любимые картинки».</w:t>
            </w:r>
            <w:r w:rsidRPr="00994A85">
              <w:rPr>
                <w:shd w:val="clear" w:color="auto" w:fill="FFFFFF"/>
                <w:lang w:eastAsia="zh-CN"/>
              </w:rPr>
              <w:t xml:space="preserve"> </w:t>
            </w:r>
          </w:p>
          <w:p w:rsidR="00BC0F8B" w:rsidRPr="00994A85" w:rsidRDefault="00BC0F8B" w:rsidP="00994A85">
            <w:pPr>
              <w:jc w:val="both"/>
              <w:rPr>
                <w:shd w:val="clear" w:color="auto" w:fill="FFFFFF"/>
                <w:lang w:eastAsia="zh-CN"/>
              </w:rPr>
            </w:pPr>
            <w:r w:rsidRPr="00994A85">
              <w:rPr>
                <w:shd w:val="clear" w:color="auto" w:fill="FFFFFF"/>
                <w:lang w:eastAsia="zh-CN"/>
              </w:rPr>
              <w:t>Задачи: Продолжать упражнять в умении раскрашивать сюжетные картинки, не выходя за контур</w:t>
            </w:r>
          </w:p>
          <w:p w:rsidR="00BC0F8B" w:rsidRPr="00994A85" w:rsidRDefault="00BC0F8B" w:rsidP="00994A85">
            <w:pPr>
              <w:shd w:val="clear" w:color="auto" w:fill="FFFFFF"/>
              <w:suppressAutoHyphens w:val="0"/>
              <w:jc w:val="both"/>
              <w:rPr>
                <w:lang w:eastAsia="ru-RU"/>
              </w:rPr>
            </w:pPr>
            <w:r w:rsidRPr="00994A85">
              <w:rPr>
                <w:b/>
                <w:bCs/>
                <w:lang w:eastAsia="ru-RU"/>
              </w:rPr>
              <w:t xml:space="preserve">Песенное творчество: Е. Тиличеевой «Пароход». </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Побуждать детей импровизировать, создавая звукоподражания в определенной тональности.</w:t>
            </w:r>
          </w:p>
        </w:tc>
      </w:tr>
      <w:tr w:rsidR="00BC0F8B" w:rsidRPr="00994A85" w:rsidTr="0067318C">
        <w:trPr>
          <w:trHeight w:val="2826"/>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B92CDA" w:rsidRDefault="00BC0F8B" w:rsidP="00B92CDA">
            <w:pPr>
              <w:shd w:val="clear" w:color="auto" w:fill="FFFFFF"/>
              <w:suppressAutoHyphens w:val="0"/>
              <w:ind w:right="576"/>
              <w:jc w:val="both"/>
              <w:rPr>
                <w:rFonts w:eastAsia="SimSun"/>
                <w:lang w:eastAsia="zh-CN"/>
              </w:rPr>
            </w:pPr>
            <w:r w:rsidRPr="00B92CDA">
              <w:rPr>
                <w:b/>
                <w:bCs/>
                <w:color w:val="000000"/>
                <w:spacing w:val="-2"/>
                <w:lang w:eastAsia="zh-CN"/>
              </w:rPr>
              <w:t>НАБЛЮДЕНИЕ ЗА СОЛНЦЕМ</w:t>
            </w:r>
          </w:p>
          <w:p w:rsidR="00BC0F8B" w:rsidRPr="00B92CDA" w:rsidRDefault="00BC0F8B" w:rsidP="00B92CDA">
            <w:pPr>
              <w:shd w:val="clear" w:color="auto" w:fill="FFFFFF"/>
              <w:suppressAutoHyphens w:val="0"/>
              <w:ind w:right="14"/>
              <w:jc w:val="both"/>
              <w:rPr>
                <w:rFonts w:eastAsia="SimSun"/>
                <w:lang w:eastAsia="zh-CN"/>
              </w:rPr>
            </w:pPr>
            <w:r w:rsidRPr="00B92CDA">
              <w:rPr>
                <w:color w:val="000000"/>
                <w:spacing w:val="-3"/>
                <w:lang w:eastAsia="zh-CN"/>
              </w:rPr>
              <w:t>Цели: дать понятие о роли солнца в жизни животных и рас</w:t>
            </w:r>
            <w:r w:rsidRPr="00B92CDA">
              <w:rPr>
                <w:color w:val="000000"/>
                <w:spacing w:val="-3"/>
                <w:lang w:eastAsia="zh-CN"/>
              </w:rPr>
              <w:softHyphen/>
            </w:r>
            <w:r w:rsidRPr="00B92CDA">
              <w:rPr>
                <w:color w:val="000000"/>
                <w:spacing w:val="-4"/>
                <w:lang w:eastAsia="zh-CN"/>
              </w:rPr>
              <w:t>тений; развивать наблюдательность и умение делать элементар</w:t>
            </w:r>
            <w:r w:rsidRPr="00B92CDA">
              <w:rPr>
                <w:color w:val="000000"/>
                <w:spacing w:val="-4"/>
                <w:lang w:eastAsia="zh-CN"/>
              </w:rPr>
              <w:softHyphen/>
              <w:t>ные обобщения.</w:t>
            </w:r>
          </w:p>
          <w:p w:rsidR="00BC0F8B" w:rsidRPr="00B92CDA" w:rsidRDefault="00BC0F8B" w:rsidP="00B92CDA">
            <w:pPr>
              <w:shd w:val="clear" w:color="auto" w:fill="FFFFFF"/>
              <w:suppressAutoHyphens w:val="0"/>
              <w:jc w:val="both"/>
              <w:rPr>
                <w:rFonts w:eastAsia="SimSun"/>
                <w:lang w:eastAsia="zh-CN"/>
              </w:rPr>
            </w:pPr>
            <w:r w:rsidRPr="00B92CDA">
              <w:rPr>
                <w:b/>
                <w:bCs/>
                <w:color w:val="000000"/>
                <w:lang w:eastAsia="zh-CN"/>
              </w:rPr>
              <w:t>НАБЛЮДЕНИЕ ЗА ВЕТРОМ</w:t>
            </w:r>
          </w:p>
          <w:p w:rsidR="00BC0F8B" w:rsidRPr="00B92CDA" w:rsidRDefault="00BC0F8B" w:rsidP="00B92CDA">
            <w:pPr>
              <w:shd w:val="clear" w:color="auto" w:fill="FFFFFF"/>
              <w:suppressAutoHyphens w:val="0"/>
              <w:jc w:val="both"/>
              <w:rPr>
                <w:rFonts w:eastAsia="SimSun"/>
                <w:lang w:eastAsia="zh-CN"/>
              </w:rPr>
            </w:pPr>
            <w:r w:rsidRPr="00B92CDA">
              <w:rPr>
                <w:color w:val="000000"/>
                <w:spacing w:val="-3"/>
                <w:lang w:eastAsia="zh-CN"/>
              </w:rPr>
              <w:t>Цели: вызвать интерес к окружающему миру; формировать реалистические представления о природе, расширять кругозор.</w:t>
            </w:r>
          </w:p>
          <w:p w:rsidR="00BC0F8B" w:rsidRPr="00B92CDA" w:rsidRDefault="00BC0F8B" w:rsidP="00B92CDA">
            <w:pPr>
              <w:shd w:val="clear" w:color="auto" w:fill="FFFFFF"/>
              <w:suppressAutoHyphens w:val="0"/>
              <w:jc w:val="both"/>
              <w:rPr>
                <w:rFonts w:eastAsia="SimSun"/>
                <w:lang w:eastAsia="zh-CN"/>
              </w:rPr>
            </w:pPr>
            <w:r w:rsidRPr="00B92CDA">
              <w:rPr>
                <w:b/>
                <w:bCs/>
                <w:color w:val="000000"/>
                <w:lang w:eastAsia="zh-CN"/>
              </w:rPr>
              <w:t>НАБЛЮДЕНИЕ ЗА СИНИЦАМИ</w:t>
            </w:r>
          </w:p>
          <w:p w:rsidR="00BC0F8B" w:rsidRPr="00B92CDA" w:rsidRDefault="00BC0F8B" w:rsidP="00B92CDA">
            <w:pPr>
              <w:shd w:val="clear" w:color="auto" w:fill="FFFFFF"/>
              <w:suppressAutoHyphens w:val="0"/>
              <w:ind w:right="38"/>
              <w:jc w:val="both"/>
              <w:rPr>
                <w:rFonts w:eastAsia="SimSun"/>
                <w:lang w:eastAsia="zh-CN"/>
              </w:rPr>
            </w:pPr>
            <w:r w:rsidRPr="00B92CDA">
              <w:rPr>
                <w:color w:val="000000"/>
                <w:spacing w:val="-2"/>
                <w:lang w:eastAsia="zh-CN"/>
              </w:rPr>
              <w:t xml:space="preserve">Цели: продолжать знакомить с многообразием зимующих </w:t>
            </w:r>
            <w:r w:rsidRPr="00B92CDA">
              <w:rPr>
                <w:color w:val="000000"/>
                <w:spacing w:val="-3"/>
                <w:lang w:eastAsia="zh-CN"/>
              </w:rPr>
              <w:t xml:space="preserve">птиц; учить замечать характерные особенности строения птиц: размер, окраску, разный цвет оперения на различных участках </w:t>
            </w:r>
            <w:r w:rsidRPr="00B92CDA">
              <w:rPr>
                <w:color w:val="000000"/>
                <w:spacing w:val="-4"/>
                <w:lang w:eastAsia="zh-CN"/>
              </w:rPr>
              <w:t>тела; напомнить названия птиц, прилетающих на участок.</w:t>
            </w:r>
          </w:p>
          <w:p w:rsidR="00BC0F8B" w:rsidRPr="00B92CDA" w:rsidRDefault="00BC0F8B" w:rsidP="00B92CDA">
            <w:pPr>
              <w:shd w:val="clear" w:color="auto" w:fill="FFFFFF"/>
              <w:suppressAutoHyphens w:val="0"/>
              <w:jc w:val="both"/>
              <w:rPr>
                <w:rFonts w:eastAsia="SimSun"/>
                <w:lang w:eastAsia="zh-CN"/>
              </w:rPr>
            </w:pPr>
            <w:r w:rsidRPr="00B92CDA">
              <w:rPr>
                <w:b/>
                <w:bCs/>
                <w:color w:val="000000"/>
                <w:spacing w:val="5"/>
                <w:lang w:eastAsia="zh-CN"/>
              </w:rPr>
              <w:t>НАБЛЮДЕНИЕ ЗА МЕТЕЛЬЮ</w:t>
            </w:r>
          </w:p>
          <w:p w:rsidR="00BC0F8B" w:rsidRPr="00B92CDA" w:rsidRDefault="00BC0F8B" w:rsidP="00B92CDA">
            <w:pPr>
              <w:shd w:val="clear" w:color="auto" w:fill="FFFFFF"/>
              <w:suppressAutoHyphens w:val="0"/>
              <w:ind w:right="10"/>
              <w:jc w:val="both"/>
              <w:rPr>
                <w:rFonts w:eastAsia="SimSun"/>
                <w:lang w:eastAsia="zh-CN"/>
              </w:rPr>
            </w:pPr>
            <w:r w:rsidRPr="00B92CDA">
              <w:rPr>
                <w:color w:val="000000"/>
                <w:spacing w:val="-2"/>
                <w:lang w:eastAsia="zh-CN"/>
              </w:rPr>
              <w:t>Цели: расширять представления о явлениях неживой при</w:t>
            </w:r>
            <w:r w:rsidRPr="00B92CDA">
              <w:rPr>
                <w:color w:val="000000"/>
                <w:spacing w:val="-2"/>
                <w:lang w:eastAsia="zh-CN"/>
              </w:rPr>
              <w:softHyphen/>
            </w:r>
            <w:r w:rsidRPr="00B92CDA">
              <w:rPr>
                <w:color w:val="000000"/>
                <w:spacing w:val="-4"/>
                <w:lang w:eastAsia="zh-CN"/>
              </w:rPr>
              <w:t>роды зимой; подвести к самостоятельному объяснению, почему февраль называют «лютым» месяцем.</w:t>
            </w:r>
          </w:p>
          <w:p w:rsidR="00BC0F8B" w:rsidRPr="00B92CDA" w:rsidRDefault="00BC0F8B" w:rsidP="00B92CDA">
            <w:pPr>
              <w:shd w:val="clear" w:color="auto" w:fill="FFFFFF"/>
              <w:suppressAutoHyphens w:val="0"/>
              <w:jc w:val="both"/>
              <w:rPr>
                <w:rFonts w:eastAsia="SimSun"/>
                <w:lang w:eastAsia="zh-CN"/>
              </w:rPr>
            </w:pPr>
            <w:r w:rsidRPr="00B92CDA">
              <w:rPr>
                <w:b/>
                <w:bCs/>
                <w:color w:val="000000"/>
                <w:spacing w:val="2"/>
                <w:lang w:eastAsia="zh-CN"/>
              </w:rPr>
              <w:t xml:space="preserve">НАБЛЮДЕНИЕ ЗА ТЕМ, КАКИЕ ПТИЦЫ </w:t>
            </w:r>
            <w:r w:rsidRPr="00B92CDA">
              <w:rPr>
                <w:b/>
                <w:bCs/>
                <w:color w:val="000000"/>
                <w:spacing w:val="-5"/>
                <w:lang w:eastAsia="zh-CN"/>
              </w:rPr>
              <w:t>ПРИЛЕТАЮТ НА УЧАСТОК</w:t>
            </w:r>
          </w:p>
          <w:p w:rsidR="00BC0F8B" w:rsidRPr="00B92CDA" w:rsidRDefault="00BC0F8B" w:rsidP="00B92CDA">
            <w:pPr>
              <w:shd w:val="clear" w:color="auto" w:fill="FFFFFF"/>
              <w:suppressAutoHyphens w:val="0"/>
              <w:ind w:right="38"/>
              <w:jc w:val="both"/>
              <w:rPr>
                <w:rFonts w:eastAsia="SimSun"/>
                <w:lang w:eastAsia="zh-CN"/>
              </w:rPr>
            </w:pPr>
            <w:r w:rsidRPr="00B92CDA">
              <w:rPr>
                <w:color w:val="000000"/>
                <w:spacing w:val="-1"/>
                <w:lang w:eastAsia="zh-CN"/>
              </w:rPr>
              <w:t>Цели: уточнить названия птиц, которые питаются в кор</w:t>
            </w:r>
            <w:r w:rsidRPr="00B92CDA">
              <w:rPr>
                <w:color w:val="000000"/>
                <w:spacing w:val="-1"/>
                <w:lang w:eastAsia="zh-CN"/>
              </w:rPr>
              <w:softHyphen/>
            </w:r>
            <w:r w:rsidRPr="00B92CDA">
              <w:rPr>
                <w:color w:val="000000"/>
                <w:spacing w:val="-3"/>
                <w:lang w:eastAsia="zh-CN"/>
              </w:rPr>
              <w:t>мушке и летают вблизи участка; воспитывать бережное, забот</w:t>
            </w:r>
            <w:r w:rsidRPr="00B92CDA">
              <w:rPr>
                <w:color w:val="000000"/>
                <w:spacing w:val="-3"/>
                <w:lang w:eastAsia="zh-CN"/>
              </w:rPr>
              <w:softHyphen/>
            </w:r>
            <w:r w:rsidRPr="00B92CDA">
              <w:rPr>
                <w:color w:val="000000"/>
                <w:spacing w:val="-4"/>
                <w:lang w:eastAsia="zh-CN"/>
              </w:rPr>
              <w:t>ливое отношение к птицам.</w:t>
            </w:r>
          </w:p>
        </w:tc>
      </w:tr>
      <w:tr w:rsidR="00BC0F8B" w:rsidRPr="00994A85" w:rsidTr="0067318C">
        <w:trPr>
          <w:cantSplit/>
          <w:trHeight w:val="360"/>
        </w:trPr>
        <w:tc>
          <w:tcPr>
            <w:tcW w:w="10490" w:type="dxa"/>
            <w:gridSpan w:val="3"/>
            <w:shd w:val="clear" w:color="auto" w:fill="auto"/>
          </w:tcPr>
          <w:p w:rsidR="00BC0F8B" w:rsidRPr="00994A85" w:rsidRDefault="004B7013" w:rsidP="00994A85">
            <w:pPr>
              <w:suppressAutoHyphens w:val="0"/>
              <w:jc w:val="center"/>
              <w:rPr>
                <w:b/>
                <w:lang w:eastAsia="ru-RU"/>
              </w:rPr>
            </w:pPr>
            <w:r>
              <w:rPr>
                <w:b/>
                <w:lang w:eastAsia="ru-RU"/>
              </w:rPr>
              <w:t>Февраль 2</w:t>
            </w:r>
            <w:r w:rsidR="00BC0F8B" w:rsidRPr="00994A85">
              <w:rPr>
                <w:b/>
                <w:lang w:eastAsia="ru-RU"/>
              </w:rPr>
              <w:t xml:space="preserve"> неделя</w:t>
            </w:r>
          </w:p>
          <w:p w:rsidR="00BC0F8B" w:rsidRPr="00994A85" w:rsidRDefault="00BC0F8B" w:rsidP="00994A85">
            <w:pPr>
              <w:suppressAutoHyphens w:val="0"/>
              <w:jc w:val="center"/>
              <w:rPr>
                <w:b/>
                <w:lang w:eastAsia="ru-RU"/>
              </w:rPr>
            </w:pPr>
            <w:r w:rsidRPr="00994A85">
              <w:rPr>
                <w:b/>
                <w:lang w:eastAsia="ru-RU"/>
              </w:rPr>
              <w:t>Огонь - друг, огонь – враг</w:t>
            </w:r>
          </w:p>
          <w:p w:rsidR="00BC0F8B" w:rsidRPr="00994A85" w:rsidRDefault="00BC0F8B" w:rsidP="00994A85">
            <w:pPr>
              <w:shd w:val="clear" w:color="auto" w:fill="FFFFFF"/>
              <w:suppressAutoHyphens w:val="0"/>
              <w:jc w:val="both"/>
              <w:rPr>
                <w:lang w:eastAsia="ru-RU"/>
              </w:rPr>
            </w:pPr>
            <w:r w:rsidRPr="00994A85">
              <w:rPr>
                <w:b/>
                <w:lang w:eastAsia="ru-RU"/>
              </w:rPr>
              <w:t>Цель:</w:t>
            </w:r>
            <w:r w:rsidRPr="00994A85">
              <w:rPr>
                <w:lang w:eastAsia="ru-RU"/>
              </w:rPr>
              <w:t xml:space="preserve"> </w:t>
            </w:r>
            <w:r w:rsidRPr="00994A85">
              <w:rPr>
                <w:shd w:val="clear" w:color="auto" w:fill="FFFFFF"/>
                <w:lang w:eastAsia="ru-RU"/>
              </w:rPr>
              <w:t xml:space="preserve">Познакомить со свойствами огня, дать детям понятие о пользе и вреде огня, </w:t>
            </w:r>
            <w:r w:rsidRPr="00994A85">
              <w:rPr>
                <w:lang w:eastAsia="ru-RU"/>
              </w:rPr>
              <w:t>закрепить знания о том, что горит, что не горит</w:t>
            </w:r>
            <w:r w:rsidRPr="00994A85">
              <w:rPr>
                <w:shd w:val="clear" w:color="auto" w:fill="FFFFFF"/>
                <w:lang w:eastAsia="ru-RU"/>
              </w:rPr>
              <w:t>.</w:t>
            </w:r>
            <w:r w:rsidRPr="00994A85">
              <w:rPr>
                <w:lang w:eastAsia="ru-RU"/>
              </w:rPr>
              <w:t xml:space="preserve"> Уточнить, систематизировать и углубить знания детей о правилах пожарной безопасности, формировать привычки их соблюдения. Вызвать у детей желание быть всегда осторожными с огнем.</w:t>
            </w:r>
          </w:p>
          <w:p w:rsidR="00BC0F8B" w:rsidRPr="00994A85" w:rsidRDefault="00BC0F8B" w:rsidP="00707B14">
            <w:pPr>
              <w:shd w:val="clear" w:color="auto" w:fill="FFFFFF"/>
              <w:suppressAutoHyphens w:val="0"/>
              <w:jc w:val="both"/>
              <w:rPr>
                <w:shd w:val="clear" w:color="auto" w:fill="FFFFFF"/>
                <w:lang w:eastAsia="ru-RU"/>
              </w:rPr>
            </w:pPr>
            <w:r w:rsidRPr="00994A85">
              <w:rPr>
                <w:b/>
                <w:bCs/>
                <w:lang w:eastAsia="ru-RU"/>
              </w:rPr>
              <w:t xml:space="preserve"> Итоговое мероприятие: </w:t>
            </w:r>
            <w:r>
              <w:rPr>
                <w:shd w:val="clear" w:color="auto" w:fill="FFFFFF"/>
                <w:lang w:eastAsia="ru-RU"/>
              </w:rPr>
              <w:t xml:space="preserve">Тематическое досуг </w:t>
            </w:r>
            <w:r w:rsidRPr="00707B14">
              <w:rPr>
                <w:shd w:val="clear" w:color="auto" w:fill="FFFFFF"/>
                <w:lang w:eastAsia="ru-RU"/>
              </w:rPr>
              <w:t>«Огонь-друг, огонь-враг»</w:t>
            </w:r>
          </w:p>
        </w:tc>
      </w:tr>
      <w:tr w:rsidR="00BC0F8B" w:rsidRPr="00994A85" w:rsidTr="0067318C">
        <w:trPr>
          <w:trHeight w:val="2483"/>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Подвижная игра  «Пожарные вперед»</w:t>
            </w:r>
          </w:p>
          <w:p w:rsidR="00BC0F8B" w:rsidRPr="00994A85" w:rsidRDefault="00BC0F8B" w:rsidP="00994A85">
            <w:pPr>
              <w:suppressAutoHyphens w:val="0"/>
              <w:jc w:val="both"/>
              <w:rPr>
                <w:lang w:eastAsia="ru-RU"/>
              </w:rPr>
            </w:pPr>
            <w:r w:rsidRPr="00994A85">
              <w:rPr>
                <w:lang w:eastAsia="ru-RU"/>
              </w:rPr>
              <w:t>Задачи: Обучать прыжкам через препятствия; ползание по плоскости; совершенствовать координацию движений, равновесия; воспитывать честность, дружелюбие</w:t>
            </w:r>
          </w:p>
          <w:p w:rsidR="00BC0F8B" w:rsidRPr="00994A85" w:rsidRDefault="00BC0F8B" w:rsidP="00994A85">
            <w:pPr>
              <w:suppressAutoHyphens w:val="0"/>
              <w:jc w:val="both"/>
              <w:rPr>
                <w:b/>
                <w:lang w:eastAsia="ru-RU"/>
              </w:rPr>
            </w:pPr>
            <w:r w:rsidRPr="00994A85">
              <w:rPr>
                <w:b/>
                <w:lang w:eastAsia="ru-RU"/>
              </w:rPr>
              <w:t>Подвижная игра  «Огонь»</w:t>
            </w:r>
          </w:p>
          <w:p w:rsidR="00BC0F8B" w:rsidRPr="00994A85" w:rsidRDefault="00BC0F8B" w:rsidP="00994A85">
            <w:pPr>
              <w:suppressAutoHyphens w:val="0"/>
              <w:jc w:val="both"/>
              <w:rPr>
                <w:lang w:eastAsia="ru-RU"/>
              </w:rPr>
            </w:pPr>
            <w:r w:rsidRPr="00994A85">
              <w:rPr>
                <w:lang w:eastAsia="ru-RU"/>
              </w:rPr>
              <w:t>Задачи: развивать внимание, быстроту реакции, координацию движений.</w:t>
            </w:r>
          </w:p>
          <w:p w:rsidR="00BC0F8B" w:rsidRPr="00994A85" w:rsidRDefault="00BC0F8B" w:rsidP="00994A85">
            <w:pPr>
              <w:suppressAutoHyphens w:val="0"/>
              <w:jc w:val="both"/>
              <w:rPr>
                <w:lang w:eastAsia="ru-RU"/>
              </w:rPr>
            </w:pPr>
            <w:r w:rsidRPr="00994A85">
              <w:rPr>
                <w:b/>
                <w:lang w:eastAsia="ru-RU"/>
              </w:rPr>
              <w:t>Подвижная игра:. «Стоп»</w:t>
            </w:r>
          </w:p>
          <w:p w:rsidR="00BC0F8B" w:rsidRPr="00994A85" w:rsidRDefault="00BC0F8B" w:rsidP="00994A85">
            <w:pPr>
              <w:suppressAutoHyphens w:val="0"/>
              <w:jc w:val="both"/>
              <w:rPr>
                <w:b/>
                <w:lang w:eastAsia="ru-RU"/>
              </w:rPr>
            </w:pPr>
            <w:r w:rsidRPr="00994A85">
              <w:rPr>
                <w:lang w:eastAsia="ru-RU"/>
              </w:rPr>
              <w:t>Задачи: упражнять  детей  в  беге;  развивать  внимание,  ориентир  в  макро  пространстве,  умение  согласовать  свои действия с сигналом.</w:t>
            </w:r>
          </w:p>
          <w:p w:rsidR="00BC0F8B" w:rsidRPr="00994A85" w:rsidRDefault="00BC0F8B" w:rsidP="00994A85">
            <w:pPr>
              <w:suppressAutoHyphens w:val="0"/>
              <w:jc w:val="both"/>
              <w:rPr>
                <w:lang w:eastAsia="ru-RU"/>
              </w:rPr>
            </w:pPr>
            <w:r w:rsidRPr="00994A85">
              <w:rPr>
                <w:b/>
                <w:lang w:eastAsia="ru-RU"/>
              </w:rPr>
              <w:t>Подвижная игра: «Огненный дракон»</w:t>
            </w:r>
          </w:p>
          <w:p w:rsidR="00BC0F8B" w:rsidRPr="00994A85" w:rsidRDefault="00BC0F8B" w:rsidP="00994A85">
            <w:pPr>
              <w:suppressAutoHyphens w:val="0"/>
              <w:jc w:val="both"/>
              <w:rPr>
                <w:b/>
                <w:lang w:eastAsia="ru-RU"/>
              </w:rPr>
            </w:pPr>
            <w:r w:rsidRPr="00994A85">
              <w:rPr>
                <w:lang w:eastAsia="ru-RU"/>
              </w:rPr>
              <w:t>Задачи: упражнять  в  ходьбе  и  легком  беге  в  колонне,  взявшись  друг  за  друга  и   «не  разрывая»   дракона;  учить согласовывать  свои  действия  со  сверстниками;  развивать  внимание,  быстроту  реакции,  динамическое равновесие.</w:t>
            </w:r>
          </w:p>
          <w:p w:rsidR="00BC0F8B" w:rsidRPr="00994A85" w:rsidRDefault="00BC0F8B" w:rsidP="00994A85">
            <w:pPr>
              <w:suppressAutoHyphens w:val="0"/>
              <w:jc w:val="both"/>
              <w:rPr>
                <w:lang w:eastAsia="ru-RU"/>
              </w:rPr>
            </w:pPr>
            <w:r w:rsidRPr="00994A85">
              <w:rPr>
                <w:b/>
                <w:lang w:eastAsia="ru-RU"/>
              </w:rPr>
              <w:t>Подвижная игра: «Найди и промолчи»</w:t>
            </w:r>
          </w:p>
          <w:p w:rsidR="00BC0F8B" w:rsidRPr="00994A85" w:rsidRDefault="00BC0F8B" w:rsidP="00994A85">
            <w:pPr>
              <w:suppressAutoHyphens w:val="0"/>
              <w:jc w:val="both"/>
              <w:rPr>
                <w:b/>
                <w:lang w:eastAsia="ru-RU"/>
              </w:rPr>
            </w:pPr>
            <w:r w:rsidRPr="00994A85">
              <w:rPr>
                <w:lang w:eastAsia="ru-RU"/>
              </w:rPr>
              <w:t>Задачи: создать условия для развития внимания, ориентира в группе, волевых качеств.</w:t>
            </w:r>
          </w:p>
        </w:tc>
      </w:tr>
      <w:tr w:rsidR="00BC0F8B" w:rsidRPr="00994A85" w:rsidTr="0067318C">
        <w:trPr>
          <w:trHeight w:val="415"/>
        </w:trPr>
        <w:tc>
          <w:tcPr>
            <w:tcW w:w="1985" w:type="dxa"/>
            <w:shd w:val="clear" w:color="auto" w:fill="auto"/>
          </w:tcPr>
          <w:p w:rsidR="00BC0F8B" w:rsidRPr="00994A85" w:rsidRDefault="00BC0F8B" w:rsidP="00994A85">
            <w:r w:rsidRPr="00994A85">
              <w:rPr>
                <w:b/>
              </w:rPr>
              <w:t>Самостояельная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Подвижные игры: «Окажи помощь пострадавшему при пожаре»</w:t>
            </w:r>
          </w:p>
          <w:p w:rsidR="00BC0F8B" w:rsidRPr="00994A85" w:rsidRDefault="00BC0F8B" w:rsidP="00994A85">
            <w:pPr>
              <w:shd w:val="clear" w:color="auto" w:fill="FFFFFF"/>
              <w:suppressAutoHyphens w:val="0"/>
              <w:jc w:val="both"/>
              <w:rPr>
                <w:bCs/>
                <w:lang w:eastAsia="ru-RU"/>
              </w:rPr>
            </w:pPr>
            <w:r w:rsidRPr="00994A85">
              <w:rPr>
                <w:bCs/>
                <w:lang w:eastAsia="ru-RU"/>
              </w:rPr>
              <w:t>Задачи: Формировать положительное отношение к людям, работающим в «Службе спасения». Развивать диалогическую речь посредствам развертывания ролевых диалогов.</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Подвижная игра: «Пожарные на учениях» </w:t>
            </w:r>
          </w:p>
          <w:p w:rsidR="00BC0F8B" w:rsidRPr="00994A85" w:rsidRDefault="00BC0F8B" w:rsidP="00994A85">
            <w:pPr>
              <w:shd w:val="clear" w:color="auto" w:fill="FFFFFF"/>
              <w:suppressAutoHyphens w:val="0"/>
              <w:jc w:val="both"/>
              <w:rPr>
                <w:bCs/>
                <w:lang w:eastAsia="ru-RU"/>
              </w:rPr>
            </w:pPr>
            <w:r w:rsidRPr="00994A85">
              <w:rPr>
                <w:bCs/>
                <w:lang w:eastAsia="ru-RU"/>
              </w:rPr>
              <w:t>Задачи: совершенствовать умение лазать по вертикальной поверхности удобными для детей способами; развивать координацию  движений,  динамическое  равновесие,  силовую  выносливость  рук  и  ног;  продолжать знакомство с действиями пожарных на спасательных работах и тушении пожара в высотных зданиях.</w:t>
            </w:r>
          </w:p>
          <w:p w:rsidR="00BC0F8B" w:rsidRPr="00994A85" w:rsidRDefault="00BC0F8B" w:rsidP="00994A85">
            <w:pPr>
              <w:shd w:val="clear" w:color="auto" w:fill="FFFFFF"/>
              <w:suppressAutoHyphens w:val="0"/>
              <w:jc w:val="both"/>
              <w:rPr>
                <w:b/>
                <w:bCs/>
                <w:lang w:eastAsia="ru-RU"/>
              </w:rPr>
            </w:pPr>
            <w:r w:rsidRPr="00994A85">
              <w:rPr>
                <w:b/>
                <w:bCs/>
                <w:lang w:eastAsia="ru-RU"/>
              </w:rPr>
              <w:t>Подвижная игра: «Самые быстрые»</w:t>
            </w:r>
          </w:p>
          <w:p w:rsidR="00BC0F8B" w:rsidRPr="00994A85" w:rsidRDefault="00BC0F8B" w:rsidP="00994A85">
            <w:pPr>
              <w:shd w:val="clear" w:color="auto" w:fill="FFFFFF"/>
              <w:suppressAutoHyphens w:val="0"/>
              <w:jc w:val="both"/>
              <w:rPr>
                <w:sz w:val="20"/>
                <w:szCs w:val="20"/>
                <w:lang w:eastAsia="ru-RU"/>
              </w:rPr>
            </w:pPr>
            <w:r w:rsidRPr="00994A85">
              <w:rPr>
                <w:bCs/>
                <w:lang w:eastAsia="ru-RU"/>
              </w:rPr>
              <w:t>Задачи: упражнять в скатывании «пожарного рукава»; создать условия для развития быстроты, ловкости рук.</w:t>
            </w:r>
          </w:p>
        </w:tc>
      </w:tr>
      <w:tr w:rsidR="00BC0F8B" w:rsidRPr="00994A85" w:rsidTr="0067318C">
        <w:trPr>
          <w:trHeight w:val="169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Упражнение. «Сидим красиво»</w:t>
            </w:r>
          </w:p>
          <w:p w:rsidR="00BC0F8B" w:rsidRPr="00994A85" w:rsidRDefault="00BC0F8B" w:rsidP="00994A85">
            <w:pPr>
              <w:suppressAutoHyphens w:val="0"/>
              <w:jc w:val="both"/>
              <w:rPr>
                <w:b/>
                <w:lang w:eastAsia="ru-RU"/>
              </w:rPr>
            </w:pPr>
            <w:r w:rsidRPr="00994A85">
              <w:rPr>
                <w:lang w:eastAsia="ru-RU"/>
              </w:rPr>
              <w:t>Задачи: учить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w:t>
            </w:r>
          </w:p>
          <w:p w:rsidR="00BC0F8B" w:rsidRPr="00994A85" w:rsidRDefault="00BC0F8B" w:rsidP="00994A85">
            <w:pPr>
              <w:jc w:val="both"/>
              <w:rPr>
                <w:b/>
                <w:lang w:eastAsia="zh-CN"/>
              </w:rPr>
            </w:pPr>
            <w:r w:rsidRPr="00994A85">
              <w:rPr>
                <w:b/>
                <w:lang w:eastAsia="zh-CN"/>
              </w:rPr>
              <w:t xml:space="preserve"> Беседа «Огонь» </w:t>
            </w:r>
          </w:p>
          <w:p w:rsidR="00BC0F8B" w:rsidRPr="00994A85" w:rsidRDefault="00BC0F8B" w:rsidP="00994A85">
            <w:pPr>
              <w:jc w:val="both"/>
              <w:rPr>
                <w:lang w:eastAsia="zh-CN"/>
              </w:rPr>
            </w:pPr>
            <w:r w:rsidRPr="00994A85">
              <w:rPr>
                <w:lang w:eastAsia="zh-CN"/>
              </w:rPr>
              <w:t>Задачи: рассказать об истории огня, о его пользе для человека, учить осторожному обращению с огнём. Закрепить знания детей о правилах противопожарной безопасности</w:t>
            </w:r>
          </w:p>
          <w:p w:rsidR="00BC0F8B" w:rsidRPr="00994A85" w:rsidRDefault="00BC0F8B" w:rsidP="00994A85">
            <w:pPr>
              <w:jc w:val="both"/>
              <w:rPr>
                <w:b/>
                <w:lang w:eastAsia="zh-CN"/>
              </w:rPr>
            </w:pPr>
            <w:r w:rsidRPr="00994A85">
              <w:rPr>
                <w:b/>
                <w:lang w:eastAsia="zh-CN"/>
              </w:rPr>
              <w:t>Беседа «Эти предметы таят опасности»</w:t>
            </w:r>
          </w:p>
          <w:p w:rsidR="00BC0F8B" w:rsidRPr="00994A85" w:rsidRDefault="00BC0F8B" w:rsidP="00994A85">
            <w:pPr>
              <w:jc w:val="both"/>
              <w:rPr>
                <w:lang w:eastAsia="zh-CN"/>
              </w:rPr>
            </w:pPr>
            <w:r w:rsidRPr="00994A85">
              <w:rPr>
                <w:lang w:eastAsia="zh-CN"/>
              </w:rPr>
              <w:t>Задачи: сформировать представление детей о предметах, которыми пользоваться запрещено.</w:t>
            </w:r>
          </w:p>
          <w:p w:rsidR="00BC0F8B" w:rsidRPr="00994A85" w:rsidRDefault="00BC0F8B" w:rsidP="00994A85">
            <w:pPr>
              <w:jc w:val="both"/>
              <w:rPr>
                <w:b/>
                <w:lang w:eastAsia="zh-CN"/>
              </w:rPr>
            </w:pPr>
            <w:r w:rsidRPr="00994A85">
              <w:rPr>
                <w:b/>
                <w:lang w:eastAsia="zh-CN"/>
              </w:rPr>
              <w:t xml:space="preserve">Беседа: «Пожарная безопасность в природе». </w:t>
            </w:r>
          </w:p>
          <w:p w:rsidR="00BC0F8B" w:rsidRPr="00994A85" w:rsidRDefault="00BC0F8B" w:rsidP="00994A85">
            <w:pPr>
              <w:jc w:val="both"/>
              <w:rPr>
                <w:lang w:eastAsia="zh-CN"/>
              </w:rPr>
            </w:pPr>
            <w:r w:rsidRPr="00994A85">
              <w:rPr>
                <w:lang w:eastAsia="zh-CN"/>
              </w:rPr>
              <w:t>Задачи. Формировать представления о правилах поведения с огнем в природе</w:t>
            </w:r>
          </w:p>
          <w:p w:rsidR="00BC0F8B" w:rsidRPr="00994A85" w:rsidRDefault="00BC0F8B" w:rsidP="00994A85">
            <w:pPr>
              <w:jc w:val="both"/>
              <w:rPr>
                <w:b/>
                <w:lang w:eastAsia="zh-CN"/>
              </w:rPr>
            </w:pPr>
            <w:r w:rsidRPr="00994A85">
              <w:rPr>
                <w:b/>
                <w:lang w:eastAsia="zh-CN"/>
              </w:rPr>
              <w:t xml:space="preserve">Беседа на тему «Правила безопасного использования электроприборов». </w:t>
            </w:r>
            <w:r w:rsidRPr="00994A85">
              <w:rPr>
                <w:bCs/>
                <w:iCs/>
                <w:lang w:eastAsia="zh-CN"/>
              </w:rPr>
              <w:t>Задачи:</w:t>
            </w:r>
            <w:r w:rsidRPr="00994A85">
              <w:rPr>
                <w:lang w:eastAsia="zh-CN"/>
              </w:rPr>
              <w:t xml:space="preserve"> Познакомить детей с правилами работы приборами в присутствии взрослого, пояснить, почему нельзя самим включать электроприборы в сеть.</w:t>
            </w:r>
          </w:p>
          <w:p w:rsidR="00BC0F8B" w:rsidRPr="00994A85" w:rsidRDefault="00BC0F8B" w:rsidP="00994A85">
            <w:pPr>
              <w:shd w:val="clear" w:color="auto" w:fill="FFFFFF"/>
              <w:suppressAutoHyphens w:val="0"/>
              <w:jc w:val="both"/>
              <w:rPr>
                <w:b/>
                <w:lang w:eastAsia="ru-RU"/>
              </w:rPr>
            </w:pPr>
            <w:r w:rsidRPr="00994A85">
              <w:rPr>
                <w:b/>
                <w:lang w:eastAsia="ru-RU"/>
              </w:rPr>
              <w:t>Беседа с детьми на тему «Знает каждый гражданин , этот номер 01»</w:t>
            </w:r>
          </w:p>
          <w:p w:rsidR="00BC0F8B" w:rsidRPr="00994A85" w:rsidRDefault="00BC0F8B" w:rsidP="00994A85">
            <w:pPr>
              <w:shd w:val="clear" w:color="auto" w:fill="FFFFFF"/>
              <w:suppressAutoHyphens w:val="0"/>
              <w:jc w:val="both"/>
              <w:rPr>
                <w:b/>
                <w:lang w:eastAsia="ru-RU"/>
              </w:rPr>
            </w:pPr>
            <w:r w:rsidRPr="00994A85">
              <w:rPr>
                <w:lang w:eastAsia="ru-RU"/>
              </w:rPr>
              <w:t>Задачи: Учить выполнять правила пожарной безопасности, знать номер телефона пожарной охраны. Воспитывать чувство уважения к труду пожарных.</w:t>
            </w:r>
          </w:p>
          <w:p w:rsidR="00BC0F8B" w:rsidRPr="00994A85" w:rsidRDefault="00BC0F8B" w:rsidP="00994A85">
            <w:pPr>
              <w:shd w:val="clear" w:color="auto" w:fill="FFFFFF"/>
              <w:suppressAutoHyphens w:val="0"/>
              <w:jc w:val="both"/>
              <w:rPr>
                <w:b/>
                <w:lang w:eastAsia="ru-RU"/>
              </w:rPr>
            </w:pPr>
            <w:r w:rsidRPr="00994A85">
              <w:rPr>
                <w:lang w:eastAsia="ru-RU"/>
              </w:rPr>
              <w:t xml:space="preserve"> </w:t>
            </w:r>
            <w:r w:rsidRPr="00994A85">
              <w:rPr>
                <w:b/>
                <w:lang w:eastAsia="ru-RU"/>
              </w:rPr>
              <w:t xml:space="preserve">Сюжетно – ролевая игра «Пожарные». </w:t>
            </w:r>
          </w:p>
          <w:p w:rsidR="00BC0F8B" w:rsidRPr="00994A85" w:rsidRDefault="00BC0F8B" w:rsidP="00994A85">
            <w:pPr>
              <w:shd w:val="clear" w:color="auto" w:fill="FFFFFF"/>
              <w:suppressAutoHyphens w:val="0"/>
              <w:jc w:val="both"/>
              <w:rPr>
                <w:b/>
                <w:lang w:eastAsia="ru-RU"/>
              </w:rPr>
            </w:pPr>
            <w:r w:rsidRPr="00994A85">
              <w:rPr>
                <w:lang w:eastAsia="ru-RU"/>
              </w:rPr>
              <w:t>Задачи. Углублять и расширять знания детей о работе пожарных по охране жизни людей, о технике, помогающей людям тушить пожар, воспитывать уважение и интерес к профессии пожарного.</w:t>
            </w:r>
          </w:p>
          <w:p w:rsidR="00BC0F8B" w:rsidRPr="00994A85" w:rsidRDefault="00BC0F8B" w:rsidP="00994A85">
            <w:pPr>
              <w:shd w:val="clear" w:color="auto" w:fill="FFFFFF"/>
              <w:suppressAutoHyphens w:val="0"/>
              <w:jc w:val="both"/>
              <w:rPr>
                <w:b/>
                <w:lang w:eastAsia="ru-RU"/>
              </w:rPr>
            </w:pPr>
            <w:r w:rsidRPr="00994A85">
              <w:rPr>
                <w:lang w:eastAsia="ru-RU"/>
              </w:rPr>
              <w:t xml:space="preserve"> </w:t>
            </w:r>
            <w:r w:rsidRPr="00994A85">
              <w:rPr>
                <w:b/>
                <w:lang w:eastAsia="ru-RU"/>
              </w:rPr>
              <w:t xml:space="preserve">Сюжетно - ролевая игра «Наш дом». </w:t>
            </w:r>
          </w:p>
          <w:p w:rsidR="00BC0F8B" w:rsidRPr="00994A85" w:rsidRDefault="00BC0F8B" w:rsidP="00994A85">
            <w:pPr>
              <w:shd w:val="clear" w:color="auto" w:fill="FFFFFF"/>
              <w:suppressAutoHyphens w:val="0"/>
              <w:jc w:val="both"/>
              <w:rPr>
                <w:b/>
                <w:lang w:eastAsia="ru-RU"/>
              </w:rPr>
            </w:pPr>
            <w:r w:rsidRPr="00994A85">
              <w:rPr>
                <w:lang w:eastAsia="ru-RU"/>
              </w:rPr>
              <w:t>Задачи. Закреплять и расширять знания детей о правилах эксплуатации электроприборов.</w:t>
            </w:r>
          </w:p>
          <w:p w:rsidR="00BC0F8B" w:rsidRPr="00994A85" w:rsidRDefault="00BC0F8B" w:rsidP="00994A85">
            <w:pPr>
              <w:shd w:val="clear" w:color="auto" w:fill="FFFFFF"/>
              <w:suppressAutoHyphens w:val="0"/>
              <w:jc w:val="both"/>
              <w:rPr>
                <w:b/>
                <w:lang w:eastAsia="ru-RU"/>
              </w:rPr>
            </w:pPr>
            <w:r w:rsidRPr="00994A85">
              <w:rPr>
                <w:b/>
                <w:lang w:eastAsia="ru-RU"/>
              </w:rPr>
              <w:t xml:space="preserve">Сюжетно-ролевая игра «Пожарные»: сюжет «Тушение пожара». </w:t>
            </w:r>
          </w:p>
          <w:p w:rsidR="00BC0F8B" w:rsidRPr="00994A85" w:rsidRDefault="00BC0F8B" w:rsidP="00994A85">
            <w:pPr>
              <w:shd w:val="clear" w:color="auto" w:fill="FFFFFF"/>
              <w:suppressAutoHyphens w:val="0"/>
              <w:jc w:val="both"/>
              <w:rPr>
                <w:b/>
                <w:lang w:eastAsia="ru-RU"/>
              </w:rPr>
            </w:pPr>
            <w:r w:rsidRPr="00994A85">
              <w:rPr>
                <w:lang w:eastAsia="ru-RU"/>
              </w:rPr>
              <w:t>Задачи. Учить детей в игре применять знания о правилах поведения при возникновении пожара, совершенствовать игровые умения, расширять репертуар игровых действий. Способствовать осмыслению и творческой интерпретации детьми полученных впечатлений при создании и развитии сюжетов.</w:t>
            </w:r>
          </w:p>
          <w:p w:rsidR="00BC0F8B" w:rsidRPr="00994A85" w:rsidRDefault="00BC0F8B" w:rsidP="00994A85">
            <w:pPr>
              <w:shd w:val="clear" w:color="auto" w:fill="FFFFFF"/>
              <w:suppressAutoHyphens w:val="0"/>
              <w:jc w:val="both"/>
              <w:rPr>
                <w:b/>
                <w:lang w:eastAsia="ru-RU"/>
              </w:rPr>
            </w:pPr>
            <w:r w:rsidRPr="00994A85">
              <w:rPr>
                <w:b/>
                <w:bCs/>
                <w:lang w:eastAsia="ru-RU"/>
              </w:rPr>
              <w:t>Практические тренировки по эвакуации</w:t>
            </w:r>
            <w:r w:rsidRPr="00994A85">
              <w:rPr>
                <w:b/>
                <w:lang w:eastAsia="ru-RU"/>
              </w:rPr>
              <w:t xml:space="preserve"> </w:t>
            </w:r>
          </w:p>
          <w:p w:rsidR="00BC0F8B" w:rsidRPr="00994A85" w:rsidRDefault="00BC0F8B" w:rsidP="00994A85">
            <w:pPr>
              <w:shd w:val="clear" w:color="auto" w:fill="FFFFFF"/>
              <w:suppressAutoHyphens w:val="0"/>
              <w:jc w:val="both"/>
              <w:rPr>
                <w:b/>
                <w:lang w:eastAsia="ru-RU"/>
              </w:rPr>
            </w:pPr>
            <w:r w:rsidRPr="00994A85">
              <w:rPr>
                <w:lang w:eastAsia="ru-RU"/>
              </w:rPr>
              <w:t>Задачи: Отработать практические навыки эвакуации детей при пожаре.</w:t>
            </w:r>
          </w:p>
        </w:tc>
      </w:tr>
      <w:tr w:rsidR="00BC0F8B" w:rsidRPr="00994A85" w:rsidTr="0067318C">
        <w:trPr>
          <w:trHeight w:val="2258"/>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Сюжетно-ролевая игра «Пожарные». </w:t>
            </w:r>
          </w:p>
          <w:p w:rsidR="00BC0F8B" w:rsidRPr="00994A85" w:rsidRDefault="00BC0F8B" w:rsidP="00994A85">
            <w:pPr>
              <w:shd w:val="clear" w:color="auto" w:fill="FFFFFF"/>
              <w:suppressAutoHyphens w:val="0"/>
              <w:jc w:val="both"/>
              <w:rPr>
                <w:lang w:eastAsia="ru-RU"/>
              </w:rPr>
            </w:pPr>
            <w:r w:rsidRPr="00994A85">
              <w:rPr>
                <w:lang w:eastAsia="ru-RU"/>
              </w:rPr>
              <w:t>Задачи: Закрепить умение детей играть вместе, распределять роли, подбирать атрибуты для игры. Воспитывать дружеские отношения между детьми.</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Сюжетно-ролевая игра «Библиотека». </w:t>
            </w:r>
          </w:p>
          <w:p w:rsidR="00BC0F8B" w:rsidRPr="00994A85" w:rsidRDefault="00BC0F8B" w:rsidP="00994A85">
            <w:pPr>
              <w:shd w:val="clear" w:color="auto" w:fill="FFFFFF"/>
              <w:suppressAutoHyphens w:val="0"/>
              <w:jc w:val="both"/>
              <w:rPr>
                <w:lang w:eastAsia="ru-RU"/>
              </w:rPr>
            </w:pPr>
            <w:r w:rsidRPr="00994A85">
              <w:rPr>
                <w:lang w:eastAsia="ru-RU"/>
              </w:rPr>
              <w:t>Задачи: Закрепить умение  детей объединяться в игре, распределять роли, выбирать удобное место. Формировать умение использовать предметы-заместители.</w:t>
            </w:r>
          </w:p>
          <w:p w:rsidR="00BC0F8B" w:rsidRPr="00994A85" w:rsidRDefault="00BC0F8B" w:rsidP="00994A85">
            <w:pPr>
              <w:suppressAutoHyphens w:val="0"/>
              <w:jc w:val="both"/>
              <w:rPr>
                <w:lang w:eastAsia="ru-RU"/>
              </w:rPr>
            </w:pPr>
            <w:r w:rsidRPr="00994A85">
              <w:rPr>
                <w:b/>
                <w:bCs/>
                <w:lang w:eastAsia="ru-RU"/>
              </w:rPr>
              <w:t>Сюжетно-ролевая игра «Путешествие по городу»</w:t>
            </w:r>
            <w:r w:rsidRPr="00994A85">
              <w:rPr>
                <w:lang w:eastAsia="ru-RU"/>
              </w:rPr>
              <w:t xml:space="preserve"> </w:t>
            </w:r>
          </w:p>
          <w:p w:rsidR="00BC0F8B" w:rsidRPr="00994A85" w:rsidRDefault="00BC0F8B" w:rsidP="00994A85">
            <w:pPr>
              <w:suppressAutoHyphens w:val="0"/>
              <w:jc w:val="both"/>
              <w:rPr>
                <w:lang w:eastAsia="ru-RU"/>
              </w:rPr>
            </w:pPr>
            <w:r w:rsidRPr="00994A85">
              <w:rPr>
                <w:lang w:eastAsia="ru-RU"/>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tc>
      </w:tr>
      <w:tr w:rsidR="00BC0F8B" w:rsidRPr="00994A85" w:rsidTr="0067318C">
        <w:trPr>
          <w:trHeight w:val="3188"/>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Дидактическая игра «Сложи картинку» (на пожарную тематику)</w:t>
            </w:r>
          </w:p>
          <w:p w:rsidR="00BC0F8B" w:rsidRPr="00994A85" w:rsidRDefault="00BC0F8B" w:rsidP="00994A85">
            <w:pPr>
              <w:suppressAutoHyphens w:val="0"/>
              <w:jc w:val="both"/>
              <w:rPr>
                <w:bCs/>
                <w:lang w:eastAsia="ru-RU"/>
              </w:rPr>
            </w:pPr>
            <w:r w:rsidRPr="00994A85">
              <w:rPr>
                <w:bCs/>
                <w:lang w:eastAsia="ru-RU"/>
              </w:rPr>
              <w:t>Задачи: развитие внимания, закрепить знания о профессиях людей и их обязанностях.</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«Предметы – источники пожара»</w:t>
            </w:r>
          </w:p>
          <w:p w:rsidR="00BC0F8B" w:rsidRPr="00994A85" w:rsidRDefault="00BC0F8B" w:rsidP="00994A85">
            <w:pPr>
              <w:suppressAutoHyphens w:val="0"/>
              <w:jc w:val="both"/>
              <w:rPr>
                <w:b/>
                <w:lang w:eastAsia="ru-RU"/>
              </w:rPr>
            </w:pPr>
            <w:r w:rsidRPr="00994A85">
              <w:rPr>
                <w:lang w:eastAsia="ru-RU"/>
              </w:rPr>
              <w:t>Задачи: углублять и систематизировать знания детей о причинах возникновения пожаров.</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«Хорошо – плохо»</w:t>
            </w:r>
          </w:p>
          <w:p w:rsidR="00BC0F8B" w:rsidRPr="00994A85" w:rsidRDefault="00BC0F8B" w:rsidP="00994A85">
            <w:pPr>
              <w:suppressAutoHyphens w:val="0"/>
              <w:jc w:val="both"/>
              <w:rPr>
                <w:b/>
                <w:lang w:eastAsia="ru-RU"/>
              </w:rPr>
            </w:pPr>
            <w:r w:rsidRPr="00994A85">
              <w:rPr>
                <w:lang w:eastAsia="ru-RU"/>
              </w:rPr>
              <w:t>Задачи: закрепить представление об огне, умение определять его хорошие и плохие стороны; дать понять детям, что огонь бывает другом, а бывает и врагом.</w:t>
            </w:r>
          </w:p>
          <w:p w:rsidR="00BC0F8B" w:rsidRPr="00994A85" w:rsidRDefault="00BC0F8B" w:rsidP="00994A85">
            <w:pPr>
              <w:jc w:val="both"/>
              <w:rPr>
                <w:b/>
                <w:lang w:eastAsia="zh-CN"/>
              </w:rPr>
            </w:pPr>
            <w:r w:rsidRPr="00994A85">
              <w:rPr>
                <w:b/>
                <w:lang w:eastAsia="zh-CN"/>
              </w:rPr>
              <w:t xml:space="preserve">Дидактическая игра: Если возник пожар </w:t>
            </w:r>
          </w:p>
          <w:p w:rsidR="00BC0F8B" w:rsidRPr="00994A85" w:rsidRDefault="00BC0F8B" w:rsidP="00994A85">
            <w:pPr>
              <w:jc w:val="both"/>
              <w:rPr>
                <w:b/>
                <w:lang w:eastAsia="zh-CN"/>
              </w:rPr>
            </w:pPr>
            <w:r w:rsidRPr="00994A85">
              <w:rPr>
                <w:lang w:eastAsia="zh-CN"/>
              </w:rPr>
              <w:t>Задачи: Знакомить детей с правилами безопасного обращения с огнем, закрепить знание единого номера телефона службы спасения – 112.</w:t>
            </w:r>
          </w:p>
          <w:p w:rsidR="00BC0F8B" w:rsidRPr="00994A85" w:rsidRDefault="00BC0F8B" w:rsidP="00994A85">
            <w:pPr>
              <w:jc w:val="both"/>
              <w:rPr>
                <w:b/>
                <w:lang w:eastAsia="zh-CN"/>
              </w:rPr>
            </w:pPr>
            <w:r w:rsidRPr="00994A85">
              <w:rPr>
                <w:b/>
                <w:lang w:eastAsia="zh-CN"/>
              </w:rPr>
              <w:t>Дидактическая игра: Опасно - неопасно</w:t>
            </w:r>
            <w:r w:rsidRPr="00994A85">
              <w:rPr>
                <w:b/>
                <w:lang w:eastAsia="zh-CN"/>
              </w:rPr>
              <w:tab/>
            </w:r>
          </w:p>
          <w:p w:rsidR="00BC0F8B" w:rsidRPr="00994A85" w:rsidRDefault="00BC0F8B" w:rsidP="00994A85">
            <w:pPr>
              <w:jc w:val="both"/>
              <w:rPr>
                <w:b/>
                <w:lang w:eastAsia="zh-CN"/>
              </w:rPr>
            </w:pPr>
            <w:r w:rsidRPr="00994A85">
              <w:rPr>
                <w:lang w:eastAsia="zh-CN"/>
              </w:rPr>
              <w:t>Задачи: Формировать умение  отличать опасные жизненные ситуации от неопасных; уметь предвидеть результат возможного развития ситуации; закреплять знание правил безопасного поведения; воспитывать чувство взаимопомощи.</w:t>
            </w:r>
          </w:p>
        </w:tc>
      </w:tr>
      <w:tr w:rsidR="00BC0F8B" w:rsidRPr="00994A85" w:rsidTr="0067318C">
        <w:trPr>
          <w:trHeight w:val="1226"/>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«Повторяем друг за другом». </w:t>
            </w:r>
          </w:p>
          <w:p w:rsidR="00BC0F8B" w:rsidRPr="00994A85" w:rsidRDefault="00BC0F8B" w:rsidP="00994A85">
            <w:pPr>
              <w:shd w:val="clear" w:color="auto" w:fill="FFFFFF"/>
              <w:suppressAutoHyphens w:val="0"/>
              <w:jc w:val="both"/>
              <w:rPr>
                <w:lang w:eastAsia="ru-RU"/>
              </w:rPr>
            </w:pPr>
            <w:r w:rsidRPr="00994A85">
              <w:rPr>
                <w:lang w:eastAsia="ru-RU"/>
              </w:rPr>
              <w:t>Задачи: Закрепить умение детей выполнять правила игры. Развивать внимание, вербальное воображение.</w:t>
            </w:r>
          </w:p>
          <w:p w:rsidR="00BC0F8B" w:rsidRPr="00994A85" w:rsidRDefault="00BC0F8B" w:rsidP="00994A85">
            <w:pPr>
              <w:shd w:val="clear" w:color="auto" w:fill="FFFFFF"/>
              <w:suppressAutoHyphens w:val="0"/>
              <w:jc w:val="both"/>
              <w:rPr>
                <w:lang w:eastAsia="ru-RU"/>
              </w:rPr>
            </w:pPr>
            <w:r w:rsidRPr="00994A85">
              <w:rPr>
                <w:b/>
                <w:bCs/>
                <w:lang w:eastAsia="ru-RU"/>
              </w:rPr>
              <w:t>Дидактическая игра «Наоборот».</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Закрепить умение называть слова с противоположным значением.</w:t>
            </w:r>
          </w:p>
        </w:tc>
      </w:tr>
      <w:tr w:rsidR="00BC0F8B" w:rsidRPr="00994A85" w:rsidTr="0067318C">
        <w:trPr>
          <w:trHeight w:val="6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spacing w:before="50"/>
              <w:jc w:val="both"/>
              <w:rPr>
                <w:b/>
                <w:lang w:eastAsia="ru-RU"/>
              </w:rPr>
            </w:pPr>
            <w:r w:rsidRPr="00994A85">
              <w:rPr>
                <w:b/>
                <w:lang w:eastAsia="ru-RU"/>
              </w:rPr>
              <w:t xml:space="preserve">Дидактическая игра:  «Кто больше» </w:t>
            </w:r>
          </w:p>
          <w:p w:rsidR="00BC0F8B" w:rsidRPr="00994A85" w:rsidRDefault="00BC0F8B" w:rsidP="00994A85">
            <w:pPr>
              <w:suppressAutoHyphens w:val="0"/>
              <w:spacing w:before="50"/>
              <w:jc w:val="both"/>
              <w:rPr>
                <w:lang w:eastAsia="ru-RU"/>
              </w:rPr>
            </w:pPr>
            <w:r w:rsidRPr="00994A85">
              <w:rPr>
                <w:lang w:eastAsia="ru-RU"/>
              </w:rPr>
              <w:t>Задачи: упражнять в подборе определений к существительным</w:t>
            </w:r>
          </w:p>
          <w:p w:rsidR="00BC0F8B" w:rsidRPr="00994A85" w:rsidRDefault="00BC0F8B" w:rsidP="00994A85">
            <w:pPr>
              <w:suppressAutoHyphens w:val="0"/>
              <w:spacing w:before="50"/>
              <w:jc w:val="both"/>
              <w:rPr>
                <w:b/>
                <w:lang w:eastAsia="ru-RU"/>
              </w:rPr>
            </w:pPr>
            <w:r w:rsidRPr="00994A85">
              <w:rPr>
                <w:b/>
                <w:lang w:eastAsia="ru-RU"/>
              </w:rPr>
              <w:t xml:space="preserve">Дидактическая игра:  </w:t>
            </w:r>
            <w:r w:rsidRPr="00994A85">
              <w:rPr>
                <w:b/>
                <w:bCs/>
                <w:lang w:eastAsia="ru-RU"/>
              </w:rPr>
              <w:t>«Животные и их детёныши»</w:t>
            </w:r>
          </w:p>
          <w:p w:rsidR="00BC0F8B" w:rsidRPr="00994A85" w:rsidRDefault="00BC0F8B" w:rsidP="00994A85">
            <w:pPr>
              <w:suppressAutoHyphens w:val="0"/>
              <w:spacing w:before="50"/>
              <w:jc w:val="both"/>
              <w:rPr>
                <w:iCs/>
                <w:lang w:eastAsia="ru-RU"/>
              </w:rPr>
            </w:pPr>
            <w:r w:rsidRPr="00994A85">
              <w:rPr>
                <w:iCs/>
                <w:lang w:eastAsia="ru-RU"/>
              </w:rPr>
              <w:t>Задачи: закрепление в речи детей названии детёнышей животных, закрепление навыков словообразования, развитие ловкости, внимания, памяти.</w:t>
            </w:r>
          </w:p>
          <w:p w:rsidR="00BC0F8B" w:rsidRPr="00994A85" w:rsidRDefault="00BC0F8B" w:rsidP="00994A85">
            <w:pPr>
              <w:jc w:val="both"/>
              <w:rPr>
                <w:b/>
                <w:lang w:eastAsia="zh-CN"/>
              </w:rPr>
            </w:pPr>
            <w:r w:rsidRPr="00994A85">
              <w:rPr>
                <w:b/>
                <w:lang w:eastAsia="zh-CN"/>
              </w:rPr>
              <w:t xml:space="preserve">Дидактическая игра:  </w:t>
            </w:r>
            <w:r w:rsidRPr="00994A85">
              <w:rPr>
                <w:b/>
                <w:bCs/>
                <w:lang w:eastAsia="zh-CN"/>
              </w:rPr>
              <w:t>«Кто может совершать эти действия?»</w:t>
            </w:r>
            <w:r w:rsidRPr="00994A85">
              <w:rPr>
                <w:b/>
                <w:lang w:eastAsia="zh-CN"/>
              </w:rPr>
              <w:t xml:space="preserve"> </w:t>
            </w:r>
          </w:p>
          <w:p w:rsidR="00BC0F8B" w:rsidRPr="00994A85" w:rsidRDefault="00BC0F8B" w:rsidP="00994A85">
            <w:pPr>
              <w:jc w:val="both"/>
              <w:rPr>
                <w:b/>
                <w:lang w:eastAsia="zh-CN"/>
              </w:rPr>
            </w:pPr>
            <w:r w:rsidRPr="00994A85">
              <w:rPr>
                <w:iCs/>
                <w:lang w:eastAsia="zh-CN"/>
              </w:rPr>
              <w:t>Задачи: активизация глагольного словаря детей, развитие воображения, памяти, ловкости.</w:t>
            </w:r>
          </w:p>
          <w:p w:rsidR="00BC0F8B" w:rsidRPr="00994A85" w:rsidRDefault="00BC0F8B" w:rsidP="00994A85">
            <w:pPr>
              <w:suppressAutoHyphens w:val="0"/>
              <w:jc w:val="both"/>
              <w:rPr>
                <w:b/>
                <w:lang w:eastAsia="ru-RU"/>
              </w:rPr>
            </w:pPr>
            <w:r w:rsidRPr="00994A85">
              <w:rPr>
                <w:b/>
                <w:lang w:eastAsia="ru-RU"/>
              </w:rPr>
              <w:t xml:space="preserve">Инсценировка на тему «Как непослушный котёнок обжёг себе лапу» </w:t>
            </w:r>
            <w:r w:rsidRPr="00994A85">
              <w:rPr>
                <w:lang w:eastAsia="ru-RU"/>
              </w:rPr>
              <w:t>способствовать  формированию  творческих  и  речевых  способностей;  упражнять  в  звукоподражании; побуждать импровизировать на предложенную тему.</w:t>
            </w:r>
          </w:p>
          <w:p w:rsidR="00BC0F8B" w:rsidRPr="00994A85" w:rsidRDefault="00BC0F8B" w:rsidP="00994A85">
            <w:pPr>
              <w:suppressAutoHyphens w:val="0"/>
              <w:jc w:val="both"/>
              <w:rPr>
                <w:b/>
                <w:lang w:eastAsia="ru-RU"/>
              </w:rPr>
            </w:pPr>
            <w:r w:rsidRPr="00994A85">
              <w:rPr>
                <w:b/>
                <w:lang w:eastAsia="ru-RU"/>
              </w:rPr>
              <w:t>Игра – драматизация по сказке «Кошкин дом» (понравившиеся отрывки)</w:t>
            </w:r>
            <w:r w:rsidRPr="00994A85">
              <w:rPr>
                <w:lang w:eastAsia="ru-RU"/>
              </w:rPr>
              <w:t>-  Задачи: закреплять  знания  детей  о  причинах  возникновения  пожаров,  развивать   фантазию  и  воображение  в театрализованной игре, мимику, жесты и речь</w:t>
            </w:r>
          </w:p>
        </w:tc>
      </w:tr>
      <w:tr w:rsidR="00BC0F8B" w:rsidRPr="00994A85" w:rsidTr="0067318C">
        <w:trPr>
          <w:trHeight w:val="844"/>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rFonts w:eastAsia="Calibri"/>
                <w:bCs/>
                <w:lang w:eastAsia="en-US"/>
              </w:rPr>
            </w:pPr>
            <w:r w:rsidRPr="00994A85">
              <w:rPr>
                <w:rFonts w:eastAsia="Calibri"/>
                <w:b/>
                <w:lang w:eastAsia="en-US"/>
              </w:rPr>
              <w:t xml:space="preserve">Дидактическая игра:  </w:t>
            </w:r>
            <w:r w:rsidRPr="00994A85">
              <w:rPr>
                <w:rFonts w:eastAsia="Calibri"/>
                <w:b/>
                <w:bCs/>
                <w:lang w:eastAsia="en-US"/>
              </w:rPr>
              <w:t>«Закончи слово»</w:t>
            </w:r>
            <w:r w:rsidRPr="00994A85">
              <w:rPr>
                <w:rFonts w:eastAsia="Calibri"/>
                <w:bCs/>
                <w:lang w:eastAsia="en-US"/>
              </w:rPr>
              <w:t xml:space="preserve"> </w:t>
            </w:r>
          </w:p>
          <w:p w:rsidR="00BC0F8B" w:rsidRPr="00994A85" w:rsidRDefault="00BC0F8B" w:rsidP="00994A85">
            <w:pPr>
              <w:suppressAutoHyphens w:val="0"/>
              <w:jc w:val="both"/>
              <w:rPr>
                <w:rFonts w:eastAsia="Calibri"/>
                <w:lang w:eastAsia="en-US"/>
              </w:rPr>
            </w:pPr>
            <w:r w:rsidRPr="00994A85">
              <w:rPr>
                <w:lang w:eastAsia="ru-RU"/>
              </w:rPr>
              <w:t xml:space="preserve">Задачи: Закрепить умение </w:t>
            </w:r>
            <w:r w:rsidRPr="00994A85">
              <w:rPr>
                <w:rFonts w:eastAsia="Calibri"/>
                <w:lang w:eastAsia="en-US"/>
              </w:rPr>
              <w:t xml:space="preserve">детей делить слова на слоги. </w:t>
            </w:r>
          </w:p>
          <w:p w:rsidR="00BC0F8B" w:rsidRPr="00994A85" w:rsidRDefault="00BC0F8B" w:rsidP="00994A85">
            <w:pPr>
              <w:suppressAutoHyphens w:val="0"/>
              <w:jc w:val="both"/>
              <w:rPr>
                <w:rFonts w:eastAsia="Calibri"/>
                <w:lang w:eastAsia="en-US"/>
              </w:rPr>
            </w:pPr>
            <w:r w:rsidRPr="00994A85">
              <w:rPr>
                <w:rFonts w:eastAsia="Calibri"/>
                <w:b/>
                <w:lang w:eastAsia="en-US"/>
              </w:rPr>
              <w:t xml:space="preserve">Дидактическая игра:  </w:t>
            </w:r>
            <w:r w:rsidRPr="00994A85">
              <w:rPr>
                <w:rFonts w:eastAsia="Calibri"/>
                <w:b/>
                <w:bCs/>
                <w:lang w:eastAsia="en-US"/>
              </w:rPr>
              <w:t>«НОВОСЕЛЬЕ»</w:t>
            </w:r>
            <w:r w:rsidRPr="00994A85">
              <w:rPr>
                <w:rFonts w:eastAsia="Calibri"/>
                <w:bCs/>
                <w:lang w:eastAsia="en-US"/>
              </w:rPr>
              <w:t xml:space="preserve"> </w:t>
            </w:r>
            <w:r w:rsidRPr="00994A85">
              <w:rPr>
                <w:rFonts w:eastAsia="Calibri"/>
                <w:lang w:eastAsia="en-US"/>
              </w:rPr>
              <w:t xml:space="preserve"> </w:t>
            </w:r>
          </w:p>
          <w:p w:rsidR="00BC0F8B" w:rsidRPr="00994A85" w:rsidRDefault="00BC0F8B" w:rsidP="00994A85">
            <w:pPr>
              <w:suppressAutoHyphens w:val="0"/>
              <w:jc w:val="both"/>
              <w:rPr>
                <w:rFonts w:eastAsia="Calibri"/>
                <w:lang w:eastAsia="en-US"/>
              </w:rPr>
            </w:pPr>
            <w:r w:rsidRPr="00994A85">
              <w:rPr>
                <w:lang w:eastAsia="ru-RU"/>
              </w:rPr>
              <w:t xml:space="preserve">Задачи: Закрепить умение </w:t>
            </w:r>
            <w:r w:rsidRPr="00994A85">
              <w:rPr>
                <w:rFonts w:eastAsia="Calibri"/>
                <w:lang w:eastAsia="en-US"/>
              </w:rPr>
              <w:t xml:space="preserve">составлять предложения с предлогами на, над. Развивать зрительную память. </w:t>
            </w:r>
          </w:p>
        </w:tc>
      </w:tr>
      <w:tr w:rsidR="00BC0F8B" w:rsidRPr="00994A85" w:rsidTr="0067318C">
        <w:trPr>
          <w:trHeight w:val="248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Музыкальная игра «Угадай мелодию», «Оживи мелодию»</w:t>
            </w:r>
          </w:p>
          <w:p w:rsidR="00BC0F8B" w:rsidRPr="00994A85" w:rsidRDefault="00BC0F8B" w:rsidP="00994A85">
            <w:pPr>
              <w:suppressAutoHyphens w:val="0"/>
              <w:jc w:val="both"/>
              <w:rPr>
                <w:b/>
                <w:lang w:eastAsia="ru-RU"/>
              </w:rPr>
            </w:pPr>
            <w:r w:rsidRPr="00994A85">
              <w:rPr>
                <w:lang w:eastAsia="ru-RU"/>
              </w:rPr>
              <w:t>Задачи: вспомнить  любимые  песни,  их  исполнителей;  упражнять  в  эмоциональном  пении,  в  импровизации   под музыку.</w:t>
            </w:r>
          </w:p>
          <w:p w:rsidR="00BC0F8B" w:rsidRPr="00994A85" w:rsidRDefault="00BC0F8B" w:rsidP="00994A85">
            <w:pPr>
              <w:suppressAutoHyphens w:val="0"/>
              <w:jc w:val="both"/>
              <w:rPr>
                <w:b/>
                <w:lang w:eastAsia="ru-RU"/>
              </w:rPr>
            </w:pPr>
            <w:r w:rsidRPr="00994A85">
              <w:rPr>
                <w:b/>
                <w:lang w:eastAsia="ru-RU"/>
              </w:rPr>
              <w:t>Рисование на тему «Огонь»</w:t>
            </w:r>
          </w:p>
          <w:p w:rsidR="00BC0F8B" w:rsidRPr="00994A85" w:rsidRDefault="00BC0F8B" w:rsidP="00994A85">
            <w:pPr>
              <w:suppressAutoHyphens w:val="0"/>
              <w:jc w:val="both"/>
              <w:rPr>
                <w:lang w:eastAsia="ru-RU"/>
              </w:rPr>
            </w:pPr>
            <w:r w:rsidRPr="00994A85">
              <w:rPr>
                <w:lang w:eastAsia="ru-RU"/>
              </w:rPr>
              <w:t>Задачи: создать условия для свободного экспериментирования с художественными материалами; развивать чувство композиции, воображение; закреплять знание правил пожарной безопасности.</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Конструирование «Корабли» </w:t>
            </w:r>
          </w:p>
          <w:p w:rsidR="00BC0F8B" w:rsidRPr="00994A85" w:rsidRDefault="00BC0F8B" w:rsidP="00994A85">
            <w:pPr>
              <w:suppressAutoHyphens w:val="0"/>
              <w:jc w:val="both"/>
              <w:rPr>
                <w:lang w:eastAsia="ru-RU"/>
              </w:rPr>
            </w:pPr>
            <w:r w:rsidRPr="00994A85">
              <w:rPr>
                <w:lang w:eastAsia="ru-RU"/>
              </w:rPr>
              <w:t>Задачи: Дать детям представление о разных видах судов, о том, что их строение зависит от функционального назначения, упражнять в анализе конструкции, в планировании деятельности.</w:t>
            </w:r>
          </w:p>
          <w:p w:rsidR="00BC0F8B" w:rsidRPr="00994A85" w:rsidRDefault="00BC0F8B" w:rsidP="00994A85">
            <w:pPr>
              <w:suppressAutoHyphens w:val="0"/>
              <w:jc w:val="both"/>
              <w:rPr>
                <w:b/>
                <w:lang w:eastAsia="ru-RU"/>
              </w:rPr>
            </w:pPr>
            <w:r w:rsidRPr="00994A85">
              <w:rPr>
                <w:b/>
                <w:lang w:eastAsia="ru-RU"/>
              </w:rPr>
              <w:t>Предложить детям для рассматривания набор открыток «Огонь – друг, огонь - враг». Рассматривание иллюстраций в энциклопедии о пожарных.</w:t>
            </w:r>
          </w:p>
          <w:p w:rsidR="00BC0F8B" w:rsidRPr="00994A85" w:rsidRDefault="00BC0F8B" w:rsidP="00994A85">
            <w:pPr>
              <w:suppressAutoHyphens w:val="0"/>
              <w:jc w:val="both"/>
              <w:rPr>
                <w:lang w:eastAsia="ru-RU"/>
              </w:rPr>
            </w:pPr>
            <w:r w:rsidRPr="00994A85">
              <w:rPr>
                <w:lang w:eastAsia="ru-RU"/>
              </w:rPr>
              <w:t>Задачи: развивать интерес к профессии – пожарные.</w:t>
            </w:r>
          </w:p>
        </w:tc>
      </w:tr>
      <w:tr w:rsidR="00BC0F8B" w:rsidRPr="00994A85" w:rsidTr="0067318C">
        <w:trPr>
          <w:trHeight w:val="1136"/>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Слушание музыкальных произведений  (современная и классическая «огненная» музыка)</w:t>
            </w:r>
          </w:p>
          <w:p w:rsidR="00BC0F8B" w:rsidRPr="00994A85" w:rsidRDefault="00BC0F8B" w:rsidP="00994A85">
            <w:pPr>
              <w:suppressAutoHyphens w:val="0"/>
              <w:jc w:val="both"/>
              <w:rPr>
                <w:b/>
                <w:lang w:eastAsia="ru-RU"/>
              </w:rPr>
            </w:pPr>
            <w:r w:rsidRPr="00994A85">
              <w:rPr>
                <w:lang w:eastAsia="ru-RU"/>
              </w:rPr>
              <w:t>Задачи: развивать  основы  музыкально-эстетической  культуры  детей,  определять  эмоциональное  состояние музыкального произведения; упражнять в передаче настроения музыки танцевальными движениями.</w:t>
            </w:r>
          </w:p>
          <w:p w:rsidR="00BC0F8B" w:rsidRPr="00994A85" w:rsidRDefault="00BC0F8B" w:rsidP="00994A85">
            <w:pPr>
              <w:suppressAutoHyphens w:val="0"/>
              <w:jc w:val="both"/>
              <w:rPr>
                <w:b/>
                <w:lang w:eastAsia="ru-RU"/>
              </w:rPr>
            </w:pPr>
            <w:r w:rsidRPr="00994A85">
              <w:rPr>
                <w:b/>
                <w:lang w:eastAsia="ru-RU"/>
              </w:rPr>
              <w:t>Графическое упражнение «Раскрась картинки»</w:t>
            </w:r>
          </w:p>
          <w:p w:rsidR="00BC0F8B" w:rsidRPr="00994A85" w:rsidRDefault="00BC0F8B" w:rsidP="00994A85">
            <w:pPr>
              <w:suppressAutoHyphens w:val="0"/>
              <w:jc w:val="both"/>
              <w:rPr>
                <w:b/>
                <w:lang w:eastAsia="ru-RU"/>
              </w:rPr>
            </w:pPr>
            <w:r w:rsidRPr="00994A85">
              <w:rPr>
                <w:lang w:eastAsia="ru-RU"/>
              </w:rPr>
              <w:t>Задачи: упражнять в аккуратном закрашивании, не выходя за контур и используя разный нажим карандаша.</w:t>
            </w:r>
          </w:p>
        </w:tc>
      </w:tr>
      <w:tr w:rsidR="00BC0F8B" w:rsidRPr="00994A85" w:rsidTr="00F0243F">
        <w:trPr>
          <w:trHeight w:val="698"/>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B92CDA" w:rsidRDefault="00BC0F8B" w:rsidP="00B92CDA">
            <w:pPr>
              <w:shd w:val="clear" w:color="auto" w:fill="FFFFFF"/>
              <w:suppressAutoHyphens w:val="0"/>
              <w:jc w:val="both"/>
              <w:rPr>
                <w:rFonts w:eastAsia="SimSun"/>
                <w:b/>
                <w:bCs/>
                <w:lang w:eastAsia="zh-CN"/>
              </w:rPr>
            </w:pPr>
            <w:r w:rsidRPr="00B92CDA">
              <w:rPr>
                <w:b/>
                <w:bCs/>
                <w:color w:val="000000"/>
                <w:spacing w:val="1"/>
                <w:w w:val="126"/>
                <w:lang w:eastAsia="zh-CN"/>
              </w:rPr>
              <w:t>ОПРЕДЕЛЕНИЕ ПОГОДЫ ПО ПРИМЕТАМ</w:t>
            </w:r>
          </w:p>
          <w:p w:rsidR="00BC0F8B" w:rsidRPr="00B92CDA" w:rsidRDefault="00BC0F8B" w:rsidP="00B92CDA">
            <w:pPr>
              <w:shd w:val="clear" w:color="auto" w:fill="FFFFFF"/>
              <w:suppressAutoHyphens w:val="0"/>
              <w:jc w:val="both"/>
              <w:rPr>
                <w:rFonts w:eastAsia="SimSun"/>
                <w:lang w:eastAsia="zh-CN"/>
              </w:rPr>
            </w:pPr>
            <w:r w:rsidRPr="00B92CDA">
              <w:rPr>
                <w:color w:val="000000"/>
                <w:spacing w:val="-1"/>
                <w:lang w:eastAsia="zh-CN"/>
              </w:rPr>
              <w:t xml:space="preserve">Цели: воспитывать интерес к народному календарю; учить </w:t>
            </w:r>
            <w:r w:rsidRPr="00B92CDA">
              <w:rPr>
                <w:color w:val="000000"/>
                <w:spacing w:val="-4"/>
                <w:lang w:eastAsia="zh-CN"/>
              </w:rPr>
              <w:t>определять погоду по приметам.</w:t>
            </w:r>
          </w:p>
          <w:p w:rsidR="00BC0F8B" w:rsidRPr="00B92CDA" w:rsidRDefault="00BC0F8B" w:rsidP="00B92CDA">
            <w:pPr>
              <w:shd w:val="clear" w:color="auto" w:fill="FFFFFF"/>
              <w:suppressAutoHyphens w:val="0"/>
              <w:jc w:val="both"/>
              <w:rPr>
                <w:rFonts w:eastAsia="SimSun"/>
                <w:b/>
                <w:bCs/>
                <w:lang w:eastAsia="zh-CN"/>
              </w:rPr>
            </w:pPr>
            <w:r w:rsidRPr="00B92CDA">
              <w:rPr>
                <w:b/>
                <w:bCs/>
                <w:color w:val="000000"/>
                <w:spacing w:val="4"/>
                <w:lang w:eastAsia="zh-CN"/>
              </w:rPr>
              <w:t>НАБЛЮДЕНИЕ ЗА БЕРЕЗОЙ</w:t>
            </w:r>
          </w:p>
          <w:p w:rsidR="00BC0F8B" w:rsidRPr="00B92CDA" w:rsidRDefault="00BC0F8B" w:rsidP="00B92CDA">
            <w:pPr>
              <w:shd w:val="clear" w:color="auto" w:fill="FFFFFF"/>
              <w:suppressAutoHyphens w:val="0"/>
              <w:ind w:right="10"/>
              <w:jc w:val="both"/>
              <w:rPr>
                <w:rFonts w:eastAsia="SimSun"/>
                <w:lang w:eastAsia="zh-CN"/>
              </w:rPr>
            </w:pPr>
            <w:r w:rsidRPr="00B92CDA">
              <w:rPr>
                <w:color w:val="000000"/>
                <w:spacing w:val="-2"/>
                <w:lang w:eastAsia="zh-CN"/>
              </w:rPr>
              <w:t xml:space="preserve">Цели: закреплять знания о деревьях, различных их частях; </w:t>
            </w:r>
            <w:r w:rsidRPr="00B92CDA">
              <w:rPr>
                <w:color w:val="000000"/>
                <w:spacing w:val="-4"/>
                <w:lang w:eastAsia="zh-CN"/>
              </w:rPr>
              <w:t>учить отличать различные виды деревьев; воспитывать заботли</w:t>
            </w:r>
            <w:r w:rsidRPr="00B92CDA">
              <w:rPr>
                <w:color w:val="000000"/>
                <w:spacing w:val="-4"/>
                <w:lang w:eastAsia="zh-CN"/>
              </w:rPr>
              <w:softHyphen/>
              <w:t>вое отношение к растениям как к живым существам.</w:t>
            </w:r>
          </w:p>
          <w:p w:rsidR="00BC0F8B" w:rsidRPr="00B92CDA" w:rsidRDefault="00BC0F8B" w:rsidP="00B92CDA">
            <w:pPr>
              <w:shd w:val="clear" w:color="auto" w:fill="FFFFFF"/>
              <w:suppressAutoHyphens w:val="0"/>
              <w:jc w:val="both"/>
              <w:rPr>
                <w:rFonts w:eastAsia="SimSun"/>
                <w:lang w:eastAsia="zh-CN"/>
              </w:rPr>
            </w:pPr>
            <w:r w:rsidRPr="00B92CDA">
              <w:rPr>
                <w:b/>
                <w:bCs/>
                <w:color w:val="000000"/>
                <w:spacing w:val="3"/>
                <w:lang w:eastAsia="zh-CN"/>
              </w:rPr>
              <w:t>НАБЛЮДЕНИЕ ЗА СЛЕДАМИ НА СНЕГУ</w:t>
            </w:r>
          </w:p>
          <w:p w:rsidR="00BC0F8B" w:rsidRPr="00B92CDA" w:rsidRDefault="00BC0F8B" w:rsidP="00B92CDA">
            <w:pPr>
              <w:shd w:val="clear" w:color="auto" w:fill="FFFFFF"/>
              <w:suppressAutoHyphens w:val="0"/>
              <w:jc w:val="both"/>
              <w:rPr>
                <w:rFonts w:eastAsia="SimSun"/>
                <w:lang w:eastAsia="zh-CN"/>
              </w:rPr>
            </w:pPr>
            <w:r w:rsidRPr="00B92CDA">
              <w:rPr>
                <w:color w:val="000000"/>
                <w:spacing w:val="-5"/>
                <w:lang w:eastAsia="zh-CN"/>
              </w:rPr>
              <w:t>Цель: развивать любознательность, наблюдательность и уме</w:t>
            </w:r>
            <w:r w:rsidRPr="00B92CDA">
              <w:rPr>
                <w:color w:val="000000"/>
                <w:spacing w:val="-5"/>
                <w:lang w:eastAsia="zh-CN"/>
              </w:rPr>
              <w:softHyphen/>
            </w:r>
            <w:r w:rsidRPr="00B92CDA">
              <w:rPr>
                <w:color w:val="000000"/>
                <w:spacing w:val="-4"/>
                <w:lang w:eastAsia="zh-CN"/>
              </w:rPr>
              <w:t>ние делать элементарные обобщения.</w:t>
            </w:r>
          </w:p>
          <w:p w:rsidR="00BC0F8B" w:rsidRPr="00B92CDA" w:rsidRDefault="00BC0F8B" w:rsidP="00B92CDA">
            <w:pPr>
              <w:shd w:val="clear" w:color="auto" w:fill="FFFFFF"/>
              <w:suppressAutoHyphens w:val="0"/>
              <w:jc w:val="both"/>
              <w:rPr>
                <w:rFonts w:eastAsia="SimSun"/>
                <w:lang w:eastAsia="zh-CN"/>
              </w:rPr>
            </w:pPr>
            <w:r w:rsidRPr="00B92CDA">
              <w:rPr>
                <w:b/>
                <w:bCs/>
                <w:color w:val="000000"/>
                <w:spacing w:val="5"/>
                <w:lang w:eastAsia="zh-CN"/>
              </w:rPr>
              <w:t>НАБЛЮДЕНИЕ ЗА ДЕРЕВЬЯМИ</w:t>
            </w:r>
          </w:p>
          <w:p w:rsidR="00BC0F8B" w:rsidRPr="00B92CDA" w:rsidRDefault="00BC0F8B" w:rsidP="00B92CDA">
            <w:pPr>
              <w:shd w:val="clear" w:color="auto" w:fill="FFFFFF"/>
              <w:suppressAutoHyphens w:val="0"/>
              <w:ind w:right="48"/>
              <w:jc w:val="both"/>
              <w:rPr>
                <w:rFonts w:eastAsia="SimSun"/>
                <w:lang w:eastAsia="zh-CN"/>
              </w:rPr>
            </w:pPr>
            <w:r w:rsidRPr="00B92CDA">
              <w:rPr>
                <w:color w:val="000000"/>
                <w:spacing w:val="-3"/>
                <w:lang w:eastAsia="zh-CN"/>
              </w:rPr>
              <w:t>Цели: уточнить представления о деревьях зимой; развивать умение устанавливать связи между временами года и состояни</w:t>
            </w:r>
            <w:r w:rsidRPr="00B92CDA">
              <w:rPr>
                <w:color w:val="000000"/>
                <w:spacing w:val="-3"/>
                <w:lang w:eastAsia="zh-CN"/>
              </w:rPr>
              <w:softHyphen/>
            </w:r>
            <w:r w:rsidRPr="00B92CDA">
              <w:rPr>
                <w:color w:val="000000"/>
                <w:spacing w:val="-4"/>
                <w:lang w:eastAsia="zh-CN"/>
              </w:rPr>
              <w:t>ем растений.</w:t>
            </w:r>
          </w:p>
          <w:p w:rsidR="00BC0F8B" w:rsidRPr="00B92CDA" w:rsidRDefault="00BC0F8B" w:rsidP="00B92CDA">
            <w:pPr>
              <w:shd w:val="clear" w:color="auto" w:fill="FFFFFF"/>
              <w:suppressAutoHyphens w:val="0"/>
              <w:jc w:val="both"/>
              <w:rPr>
                <w:rFonts w:eastAsia="SimSun"/>
                <w:b/>
                <w:bCs/>
                <w:lang w:eastAsia="zh-CN"/>
              </w:rPr>
            </w:pPr>
            <w:r w:rsidRPr="00B92CDA">
              <w:rPr>
                <w:b/>
                <w:bCs/>
                <w:color w:val="000000"/>
                <w:spacing w:val="-1"/>
                <w:lang w:eastAsia="zh-CN"/>
              </w:rPr>
              <w:t>НАБЛЮДЕНИЕ ЗА ОБЛАКАМИ</w:t>
            </w:r>
          </w:p>
          <w:p w:rsidR="00BC0F8B" w:rsidRPr="00B92CDA" w:rsidRDefault="00BC0F8B" w:rsidP="00B92CDA">
            <w:pPr>
              <w:shd w:val="clear" w:color="auto" w:fill="FFFFFF"/>
              <w:suppressAutoHyphens w:val="0"/>
              <w:ind w:right="14"/>
              <w:jc w:val="both"/>
              <w:rPr>
                <w:rFonts w:eastAsia="SimSun"/>
                <w:lang w:eastAsia="zh-CN"/>
              </w:rPr>
            </w:pPr>
            <w:r w:rsidRPr="00B92CDA">
              <w:rPr>
                <w:color w:val="000000"/>
                <w:spacing w:val="-2"/>
                <w:lang w:eastAsia="zh-CN"/>
              </w:rPr>
              <w:t xml:space="preserve">Цели: формировать умение видеть красоту неба; развивать </w:t>
            </w:r>
            <w:r w:rsidRPr="00B92CDA">
              <w:rPr>
                <w:color w:val="000000"/>
                <w:spacing w:val="-4"/>
                <w:lang w:eastAsia="zh-CN"/>
              </w:rPr>
              <w:t>наблюдательность, любознательность, творческое воображение.</w:t>
            </w:r>
          </w:p>
        </w:tc>
      </w:tr>
      <w:tr w:rsidR="00BC0F8B" w:rsidRPr="00994A85" w:rsidTr="0067318C">
        <w:trPr>
          <w:cantSplit/>
          <w:trHeight w:val="360"/>
        </w:trPr>
        <w:tc>
          <w:tcPr>
            <w:tcW w:w="10490" w:type="dxa"/>
            <w:gridSpan w:val="3"/>
            <w:shd w:val="clear" w:color="auto" w:fill="auto"/>
          </w:tcPr>
          <w:p w:rsidR="00BC0F8B" w:rsidRPr="00994A85" w:rsidRDefault="004B7013" w:rsidP="00994A85">
            <w:pPr>
              <w:suppressAutoHyphens w:val="0"/>
              <w:jc w:val="center"/>
              <w:rPr>
                <w:b/>
                <w:lang w:eastAsia="ru-RU"/>
              </w:rPr>
            </w:pPr>
            <w:r>
              <w:rPr>
                <w:b/>
                <w:lang w:eastAsia="ru-RU"/>
              </w:rPr>
              <w:t xml:space="preserve">Февраль 3 </w:t>
            </w:r>
            <w:r w:rsidR="00BC0F8B" w:rsidRPr="00994A85">
              <w:rPr>
                <w:b/>
                <w:lang w:eastAsia="ru-RU"/>
              </w:rPr>
              <w:t>неделя</w:t>
            </w:r>
          </w:p>
          <w:p w:rsidR="00BC0F8B" w:rsidRPr="00994A85" w:rsidRDefault="00BC0F8B" w:rsidP="00994A85">
            <w:pPr>
              <w:suppressAutoHyphens w:val="0"/>
              <w:jc w:val="center"/>
              <w:rPr>
                <w:b/>
                <w:lang w:eastAsia="ru-RU"/>
              </w:rPr>
            </w:pPr>
            <w:r w:rsidRPr="00994A85">
              <w:rPr>
                <w:b/>
                <w:lang w:eastAsia="ru-RU"/>
              </w:rPr>
              <w:t>Рукотворный мир: одежда, обувь.</w:t>
            </w:r>
          </w:p>
          <w:p w:rsidR="00BC0F8B" w:rsidRPr="00994A85" w:rsidRDefault="00BC0F8B" w:rsidP="00994A85">
            <w:pPr>
              <w:shd w:val="clear" w:color="auto" w:fill="FFFFFF"/>
              <w:suppressAutoHyphens w:val="0"/>
              <w:jc w:val="both"/>
              <w:rPr>
                <w:b/>
                <w:lang w:eastAsia="ru-RU"/>
              </w:rPr>
            </w:pPr>
            <w:r w:rsidRPr="00994A85">
              <w:rPr>
                <w:b/>
                <w:lang w:eastAsia="ru-RU"/>
              </w:rPr>
              <w:t>Цель:</w:t>
            </w:r>
            <w:r w:rsidRPr="00994A85">
              <w:rPr>
                <w:lang w:eastAsia="ru-RU"/>
              </w:rPr>
              <w:t xml:space="preserve"> </w:t>
            </w:r>
            <w:r w:rsidRPr="00994A85">
              <w:rPr>
                <w:rFonts w:eastAsia="Calibri"/>
                <w:shd w:val="clear" w:color="auto" w:fill="FFFFFF"/>
                <w:lang w:eastAsia="en-US"/>
              </w:rPr>
              <w:t xml:space="preserve">Расширять представления детей о вещах: одежде, обуви, головных уборах и их предназначении. Дать первичные представления о свойствах материалов. </w:t>
            </w:r>
            <w:r w:rsidRPr="00994A85">
              <w:rPr>
                <w:lang w:eastAsia="ru-RU"/>
              </w:rPr>
              <w:t>Учить сравнивать ткани по их свойствам, понимать, что эти характеристики обусловливают способ использования тканей для пошива вещей.</w:t>
            </w:r>
            <w:r w:rsidRPr="00994A85">
              <w:rPr>
                <w:b/>
                <w:lang w:eastAsia="ru-RU"/>
              </w:rPr>
              <w:t xml:space="preserve"> </w:t>
            </w:r>
            <w:r w:rsidRPr="00994A85">
              <w:rPr>
                <w:rFonts w:eastAsia="Calibri"/>
                <w:lang w:eastAsia="ru-RU"/>
              </w:rPr>
              <w:t>Дать знания детям о  одежде специального назначения</w:t>
            </w:r>
            <w:r w:rsidRPr="00994A85">
              <w:rPr>
                <w:rFonts w:eastAsia="Calibri"/>
                <w:shd w:val="clear" w:color="auto" w:fill="FFFFFF"/>
                <w:lang w:eastAsia="en-US"/>
              </w:rPr>
              <w:t>. Развивать творческие и конструктивные способности детей. Способствовать тому, чтобы дети испытывали радость и удовлетворение от участия в совместной деятельности со взрослыми и сверстниками.</w:t>
            </w:r>
          </w:p>
          <w:p w:rsidR="00BC0F8B" w:rsidRPr="00707B14" w:rsidRDefault="00BC0F8B" w:rsidP="00707B14">
            <w:pPr>
              <w:suppressAutoHyphens w:val="0"/>
              <w:jc w:val="both"/>
              <w:rPr>
                <w:shd w:val="clear" w:color="auto" w:fill="FFFFFF"/>
                <w:lang w:eastAsia="ru-RU"/>
              </w:rPr>
            </w:pPr>
            <w:r w:rsidRPr="00994A85">
              <w:rPr>
                <w:b/>
                <w:bCs/>
                <w:lang w:eastAsia="ru-RU"/>
              </w:rPr>
              <w:t xml:space="preserve"> Итоговое мероприятие: </w:t>
            </w:r>
            <w:r>
              <w:rPr>
                <w:shd w:val="clear" w:color="auto" w:fill="FFFFFF"/>
                <w:lang w:eastAsia="ru-RU"/>
              </w:rPr>
              <w:t xml:space="preserve">Тематический досуг </w:t>
            </w:r>
            <w:r w:rsidRPr="00707B14">
              <w:rPr>
                <w:shd w:val="clear" w:color="auto" w:fill="FFFFFF"/>
                <w:lang w:eastAsia="ru-RU"/>
              </w:rPr>
              <w:t>«Рукотворный мир»</w:t>
            </w:r>
          </w:p>
        </w:tc>
      </w:tr>
      <w:tr w:rsidR="00BC0F8B" w:rsidRPr="00994A85" w:rsidTr="0067318C">
        <w:trPr>
          <w:trHeight w:val="698"/>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Подвижная игра «Паук»</w:t>
            </w:r>
          </w:p>
          <w:p w:rsidR="00BC0F8B" w:rsidRPr="00994A85" w:rsidRDefault="00BC0F8B" w:rsidP="00994A85">
            <w:pPr>
              <w:suppressAutoHyphens w:val="0"/>
              <w:jc w:val="both"/>
              <w:rPr>
                <w:lang w:eastAsia="ru-RU"/>
              </w:rPr>
            </w:pPr>
            <w:r w:rsidRPr="00994A85">
              <w:rPr>
                <w:lang w:eastAsia="ru-RU"/>
              </w:rPr>
              <w:t>Задачи: учить бегать в рассыпную, соблюдать равновесие</w:t>
            </w:r>
          </w:p>
          <w:p w:rsidR="00BC0F8B" w:rsidRPr="00994A85" w:rsidRDefault="00BC0F8B" w:rsidP="00994A85">
            <w:pPr>
              <w:suppressAutoHyphens w:val="0"/>
              <w:jc w:val="both"/>
              <w:rPr>
                <w:b/>
                <w:lang w:eastAsia="ru-RU"/>
              </w:rPr>
            </w:pPr>
            <w:r w:rsidRPr="00994A85">
              <w:rPr>
                <w:b/>
                <w:lang w:eastAsia="ru-RU"/>
              </w:rPr>
              <w:t xml:space="preserve">Подвижная игра «У медведя во бору» </w:t>
            </w:r>
          </w:p>
          <w:p w:rsidR="00BC0F8B" w:rsidRPr="00994A85" w:rsidRDefault="00BC0F8B" w:rsidP="00994A85">
            <w:pPr>
              <w:suppressAutoHyphens w:val="0"/>
              <w:jc w:val="both"/>
              <w:rPr>
                <w:lang w:eastAsia="ru-RU"/>
              </w:rPr>
            </w:pPr>
            <w:r w:rsidRPr="00994A85">
              <w:rPr>
                <w:lang w:eastAsia="ru-RU"/>
              </w:rPr>
              <w:t>Задачи: продолжать закреплять правила игры, привлекать малоактивных детей в игру</w:t>
            </w:r>
          </w:p>
          <w:p w:rsidR="00BC0F8B" w:rsidRPr="00994A85" w:rsidRDefault="00BC0F8B" w:rsidP="00994A85">
            <w:pPr>
              <w:suppressAutoHyphens w:val="0"/>
              <w:jc w:val="both"/>
              <w:rPr>
                <w:b/>
                <w:lang w:eastAsia="ru-RU"/>
              </w:rPr>
            </w:pPr>
            <w:r w:rsidRPr="00994A85">
              <w:rPr>
                <w:b/>
                <w:lang w:eastAsia="ru-RU"/>
              </w:rPr>
              <w:t xml:space="preserve">Подвижная игра «Огуречик – огуречик» </w:t>
            </w:r>
          </w:p>
          <w:p w:rsidR="00BC0F8B" w:rsidRPr="00994A85" w:rsidRDefault="00BC0F8B" w:rsidP="00994A85">
            <w:pPr>
              <w:suppressAutoHyphens w:val="0"/>
              <w:jc w:val="both"/>
              <w:rPr>
                <w:lang w:eastAsia="ru-RU"/>
              </w:rPr>
            </w:pPr>
            <w:r w:rsidRPr="00994A85">
              <w:rPr>
                <w:lang w:eastAsia="ru-RU"/>
              </w:rPr>
              <w:t>Задачи: укрепить мышцы ног, формировать чувство ритма.</w:t>
            </w:r>
          </w:p>
          <w:p w:rsidR="00BC0F8B" w:rsidRPr="00994A85" w:rsidRDefault="00BC0F8B" w:rsidP="00994A85">
            <w:pPr>
              <w:suppressAutoHyphens w:val="0"/>
              <w:jc w:val="both"/>
              <w:rPr>
                <w:b/>
                <w:lang w:eastAsia="ru-RU"/>
              </w:rPr>
            </w:pPr>
            <w:r w:rsidRPr="00994A85">
              <w:rPr>
                <w:b/>
                <w:lang w:eastAsia="ru-RU"/>
              </w:rPr>
              <w:t>Подвижная игра: «Найди мышку Маруську»</w:t>
            </w:r>
          </w:p>
          <w:p w:rsidR="00BC0F8B" w:rsidRPr="00994A85" w:rsidRDefault="00BC0F8B" w:rsidP="00994A85">
            <w:pPr>
              <w:suppressAutoHyphens w:val="0"/>
              <w:jc w:val="both"/>
              <w:rPr>
                <w:b/>
                <w:lang w:eastAsia="ru-RU"/>
              </w:rPr>
            </w:pPr>
            <w:r w:rsidRPr="00994A85">
              <w:rPr>
                <w:lang w:eastAsia="ru-RU"/>
              </w:rPr>
              <w:t>Задачи: развивать выдержку, внимание, ориентировку в пространстве.</w:t>
            </w:r>
          </w:p>
          <w:p w:rsidR="00BC0F8B" w:rsidRPr="00994A85" w:rsidRDefault="00BC0F8B" w:rsidP="00994A85">
            <w:pPr>
              <w:suppressAutoHyphens w:val="0"/>
              <w:jc w:val="both"/>
              <w:rPr>
                <w:lang w:eastAsia="ru-RU"/>
              </w:rPr>
            </w:pPr>
            <w:r w:rsidRPr="00994A85">
              <w:rPr>
                <w:b/>
                <w:lang w:eastAsia="ru-RU"/>
              </w:rPr>
              <w:t>Подвижная игра: « Кружева»</w:t>
            </w:r>
          </w:p>
          <w:p w:rsidR="00BC0F8B" w:rsidRPr="00994A85" w:rsidRDefault="00BC0F8B" w:rsidP="00994A85">
            <w:pPr>
              <w:suppressAutoHyphens w:val="0"/>
              <w:jc w:val="both"/>
              <w:rPr>
                <w:b/>
                <w:lang w:eastAsia="ru-RU"/>
              </w:rPr>
            </w:pPr>
            <w:r w:rsidRPr="00994A85">
              <w:rPr>
                <w:lang w:eastAsia="ru-RU"/>
              </w:rPr>
              <w:t>Задачи: закрепить умение строиться парами, образовывать круг, строиться по сигналу, развивать ловкость.</w:t>
            </w:r>
          </w:p>
          <w:p w:rsidR="00BC0F8B" w:rsidRPr="00994A85" w:rsidRDefault="00BC0F8B" w:rsidP="00994A85">
            <w:pPr>
              <w:suppressAutoHyphens w:val="0"/>
              <w:jc w:val="both"/>
              <w:rPr>
                <w:lang w:eastAsia="ru-RU"/>
              </w:rPr>
            </w:pPr>
            <w:r w:rsidRPr="00994A85">
              <w:rPr>
                <w:b/>
                <w:lang w:eastAsia="ru-RU"/>
              </w:rPr>
              <w:t>Подвижная игра:  « Мы – портные»</w:t>
            </w:r>
          </w:p>
          <w:p w:rsidR="00BC0F8B" w:rsidRPr="00994A85" w:rsidRDefault="00BC0F8B" w:rsidP="00994A85">
            <w:pPr>
              <w:suppressAutoHyphens w:val="0"/>
              <w:jc w:val="both"/>
              <w:rPr>
                <w:lang w:eastAsia="ru-RU"/>
              </w:rPr>
            </w:pPr>
            <w:r w:rsidRPr="00994A85">
              <w:rPr>
                <w:lang w:eastAsia="ru-RU"/>
              </w:rPr>
              <w:t>Задачи: развивать умение передавать через движения действия, связанные с созданиями одежды.</w:t>
            </w:r>
          </w:p>
        </w:tc>
      </w:tr>
      <w:tr w:rsidR="00BC0F8B" w:rsidRPr="00994A85" w:rsidTr="0067318C">
        <w:trPr>
          <w:trHeight w:val="1633"/>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lang w:eastAsia="ru-RU"/>
              </w:rPr>
            </w:pPr>
            <w:r w:rsidRPr="00994A85">
              <w:rPr>
                <w:b/>
                <w:lang w:eastAsia="ru-RU"/>
              </w:rPr>
              <w:t>Подвижная игра: «Кольцеброс»</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Развивать глазомер, умение попадать в цель.</w:t>
            </w:r>
          </w:p>
          <w:p w:rsidR="00BC0F8B" w:rsidRPr="00994A85" w:rsidRDefault="00BC0F8B"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«Ловишки»</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Упражнять детей в беге, закреплять умение ориентироваться в пространстве.</w:t>
            </w:r>
          </w:p>
          <w:p w:rsidR="00BC0F8B" w:rsidRPr="00994A85" w:rsidRDefault="00BC0F8B"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«Мяч кидай, фрукт и овощ называй</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умение называть овощи и фрукты; упражнять в умении ловить мяч двумя руками.</w:t>
            </w:r>
          </w:p>
        </w:tc>
      </w:tr>
      <w:tr w:rsidR="00BC0F8B" w:rsidRPr="00994A85" w:rsidTr="0067318C">
        <w:trPr>
          <w:trHeight w:val="169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uppressAutoHyphens w:val="0"/>
              <w:jc w:val="both"/>
              <w:rPr>
                <w:rFonts w:eastAsiaTheme="minorHAnsi"/>
                <w:b/>
                <w:lang w:eastAsia="en-US"/>
              </w:rPr>
            </w:pPr>
            <w:r w:rsidRPr="00994A85">
              <w:rPr>
                <w:rFonts w:eastAsiaTheme="minorHAnsi"/>
                <w:b/>
                <w:lang w:eastAsia="en-US"/>
              </w:rPr>
              <w:t>Беседа по картинкам «Женская одежда»</w:t>
            </w:r>
          </w:p>
          <w:p w:rsidR="00BC0F8B" w:rsidRPr="00994A85" w:rsidRDefault="00BC0F8B" w:rsidP="00994A85">
            <w:pPr>
              <w:suppressAutoHyphens w:val="0"/>
              <w:jc w:val="both"/>
              <w:rPr>
                <w:rFonts w:eastAsiaTheme="minorHAnsi"/>
                <w:lang w:eastAsia="en-US"/>
              </w:rPr>
            </w:pPr>
            <w:r w:rsidRPr="00994A85">
              <w:rPr>
                <w:rFonts w:eastAsiaTheme="minorHAnsi"/>
                <w:lang w:eastAsia="en-US"/>
              </w:rPr>
              <w:t>Задачи: расширить и конкретизировать представления об одежде, её назначении, деталях, из которых она состоит</w:t>
            </w:r>
          </w:p>
          <w:p w:rsidR="00BC0F8B" w:rsidRPr="00994A85" w:rsidRDefault="00BC0F8B" w:rsidP="00994A85">
            <w:pPr>
              <w:suppressAutoHyphens w:val="0"/>
              <w:jc w:val="both"/>
              <w:rPr>
                <w:rFonts w:eastAsiaTheme="minorHAnsi"/>
                <w:lang w:eastAsia="en-US"/>
              </w:rPr>
            </w:pPr>
            <w:r w:rsidRPr="00994A85">
              <w:rPr>
                <w:rFonts w:eastAsiaTheme="minorHAnsi"/>
                <w:b/>
                <w:lang w:eastAsia="en-US"/>
              </w:rPr>
              <w:t>Беседа по картинкам «Мужская одежда»</w:t>
            </w:r>
            <w:r w:rsidRPr="00994A85">
              <w:rPr>
                <w:rFonts w:eastAsiaTheme="minorHAnsi"/>
                <w:lang w:eastAsia="en-US"/>
              </w:rPr>
              <w:t xml:space="preserve"> </w:t>
            </w:r>
          </w:p>
          <w:p w:rsidR="00BC0F8B" w:rsidRPr="00994A85" w:rsidRDefault="00BC0F8B" w:rsidP="00994A85">
            <w:pPr>
              <w:suppressAutoHyphens w:val="0"/>
              <w:jc w:val="both"/>
              <w:rPr>
                <w:rFonts w:eastAsiaTheme="minorHAnsi"/>
                <w:lang w:eastAsia="en-US"/>
              </w:rPr>
            </w:pPr>
            <w:r w:rsidRPr="00994A85">
              <w:rPr>
                <w:rFonts w:eastAsiaTheme="minorHAnsi"/>
                <w:lang w:eastAsia="en-US"/>
              </w:rPr>
              <w:t>Задачи: расширить и конкретизировать представления об одежде, её назначении, деталях, из которых она состоит</w:t>
            </w:r>
          </w:p>
          <w:p w:rsidR="00BC0F8B" w:rsidRPr="00994A85" w:rsidRDefault="00BC0F8B" w:rsidP="00994A85">
            <w:pPr>
              <w:suppressAutoHyphens w:val="0"/>
              <w:jc w:val="both"/>
              <w:rPr>
                <w:b/>
                <w:lang w:eastAsia="ru-RU"/>
              </w:rPr>
            </w:pPr>
            <w:r w:rsidRPr="00994A85">
              <w:rPr>
                <w:b/>
                <w:lang w:eastAsia="ru-RU"/>
              </w:rPr>
              <w:t>Беседа «Обувь. Головные уборы»</w:t>
            </w:r>
          </w:p>
          <w:p w:rsidR="00BC0F8B" w:rsidRPr="00994A85" w:rsidRDefault="00BC0F8B" w:rsidP="00994A85">
            <w:pPr>
              <w:suppressAutoHyphens w:val="0"/>
              <w:jc w:val="both"/>
              <w:rPr>
                <w:lang w:eastAsia="ru-RU"/>
              </w:rPr>
            </w:pPr>
            <w:r w:rsidRPr="00994A85">
              <w:rPr>
                <w:lang w:eastAsia="ru-RU"/>
              </w:rPr>
              <w:t>Задачи: расширить и конкретизировать представления об обуви и головных уборах, их назначении, деталях, из которых она состоит</w:t>
            </w:r>
          </w:p>
          <w:p w:rsidR="00BC0F8B" w:rsidRPr="00994A85" w:rsidRDefault="00BC0F8B" w:rsidP="00994A85">
            <w:pPr>
              <w:suppressAutoHyphens w:val="0"/>
              <w:jc w:val="both"/>
              <w:rPr>
                <w:b/>
                <w:lang w:eastAsia="ru-RU"/>
              </w:rPr>
            </w:pPr>
            <w:r w:rsidRPr="00994A85">
              <w:rPr>
                <w:b/>
                <w:lang w:eastAsia="ru-RU"/>
              </w:rPr>
              <w:t xml:space="preserve">Беседа «Наша одежда» </w:t>
            </w:r>
          </w:p>
          <w:p w:rsidR="00BC0F8B" w:rsidRPr="00994A85" w:rsidRDefault="00BC0F8B" w:rsidP="00994A85">
            <w:pPr>
              <w:suppressAutoHyphens w:val="0"/>
              <w:jc w:val="both"/>
              <w:rPr>
                <w:lang w:eastAsia="ru-RU"/>
              </w:rPr>
            </w:pPr>
            <w:r w:rsidRPr="00994A85">
              <w:rPr>
                <w:lang w:eastAsia="ru-RU"/>
              </w:rPr>
              <w:t>Задачи: обогащать представления детей о назначении одежды, вспомнить название её частей, цвета и материала, из которого она сделана.</w:t>
            </w:r>
          </w:p>
          <w:p w:rsidR="00BC0F8B" w:rsidRPr="00994A85" w:rsidRDefault="00BC0F8B" w:rsidP="00994A85">
            <w:pPr>
              <w:suppressAutoHyphens w:val="0"/>
              <w:jc w:val="both"/>
              <w:rPr>
                <w:b/>
                <w:lang w:eastAsia="ru-RU"/>
              </w:rPr>
            </w:pPr>
            <w:r w:rsidRPr="00994A85">
              <w:rPr>
                <w:b/>
                <w:lang w:eastAsia="ru-RU"/>
              </w:rPr>
              <w:t xml:space="preserve">Беседа «Кто шьёт одежду» </w:t>
            </w:r>
          </w:p>
          <w:p w:rsidR="00BC0F8B" w:rsidRPr="00994A85" w:rsidRDefault="00BC0F8B" w:rsidP="00994A85">
            <w:pPr>
              <w:suppressAutoHyphens w:val="0"/>
              <w:jc w:val="both"/>
              <w:rPr>
                <w:lang w:eastAsia="ru-RU"/>
              </w:rPr>
            </w:pPr>
            <w:r w:rsidRPr="00994A85">
              <w:rPr>
                <w:lang w:eastAsia="ru-RU"/>
              </w:rPr>
              <w:t>Задачи: знакомить детей с профессией швеи, с предметами, необходимыми ему для работы.</w:t>
            </w:r>
          </w:p>
          <w:p w:rsidR="00BC0F8B" w:rsidRPr="00994A85" w:rsidRDefault="00BC0F8B" w:rsidP="00994A85">
            <w:pPr>
              <w:suppressAutoHyphens w:val="0"/>
              <w:jc w:val="both"/>
              <w:rPr>
                <w:b/>
                <w:lang w:eastAsia="ru-RU"/>
              </w:rPr>
            </w:pPr>
            <w:r w:rsidRPr="00994A85">
              <w:rPr>
                <w:b/>
                <w:lang w:eastAsia="ru-RU"/>
              </w:rPr>
              <w:t xml:space="preserve">Экспериментирование:  Тема: «Мир тканей» </w:t>
            </w:r>
          </w:p>
          <w:p w:rsidR="00BC0F8B" w:rsidRPr="00994A85" w:rsidRDefault="00BC0F8B" w:rsidP="00994A85">
            <w:pPr>
              <w:suppressAutoHyphens w:val="0"/>
              <w:jc w:val="both"/>
              <w:rPr>
                <w:lang w:eastAsia="ru-RU"/>
              </w:rPr>
            </w:pPr>
            <w:r w:rsidRPr="00994A85">
              <w:rPr>
                <w:lang w:eastAsia="ru-RU"/>
              </w:rPr>
              <w:t>Задачи: Учить сравнивать ткани по их свойствам, понимать, что эти характеристики обусловливают способ использования тканей для пошива вещей.</w:t>
            </w:r>
          </w:p>
          <w:p w:rsidR="00BC0F8B" w:rsidRPr="00994A85" w:rsidRDefault="00BC0F8B" w:rsidP="00994A85">
            <w:pPr>
              <w:suppressAutoHyphens w:val="0"/>
              <w:jc w:val="both"/>
              <w:rPr>
                <w:lang w:eastAsia="ru-RU"/>
              </w:rPr>
            </w:pPr>
            <w:r w:rsidRPr="00994A85">
              <w:rPr>
                <w:b/>
                <w:lang w:eastAsia="ru-RU"/>
              </w:rPr>
              <w:t>Сюжетно ролевая игра «Магазин»: сюжет « Выбор осенний одежды</w:t>
            </w:r>
            <w:r w:rsidRPr="00994A85">
              <w:rPr>
                <w:lang w:eastAsia="ru-RU"/>
              </w:rPr>
              <w:t>» Задача: Развивать умение детей выполнять игровые действия, поступать в соответствии с правилами и общем игровым замыслом, продолжать роботу по развитию и обогащению сюжета игры. Активизировать лексику, связанную с осенними явлениями природы, названиями одежды.</w:t>
            </w:r>
          </w:p>
          <w:p w:rsidR="00BC0F8B" w:rsidRPr="00994A85" w:rsidRDefault="00BC0F8B" w:rsidP="00994A85">
            <w:pPr>
              <w:suppressAutoHyphens w:val="0"/>
              <w:jc w:val="both"/>
              <w:rPr>
                <w:b/>
                <w:lang w:eastAsia="ru-RU"/>
              </w:rPr>
            </w:pPr>
            <w:r w:rsidRPr="00994A85">
              <w:rPr>
                <w:b/>
                <w:lang w:eastAsia="ru-RU"/>
              </w:rPr>
              <w:t xml:space="preserve">Сюжетно-ролевая игра «Ателье»  </w:t>
            </w:r>
          </w:p>
          <w:p w:rsidR="00BC0F8B" w:rsidRPr="00994A85" w:rsidRDefault="00BC0F8B" w:rsidP="00994A85">
            <w:pPr>
              <w:shd w:val="clear" w:color="auto" w:fill="FFFFFF"/>
              <w:suppressAutoHyphens w:val="0"/>
              <w:ind w:right="880"/>
              <w:jc w:val="both"/>
              <w:rPr>
                <w:lang w:eastAsia="ru-RU"/>
              </w:rPr>
            </w:pPr>
            <w:r w:rsidRPr="00994A85">
              <w:rPr>
                <w:lang w:eastAsia="ru-RU"/>
              </w:rPr>
              <w:t>Задача: Дети выступают в роли портных и заказчиков, они правильно выбирают ткань, используют вырезанные шаблоны, чтобы получить «готовые платья» (приём аппликации)</w:t>
            </w:r>
          </w:p>
        </w:tc>
      </w:tr>
      <w:tr w:rsidR="00BC0F8B" w:rsidRPr="00994A85" w:rsidTr="0067318C">
        <w:trPr>
          <w:trHeight w:val="2695"/>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 xml:space="preserve">Сюжетно-ролевая игра «Семья»: «Погладим бельё». </w:t>
            </w:r>
          </w:p>
          <w:p w:rsidR="00BC0F8B" w:rsidRPr="00994A85" w:rsidRDefault="00BC0F8B" w:rsidP="00994A85">
            <w:pPr>
              <w:suppressAutoHyphens w:val="0"/>
              <w:jc w:val="both"/>
              <w:rPr>
                <w:bCs/>
                <w:lang w:eastAsia="ru-RU"/>
              </w:rPr>
            </w:pPr>
            <w:r w:rsidRPr="00994A85">
              <w:rPr>
                <w:bCs/>
                <w:lang w:eastAsia="ru-RU"/>
              </w:rPr>
              <w:t>Задачи: расширять представления детей об уходе и бережном отношении к одежде. Поощрять попытки самостоятельно подбирать атрибуты и организовывать игровую обстановку.</w:t>
            </w:r>
          </w:p>
          <w:p w:rsidR="00BC0F8B" w:rsidRPr="00994A85" w:rsidRDefault="00BC0F8B" w:rsidP="00994A85">
            <w:pPr>
              <w:suppressAutoHyphens w:val="0"/>
              <w:jc w:val="both"/>
              <w:rPr>
                <w:lang w:eastAsia="ru-RU"/>
              </w:rPr>
            </w:pPr>
            <w:r w:rsidRPr="00994A85">
              <w:rPr>
                <w:b/>
                <w:bCs/>
                <w:lang w:eastAsia="ru-RU"/>
              </w:rPr>
              <w:t>Сюжетно-ролевая игра «Путешествие по городу»</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tc>
      </w:tr>
      <w:tr w:rsidR="00BC0F8B" w:rsidRPr="00994A85" w:rsidTr="0067318C">
        <w:trPr>
          <w:trHeight w:val="6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Дидактическая игра «Одежда»</w:t>
            </w:r>
          </w:p>
          <w:p w:rsidR="00BC0F8B" w:rsidRPr="00994A85" w:rsidRDefault="00BC0F8B" w:rsidP="00994A85">
            <w:pPr>
              <w:suppressAutoHyphens w:val="0"/>
              <w:jc w:val="both"/>
              <w:rPr>
                <w:bCs/>
                <w:lang w:eastAsia="ru-RU"/>
              </w:rPr>
            </w:pPr>
            <w:r w:rsidRPr="00994A85">
              <w:rPr>
                <w:bCs/>
                <w:lang w:eastAsia="ru-RU"/>
              </w:rPr>
              <w:t>Задачи: учить сравнивать одежду мальчиков и девочек, развивать речь активную, путем ответа на вопрос взрослого</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«Назови одежду» </w:t>
            </w:r>
          </w:p>
          <w:p w:rsidR="00BC0F8B" w:rsidRPr="00994A85" w:rsidRDefault="00BC0F8B" w:rsidP="00994A85">
            <w:pPr>
              <w:suppressAutoHyphens w:val="0"/>
              <w:jc w:val="both"/>
              <w:rPr>
                <w:bCs/>
                <w:lang w:eastAsia="ru-RU"/>
              </w:rPr>
            </w:pPr>
            <w:r w:rsidRPr="00994A85">
              <w:rPr>
                <w:bCs/>
                <w:lang w:eastAsia="ru-RU"/>
              </w:rPr>
              <w:t>Задачи: Познакомить детей с видами одежды, обуви и головных уборов, провести связь одежды с временами года. Развивать активную речь детей, обогащать словарь.</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«Кто больше увидит» (предметы одежды и обуви)</w:t>
            </w:r>
          </w:p>
          <w:p w:rsidR="00BC0F8B" w:rsidRPr="00994A85" w:rsidRDefault="00BC0F8B" w:rsidP="00994A85">
            <w:pPr>
              <w:suppressAutoHyphens w:val="0"/>
              <w:jc w:val="both"/>
              <w:rPr>
                <w:b/>
                <w:lang w:eastAsia="ru-RU"/>
              </w:rPr>
            </w:pPr>
            <w:r w:rsidRPr="00994A85">
              <w:rPr>
                <w:lang w:eastAsia="ru-RU"/>
              </w:rPr>
              <w:t>Задачи: упражнять в назывании предметов одежды; развивать умение концентрировать и распределять внимание, включать части в целое.</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«Оденем куклу по сезону»</w:t>
            </w:r>
          </w:p>
          <w:p w:rsidR="00BC0F8B" w:rsidRPr="00994A85" w:rsidRDefault="00BC0F8B" w:rsidP="00994A85">
            <w:pPr>
              <w:suppressAutoHyphens w:val="0"/>
              <w:jc w:val="both"/>
              <w:rPr>
                <w:lang w:eastAsia="ru-RU"/>
              </w:rPr>
            </w:pPr>
            <w:r w:rsidRPr="00994A85">
              <w:rPr>
                <w:lang w:eastAsia="ru-RU"/>
              </w:rPr>
              <w:t>Задачи: закреплять у детей знания названий и назначений сезонной одежды и обуви , уметь элементарно подбирать одежду и обувь по названному сезону , называя предметы и детали одежды.</w:t>
            </w:r>
          </w:p>
        </w:tc>
      </w:tr>
      <w:tr w:rsidR="00BC0F8B" w:rsidRPr="00994A85" w:rsidTr="0067318C">
        <w:trPr>
          <w:trHeight w:val="2625"/>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«Разрезные картинки» (военная техника)</w:t>
            </w:r>
          </w:p>
          <w:p w:rsidR="00BC0F8B" w:rsidRPr="00994A85" w:rsidRDefault="00BC0F8B" w:rsidP="00994A85">
            <w:pPr>
              <w:suppressAutoHyphens w:val="0"/>
              <w:jc w:val="both"/>
              <w:rPr>
                <w:b/>
                <w:lang w:eastAsia="ru-RU"/>
              </w:rPr>
            </w:pPr>
            <w:r w:rsidRPr="00994A85">
              <w:rPr>
                <w:lang w:eastAsia="ru-RU"/>
              </w:rPr>
              <w:t>Задачи: закреплять  представление  об  особенностях  военной  техники;  развивать  восприятие  цвета,  формы, величины,  пространственного  расположения  предметов  и  их  деталей,  наглядно-образное  мышление, внимание, мелкую моторику пальцев рук.</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«Нарисуй столько же».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 детей умение устанавливать соответствие между количеством предметов, числом и цифрой, учить использовать понятия «столько же», «равное количество».</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«Подбери пары». </w:t>
            </w:r>
          </w:p>
          <w:p w:rsidR="00BC0F8B" w:rsidRPr="00994A85" w:rsidRDefault="00BC0F8B" w:rsidP="00994A85">
            <w:pPr>
              <w:shd w:val="clear" w:color="auto" w:fill="FFFFFF"/>
              <w:suppressAutoHyphens w:val="0"/>
              <w:jc w:val="both"/>
              <w:rPr>
                <w:lang w:eastAsia="ru-RU"/>
              </w:rPr>
            </w:pPr>
            <w:r w:rsidRPr="00994A85">
              <w:rPr>
                <w:lang w:eastAsia="ru-RU"/>
              </w:rPr>
              <w:t>Задачи: Предложить детям рассказать правила игры, учить понимать игровую задачу. Закреплять умение детей устанавливать соответствие между количеством предметов и цифрой.</w:t>
            </w:r>
          </w:p>
        </w:tc>
      </w:tr>
      <w:tr w:rsidR="00BC0F8B" w:rsidRPr="00994A85" w:rsidTr="0067318C">
        <w:trPr>
          <w:trHeight w:val="330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Дидактическая игра «Угадай одежду для улицы»</w:t>
            </w:r>
          </w:p>
          <w:p w:rsidR="00BC0F8B" w:rsidRPr="00994A85" w:rsidRDefault="00BC0F8B" w:rsidP="00994A85">
            <w:pPr>
              <w:suppressAutoHyphens w:val="0"/>
              <w:jc w:val="both"/>
              <w:rPr>
                <w:lang w:eastAsia="ru-RU"/>
              </w:rPr>
            </w:pPr>
            <w:r w:rsidRPr="00994A85">
              <w:rPr>
                <w:lang w:eastAsia="ru-RU"/>
              </w:rPr>
              <w:t>Задачи: учить рассматривать картинку, называть изображенные предметы, их качества и действия с ними.</w:t>
            </w:r>
          </w:p>
          <w:p w:rsidR="00BC0F8B" w:rsidRPr="00994A85" w:rsidRDefault="00BC0F8B" w:rsidP="00994A85">
            <w:pPr>
              <w:suppressAutoHyphens w:val="0"/>
              <w:jc w:val="both"/>
              <w:rPr>
                <w:b/>
                <w:lang w:eastAsia="ru-RU"/>
              </w:rPr>
            </w:pPr>
            <w:r w:rsidRPr="00994A85">
              <w:rPr>
                <w:b/>
                <w:lang w:eastAsia="ru-RU"/>
              </w:rPr>
              <w:t>Словесная игра по теме недели «Назови ласково»</w:t>
            </w:r>
          </w:p>
          <w:p w:rsidR="00BC0F8B" w:rsidRPr="00994A85" w:rsidRDefault="00BC0F8B" w:rsidP="00994A85">
            <w:pPr>
              <w:suppressAutoHyphens w:val="0"/>
              <w:jc w:val="both"/>
              <w:rPr>
                <w:lang w:eastAsia="ru-RU"/>
              </w:rPr>
            </w:pPr>
            <w:r w:rsidRPr="00994A85">
              <w:rPr>
                <w:lang w:eastAsia="ru-RU"/>
              </w:rPr>
              <w:t>Задачи: образование существительных в уменьшительной форме</w:t>
            </w:r>
          </w:p>
          <w:p w:rsidR="00BC0F8B" w:rsidRPr="00994A85" w:rsidRDefault="00BC0F8B" w:rsidP="00994A85">
            <w:pPr>
              <w:suppressAutoHyphens w:val="0"/>
              <w:jc w:val="both"/>
              <w:rPr>
                <w:b/>
                <w:lang w:eastAsia="ru-RU"/>
              </w:rPr>
            </w:pPr>
            <w:r w:rsidRPr="00994A85">
              <w:rPr>
                <w:b/>
                <w:lang w:eastAsia="ru-RU"/>
              </w:rPr>
              <w:t xml:space="preserve">Дидактическая игра: «Кто во что одет?»                                         </w:t>
            </w:r>
          </w:p>
          <w:p w:rsidR="00BC0F8B" w:rsidRPr="00994A85" w:rsidRDefault="00BC0F8B" w:rsidP="00994A85">
            <w:pPr>
              <w:suppressAutoHyphens w:val="0"/>
              <w:jc w:val="both"/>
              <w:rPr>
                <w:lang w:eastAsia="ru-RU"/>
              </w:rPr>
            </w:pPr>
            <w:r w:rsidRPr="00994A85">
              <w:rPr>
                <w:lang w:eastAsia="ru-RU"/>
              </w:rPr>
              <w:t>Задачи: развивать у детей наблюдательность, зрительную память, активизировать словарь по теме «одежда».</w:t>
            </w:r>
          </w:p>
          <w:p w:rsidR="00BC0F8B" w:rsidRPr="00994A85" w:rsidRDefault="00BC0F8B" w:rsidP="00994A85">
            <w:pPr>
              <w:suppressAutoHyphens w:val="0"/>
              <w:jc w:val="both"/>
              <w:rPr>
                <w:b/>
                <w:lang w:eastAsia="ru-RU"/>
              </w:rPr>
            </w:pPr>
            <w:r w:rsidRPr="00994A85">
              <w:rPr>
                <w:b/>
                <w:lang w:eastAsia="ru-RU"/>
              </w:rPr>
              <w:t>Отгадывание загадок по темам «Одежда, обувь, головные уборы»</w:t>
            </w:r>
          </w:p>
          <w:p w:rsidR="00BC0F8B" w:rsidRPr="00994A85" w:rsidRDefault="00BC0F8B" w:rsidP="00994A85">
            <w:pPr>
              <w:suppressAutoHyphens w:val="0"/>
              <w:jc w:val="both"/>
              <w:rPr>
                <w:lang w:eastAsia="ru-RU"/>
              </w:rPr>
            </w:pPr>
            <w:r w:rsidRPr="00994A85">
              <w:rPr>
                <w:lang w:eastAsia="ru-RU"/>
              </w:rPr>
              <w:t>Задачи: развивать логическое мышление.</w:t>
            </w:r>
          </w:p>
          <w:p w:rsidR="00BC0F8B" w:rsidRPr="00994A85" w:rsidRDefault="00BC0F8B" w:rsidP="00994A85">
            <w:pPr>
              <w:suppressAutoHyphens w:val="0"/>
              <w:jc w:val="both"/>
              <w:rPr>
                <w:b/>
                <w:lang w:eastAsia="ru-RU"/>
              </w:rPr>
            </w:pPr>
            <w:r w:rsidRPr="00994A85">
              <w:rPr>
                <w:b/>
                <w:lang w:eastAsia="ru-RU"/>
              </w:rPr>
              <w:t xml:space="preserve">Дидактическая игра «Назови три предмета» </w:t>
            </w:r>
          </w:p>
          <w:p w:rsidR="00BC0F8B" w:rsidRPr="00994A85" w:rsidRDefault="00BC0F8B" w:rsidP="00994A85">
            <w:pPr>
              <w:suppressAutoHyphens w:val="0"/>
              <w:jc w:val="both"/>
              <w:rPr>
                <w:b/>
                <w:lang w:eastAsia="ru-RU"/>
              </w:rPr>
            </w:pPr>
            <w:r w:rsidRPr="00994A85">
              <w:rPr>
                <w:lang w:eastAsia="ru-RU"/>
              </w:rPr>
              <w:t>Задача: Закрепить названия одежды, головных уборов, обуви, уметь классифицировать предметы одежды и обуви, использовать обобщающие слова.</w:t>
            </w:r>
          </w:p>
        </w:tc>
      </w:tr>
      <w:tr w:rsidR="00BC0F8B" w:rsidRPr="00994A85" w:rsidTr="0067318C">
        <w:trPr>
          <w:trHeight w:val="1034"/>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spacing w:before="50"/>
              <w:jc w:val="both"/>
              <w:rPr>
                <w:rFonts w:eastAsia="Calibri"/>
                <w:lang w:eastAsia="en-US"/>
              </w:rPr>
            </w:pPr>
            <w:r w:rsidRPr="00994A85">
              <w:rPr>
                <w:rFonts w:eastAsia="Calibri"/>
                <w:b/>
                <w:lang w:eastAsia="en-US"/>
              </w:rPr>
              <w:t xml:space="preserve">Дидактическая игра:  </w:t>
            </w:r>
            <w:r w:rsidRPr="00994A85">
              <w:rPr>
                <w:rFonts w:eastAsia="Calibri"/>
                <w:b/>
                <w:bCs/>
                <w:lang w:eastAsia="en-US"/>
              </w:rPr>
              <w:t>«Лови да бросай – цвета называй»</w:t>
            </w:r>
            <w:r w:rsidRPr="00994A85">
              <w:rPr>
                <w:rFonts w:eastAsia="Calibri"/>
                <w:lang w:eastAsia="en-US"/>
              </w:rPr>
              <w:t xml:space="preserve"> </w:t>
            </w:r>
          </w:p>
          <w:p w:rsidR="00BC0F8B" w:rsidRPr="00994A85" w:rsidRDefault="00BC0F8B" w:rsidP="00994A85">
            <w:pPr>
              <w:suppressAutoHyphens w:val="0"/>
              <w:spacing w:before="50"/>
              <w:jc w:val="both"/>
              <w:rPr>
                <w:rFonts w:eastAsia="Calibri"/>
                <w:lang w:eastAsia="en-US"/>
              </w:rPr>
            </w:pPr>
            <w:r w:rsidRPr="00994A85">
              <w:rPr>
                <w:rFonts w:eastAsia="Calibri"/>
                <w:iCs/>
                <w:lang w:eastAsia="en-US"/>
              </w:rPr>
              <w:t>Задачи: подбор существительных к прилагательному, обозначающему цвет.</w:t>
            </w:r>
            <w:r w:rsidRPr="00994A85">
              <w:rPr>
                <w:rFonts w:eastAsia="Calibri"/>
                <w:lang w:eastAsia="en-US"/>
              </w:rPr>
              <w:t> Закрепление названий основных цветов, развитие воображения у детей.</w:t>
            </w:r>
          </w:p>
          <w:p w:rsidR="00BC0F8B" w:rsidRPr="00994A85" w:rsidRDefault="00BC0F8B" w:rsidP="00994A85">
            <w:pPr>
              <w:suppressAutoHyphens w:val="0"/>
              <w:jc w:val="both"/>
              <w:rPr>
                <w:rFonts w:eastAsia="Calibri"/>
                <w:lang w:eastAsia="en-US"/>
              </w:rPr>
            </w:pPr>
            <w:r w:rsidRPr="00994A85">
              <w:rPr>
                <w:rFonts w:eastAsia="Calibri"/>
                <w:b/>
                <w:lang w:eastAsia="en-US"/>
              </w:rPr>
              <w:t xml:space="preserve">Дидактическая игра:  </w:t>
            </w:r>
            <w:r w:rsidRPr="00994A85">
              <w:rPr>
                <w:rFonts w:eastAsia="Calibri"/>
                <w:b/>
                <w:bCs/>
                <w:lang w:eastAsia="en-US"/>
              </w:rPr>
              <w:t>«Что бывает зимой?»</w:t>
            </w:r>
            <w:r w:rsidRPr="00994A85">
              <w:rPr>
                <w:rFonts w:eastAsia="Calibri"/>
                <w:lang w:eastAsia="en-US"/>
              </w:rPr>
              <w:t xml:space="preserve"> </w:t>
            </w:r>
          </w:p>
          <w:p w:rsidR="00BC0F8B" w:rsidRPr="00994A85" w:rsidRDefault="00BC0F8B" w:rsidP="00994A85">
            <w:pPr>
              <w:suppressAutoHyphens w:val="0"/>
              <w:spacing w:before="50"/>
              <w:jc w:val="both"/>
              <w:rPr>
                <w:rFonts w:eastAsia="Calibri"/>
                <w:lang w:eastAsia="en-US"/>
              </w:rPr>
            </w:pPr>
            <w:r w:rsidRPr="00994A85">
              <w:rPr>
                <w:lang w:eastAsia="ru-RU"/>
              </w:rPr>
              <w:t xml:space="preserve">Задачи: Закрепить знания о </w:t>
            </w:r>
            <w:r w:rsidRPr="00994A85">
              <w:rPr>
                <w:rFonts w:eastAsia="Calibri"/>
                <w:iCs/>
                <w:lang w:eastAsia="en-US"/>
              </w:rPr>
              <w:t>временах года, их последовательности и  основных признаках.</w:t>
            </w:r>
          </w:p>
        </w:tc>
      </w:tr>
      <w:tr w:rsidR="00BC0F8B" w:rsidRPr="00994A85" w:rsidTr="0067318C">
        <w:trPr>
          <w:trHeight w:val="698"/>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 xml:space="preserve">Игровое упражнение «Юбочка для девочки, шортики для мальчика» </w:t>
            </w:r>
            <w:r w:rsidRPr="00994A85">
              <w:rPr>
                <w:lang w:eastAsia="ru-RU"/>
              </w:rPr>
              <w:t>Задачи: упражнять в раскрашивании одежды карандашами (работа в раскрасках)</w:t>
            </w:r>
          </w:p>
          <w:p w:rsidR="00BC0F8B" w:rsidRPr="00994A85" w:rsidRDefault="00BC0F8B" w:rsidP="00994A85">
            <w:pPr>
              <w:suppressAutoHyphens w:val="0"/>
              <w:jc w:val="both"/>
              <w:rPr>
                <w:lang w:eastAsia="ru-RU"/>
              </w:rPr>
            </w:pPr>
            <w:r w:rsidRPr="00994A85">
              <w:rPr>
                <w:b/>
                <w:lang w:eastAsia="ru-RU"/>
              </w:rPr>
              <w:t>Рассматривание модных журналов (одежда)</w:t>
            </w:r>
          </w:p>
          <w:p w:rsidR="00BC0F8B" w:rsidRPr="00994A85" w:rsidRDefault="00BC0F8B" w:rsidP="00994A85">
            <w:pPr>
              <w:suppressAutoHyphens w:val="0"/>
              <w:jc w:val="both"/>
              <w:rPr>
                <w:b/>
                <w:lang w:eastAsia="ru-RU"/>
              </w:rPr>
            </w:pPr>
            <w:r w:rsidRPr="00994A85">
              <w:rPr>
                <w:lang w:eastAsia="ru-RU"/>
              </w:rPr>
              <w:t>Задачи: показать разнообразие и многофункциональность одежды, с вариантами украшения одежды; воспитывать эстетический вкус.</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Конструирование «Корабли» </w:t>
            </w:r>
          </w:p>
          <w:p w:rsidR="00BC0F8B" w:rsidRPr="00994A85" w:rsidRDefault="00BC0F8B" w:rsidP="00994A85">
            <w:pPr>
              <w:shd w:val="clear" w:color="auto" w:fill="FFFFFF"/>
              <w:suppressAutoHyphens w:val="0"/>
              <w:jc w:val="both"/>
              <w:rPr>
                <w:bCs/>
                <w:lang w:eastAsia="ru-RU"/>
              </w:rPr>
            </w:pPr>
            <w:r w:rsidRPr="00994A85">
              <w:rPr>
                <w:bCs/>
                <w:lang w:eastAsia="ru-RU"/>
              </w:rPr>
              <w:t>Задачи: Дать детям представление о разных видах судов, о том, что их строение зависит от функционального назначения, упражнять в анализе конструкции, в планировании деятельности.</w:t>
            </w:r>
          </w:p>
          <w:p w:rsidR="00BC0F8B" w:rsidRPr="00994A85" w:rsidRDefault="00BC0F8B" w:rsidP="00994A85">
            <w:pPr>
              <w:suppressAutoHyphens w:val="0"/>
              <w:jc w:val="both"/>
              <w:rPr>
                <w:b/>
                <w:lang w:eastAsia="ru-RU"/>
              </w:rPr>
            </w:pPr>
            <w:r w:rsidRPr="00994A85">
              <w:rPr>
                <w:b/>
                <w:lang w:eastAsia="ru-RU"/>
              </w:rPr>
              <w:t>Музыкальная игра «Помогатор»</w:t>
            </w:r>
          </w:p>
          <w:p w:rsidR="00BC0F8B" w:rsidRPr="00994A85" w:rsidRDefault="00BC0F8B" w:rsidP="00994A85">
            <w:pPr>
              <w:suppressAutoHyphens w:val="0"/>
              <w:jc w:val="both"/>
              <w:rPr>
                <w:lang w:eastAsia="ru-RU"/>
              </w:rPr>
            </w:pPr>
            <w:r w:rsidRPr="00994A85">
              <w:rPr>
                <w:lang w:eastAsia="ru-RU"/>
              </w:rPr>
              <w:t>Задачи: учить детей активно откликаться на художественный образ, импровизировать</w:t>
            </w:r>
          </w:p>
          <w:p w:rsidR="00BC0F8B" w:rsidRPr="00994A85" w:rsidRDefault="00BC0F8B" w:rsidP="00994A85">
            <w:pPr>
              <w:suppressAutoHyphens w:val="0"/>
              <w:jc w:val="both"/>
              <w:rPr>
                <w:b/>
                <w:lang w:eastAsia="ru-RU"/>
              </w:rPr>
            </w:pPr>
            <w:r w:rsidRPr="00994A85">
              <w:rPr>
                <w:b/>
                <w:lang w:eastAsia="ru-RU"/>
              </w:rPr>
              <w:t xml:space="preserve">Театрализованная деятельность: кукольный театр «Три медведя» </w:t>
            </w:r>
          </w:p>
          <w:p w:rsidR="00BC0F8B" w:rsidRPr="00994A85" w:rsidRDefault="00BC0F8B" w:rsidP="00994A85">
            <w:pPr>
              <w:suppressAutoHyphens w:val="0"/>
              <w:jc w:val="both"/>
              <w:rPr>
                <w:lang w:eastAsia="ru-RU"/>
              </w:rPr>
            </w:pPr>
            <w:r w:rsidRPr="00994A85">
              <w:rPr>
                <w:lang w:eastAsia="ru-RU"/>
              </w:rPr>
              <w:t>Задачи: развивать у детей артистические способности, создавать психологический комфорт</w:t>
            </w:r>
          </w:p>
          <w:p w:rsidR="00BC0F8B" w:rsidRPr="00994A85" w:rsidRDefault="00BC0F8B" w:rsidP="00994A85">
            <w:pPr>
              <w:suppressAutoHyphens w:val="0"/>
              <w:jc w:val="both"/>
              <w:rPr>
                <w:lang w:eastAsia="ru-RU"/>
              </w:rPr>
            </w:pPr>
            <w:r w:rsidRPr="00994A85">
              <w:rPr>
                <w:b/>
                <w:lang w:eastAsia="ru-RU"/>
              </w:rPr>
              <w:t>Театрализованная игра- импровизация «В волшебном гараже</w:t>
            </w:r>
            <w:r w:rsidRPr="00994A85">
              <w:rPr>
                <w:lang w:eastAsia="ru-RU"/>
              </w:rPr>
              <w:t>» Задачи: Формировать у детей живой интерес к театрализованной имитационной игре, желание участвовать в общем действии; учить находить выразительные средства в мимике и жестах; развивать пантомимические и имитационные навыки.</w:t>
            </w:r>
          </w:p>
        </w:tc>
      </w:tr>
      <w:tr w:rsidR="00BC0F8B" w:rsidRPr="00994A85" w:rsidTr="0067318C">
        <w:trPr>
          <w:trHeight w:val="2134"/>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Графическое упражнение  «Раскрась картинки» (домашние животные)</w:t>
            </w:r>
          </w:p>
          <w:p w:rsidR="00BC0F8B" w:rsidRPr="00994A85" w:rsidRDefault="00BC0F8B" w:rsidP="00994A85">
            <w:pPr>
              <w:suppressAutoHyphens w:val="0"/>
              <w:jc w:val="both"/>
              <w:rPr>
                <w:b/>
                <w:lang w:eastAsia="ru-RU"/>
              </w:rPr>
            </w:pPr>
            <w:r w:rsidRPr="00994A85">
              <w:rPr>
                <w:lang w:eastAsia="ru-RU"/>
              </w:rPr>
              <w:t>Задачи: упражнять в аккуратном закрашивании, не выходя за контур и соблюдая реальный окрас шерсти животных.</w:t>
            </w:r>
          </w:p>
          <w:p w:rsidR="00BC0F8B" w:rsidRPr="00994A85" w:rsidRDefault="00BC0F8B" w:rsidP="00994A85">
            <w:pPr>
              <w:suppressAutoHyphens w:val="0"/>
              <w:jc w:val="both"/>
              <w:rPr>
                <w:lang w:eastAsia="ru-RU"/>
              </w:rPr>
            </w:pPr>
            <w:r w:rsidRPr="00994A85">
              <w:rPr>
                <w:b/>
                <w:lang w:eastAsia="ru-RU"/>
              </w:rPr>
              <w:t>Слушание музыкальных произведений «Флейтовый рай»</w:t>
            </w:r>
          </w:p>
          <w:p w:rsidR="00BC0F8B" w:rsidRPr="00994A85" w:rsidRDefault="00BC0F8B" w:rsidP="00994A85">
            <w:pPr>
              <w:suppressAutoHyphens w:val="0"/>
              <w:jc w:val="both"/>
              <w:rPr>
                <w:lang w:eastAsia="ru-RU"/>
              </w:rPr>
            </w:pPr>
            <w:r w:rsidRPr="00994A85">
              <w:rPr>
                <w:lang w:eastAsia="ru-RU"/>
              </w:rPr>
              <w:t>Задачи: развивать  основы  музыкально-эстетической  культуры  детей,  определять  эмоциональное  состояние музыкального  произведения;  упражнять  в  передаче  настроения  музыки  танцевальными  движениями,  в подборе подходящих для музыки аксессуаров.</w:t>
            </w:r>
          </w:p>
        </w:tc>
      </w:tr>
      <w:tr w:rsidR="00BC0F8B" w:rsidRPr="00994A85" w:rsidTr="0067318C">
        <w:trPr>
          <w:trHeight w:val="2654"/>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B92CDA" w:rsidRDefault="00BC0F8B" w:rsidP="00A61E8F">
            <w:pPr>
              <w:shd w:val="clear" w:color="auto" w:fill="FFFFFF"/>
              <w:suppressAutoHyphens w:val="0"/>
              <w:jc w:val="both"/>
              <w:rPr>
                <w:rFonts w:eastAsia="SimSun"/>
                <w:b/>
                <w:bCs/>
                <w:lang w:eastAsia="zh-CN"/>
              </w:rPr>
            </w:pPr>
            <w:r w:rsidRPr="00B92CDA">
              <w:rPr>
                <w:b/>
                <w:bCs/>
                <w:color w:val="000000"/>
                <w:spacing w:val="12"/>
                <w:w w:val="86"/>
                <w:lang w:eastAsia="zh-CN"/>
              </w:rPr>
              <w:t>НАБЛЮДЕНИЕ ЗА ОТТЕПЕЛЬЮ</w:t>
            </w:r>
          </w:p>
          <w:p w:rsidR="00BC0F8B" w:rsidRPr="00B92CDA" w:rsidRDefault="00BC0F8B" w:rsidP="00A61E8F">
            <w:pPr>
              <w:shd w:val="clear" w:color="auto" w:fill="FFFFFF"/>
              <w:suppressAutoHyphens w:val="0"/>
              <w:jc w:val="both"/>
              <w:rPr>
                <w:rFonts w:eastAsia="SimSun"/>
                <w:lang w:eastAsia="zh-CN"/>
              </w:rPr>
            </w:pPr>
            <w:r w:rsidRPr="00B92CDA">
              <w:rPr>
                <w:color w:val="000000"/>
                <w:spacing w:val="8"/>
                <w:w w:val="86"/>
                <w:lang w:eastAsia="zh-CN"/>
              </w:rPr>
              <w:t>Цель: уточнить представления о свойствах снега.</w:t>
            </w:r>
          </w:p>
          <w:p w:rsidR="00BC0F8B" w:rsidRPr="00B92CDA" w:rsidRDefault="00BC0F8B" w:rsidP="00A61E8F">
            <w:pPr>
              <w:shd w:val="clear" w:color="auto" w:fill="FFFFFF"/>
              <w:suppressAutoHyphens w:val="0"/>
              <w:jc w:val="both"/>
              <w:rPr>
                <w:rFonts w:eastAsia="SimSun"/>
                <w:b/>
                <w:bCs/>
                <w:lang w:eastAsia="zh-CN"/>
              </w:rPr>
            </w:pPr>
            <w:r w:rsidRPr="00B92CDA">
              <w:rPr>
                <w:b/>
                <w:bCs/>
                <w:color w:val="000000"/>
                <w:lang w:eastAsia="zh-CN"/>
              </w:rPr>
              <w:t>НАБЛЮДЕНИЕ ЗА СНЕГОМ</w:t>
            </w:r>
          </w:p>
          <w:p w:rsidR="00BC0F8B" w:rsidRPr="00B92CDA" w:rsidRDefault="00BC0F8B" w:rsidP="00A61E8F">
            <w:pPr>
              <w:shd w:val="clear" w:color="auto" w:fill="FFFFFF"/>
              <w:suppressAutoHyphens w:val="0"/>
              <w:ind w:right="29"/>
              <w:jc w:val="both"/>
              <w:rPr>
                <w:rFonts w:eastAsia="SimSun"/>
                <w:lang w:eastAsia="zh-CN"/>
              </w:rPr>
            </w:pPr>
            <w:r w:rsidRPr="00B92CDA">
              <w:rPr>
                <w:color w:val="000000"/>
                <w:spacing w:val="-1"/>
                <w:lang w:eastAsia="zh-CN"/>
              </w:rPr>
              <w:t>Цель: продолжать знакомить со свойствами снега, разви</w:t>
            </w:r>
            <w:r w:rsidRPr="00B92CDA">
              <w:rPr>
                <w:color w:val="000000"/>
                <w:spacing w:val="-1"/>
                <w:lang w:eastAsia="zh-CN"/>
              </w:rPr>
              <w:softHyphen/>
            </w:r>
            <w:r w:rsidRPr="00B92CDA">
              <w:rPr>
                <w:color w:val="000000"/>
                <w:spacing w:val="-3"/>
                <w:lang w:eastAsia="zh-CN"/>
              </w:rPr>
              <w:t>вать наблюдательность и любознательность в процессе озна</w:t>
            </w:r>
            <w:r w:rsidRPr="00B92CDA">
              <w:rPr>
                <w:color w:val="000000"/>
                <w:spacing w:val="-3"/>
                <w:lang w:eastAsia="zh-CN"/>
              </w:rPr>
              <w:softHyphen/>
            </w:r>
            <w:r w:rsidRPr="00B92CDA">
              <w:rPr>
                <w:color w:val="000000"/>
                <w:spacing w:val="-4"/>
                <w:lang w:eastAsia="zh-CN"/>
              </w:rPr>
              <w:t>комления с явлениями природы.</w:t>
            </w:r>
          </w:p>
          <w:p w:rsidR="00BC0F8B" w:rsidRPr="00B92CDA" w:rsidRDefault="00BC0F8B" w:rsidP="00A61E8F">
            <w:pPr>
              <w:shd w:val="clear" w:color="auto" w:fill="FFFFFF"/>
              <w:suppressAutoHyphens w:val="0"/>
              <w:jc w:val="both"/>
              <w:rPr>
                <w:rFonts w:eastAsia="SimSun"/>
                <w:lang w:eastAsia="zh-CN"/>
              </w:rPr>
            </w:pPr>
            <w:r w:rsidRPr="00B92CDA">
              <w:rPr>
                <w:b/>
                <w:bCs/>
                <w:color w:val="000000"/>
                <w:spacing w:val="3"/>
                <w:lang w:eastAsia="zh-CN"/>
              </w:rPr>
              <w:t>НАБЛЮДЕНИЕ ЗА ПОЧКАМИ НА ДЕРЕВЬЯХ</w:t>
            </w:r>
          </w:p>
          <w:p w:rsidR="00BC0F8B" w:rsidRDefault="00BC0F8B" w:rsidP="00A61E8F">
            <w:pPr>
              <w:shd w:val="clear" w:color="auto" w:fill="FFFFFF"/>
              <w:suppressAutoHyphens w:val="0"/>
              <w:ind w:right="19"/>
              <w:jc w:val="both"/>
              <w:rPr>
                <w:color w:val="000000"/>
                <w:spacing w:val="-4"/>
                <w:lang w:eastAsia="zh-CN"/>
              </w:rPr>
            </w:pPr>
            <w:r w:rsidRPr="00B92CDA">
              <w:rPr>
                <w:color w:val="000000"/>
                <w:spacing w:val="-2"/>
                <w:lang w:eastAsia="zh-CN"/>
              </w:rPr>
              <w:t xml:space="preserve">Цели: закреплять знания о деревьях, различных их частях; </w:t>
            </w:r>
            <w:r w:rsidRPr="00B92CDA">
              <w:rPr>
                <w:color w:val="000000"/>
                <w:spacing w:val="-4"/>
                <w:lang w:eastAsia="zh-CN"/>
              </w:rPr>
              <w:t>воспитывать заботливое отношение к растениям как к живым существам; развивать наблюдательность и любознательность.</w:t>
            </w:r>
          </w:p>
          <w:p w:rsidR="00BC0F8B" w:rsidRPr="00B92CDA" w:rsidRDefault="00BC0F8B" w:rsidP="00A61E8F">
            <w:pPr>
              <w:shd w:val="clear" w:color="auto" w:fill="FFFFFF"/>
              <w:suppressAutoHyphens w:val="0"/>
              <w:jc w:val="both"/>
              <w:rPr>
                <w:rFonts w:eastAsia="SimSun"/>
                <w:lang w:eastAsia="zh-CN"/>
              </w:rPr>
            </w:pPr>
            <w:r w:rsidRPr="00B92CDA">
              <w:rPr>
                <w:b/>
                <w:bCs/>
                <w:color w:val="000000"/>
                <w:spacing w:val="3"/>
                <w:lang w:eastAsia="zh-CN"/>
              </w:rPr>
              <w:t>НАБЛЮДЕНИЕ ЗА ЛЬДОМ НА ЛУЖАХ</w:t>
            </w:r>
          </w:p>
          <w:p w:rsidR="00BC0F8B" w:rsidRDefault="00BC0F8B" w:rsidP="00A61E8F">
            <w:pPr>
              <w:shd w:val="clear" w:color="auto" w:fill="FFFFFF"/>
              <w:suppressAutoHyphens w:val="0"/>
              <w:ind w:right="19"/>
              <w:jc w:val="both"/>
              <w:rPr>
                <w:color w:val="000000"/>
                <w:spacing w:val="-3"/>
                <w:lang w:eastAsia="zh-CN"/>
              </w:rPr>
            </w:pPr>
            <w:r w:rsidRPr="00B92CDA">
              <w:rPr>
                <w:color w:val="000000"/>
                <w:spacing w:val="-1"/>
                <w:lang w:eastAsia="zh-CN"/>
              </w:rPr>
              <w:t>Цели: продолжать знакомить с различным состоянием во</w:t>
            </w:r>
            <w:r w:rsidRPr="00B92CDA">
              <w:rPr>
                <w:color w:val="000000"/>
                <w:spacing w:val="-1"/>
                <w:lang w:eastAsia="zh-CN"/>
              </w:rPr>
              <w:softHyphen/>
            </w:r>
            <w:r w:rsidRPr="00B92CDA">
              <w:rPr>
                <w:color w:val="000000"/>
                <w:spacing w:val="-4"/>
                <w:lang w:eastAsia="zh-CN"/>
              </w:rPr>
              <w:t xml:space="preserve">ды; учить наблюдать изменения в неживой природе, рассуждать, </w:t>
            </w:r>
            <w:r w:rsidRPr="00B92CDA">
              <w:rPr>
                <w:color w:val="000000"/>
                <w:spacing w:val="-3"/>
                <w:lang w:eastAsia="zh-CN"/>
              </w:rPr>
              <w:t>сравнивать; прививать интерес к природе, развивать речь.</w:t>
            </w:r>
          </w:p>
          <w:p w:rsidR="00BC0F8B" w:rsidRPr="00A61E8F" w:rsidRDefault="00BC0F8B" w:rsidP="00A61E8F">
            <w:pPr>
              <w:shd w:val="clear" w:color="auto" w:fill="FFFFFF"/>
              <w:suppressAutoHyphens w:val="0"/>
              <w:jc w:val="both"/>
              <w:rPr>
                <w:rFonts w:eastAsia="SimSun"/>
                <w:lang w:eastAsia="zh-CN"/>
              </w:rPr>
            </w:pPr>
            <w:r w:rsidRPr="00A61E8F">
              <w:rPr>
                <w:b/>
                <w:bCs/>
                <w:color w:val="000000"/>
                <w:spacing w:val="-8"/>
                <w:lang w:eastAsia="zh-CN"/>
              </w:rPr>
              <w:t>НАБЛЮДЕНИЕ ЗА СОСУЛЬКАМИ</w:t>
            </w:r>
          </w:p>
          <w:p w:rsidR="00BC0F8B" w:rsidRPr="00A61E8F" w:rsidRDefault="00BC0F8B" w:rsidP="00A61E8F">
            <w:pPr>
              <w:shd w:val="clear" w:color="auto" w:fill="FFFFFF"/>
              <w:suppressAutoHyphens w:val="0"/>
              <w:ind w:right="48"/>
              <w:jc w:val="both"/>
              <w:rPr>
                <w:rFonts w:eastAsia="SimSun"/>
                <w:lang w:eastAsia="zh-CN"/>
              </w:rPr>
            </w:pPr>
            <w:r w:rsidRPr="00A61E8F">
              <w:rPr>
                <w:color w:val="000000"/>
                <w:spacing w:val="-1"/>
                <w:lang w:eastAsia="zh-CN"/>
              </w:rPr>
              <w:t>Цель: развивать эстетическое восприятие природных яв</w:t>
            </w:r>
            <w:r w:rsidRPr="00A61E8F">
              <w:rPr>
                <w:color w:val="000000"/>
                <w:spacing w:val="-1"/>
                <w:lang w:eastAsia="zh-CN"/>
              </w:rPr>
              <w:softHyphen/>
            </w:r>
            <w:r w:rsidRPr="00A61E8F">
              <w:rPr>
                <w:color w:val="000000"/>
                <w:spacing w:val="-5"/>
                <w:lang w:eastAsia="zh-CN"/>
              </w:rPr>
              <w:t>лений.</w:t>
            </w:r>
          </w:p>
        </w:tc>
      </w:tr>
      <w:tr w:rsidR="00BC0F8B" w:rsidRPr="00994A85" w:rsidTr="0067318C">
        <w:trPr>
          <w:cantSplit/>
          <w:trHeight w:val="440"/>
        </w:trPr>
        <w:tc>
          <w:tcPr>
            <w:tcW w:w="10490" w:type="dxa"/>
            <w:gridSpan w:val="3"/>
            <w:shd w:val="clear" w:color="auto" w:fill="auto"/>
          </w:tcPr>
          <w:p w:rsidR="00BC0F8B" w:rsidRPr="00994A85" w:rsidRDefault="004B7013" w:rsidP="00994A85">
            <w:pPr>
              <w:suppressAutoHyphens w:val="0"/>
              <w:jc w:val="center"/>
              <w:rPr>
                <w:b/>
                <w:lang w:eastAsia="ru-RU"/>
              </w:rPr>
            </w:pPr>
            <w:r>
              <w:rPr>
                <w:b/>
                <w:lang w:eastAsia="ru-RU"/>
              </w:rPr>
              <w:t>Февраль 4</w:t>
            </w:r>
            <w:r w:rsidR="00BC0F8B" w:rsidRPr="00994A85">
              <w:rPr>
                <w:b/>
                <w:lang w:eastAsia="ru-RU"/>
              </w:rPr>
              <w:t xml:space="preserve"> неделя</w:t>
            </w:r>
          </w:p>
          <w:p w:rsidR="00BC0F8B" w:rsidRPr="00994A85" w:rsidRDefault="00BC0F8B" w:rsidP="00994A85">
            <w:pPr>
              <w:suppressAutoHyphens w:val="0"/>
              <w:jc w:val="center"/>
              <w:rPr>
                <w:b/>
                <w:lang w:eastAsia="ru-RU"/>
              </w:rPr>
            </w:pPr>
            <w:r w:rsidRPr="00994A85">
              <w:rPr>
                <w:b/>
                <w:lang w:eastAsia="ru-RU"/>
              </w:rPr>
              <w:t>Защитники Отечества.</w:t>
            </w:r>
          </w:p>
          <w:p w:rsidR="00BC0F8B" w:rsidRPr="00994A85" w:rsidRDefault="00BC0F8B" w:rsidP="00994A85">
            <w:pPr>
              <w:shd w:val="clear" w:color="auto" w:fill="FFFFFF"/>
              <w:suppressAutoHyphens w:val="0"/>
              <w:jc w:val="both"/>
              <w:rPr>
                <w:lang w:eastAsia="ru-RU"/>
              </w:rPr>
            </w:pPr>
            <w:r w:rsidRPr="00994A85">
              <w:rPr>
                <w:b/>
                <w:lang w:eastAsia="ru-RU"/>
              </w:rPr>
              <w:t>Цель:</w:t>
            </w:r>
            <w:r w:rsidRPr="00994A85">
              <w:rPr>
                <w:lang w:eastAsia="ru-RU"/>
              </w:rPr>
              <w:t xml:space="preserve"> 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стать защитниками Родины)</w:t>
            </w:r>
          </w:p>
          <w:p w:rsidR="00BC0F8B" w:rsidRPr="00994A85" w:rsidRDefault="00BC0F8B" w:rsidP="00994A85">
            <w:pPr>
              <w:suppressAutoHyphens w:val="0"/>
              <w:jc w:val="both"/>
              <w:rPr>
                <w:b/>
                <w:lang w:eastAsia="ru-RU"/>
              </w:rPr>
            </w:pPr>
            <w:r w:rsidRPr="00994A85">
              <w:rPr>
                <w:rFonts w:eastAsia="Calibri"/>
                <w:b/>
                <w:bCs/>
                <w:lang w:eastAsia="en-US"/>
              </w:rPr>
              <w:t xml:space="preserve"> Итоговое мероприятие: </w:t>
            </w:r>
            <w:r w:rsidRPr="00994A85">
              <w:rPr>
                <w:rFonts w:eastAsia="Calibri"/>
                <w:shd w:val="clear" w:color="auto" w:fill="FFFFFF"/>
                <w:lang w:eastAsia="en-US"/>
              </w:rPr>
              <w:t>Оформление стенгазеты, посвященной 23 февраля</w:t>
            </w:r>
          </w:p>
        </w:tc>
      </w:tr>
      <w:tr w:rsidR="00BC0F8B" w:rsidRPr="00994A85" w:rsidTr="0067318C">
        <w:trPr>
          <w:trHeight w:val="70"/>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 xml:space="preserve">Подвижная игра «Пройди по трапу» </w:t>
            </w:r>
          </w:p>
          <w:p w:rsidR="00BC0F8B" w:rsidRPr="00994A85" w:rsidRDefault="00BC0F8B" w:rsidP="00994A85">
            <w:pPr>
              <w:suppressAutoHyphens w:val="0"/>
              <w:jc w:val="both"/>
              <w:rPr>
                <w:lang w:eastAsia="ru-RU"/>
              </w:rPr>
            </w:pPr>
            <w:r w:rsidRPr="00994A85">
              <w:rPr>
                <w:lang w:eastAsia="ru-RU"/>
              </w:rPr>
              <w:t>Задачи: развитие координации движений</w:t>
            </w:r>
          </w:p>
          <w:p w:rsidR="00BC0F8B" w:rsidRPr="00994A85" w:rsidRDefault="00BC0F8B" w:rsidP="00994A85">
            <w:pPr>
              <w:suppressAutoHyphens w:val="0"/>
              <w:jc w:val="both"/>
              <w:rPr>
                <w:b/>
                <w:lang w:eastAsia="ru-RU"/>
              </w:rPr>
            </w:pPr>
            <w:r w:rsidRPr="00994A85">
              <w:rPr>
                <w:b/>
                <w:lang w:eastAsia="ru-RU"/>
              </w:rPr>
              <w:t>Подвижная игра «Разведчик»</w:t>
            </w:r>
          </w:p>
          <w:p w:rsidR="00BC0F8B" w:rsidRPr="00994A85" w:rsidRDefault="00BC0F8B" w:rsidP="00994A85">
            <w:pPr>
              <w:suppressAutoHyphens w:val="0"/>
              <w:jc w:val="both"/>
              <w:rPr>
                <w:lang w:eastAsia="ru-RU"/>
              </w:rPr>
            </w:pPr>
            <w:r w:rsidRPr="00994A85">
              <w:rPr>
                <w:lang w:eastAsia="ru-RU"/>
              </w:rPr>
              <w:t>Задачи: установка дружеских взаимоотношений у детей, основанные на взаимопомощи и взаимной поддержки</w:t>
            </w:r>
          </w:p>
          <w:p w:rsidR="00BC0F8B" w:rsidRPr="00994A85" w:rsidRDefault="00BC0F8B" w:rsidP="00994A85">
            <w:pPr>
              <w:suppressAutoHyphens w:val="0"/>
              <w:jc w:val="both"/>
              <w:rPr>
                <w:b/>
                <w:lang w:eastAsia="ru-RU"/>
              </w:rPr>
            </w:pPr>
            <w:r w:rsidRPr="00994A85">
              <w:rPr>
                <w:b/>
                <w:lang w:eastAsia="ru-RU"/>
              </w:rPr>
              <w:t xml:space="preserve">Подвижная игра: «Прыгаем по кругу» </w:t>
            </w:r>
          </w:p>
          <w:p w:rsidR="00BC0F8B" w:rsidRPr="00994A85" w:rsidRDefault="00BC0F8B" w:rsidP="00994A85">
            <w:pPr>
              <w:suppressAutoHyphens w:val="0"/>
              <w:jc w:val="both"/>
              <w:rPr>
                <w:b/>
                <w:lang w:eastAsia="ru-RU"/>
              </w:rPr>
            </w:pPr>
            <w:r w:rsidRPr="00994A85">
              <w:rPr>
                <w:lang w:eastAsia="ru-RU"/>
              </w:rPr>
              <w:t>Задачи: учить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rsidR="00BC0F8B" w:rsidRPr="00994A85" w:rsidRDefault="00BC0F8B" w:rsidP="00994A85">
            <w:pPr>
              <w:suppressAutoHyphens w:val="0"/>
              <w:jc w:val="both"/>
              <w:rPr>
                <w:b/>
                <w:lang w:eastAsia="ru-RU"/>
              </w:rPr>
            </w:pPr>
            <w:r w:rsidRPr="00994A85">
              <w:rPr>
                <w:b/>
                <w:lang w:eastAsia="ru-RU"/>
              </w:rPr>
              <w:t xml:space="preserve">Подвижная игра: «Охотники и звери» </w:t>
            </w:r>
          </w:p>
          <w:p w:rsidR="00BC0F8B" w:rsidRPr="00994A85" w:rsidRDefault="00BC0F8B" w:rsidP="00994A85">
            <w:pPr>
              <w:suppressAutoHyphens w:val="0"/>
              <w:jc w:val="both"/>
              <w:rPr>
                <w:b/>
                <w:lang w:eastAsia="ru-RU"/>
              </w:rPr>
            </w:pPr>
            <w:r w:rsidRPr="00994A85">
              <w:rPr>
                <w:lang w:eastAsia="ru-RU"/>
              </w:rPr>
              <w:t>Задачи: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rsidR="00BC0F8B" w:rsidRPr="00994A85" w:rsidRDefault="00BC0F8B" w:rsidP="00994A85">
            <w:pPr>
              <w:suppressAutoHyphens w:val="0"/>
              <w:jc w:val="both"/>
              <w:rPr>
                <w:lang w:eastAsia="ru-RU"/>
              </w:rPr>
            </w:pPr>
            <w:r w:rsidRPr="00994A85">
              <w:rPr>
                <w:b/>
                <w:lang w:eastAsia="ru-RU"/>
              </w:rPr>
              <w:t>Упражнение «Попади в цель»</w:t>
            </w:r>
          </w:p>
          <w:p w:rsidR="00BC0F8B" w:rsidRPr="00994A85" w:rsidRDefault="00BC0F8B" w:rsidP="00994A85">
            <w:pPr>
              <w:suppressAutoHyphens w:val="0"/>
              <w:jc w:val="both"/>
              <w:rPr>
                <w:b/>
                <w:lang w:eastAsia="ru-RU"/>
              </w:rPr>
            </w:pPr>
            <w:r w:rsidRPr="00994A85">
              <w:rPr>
                <w:lang w:eastAsia="ru-RU"/>
              </w:rPr>
              <w:t>Задачи: учить метать камешки в вертикальную мишень, мешочки с песком в горизонтальную; развивать глазомер, точность движения</w:t>
            </w:r>
          </w:p>
        </w:tc>
      </w:tr>
      <w:tr w:rsidR="00BC0F8B" w:rsidRPr="00994A85" w:rsidTr="0067318C">
        <w:trPr>
          <w:trHeight w:val="1266"/>
        </w:trPr>
        <w:tc>
          <w:tcPr>
            <w:tcW w:w="1985" w:type="dxa"/>
            <w:shd w:val="clear" w:color="auto" w:fill="auto"/>
          </w:tcPr>
          <w:p w:rsidR="00BC0F8B" w:rsidRPr="00994A85" w:rsidRDefault="00BC0F8B" w:rsidP="00994A85">
            <w:r w:rsidRPr="00994A85">
              <w:rPr>
                <w:b/>
              </w:rPr>
              <w:t>Самостоятельная деятельность детей</w:t>
            </w:r>
          </w:p>
        </w:tc>
        <w:tc>
          <w:tcPr>
            <w:tcW w:w="8505" w:type="dxa"/>
            <w:gridSpan w:val="2"/>
            <w:shd w:val="clear" w:color="auto" w:fill="auto"/>
          </w:tcPr>
          <w:p w:rsidR="00BC0F8B" w:rsidRPr="00994A85" w:rsidRDefault="00BC0F8B" w:rsidP="00994A85">
            <w:pPr>
              <w:suppressAutoHyphens w:val="0"/>
              <w:autoSpaceDE w:val="0"/>
              <w:autoSpaceDN w:val="0"/>
              <w:adjustRightInd w:val="0"/>
              <w:jc w:val="both"/>
              <w:rPr>
                <w:b/>
                <w:lang w:eastAsia="ru-RU"/>
              </w:rPr>
            </w:pPr>
            <w:r w:rsidRPr="00994A85">
              <w:rPr>
                <w:b/>
                <w:lang w:eastAsia="ru-RU"/>
              </w:rPr>
              <w:t xml:space="preserve">Подвижная игра «Самолеты». </w:t>
            </w:r>
          </w:p>
          <w:p w:rsidR="00BC0F8B" w:rsidRPr="00994A85" w:rsidRDefault="00BC0F8B" w:rsidP="00994A85">
            <w:pPr>
              <w:suppressAutoHyphens w:val="0"/>
              <w:autoSpaceDE w:val="0"/>
              <w:autoSpaceDN w:val="0"/>
              <w:adjustRightInd w:val="0"/>
              <w:jc w:val="both"/>
              <w:rPr>
                <w:lang w:eastAsia="ru-RU"/>
              </w:rPr>
            </w:pPr>
            <w:r w:rsidRPr="00994A85">
              <w:rPr>
                <w:lang w:eastAsia="ru-RU"/>
              </w:rPr>
              <w:t>Задачи: Совершенствовать умение детей ориентироваться в пространстве, перемещаться по игровой площадке в составе команды. Развивать внимание, формировать умение реагировать на действия других игроков.</w:t>
            </w:r>
          </w:p>
          <w:p w:rsidR="00BC0F8B" w:rsidRPr="00994A85" w:rsidRDefault="00BC0F8B" w:rsidP="00994A85">
            <w:pPr>
              <w:suppressAutoHyphens w:val="0"/>
              <w:autoSpaceDE w:val="0"/>
              <w:autoSpaceDN w:val="0"/>
              <w:adjustRightInd w:val="0"/>
              <w:jc w:val="both"/>
              <w:rPr>
                <w:b/>
                <w:bCs/>
                <w:lang w:eastAsia="ru-RU"/>
              </w:rPr>
            </w:pPr>
            <w:r w:rsidRPr="00994A85">
              <w:rPr>
                <w:b/>
                <w:lang w:eastAsia="ru-RU"/>
              </w:rPr>
              <w:t xml:space="preserve">Подвижная игра: </w:t>
            </w:r>
            <w:r w:rsidRPr="00994A85">
              <w:rPr>
                <w:b/>
                <w:bCs/>
                <w:lang w:eastAsia="ru-RU"/>
              </w:rPr>
              <w:t xml:space="preserve">«Кот и мыши» </w:t>
            </w:r>
          </w:p>
          <w:p w:rsidR="00BC0F8B" w:rsidRPr="00994A85" w:rsidRDefault="00BC0F8B" w:rsidP="00994A85">
            <w:pPr>
              <w:suppressAutoHyphens w:val="0"/>
              <w:autoSpaceDE w:val="0"/>
              <w:autoSpaceDN w:val="0"/>
              <w:adjustRightInd w:val="0"/>
              <w:jc w:val="both"/>
              <w:rPr>
                <w:lang w:eastAsia="ru-RU"/>
              </w:rPr>
            </w:pPr>
            <w:r w:rsidRPr="00994A85">
              <w:rPr>
                <w:lang w:eastAsia="ru-RU"/>
              </w:rPr>
              <w:t xml:space="preserve">Задачи: Закрепить умение бегать на носках, маневрировать, избегать столкновений, ориентироваться в пространстве, воспитывать чувство товарищества. </w:t>
            </w:r>
          </w:p>
          <w:p w:rsidR="00BC0F8B" w:rsidRPr="00994A85" w:rsidRDefault="00BC0F8B" w:rsidP="00994A85">
            <w:pPr>
              <w:shd w:val="clear" w:color="auto" w:fill="FFFFFF"/>
              <w:suppressAutoHyphens w:val="0"/>
              <w:jc w:val="both"/>
              <w:rPr>
                <w:lang w:eastAsia="ru-RU"/>
              </w:rPr>
            </w:pPr>
            <w:r w:rsidRPr="00994A85">
              <w:rPr>
                <w:b/>
                <w:lang w:eastAsia="ru-RU"/>
              </w:rPr>
              <w:t>Подвижная игра: «Воробушки и кот</w:t>
            </w:r>
            <w:r w:rsidRPr="00994A85">
              <w:rPr>
                <w:lang w:eastAsia="ru-RU"/>
              </w:rPr>
              <w:t xml:space="preserve">» </w:t>
            </w:r>
          </w:p>
          <w:p w:rsidR="00BC0F8B" w:rsidRPr="00994A85" w:rsidRDefault="00BC0F8B" w:rsidP="00994A85">
            <w:pPr>
              <w:shd w:val="clear" w:color="auto" w:fill="FFFFFF"/>
              <w:suppressAutoHyphens w:val="0"/>
              <w:jc w:val="both"/>
              <w:rPr>
                <w:b/>
                <w:lang w:eastAsia="ru-RU"/>
              </w:rPr>
            </w:pPr>
            <w:r w:rsidRPr="00994A85">
              <w:rPr>
                <w:lang w:eastAsia="ru-RU"/>
              </w:rPr>
              <w:t>Задачи: Закреплять умение действовать по сигналу воспитателя, упражнять в беге с ловлей и увёртыванием.</w:t>
            </w:r>
          </w:p>
        </w:tc>
      </w:tr>
      <w:tr w:rsidR="00BC0F8B" w:rsidRPr="00994A85" w:rsidTr="0067318C">
        <w:trPr>
          <w:trHeight w:val="658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hd w:val="clear" w:color="auto" w:fill="FFFFFF"/>
              <w:suppressAutoHyphens w:val="0"/>
              <w:jc w:val="both"/>
              <w:rPr>
                <w:b/>
                <w:lang w:eastAsia="ru-RU"/>
              </w:rPr>
            </w:pPr>
            <w:r w:rsidRPr="00994A85">
              <w:rPr>
                <w:b/>
                <w:lang w:eastAsia="ru-RU"/>
              </w:rPr>
              <w:t>Беседа «Профессия военный» с рассматриванием альбомов о Российской армии</w:t>
            </w:r>
          </w:p>
          <w:p w:rsidR="00BC0F8B" w:rsidRPr="00994A85" w:rsidRDefault="00BC0F8B" w:rsidP="00994A85">
            <w:pPr>
              <w:shd w:val="clear" w:color="auto" w:fill="FFFFFF"/>
              <w:suppressAutoHyphens w:val="0"/>
              <w:jc w:val="both"/>
              <w:rPr>
                <w:lang w:eastAsia="ru-RU"/>
              </w:rPr>
            </w:pPr>
            <w:r w:rsidRPr="00994A85">
              <w:rPr>
                <w:lang w:eastAsia="ru-RU"/>
              </w:rPr>
              <w:t>Задачи: формирование знаний детей о государственном празднике, воспитывать чувство любви к Родине, чувство гордости за свою армию.</w:t>
            </w:r>
          </w:p>
          <w:p w:rsidR="00BC0F8B" w:rsidRPr="00994A85" w:rsidRDefault="00BC0F8B" w:rsidP="00994A85">
            <w:pPr>
              <w:shd w:val="clear" w:color="auto" w:fill="FFFFFF"/>
              <w:suppressAutoHyphens w:val="0"/>
              <w:jc w:val="both"/>
              <w:rPr>
                <w:b/>
                <w:lang w:eastAsia="ru-RU"/>
              </w:rPr>
            </w:pPr>
            <w:r w:rsidRPr="00994A85">
              <w:rPr>
                <w:b/>
                <w:lang w:eastAsia="ru-RU"/>
              </w:rPr>
              <w:t>Беседа: «Кем вы хотели бы служить в армии»</w:t>
            </w:r>
          </w:p>
          <w:p w:rsidR="00BC0F8B" w:rsidRPr="00994A85" w:rsidRDefault="00BC0F8B" w:rsidP="00994A85">
            <w:pPr>
              <w:shd w:val="clear" w:color="auto" w:fill="FFFFFF"/>
              <w:suppressAutoHyphens w:val="0"/>
              <w:jc w:val="both"/>
              <w:rPr>
                <w:lang w:eastAsia="ru-RU"/>
              </w:rPr>
            </w:pPr>
            <w:r w:rsidRPr="00994A85">
              <w:rPr>
                <w:lang w:eastAsia="ru-RU"/>
              </w:rPr>
              <w:t>Задачи: уточнить представления о родах войск, вызвать желание быть похожими на сильных, смелых российских воинов.</w:t>
            </w:r>
          </w:p>
          <w:p w:rsidR="00BC0F8B" w:rsidRPr="00994A85" w:rsidRDefault="00BC0F8B" w:rsidP="00994A85">
            <w:pPr>
              <w:shd w:val="clear" w:color="auto" w:fill="FFFFFF"/>
              <w:suppressAutoHyphens w:val="0"/>
              <w:jc w:val="both"/>
              <w:rPr>
                <w:b/>
                <w:lang w:eastAsia="ru-RU"/>
              </w:rPr>
            </w:pPr>
            <w:r w:rsidRPr="00994A85">
              <w:rPr>
                <w:b/>
                <w:lang w:eastAsia="ru-RU"/>
              </w:rPr>
              <w:t xml:space="preserve">Беседа  «Военная техника»  </w:t>
            </w:r>
          </w:p>
          <w:p w:rsidR="00BC0F8B" w:rsidRPr="00994A85" w:rsidRDefault="00BC0F8B" w:rsidP="00994A85">
            <w:pPr>
              <w:shd w:val="clear" w:color="auto" w:fill="FFFFFF"/>
              <w:suppressAutoHyphens w:val="0"/>
              <w:jc w:val="both"/>
              <w:rPr>
                <w:lang w:eastAsia="ru-RU"/>
              </w:rPr>
            </w:pPr>
            <w:r w:rsidRPr="00994A85">
              <w:rPr>
                <w:lang w:eastAsia="ru-RU"/>
              </w:rPr>
              <w:t>Задачи: Продолжать знакомить с военной техникой.</w:t>
            </w:r>
          </w:p>
          <w:p w:rsidR="00BC0F8B" w:rsidRPr="00994A85" w:rsidRDefault="00BC0F8B" w:rsidP="00994A85">
            <w:pPr>
              <w:shd w:val="clear" w:color="auto" w:fill="FFFFFF"/>
              <w:suppressAutoHyphens w:val="0"/>
              <w:jc w:val="both"/>
              <w:rPr>
                <w:lang w:eastAsia="ru-RU"/>
              </w:rPr>
            </w:pPr>
            <w:r w:rsidRPr="00994A85">
              <w:rPr>
                <w:b/>
                <w:lang w:eastAsia="ru-RU"/>
              </w:rPr>
              <w:t>Беседа с детьми о профессиях их пап и дедушек</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упражнять в умении  составлять связный рассказ из личного опыта.</w:t>
            </w:r>
          </w:p>
          <w:p w:rsidR="00BC0F8B" w:rsidRPr="00994A85" w:rsidRDefault="00BC0F8B" w:rsidP="00994A85">
            <w:pPr>
              <w:suppressAutoHyphens w:val="0"/>
              <w:jc w:val="both"/>
              <w:rPr>
                <w:b/>
                <w:bCs/>
                <w:lang w:eastAsia="ru-RU"/>
              </w:rPr>
            </w:pPr>
            <w:r w:rsidRPr="00994A85">
              <w:rPr>
                <w:b/>
                <w:bCs/>
                <w:lang w:eastAsia="ru-RU"/>
              </w:rPr>
              <w:t>Беседа «Что я знаю об армии»</w:t>
            </w:r>
          </w:p>
          <w:p w:rsidR="00BC0F8B" w:rsidRPr="00994A85" w:rsidRDefault="00BC0F8B" w:rsidP="00994A85">
            <w:pPr>
              <w:suppressAutoHyphens w:val="0"/>
              <w:jc w:val="both"/>
              <w:rPr>
                <w:bCs/>
                <w:lang w:eastAsia="ru-RU"/>
              </w:rPr>
            </w:pPr>
            <w:r w:rsidRPr="00994A85">
              <w:rPr>
                <w:bCs/>
                <w:lang w:eastAsia="ru-RU"/>
              </w:rPr>
              <w:t>Задачи: закрепить знания полученные в течении недели о трудной, но почетной обязанности защищать Родину, охранять ее спокойствие и безопасность.</w:t>
            </w:r>
          </w:p>
          <w:p w:rsidR="00BC0F8B" w:rsidRPr="00994A85" w:rsidRDefault="00BC0F8B" w:rsidP="00994A85">
            <w:pPr>
              <w:suppressAutoHyphens w:val="0"/>
              <w:jc w:val="both"/>
              <w:rPr>
                <w:b/>
                <w:bCs/>
                <w:lang w:eastAsia="ru-RU"/>
              </w:rPr>
            </w:pPr>
            <w:r w:rsidRPr="00994A85">
              <w:rPr>
                <w:b/>
                <w:bCs/>
                <w:lang w:eastAsia="ru-RU"/>
              </w:rPr>
              <w:t>Сюжетно-ролевые игры: «Пограничники»</w:t>
            </w:r>
          </w:p>
          <w:p w:rsidR="00BC0F8B" w:rsidRPr="00994A85" w:rsidRDefault="00BC0F8B" w:rsidP="00994A85">
            <w:pPr>
              <w:suppressAutoHyphens w:val="0"/>
              <w:jc w:val="both"/>
              <w:rPr>
                <w:bCs/>
                <w:lang w:eastAsia="ru-RU"/>
              </w:rPr>
            </w:pPr>
            <w:r w:rsidRPr="00994A85">
              <w:rPr>
                <w:bCs/>
                <w:lang w:eastAsia="ru-RU"/>
              </w:rPr>
              <w:t>Задачи: познакомить со службой пограничников.</w:t>
            </w:r>
          </w:p>
          <w:p w:rsidR="00BC0F8B" w:rsidRPr="00994A85" w:rsidRDefault="00BC0F8B" w:rsidP="00994A85">
            <w:pPr>
              <w:suppressAutoHyphens w:val="0"/>
              <w:jc w:val="both"/>
              <w:rPr>
                <w:b/>
                <w:bCs/>
                <w:lang w:eastAsia="ru-RU"/>
              </w:rPr>
            </w:pPr>
            <w:r w:rsidRPr="00994A85">
              <w:rPr>
                <w:b/>
                <w:bCs/>
                <w:lang w:eastAsia="ru-RU"/>
              </w:rPr>
              <w:t>Сюжетно-ролевая игра  «В госпитале»</w:t>
            </w:r>
          </w:p>
          <w:p w:rsidR="00BC0F8B" w:rsidRPr="00994A85" w:rsidRDefault="00BC0F8B" w:rsidP="00994A85">
            <w:pPr>
              <w:suppressAutoHyphens w:val="0"/>
              <w:jc w:val="both"/>
              <w:rPr>
                <w:bCs/>
                <w:lang w:eastAsia="ru-RU"/>
              </w:rPr>
            </w:pPr>
            <w:r w:rsidRPr="00994A85">
              <w:rPr>
                <w:bCs/>
                <w:lang w:eastAsia="ru-RU"/>
              </w:rPr>
              <w:t>Задачи: формировать навыки оказания первой медицинской помощи, развивать быстроту.</w:t>
            </w:r>
          </w:p>
          <w:p w:rsidR="00BC0F8B" w:rsidRPr="00994A85" w:rsidRDefault="00BC0F8B" w:rsidP="00994A85">
            <w:pPr>
              <w:shd w:val="clear" w:color="auto" w:fill="FFFFFF"/>
              <w:suppressAutoHyphens w:val="0"/>
              <w:ind w:right="880"/>
              <w:jc w:val="both"/>
              <w:rPr>
                <w:lang w:eastAsia="ru-RU"/>
              </w:rPr>
            </w:pPr>
            <w:r w:rsidRPr="00994A85">
              <w:rPr>
                <w:b/>
                <w:bCs/>
                <w:lang w:eastAsia="ru-RU"/>
              </w:rPr>
              <w:t xml:space="preserve">Сюжетно-ролевая игра  </w:t>
            </w:r>
            <w:r w:rsidRPr="00994A85">
              <w:rPr>
                <w:b/>
                <w:lang w:eastAsia="ru-RU"/>
              </w:rPr>
              <w:t>«Строим танк»</w:t>
            </w:r>
          </w:p>
          <w:p w:rsidR="00BC0F8B" w:rsidRPr="00994A85" w:rsidRDefault="00BC0F8B" w:rsidP="00994A85">
            <w:pPr>
              <w:suppressAutoHyphens w:val="0"/>
              <w:jc w:val="both"/>
              <w:rPr>
                <w:rFonts w:eastAsiaTheme="minorHAnsi"/>
                <w:b/>
                <w:lang w:eastAsia="en-US"/>
              </w:rPr>
            </w:pPr>
            <w:r w:rsidRPr="00994A85">
              <w:rPr>
                <w:lang w:eastAsia="ru-RU"/>
              </w:rPr>
              <w:t>Задачи: учить готовить обстановку для игр, объединяться в небольшие группы и совместно добиваться результата; побуждать использовать подручный материал и предметы заместители; воспитывать дружеские отношения между детьми.</w:t>
            </w:r>
          </w:p>
        </w:tc>
      </w:tr>
      <w:tr w:rsidR="00BC0F8B" w:rsidRPr="00994A85" w:rsidTr="0067318C">
        <w:trPr>
          <w:trHeight w:val="2749"/>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Сюжетно-ролевая игра. «Столовая для солдат»</w:t>
            </w:r>
          </w:p>
          <w:p w:rsidR="00BC0F8B" w:rsidRPr="00994A85" w:rsidRDefault="00BC0F8B" w:rsidP="00994A85">
            <w:pPr>
              <w:shd w:val="clear" w:color="auto" w:fill="FFFFFF"/>
              <w:suppressAutoHyphens w:val="0"/>
              <w:jc w:val="both"/>
              <w:rPr>
                <w:bCs/>
                <w:lang w:eastAsia="ru-RU"/>
              </w:rPr>
            </w:pPr>
            <w:r w:rsidRPr="00994A85">
              <w:rPr>
                <w:bCs/>
                <w:lang w:eastAsia="ru-RU"/>
              </w:rPr>
              <w:t>Задачи: создать  атмосферу  творчества  и  доверия,  условия  для  расширения  сюжета  игры,  для  самостоятельной подготовки атрибутов и использования предметов – заместителей.</w:t>
            </w:r>
          </w:p>
          <w:p w:rsidR="00BC0F8B" w:rsidRPr="00994A85" w:rsidRDefault="00BC0F8B" w:rsidP="00994A85">
            <w:pPr>
              <w:shd w:val="clear" w:color="auto" w:fill="FFFFFF"/>
              <w:suppressAutoHyphens w:val="0"/>
              <w:jc w:val="both"/>
              <w:rPr>
                <w:lang w:eastAsia="ru-RU"/>
              </w:rPr>
            </w:pPr>
            <w:r w:rsidRPr="00994A85">
              <w:rPr>
                <w:b/>
                <w:bCs/>
                <w:lang w:eastAsia="ru-RU"/>
              </w:rPr>
              <w:t>Сюжетно-ролевая игра «Помощники»</w:t>
            </w:r>
            <w:r w:rsidRPr="00994A85">
              <w:rPr>
                <w:lang w:eastAsia="ru-RU"/>
              </w:rPr>
              <w:t xml:space="preserve"> </w:t>
            </w:r>
          </w:p>
          <w:p w:rsidR="00BC0F8B" w:rsidRPr="00994A85" w:rsidRDefault="00BC0F8B" w:rsidP="00994A85">
            <w:pPr>
              <w:suppressAutoHyphens w:val="0"/>
              <w:jc w:val="both"/>
              <w:rPr>
                <w:b/>
                <w:bCs/>
                <w:lang w:eastAsia="ru-RU"/>
              </w:rPr>
            </w:pPr>
            <w:r w:rsidRPr="00994A85">
              <w:rPr>
                <w:lang w:eastAsia="ru-RU"/>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w:t>
            </w:r>
          </w:p>
        </w:tc>
      </w:tr>
      <w:tr w:rsidR="00BC0F8B" w:rsidRPr="00994A85" w:rsidTr="0067318C">
        <w:trPr>
          <w:trHeight w:val="2895"/>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Дидактическая игра «Кому что нужно?»</w:t>
            </w:r>
          </w:p>
          <w:p w:rsidR="00BC0F8B" w:rsidRPr="00994A85" w:rsidRDefault="00BC0F8B" w:rsidP="00994A85">
            <w:pPr>
              <w:suppressAutoHyphens w:val="0"/>
              <w:jc w:val="both"/>
              <w:rPr>
                <w:bCs/>
                <w:lang w:eastAsia="ru-RU"/>
              </w:rPr>
            </w:pPr>
            <w:r w:rsidRPr="00994A85">
              <w:rPr>
                <w:bCs/>
                <w:lang w:eastAsia="ru-RU"/>
              </w:rPr>
              <w:t>Задачи: расширение представлений об одежде солдат, моряков и летчиков, умение отличать орудия для военных действий и необходимых в мирное время.</w:t>
            </w:r>
          </w:p>
          <w:p w:rsidR="00BC0F8B" w:rsidRPr="00994A85" w:rsidRDefault="00BC0F8B" w:rsidP="00994A85">
            <w:pPr>
              <w:suppressAutoHyphens w:val="0"/>
              <w:jc w:val="both"/>
              <w:rPr>
                <w:lang w:eastAsia="ru-RU"/>
              </w:rPr>
            </w:pPr>
            <w:r w:rsidRPr="00994A85">
              <w:rPr>
                <w:b/>
                <w:bCs/>
                <w:lang w:eastAsia="ru-RU"/>
              </w:rPr>
              <w:t>Дидактическая игра</w:t>
            </w:r>
            <w:r w:rsidRPr="00994A85">
              <w:rPr>
                <w:b/>
                <w:lang w:eastAsia="ru-RU"/>
              </w:rPr>
              <w:t>. «Подбери технику воину»</w:t>
            </w:r>
          </w:p>
          <w:p w:rsidR="00BC0F8B" w:rsidRPr="00994A85" w:rsidRDefault="00BC0F8B" w:rsidP="00994A85">
            <w:pPr>
              <w:suppressAutoHyphens w:val="0"/>
              <w:jc w:val="both"/>
              <w:rPr>
                <w:b/>
                <w:lang w:eastAsia="ru-RU"/>
              </w:rPr>
            </w:pPr>
            <w:r w:rsidRPr="00994A85">
              <w:rPr>
                <w:lang w:eastAsia="ru-RU"/>
              </w:rPr>
              <w:t>Задачи: уточнить  их представления о родах войск, о защитниках Отечества; воспитывать у мальчиков уважение к военным, желание быть похожими на них; активизировать речь, познавательные процессы.</w:t>
            </w:r>
          </w:p>
          <w:p w:rsidR="00BC0F8B" w:rsidRPr="00994A85" w:rsidRDefault="00BC0F8B" w:rsidP="00994A85">
            <w:pPr>
              <w:suppressAutoHyphens w:val="0"/>
              <w:jc w:val="both"/>
              <w:rPr>
                <w:lang w:eastAsia="ru-RU"/>
              </w:rPr>
            </w:pPr>
            <w:r w:rsidRPr="00994A85">
              <w:rPr>
                <w:b/>
                <w:bCs/>
                <w:lang w:eastAsia="ru-RU"/>
              </w:rPr>
              <w:t>Дидактическая игра</w:t>
            </w:r>
            <w:r w:rsidRPr="00994A85">
              <w:rPr>
                <w:b/>
                <w:lang w:eastAsia="ru-RU"/>
              </w:rPr>
              <w:t>. «Далеко – близко, высоко - низко»</w:t>
            </w:r>
            <w:r w:rsidRPr="00994A85">
              <w:rPr>
                <w:lang w:eastAsia="ru-RU"/>
              </w:rPr>
              <w:t xml:space="preserve"> </w:t>
            </w:r>
          </w:p>
          <w:p w:rsidR="00BC0F8B" w:rsidRPr="00994A85" w:rsidRDefault="00BC0F8B" w:rsidP="00994A85">
            <w:pPr>
              <w:suppressAutoHyphens w:val="0"/>
              <w:jc w:val="both"/>
              <w:rPr>
                <w:b/>
                <w:lang w:eastAsia="ru-RU"/>
              </w:rPr>
            </w:pPr>
            <w:r w:rsidRPr="00994A85">
              <w:rPr>
                <w:lang w:eastAsia="ru-RU"/>
              </w:rPr>
              <w:t>Задачи: учить определять положение предметов относительно себя по мере удаления.</w:t>
            </w:r>
          </w:p>
          <w:p w:rsidR="00BC0F8B" w:rsidRPr="00994A85" w:rsidRDefault="00BC0F8B" w:rsidP="00994A85">
            <w:pPr>
              <w:suppressAutoHyphens w:val="0"/>
              <w:jc w:val="both"/>
              <w:rPr>
                <w:lang w:eastAsia="ru-RU"/>
              </w:rPr>
            </w:pPr>
            <w:r w:rsidRPr="00994A85">
              <w:rPr>
                <w:b/>
                <w:lang w:eastAsia="ru-RU"/>
              </w:rPr>
              <w:t>Рассматривание энциклопедии «Военная техника»</w:t>
            </w:r>
          </w:p>
          <w:p w:rsidR="00BC0F8B" w:rsidRPr="00994A85" w:rsidRDefault="00BC0F8B" w:rsidP="00994A85">
            <w:pPr>
              <w:suppressAutoHyphens w:val="0"/>
              <w:jc w:val="both"/>
              <w:rPr>
                <w:b/>
                <w:lang w:eastAsia="ru-RU"/>
              </w:rPr>
            </w:pPr>
            <w:r w:rsidRPr="00994A85">
              <w:rPr>
                <w:lang w:eastAsia="ru-RU"/>
              </w:rPr>
              <w:t>Задачи: познакомить  с  военной  техникой,  особенностями  военной  службы  моряков,  летчиков,  пограничников, саперов; побуждать задавать вопросы.</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«Чего (кого) не стало»</w:t>
            </w:r>
          </w:p>
          <w:p w:rsidR="00BC0F8B" w:rsidRPr="00994A85" w:rsidRDefault="00BC0F8B" w:rsidP="00994A85">
            <w:pPr>
              <w:suppressAutoHyphens w:val="0"/>
              <w:jc w:val="both"/>
              <w:rPr>
                <w:b/>
                <w:bCs/>
                <w:lang w:eastAsia="ru-RU"/>
              </w:rPr>
            </w:pPr>
            <w:r w:rsidRPr="00994A85">
              <w:rPr>
                <w:lang w:eastAsia="ru-RU"/>
              </w:rPr>
              <w:t>Задачи: упражнять  в  назывании  военной  техники  и  представителей  разных  видов  войск;  развивать  зрительную память.</w:t>
            </w:r>
          </w:p>
        </w:tc>
      </w:tr>
      <w:tr w:rsidR="00BC0F8B" w:rsidRPr="00994A85" w:rsidTr="0067318C">
        <w:trPr>
          <w:trHeight w:val="2895"/>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«Что лишнее?» </w:t>
            </w:r>
          </w:p>
          <w:p w:rsidR="00BC0F8B" w:rsidRPr="00994A85" w:rsidRDefault="00BC0F8B" w:rsidP="00994A85">
            <w:pPr>
              <w:shd w:val="clear" w:color="auto" w:fill="FFFFFF"/>
              <w:suppressAutoHyphens w:val="0"/>
              <w:jc w:val="both"/>
              <w:rPr>
                <w:lang w:eastAsia="ru-RU"/>
              </w:rPr>
            </w:pPr>
            <w:r w:rsidRPr="00994A85">
              <w:rPr>
                <w:lang w:eastAsia="ru-RU"/>
              </w:rPr>
              <w:t>Задачи: Закрепить умение детей объединять предметы в группы по заданному основанию, использовать в игре знания о том, из каких материалов сделаны различные предметы.</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«Чудесный мешочек». </w:t>
            </w:r>
          </w:p>
          <w:p w:rsidR="00BC0F8B" w:rsidRPr="00994A85" w:rsidRDefault="00BC0F8B" w:rsidP="00994A85">
            <w:pPr>
              <w:shd w:val="clear" w:color="auto" w:fill="FFFFFF"/>
              <w:suppressAutoHyphens w:val="0"/>
              <w:jc w:val="both"/>
              <w:rPr>
                <w:lang w:eastAsia="ru-RU"/>
              </w:rPr>
            </w:pPr>
            <w:r w:rsidRPr="00994A85">
              <w:rPr>
                <w:lang w:eastAsia="ru-RU"/>
              </w:rPr>
              <w:t>Задачи: Уточнить представления детей об овощах, закреплять умение правильно называть овощи, описывать их цвет, качество, форму.</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«Съедобно-несъедобно». </w:t>
            </w:r>
          </w:p>
          <w:p w:rsidR="00BC0F8B" w:rsidRPr="00994A85" w:rsidRDefault="00BC0F8B" w:rsidP="00994A85">
            <w:pPr>
              <w:suppressAutoHyphens w:val="0"/>
              <w:jc w:val="both"/>
              <w:rPr>
                <w:b/>
                <w:bCs/>
                <w:lang w:eastAsia="ru-RU"/>
              </w:rPr>
            </w:pPr>
            <w:r w:rsidRPr="00994A85">
              <w:rPr>
                <w:lang w:eastAsia="ru-RU"/>
              </w:rPr>
              <w:t>Задачи: Упражнять детей в классификации предметов по заданному признаку, развивать логическое мышление.</w:t>
            </w:r>
          </w:p>
        </w:tc>
      </w:tr>
      <w:tr w:rsidR="00BC0F8B" w:rsidRPr="00994A85" w:rsidTr="0067318C">
        <w:trPr>
          <w:trHeight w:val="2735"/>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Дидактическая игра «Один – много»</w:t>
            </w:r>
          </w:p>
          <w:p w:rsidR="00BC0F8B" w:rsidRPr="00994A85" w:rsidRDefault="00BC0F8B" w:rsidP="00994A85">
            <w:pPr>
              <w:suppressAutoHyphens w:val="0"/>
              <w:jc w:val="both"/>
              <w:rPr>
                <w:lang w:eastAsia="ru-RU"/>
              </w:rPr>
            </w:pPr>
            <w:r w:rsidRPr="00994A85">
              <w:rPr>
                <w:lang w:eastAsia="ru-RU"/>
              </w:rPr>
              <w:t>Задачи: упражнять в образовании множественного числа существительных</w:t>
            </w:r>
          </w:p>
          <w:p w:rsidR="00BC0F8B" w:rsidRPr="00994A85" w:rsidRDefault="00BC0F8B" w:rsidP="00994A85">
            <w:pPr>
              <w:suppressAutoHyphens w:val="0"/>
              <w:jc w:val="both"/>
              <w:rPr>
                <w:b/>
                <w:lang w:eastAsia="ru-RU"/>
              </w:rPr>
            </w:pPr>
            <w:r w:rsidRPr="00994A85">
              <w:rPr>
                <w:b/>
                <w:lang w:eastAsia="ru-RU"/>
              </w:rPr>
              <w:t xml:space="preserve">Дидактическая игра «Назови профессию». </w:t>
            </w:r>
          </w:p>
          <w:p w:rsidR="00BC0F8B" w:rsidRPr="00994A85" w:rsidRDefault="00BC0F8B" w:rsidP="00994A85">
            <w:pPr>
              <w:suppressAutoHyphens w:val="0"/>
              <w:jc w:val="both"/>
              <w:rPr>
                <w:lang w:eastAsia="ru-RU"/>
              </w:rPr>
            </w:pPr>
            <w:r w:rsidRPr="00994A85">
              <w:rPr>
                <w:lang w:eastAsia="ru-RU"/>
              </w:rPr>
              <w:t>Задачи: формировать грамматический строй речи, упражнять в словообразовании,  (танк – танкист, море – моряк, самолет - летчик)</w:t>
            </w:r>
          </w:p>
          <w:p w:rsidR="00BC0F8B" w:rsidRPr="00994A85" w:rsidRDefault="00BC0F8B" w:rsidP="00994A85">
            <w:pPr>
              <w:suppressAutoHyphens w:val="0"/>
              <w:jc w:val="both"/>
              <w:rPr>
                <w:b/>
                <w:lang w:eastAsia="ru-RU"/>
              </w:rPr>
            </w:pPr>
            <w:r w:rsidRPr="00994A85">
              <w:rPr>
                <w:b/>
                <w:lang w:eastAsia="ru-RU"/>
              </w:rPr>
              <w:t xml:space="preserve">Словесная игра  «Где я?»  </w:t>
            </w:r>
          </w:p>
          <w:p w:rsidR="00BC0F8B" w:rsidRPr="00994A85" w:rsidRDefault="00BC0F8B" w:rsidP="00994A85">
            <w:pPr>
              <w:suppressAutoHyphens w:val="0"/>
              <w:jc w:val="both"/>
              <w:rPr>
                <w:lang w:eastAsia="ru-RU"/>
              </w:rPr>
            </w:pPr>
            <w:r w:rsidRPr="00994A85">
              <w:rPr>
                <w:lang w:eastAsia="ru-RU"/>
              </w:rPr>
              <w:t>Задачи: развивать умение определять положение предметов в пространстве относительно себя</w:t>
            </w:r>
          </w:p>
          <w:p w:rsidR="00BC0F8B" w:rsidRPr="00994A85" w:rsidRDefault="00BC0F8B" w:rsidP="00994A85">
            <w:pPr>
              <w:suppressAutoHyphens w:val="0"/>
              <w:jc w:val="both"/>
              <w:rPr>
                <w:lang w:eastAsia="ru-RU"/>
              </w:rPr>
            </w:pPr>
            <w:r w:rsidRPr="00994A85">
              <w:rPr>
                <w:b/>
                <w:lang w:eastAsia="ru-RU"/>
              </w:rPr>
              <w:t>Загадывание загадок (военная тема)</w:t>
            </w:r>
          </w:p>
          <w:p w:rsidR="00BC0F8B" w:rsidRPr="00994A85" w:rsidRDefault="00BC0F8B" w:rsidP="00994A85">
            <w:pPr>
              <w:suppressAutoHyphens w:val="0"/>
              <w:jc w:val="both"/>
              <w:rPr>
                <w:b/>
                <w:lang w:eastAsia="ru-RU"/>
              </w:rPr>
            </w:pPr>
            <w:r w:rsidRPr="00994A85">
              <w:rPr>
                <w:lang w:eastAsia="ru-RU"/>
              </w:rPr>
              <w:t xml:space="preserve">Задачи: Учить детей, отгадывая загадку, мотивировать свой ответ; формировать умение сопоставлять описание с </w:t>
            </w:r>
          </w:p>
          <w:p w:rsidR="00BC0F8B" w:rsidRPr="00994A85" w:rsidRDefault="00BC0F8B" w:rsidP="00994A85">
            <w:pPr>
              <w:suppressAutoHyphens w:val="0"/>
              <w:jc w:val="both"/>
              <w:rPr>
                <w:b/>
                <w:lang w:eastAsia="ru-RU"/>
              </w:rPr>
            </w:pPr>
            <w:r w:rsidRPr="00994A85">
              <w:rPr>
                <w:lang w:eastAsia="ru-RU"/>
              </w:rPr>
              <w:t>реальным предметом, существом</w:t>
            </w:r>
            <w:r w:rsidRPr="00994A85">
              <w:rPr>
                <w:b/>
                <w:lang w:eastAsia="ru-RU"/>
              </w:rPr>
              <w:t xml:space="preserve"> </w:t>
            </w:r>
          </w:p>
          <w:p w:rsidR="00BC0F8B" w:rsidRPr="00994A85" w:rsidRDefault="00BC0F8B" w:rsidP="00994A85">
            <w:pPr>
              <w:suppressAutoHyphens w:val="0"/>
              <w:jc w:val="both"/>
              <w:rPr>
                <w:lang w:eastAsia="ru-RU"/>
              </w:rPr>
            </w:pPr>
            <w:r w:rsidRPr="00994A85">
              <w:rPr>
                <w:b/>
                <w:bCs/>
                <w:lang w:eastAsia="ru-RU"/>
              </w:rPr>
              <w:t>Дидактическая игра</w:t>
            </w:r>
            <w:r w:rsidRPr="00994A85">
              <w:rPr>
                <w:b/>
                <w:lang w:eastAsia="ru-RU"/>
              </w:rPr>
              <w:t>. «Продолжи предложение»</w:t>
            </w:r>
          </w:p>
          <w:p w:rsidR="00BC0F8B" w:rsidRPr="00994A85" w:rsidRDefault="00BC0F8B" w:rsidP="00994A85">
            <w:pPr>
              <w:suppressAutoHyphens w:val="0"/>
              <w:jc w:val="both"/>
              <w:rPr>
                <w:b/>
                <w:lang w:eastAsia="ru-RU"/>
              </w:rPr>
            </w:pPr>
            <w:r w:rsidRPr="00994A85">
              <w:rPr>
                <w:lang w:eastAsia="ru-RU"/>
              </w:rPr>
              <w:t>Задачи: расширять  представления  детей  об  Армии,  о  защитниках  Отечества,  о  военной  технике;  воспитывать чувство любви и уважения к Российской Армии; учить согласовывать слова в предложении в роде, числе и падеже.</w:t>
            </w:r>
          </w:p>
        </w:tc>
      </w:tr>
      <w:tr w:rsidR="00BC0F8B" w:rsidRPr="00994A85" w:rsidTr="0067318C">
        <w:trPr>
          <w:trHeight w:val="1267"/>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«Назови друг друга ласково»</w:t>
            </w:r>
          </w:p>
          <w:p w:rsidR="00BC0F8B" w:rsidRPr="00994A85" w:rsidRDefault="00BC0F8B" w:rsidP="00994A85">
            <w:pPr>
              <w:suppressAutoHyphens w:val="0"/>
              <w:jc w:val="both"/>
              <w:rPr>
                <w:b/>
                <w:lang w:eastAsia="ru-RU"/>
              </w:rPr>
            </w:pPr>
            <w:r w:rsidRPr="00994A85">
              <w:rPr>
                <w:lang w:eastAsia="ru-RU"/>
              </w:rPr>
              <w:t>Задачи: Закреплять умение  передавать  чувства  через  ласковые  слова;  упражнять  в  образовании  уменьшительно  ласкательной формы имен существительных.</w:t>
            </w:r>
          </w:p>
          <w:p w:rsidR="00BC0F8B" w:rsidRPr="00994A85" w:rsidRDefault="00BC0F8B" w:rsidP="00994A85">
            <w:pPr>
              <w:suppressAutoHyphens w:val="0"/>
              <w:spacing w:before="50"/>
              <w:jc w:val="both"/>
              <w:rPr>
                <w:lang w:eastAsia="ru-RU"/>
              </w:rPr>
            </w:pPr>
            <w:r w:rsidRPr="00994A85">
              <w:rPr>
                <w:b/>
                <w:bCs/>
                <w:lang w:eastAsia="ru-RU"/>
              </w:rPr>
              <w:t xml:space="preserve">Дидактическая игра </w:t>
            </w:r>
            <w:r w:rsidRPr="00994A85">
              <w:rPr>
                <w:b/>
                <w:lang w:eastAsia="ru-RU"/>
              </w:rPr>
              <w:t>«Обзывалки» (армия)</w:t>
            </w:r>
          </w:p>
          <w:p w:rsidR="00BC0F8B" w:rsidRPr="00994A85" w:rsidRDefault="00BC0F8B" w:rsidP="00994A85">
            <w:pPr>
              <w:suppressAutoHyphens w:val="0"/>
              <w:spacing w:before="50"/>
              <w:jc w:val="both"/>
              <w:rPr>
                <w:rFonts w:eastAsia="Calibri"/>
                <w:b/>
                <w:lang w:eastAsia="en-US"/>
              </w:rPr>
            </w:pPr>
            <w:r w:rsidRPr="00994A85">
              <w:rPr>
                <w:lang w:eastAsia="ru-RU"/>
              </w:rPr>
              <w:t>Задачи: развивать чувство юмора, умение классифицировать и обобщать.</w:t>
            </w:r>
          </w:p>
        </w:tc>
      </w:tr>
      <w:tr w:rsidR="00BC0F8B" w:rsidRPr="00994A85" w:rsidTr="0067318C">
        <w:trPr>
          <w:trHeight w:val="27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Музыкальная игра  «Оживи мелодию»</w:t>
            </w:r>
            <w:r w:rsidRPr="00994A85">
              <w:rPr>
                <w:lang w:eastAsia="ru-RU"/>
              </w:rPr>
              <w:t xml:space="preserve">  </w:t>
            </w:r>
          </w:p>
          <w:p w:rsidR="00BC0F8B" w:rsidRPr="00994A85" w:rsidRDefault="00BC0F8B" w:rsidP="00994A85">
            <w:pPr>
              <w:suppressAutoHyphens w:val="0"/>
              <w:jc w:val="both"/>
              <w:rPr>
                <w:b/>
                <w:lang w:eastAsia="ru-RU"/>
              </w:rPr>
            </w:pPr>
            <w:r w:rsidRPr="00994A85">
              <w:rPr>
                <w:lang w:eastAsia="ru-RU"/>
              </w:rPr>
              <w:t>Задачи: вспомнить  любимые  песни,  их  исполнителей;  упражнять  в  эмоциональном  пении,  в  импровизации   под музыку.</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Конструирование «Корабли» </w:t>
            </w:r>
          </w:p>
          <w:p w:rsidR="00BC0F8B" w:rsidRPr="00994A85" w:rsidRDefault="00BC0F8B" w:rsidP="00994A85">
            <w:pPr>
              <w:suppressAutoHyphens w:val="0"/>
              <w:jc w:val="both"/>
              <w:rPr>
                <w:bCs/>
                <w:lang w:eastAsia="ru-RU"/>
              </w:rPr>
            </w:pPr>
            <w:r w:rsidRPr="00994A85">
              <w:rPr>
                <w:bCs/>
                <w:lang w:eastAsia="ru-RU"/>
              </w:rPr>
              <w:t>Задачи: Дать детям представление о разных видах судов, о том, что их строение зависит от функционального назначения, упражнять в анализе конструкции, в планировании деятельности.</w:t>
            </w:r>
          </w:p>
          <w:p w:rsidR="00BC0F8B" w:rsidRPr="00994A85" w:rsidRDefault="00BC0F8B" w:rsidP="00994A85">
            <w:pPr>
              <w:suppressAutoHyphens w:val="0"/>
              <w:jc w:val="both"/>
              <w:rPr>
                <w:b/>
                <w:bCs/>
                <w:lang w:eastAsia="ru-RU"/>
              </w:rPr>
            </w:pPr>
            <w:r w:rsidRPr="00994A85">
              <w:rPr>
                <w:b/>
                <w:bCs/>
                <w:lang w:eastAsia="ru-RU"/>
              </w:rPr>
              <w:t>Игра-ситуация «Хотим быть смелыми»</w:t>
            </w:r>
          </w:p>
          <w:p w:rsidR="00BC0F8B" w:rsidRPr="00994A85" w:rsidRDefault="00BC0F8B" w:rsidP="00994A85">
            <w:pPr>
              <w:suppressAutoHyphens w:val="0"/>
              <w:jc w:val="both"/>
              <w:rPr>
                <w:bCs/>
                <w:lang w:eastAsia="ru-RU"/>
              </w:rPr>
            </w:pPr>
            <w:r w:rsidRPr="00994A85">
              <w:rPr>
                <w:bCs/>
                <w:lang w:eastAsia="ru-RU"/>
              </w:rPr>
              <w:t>Задачи: Воспитывать патриотические чувства, вызывать эмоциональный отклик, объединить детей в коллективной игре-соревновании.</w:t>
            </w:r>
          </w:p>
          <w:p w:rsidR="00BC0F8B" w:rsidRPr="00994A85" w:rsidRDefault="00BC0F8B" w:rsidP="00994A85">
            <w:pPr>
              <w:suppressAutoHyphens w:val="0"/>
              <w:jc w:val="both"/>
              <w:rPr>
                <w:b/>
                <w:bCs/>
                <w:lang w:eastAsia="ru-RU"/>
              </w:rPr>
            </w:pPr>
            <w:r w:rsidRPr="00994A85">
              <w:rPr>
                <w:b/>
                <w:bCs/>
                <w:lang w:eastAsia="ru-RU"/>
              </w:rPr>
              <w:t>Игра-ситуация «Защитим слабого»</w:t>
            </w:r>
          </w:p>
          <w:p w:rsidR="00BC0F8B" w:rsidRPr="00994A85" w:rsidRDefault="00BC0F8B" w:rsidP="00994A85">
            <w:pPr>
              <w:suppressAutoHyphens w:val="0"/>
              <w:jc w:val="both"/>
              <w:rPr>
                <w:b/>
                <w:lang w:eastAsia="ru-RU"/>
              </w:rPr>
            </w:pPr>
            <w:r w:rsidRPr="00994A85">
              <w:rPr>
                <w:bCs/>
                <w:lang w:eastAsia="ru-RU"/>
              </w:rPr>
              <w:t>Задачи: Развивать исполнительские навыки в этюдах и играх, предоставлять возможность выбора роли, учить выразительному движению в разминках</w:t>
            </w:r>
          </w:p>
        </w:tc>
      </w:tr>
      <w:tr w:rsidR="00BC0F8B" w:rsidRPr="00994A85" w:rsidTr="0067318C">
        <w:trPr>
          <w:trHeight w:val="2338"/>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Графическое упражнение «Раскрась картинки» (военная техника)</w:t>
            </w:r>
          </w:p>
          <w:p w:rsidR="00BC0F8B" w:rsidRPr="00994A85" w:rsidRDefault="00BC0F8B" w:rsidP="00994A85">
            <w:pPr>
              <w:suppressAutoHyphens w:val="0"/>
              <w:jc w:val="both"/>
              <w:rPr>
                <w:b/>
                <w:lang w:eastAsia="ru-RU"/>
              </w:rPr>
            </w:pPr>
            <w:r w:rsidRPr="00994A85">
              <w:rPr>
                <w:lang w:eastAsia="ru-RU"/>
              </w:rPr>
              <w:t>Задачи: упражнять в аккуратном закрашивании, не выходя за контур и используя разный нажим карандаша.</w:t>
            </w:r>
          </w:p>
          <w:p w:rsidR="00BC0F8B" w:rsidRPr="00994A85" w:rsidRDefault="00BC0F8B" w:rsidP="00994A85">
            <w:pPr>
              <w:suppressAutoHyphens w:val="0"/>
              <w:jc w:val="both"/>
              <w:rPr>
                <w:b/>
                <w:lang w:eastAsia="ru-RU"/>
              </w:rPr>
            </w:pPr>
            <w:r w:rsidRPr="00994A85">
              <w:rPr>
                <w:b/>
                <w:lang w:eastAsia="ru-RU"/>
              </w:rPr>
              <w:t xml:space="preserve">Игра-ситуация «Парад военной техники» </w:t>
            </w:r>
          </w:p>
          <w:p w:rsidR="00BC0F8B" w:rsidRPr="00994A85" w:rsidRDefault="00BC0F8B" w:rsidP="00994A85">
            <w:pPr>
              <w:suppressAutoHyphens w:val="0"/>
              <w:jc w:val="both"/>
              <w:rPr>
                <w:b/>
                <w:lang w:eastAsia="ru-RU"/>
              </w:rPr>
            </w:pPr>
            <w:r w:rsidRPr="00994A85">
              <w:rPr>
                <w:lang w:eastAsia="ru-RU"/>
              </w:rPr>
              <w:t>Задачи: Формировать у детей живой интерес к театрализованной игре, желание участвовать в общем действии, развивать речь; побуждать детей вступать в ролевое взаимодействие; продолжать знакомить детей с различными видами театра.</w:t>
            </w:r>
          </w:p>
        </w:tc>
      </w:tr>
      <w:tr w:rsidR="00BC0F8B" w:rsidRPr="00994A85" w:rsidTr="0067318C">
        <w:trPr>
          <w:trHeight w:val="2467"/>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79392B" w:rsidRDefault="00BC0F8B" w:rsidP="0079392B">
            <w:pPr>
              <w:shd w:val="clear" w:color="auto" w:fill="FFFFFF"/>
              <w:suppressAutoHyphens w:val="0"/>
              <w:jc w:val="both"/>
              <w:rPr>
                <w:rFonts w:eastAsia="SimSun"/>
                <w:lang w:eastAsia="zh-CN"/>
              </w:rPr>
            </w:pPr>
            <w:r w:rsidRPr="0079392B">
              <w:rPr>
                <w:b/>
                <w:bCs/>
                <w:color w:val="000000"/>
                <w:spacing w:val="3"/>
                <w:lang w:eastAsia="zh-CN"/>
              </w:rPr>
              <w:t>НАБЛЮДЕНИЕ ЗА ВОРОБЬЯМИ</w:t>
            </w:r>
          </w:p>
          <w:p w:rsidR="00BC0F8B" w:rsidRPr="0079392B" w:rsidRDefault="00BC0F8B" w:rsidP="0079392B">
            <w:pPr>
              <w:shd w:val="clear" w:color="auto" w:fill="FFFFFF"/>
              <w:suppressAutoHyphens w:val="0"/>
              <w:ind w:right="58"/>
              <w:jc w:val="both"/>
              <w:rPr>
                <w:rFonts w:eastAsia="SimSun"/>
                <w:lang w:eastAsia="zh-CN"/>
              </w:rPr>
            </w:pPr>
            <w:r w:rsidRPr="0079392B">
              <w:rPr>
                <w:color w:val="000000"/>
                <w:spacing w:val="-2"/>
                <w:lang w:eastAsia="zh-CN"/>
              </w:rPr>
              <w:t>Цели: формировать умение устанавливать связи между по</w:t>
            </w:r>
            <w:r w:rsidRPr="0079392B">
              <w:rPr>
                <w:color w:val="000000"/>
                <w:spacing w:val="-2"/>
                <w:lang w:eastAsia="zh-CN"/>
              </w:rPr>
              <w:softHyphen/>
            </w:r>
            <w:r w:rsidRPr="0079392B">
              <w:rPr>
                <w:color w:val="000000"/>
                <w:spacing w:val="-4"/>
                <w:lang w:eastAsia="zh-CN"/>
              </w:rPr>
              <w:t>ведением птиц и изменениями в неживой природе; воспитывать дружелюбное и заботливое отношение к птицам.</w:t>
            </w:r>
          </w:p>
          <w:p w:rsidR="00BC0F8B" w:rsidRPr="0079392B" w:rsidRDefault="00BC0F8B" w:rsidP="0079392B">
            <w:pPr>
              <w:shd w:val="clear" w:color="auto" w:fill="FFFFFF"/>
              <w:suppressAutoHyphens w:val="0"/>
              <w:ind w:right="269"/>
              <w:jc w:val="both"/>
              <w:rPr>
                <w:rFonts w:eastAsia="SimSun"/>
                <w:lang w:eastAsia="zh-CN"/>
              </w:rPr>
            </w:pPr>
            <w:r w:rsidRPr="0079392B">
              <w:rPr>
                <w:b/>
                <w:bCs/>
                <w:color w:val="000000"/>
                <w:spacing w:val="3"/>
                <w:lang w:eastAsia="zh-CN"/>
              </w:rPr>
              <w:t xml:space="preserve">НАБЛЮДЕНИЕ ЗА ОБЛЕДЕНЕНИЕМ </w:t>
            </w:r>
            <w:r w:rsidRPr="0079392B">
              <w:rPr>
                <w:b/>
                <w:bCs/>
                <w:color w:val="000000"/>
                <w:spacing w:val="-5"/>
                <w:lang w:eastAsia="zh-CN"/>
              </w:rPr>
              <w:t>ДЕРЕВЬЕВ</w:t>
            </w:r>
          </w:p>
          <w:p w:rsidR="00BC0F8B" w:rsidRPr="0079392B" w:rsidRDefault="00BC0F8B" w:rsidP="0079392B">
            <w:pPr>
              <w:shd w:val="clear" w:color="auto" w:fill="FFFFFF"/>
              <w:suppressAutoHyphens w:val="0"/>
              <w:ind w:right="10"/>
              <w:jc w:val="both"/>
              <w:rPr>
                <w:rFonts w:eastAsia="SimSun"/>
                <w:lang w:eastAsia="zh-CN"/>
              </w:rPr>
            </w:pPr>
            <w:r w:rsidRPr="0079392B">
              <w:rPr>
                <w:color w:val="000000"/>
                <w:spacing w:val="-1"/>
                <w:lang w:eastAsia="zh-CN"/>
              </w:rPr>
              <w:t>Цели: продолжать знакомить с явлениями природы; воспиты</w:t>
            </w:r>
            <w:r w:rsidRPr="0079392B">
              <w:rPr>
                <w:color w:val="000000"/>
                <w:spacing w:val="-1"/>
                <w:lang w:eastAsia="zh-CN"/>
              </w:rPr>
              <w:softHyphen/>
            </w:r>
            <w:r w:rsidRPr="0079392B">
              <w:rPr>
                <w:color w:val="000000"/>
                <w:spacing w:val="-3"/>
                <w:lang w:eastAsia="zh-CN"/>
              </w:rPr>
              <w:t>вать заботливое отношение к растениям как к живым существам.</w:t>
            </w:r>
          </w:p>
          <w:p w:rsidR="00BC0F8B" w:rsidRPr="0079392B" w:rsidRDefault="00BC0F8B" w:rsidP="0079392B">
            <w:pPr>
              <w:shd w:val="clear" w:color="auto" w:fill="FFFFFF"/>
              <w:suppressAutoHyphens w:val="0"/>
              <w:jc w:val="both"/>
              <w:rPr>
                <w:rFonts w:eastAsia="SimSun"/>
                <w:lang w:eastAsia="zh-CN"/>
              </w:rPr>
            </w:pPr>
            <w:r w:rsidRPr="0079392B">
              <w:rPr>
                <w:b/>
                <w:bCs/>
                <w:color w:val="000000"/>
                <w:spacing w:val="5"/>
                <w:lang w:eastAsia="zh-CN"/>
              </w:rPr>
              <w:t>НАБЛЮДЕНИЕ ЗА СНЕГОВИКОМ</w:t>
            </w:r>
          </w:p>
          <w:p w:rsidR="00BC0F8B" w:rsidRPr="0079392B" w:rsidRDefault="00BC0F8B" w:rsidP="0079392B">
            <w:pPr>
              <w:shd w:val="clear" w:color="auto" w:fill="FFFFFF"/>
              <w:suppressAutoHyphens w:val="0"/>
              <w:ind w:right="72"/>
              <w:jc w:val="both"/>
              <w:rPr>
                <w:rFonts w:eastAsia="SimSun"/>
                <w:lang w:eastAsia="zh-CN"/>
              </w:rPr>
            </w:pPr>
            <w:r w:rsidRPr="0079392B">
              <w:rPr>
                <w:color w:val="000000"/>
                <w:spacing w:val="4"/>
                <w:lang w:eastAsia="zh-CN"/>
              </w:rPr>
              <w:t>Цели: продолжать знакомить со свойствами снега; разви</w:t>
            </w:r>
            <w:r w:rsidRPr="0079392B">
              <w:rPr>
                <w:color w:val="000000"/>
                <w:spacing w:val="4"/>
                <w:lang w:eastAsia="zh-CN"/>
              </w:rPr>
              <w:softHyphen/>
            </w:r>
            <w:r w:rsidRPr="0079392B">
              <w:rPr>
                <w:color w:val="000000"/>
                <w:spacing w:val="1"/>
                <w:lang w:eastAsia="zh-CN"/>
              </w:rPr>
              <w:t>вать наблюдательность и любознательность.</w:t>
            </w:r>
          </w:p>
          <w:p w:rsidR="00BC0F8B" w:rsidRPr="0079392B" w:rsidRDefault="00BC0F8B" w:rsidP="0079392B">
            <w:pPr>
              <w:shd w:val="clear" w:color="auto" w:fill="FFFFFF"/>
              <w:suppressAutoHyphens w:val="0"/>
              <w:jc w:val="both"/>
              <w:rPr>
                <w:rFonts w:eastAsia="SimSun"/>
                <w:lang w:eastAsia="zh-CN"/>
              </w:rPr>
            </w:pPr>
            <w:r w:rsidRPr="0079392B">
              <w:rPr>
                <w:b/>
                <w:bCs/>
                <w:color w:val="000000"/>
                <w:spacing w:val="-1"/>
                <w:lang w:eastAsia="zh-CN"/>
              </w:rPr>
              <w:t>НАБЛЮДЕНИЕ ЗА ПОГОДОЙ</w:t>
            </w:r>
          </w:p>
          <w:p w:rsidR="00BC0F8B" w:rsidRPr="0079392B" w:rsidRDefault="00BC0F8B" w:rsidP="0079392B">
            <w:pPr>
              <w:shd w:val="clear" w:color="auto" w:fill="FFFFFF"/>
              <w:suppressAutoHyphens w:val="0"/>
              <w:jc w:val="both"/>
              <w:rPr>
                <w:rFonts w:eastAsia="SimSun"/>
                <w:lang w:eastAsia="zh-CN"/>
              </w:rPr>
            </w:pPr>
            <w:r w:rsidRPr="0079392B">
              <w:rPr>
                <w:color w:val="000000"/>
                <w:spacing w:val="-2"/>
                <w:lang w:eastAsia="zh-CN"/>
              </w:rPr>
              <w:t>Цель: развивать умение выделять первые признаки весны.</w:t>
            </w:r>
          </w:p>
          <w:p w:rsidR="00BC0F8B" w:rsidRPr="0079392B" w:rsidRDefault="00BC0F8B" w:rsidP="0079392B">
            <w:pPr>
              <w:shd w:val="clear" w:color="auto" w:fill="FFFFFF"/>
              <w:suppressAutoHyphens w:val="0"/>
              <w:jc w:val="both"/>
              <w:rPr>
                <w:rFonts w:eastAsia="SimSun"/>
                <w:lang w:eastAsia="zh-CN"/>
              </w:rPr>
            </w:pPr>
            <w:r w:rsidRPr="0079392B">
              <w:rPr>
                <w:b/>
                <w:bCs/>
                <w:color w:val="000000"/>
                <w:spacing w:val="-1"/>
                <w:lang w:eastAsia="zh-CN"/>
              </w:rPr>
              <w:t>НАБЛЮДЕНИЕ ЗА СОЛНЦЕМ</w:t>
            </w:r>
          </w:p>
          <w:p w:rsidR="00BC0F8B" w:rsidRPr="0079392B" w:rsidRDefault="00BC0F8B" w:rsidP="0079392B">
            <w:pPr>
              <w:shd w:val="clear" w:color="auto" w:fill="FFFFFF"/>
              <w:suppressAutoHyphens w:val="0"/>
              <w:ind w:right="48"/>
              <w:jc w:val="both"/>
              <w:rPr>
                <w:rFonts w:eastAsia="SimSun"/>
                <w:lang w:eastAsia="zh-CN"/>
              </w:rPr>
            </w:pPr>
            <w:r w:rsidRPr="0079392B">
              <w:rPr>
                <w:color w:val="000000"/>
                <w:spacing w:val="-2"/>
                <w:lang w:eastAsia="zh-CN"/>
              </w:rPr>
              <w:t>Цели: формировать представление о феврале как о заклю</w:t>
            </w:r>
            <w:r w:rsidRPr="0079392B">
              <w:rPr>
                <w:color w:val="000000"/>
                <w:spacing w:val="-2"/>
                <w:lang w:eastAsia="zh-CN"/>
              </w:rPr>
              <w:softHyphen/>
            </w:r>
            <w:r w:rsidRPr="0079392B">
              <w:rPr>
                <w:color w:val="000000"/>
                <w:spacing w:val="-3"/>
                <w:lang w:eastAsia="zh-CN"/>
              </w:rPr>
              <w:t xml:space="preserve">чительном месяце зимы; развивать умение выделять первые </w:t>
            </w:r>
            <w:r w:rsidRPr="0079392B">
              <w:rPr>
                <w:color w:val="000000"/>
                <w:spacing w:val="-4"/>
                <w:lang w:eastAsia="zh-CN"/>
              </w:rPr>
              <w:t>признаки весны.</w:t>
            </w:r>
          </w:p>
        </w:tc>
      </w:tr>
      <w:tr w:rsidR="00BC0F8B" w:rsidRPr="00994A85" w:rsidTr="0067318C">
        <w:trPr>
          <w:cantSplit/>
          <w:trHeight w:val="492"/>
        </w:trPr>
        <w:tc>
          <w:tcPr>
            <w:tcW w:w="10490" w:type="dxa"/>
            <w:gridSpan w:val="3"/>
            <w:shd w:val="clear" w:color="auto" w:fill="auto"/>
          </w:tcPr>
          <w:p w:rsidR="00BC0F8B" w:rsidRDefault="004B7013" w:rsidP="00734146">
            <w:pPr>
              <w:suppressAutoHyphens w:val="0"/>
              <w:jc w:val="center"/>
              <w:rPr>
                <w:b/>
                <w:lang w:eastAsia="ru-RU"/>
              </w:rPr>
            </w:pPr>
            <w:r>
              <w:rPr>
                <w:b/>
                <w:lang w:eastAsia="ru-RU"/>
              </w:rPr>
              <w:t>Март 1</w:t>
            </w:r>
            <w:r w:rsidR="00475F4A">
              <w:rPr>
                <w:b/>
                <w:lang w:eastAsia="ru-RU"/>
              </w:rPr>
              <w:t xml:space="preserve"> </w:t>
            </w:r>
            <w:r w:rsidR="00BC0F8B" w:rsidRPr="00994A85">
              <w:rPr>
                <w:b/>
                <w:lang w:eastAsia="ru-RU"/>
              </w:rPr>
              <w:t xml:space="preserve"> неделя </w:t>
            </w:r>
          </w:p>
          <w:p w:rsidR="00BC0F8B" w:rsidRPr="00994A85" w:rsidRDefault="00BC0F8B" w:rsidP="00734146">
            <w:pPr>
              <w:suppressAutoHyphens w:val="0"/>
              <w:jc w:val="center"/>
              <w:rPr>
                <w:b/>
                <w:lang w:eastAsia="ru-RU"/>
              </w:rPr>
            </w:pPr>
            <w:r w:rsidRPr="00994A85">
              <w:rPr>
                <w:b/>
                <w:lang w:eastAsia="ru-RU"/>
              </w:rPr>
              <w:t>Широкая масленица</w:t>
            </w:r>
          </w:p>
          <w:p w:rsidR="00BC0F8B" w:rsidRPr="00994A85" w:rsidRDefault="00BC0F8B" w:rsidP="00734146">
            <w:pPr>
              <w:shd w:val="clear" w:color="auto" w:fill="FFFFFF"/>
              <w:suppressAutoHyphens w:val="0"/>
              <w:jc w:val="both"/>
              <w:rPr>
                <w:b/>
                <w:bCs/>
                <w:lang w:eastAsia="ru-RU"/>
              </w:rPr>
            </w:pPr>
            <w:r w:rsidRPr="00994A85">
              <w:rPr>
                <w:b/>
                <w:lang w:eastAsia="ru-RU"/>
              </w:rPr>
              <w:t>Цель:</w:t>
            </w:r>
            <w:r w:rsidRPr="00994A85">
              <w:rPr>
                <w:lang w:eastAsia="ru-RU"/>
              </w:rPr>
              <w:t xml:space="preserve"> продолжение знакомства детей с традиционными русскими праздниками; расширение и углубление знания детей о празднике «Масленица», развитие понимания названия праздника, воспитание любви к традиционным русским праздникам.</w:t>
            </w:r>
            <w:r w:rsidRPr="00994A85">
              <w:rPr>
                <w:shd w:val="clear" w:color="auto" w:fill="FFFFFF"/>
                <w:lang w:eastAsia="ru-RU"/>
              </w:rPr>
              <w:t>.</w:t>
            </w:r>
            <w:r w:rsidRPr="00994A85">
              <w:rPr>
                <w:b/>
                <w:bCs/>
                <w:lang w:eastAsia="ru-RU"/>
              </w:rPr>
              <w:t xml:space="preserve"> </w:t>
            </w:r>
          </w:p>
          <w:p w:rsidR="00BC0F8B" w:rsidRPr="00563CA3" w:rsidRDefault="00BC0F8B" w:rsidP="00266C4D">
            <w:pPr>
              <w:spacing w:line="276" w:lineRule="auto"/>
              <w:jc w:val="both"/>
              <w:rPr>
                <w:bCs/>
                <w:lang w:eastAsia="ru-RU"/>
              </w:rPr>
            </w:pPr>
            <w:r w:rsidRPr="00994A85">
              <w:rPr>
                <w:b/>
                <w:bCs/>
                <w:lang w:eastAsia="ru-RU"/>
              </w:rPr>
              <w:t>Итоговое мероприятие: </w:t>
            </w:r>
            <w:r w:rsidRPr="00563CA3">
              <w:rPr>
                <w:bCs/>
                <w:lang w:eastAsia="ru-RU"/>
              </w:rPr>
              <w:t>Театрализованное развлечение «Масленица-встреча весны»»</w:t>
            </w:r>
          </w:p>
          <w:p w:rsidR="00BC0F8B" w:rsidRPr="00994A85" w:rsidRDefault="00BC0F8B" w:rsidP="00266C4D">
            <w:pPr>
              <w:spacing w:line="276" w:lineRule="auto"/>
              <w:jc w:val="both"/>
              <w:rPr>
                <w:lang w:eastAsia="ru-RU"/>
              </w:rPr>
            </w:pPr>
            <w:r w:rsidRPr="00563CA3">
              <w:rPr>
                <w:bCs/>
                <w:lang w:eastAsia="ru-RU"/>
              </w:rPr>
              <w:t xml:space="preserve">Праздник </w:t>
            </w:r>
            <w:r w:rsidRPr="00563CA3">
              <w:rPr>
                <w:rFonts w:eastAsiaTheme="minorEastAsia"/>
                <w:lang w:eastAsia="ru-RU"/>
              </w:rPr>
              <w:t>«Мама-слово дорогое!»</w:t>
            </w:r>
            <w:r>
              <w:rPr>
                <w:b/>
                <w:bCs/>
                <w:lang w:eastAsia="ru-RU"/>
              </w:rPr>
              <w:t xml:space="preserve">    </w:t>
            </w:r>
          </w:p>
        </w:tc>
      </w:tr>
      <w:tr w:rsidR="00BC0F8B" w:rsidRPr="00994A85" w:rsidTr="0067318C">
        <w:trPr>
          <w:trHeight w:val="273"/>
        </w:trPr>
        <w:tc>
          <w:tcPr>
            <w:tcW w:w="1985" w:type="dxa"/>
            <w:shd w:val="clear" w:color="auto" w:fill="auto"/>
          </w:tcPr>
          <w:p w:rsidR="00BC0F8B" w:rsidRPr="00994A85" w:rsidRDefault="00BC0F8B" w:rsidP="00994A85">
            <w:pPr>
              <w:suppressAutoHyphens w:val="0"/>
              <w:spacing w:after="200"/>
              <w:jc w:val="both"/>
              <w:rPr>
                <w:lang w:eastAsia="ru-RU"/>
              </w:rPr>
            </w:pPr>
            <w:r w:rsidRPr="00994A85">
              <w:rPr>
                <w:lang w:eastAsia="ru-RU"/>
              </w:rPr>
              <w:t>О.О</w:t>
            </w:r>
          </w:p>
          <w:p w:rsidR="00BC0F8B" w:rsidRPr="00994A85" w:rsidRDefault="00BC0F8B" w:rsidP="00994A85">
            <w:pPr>
              <w:suppressAutoHyphens w:val="0"/>
              <w:spacing w:after="20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734146">
            <w:pPr>
              <w:shd w:val="clear" w:color="auto" w:fill="FFFFFF"/>
              <w:suppressAutoHyphens w:val="0"/>
              <w:jc w:val="both"/>
              <w:rPr>
                <w:b/>
                <w:lang w:eastAsia="ru-RU"/>
              </w:rPr>
            </w:pPr>
            <w:r w:rsidRPr="00994A85">
              <w:rPr>
                <w:b/>
                <w:lang w:eastAsia="ru-RU"/>
              </w:rPr>
              <w:t xml:space="preserve">Подвижная игра «Снежинки и ветер» </w:t>
            </w:r>
          </w:p>
          <w:p w:rsidR="00BC0F8B" w:rsidRPr="00994A85" w:rsidRDefault="00BC0F8B" w:rsidP="00734146">
            <w:pPr>
              <w:shd w:val="clear" w:color="auto" w:fill="FFFFFF"/>
              <w:suppressAutoHyphens w:val="0"/>
              <w:jc w:val="both"/>
              <w:rPr>
                <w:lang w:eastAsia="ru-RU"/>
              </w:rPr>
            </w:pPr>
            <w:r w:rsidRPr="00994A85">
              <w:rPr>
                <w:lang w:eastAsia="ru-RU"/>
              </w:rPr>
              <w:t>Задачи:  развитие умений действовать по сигналу, воображения.</w:t>
            </w:r>
          </w:p>
          <w:p w:rsidR="00BC0F8B" w:rsidRPr="00994A85" w:rsidRDefault="00BC0F8B" w:rsidP="00734146">
            <w:pPr>
              <w:suppressAutoHyphens w:val="0"/>
              <w:rPr>
                <w:b/>
                <w:lang w:eastAsia="ru-RU"/>
              </w:rPr>
            </w:pPr>
            <w:r w:rsidRPr="00994A85">
              <w:rPr>
                <w:b/>
                <w:lang w:eastAsia="ru-RU"/>
              </w:rPr>
              <w:t xml:space="preserve">Подвижная игра «Лиса в курятнике» </w:t>
            </w:r>
          </w:p>
          <w:p w:rsidR="00BC0F8B" w:rsidRPr="00994A85" w:rsidRDefault="00BC0F8B" w:rsidP="00734146">
            <w:pPr>
              <w:suppressAutoHyphens w:val="0"/>
              <w:rPr>
                <w:lang w:eastAsia="ru-RU"/>
              </w:rPr>
            </w:pPr>
            <w:r w:rsidRPr="00994A85">
              <w:rPr>
                <w:lang w:eastAsia="ru-RU"/>
              </w:rPr>
              <w:t>Задачи:  развитие умения внимательно слушать команду воспитателя; развитие внимание; следить за правильностью выполнения заданий.</w:t>
            </w:r>
          </w:p>
          <w:p w:rsidR="00BC0F8B" w:rsidRPr="00994A85" w:rsidRDefault="00BC0F8B" w:rsidP="00734146">
            <w:pPr>
              <w:suppressAutoHyphens w:val="0"/>
              <w:rPr>
                <w:b/>
                <w:lang w:eastAsia="ru-RU"/>
              </w:rPr>
            </w:pPr>
            <w:r w:rsidRPr="00994A85">
              <w:rPr>
                <w:b/>
                <w:lang w:eastAsia="ru-RU"/>
              </w:rPr>
              <w:t xml:space="preserve">Хороводная игра «Плетень» </w:t>
            </w:r>
          </w:p>
          <w:p w:rsidR="00BC0F8B" w:rsidRPr="00994A85" w:rsidRDefault="00BC0F8B" w:rsidP="00734146">
            <w:pPr>
              <w:suppressAutoHyphens w:val="0"/>
              <w:rPr>
                <w:lang w:eastAsia="ru-RU"/>
              </w:rPr>
            </w:pPr>
            <w:r w:rsidRPr="00994A85">
              <w:rPr>
                <w:lang w:eastAsia="ru-RU"/>
              </w:rPr>
              <w:t>Задачи:  обогащение двигательного опыта детей</w:t>
            </w:r>
          </w:p>
          <w:p w:rsidR="00BC0F8B" w:rsidRPr="00994A85" w:rsidRDefault="00BC0F8B" w:rsidP="00734146">
            <w:pPr>
              <w:suppressAutoHyphens w:val="0"/>
              <w:rPr>
                <w:b/>
                <w:lang w:eastAsia="ru-RU"/>
              </w:rPr>
            </w:pPr>
            <w:r w:rsidRPr="00994A85">
              <w:rPr>
                <w:b/>
                <w:lang w:eastAsia="ru-RU"/>
              </w:rPr>
              <w:t>Подвижная игра «На одной ножке вдоль дорожки»</w:t>
            </w:r>
          </w:p>
          <w:p w:rsidR="00BC0F8B" w:rsidRPr="00994A85" w:rsidRDefault="00BC0F8B" w:rsidP="00734146">
            <w:pPr>
              <w:suppressAutoHyphens w:val="0"/>
              <w:rPr>
                <w:lang w:eastAsia="ru-RU"/>
              </w:rPr>
            </w:pPr>
            <w:r w:rsidRPr="00994A85">
              <w:rPr>
                <w:lang w:eastAsia="ru-RU"/>
              </w:rPr>
              <w:t>Задачи:  обогащение двигательного опыта детей, равновесия.</w:t>
            </w:r>
          </w:p>
          <w:p w:rsidR="00BC0F8B" w:rsidRPr="00994A85" w:rsidRDefault="00BC0F8B" w:rsidP="00734146">
            <w:pPr>
              <w:suppressAutoHyphens w:val="0"/>
              <w:rPr>
                <w:b/>
                <w:lang w:eastAsia="ru-RU"/>
              </w:rPr>
            </w:pPr>
            <w:r w:rsidRPr="00994A85">
              <w:rPr>
                <w:b/>
                <w:lang w:eastAsia="ru-RU"/>
              </w:rPr>
              <w:t xml:space="preserve">Народная игра «Ручеек»». </w:t>
            </w:r>
          </w:p>
          <w:p w:rsidR="00BC0F8B" w:rsidRPr="00994A85" w:rsidRDefault="00BC0F8B" w:rsidP="00734146">
            <w:pPr>
              <w:suppressAutoHyphens w:val="0"/>
              <w:rPr>
                <w:b/>
                <w:lang w:eastAsia="ru-RU"/>
              </w:rPr>
            </w:pPr>
            <w:r w:rsidRPr="00994A85">
              <w:rPr>
                <w:lang w:eastAsia="ru-RU"/>
              </w:rPr>
              <w:t>Задачи:  создание радостного настроения и дружеских взаимоотношений.</w:t>
            </w:r>
          </w:p>
          <w:p w:rsidR="00BC0F8B" w:rsidRPr="00994A85" w:rsidRDefault="00BC0F8B" w:rsidP="00734146">
            <w:pPr>
              <w:suppressAutoHyphens w:val="0"/>
              <w:rPr>
                <w:b/>
                <w:lang w:eastAsia="ru-RU"/>
              </w:rPr>
            </w:pPr>
            <w:r w:rsidRPr="00994A85">
              <w:rPr>
                <w:b/>
                <w:lang w:eastAsia="ru-RU"/>
              </w:rPr>
              <w:t>Подвижная игра  «Найди свой домик»</w:t>
            </w:r>
          </w:p>
          <w:p w:rsidR="00BC0F8B" w:rsidRPr="00994A85" w:rsidRDefault="00BC0F8B" w:rsidP="00734146">
            <w:pPr>
              <w:suppressAutoHyphens w:val="0"/>
              <w:jc w:val="both"/>
              <w:rPr>
                <w:b/>
                <w:lang w:eastAsia="ru-RU"/>
              </w:rPr>
            </w:pPr>
            <w:r w:rsidRPr="00994A85">
              <w:rPr>
                <w:lang w:eastAsia="ru-RU"/>
              </w:rPr>
              <w:t>Задачи:  развитие умения впрыгивать в круг и выпрыгивать по команде, находить свои «домик</w:t>
            </w:r>
          </w:p>
        </w:tc>
      </w:tr>
      <w:tr w:rsidR="00BC0F8B" w:rsidRPr="00994A85" w:rsidTr="0067318C">
        <w:trPr>
          <w:trHeight w:val="2470"/>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spacing w:after="200"/>
              <w:jc w:val="both"/>
              <w:rPr>
                <w:b/>
                <w:lang w:eastAsia="ru-RU"/>
              </w:rPr>
            </w:pPr>
          </w:p>
        </w:tc>
        <w:tc>
          <w:tcPr>
            <w:tcW w:w="8505" w:type="dxa"/>
            <w:gridSpan w:val="2"/>
            <w:shd w:val="clear" w:color="auto" w:fill="auto"/>
          </w:tcPr>
          <w:p w:rsidR="00BC0F8B" w:rsidRPr="00994A85" w:rsidRDefault="00BC0F8B" w:rsidP="00734146">
            <w:pPr>
              <w:shd w:val="clear" w:color="auto" w:fill="FFFFFF"/>
              <w:suppressAutoHyphens w:val="0"/>
              <w:jc w:val="both"/>
              <w:rPr>
                <w:b/>
                <w:lang w:eastAsia="ru-RU"/>
              </w:rPr>
            </w:pPr>
            <w:r w:rsidRPr="00994A85">
              <w:rPr>
                <w:b/>
                <w:lang w:eastAsia="ru-RU"/>
              </w:rPr>
              <w:t xml:space="preserve">Подвижная игра «Карусели» </w:t>
            </w:r>
          </w:p>
          <w:p w:rsidR="00BC0F8B" w:rsidRPr="00994A85" w:rsidRDefault="00BC0F8B" w:rsidP="00734146">
            <w:pPr>
              <w:shd w:val="clear" w:color="auto" w:fill="FFFFFF"/>
              <w:suppressAutoHyphens w:val="0"/>
              <w:jc w:val="both"/>
              <w:rPr>
                <w:lang w:eastAsia="ru-RU"/>
              </w:rPr>
            </w:pPr>
            <w:r w:rsidRPr="00994A85">
              <w:rPr>
                <w:lang w:eastAsia="ru-RU"/>
              </w:rPr>
              <w:t>Задачи:  развитие ловкость, координации движений.</w:t>
            </w:r>
          </w:p>
          <w:p w:rsidR="00BC0F8B" w:rsidRPr="00994A85" w:rsidRDefault="00BC0F8B" w:rsidP="00734146">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«Мяч кидай, фрукт и овощ называй</w:t>
            </w:r>
            <w:r w:rsidRPr="00994A85">
              <w:rPr>
                <w:lang w:eastAsia="ru-RU"/>
              </w:rPr>
              <w:t xml:space="preserve">» </w:t>
            </w:r>
          </w:p>
          <w:p w:rsidR="00BC0F8B" w:rsidRPr="00994A85" w:rsidRDefault="00BC0F8B" w:rsidP="00734146">
            <w:pPr>
              <w:shd w:val="clear" w:color="auto" w:fill="FFFFFF"/>
              <w:suppressAutoHyphens w:val="0"/>
              <w:jc w:val="both"/>
              <w:rPr>
                <w:lang w:eastAsia="ru-RU"/>
              </w:rPr>
            </w:pPr>
            <w:r w:rsidRPr="00994A85">
              <w:rPr>
                <w:lang w:eastAsia="ru-RU"/>
              </w:rPr>
              <w:t>Задачи: закреплять умение называть овощи и фрукты; упражнять в умении ловить мяч двумя руками.</w:t>
            </w:r>
          </w:p>
          <w:p w:rsidR="00BC0F8B" w:rsidRPr="00994A85" w:rsidRDefault="00BC0F8B" w:rsidP="00734146">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«Автомобили»</w:t>
            </w:r>
            <w:r w:rsidRPr="00994A85">
              <w:rPr>
                <w:lang w:eastAsia="ru-RU"/>
              </w:rPr>
              <w:t xml:space="preserve">. </w:t>
            </w:r>
          </w:p>
          <w:p w:rsidR="00BC0F8B" w:rsidRPr="00994A85" w:rsidRDefault="00BC0F8B" w:rsidP="00734146">
            <w:pPr>
              <w:shd w:val="clear" w:color="auto" w:fill="FFFFFF"/>
              <w:suppressAutoHyphens w:val="0"/>
              <w:jc w:val="both"/>
              <w:rPr>
                <w:lang w:eastAsia="ru-RU"/>
              </w:rPr>
            </w:pPr>
            <w:r w:rsidRPr="00994A85">
              <w:rPr>
                <w:lang w:eastAsia="ru-RU"/>
              </w:rPr>
              <w:t>Задачи: Приучать соблюдать ПДД, упражнять детей в умении быстро действовать по сигналу, упражнять в беге и ходьбе</w:t>
            </w:r>
          </w:p>
          <w:p w:rsidR="00BC0F8B" w:rsidRPr="00994A85" w:rsidRDefault="00BC0F8B" w:rsidP="00734146">
            <w:pPr>
              <w:suppressAutoHyphens w:val="0"/>
              <w:rPr>
                <w:lang w:eastAsia="ru-RU"/>
              </w:rPr>
            </w:pPr>
            <w:r w:rsidRPr="00994A85">
              <w:rPr>
                <w:b/>
                <w:bCs/>
                <w:shd w:val="clear" w:color="auto" w:fill="FFFFFF"/>
                <w:lang w:eastAsia="ru-RU"/>
              </w:rPr>
              <w:t xml:space="preserve">Подвижная игра </w:t>
            </w:r>
            <w:r w:rsidRPr="00994A85">
              <w:rPr>
                <w:b/>
                <w:lang w:eastAsia="ru-RU"/>
              </w:rPr>
              <w:t>«Сбей кеглю</w:t>
            </w:r>
            <w:r w:rsidRPr="00994A85">
              <w:rPr>
                <w:lang w:eastAsia="ru-RU"/>
              </w:rPr>
              <w:t xml:space="preserve">» </w:t>
            </w:r>
          </w:p>
          <w:p w:rsidR="00BC0F8B" w:rsidRPr="00994A85" w:rsidRDefault="00BC0F8B" w:rsidP="00734146">
            <w:pPr>
              <w:suppressAutoHyphens w:val="0"/>
              <w:jc w:val="both"/>
              <w:rPr>
                <w:b/>
                <w:lang w:eastAsia="ru-RU"/>
              </w:rPr>
            </w:pPr>
            <w:r w:rsidRPr="00994A85">
              <w:rPr>
                <w:lang w:eastAsia="ru-RU"/>
              </w:rPr>
              <w:t>Задачи:  Развивать меткость, координацию движений.</w:t>
            </w:r>
          </w:p>
        </w:tc>
      </w:tr>
      <w:tr w:rsidR="00BC0F8B" w:rsidRPr="00994A85" w:rsidTr="0067318C">
        <w:trPr>
          <w:trHeight w:val="841"/>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734146">
            <w:pPr>
              <w:suppressAutoHyphens w:val="0"/>
              <w:jc w:val="both"/>
              <w:rPr>
                <w:lang w:eastAsia="ru-RU"/>
              </w:rPr>
            </w:pPr>
            <w:r w:rsidRPr="00994A85">
              <w:rPr>
                <w:b/>
                <w:lang w:eastAsia="ru-RU"/>
              </w:rPr>
              <w:t xml:space="preserve">Упражнение. «Сидим красиво» </w:t>
            </w:r>
          </w:p>
          <w:p w:rsidR="00BC0F8B" w:rsidRPr="00994A85" w:rsidRDefault="00BC0F8B" w:rsidP="00734146">
            <w:pPr>
              <w:suppressAutoHyphens w:val="0"/>
              <w:jc w:val="both"/>
              <w:rPr>
                <w:b/>
                <w:lang w:eastAsia="ru-RU"/>
              </w:rPr>
            </w:pPr>
            <w:r w:rsidRPr="00994A85">
              <w:rPr>
                <w:lang w:eastAsia="ru-RU"/>
              </w:rPr>
              <w:t xml:space="preserve">Задачи: учить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 </w:t>
            </w:r>
          </w:p>
          <w:p w:rsidR="00BC0F8B" w:rsidRPr="00994A85" w:rsidRDefault="00BC0F8B" w:rsidP="00734146">
            <w:pPr>
              <w:shd w:val="clear" w:color="auto" w:fill="FFFFFF"/>
              <w:suppressAutoHyphens w:val="0"/>
              <w:jc w:val="both"/>
              <w:rPr>
                <w:b/>
                <w:lang w:eastAsia="ru-RU"/>
              </w:rPr>
            </w:pPr>
            <w:r w:rsidRPr="00994A85">
              <w:rPr>
                <w:b/>
                <w:lang w:eastAsia="ru-RU"/>
              </w:rPr>
              <w:t>Ремонт книг на книжной полке.</w:t>
            </w:r>
          </w:p>
          <w:p w:rsidR="00BC0F8B" w:rsidRPr="00994A85" w:rsidRDefault="00BC0F8B" w:rsidP="00734146">
            <w:pPr>
              <w:shd w:val="clear" w:color="auto" w:fill="FFFFFF"/>
              <w:suppressAutoHyphens w:val="0"/>
              <w:jc w:val="both"/>
              <w:rPr>
                <w:lang w:eastAsia="ru-RU"/>
              </w:rPr>
            </w:pPr>
            <w:r w:rsidRPr="00994A85">
              <w:rPr>
                <w:lang w:eastAsia="ru-RU"/>
              </w:rPr>
              <w:t>Задачи: способствовать аккуратному и бережному обращению с книгами</w:t>
            </w:r>
          </w:p>
          <w:p w:rsidR="00BC0F8B" w:rsidRPr="00994A85" w:rsidRDefault="00BC0F8B" w:rsidP="00734146">
            <w:pPr>
              <w:shd w:val="clear" w:color="auto" w:fill="FFFFFF"/>
              <w:suppressAutoHyphens w:val="0"/>
              <w:jc w:val="both"/>
              <w:rPr>
                <w:b/>
                <w:lang w:eastAsia="ru-RU"/>
              </w:rPr>
            </w:pPr>
            <w:r w:rsidRPr="00994A85">
              <w:rPr>
                <w:b/>
                <w:lang w:eastAsia="ru-RU"/>
              </w:rPr>
              <w:t xml:space="preserve">Беседа «Масленица» </w:t>
            </w:r>
          </w:p>
          <w:p w:rsidR="00BC0F8B" w:rsidRPr="00994A85" w:rsidRDefault="00BC0F8B" w:rsidP="00734146">
            <w:pPr>
              <w:shd w:val="clear" w:color="auto" w:fill="FFFFFF"/>
              <w:suppressAutoHyphens w:val="0"/>
              <w:jc w:val="both"/>
              <w:rPr>
                <w:lang w:eastAsia="ru-RU"/>
              </w:rPr>
            </w:pPr>
            <w:r w:rsidRPr="00994A85">
              <w:rPr>
                <w:lang w:eastAsia="ru-RU"/>
              </w:rPr>
              <w:t>Задачи: знакомство с традициями народного праздника.</w:t>
            </w:r>
          </w:p>
          <w:p w:rsidR="00BC0F8B" w:rsidRPr="00994A85" w:rsidRDefault="00BC0F8B" w:rsidP="00734146">
            <w:pPr>
              <w:shd w:val="clear" w:color="auto" w:fill="FFFFFF"/>
              <w:suppressAutoHyphens w:val="0"/>
              <w:jc w:val="both"/>
              <w:rPr>
                <w:b/>
                <w:lang w:eastAsia="ru-RU"/>
              </w:rPr>
            </w:pPr>
            <w:r w:rsidRPr="00994A85">
              <w:rPr>
                <w:b/>
                <w:lang w:eastAsia="ru-RU"/>
              </w:rPr>
              <w:t>Беседа «Скоморошка в гостях у ребят».</w:t>
            </w:r>
          </w:p>
          <w:p w:rsidR="00BC0F8B" w:rsidRPr="00994A85" w:rsidRDefault="00BC0F8B" w:rsidP="00734146">
            <w:pPr>
              <w:shd w:val="clear" w:color="auto" w:fill="FFFFFF"/>
              <w:suppressAutoHyphens w:val="0"/>
              <w:jc w:val="both"/>
              <w:rPr>
                <w:lang w:eastAsia="ru-RU"/>
              </w:rPr>
            </w:pPr>
            <w:r w:rsidRPr="00994A85">
              <w:rPr>
                <w:lang w:eastAsia="ru-RU"/>
              </w:rPr>
              <w:t>Задачи: познакомить детей с определением «встреча» Масленицы, побеседовать об особенностях его празднования, развивать мышление, ловкость, воспитывать интерес к праздникам.</w:t>
            </w:r>
          </w:p>
          <w:p w:rsidR="00BC0F8B" w:rsidRPr="00994A85" w:rsidRDefault="00BC0F8B" w:rsidP="00734146">
            <w:pPr>
              <w:shd w:val="clear" w:color="auto" w:fill="FFFFFF"/>
              <w:suppressAutoHyphens w:val="0"/>
              <w:jc w:val="both"/>
              <w:rPr>
                <w:b/>
                <w:lang w:eastAsia="ru-RU"/>
              </w:rPr>
            </w:pPr>
            <w:r w:rsidRPr="00994A85">
              <w:rPr>
                <w:b/>
                <w:lang w:eastAsia="ru-RU"/>
              </w:rPr>
              <w:t xml:space="preserve">Беседа:  «Что является символом масленицы?». </w:t>
            </w:r>
          </w:p>
          <w:p w:rsidR="00BC0F8B" w:rsidRPr="00994A85" w:rsidRDefault="00BC0F8B" w:rsidP="00734146">
            <w:pPr>
              <w:shd w:val="clear" w:color="auto" w:fill="FFFFFF"/>
              <w:suppressAutoHyphens w:val="0"/>
              <w:jc w:val="both"/>
              <w:rPr>
                <w:lang w:eastAsia="ru-RU"/>
              </w:rPr>
            </w:pPr>
            <w:r w:rsidRPr="00994A85">
              <w:rPr>
                <w:lang w:eastAsia="ru-RU"/>
              </w:rPr>
              <w:t>Задачи:  закрепить знания детей о символах масленицы.</w:t>
            </w:r>
          </w:p>
          <w:p w:rsidR="00BC0F8B" w:rsidRPr="00994A85" w:rsidRDefault="00BC0F8B" w:rsidP="00734146">
            <w:pPr>
              <w:shd w:val="clear" w:color="auto" w:fill="FFFFFF"/>
              <w:suppressAutoHyphens w:val="0"/>
              <w:jc w:val="both"/>
              <w:rPr>
                <w:b/>
                <w:lang w:eastAsia="ru-RU"/>
              </w:rPr>
            </w:pPr>
            <w:r w:rsidRPr="00994A85">
              <w:rPr>
                <w:b/>
                <w:lang w:eastAsia="ru-RU"/>
              </w:rPr>
              <w:t>Беседа «Русские народных игры – забавы» рассматривание иллюстраций.</w:t>
            </w:r>
          </w:p>
          <w:p w:rsidR="00BC0F8B" w:rsidRPr="00994A85" w:rsidRDefault="00BC0F8B" w:rsidP="00734146">
            <w:pPr>
              <w:shd w:val="clear" w:color="auto" w:fill="FFFFFF"/>
              <w:suppressAutoHyphens w:val="0"/>
              <w:jc w:val="both"/>
              <w:rPr>
                <w:lang w:eastAsia="ru-RU"/>
              </w:rPr>
            </w:pPr>
            <w:r w:rsidRPr="00994A85">
              <w:rPr>
                <w:lang w:eastAsia="ru-RU"/>
              </w:rPr>
              <w:t xml:space="preserve">Задачи: развитие представлений детей о русских народных играх – забавах.   </w:t>
            </w:r>
          </w:p>
          <w:p w:rsidR="00BC0F8B" w:rsidRPr="00994A85" w:rsidRDefault="00BC0F8B" w:rsidP="00734146">
            <w:pPr>
              <w:shd w:val="clear" w:color="auto" w:fill="FFFFFF"/>
              <w:suppressAutoHyphens w:val="0"/>
              <w:jc w:val="both"/>
              <w:rPr>
                <w:b/>
                <w:lang w:eastAsia="ru-RU"/>
              </w:rPr>
            </w:pPr>
            <w:r w:rsidRPr="00994A85">
              <w:rPr>
                <w:b/>
                <w:lang w:eastAsia="ru-RU"/>
              </w:rPr>
              <w:t>Беседа «Прощай масленица. Проводы зимы»</w:t>
            </w:r>
          </w:p>
          <w:p w:rsidR="00BC0F8B" w:rsidRPr="00994A85" w:rsidRDefault="00BC0F8B" w:rsidP="00734146">
            <w:pPr>
              <w:shd w:val="clear" w:color="auto" w:fill="FFFFFF"/>
              <w:suppressAutoHyphens w:val="0"/>
              <w:jc w:val="both"/>
              <w:rPr>
                <w:lang w:eastAsia="ru-RU"/>
              </w:rPr>
            </w:pPr>
            <w:r w:rsidRPr="00994A85">
              <w:rPr>
                <w:lang w:eastAsia="ru-RU"/>
              </w:rPr>
              <w:t>Задачи: приобщение к истокам народных традиций. Вовлечь детей принять в участие в празднике</w:t>
            </w:r>
          </w:p>
          <w:p w:rsidR="00BC0F8B" w:rsidRPr="00994A85" w:rsidRDefault="00BC0F8B" w:rsidP="00734146">
            <w:pPr>
              <w:shd w:val="clear" w:color="auto" w:fill="FFFFFF"/>
              <w:suppressAutoHyphens w:val="0"/>
              <w:jc w:val="both"/>
              <w:rPr>
                <w:b/>
                <w:lang w:eastAsia="ru-RU"/>
              </w:rPr>
            </w:pPr>
            <w:r w:rsidRPr="00994A85">
              <w:rPr>
                <w:b/>
                <w:lang w:eastAsia="ru-RU"/>
              </w:rPr>
              <w:t xml:space="preserve">Беседа: «Как празднуют масленицу в деревне, в городе?». </w:t>
            </w:r>
          </w:p>
          <w:p w:rsidR="00BC0F8B" w:rsidRPr="00994A85" w:rsidRDefault="00BC0F8B" w:rsidP="00734146">
            <w:pPr>
              <w:shd w:val="clear" w:color="auto" w:fill="FFFFFF"/>
              <w:suppressAutoHyphens w:val="0"/>
              <w:jc w:val="both"/>
              <w:rPr>
                <w:lang w:eastAsia="ru-RU"/>
              </w:rPr>
            </w:pPr>
            <w:r w:rsidRPr="00994A85">
              <w:rPr>
                <w:lang w:eastAsia="ru-RU"/>
              </w:rPr>
              <w:t>Задачи: учить находить сходства и различии в праздновании праздника.</w:t>
            </w:r>
          </w:p>
          <w:p w:rsidR="00BC0F8B" w:rsidRPr="00994A85" w:rsidRDefault="00BC0F8B" w:rsidP="00734146">
            <w:pPr>
              <w:shd w:val="clear" w:color="auto" w:fill="FFFFFF"/>
              <w:suppressAutoHyphens w:val="0"/>
              <w:jc w:val="both"/>
              <w:rPr>
                <w:b/>
                <w:lang w:eastAsia="ru-RU"/>
              </w:rPr>
            </w:pPr>
            <w:r w:rsidRPr="00994A85">
              <w:rPr>
                <w:b/>
                <w:lang w:eastAsia="ru-RU"/>
              </w:rPr>
              <w:t xml:space="preserve">Сюжетно ролевая игра «Семья (Как я маме помогаю печь блины). </w:t>
            </w:r>
          </w:p>
          <w:p w:rsidR="00BC0F8B" w:rsidRPr="00994A85" w:rsidRDefault="00BC0F8B" w:rsidP="00734146">
            <w:pPr>
              <w:shd w:val="clear" w:color="auto" w:fill="FFFFFF"/>
              <w:suppressAutoHyphens w:val="0"/>
              <w:jc w:val="both"/>
              <w:rPr>
                <w:lang w:eastAsia="ru-RU"/>
              </w:rPr>
            </w:pPr>
            <w:r w:rsidRPr="00994A85">
              <w:rPr>
                <w:lang w:eastAsia="ru-RU"/>
              </w:rPr>
              <w:t>Задачи: развивать чувство коллективности, умение добиваться цели приемлемыми способами общения.</w:t>
            </w:r>
          </w:p>
          <w:p w:rsidR="00BC0F8B" w:rsidRPr="00994A85" w:rsidRDefault="00BC0F8B" w:rsidP="00734146">
            <w:pPr>
              <w:suppressAutoHyphens w:val="0"/>
              <w:jc w:val="both"/>
              <w:rPr>
                <w:b/>
                <w:lang w:eastAsia="ru-RU"/>
              </w:rPr>
            </w:pPr>
            <w:r w:rsidRPr="00994A85">
              <w:rPr>
                <w:b/>
                <w:bCs/>
                <w:lang w:eastAsia="ru-RU"/>
              </w:rPr>
              <w:t xml:space="preserve">Сюжетно-ролевая игра «Библиотека». </w:t>
            </w:r>
            <w:r w:rsidRPr="00994A85">
              <w:rPr>
                <w:lang w:eastAsia="ru-RU"/>
              </w:rPr>
              <w:t xml:space="preserve">Закреплять умение детей объединяться в игре, распределять роли, выбирать удобное место. Формировать умение использовать предметы-заместители. </w:t>
            </w:r>
          </w:p>
        </w:tc>
      </w:tr>
      <w:tr w:rsidR="00BC0F8B" w:rsidRPr="00994A85" w:rsidTr="0067318C">
        <w:trPr>
          <w:trHeight w:val="1148"/>
        </w:trPr>
        <w:tc>
          <w:tcPr>
            <w:tcW w:w="1985" w:type="dxa"/>
            <w:shd w:val="clear" w:color="auto" w:fill="auto"/>
          </w:tcPr>
          <w:p w:rsidR="00BC0F8B" w:rsidRPr="00994A85" w:rsidRDefault="00BC0F8B" w:rsidP="00994A85">
            <w:r w:rsidRPr="00994A85">
              <w:rPr>
                <w:b/>
              </w:rPr>
              <w:t>Самостоятельная деятельность детей</w:t>
            </w:r>
          </w:p>
        </w:tc>
        <w:tc>
          <w:tcPr>
            <w:tcW w:w="8505" w:type="dxa"/>
            <w:gridSpan w:val="2"/>
            <w:shd w:val="clear" w:color="auto" w:fill="auto"/>
          </w:tcPr>
          <w:p w:rsidR="00BC0F8B" w:rsidRPr="00994A85" w:rsidRDefault="00BC0F8B" w:rsidP="00734146">
            <w:pPr>
              <w:shd w:val="clear" w:color="auto" w:fill="FFFFFF"/>
              <w:suppressAutoHyphens w:val="0"/>
              <w:jc w:val="both"/>
              <w:rPr>
                <w:b/>
                <w:lang w:eastAsia="ru-RU"/>
              </w:rPr>
            </w:pPr>
            <w:r w:rsidRPr="00994A85">
              <w:rPr>
                <w:b/>
                <w:lang w:eastAsia="ru-RU"/>
              </w:rPr>
              <w:t>Сюжетно-ролевая игра «Шоферы»</w:t>
            </w:r>
          </w:p>
          <w:p w:rsidR="00BC0F8B" w:rsidRPr="00994A85" w:rsidRDefault="00BC0F8B" w:rsidP="00734146">
            <w:pPr>
              <w:shd w:val="clear" w:color="auto" w:fill="FFFFFF"/>
              <w:suppressAutoHyphens w:val="0"/>
              <w:jc w:val="both"/>
              <w:rPr>
                <w:lang w:eastAsia="ru-RU"/>
              </w:rPr>
            </w:pPr>
            <w:r w:rsidRPr="00994A85">
              <w:rPr>
                <w:lang w:eastAsia="ru-RU"/>
              </w:rPr>
              <w:t>Задачи: продолжение закрепления знаний детей о профессии водителя, воспитание, уважения к труду шофера.</w:t>
            </w:r>
          </w:p>
          <w:p w:rsidR="00BC0F8B" w:rsidRPr="00994A85" w:rsidRDefault="00BC0F8B" w:rsidP="00734146">
            <w:pPr>
              <w:shd w:val="clear" w:color="auto" w:fill="FFFFFF"/>
              <w:suppressAutoHyphens w:val="0"/>
              <w:jc w:val="both"/>
              <w:rPr>
                <w:b/>
                <w:lang w:eastAsia="ru-RU"/>
              </w:rPr>
            </w:pPr>
            <w:r w:rsidRPr="00994A85">
              <w:rPr>
                <w:b/>
                <w:lang w:eastAsia="ru-RU"/>
              </w:rPr>
              <w:t xml:space="preserve">Сюжетно-ролевая игра «Театр» </w:t>
            </w:r>
          </w:p>
          <w:p w:rsidR="00BC0F8B" w:rsidRPr="00994A85" w:rsidRDefault="00BC0F8B" w:rsidP="00734146">
            <w:pPr>
              <w:shd w:val="clear" w:color="auto" w:fill="FFFFFF"/>
              <w:suppressAutoHyphens w:val="0"/>
              <w:jc w:val="both"/>
              <w:rPr>
                <w:b/>
                <w:lang w:eastAsia="ru-RU"/>
              </w:rPr>
            </w:pPr>
            <w:r w:rsidRPr="00994A85">
              <w:rPr>
                <w:lang w:eastAsia="ru-RU"/>
              </w:rPr>
              <w:t>Задачи:  расширение кругозора детей, умение играть сообща.</w:t>
            </w:r>
          </w:p>
        </w:tc>
      </w:tr>
      <w:tr w:rsidR="00BC0F8B" w:rsidRPr="00994A85" w:rsidTr="0054235D">
        <w:trPr>
          <w:trHeight w:val="155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734146">
            <w:pPr>
              <w:shd w:val="clear" w:color="auto" w:fill="FFFFFF"/>
              <w:suppressAutoHyphens w:val="0"/>
              <w:jc w:val="both"/>
              <w:rPr>
                <w:b/>
                <w:lang w:eastAsia="ru-RU"/>
              </w:rPr>
            </w:pPr>
            <w:r w:rsidRPr="00994A85">
              <w:rPr>
                <w:b/>
                <w:lang w:eastAsia="ru-RU"/>
              </w:rPr>
              <w:t xml:space="preserve">Дидактическая игра «Где спряталась матрёшка?» </w:t>
            </w:r>
          </w:p>
          <w:p w:rsidR="00BC0F8B" w:rsidRPr="00994A85" w:rsidRDefault="00BC0F8B" w:rsidP="00734146">
            <w:pPr>
              <w:shd w:val="clear" w:color="auto" w:fill="FFFFFF"/>
              <w:suppressAutoHyphens w:val="0"/>
              <w:jc w:val="both"/>
              <w:rPr>
                <w:lang w:eastAsia="ru-RU"/>
              </w:rPr>
            </w:pPr>
            <w:r w:rsidRPr="00994A85">
              <w:rPr>
                <w:lang w:eastAsia="ru-RU"/>
              </w:rPr>
              <w:t>Задачи: формирование логического мышления, умения делать выводы, развитие творческих способностей детей.</w:t>
            </w:r>
          </w:p>
          <w:p w:rsidR="00BC0F8B" w:rsidRPr="00994A85" w:rsidRDefault="00BC0F8B" w:rsidP="00734146">
            <w:pPr>
              <w:shd w:val="clear" w:color="auto" w:fill="FFFFFF"/>
              <w:suppressAutoHyphens w:val="0"/>
              <w:jc w:val="both"/>
              <w:rPr>
                <w:b/>
                <w:lang w:eastAsia="ru-RU"/>
              </w:rPr>
            </w:pPr>
            <w:r w:rsidRPr="00994A85">
              <w:rPr>
                <w:b/>
                <w:lang w:eastAsia="ru-RU"/>
              </w:rPr>
              <w:t xml:space="preserve">Дидактическая игра «Разрезные картинки» </w:t>
            </w:r>
          </w:p>
          <w:p w:rsidR="00BC0F8B" w:rsidRPr="00994A85" w:rsidRDefault="00BC0F8B" w:rsidP="00734146">
            <w:pPr>
              <w:shd w:val="clear" w:color="auto" w:fill="FFFFFF"/>
              <w:suppressAutoHyphens w:val="0"/>
              <w:jc w:val="both"/>
              <w:rPr>
                <w:lang w:eastAsia="ru-RU"/>
              </w:rPr>
            </w:pPr>
            <w:r w:rsidRPr="00994A85">
              <w:rPr>
                <w:lang w:eastAsia="ru-RU"/>
              </w:rPr>
              <w:t>Задачи: развитие внимания, мышления, систематизировать знания о дымковской игрушке.</w:t>
            </w:r>
          </w:p>
          <w:p w:rsidR="00BC0F8B" w:rsidRPr="00994A85" w:rsidRDefault="00BC0F8B" w:rsidP="00734146">
            <w:pPr>
              <w:shd w:val="clear" w:color="auto" w:fill="FFFFFF"/>
              <w:suppressAutoHyphens w:val="0"/>
              <w:jc w:val="both"/>
              <w:rPr>
                <w:b/>
                <w:lang w:eastAsia="ru-RU"/>
              </w:rPr>
            </w:pPr>
            <w:r w:rsidRPr="00994A85">
              <w:rPr>
                <w:b/>
                <w:lang w:eastAsia="ru-RU"/>
              </w:rPr>
              <w:t>Дидактическая игра  «Живое-неживое»</w:t>
            </w:r>
          </w:p>
          <w:p w:rsidR="00BC0F8B" w:rsidRPr="00994A85" w:rsidRDefault="00BC0F8B" w:rsidP="00734146">
            <w:pPr>
              <w:shd w:val="clear" w:color="auto" w:fill="FFFFFF"/>
              <w:suppressAutoHyphens w:val="0"/>
              <w:jc w:val="both"/>
              <w:rPr>
                <w:lang w:eastAsia="ru-RU"/>
              </w:rPr>
            </w:pPr>
            <w:r w:rsidRPr="00994A85">
              <w:rPr>
                <w:lang w:eastAsia="ru-RU"/>
              </w:rPr>
              <w:t>Задачи: формирование умения детей отличать объекты живой природы от неживой.</w:t>
            </w:r>
          </w:p>
          <w:p w:rsidR="00BC0F8B" w:rsidRPr="00994A85" w:rsidRDefault="00BC0F8B" w:rsidP="00734146">
            <w:pPr>
              <w:shd w:val="clear" w:color="auto" w:fill="FFFFFF"/>
              <w:suppressAutoHyphens w:val="0"/>
              <w:jc w:val="both"/>
              <w:rPr>
                <w:b/>
                <w:lang w:eastAsia="ru-RU"/>
              </w:rPr>
            </w:pPr>
            <w:r w:rsidRPr="00994A85">
              <w:rPr>
                <w:b/>
                <w:lang w:eastAsia="ru-RU"/>
              </w:rPr>
              <w:t xml:space="preserve">Дидактическая игра  «Чем похожи, чем различаются?» </w:t>
            </w:r>
          </w:p>
          <w:p w:rsidR="00BC0F8B" w:rsidRPr="00994A85" w:rsidRDefault="00BC0F8B" w:rsidP="00734146">
            <w:pPr>
              <w:shd w:val="clear" w:color="auto" w:fill="FFFFFF"/>
              <w:suppressAutoHyphens w:val="0"/>
              <w:jc w:val="both"/>
              <w:rPr>
                <w:lang w:eastAsia="ru-RU"/>
              </w:rPr>
            </w:pPr>
            <w:r w:rsidRPr="00994A85">
              <w:rPr>
                <w:lang w:eastAsia="ru-RU"/>
              </w:rPr>
              <w:t>Задачи: развитие наблюдательности, внимания, речи детей, сенсорное воспитание.</w:t>
            </w:r>
          </w:p>
          <w:p w:rsidR="00BC0F8B" w:rsidRPr="00994A85" w:rsidRDefault="00BC0F8B" w:rsidP="00734146">
            <w:pPr>
              <w:suppressAutoHyphens w:val="0"/>
              <w:rPr>
                <w:b/>
                <w:lang w:eastAsia="ru-RU"/>
              </w:rPr>
            </w:pPr>
            <w:r w:rsidRPr="00994A85">
              <w:rPr>
                <w:b/>
                <w:lang w:eastAsia="ru-RU"/>
              </w:rPr>
              <w:t xml:space="preserve">Дидактическая игра «Один - много» </w:t>
            </w:r>
          </w:p>
          <w:p w:rsidR="00BC0F8B" w:rsidRPr="00994A85" w:rsidRDefault="00BC0F8B" w:rsidP="00734146">
            <w:pPr>
              <w:shd w:val="clear" w:color="auto" w:fill="FFFFFF"/>
              <w:suppressAutoHyphens w:val="0"/>
              <w:jc w:val="both"/>
              <w:rPr>
                <w:b/>
                <w:lang w:eastAsia="ru-RU"/>
              </w:rPr>
            </w:pPr>
            <w:r w:rsidRPr="00994A85">
              <w:rPr>
                <w:lang w:eastAsia="ru-RU"/>
              </w:rPr>
              <w:t>Задачи: учить детей выделять в окружающей обстановке одиночные предметы и множества, отвечать на вопросы о количестве предметов.</w:t>
            </w:r>
          </w:p>
        </w:tc>
      </w:tr>
      <w:tr w:rsidR="00BC0F8B" w:rsidRPr="00994A85" w:rsidTr="0067318C">
        <w:trPr>
          <w:trHeight w:val="1346"/>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734146">
            <w:pPr>
              <w:shd w:val="clear" w:color="auto" w:fill="FFFFFF"/>
              <w:suppressAutoHyphens w:val="0"/>
              <w:jc w:val="both"/>
              <w:rPr>
                <w:b/>
                <w:lang w:eastAsia="ru-RU"/>
              </w:rPr>
            </w:pPr>
            <w:r w:rsidRPr="00994A85">
              <w:rPr>
                <w:b/>
                <w:lang w:eastAsia="ru-RU"/>
              </w:rPr>
              <w:t xml:space="preserve">Дидактическая игра «Подбери фигуру» </w:t>
            </w:r>
          </w:p>
          <w:p w:rsidR="00BC0F8B" w:rsidRPr="00994A85" w:rsidRDefault="00BC0F8B" w:rsidP="00734146">
            <w:pPr>
              <w:shd w:val="clear" w:color="auto" w:fill="FFFFFF"/>
              <w:suppressAutoHyphens w:val="0"/>
              <w:jc w:val="both"/>
              <w:rPr>
                <w:lang w:eastAsia="ru-RU"/>
              </w:rPr>
            </w:pPr>
            <w:r w:rsidRPr="00994A85">
              <w:rPr>
                <w:lang w:eastAsia="ru-RU"/>
              </w:rPr>
              <w:t>Задачи: закрепить представления детей о геометрических формах, упражнять в их назывании.</w:t>
            </w:r>
          </w:p>
          <w:p w:rsidR="00BC0F8B" w:rsidRPr="00994A85" w:rsidRDefault="00BC0F8B" w:rsidP="00734146">
            <w:pPr>
              <w:shd w:val="clear" w:color="auto" w:fill="FFFFFF"/>
              <w:suppressAutoHyphens w:val="0"/>
              <w:jc w:val="both"/>
              <w:rPr>
                <w:b/>
                <w:bCs/>
                <w:lang w:eastAsia="ru-RU"/>
              </w:rPr>
            </w:pPr>
            <w:r w:rsidRPr="00994A85">
              <w:rPr>
                <w:b/>
                <w:bCs/>
                <w:lang w:eastAsia="ru-RU"/>
              </w:rPr>
              <w:t xml:space="preserve">Дидактическая игра «Подбери пары». </w:t>
            </w:r>
          </w:p>
          <w:p w:rsidR="00BC0F8B" w:rsidRPr="00994A85" w:rsidRDefault="00BC0F8B" w:rsidP="00734146">
            <w:pPr>
              <w:shd w:val="clear" w:color="auto" w:fill="FFFFFF"/>
              <w:suppressAutoHyphens w:val="0"/>
              <w:jc w:val="both"/>
              <w:rPr>
                <w:lang w:eastAsia="ru-RU"/>
              </w:rPr>
            </w:pPr>
            <w:r w:rsidRPr="00994A85">
              <w:rPr>
                <w:lang w:eastAsia="ru-RU"/>
              </w:rPr>
              <w:t>Задачи: Предложить детям рассказать правила игры, учить понимать игровую задачу. Закреплять умение детей устанавливать соответствие между количеством предметов и цифрой.</w:t>
            </w:r>
          </w:p>
          <w:p w:rsidR="00BC0F8B" w:rsidRPr="00994A85" w:rsidRDefault="00BC0F8B" w:rsidP="00734146">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«Распорядок дня» </w:t>
            </w:r>
          </w:p>
          <w:p w:rsidR="00BC0F8B" w:rsidRPr="00994A85" w:rsidRDefault="00BC0F8B" w:rsidP="00734146">
            <w:pPr>
              <w:shd w:val="clear" w:color="auto" w:fill="FFFFFF"/>
              <w:suppressAutoHyphens w:val="0"/>
              <w:jc w:val="both"/>
              <w:rPr>
                <w:b/>
                <w:lang w:eastAsia="ru-RU"/>
              </w:rPr>
            </w:pPr>
            <w:r w:rsidRPr="00994A85">
              <w:rPr>
                <w:lang w:eastAsia="ru-RU"/>
              </w:rPr>
              <w:t>Задачи: Формировать представления детей о режиме дня в детском саду; формировать временные представления детей.</w:t>
            </w:r>
          </w:p>
        </w:tc>
      </w:tr>
      <w:tr w:rsidR="00BC0F8B" w:rsidRPr="00994A85" w:rsidTr="0067318C">
        <w:trPr>
          <w:trHeight w:val="6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734146">
            <w:pPr>
              <w:shd w:val="clear" w:color="auto" w:fill="FFFFFF"/>
              <w:suppressAutoHyphens w:val="0"/>
              <w:jc w:val="both"/>
              <w:rPr>
                <w:b/>
                <w:lang w:eastAsia="ru-RU"/>
              </w:rPr>
            </w:pPr>
            <w:r w:rsidRPr="00994A85">
              <w:rPr>
                <w:b/>
                <w:lang w:eastAsia="ru-RU"/>
              </w:rPr>
              <w:t>Разучивание потешек о Масленице.</w:t>
            </w:r>
          </w:p>
          <w:p w:rsidR="00BC0F8B" w:rsidRPr="00994A85" w:rsidRDefault="00BC0F8B" w:rsidP="00734146">
            <w:pPr>
              <w:shd w:val="clear" w:color="auto" w:fill="FFFFFF"/>
              <w:suppressAutoHyphens w:val="0"/>
              <w:jc w:val="both"/>
              <w:rPr>
                <w:b/>
                <w:lang w:eastAsia="ru-RU"/>
              </w:rPr>
            </w:pPr>
            <w:r w:rsidRPr="00994A85">
              <w:rPr>
                <w:b/>
                <w:lang w:eastAsia="ru-RU"/>
              </w:rPr>
              <w:t>Артикуляц. гимнастика «Блинчик»</w:t>
            </w:r>
          </w:p>
          <w:p w:rsidR="00BC0F8B" w:rsidRPr="00994A85" w:rsidRDefault="00BC0F8B" w:rsidP="00734146">
            <w:pPr>
              <w:shd w:val="clear" w:color="auto" w:fill="FFFFFF"/>
              <w:suppressAutoHyphens w:val="0"/>
              <w:jc w:val="both"/>
              <w:rPr>
                <w:lang w:eastAsia="ru-RU"/>
              </w:rPr>
            </w:pPr>
            <w:r w:rsidRPr="00994A85">
              <w:rPr>
                <w:lang w:eastAsia="ru-RU"/>
              </w:rPr>
              <w:t>Задачи: отработка произношения звука в словах</w:t>
            </w:r>
          </w:p>
          <w:p w:rsidR="00BC0F8B" w:rsidRPr="00994A85" w:rsidRDefault="00BC0F8B" w:rsidP="00734146">
            <w:pPr>
              <w:suppressAutoHyphens w:val="0"/>
              <w:jc w:val="both"/>
              <w:rPr>
                <w:b/>
                <w:lang w:eastAsia="ru-RU"/>
              </w:rPr>
            </w:pPr>
            <w:r w:rsidRPr="00994A85">
              <w:rPr>
                <w:b/>
                <w:bCs/>
                <w:lang w:eastAsia="ru-RU"/>
              </w:rPr>
              <w:t xml:space="preserve">Дидактическая игра </w:t>
            </w:r>
            <w:r w:rsidRPr="00994A85">
              <w:rPr>
                <w:b/>
                <w:lang w:eastAsia="ru-RU"/>
              </w:rPr>
              <w:t>«Назови друг друга ласково»</w:t>
            </w:r>
          </w:p>
          <w:p w:rsidR="00BC0F8B" w:rsidRPr="00994A85" w:rsidRDefault="00BC0F8B" w:rsidP="00734146">
            <w:pPr>
              <w:suppressAutoHyphens w:val="0"/>
              <w:jc w:val="both"/>
              <w:rPr>
                <w:b/>
                <w:lang w:eastAsia="ru-RU"/>
              </w:rPr>
            </w:pPr>
            <w:r w:rsidRPr="00994A85">
              <w:rPr>
                <w:lang w:eastAsia="ru-RU"/>
              </w:rPr>
              <w:t xml:space="preserve">Задачи: учить передавать чувства через ласковые слова; упражнять в образовании уменьшительно ласкательной формы имен существительных. </w:t>
            </w:r>
          </w:p>
          <w:p w:rsidR="00BC0F8B" w:rsidRPr="00994A85" w:rsidRDefault="00BC0F8B" w:rsidP="00734146">
            <w:pPr>
              <w:shd w:val="clear" w:color="auto" w:fill="FFFFFF"/>
              <w:suppressAutoHyphens w:val="0"/>
              <w:jc w:val="both"/>
              <w:rPr>
                <w:lang w:eastAsia="ru-RU"/>
              </w:rPr>
            </w:pPr>
            <w:r w:rsidRPr="00994A85">
              <w:rPr>
                <w:b/>
                <w:lang w:eastAsia="ru-RU"/>
              </w:rPr>
              <w:t>Упражнение «Укрась слово»</w:t>
            </w:r>
          </w:p>
          <w:p w:rsidR="00BC0F8B" w:rsidRPr="00994A85" w:rsidRDefault="00BC0F8B" w:rsidP="00734146">
            <w:pPr>
              <w:shd w:val="clear" w:color="auto" w:fill="FFFFFF"/>
              <w:suppressAutoHyphens w:val="0"/>
              <w:jc w:val="both"/>
              <w:rPr>
                <w:lang w:eastAsia="ru-RU"/>
              </w:rPr>
            </w:pPr>
            <w:r w:rsidRPr="00994A85">
              <w:rPr>
                <w:lang w:eastAsia="ru-RU"/>
              </w:rPr>
              <w:t>Задачи: упражнять в подборе определений к заданному слову; учить согласовывать слова в словосочетаниях в роде, числе и падеже.</w:t>
            </w:r>
          </w:p>
          <w:p w:rsidR="00BC0F8B" w:rsidRPr="00994A85" w:rsidRDefault="00BC0F8B" w:rsidP="00734146">
            <w:pPr>
              <w:shd w:val="clear" w:color="auto" w:fill="FFFFFF"/>
              <w:suppressAutoHyphens w:val="0"/>
              <w:jc w:val="both"/>
              <w:rPr>
                <w:b/>
                <w:lang w:eastAsia="ru-RU"/>
              </w:rPr>
            </w:pPr>
            <w:r w:rsidRPr="00994A85">
              <w:rPr>
                <w:b/>
                <w:lang w:eastAsia="ru-RU"/>
              </w:rPr>
              <w:t xml:space="preserve">Дидактическая игра «Угадай, что звучит» </w:t>
            </w:r>
          </w:p>
          <w:p w:rsidR="00BC0F8B" w:rsidRPr="00994A85" w:rsidRDefault="00BC0F8B" w:rsidP="00734146">
            <w:pPr>
              <w:jc w:val="both"/>
              <w:rPr>
                <w:lang w:eastAsia="zh-CN"/>
              </w:rPr>
            </w:pPr>
            <w:r w:rsidRPr="00994A85">
              <w:rPr>
                <w:lang w:eastAsia="ru-RU"/>
              </w:rPr>
              <w:t>Задачи: Знакомить детей со звучанием музыкальных инструментов (колокольчик, бубен).</w:t>
            </w:r>
          </w:p>
        </w:tc>
      </w:tr>
      <w:tr w:rsidR="00BC0F8B" w:rsidRPr="00994A85" w:rsidTr="0067318C">
        <w:trPr>
          <w:trHeight w:val="1657"/>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734146">
            <w:pPr>
              <w:suppressAutoHyphens w:val="0"/>
              <w:jc w:val="both"/>
              <w:rPr>
                <w:b/>
                <w:lang w:eastAsia="ru-RU"/>
              </w:rPr>
            </w:pPr>
            <w:r w:rsidRPr="00994A85">
              <w:rPr>
                <w:b/>
                <w:bCs/>
                <w:lang w:eastAsia="ru-RU"/>
              </w:rPr>
              <w:t>Дидактическая игра</w:t>
            </w:r>
            <w:r w:rsidRPr="00994A85">
              <w:rPr>
                <w:b/>
                <w:lang w:eastAsia="ru-RU"/>
              </w:rPr>
              <w:t>. «Кто больше действий назовёт»</w:t>
            </w:r>
          </w:p>
          <w:p w:rsidR="00BC0F8B" w:rsidRPr="00994A85" w:rsidRDefault="00BC0F8B" w:rsidP="00734146">
            <w:pPr>
              <w:suppressAutoHyphens w:val="0"/>
              <w:jc w:val="both"/>
              <w:rPr>
                <w:b/>
                <w:lang w:eastAsia="ru-RU"/>
              </w:rPr>
            </w:pPr>
            <w:r w:rsidRPr="00994A85">
              <w:rPr>
                <w:lang w:eastAsia="ru-RU"/>
              </w:rPr>
              <w:t xml:space="preserve">Задачи: активно использовать в речи глаголы, образовывая различные глагольные формы. </w:t>
            </w:r>
          </w:p>
          <w:p w:rsidR="00BC0F8B" w:rsidRPr="00994A85" w:rsidRDefault="00BC0F8B" w:rsidP="00734146">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«Обзывалки» (обитатели водоемов)</w:t>
            </w:r>
          </w:p>
          <w:p w:rsidR="00BC0F8B" w:rsidRDefault="00BC0F8B" w:rsidP="00734146">
            <w:pPr>
              <w:suppressAutoHyphens w:val="0"/>
              <w:spacing w:before="50" w:after="50"/>
              <w:jc w:val="both"/>
              <w:rPr>
                <w:rFonts w:eastAsia="Calibri"/>
                <w:b/>
                <w:lang w:eastAsia="en-US"/>
              </w:rPr>
            </w:pPr>
            <w:r w:rsidRPr="00994A85">
              <w:rPr>
                <w:lang w:eastAsia="ru-RU"/>
              </w:rPr>
              <w:t>Задачи: развивать умение классифицировать и обобщать, чувство юмора.</w:t>
            </w:r>
          </w:p>
          <w:p w:rsidR="00BC0F8B" w:rsidRPr="00994A85" w:rsidRDefault="00BC0F8B" w:rsidP="00994A85">
            <w:pPr>
              <w:suppressAutoHyphens w:val="0"/>
              <w:spacing w:before="50" w:after="50"/>
              <w:jc w:val="both"/>
              <w:rPr>
                <w:rFonts w:eastAsia="Calibri"/>
                <w:lang w:eastAsia="en-US"/>
              </w:rPr>
            </w:pPr>
            <w:r>
              <w:rPr>
                <w:rFonts w:eastAsia="Calibri"/>
                <w:b/>
                <w:lang w:eastAsia="en-US"/>
              </w:rPr>
              <w:t>Д</w:t>
            </w:r>
            <w:r w:rsidRPr="00994A85">
              <w:rPr>
                <w:rFonts w:eastAsia="Calibri"/>
                <w:b/>
                <w:lang w:eastAsia="en-US"/>
              </w:rPr>
              <w:t xml:space="preserve">идактическая игра:  </w:t>
            </w:r>
            <w:r w:rsidRPr="00994A85">
              <w:rPr>
                <w:rFonts w:eastAsia="Calibri"/>
                <w:b/>
                <w:bCs/>
                <w:lang w:eastAsia="en-US"/>
              </w:rPr>
              <w:t> «Из чего сделано?»</w:t>
            </w:r>
            <w:r w:rsidRPr="00994A85">
              <w:rPr>
                <w:rFonts w:eastAsia="Calibri"/>
                <w:lang w:eastAsia="en-US"/>
              </w:rPr>
              <w:t xml:space="preserve"> </w:t>
            </w:r>
          </w:p>
          <w:p w:rsidR="00BC0F8B" w:rsidRPr="00994A85" w:rsidRDefault="00BC0F8B" w:rsidP="00994A85">
            <w:pPr>
              <w:suppressAutoHyphens w:val="0"/>
              <w:spacing w:before="50" w:after="50"/>
              <w:jc w:val="both"/>
              <w:rPr>
                <w:rFonts w:eastAsia="Calibri"/>
                <w:lang w:eastAsia="en-US"/>
              </w:rPr>
            </w:pPr>
            <w:r w:rsidRPr="00994A85">
              <w:rPr>
                <w:lang w:eastAsia="ru-RU"/>
              </w:rPr>
              <w:t xml:space="preserve">Задачи: </w:t>
            </w:r>
            <w:r w:rsidRPr="00994A85">
              <w:rPr>
                <w:rFonts w:eastAsia="Calibri"/>
                <w:iCs/>
                <w:lang w:eastAsia="en-US"/>
              </w:rPr>
              <w:t>закрепление в речи детей употребления относительных прилагательных и способов их образования.</w:t>
            </w:r>
          </w:p>
          <w:p w:rsidR="00BC0F8B" w:rsidRPr="00994A85" w:rsidRDefault="00BC0F8B" w:rsidP="00994A85">
            <w:pPr>
              <w:suppressAutoHyphens w:val="0"/>
              <w:spacing w:before="50" w:after="50"/>
              <w:jc w:val="both"/>
              <w:rPr>
                <w:rFonts w:eastAsia="Calibri"/>
                <w:lang w:eastAsia="en-US"/>
              </w:rPr>
            </w:pPr>
            <w:r w:rsidRPr="00994A85">
              <w:rPr>
                <w:rFonts w:eastAsia="Calibri"/>
                <w:bCs/>
                <w:lang w:eastAsia="en-US"/>
              </w:rPr>
              <w:t> </w:t>
            </w:r>
            <w:r w:rsidRPr="00994A85">
              <w:rPr>
                <w:rFonts w:eastAsia="Calibri"/>
                <w:b/>
                <w:lang w:eastAsia="en-US"/>
              </w:rPr>
              <w:t xml:space="preserve">Дидактическая игра:  </w:t>
            </w:r>
            <w:r w:rsidRPr="00994A85">
              <w:rPr>
                <w:rFonts w:eastAsia="Calibri"/>
                <w:b/>
                <w:bCs/>
                <w:lang w:eastAsia="en-US"/>
              </w:rPr>
              <w:t>«Горячий – холодный»</w:t>
            </w:r>
            <w:r w:rsidRPr="00994A85">
              <w:rPr>
                <w:rFonts w:eastAsia="Calibri"/>
                <w:lang w:eastAsia="en-US"/>
              </w:rPr>
              <w:t xml:space="preserve"> </w:t>
            </w:r>
          </w:p>
          <w:p w:rsidR="00BC0F8B" w:rsidRPr="00994A85" w:rsidRDefault="00BC0F8B" w:rsidP="00994A85">
            <w:pPr>
              <w:suppressAutoHyphens w:val="0"/>
              <w:spacing w:before="50" w:after="50"/>
              <w:jc w:val="both"/>
              <w:rPr>
                <w:rFonts w:eastAsia="Calibri"/>
                <w:lang w:eastAsia="en-US"/>
              </w:rPr>
            </w:pPr>
            <w:r w:rsidRPr="00994A85">
              <w:rPr>
                <w:rFonts w:eastAsia="Calibri"/>
                <w:iCs/>
                <w:lang w:eastAsia="en-US"/>
              </w:rPr>
              <w:t>Задачи: закрепление в представлении и словаре ребёнка противоположных признаков предметов или слов-антонимов.</w:t>
            </w:r>
          </w:p>
        </w:tc>
      </w:tr>
      <w:tr w:rsidR="00BC0F8B" w:rsidRPr="00994A85" w:rsidTr="0067318C">
        <w:trPr>
          <w:trHeight w:val="557"/>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734146">
            <w:pPr>
              <w:shd w:val="clear" w:color="auto" w:fill="FFFFFF"/>
              <w:suppressAutoHyphens w:val="0"/>
              <w:jc w:val="both"/>
              <w:rPr>
                <w:b/>
                <w:lang w:eastAsia="ru-RU"/>
              </w:rPr>
            </w:pPr>
            <w:r w:rsidRPr="00994A85">
              <w:rPr>
                <w:b/>
                <w:lang w:eastAsia="ru-RU"/>
              </w:rPr>
              <w:t xml:space="preserve">Изготовление кукол – оберегов из ниток. </w:t>
            </w:r>
          </w:p>
          <w:p w:rsidR="00BC0F8B" w:rsidRPr="00994A85" w:rsidRDefault="00BC0F8B" w:rsidP="00734146">
            <w:pPr>
              <w:shd w:val="clear" w:color="auto" w:fill="FFFFFF"/>
              <w:suppressAutoHyphens w:val="0"/>
              <w:jc w:val="both"/>
              <w:rPr>
                <w:lang w:eastAsia="ru-RU"/>
              </w:rPr>
            </w:pPr>
            <w:r w:rsidRPr="00994A85">
              <w:rPr>
                <w:lang w:eastAsia="ru-RU"/>
              </w:rPr>
              <w:t>Задачи: формирование навыков ручного труда.</w:t>
            </w:r>
          </w:p>
          <w:p w:rsidR="00BC0F8B" w:rsidRPr="00994A85" w:rsidRDefault="00BC0F8B" w:rsidP="00734146">
            <w:pPr>
              <w:shd w:val="clear" w:color="auto" w:fill="FFFFFF"/>
              <w:suppressAutoHyphens w:val="0"/>
              <w:jc w:val="both"/>
              <w:rPr>
                <w:b/>
                <w:lang w:eastAsia="ru-RU"/>
              </w:rPr>
            </w:pPr>
            <w:r w:rsidRPr="00994A85">
              <w:rPr>
                <w:b/>
                <w:lang w:eastAsia="ru-RU"/>
              </w:rPr>
              <w:t>Игры – хороводы по теме «Масленица»</w:t>
            </w:r>
          </w:p>
          <w:p w:rsidR="00BC0F8B" w:rsidRPr="00994A85" w:rsidRDefault="00BC0F8B" w:rsidP="00734146">
            <w:pPr>
              <w:shd w:val="clear" w:color="auto" w:fill="FFFFFF"/>
              <w:suppressAutoHyphens w:val="0"/>
              <w:jc w:val="both"/>
              <w:rPr>
                <w:lang w:eastAsia="ru-RU"/>
              </w:rPr>
            </w:pPr>
            <w:r w:rsidRPr="00994A85">
              <w:rPr>
                <w:lang w:eastAsia="ru-RU"/>
              </w:rPr>
              <w:t>Задачи: развитие интереса к хороводным играм, воспитание дружеских взаимоотношений.</w:t>
            </w:r>
          </w:p>
          <w:p w:rsidR="00BC0F8B" w:rsidRPr="00994A85" w:rsidRDefault="00BC0F8B" w:rsidP="00734146">
            <w:pPr>
              <w:shd w:val="clear" w:color="auto" w:fill="FFFFFF"/>
              <w:suppressAutoHyphens w:val="0"/>
              <w:jc w:val="both"/>
              <w:rPr>
                <w:b/>
                <w:lang w:eastAsia="ru-RU"/>
              </w:rPr>
            </w:pPr>
            <w:r w:rsidRPr="00994A85">
              <w:rPr>
                <w:b/>
                <w:lang w:eastAsia="ru-RU"/>
              </w:rPr>
              <w:t xml:space="preserve">Работа в книжном уголке - подбор книг по теме «Народные традиции и игрушки» </w:t>
            </w:r>
          </w:p>
          <w:p w:rsidR="00BC0F8B" w:rsidRPr="00994A85" w:rsidRDefault="00BC0F8B" w:rsidP="00734146">
            <w:pPr>
              <w:shd w:val="clear" w:color="auto" w:fill="FFFFFF"/>
              <w:suppressAutoHyphens w:val="0"/>
              <w:jc w:val="both"/>
              <w:rPr>
                <w:lang w:eastAsia="ru-RU"/>
              </w:rPr>
            </w:pPr>
            <w:r w:rsidRPr="00994A85">
              <w:rPr>
                <w:lang w:eastAsia="ru-RU"/>
              </w:rPr>
              <w:t>Задачи: формирование целостной картины мира.</w:t>
            </w:r>
          </w:p>
          <w:p w:rsidR="00BC0F8B" w:rsidRPr="00994A85" w:rsidRDefault="00BC0F8B" w:rsidP="00734146">
            <w:pPr>
              <w:shd w:val="clear" w:color="auto" w:fill="FFFFFF"/>
              <w:suppressAutoHyphens w:val="0"/>
              <w:jc w:val="both"/>
              <w:rPr>
                <w:b/>
                <w:lang w:eastAsia="ru-RU"/>
              </w:rPr>
            </w:pPr>
            <w:r w:rsidRPr="00994A85">
              <w:rPr>
                <w:b/>
                <w:lang w:eastAsia="ru-RU"/>
              </w:rPr>
              <w:t>«В стране веселых песен»- театрализованное представление.</w:t>
            </w:r>
          </w:p>
          <w:p w:rsidR="00BC0F8B" w:rsidRPr="00994A85" w:rsidRDefault="00BC0F8B" w:rsidP="00734146">
            <w:pPr>
              <w:shd w:val="clear" w:color="auto" w:fill="FFFFFF"/>
              <w:suppressAutoHyphens w:val="0"/>
              <w:jc w:val="both"/>
              <w:rPr>
                <w:lang w:eastAsia="ru-RU"/>
              </w:rPr>
            </w:pPr>
            <w:r w:rsidRPr="00994A85">
              <w:rPr>
                <w:lang w:eastAsia="ru-RU"/>
              </w:rPr>
              <w:t>Задачи: вызвать интерес к творческой деятельности.</w:t>
            </w:r>
          </w:p>
          <w:p w:rsidR="00BC0F8B" w:rsidRPr="00994A85" w:rsidRDefault="00BC0F8B" w:rsidP="00734146">
            <w:pPr>
              <w:shd w:val="clear" w:color="auto" w:fill="FFFFFF"/>
              <w:suppressAutoHyphens w:val="0"/>
              <w:jc w:val="both"/>
              <w:rPr>
                <w:b/>
                <w:lang w:eastAsia="ru-RU"/>
              </w:rPr>
            </w:pPr>
            <w:r w:rsidRPr="00994A85">
              <w:rPr>
                <w:b/>
                <w:lang w:eastAsia="ru-RU"/>
              </w:rPr>
              <w:t xml:space="preserve">Лепка. «Блины с мёдом для мишки». </w:t>
            </w:r>
          </w:p>
          <w:p w:rsidR="00BC0F8B" w:rsidRPr="00994A85" w:rsidRDefault="00BC0F8B" w:rsidP="00507C6A">
            <w:pPr>
              <w:suppressAutoHyphens w:val="0"/>
              <w:jc w:val="both"/>
              <w:rPr>
                <w:b/>
                <w:lang w:eastAsia="ru-RU"/>
              </w:rPr>
            </w:pPr>
            <w:r w:rsidRPr="00994A85">
              <w:rPr>
                <w:lang w:eastAsia="ru-RU"/>
              </w:rPr>
              <w:t>Задачи: продолжать знакомить детей с традициями Масленицы.</w:t>
            </w:r>
          </w:p>
        </w:tc>
      </w:tr>
      <w:tr w:rsidR="00BC0F8B" w:rsidRPr="00994A85" w:rsidTr="0054235D">
        <w:trPr>
          <w:trHeight w:val="1124"/>
        </w:trPr>
        <w:tc>
          <w:tcPr>
            <w:tcW w:w="1985" w:type="dxa"/>
            <w:shd w:val="clear" w:color="auto" w:fill="auto"/>
          </w:tcPr>
          <w:p w:rsidR="00BC0F8B" w:rsidRPr="00994A85" w:rsidRDefault="00BC0F8B" w:rsidP="00994A85">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734146">
            <w:pPr>
              <w:shd w:val="clear" w:color="auto" w:fill="FFFFFF"/>
              <w:suppressAutoHyphens w:val="0"/>
              <w:jc w:val="both"/>
              <w:rPr>
                <w:b/>
                <w:lang w:eastAsia="ru-RU"/>
              </w:rPr>
            </w:pPr>
            <w:r w:rsidRPr="00994A85">
              <w:rPr>
                <w:b/>
                <w:lang w:eastAsia="ru-RU"/>
              </w:rPr>
              <w:t>Раскрашивание раскрасок «Блины»</w:t>
            </w:r>
          </w:p>
          <w:p w:rsidR="00BC0F8B" w:rsidRPr="00994A85" w:rsidRDefault="00BC0F8B" w:rsidP="00734146">
            <w:pPr>
              <w:shd w:val="clear" w:color="auto" w:fill="FFFFFF"/>
              <w:suppressAutoHyphens w:val="0"/>
              <w:jc w:val="both"/>
              <w:rPr>
                <w:lang w:eastAsia="ru-RU"/>
              </w:rPr>
            </w:pPr>
            <w:r w:rsidRPr="00994A85">
              <w:rPr>
                <w:lang w:eastAsia="ru-RU"/>
              </w:rPr>
              <w:t>Задачи: развитие фантазии, воображения детей.</w:t>
            </w:r>
          </w:p>
          <w:p w:rsidR="00BC0F8B" w:rsidRPr="00994A85" w:rsidRDefault="00BC0F8B" w:rsidP="00734146">
            <w:pPr>
              <w:shd w:val="clear" w:color="auto" w:fill="FFFFFF"/>
              <w:suppressAutoHyphens w:val="0"/>
              <w:jc w:val="both"/>
              <w:rPr>
                <w:lang w:eastAsia="ru-RU"/>
              </w:rPr>
            </w:pPr>
            <w:r w:rsidRPr="00994A85">
              <w:rPr>
                <w:b/>
                <w:lang w:eastAsia="ru-RU"/>
              </w:rPr>
              <w:t xml:space="preserve">Прослушивание русской народной песни «Барыня». </w:t>
            </w:r>
          </w:p>
          <w:p w:rsidR="00BC0F8B" w:rsidRPr="00994A85" w:rsidRDefault="00BC0F8B" w:rsidP="00507C6A">
            <w:pPr>
              <w:suppressAutoHyphens w:val="0"/>
              <w:autoSpaceDE w:val="0"/>
              <w:autoSpaceDN w:val="0"/>
              <w:adjustRightInd w:val="0"/>
              <w:jc w:val="both"/>
              <w:rPr>
                <w:b/>
                <w:lang w:eastAsia="ru-RU"/>
              </w:rPr>
            </w:pPr>
            <w:r w:rsidRPr="00994A85">
              <w:rPr>
                <w:lang w:eastAsia="ru-RU"/>
              </w:rPr>
              <w:t>Задачи: продолжаем познакомить детей с творчеством русского народа.</w:t>
            </w:r>
          </w:p>
        </w:tc>
      </w:tr>
      <w:tr w:rsidR="00BC0F8B" w:rsidRPr="00994A85" w:rsidTr="0067318C">
        <w:trPr>
          <w:trHeight w:val="108"/>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747B9C" w:rsidRDefault="00BC0F8B" w:rsidP="00734146">
            <w:pPr>
              <w:shd w:val="clear" w:color="auto" w:fill="FFFFFF"/>
              <w:suppressAutoHyphens w:val="0"/>
              <w:jc w:val="both"/>
              <w:rPr>
                <w:rFonts w:eastAsia="SimSun"/>
                <w:lang w:eastAsia="zh-CN"/>
              </w:rPr>
            </w:pPr>
            <w:r w:rsidRPr="00747B9C">
              <w:rPr>
                <w:b/>
                <w:bCs/>
                <w:color w:val="000000"/>
                <w:w w:val="127"/>
                <w:lang w:eastAsia="zh-CN"/>
              </w:rPr>
              <w:t>НАБЛЮДЕНИЕ ЗА ВЕТРОМ И ОБЛАКАМИ</w:t>
            </w:r>
          </w:p>
          <w:p w:rsidR="00BC0F8B" w:rsidRPr="00747B9C" w:rsidRDefault="00BC0F8B" w:rsidP="00734146">
            <w:pPr>
              <w:shd w:val="clear" w:color="auto" w:fill="FFFFFF"/>
              <w:suppressAutoHyphens w:val="0"/>
              <w:ind w:right="10"/>
              <w:jc w:val="both"/>
              <w:rPr>
                <w:rFonts w:eastAsia="SimSun"/>
                <w:lang w:eastAsia="zh-CN"/>
              </w:rPr>
            </w:pPr>
            <w:r w:rsidRPr="00747B9C">
              <w:rPr>
                <w:color w:val="000000"/>
                <w:spacing w:val="-2"/>
                <w:lang w:eastAsia="zh-CN"/>
              </w:rPr>
              <w:t xml:space="preserve">Цель: продолжать обучать описывать увиденные явления </w:t>
            </w:r>
            <w:r w:rsidRPr="00747B9C">
              <w:rPr>
                <w:color w:val="000000"/>
                <w:spacing w:val="-3"/>
                <w:lang w:eastAsia="zh-CN"/>
              </w:rPr>
              <w:t>природы, выделять в наблюдаемых объектах характерные при</w:t>
            </w:r>
            <w:r w:rsidRPr="00747B9C">
              <w:rPr>
                <w:color w:val="000000"/>
                <w:spacing w:val="-3"/>
                <w:lang w:eastAsia="zh-CN"/>
              </w:rPr>
              <w:softHyphen/>
            </w:r>
            <w:r w:rsidRPr="00747B9C">
              <w:rPr>
                <w:color w:val="000000"/>
                <w:spacing w:val="-6"/>
                <w:lang w:eastAsia="zh-CN"/>
              </w:rPr>
              <w:t>знаки.</w:t>
            </w:r>
          </w:p>
          <w:p w:rsidR="00BC0F8B" w:rsidRPr="00747B9C" w:rsidRDefault="00BC0F8B" w:rsidP="00734146">
            <w:pPr>
              <w:shd w:val="clear" w:color="auto" w:fill="FFFFFF"/>
              <w:suppressAutoHyphens w:val="0"/>
              <w:jc w:val="both"/>
              <w:rPr>
                <w:rFonts w:eastAsia="SimSun"/>
                <w:lang w:eastAsia="zh-CN"/>
              </w:rPr>
            </w:pPr>
            <w:r w:rsidRPr="00747B9C">
              <w:rPr>
                <w:b/>
                <w:bCs/>
                <w:color w:val="000000"/>
                <w:spacing w:val="5"/>
                <w:lang w:eastAsia="zh-CN"/>
              </w:rPr>
              <w:t>НАБЛЮДЕНИЕ ЗА ПТИЦАМИ</w:t>
            </w:r>
          </w:p>
          <w:p w:rsidR="00BC0F8B" w:rsidRPr="00747B9C" w:rsidRDefault="00BC0F8B" w:rsidP="00734146">
            <w:pPr>
              <w:shd w:val="clear" w:color="auto" w:fill="FFFFFF"/>
              <w:suppressAutoHyphens w:val="0"/>
              <w:ind w:right="24"/>
              <w:jc w:val="both"/>
              <w:rPr>
                <w:rFonts w:eastAsia="SimSun"/>
                <w:lang w:eastAsia="zh-CN"/>
              </w:rPr>
            </w:pPr>
            <w:r w:rsidRPr="00747B9C">
              <w:rPr>
                <w:color w:val="000000"/>
                <w:spacing w:val="-2"/>
                <w:lang w:eastAsia="zh-CN"/>
              </w:rPr>
              <w:t>Цель: развивать умение устанавливать связи между изме</w:t>
            </w:r>
            <w:r w:rsidRPr="00747B9C">
              <w:rPr>
                <w:color w:val="000000"/>
                <w:spacing w:val="-2"/>
                <w:lang w:eastAsia="zh-CN"/>
              </w:rPr>
              <w:softHyphen/>
            </w:r>
            <w:r w:rsidRPr="00747B9C">
              <w:rPr>
                <w:color w:val="000000"/>
                <w:spacing w:val="-4"/>
                <w:lang w:eastAsia="zh-CN"/>
              </w:rPr>
              <w:t>нениями в неживой природе и жизнью живых организмов.</w:t>
            </w:r>
          </w:p>
          <w:p w:rsidR="00BC0F8B" w:rsidRPr="00747B9C" w:rsidRDefault="00BC0F8B" w:rsidP="00734146">
            <w:pPr>
              <w:shd w:val="clear" w:color="auto" w:fill="FFFFFF"/>
              <w:suppressAutoHyphens w:val="0"/>
              <w:jc w:val="both"/>
              <w:rPr>
                <w:rFonts w:eastAsia="SimSun"/>
                <w:lang w:eastAsia="zh-CN"/>
              </w:rPr>
            </w:pPr>
            <w:r w:rsidRPr="00747B9C">
              <w:rPr>
                <w:b/>
                <w:bCs/>
                <w:color w:val="000000"/>
                <w:spacing w:val="-2"/>
                <w:lang w:eastAsia="zh-CN"/>
              </w:rPr>
              <w:t>НАБЛЮДЕНИЕ ЗА ЛУЖАМИ</w:t>
            </w:r>
          </w:p>
          <w:p w:rsidR="00BC0F8B" w:rsidRPr="00747B9C" w:rsidRDefault="00BC0F8B" w:rsidP="00734146">
            <w:pPr>
              <w:shd w:val="clear" w:color="auto" w:fill="FFFFFF"/>
              <w:suppressAutoHyphens w:val="0"/>
              <w:ind w:right="14"/>
              <w:jc w:val="both"/>
              <w:rPr>
                <w:rFonts w:eastAsia="SimSun"/>
                <w:lang w:eastAsia="zh-CN"/>
              </w:rPr>
            </w:pPr>
            <w:r w:rsidRPr="00747B9C">
              <w:rPr>
                <w:color w:val="000000"/>
                <w:spacing w:val="-3"/>
                <w:lang w:eastAsia="zh-CN"/>
              </w:rPr>
              <w:t>Цель: уточнить представление о признаках весны, об изме</w:t>
            </w:r>
            <w:r w:rsidRPr="00747B9C">
              <w:rPr>
                <w:color w:val="000000"/>
                <w:spacing w:val="-3"/>
                <w:lang w:eastAsia="zh-CN"/>
              </w:rPr>
              <w:softHyphen/>
            </w:r>
            <w:r w:rsidRPr="00747B9C">
              <w:rPr>
                <w:color w:val="000000"/>
                <w:spacing w:val="-4"/>
                <w:lang w:eastAsia="zh-CN"/>
              </w:rPr>
              <w:t>нениях, происходящих в неживой природе.</w:t>
            </w:r>
          </w:p>
          <w:p w:rsidR="00BC0F8B" w:rsidRPr="00747B9C" w:rsidRDefault="00BC0F8B" w:rsidP="00734146">
            <w:pPr>
              <w:shd w:val="clear" w:color="auto" w:fill="FFFFFF"/>
              <w:suppressAutoHyphens w:val="0"/>
              <w:jc w:val="both"/>
              <w:rPr>
                <w:rFonts w:eastAsia="SimSun"/>
                <w:lang w:eastAsia="zh-CN"/>
              </w:rPr>
            </w:pPr>
            <w:r w:rsidRPr="00747B9C">
              <w:rPr>
                <w:b/>
                <w:bCs/>
                <w:color w:val="000000"/>
                <w:spacing w:val="-2"/>
                <w:lang w:eastAsia="zh-CN"/>
              </w:rPr>
              <w:t>НАБЛЮДЕНИЕ ЗА ВЕСЕННИМ НЕБОМ</w:t>
            </w:r>
          </w:p>
          <w:p w:rsidR="00BC0F8B" w:rsidRPr="00747B9C" w:rsidRDefault="00BC0F8B" w:rsidP="00734146">
            <w:pPr>
              <w:shd w:val="clear" w:color="auto" w:fill="FFFFFF"/>
              <w:suppressAutoHyphens w:val="0"/>
              <w:ind w:right="19"/>
              <w:jc w:val="both"/>
              <w:rPr>
                <w:rFonts w:eastAsia="SimSun"/>
                <w:lang w:eastAsia="zh-CN"/>
              </w:rPr>
            </w:pPr>
            <w:r w:rsidRPr="00747B9C">
              <w:rPr>
                <w:color w:val="000000"/>
                <w:spacing w:val="-2"/>
                <w:lang w:eastAsia="zh-CN"/>
              </w:rPr>
              <w:t>Цели: закреплять умение видеть красоту весеннего неба; расширять словарный запас; учить видеть в наблюдаемых предметах характерные признаки.</w:t>
            </w:r>
          </w:p>
          <w:p w:rsidR="00BC0F8B" w:rsidRPr="00747B9C" w:rsidRDefault="00BC0F8B" w:rsidP="00734146">
            <w:pPr>
              <w:shd w:val="clear" w:color="auto" w:fill="FFFFFF"/>
              <w:suppressAutoHyphens w:val="0"/>
              <w:ind w:right="288"/>
              <w:jc w:val="both"/>
              <w:rPr>
                <w:rFonts w:eastAsia="SimSun"/>
                <w:lang w:eastAsia="zh-CN"/>
              </w:rPr>
            </w:pPr>
            <w:r w:rsidRPr="00747B9C">
              <w:rPr>
                <w:b/>
                <w:bCs/>
                <w:color w:val="000000"/>
                <w:spacing w:val="3"/>
                <w:lang w:eastAsia="zh-CN"/>
              </w:rPr>
              <w:t xml:space="preserve">НАБЛЮДЕНИЕ ЗА КУСТАРНИКАМИ </w:t>
            </w:r>
            <w:r w:rsidRPr="00747B9C">
              <w:rPr>
                <w:b/>
                <w:bCs/>
                <w:color w:val="000000"/>
                <w:spacing w:val="-5"/>
                <w:lang w:eastAsia="zh-CN"/>
              </w:rPr>
              <w:t>И ДЕРЕВЬЯМИ</w:t>
            </w:r>
          </w:p>
          <w:p w:rsidR="00BC0F8B" w:rsidRPr="00747B9C" w:rsidRDefault="00BC0F8B" w:rsidP="00507C6A">
            <w:pPr>
              <w:shd w:val="clear" w:color="auto" w:fill="FFFFFF"/>
              <w:suppressAutoHyphens w:val="0"/>
              <w:jc w:val="both"/>
              <w:rPr>
                <w:rFonts w:eastAsia="SimSun"/>
                <w:lang w:eastAsia="zh-CN"/>
              </w:rPr>
            </w:pPr>
            <w:r w:rsidRPr="00747B9C">
              <w:rPr>
                <w:color w:val="000000"/>
                <w:spacing w:val="2"/>
                <w:lang w:eastAsia="zh-CN"/>
              </w:rPr>
              <w:t xml:space="preserve">Цели: учить узнавать и различать деревья и кустарники </w:t>
            </w:r>
            <w:r w:rsidRPr="00747B9C">
              <w:rPr>
                <w:color w:val="000000"/>
                <w:spacing w:val="-5"/>
                <w:lang w:eastAsia="zh-CN"/>
              </w:rPr>
              <w:t xml:space="preserve">по характерным признакам; формировать представления о корне </w:t>
            </w:r>
            <w:r w:rsidRPr="00747B9C">
              <w:rPr>
                <w:color w:val="000000"/>
                <w:spacing w:val="-4"/>
                <w:lang w:eastAsia="zh-CN"/>
              </w:rPr>
              <w:t>как части растения, находящейся под землей.</w:t>
            </w:r>
          </w:p>
        </w:tc>
      </w:tr>
      <w:tr w:rsidR="00BC0F8B" w:rsidRPr="00994A85" w:rsidTr="0067318C">
        <w:trPr>
          <w:trHeight w:val="106"/>
        </w:trPr>
        <w:tc>
          <w:tcPr>
            <w:tcW w:w="10490" w:type="dxa"/>
            <w:gridSpan w:val="3"/>
            <w:shd w:val="clear" w:color="auto" w:fill="auto"/>
          </w:tcPr>
          <w:p w:rsidR="00BC0F8B" w:rsidRPr="00994A85" w:rsidRDefault="004B7013" w:rsidP="00994A85">
            <w:pPr>
              <w:suppressAutoHyphens w:val="0"/>
              <w:jc w:val="center"/>
              <w:rPr>
                <w:b/>
                <w:lang w:eastAsia="ru-RU"/>
              </w:rPr>
            </w:pPr>
            <w:r>
              <w:rPr>
                <w:b/>
                <w:lang w:eastAsia="ru-RU"/>
              </w:rPr>
              <w:t>Март    2</w:t>
            </w:r>
            <w:r w:rsidR="00BC0F8B" w:rsidRPr="00994A85">
              <w:rPr>
                <w:b/>
                <w:lang w:eastAsia="ru-RU"/>
              </w:rPr>
              <w:t xml:space="preserve"> неделя</w:t>
            </w:r>
          </w:p>
          <w:p w:rsidR="00BC0F8B" w:rsidRPr="00994A85" w:rsidRDefault="00BC0F8B" w:rsidP="00734146">
            <w:pPr>
              <w:suppressAutoHyphens w:val="0"/>
              <w:spacing w:after="200"/>
              <w:jc w:val="center"/>
              <w:rPr>
                <w:b/>
                <w:lang w:eastAsia="ru-RU"/>
              </w:rPr>
            </w:pPr>
            <w:r w:rsidRPr="00994A85">
              <w:rPr>
                <w:b/>
                <w:lang w:eastAsia="ru-RU"/>
              </w:rPr>
              <w:t>8 марта- праздник мам!</w:t>
            </w:r>
          </w:p>
          <w:p w:rsidR="00BC0F8B" w:rsidRPr="00994A85" w:rsidRDefault="00BC0F8B" w:rsidP="00734146">
            <w:pPr>
              <w:shd w:val="clear" w:color="auto" w:fill="FFFFFF"/>
              <w:suppressAutoHyphens w:val="0"/>
              <w:jc w:val="both"/>
              <w:rPr>
                <w:shd w:val="clear" w:color="auto" w:fill="FFFFFF"/>
                <w:lang w:eastAsia="ru-RU"/>
              </w:rPr>
            </w:pPr>
            <w:r w:rsidRPr="00994A85">
              <w:rPr>
                <w:b/>
                <w:lang w:eastAsia="ru-RU"/>
              </w:rPr>
              <w:t>Цель:</w:t>
            </w:r>
            <w:r w:rsidRPr="00994A85">
              <w:rPr>
                <w:lang w:eastAsia="ru-RU"/>
              </w:rPr>
              <w:t xml:space="preserve"> </w:t>
            </w:r>
            <w:r w:rsidRPr="00994A85">
              <w:rPr>
                <w:shd w:val="clear" w:color="auto" w:fill="FFFFFF"/>
                <w:lang w:eastAsia="ru-RU"/>
              </w:rPr>
              <w:t>Формирование первичных ценностей представлений о семье, семейных традициях. Воспитание чувства любви и уважения к маме, бабушке, желания помогать им, заботиться о них. Воспитывать уважительное отношение ко всем женщинам. Формирование представлений о государственном празднике 8 Марта. Формировать личность ребёнка, умение отдавать, таким образом, делая приятное друзьям и близким.</w:t>
            </w:r>
          </w:p>
          <w:p w:rsidR="00BC0F8B" w:rsidRPr="00994A85" w:rsidRDefault="00BC0F8B" w:rsidP="00266C4D">
            <w:pPr>
              <w:suppressAutoHyphens w:val="0"/>
              <w:rPr>
                <w:b/>
                <w:lang w:eastAsia="ru-RU"/>
              </w:rPr>
            </w:pPr>
            <w:r w:rsidRPr="00994A85">
              <w:rPr>
                <w:b/>
                <w:bCs/>
                <w:lang w:eastAsia="ru-RU"/>
              </w:rPr>
              <w:t xml:space="preserve"> Итоговое мероприятие: </w:t>
            </w:r>
            <w:r>
              <w:rPr>
                <w:shd w:val="clear" w:color="auto" w:fill="FFFFFF"/>
                <w:lang w:eastAsia="ru-RU"/>
              </w:rPr>
              <w:t>Стенгазета «Мамочка любимая»</w:t>
            </w:r>
          </w:p>
        </w:tc>
      </w:tr>
      <w:tr w:rsidR="00BC0F8B" w:rsidRPr="00994A85" w:rsidTr="0067318C">
        <w:trPr>
          <w:trHeight w:val="106"/>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rPr>
                <w:b/>
              </w:rPr>
            </w:pPr>
            <w:r w:rsidRPr="00994A85">
              <w:rPr>
                <w:b/>
              </w:rPr>
              <w:t>Физическое развитие</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734146">
            <w:pPr>
              <w:suppressAutoHyphens w:val="0"/>
              <w:jc w:val="both"/>
              <w:rPr>
                <w:b/>
                <w:lang w:eastAsia="ru-RU"/>
              </w:rPr>
            </w:pPr>
            <w:r w:rsidRPr="00994A85">
              <w:rPr>
                <w:b/>
                <w:lang w:eastAsia="ru-RU"/>
              </w:rPr>
              <w:t>Подвижная игра: «Чья колонна скорее построится?»</w:t>
            </w:r>
          </w:p>
          <w:p w:rsidR="00BC0F8B" w:rsidRPr="00994A85" w:rsidRDefault="00BC0F8B" w:rsidP="00734146">
            <w:pPr>
              <w:suppressAutoHyphens w:val="0"/>
              <w:jc w:val="both"/>
              <w:rPr>
                <w:lang w:eastAsia="ru-RU"/>
              </w:rPr>
            </w:pPr>
            <w:r w:rsidRPr="00994A85">
              <w:rPr>
                <w:lang w:eastAsia="ru-RU"/>
              </w:rPr>
              <w:t>Задачи: развивать пространственную ориентацию; умение действовать по сигналу воспитателя; зрительное внимание, память.</w:t>
            </w:r>
          </w:p>
          <w:p w:rsidR="00BC0F8B" w:rsidRPr="00994A85" w:rsidRDefault="00BC0F8B" w:rsidP="00734146">
            <w:pPr>
              <w:suppressAutoHyphens w:val="0"/>
              <w:jc w:val="both"/>
              <w:rPr>
                <w:b/>
                <w:lang w:eastAsia="ru-RU"/>
              </w:rPr>
            </w:pPr>
            <w:r w:rsidRPr="00994A85">
              <w:rPr>
                <w:b/>
                <w:lang w:eastAsia="ru-RU"/>
              </w:rPr>
              <w:t xml:space="preserve">Подвижная игра: «Пустое место» </w:t>
            </w:r>
          </w:p>
          <w:p w:rsidR="00BC0F8B" w:rsidRPr="00994A85" w:rsidRDefault="00BC0F8B" w:rsidP="00734146">
            <w:pPr>
              <w:suppressAutoHyphens w:val="0"/>
              <w:jc w:val="both"/>
              <w:rPr>
                <w:b/>
                <w:lang w:eastAsia="ru-RU"/>
              </w:rPr>
            </w:pPr>
            <w:r w:rsidRPr="00994A85">
              <w:rPr>
                <w:b/>
                <w:lang w:eastAsia="ru-RU"/>
              </w:rPr>
              <w:t>Задачи:  упражнять детей в беге, ловкости, хитрости, смекалки.</w:t>
            </w:r>
          </w:p>
          <w:p w:rsidR="00BC0F8B" w:rsidRPr="00994A85" w:rsidRDefault="00BC0F8B" w:rsidP="00734146">
            <w:pPr>
              <w:suppressAutoHyphens w:val="0"/>
              <w:jc w:val="both"/>
              <w:rPr>
                <w:b/>
                <w:lang w:eastAsia="ru-RU"/>
              </w:rPr>
            </w:pPr>
            <w:r w:rsidRPr="00994A85">
              <w:rPr>
                <w:b/>
                <w:lang w:eastAsia="ru-RU"/>
              </w:rPr>
              <w:t xml:space="preserve">Подвижная игра:  «Бездомный заяц» </w:t>
            </w:r>
          </w:p>
          <w:p w:rsidR="00BC0F8B" w:rsidRPr="00994A85" w:rsidRDefault="00BC0F8B" w:rsidP="00734146">
            <w:pPr>
              <w:suppressAutoHyphens w:val="0"/>
              <w:jc w:val="both"/>
              <w:rPr>
                <w:b/>
                <w:lang w:eastAsia="ru-RU"/>
              </w:rPr>
            </w:pPr>
            <w:r w:rsidRPr="00994A85">
              <w:rPr>
                <w:lang w:eastAsia="ru-RU"/>
              </w:rPr>
              <w:t>Задачи:  развивать у детей ориентировку в пространстве; упражнять в быстром беге, в умении действовать по сигналу</w:t>
            </w:r>
            <w:r w:rsidRPr="00994A85">
              <w:rPr>
                <w:b/>
                <w:lang w:eastAsia="ru-RU"/>
              </w:rPr>
              <w:t>.</w:t>
            </w:r>
          </w:p>
          <w:p w:rsidR="00BC0F8B" w:rsidRPr="00994A85" w:rsidRDefault="00BC0F8B" w:rsidP="00734146">
            <w:pPr>
              <w:suppressAutoHyphens w:val="0"/>
              <w:jc w:val="both"/>
              <w:rPr>
                <w:b/>
                <w:lang w:eastAsia="ru-RU"/>
              </w:rPr>
            </w:pPr>
            <w:r w:rsidRPr="00994A85">
              <w:rPr>
                <w:b/>
                <w:lang w:eastAsia="ru-RU"/>
              </w:rPr>
              <w:t xml:space="preserve">Игры-забавы «Бросай, лови, какой скажи» </w:t>
            </w:r>
          </w:p>
          <w:p w:rsidR="00BC0F8B" w:rsidRPr="00994A85" w:rsidRDefault="00BC0F8B" w:rsidP="00734146">
            <w:pPr>
              <w:suppressAutoHyphens w:val="0"/>
              <w:jc w:val="both"/>
              <w:rPr>
                <w:lang w:eastAsia="ru-RU"/>
              </w:rPr>
            </w:pPr>
            <w:r w:rsidRPr="00994A85">
              <w:rPr>
                <w:lang w:eastAsia="ru-RU"/>
              </w:rPr>
              <w:t>Задачи:  учить детей ловить мяч, не прижимая к себе, бросать точно в руки; упражнять в подборе прилагательных к существительным.</w:t>
            </w:r>
          </w:p>
          <w:p w:rsidR="00BC0F8B" w:rsidRPr="00994A85" w:rsidRDefault="00BC0F8B" w:rsidP="00734146">
            <w:pPr>
              <w:suppressAutoHyphens w:val="0"/>
              <w:jc w:val="both"/>
              <w:rPr>
                <w:lang w:eastAsia="ru-RU"/>
              </w:rPr>
            </w:pPr>
            <w:r w:rsidRPr="00994A85">
              <w:rPr>
                <w:b/>
                <w:lang w:eastAsia="ru-RU"/>
              </w:rPr>
              <w:t>Подвижная игра: «Что любит моя мама» (с мячом)</w:t>
            </w:r>
          </w:p>
          <w:p w:rsidR="00BC0F8B" w:rsidRPr="00994A85" w:rsidRDefault="00BC0F8B" w:rsidP="00734146">
            <w:pPr>
              <w:shd w:val="clear" w:color="auto" w:fill="FFFFFF"/>
              <w:suppressAutoHyphens w:val="0"/>
              <w:jc w:val="both"/>
              <w:rPr>
                <w:lang w:eastAsia="ru-RU"/>
              </w:rPr>
            </w:pPr>
            <w:r w:rsidRPr="00994A85">
              <w:rPr>
                <w:lang w:eastAsia="ru-RU"/>
              </w:rPr>
              <w:t>Задачи: упражнять в ловле и бросании мяча, в быстрых ответах на заданную тему.</w:t>
            </w:r>
          </w:p>
        </w:tc>
      </w:tr>
      <w:tr w:rsidR="00BC0F8B" w:rsidRPr="00994A85" w:rsidTr="0067318C">
        <w:trPr>
          <w:trHeight w:val="106"/>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734146">
            <w:pPr>
              <w:suppressAutoHyphens w:val="0"/>
              <w:jc w:val="both"/>
              <w:rPr>
                <w:lang w:eastAsia="ru-RU"/>
              </w:rPr>
            </w:pPr>
            <w:r w:rsidRPr="00994A85">
              <w:rPr>
                <w:b/>
                <w:lang w:eastAsia="ru-RU"/>
              </w:rPr>
              <w:t>Подвижная игра:. «Собери для мамы букет»</w:t>
            </w:r>
          </w:p>
          <w:p w:rsidR="00BC0F8B" w:rsidRPr="00994A85" w:rsidRDefault="00BC0F8B" w:rsidP="00734146">
            <w:pPr>
              <w:suppressAutoHyphens w:val="0"/>
              <w:jc w:val="both"/>
              <w:rPr>
                <w:b/>
                <w:lang w:eastAsia="ru-RU"/>
              </w:rPr>
            </w:pPr>
            <w:r w:rsidRPr="00994A85">
              <w:rPr>
                <w:lang w:eastAsia="ru-RU"/>
              </w:rPr>
              <w:t>Задачи:  развивать  внимание,  быстроту,  ориентир  в  макро  пространстве,  умение  классифицировать  лепестки  по цвету; воспитывать желание делать подарки близким.</w:t>
            </w:r>
          </w:p>
          <w:p w:rsidR="00BC0F8B" w:rsidRPr="00994A85" w:rsidRDefault="00BC0F8B" w:rsidP="00734146">
            <w:pPr>
              <w:suppressAutoHyphens w:val="0"/>
              <w:jc w:val="both"/>
              <w:rPr>
                <w:lang w:eastAsia="ru-RU"/>
              </w:rPr>
            </w:pPr>
            <w:r w:rsidRPr="00994A85">
              <w:rPr>
                <w:b/>
                <w:lang w:eastAsia="ru-RU"/>
              </w:rPr>
              <w:t>Подвижная игра: «Ровным кругом»</w:t>
            </w:r>
          </w:p>
          <w:p w:rsidR="00BC0F8B" w:rsidRPr="00994A85" w:rsidRDefault="00BC0F8B" w:rsidP="00734146">
            <w:pPr>
              <w:suppressAutoHyphens w:val="0"/>
              <w:jc w:val="both"/>
              <w:rPr>
                <w:b/>
                <w:lang w:eastAsia="ru-RU"/>
              </w:rPr>
            </w:pPr>
            <w:r w:rsidRPr="00994A85">
              <w:rPr>
                <w:lang w:eastAsia="ru-RU"/>
              </w:rPr>
              <w:t>Задачи: закреплять умения  в  ходьбе  и  легком  беге  по  кругу,  взявшись  за  руки;  развивать  умения  согласовывать  свои действия с партнерами, внимание, динамическое равновесие.</w:t>
            </w:r>
          </w:p>
          <w:p w:rsidR="00BC0F8B" w:rsidRPr="00994A85" w:rsidRDefault="00BC0F8B" w:rsidP="00734146">
            <w:pPr>
              <w:suppressAutoHyphens w:val="0"/>
              <w:jc w:val="both"/>
              <w:rPr>
                <w:lang w:eastAsia="ru-RU"/>
              </w:rPr>
            </w:pPr>
            <w:r w:rsidRPr="00994A85">
              <w:rPr>
                <w:b/>
                <w:lang w:eastAsia="ru-RU"/>
              </w:rPr>
              <w:t>Подвижная игра: «Мамины помощники»</w:t>
            </w:r>
          </w:p>
          <w:p w:rsidR="00BC0F8B" w:rsidRPr="00994A85" w:rsidRDefault="00BC0F8B" w:rsidP="00734146">
            <w:pPr>
              <w:shd w:val="clear" w:color="auto" w:fill="FFFFFF"/>
              <w:suppressAutoHyphens w:val="0"/>
              <w:jc w:val="both"/>
              <w:rPr>
                <w:lang w:eastAsia="ru-RU"/>
              </w:rPr>
            </w:pPr>
            <w:r w:rsidRPr="00994A85">
              <w:rPr>
                <w:lang w:eastAsia="ru-RU"/>
              </w:rPr>
              <w:t>Задачи:  совершенствовать двигательные умения; развивать воображение, навык невербального общения.</w:t>
            </w:r>
          </w:p>
        </w:tc>
      </w:tr>
      <w:tr w:rsidR="00BC0F8B" w:rsidRPr="00994A85" w:rsidTr="0067318C">
        <w:trPr>
          <w:trHeight w:val="106"/>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734146">
            <w:pPr>
              <w:suppressAutoHyphens w:val="0"/>
              <w:jc w:val="both"/>
              <w:rPr>
                <w:lang w:eastAsia="ru-RU"/>
              </w:rPr>
            </w:pPr>
            <w:r w:rsidRPr="00994A85">
              <w:rPr>
                <w:b/>
                <w:lang w:eastAsia="ru-RU"/>
              </w:rPr>
              <w:t>Упражнение «Чистюли»</w:t>
            </w:r>
          </w:p>
          <w:p w:rsidR="00BC0F8B" w:rsidRPr="00994A85" w:rsidRDefault="00BC0F8B" w:rsidP="00734146">
            <w:pPr>
              <w:suppressAutoHyphens w:val="0"/>
              <w:jc w:val="both"/>
              <w:rPr>
                <w:b/>
                <w:lang w:eastAsia="ru-RU"/>
              </w:rPr>
            </w:pPr>
            <w:r w:rsidRPr="00994A85">
              <w:rPr>
                <w:lang w:eastAsia="ru-RU"/>
              </w:rPr>
              <w:t>Задачи:  учить детей умываться аккуратно, не забрызгивая одежду, воспитывать у детей опрятность.</w:t>
            </w:r>
          </w:p>
          <w:p w:rsidR="00BC0F8B" w:rsidRPr="00994A85" w:rsidRDefault="00BC0F8B" w:rsidP="00734146">
            <w:pPr>
              <w:suppressAutoHyphens w:val="0"/>
              <w:jc w:val="both"/>
              <w:rPr>
                <w:lang w:eastAsia="ru-RU"/>
              </w:rPr>
            </w:pPr>
            <w:r w:rsidRPr="00994A85">
              <w:rPr>
                <w:b/>
                <w:lang w:eastAsia="ru-RU"/>
              </w:rPr>
              <w:t>Упражнение «Как правильно вести себя за столом»</w:t>
            </w:r>
            <w:r w:rsidRPr="00994A85">
              <w:rPr>
                <w:lang w:eastAsia="ru-RU"/>
              </w:rPr>
              <w:t xml:space="preserve">  </w:t>
            </w:r>
          </w:p>
          <w:p w:rsidR="00BC0F8B" w:rsidRPr="00994A85" w:rsidRDefault="00BC0F8B" w:rsidP="00734146">
            <w:pPr>
              <w:suppressAutoHyphens w:val="0"/>
              <w:jc w:val="both"/>
              <w:rPr>
                <w:b/>
                <w:lang w:eastAsia="ru-RU"/>
              </w:rPr>
            </w:pPr>
            <w:r w:rsidRPr="00994A85">
              <w:rPr>
                <w:lang w:eastAsia="ru-RU"/>
              </w:rPr>
              <w:t>Задачи:  учить  держать  вилку  большим  и  средним  пальцами,  придерживая  сверху  указательными,  соблюдать правила этикета во время еды, правильно пользоваться салфеткой.</w:t>
            </w:r>
          </w:p>
          <w:p w:rsidR="00BC0F8B" w:rsidRPr="00994A85" w:rsidRDefault="00BC0F8B" w:rsidP="00734146">
            <w:pPr>
              <w:shd w:val="clear" w:color="auto" w:fill="FFFFFF"/>
              <w:suppressAutoHyphens w:val="0"/>
              <w:jc w:val="both"/>
              <w:rPr>
                <w:b/>
                <w:bCs/>
                <w:iCs/>
                <w:shd w:val="clear" w:color="auto" w:fill="FFFFFF"/>
                <w:lang w:eastAsia="ru-RU"/>
              </w:rPr>
            </w:pPr>
            <w:r w:rsidRPr="00994A85">
              <w:rPr>
                <w:b/>
                <w:bCs/>
                <w:iCs/>
                <w:shd w:val="clear" w:color="auto" w:fill="FFFFFF"/>
                <w:lang w:eastAsia="ru-RU"/>
              </w:rPr>
              <w:t>Беседа «Международный женский день»</w:t>
            </w:r>
          </w:p>
          <w:p w:rsidR="00BC0F8B" w:rsidRPr="00994A85" w:rsidRDefault="00BC0F8B" w:rsidP="00734146">
            <w:pPr>
              <w:shd w:val="clear" w:color="auto" w:fill="FFFFFF"/>
              <w:suppressAutoHyphens w:val="0"/>
              <w:jc w:val="both"/>
              <w:rPr>
                <w:bCs/>
                <w:iCs/>
                <w:shd w:val="clear" w:color="auto" w:fill="FFFFFF"/>
                <w:lang w:eastAsia="ru-RU"/>
              </w:rPr>
            </w:pPr>
            <w:r w:rsidRPr="00994A85">
              <w:rPr>
                <w:bCs/>
                <w:iCs/>
                <w:shd w:val="clear" w:color="auto" w:fill="FFFFFF"/>
                <w:lang w:eastAsia="ru-RU"/>
              </w:rPr>
              <w:t>Задачи: привлечь внимание детей к празднику «8 Марта» и развивать у них интерес к традиции его празднования.</w:t>
            </w:r>
          </w:p>
          <w:p w:rsidR="00BC0F8B" w:rsidRPr="00994A85" w:rsidRDefault="00BC0F8B" w:rsidP="00734146">
            <w:pPr>
              <w:shd w:val="clear" w:color="auto" w:fill="FFFFFF"/>
              <w:suppressAutoHyphens w:val="0"/>
              <w:jc w:val="both"/>
              <w:rPr>
                <w:b/>
                <w:bCs/>
                <w:iCs/>
                <w:shd w:val="clear" w:color="auto" w:fill="FFFFFF"/>
                <w:lang w:eastAsia="ru-RU"/>
              </w:rPr>
            </w:pPr>
            <w:r w:rsidRPr="00994A85">
              <w:rPr>
                <w:b/>
                <w:bCs/>
                <w:iCs/>
                <w:shd w:val="clear" w:color="auto" w:fill="FFFFFF"/>
                <w:lang w:eastAsia="ru-RU"/>
              </w:rPr>
              <w:t>Беседа -рассматривание иллюстраций «Мамины профессии »</w:t>
            </w:r>
          </w:p>
          <w:p w:rsidR="00BC0F8B" w:rsidRPr="00994A85" w:rsidRDefault="00BC0F8B" w:rsidP="00734146">
            <w:pPr>
              <w:shd w:val="clear" w:color="auto" w:fill="FFFFFF"/>
              <w:suppressAutoHyphens w:val="0"/>
              <w:jc w:val="both"/>
              <w:rPr>
                <w:bCs/>
                <w:iCs/>
                <w:shd w:val="clear" w:color="auto" w:fill="FFFFFF"/>
                <w:lang w:eastAsia="ru-RU"/>
              </w:rPr>
            </w:pPr>
            <w:r w:rsidRPr="00994A85">
              <w:rPr>
                <w:bCs/>
                <w:iCs/>
                <w:shd w:val="clear" w:color="auto" w:fill="FFFFFF"/>
                <w:lang w:eastAsia="ru-RU"/>
              </w:rPr>
              <w:t>Задачи: расширять представления о профессиях мам; воспитывать уважение к любой профессии.</w:t>
            </w:r>
          </w:p>
          <w:p w:rsidR="00BC0F8B" w:rsidRPr="00994A85" w:rsidRDefault="00BC0F8B" w:rsidP="00734146">
            <w:pPr>
              <w:shd w:val="clear" w:color="auto" w:fill="FFFFFF"/>
              <w:suppressAutoHyphens w:val="0"/>
              <w:jc w:val="both"/>
              <w:rPr>
                <w:b/>
                <w:bCs/>
                <w:iCs/>
                <w:shd w:val="clear" w:color="auto" w:fill="FFFFFF"/>
                <w:lang w:eastAsia="ru-RU"/>
              </w:rPr>
            </w:pPr>
            <w:r w:rsidRPr="00994A85">
              <w:rPr>
                <w:b/>
                <w:bCs/>
                <w:iCs/>
                <w:shd w:val="clear" w:color="auto" w:fill="FFFFFF"/>
                <w:lang w:eastAsia="ru-RU"/>
              </w:rPr>
              <w:t>Беседа: «Мамы всякие важны»</w:t>
            </w:r>
          </w:p>
          <w:p w:rsidR="00BC0F8B" w:rsidRPr="00994A85" w:rsidRDefault="00BC0F8B" w:rsidP="00734146">
            <w:pPr>
              <w:shd w:val="clear" w:color="auto" w:fill="FFFFFF"/>
              <w:suppressAutoHyphens w:val="0"/>
              <w:jc w:val="both"/>
              <w:rPr>
                <w:bCs/>
                <w:iCs/>
                <w:shd w:val="clear" w:color="auto" w:fill="FFFFFF"/>
                <w:lang w:eastAsia="ru-RU"/>
              </w:rPr>
            </w:pPr>
            <w:r w:rsidRPr="00994A85">
              <w:rPr>
                <w:bCs/>
                <w:iCs/>
                <w:shd w:val="clear" w:color="auto" w:fill="FFFFFF"/>
                <w:lang w:eastAsia="ru-RU"/>
              </w:rPr>
              <w:t>Задачи: воспитание чувства любви и уважения к маме, желания помогать ей, заботиться о ней</w:t>
            </w:r>
          </w:p>
          <w:p w:rsidR="00BC0F8B" w:rsidRPr="00994A85" w:rsidRDefault="00BC0F8B" w:rsidP="00734146">
            <w:pPr>
              <w:shd w:val="clear" w:color="auto" w:fill="FFFFFF"/>
              <w:suppressAutoHyphens w:val="0"/>
              <w:jc w:val="both"/>
              <w:rPr>
                <w:b/>
                <w:bCs/>
                <w:iCs/>
                <w:shd w:val="clear" w:color="auto" w:fill="FFFFFF"/>
                <w:lang w:eastAsia="ru-RU"/>
              </w:rPr>
            </w:pPr>
            <w:r w:rsidRPr="00994A85">
              <w:rPr>
                <w:b/>
                <w:bCs/>
                <w:iCs/>
                <w:shd w:val="clear" w:color="auto" w:fill="FFFFFF"/>
                <w:lang w:eastAsia="ru-RU"/>
              </w:rPr>
              <w:t xml:space="preserve">Беседа «Как мы можем поздравить маму и бабушку». </w:t>
            </w:r>
          </w:p>
          <w:p w:rsidR="00BC0F8B" w:rsidRPr="00994A85" w:rsidRDefault="00BC0F8B" w:rsidP="00734146">
            <w:pPr>
              <w:shd w:val="clear" w:color="auto" w:fill="FFFFFF"/>
              <w:suppressAutoHyphens w:val="0"/>
              <w:jc w:val="both"/>
              <w:rPr>
                <w:bCs/>
                <w:iCs/>
                <w:shd w:val="clear" w:color="auto" w:fill="FFFFFF"/>
                <w:lang w:eastAsia="ru-RU"/>
              </w:rPr>
            </w:pPr>
            <w:r w:rsidRPr="00994A85">
              <w:rPr>
                <w:bCs/>
                <w:iCs/>
                <w:shd w:val="clear" w:color="auto" w:fill="FFFFFF"/>
                <w:lang w:eastAsia="ru-RU"/>
              </w:rPr>
              <w:t>Задачи: формировать представления о том, что в подарок можно подарить стихи, песню, танец, сделать подарок своими руками.</w:t>
            </w:r>
          </w:p>
          <w:p w:rsidR="00BC0F8B" w:rsidRPr="00994A85" w:rsidRDefault="00BC0F8B" w:rsidP="00734146">
            <w:pPr>
              <w:suppressAutoHyphens w:val="0"/>
              <w:jc w:val="both"/>
              <w:rPr>
                <w:lang w:eastAsia="ru-RU"/>
              </w:rPr>
            </w:pPr>
            <w:r w:rsidRPr="00994A85">
              <w:rPr>
                <w:b/>
                <w:bCs/>
                <w:iCs/>
                <w:shd w:val="clear" w:color="auto" w:fill="FFFFFF"/>
                <w:lang w:eastAsia="ru-RU"/>
              </w:rPr>
              <w:t xml:space="preserve">Беседа на тему </w:t>
            </w:r>
            <w:r w:rsidRPr="00994A85">
              <w:rPr>
                <w:b/>
                <w:lang w:eastAsia="ru-RU"/>
              </w:rPr>
              <w:t>«Мама устала», «Бабушка заболела»</w:t>
            </w:r>
            <w:r w:rsidRPr="00994A85">
              <w:rPr>
                <w:lang w:eastAsia="ru-RU"/>
              </w:rPr>
              <w:t xml:space="preserve">    </w:t>
            </w:r>
          </w:p>
          <w:p w:rsidR="00BC0F8B" w:rsidRPr="00994A85" w:rsidRDefault="00BC0F8B" w:rsidP="00734146">
            <w:pPr>
              <w:suppressAutoHyphens w:val="0"/>
              <w:jc w:val="both"/>
              <w:rPr>
                <w:b/>
                <w:lang w:eastAsia="ru-RU"/>
              </w:rPr>
            </w:pPr>
            <w:r w:rsidRPr="00994A85">
              <w:rPr>
                <w:lang w:eastAsia="ru-RU"/>
              </w:rPr>
              <w:t xml:space="preserve">Задачи: создание  условий  для  социально-нравственного  развития  детей  в  процессе  воспитания  любви  и взаимопонимания с самым близким человеком – мамой; активизировать речь, познавательные процессы. </w:t>
            </w:r>
          </w:p>
          <w:p w:rsidR="00BC0F8B" w:rsidRPr="00994A85" w:rsidRDefault="00BC0F8B" w:rsidP="00734146">
            <w:pPr>
              <w:shd w:val="clear" w:color="auto" w:fill="FFFFFF"/>
              <w:suppressAutoHyphens w:val="0"/>
              <w:jc w:val="both"/>
              <w:rPr>
                <w:b/>
                <w:bCs/>
                <w:iCs/>
                <w:shd w:val="clear" w:color="auto" w:fill="FFFFFF"/>
                <w:lang w:eastAsia="zh-CN"/>
              </w:rPr>
            </w:pPr>
            <w:r w:rsidRPr="00994A85">
              <w:rPr>
                <w:b/>
                <w:shd w:val="clear" w:color="auto" w:fill="FFFFFF"/>
                <w:lang w:eastAsia="zh-CN"/>
              </w:rPr>
              <w:t xml:space="preserve">Сюжетная игра </w:t>
            </w:r>
            <w:r w:rsidRPr="00994A85">
              <w:rPr>
                <w:b/>
                <w:bCs/>
                <w:iCs/>
                <w:shd w:val="clear" w:color="auto" w:fill="FFFFFF"/>
                <w:lang w:eastAsia="zh-CN"/>
              </w:rPr>
              <w:t xml:space="preserve">«Дочки-матери» </w:t>
            </w:r>
          </w:p>
          <w:p w:rsidR="00BC0F8B" w:rsidRPr="00994A85" w:rsidRDefault="00BC0F8B" w:rsidP="00734146">
            <w:pPr>
              <w:shd w:val="clear" w:color="auto" w:fill="FFFFFF"/>
              <w:suppressAutoHyphens w:val="0"/>
              <w:jc w:val="both"/>
              <w:rPr>
                <w:shd w:val="clear" w:color="auto" w:fill="FFFFFF"/>
                <w:lang w:eastAsia="zh-CN"/>
              </w:rPr>
            </w:pPr>
            <w:r w:rsidRPr="00994A85">
              <w:rPr>
                <w:bCs/>
                <w:iCs/>
                <w:lang w:eastAsia="zh-CN"/>
              </w:rPr>
              <w:t xml:space="preserve">Задачи: </w:t>
            </w:r>
            <w:r w:rsidRPr="00994A85">
              <w:rPr>
                <w:shd w:val="clear" w:color="auto" w:fill="FFFFFF"/>
                <w:lang w:eastAsia="zh-CN"/>
              </w:rPr>
              <w:t xml:space="preserve">учить распределять роли согласно сюжету игры; обыгрывание различных ситуаций; способствовать освоению детьми эффективных моделей поведения в различных ситуациях </w:t>
            </w:r>
          </w:p>
          <w:p w:rsidR="00BC0F8B" w:rsidRPr="00994A85" w:rsidRDefault="00BC0F8B" w:rsidP="00734146">
            <w:pPr>
              <w:shd w:val="clear" w:color="auto" w:fill="FFFFFF"/>
              <w:suppressAutoHyphens w:val="0"/>
              <w:jc w:val="both"/>
              <w:rPr>
                <w:b/>
                <w:bCs/>
                <w:iCs/>
                <w:shd w:val="clear" w:color="auto" w:fill="FFFFFF"/>
                <w:lang w:eastAsia="zh-CN"/>
              </w:rPr>
            </w:pPr>
            <w:r w:rsidRPr="00994A85">
              <w:rPr>
                <w:b/>
                <w:bCs/>
                <w:iCs/>
                <w:shd w:val="clear" w:color="auto" w:fill="FFFFFF"/>
                <w:lang w:eastAsia="zh-CN"/>
              </w:rPr>
              <w:t xml:space="preserve">Сюжетно ролевая  игра «Праздничный обед»  </w:t>
            </w:r>
          </w:p>
          <w:p w:rsidR="00BC0F8B" w:rsidRPr="00994A85" w:rsidRDefault="00BC0F8B" w:rsidP="00734146">
            <w:pPr>
              <w:shd w:val="clear" w:color="auto" w:fill="FFFFFF"/>
              <w:suppressAutoHyphens w:val="0"/>
              <w:jc w:val="both"/>
              <w:rPr>
                <w:bCs/>
                <w:iCs/>
                <w:shd w:val="clear" w:color="auto" w:fill="FFFFFF"/>
                <w:lang w:eastAsia="zh-CN"/>
              </w:rPr>
            </w:pPr>
            <w:r w:rsidRPr="00994A85">
              <w:rPr>
                <w:bCs/>
                <w:iCs/>
                <w:shd w:val="clear" w:color="auto" w:fill="FFFFFF"/>
                <w:lang w:eastAsia="zh-CN"/>
              </w:rPr>
              <w:t>Задачи: научить детей распределять роли и действовать согласно принятой на себя роли, использовать атрибуты для обыгрывания сюжета.</w:t>
            </w:r>
          </w:p>
          <w:p w:rsidR="00BC0F8B" w:rsidRPr="00994A85" w:rsidRDefault="00BC0F8B" w:rsidP="00734146">
            <w:pPr>
              <w:suppressAutoHyphens w:val="0"/>
              <w:jc w:val="both"/>
              <w:rPr>
                <w:b/>
                <w:lang w:eastAsia="ru-RU"/>
              </w:rPr>
            </w:pPr>
            <w:r w:rsidRPr="00994A85">
              <w:rPr>
                <w:b/>
                <w:bCs/>
                <w:lang w:eastAsia="ru-RU"/>
              </w:rPr>
              <w:t xml:space="preserve">Сюжетно-ролевая игра </w:t>
            </w:r>
            <w:r w:rsidRPr="00994A85">
              <w:rPr>
                <w:b/>
                <w:lang w:eastAsia="ru-RU"/>
              </w:rPr>
              <w:t>«Салон красоты»</w:t>
            </w:r>
          </w:p>
          <w:p w:rsidR="00BC0F8B" w:rsidRPr="00994A85" w:rsidRDefault="00BC0F8B" w:rsidP="00734146">
            <w:pPr>
              <w:suppressAutoHyphens w:val="0"/>
              <w:jc w:val="both"/>
              <w:rPr>
                <w:lang w:eastAsia="ru-RU"/>
              </w:rPr>
            </w:pPr>
            <w:r w:rsidRPr="00994A85">
              <w:rPr>
                <w:lang w:eastAsia="ru-RU"/>
              </w:rPr>
              <w:t>Задачи: создавать  условия  для  творческого  самовыражения;  развивать  эмоциональную  сферу  детей  в  ходе выполнения ролевых действий.</w:t>
            </w:r>
          </w:p>
        </w:tc>
      </w:tr>
      <w:tr w:rsidR="00BC0F8B" w:rsidRPr="00994A85" w:rsidTr="0067318C">
        <w:trPr>
          <w:trHeight w:val="106"/>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734146">
            <w:pPr>
              <w:shd w:val="clear" w:color="auto" w:fill="FFFFFF"/>
              <w:suppressAutoHyphens w:val="0"/>
              <w:jc w:val="both"/>
              <w:rPr>
                <w:b/>
                <w:shd w:val="clear" w:color="auto" w:fill="FFFFFF"/>
                <w:lang w:eastAsia="ru-RU"/>
              </w:rPr>
            </w:pPr>
            <w:r w:rsidRPr="00994A85">
              <w:rPr>
                <w:b/>
                <w:shd w:val="clear" w:color="auto" w:fill="FFFFFF"/>
                <w:lang w:eastAsia="ru-RU"/>
              </w:rPr>
              <w:t xml:space="preserve">Сюжетная игра «Детский сад». </w:t>
            </w:r>
          </w:p>
          <w:p w:rsidR="00BC0F8B" w:rsidRPr="00994A85" w:rsidRDefault="00BC0F8B" w:rsidP="00734146">
            <w:pPr>
              <w:shd w:val="clear" w:color="auto" w:fill="FFFFFF"/>
              <w:suppressAutoHyphens w:val="0"/>
              <w:jc w:val="both"/>
              <w:rPr>
                <w:b/>
                <w:shd w:val="clear" w:color="auto" w:fill="FFFFFF"/>
                <w:lang w:eastAsia="ru-RU"/>
              </w:rPr>
            </w:pPr>
            <w:r w:rsidRPr="00994A85">
              <w:rPr>
                <w:shd w:val="clear" w:color="auto" w:fill="FFFFFF"/>
                <w:lang w:eastAsia="ru-RU"/>
              </w:rPr>
              <w:t>Задачи: воспитывать дружелюбные  отношения.</w:t>
            </w:r>
          </w:p>
          <w:p w:rsidR="00BC0F8B" w:rsidRPr="00994A85" w:rsidRDefault="00BC0F8B" w:rsidP="00734146">
            <w:pPr>
              <w:suppressAutoHyphens w:val="0"/>
              <w:jc w:val="both"/>
              <w:rPr>
                <w:lang w:eastAsia="ru-RU"/>
              </w:rPr>
            </w:pPr>
            <w:r w:rsidRPr="00994A85">
              <w:rPr>
                <w:b/>
                <w:bCs/>
                <w:lang w:eastAsia="ru-RU"/>
              </w:rPr>
              <w:t xml:space="preserve">Сюжетно-ролевая игра </w:t>
            </w:r>
            <w:r w:rsidRPr="00994A85">
              <w:rPr>
                <w:b/>
                <w:lang w:eastAsia="ru-RU"/>
              </w:rPr>
              <w:t>«Семья»</w:t>
            </w:r>
          </w:p>
          <w:p w:rsidR="00BC0F8B" w:rsidRPr="00994A85" w:rsidRDefault="00BC0F8B" w:rsidP="00734146">
            <w:pPr>
              <w:shd w:val="clear" w:color="auto" w:fill="FFFFFF"/>
              <w:suppressAutoHyphens w:val="0"/>
              <w:jc w:val="both"/>
              <w:rPr>
                <w:lang w:eastAsia="ru-RU"/>
              </w:rPr>
            </w:pPr>
            <w:r w:rsidRPr="00994A85">
              <w:rPr>
                <w:w w:val="101"/>
                <w:lang w:eastAsia="ru-RU"/>
              </w:rPr>
              <w:t>Задачи: Закреплять умение</w:t>
            </w:r>
            <w:r w:rsidRPr="00994A85">
              <w:rPr>
                <w:lang w:eastAsia="ru-RU"/>
              </w:rPr>
              <w:t xml:space="preserve">   детей  самостоятельно  создавать  игровые  ситуации,  разворачивать,  творчески  преобразовывать сюжет, активизировать речь детей</w:t>
            </w:r>
          </w:p>
        </w:tc>
      </w:tr>
      <w:tr w:rsidR="00BC0F8B" w:rsidRPr="00994A85" w:rsidTr="0067318C">
        <w:trPr>
          <w:trHeight w:val="106"/>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734146">
            <w:pPr>
              <w:shd w:val="clear" w:color="auto" w:fill="FFFFFF"/>
              <w:suppressAutoHyphens w:val="0"/>
              <w:jc w:val="both"/>
              <w:rPr>
                <w:b/>
                <w:bCs/>
                <w:lang w:eastAsia="ru-RU"/>
              </w:rPr>
            </w:pPr>
            <w:r w:rsidRPr="00994A85">
              <w:rPr>
                <w:b/>
                <w:bCs/>
                <w:lang w:eastAsia="ru-RU"/>
              </w:rPr>
              <w:t>Дидактическая игра «Найди игрушку»</w:t>
            </w:r>
          </w:p>
          <w:p w:rsidR="00BC0F8B" w:rsidRPr="00994A85" w:rsidRDefault="00BC0F8B" w:rsidP="00734146">
            <w:pPr>
              <w:shd w:val="clear" w:color="auto" w:fill="FFFFFF"/>
              <w:suppressAutoHyphens w:val="0"/>
              <w:jc w:val="both"/>
              <w:rPr>
                <w:bCs/>
                <w:lang w:eastAsia="ru-RU"/>
              </w:rPr>
            </w:pPr>
            <w:r w:rsidRPr="00994A85">
              <w:rPr>
                <w:bCs/>
                <w:lang w:eastAsia="ru-RU"/>
              </w:rPr>
              <w:t>Задачи: формировать умения детей ориентироваться в пространстве с помощью карты (схемы-плана).</w:t>
            </w:r>
          </w:p>
          <w:p w:rsidR="00BC0F8B" w:rsidRPr="00994A85" w:rsidRDefault="00BC0F8B" w:rsidP="00734146">
            <w:pPr>
              <w:shd w:val="clear" w:color="auto" w:fill="FFFFFF"/>
              <w:suppressAutoHyphens w:val="0"/>
              <w:jc w:val="both"/>
              <w:rPr>
                <w:b/>
                <w:bCs/>
                <w:lang w:eastAsia="ru-RU"/>
              </w:rPr>
            </w:pPr>
            <w:r w:rsidRPr="00994A85">
              <w:rPr>
                <w:b/>
                <w:bCs/>
                <w:lang w:eastAsia="ru-RU"/>
              </w:rPr>
              <w:t>Дидактическая игра «Узнай предмет по его частям»</w:t>
            </w:r>
          </w:p>
          <w:p w:rsidR="00BC0F8B" w:rsidRPr="00994A85" w:rsidRDefault="00BC0F8B" w:rsidP="00734146">
            <w:pPr>
              <w:shd w:val="clear" w:color="auto" w:fill="FFFFFF"/>
              <w:suppressAutoHyphens w:val="0"/>
              <w:jc w:val="both"/>
              <w:rPr>
                <w:bCs/>
                <w:lang w:eastAsia="ru-RU"/>
              </w:rPr>
            </w:pPr>
            <w:r w:rsidRPr="00994A85">
              <w:rPr>
                <w:bCs/>
                <w:lang w:eastAsia="ru-RU"/>
              </w:rPr>
              <w:t>Задачи: учить воспринимать целое, как совокупность отдельных деталей.</w:t>
            </w:r>
          </w:p>
          <w:p w:rsidR="00BC0F8B" w:rsidRPr="00994A85" w:rsidRDefault="00BC0F8B" w:rsidP="00734146">
            <w:pPr>
              <w:shd w:val="clear" w:color="auto" w:fill="FFFFFF"/>
              <w:suppressAutoHyphens w:val="0"/>
              <w:jc w:val="both"/>
              <w:rPr>
                <w:b/>
                <w:bCs/>
                <w:lang w:eastAsia="ru-RU"/>
              </w:rPr>
            </w:pPr>
            <w:r w:rsidRPr="00994A85">
              <w:rPr>
                <w:b/>
                <w:bCs/>
                <w:lang w:eastAsia="ru-RU"/>
              </w:rPr>
              <w:t>Опытная деятельность «Свет и тень»</w:t>
            </w:r>
          </w:p>
          <w:p w:rsidR="00BC0F8B" w:rsidRPr="00994A85" w:rsidRDefault="00BC0F8B" w:rsidP="00734146">
            <w:pPr>
              <w:shd w:val="clear" w:color="auto" w:fill="FFFFFF"/>
              <w:suppressAutoHyphens w:val="0"/>
              <w:jc w:val="both"/>
              <w:rPr>
                <w:bCs/>
                <w:lang w:eastAsia="ru-RU"/>
              </w:rPr>
            </w:pPr>
            <w:r w:rsidRPr="00994A85">
              <w:rPr>
                <w:bCs/>
                <w:lang w:eastAsia="ru-RU"/>
              </w:rPr>
              <w:t>Задачи: познакомить с образованием тени от предметов, установить сходство тени и объекта, создать с помощью теней образы.</w:t>
            </w:r>
          </w:p>
          <w:p w:rsidR="00BC0F8B" w:rsidRPr="00994A85" w:rsidRDefault="00BC0F8B" w:rsidP="00734146">
            <w:pPr>
              <w:shd w:val="clear" w:color="auto" w:fill="FFFFFF"/>
              <w:suppressAutoHyphens w:val="0"/>
              <w:jc w:val="both"/>
              <w:rPr>
                <w:b/>
                <w:bCs/>
                <w:lang w:eastAsia="ru-RU"/>
              </w:rPr>
            </w:pPr>
            <w:r w:rsidRPr="00994A85">
              <w:rPr>
                <w:b/>
                <w:bCs/>
                <w:lang w:eastAsia="ru-RU"/>
              </w:rPr>
              <w:t xml:space="preserve">Дидактическая игра «Что такое хорошо, что такое плохо» </w:t>
            </w:r>
          </w:p>
          <w:p w:rsidR="00BC0F8B" w:rsidRPr="00994A85" w:rsidRDefault="00BC0F8B" w:rsidP="00734146">
            <w:pPr>
              <w:shd w:val="clear" w:color="auto" w:fill="FFFFFF"/>
              <w:suppressAutoHyphens w:val="0"/>
              <w:jc w:val="both"/>
              <w:rPr>
                <w:bCs/>
                <w:lang w:eastAsia="ru-RU"/>
              </w:rPr>
            </w:pPr>
            <w:r w:rsidRPr="00994A85">
              <w:rPr>
                <w:bCs/>
                <w:lang w:eastAsia="ru-RU"/>
              </w:rPr>
              <w:t>Задачи: упражнять детей в умении оценивать свои поступки, видеть их хорошие и плохие качества.</w:t>
            </w:r>
          </w:p>
          <w:p w:rsidR="00BC0F8B" w:rsidRPr="00994A85" w:rsidRDefault="00BC0F8B" w:rsidP="00734146">
            <w:pPr>
              <w:shd w:val="clear" w:color="auto" w:fill="FFFFFF"/>
              <w:suppressAutoHyphens w:val="0"/>
              <w:jc w:val="both"/>
              <w:rPr>
                <w:b/>
                <w:lang w:eastAsia="ru-RU"/>
              </w:rPr>
            </w:pPr>
            <w:r w:rsidRPr="00994A85">
              <w:rPr>
                <w:b/>
                <w:lang w:eastAsia="ru-RU"/>
              </w:rPr>
              <w:t xml:space="preserve">Дидактическая игра Так у нас. А как у вас </w:t>
            </w:r>
          </w:p>
          <w:p w:rsidR="00BC0F8B" w:rsidRPr="00994A85" w:rsidRDefault="00BC0F8B" w:rsidP="00734146">
            <w:pPr>
              <w:shd w:val="clear" w:color="auto" w:fill="FFFFFF"/>
              <w:suppressAutoHyphens w:val="0"/>
              <w:jc w:val="both"/>
              <w:rPr>
                <w:b/>
                <w:lang w:eastAsia="ru-RU"/>
              </w:rPr>
            </w:pPr>
            <w:r w:rsidRPr="00994A85">
              <w:rPr>
                <w:lang w:eastAsia="ru-RU"/>
              </w:rPr>
              <w:t xml:space="preserve">Задачи: Разъяснить детям, что вечернее время – это время после работы, когда взрослые возвращаются с работы, а дети из детского сада. Это время, когда вся семья собирается дома. Учить детей радоваться участию в семейных делах, разговорах, играх. Формировать добрые чувства к членам семьи </w:t>
            </w:r>
          </w:p>
          <w:p w:rsidR="00BC0F8B" w:rsidRPr="00994A85" w:rsidRDefault="00BC0F8B" w:rsidP="00734146">
            <w:pPr>
              <w:shd w:val="clear" w:color="auto" w:fill="FFFFFF"/>
              <w:suppressAutoHyphens w:val="0"/>
              <w:jc w:val="both"/>
              <w:rPr>
                <w:b/>
                <w:lang w:eastAsia="ru-RU"/>
              </w:rPr>
            </w:pPr>
            <w:r w:rsidRPr="00994A85">
              <w:rPr>
                <w:b/>
                <w:lang w:eastAsia="ru-RU"/>
              </w:rPr>
              <w:t>Дидактическая игра На что похоже</w:t>
            </w:r>
            <w:r w:rsidRPr="00994A85">
              <w:rPr>
                <w:b/>
                <w:lang w:eastAsia="ru-RU"/>
              </w:rPr>
              <w:tab/>
            </w:r>
          </w:p>
          <w:p w:rsidR="00BC0F8B" w:rsidRPr="00994A85" w:rsidRDefault="00BC0F8B" w:rsidP="00734146">
            <w:pPr>
              <w:shd w:val="clear" w:color="auto" w:fill="FFFFFF"/>
              <w:suppressAutoHyphens w:val="0"/>
              <w:jc w:val="both"/>
              <w:rPr>
                <w:lang w:eastAsia="ru-RU"/>
              </w:rPr>
            </w:pPr>
            <w:r w:rsidRPr="00994A85">
              <w:rPr>
                <w:lang w:eastAsia="ru-RU"/>
              </w:rPr>
              <w:t>Задачи: Развитие ассоциативности мышления, обучение детей сравнениям разнообразных систем.</w:t>
            </w:r>
          </w:p>
        </w:tc>
      </w:tr>
      <w:tr w:rsidR="00BC0F8B" w:rsidRPr="00994A85" w:rsidTr="0067318C">
        <w:trPr>
          <w:trHeight w:val="106"/>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734146">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«Распорядок дня» </w:t>
            </w:r>
          </w:p>
          <w:p w:rsidR="00BC0F8B" w:rsidRPr="00994A85" w:rsidRDefault="00BC0F8B" w:rsidP="00734146">
            <w:pPr>
              <w:shd w:val="clear" w:color="auto" w:fill="FFFFFF"/>
              <w:suppressAutoHyphens w:val="0"/>
              <w:jc w:val="both"/>
              <w:rPr>
                <w:b/>
                <w:lang w:eastAsia="ru-RU"/>
              </w:rPr>
            </w:pPr>
            <w:r w:rsidRPr="00994A85">
              <w:rPr>
                <w:lang w:eastAsia="ru-RU"/>
              </w:rPr>
              <w:t>Задачи: Закреплять представления детей о режиме дня в детском саду; формировать временные представления детей.</w:t>
            </w:r>
          </w:p>
          <w:p w:rsidR="00BC0F8B" w:rsidRPr="00994A85" w:rsidRDefault="00BC0F8B" w:rsidP="00734146">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«Можно - нельзя» </w:t>
            </w:r>
          </w:p>
          <w:p w:rsidR="00BC0F8B" w:rsidRPr="00994A85" w:rsidRDefault="00BC0F8B" w:rsidP="00734146">
            <w:pPr>
              <w:shd w:val="clear" w:color="auto" w:fill="FFFFFF"/>
              <w:suppressAutoHyphens w:val="0"/>
              <w:jc w:val="both"/>
              <w:rPr>
                <w:b/>
                <w:lang w:eastAsia="ru-RU"/>
              </w:rPr>
            </w:pPr>
            <w:r w:rsidRPr="00994A85">
              <w:rPr>
                <w:lang w:eastAsia="ru-RU"/>
              </w:rPr>
              <w:t>Задачи: Закреплять представления детей о поведении в детском саду, обсудить, что делать можно, а что - нельзя, помочь понять - почему.</w:t>
            </w:r>
          </w:p>
          <w:p w:rsidR="00BC0F8B" w:rsidRPr="00994A85" w:rsidRDefault="00BC0F8B" w:rsidP="00734146">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«Какой цвет» </w:t>
            </w:r>
          </w:p>
          <w:p w:rsidR="00BC0F8B" w:rsidRPr="00994A85" w:rsidRDefault="00BC0F8B" w:rsidP="00734146">
            <w:pPr>
              <w:shd w:val="clear" w:color="auto" w:fill="FFFFFF"/>
              <w:suppressAutoHyphens w:val="0"/>
              <w:jc w:val="both"/>
              <w:rPr>
                <w:b/>
                <w:lang w:eastAsia="ru-RU"/>
              </w:rPr>
            </w:pPr>
            <w:r w:rsidRPr="00994A85">
              <w:rPr>
                <w:lang w:eastAsia="ru-RU"/>
              </w:rPr>
              <w:t>Задачи: Закреплять представления детей о цвете, закреплять умение называть цвет предмета.</w:t>
            </w:r>
          </w:p>
        </w:tc>
      </w:tr>
      <w:tr w:rsidR="00BC0F8B" w:rsidRPr="00994A85" w:rsidTr="0067318C">
        <w:trPr>
          <w:trHeight w:val="106"/>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734146">
            <w:pPr>
              <w:jc w:val="both"/>
              <w:rPr>
                <w:b/>
                <w:shd w:val="clear" w:color="auto" w:fill="FFFFFF"/>
                <w:lang w:eastAsia="zh-CN"/>
              </w:rPr>
            </w:pPr>
            <w:r w:rsidRPr="00994A85">
              <w:rPr>
                <w:b/>
                <w:shd w:val="clear" w:color="auto" w:fill="FFFFFF"/>
                <w:lang w:eastAsia="zh-CN"/>
              </w:rPr>
              <w:t>Пальчиковая гимнастика «Дружно маме помогаем»</w:t>
            </w:r>
          </w:p>
          <w:p w:rsidR="00BC0F8B" w:rsidRPr="00994A85" w:rsidRDefault="00BC0F8B" w:rsidP="00734146">
            <w:pPr>
              <w:jc w:val="both"/>
              <w:rPr>
                <w:shd w:val="clear" w:color="auto" w:fill="FFFFFF"/>
                <w:lang w:eastAsia="zh-CN"/>
              </w:rPr>
            </w:pPr>
            <w:r w:rsidRPr="00994A85">
              <w:rPr>
                <w:shd w:val="clear" w:color="auto" w:fill="FFFFFF"/>
                <w:lang w:eastAsia="zh-CN"/>
              </w:rPr>
              <w:t>Задачи: упражнять в умении проговаривать слова, согласуя их с движением.</w:t>
            </w:r>
          </w:p>
          <w:p w:rsidR="00BC0F8B" w:rsidRPr="00994A85" w:rsidRDefault="00BC0F8B" w:rsidP="00734146">
            <w:pPr>
              <w:jc w:val="both"/>
              <w:rPr>
                <w:b/>
                <w:shd w:val="clear" w:color="auto" w:fill="FFFFFF"/>
                <w:lang w:eastAsia="zh-CN"/>
              </w:rPr>
            </w:pPr>
            <w:r w:rsidRPr="00994A85">
              <w:rPr>
                <w:b/>
                <w:shd w:val="clear" w:color="auto" w:fill="FFFFFF"/>
                <w:lang w:eastAsia="zh-CN"/>
              </w:rPr>
              <w:t>Дидактическая игра «Чистоговорки»</w:t>
            </w:r>
          </w:p>
          <w:p w:rsidR="00BC0F8B" w:rsidRPr="00994A85" w:rsidRDefault="00BC0F8B" w:rsidP="00734146">
            <w:pPr>
              <w:jc w:val="both"/>
              <w:rPr>
                <w:shd w:val="clear" w:color="auto" w:fill="FFFFFF"/>
                <w:lang w:eastAsia="zh-CN"/>
              </w:rPr>
            </w:pPr>
            <w:r w:rsidRPr="00994A85">
              <w:rPr>
                <w:shd w:val="clear" w:color="auto" w:fill="FFFFFF"/>
                <w:lang w:eastAsia="zh-CN"/>
              </w:rPr>
              <w:t>Задачи: упражнять детей в правильном произношении звуков.</w:t>
            </w:r>
          </w:p>
          <w:p w:rsidR="00BC0F8B" w:rsidRPr="00994A85" w:rsidRDefault="00BC0F8B" w:rsidP="00734146">
            <w:pPr>
              <w:jc w:val="both"/>
              <w:rPr>
                <w:b/>
                <w:shd w:val="clear" w:color="auto" w:fill="FFFFFF"/>
                <w:lang w:eastAsia="zh-CN"/>
              </w:rPr>
            </w:pPr>
            <w:r w:rsidRPr="00994A85">
              <w:rPr>
                <w:b/>
                <w:shd w:val="clear" w:color="auto" w:fill="FFFFFF"/>
                <w:lang w:eastAsia="zh-CN"/>
              </w:rPr>
              <w:t xml:space="preserve">Дидактическая игра «Мебель». </w:t>
            </w:r>
          </w:p>
          <w:p w:rsidR="00BC0F8B" w:rsidRPr="00994A85" w:rsidRDefault="00BC0F8B" w:rsidP="00734146">
            <w:pPr>
              <w:jc w:val="both"/>
              <w:rPr>
                <w:b/>
                <w:shd w:val="clear" w:color="auto" w:fill="FFFFFF"/>
                <w:lang w:eastAsia="zh-CN"/>
              </w:rPr>
            </w:pPr>
            <w:r w:rsidRPr="00994A85">
              <w:rPr>
                <w:shd w:val="clear" w:color="auto" w:fill="FFFFFF"/>
                <w:lang w:eastAsia="zh-CN"/>
              </w:rPr>
              <w:t>Задачи:</w:t>
            </w:r>
            <w:r w:rsidRPr="00994A85">
              <w:rPr>
                <w:b/>
                <w:shd w:val="clear" w:color="auto" w:fill="FFFFFF"/>
                <w:lang w:eastAsia="zh-CN"/>
              </w:rPr>
              <w:t xml:space="preserve"> </w:t>
            </w:r>
            <w:r w:rsidRPr="00994A85">
              <w:rPr>
                <w:shd w:val="clear" w:color="auto" w:fill="FFFFFF"/>
                <w:lang w:eastAsia="zh-CN"/>
              </w:rPr>
              <w:t>учить называть обобщающее понятие, название предметов мебели.</w:t>
            </w:r>
          </w:p>
          <w:p w:rsidR="00BC0F8B" w:rsidRPr="00994A85" w:rsidRDefault="00BC0F8B" w:rsidP="00734146">
            <w:pPr>
              <w:jc w:val="both"/>
              <w:rPr>
                <w:b/>
                <w:shd w:val="clear" w:color="auto" w:fill="FFFFFF"/>
                <w:lang w:eastAsia="zh-CN"/>
              </w:rPr>
            </w:pPr>
            <w:r w:rsidRPr="00994A85">
              <w:rPr>
                <w:b/>
                <w:shd w:val="clear" w:color="auto" w:fill="FFFFFF"/>
                <w:lang w:eastAsia="zh-CN"/>
              </w:rPr>
              <w:t xml:space="preserve">Дидактическая игра «Какой, какая, какое» </w:t>
            </w:r>
          </w:p>
          <w:p w:rsidR="00BC0F8B" w:rsidRPr="00994A85" w:rsidRDefault="00BC0F8B" w:rsidP="00734146">
            <w:pPr>
              <w:jc w:val="both"/>
              <w:rPr>
                <w:shd w:val="clear" w:color="auto" w:fill="FFFFFF"/>
                <w:lang w:eastAsia="zh-CN"/>
              </w:rPr>
            </w:pPr>
            <w:r w:rsidRPr="00994A85">
              <w:rPr>
                <w:shd w:val="clear" w:color="auto" w:fill="FFFFFF"/>
                <w:lang w:eastAsia="zh-CN"/>
              </w:rPr>
              <w:t>Задачи: учить подбирать определения, наиболее соответствующие данному предмету, явлению, активизировать употребление в речи прилагательных. Чтение и разучивание стихов и песен о масленице</w:t>
            </w:r>
          </w:p>
          <w:p w:rsidR="00BC0F8B" w:rsidRPr="00994A85" w:rsidRDefault="00BC0F8B" w:rsidP="00734146">
            <w:pPr>
              <w:jc w:val="both"/>
              <w:rPr>
                <w:lang w:eastAsia="zh-CN"/>
              </w:rPr>
            </w:pPr>
            <w:r w:rsidRPr="00994A85">
              <w:rPr>
                <w:b/>
                <w:lang w:eastAsia="zh-CN"/>
              </w:rPr>
              <w:t>Дидактическая игра: «Скажи ласково».</w:t>
            </w:r>
            <w:r w:rsidRPr="00994A85">
              <w:rPr>
                <w:lang w:eastAsia="zh-CN"/>
              </w:rPr>
              <w:t xml:space="preserve"> </w:t>
            </w:r>
          </w:p>
          <w:p w:rsidR="00BC0F8B" w:rsidRPr="00994A85" w:rsidRDefault="00BC0F8B" w:rsidP="00734146">
            <w:pPr>
              <w:jc w:val="both"/>
              <w:rPr>
                <w:shd w:val="clear" w:color="auto" w:fill="FFFFFF"/>
                <w:lang w:eastAsia="zh-CN"/>
              </w:rPr>
            </w:pPr>
            <w:r w:rsidRPr="00994A85">
              <w:rPr>
                <w:lang w:eastAsia="zh-CN"/>
              </w:rPr>
              <w:t>Задачи: учить детей образовывать существительные с уменьшительно-ласкательным суффиксом.</w:t>
            </w:r>
          </w:p>
          <w:p w:rsidR="00BC0F8B" w:rsidRPr="00994A85" w:rsidRDefault="00BC0F8B" w:rsidP="00734146">
            <w:pPr>
              <w:suppressAutoHyphens w:val="0"/>
              <w:jc w:val="both"/>
              <w:rPr>
                <w:lang w:eastAsia="zh-CN"/>
              </w:rPr>
            </w:pPr>
            <w:r w:rsidRPr="00994A85">
              <w:rPr>
                <w:lang w:eastAsia="zh-CN"/>
              </w:rPr>
              <w:t xml:space="preserve"> </w:t>
            </w:r>
            <w:r w:rsidRPr="00994A85">
              <w:rPr>
                <w:b/>
                <w:lang w:eastAsia="zh-CN"/>
              </w:rPr>
              <w:t>Дидактическая игра «Испорченный телефон</w:t>
            </w:r>
            <w:r w:rsidRPr="00994A85">
              <w:rPr>
                <w:lang w:eastAsia="zh-CN"/>
              </w:rPr>
              <w:t xml:space="preserve">» </w:t>
            </w:r>
          </w:p>
          <w:p w:rsidR="00BC0F8B" w:rsidRPr="00994A85" w:rsidRDefault="00BC0F8B" w:rsidP="00734146">
            <w:pPr>
              <w:shd w:val="clear" w:color="auto" w:fill="FFFFFF"/>
              <w:suppressAutoHyphens w:val="0"/>
              <w:jc w:val="both"/>
              <w:rPr>
                <w:lang w:eastAsia="ru-RU"/>
              </w:rPr>
            </w:pPr>
            <w:r w:rsidRPr="00994A85">
              <w:rPr>
                <w:lang w:eastAsia="zh-CN"/>
              </w:rPr>
              <w:t>Задачи: развивать у детей слуховое восприятие, внимание, формировать умение регулировать громкость голоса, четко произносить слова.</w:t>
            </w:r>
          </w:p>
        </w:tc>
      </w:tr>
      <w:tr w:rsidR="00BC0F8B" w:rsidRPr="00994A85" w:rsidTr="0067318C">
        <w:trPr>
          <w:trHeight w:val="106"/>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734146">
            <w:pPr>
              <w:suppressAutoHyphens w:val="0"/>
              <w:spacing w:before="50" w:after="50"/>
              <w:jc w:val="both"/>
              <w:rPr>
                <w:rFonts w:eastAsia="Calibri"/>
                <w:lang w:eastAsia="en-US"/>
              </w:rPr>
            </w:pPr>
            <w:r w:rsidRPr="00994A85">
              <w:rPr>
                <w:rFonts w:eastAsia="Calibri"/>
                <w:b/>
                <w:lang w:eastAsia="en-US"/>
              </w:rPr>
              <w:t xml:space="preserve">Дидактическая игра:  </w:t>
            </w:r>
            <w:r w:rsidRPr="00994A85">
              <w:rPr>
                <w:rFonts w:eastAsia="Calibri"/>
                <w:b/>
                <w:bCs/>
                <w:lang w:eastAsia="en-US"/>
              </w:rPr>
              <w:t> «Из чего сделано?»</w:t>
            </w:r>
            <w:r w:rsidRPr="00994A85">
              <w:rPr>
                <w:rFonts w:eastAsia="Calibri"/>
                <w:lang w:eastAsia="en-US"/>
              </w:rPr>
              <w:t xml:space="preserve"> </w:t>
            </w:r>
          </w:p>
          <w:p w:rsidR="00BC0F8B" w:rsidRPr="00994A85" w:rsidRDefault="00BC0F8B" w:rsidP="00734146">
            <w:pPr>
              <w:suppressAutoHyphens w:val="0"/>
              <w:spacing w:before="50" w:after="50"/>
              <w:jc w:val="both"/>
              <w:rPr>
                <w:rFonts w:eastAsia="Calibri"/>
                <w:lang w:eastAsia="en-US"/>
              </w:rPr>
            </w:pPr>
            <w:r w:rsidRPr="00994A85">
              <w:rPr>
                <w:lang w:eastAsia="ru-RU"/>
              </w:rPr>
              <w:t xml:space="preserve">Задачи: </w:t>
            </w:r>
            <w:r w:rsidRPr="00994A85">
              <w:rPr>
                <w:rFonts w:eastAsia="Calibri"/>
                <w:iCs/>
                <w:lang w:eastAsia="en-US"/>
              </w:rPr>
              <w:t>закрепление в речи детей употребления относительных прилагательных и способов их образования.</w:t>
            </w:r>
          </w:p>
          <w:p w:rsidR="00BC0F8B" w:rsidRPr="00994A85" w:rsidRDefault="00BC0F8B" w:rsidP="00734146">
            <w:pPr>
              <w:suppressAutoHyphens w:val="0"/>
              <w:spacing w:before="50" w:after="50"/>
              <w:jc w:val="both"/>
              <w:rPr>
                <w:rFonts w:eastAsia="Calibri"/>
                <w:lang w:eastAsia="en-US"/>
              </w:rPr>
            </w:pPr>
            <w:r w:rsidRPr="00994A85">
              <w:rPr>
                <w:rFonts w:eastAsia="Calibri"/>
                <w:bCs/>
                <w:lang w:eastAsia="en-US"/>
              </w:rPr>
              <w:t> </w:t>
            </w:r>
            <w:r w:rsidRPr="00994A85">
              <w:rPr>
                <w:rFonts w:eastAsia="Calibri"/>
                <w:b/>
                <w:lang w:eastAsia="en-US"/>
              </w:rPr>
              <w:t xml:space="preserve">Дидактическая игра:  </w:t>
            </w:r>
            <w:r w:rsidRPr="00994A85">
              <w:rPr>
                <w:rFonts w:eastAsia="Calibri"/>
                <w:b/>
                <w:bCs/>
                <w:lang w:eastAsia="en-US"/>
              </w:rPr>
              <w:t>«Горячий – холодный»</w:t>
            </w:r>
            <w:r w:rsidRPr="00994A85">
              <w:rPr>
                <w:rFonts w:eastAsia="Calibri"/>
                <w:lang w:eastAsia="en-US"/>
              </w:rPr>
              <w:t xml:space="preserve"> </w:t>
            </w:r>
          </w:p>
          <w:p w:rsidR="00BC0F8B" w:rsidRPr="00994A85" w:rsidRDefault="00BC0F8B" w:rsidP="00734146">
            <w:pPr>
              <w:suppressAutoHyphens w:val="0"/>
              <w:jc w:val="both"/>
              <w:rPr>
                <w:b/>
                <w:lang w:eastAsia="ru-RU"/>
              </w:rPr>
            </w:pPr>
            <w:r w:rsidRPr="00994A85">
              <w:rPr>
                <w:rFonts w:eastAsia="Calibri"/>
                <w:iCs/>
                <w:lang w:eastAsia="en-US"/>
              </w:rPr>
              <w:t>Задачи: закрепление в представлении и словаре ребёнка противоположных признаков предметов или слов-антонимов.</w:t>
            </w:r>
          </w:p>
        </w:tc>
      </w:tr>
      <w:tr w:rsidR="00BC0F8B" w:rsidRPr="00994A85" w:rsidTr="0067318C">
        <w:trPr>
          <w:trHeight w:val="106"/>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734146">
            <w:pPr>
              <w:suppressAutoHyphens w:val="0"/>
              <w:jc w:val="both"/>
              <w:rPr>
                <w:b/>
                <w:lang w:eastAsia="ru-RU"/>
              </w:rPr>
            </w:pPr>
            <w:r w:rsidRPr="00994A85">
              <w:rPr>
                <w:b/>
                <w:lang w:eastAsia="ru-RU"/>
              </w:rPr>
              <w:t>Просмотр фильмов познавательного характера «Храбрый олененок»</w:t>
            </w:r>
          </w:p>
          <w:p w:rsidR="00BC0F8B" w:rsidRPr="00994A85" w:rsidRDefault="00BC0F8B" w:rsidP="00734146">
            <w:pPr>
              <w:suppressAutoHyphens w:val="0"/>
              <w:jc w:val="both"/>
              <w:rPr>
                <w:lang w:eastAsia="ru-RU"/>
              </w:rPr>
            </w:pPr>
            <w:r w:rsidRPr="00994A85">
              <w:rPr>
                <w:lang w:eastAsia="ru-RU"/>
              </w:rPr>
              <w:t>Задачи: мультфильм учит детей уважать старших, быть смелым и добрым..</w:t>
            </w:r>
          </w:p>
          <w:p w:rsidR="00BC0F8B" w:rsidRPr="00994A85" w:rsidRDefault="00BC0F8B" w:rsidP="00734146">
            <w:pPr>
              <w:suppressAutoHyphens w:val="0"/>
              <w:jc w:val="both"/>
              <w:rPr>
                <w:b/>
                <w:lang w:eastAsia="ru-RU"/>
              </w:rPr>
            </w:pPr>
            <w:r w:rsidRPr="00994A85">
              <w:rPr>
                <w:b/>
                <w:lang w:eastAsia="ru-RU"/>
              </w:rPr>
              <w:t>Игра-ситуация «Письмо маме»</w:t>
            </w:r>
          </w:p>
          <w:p w:rsidR="00BC0F8B" w:rsidRPr="00994A85" w:rsidRDefault="00BC0F8B" w:rsidP="00734146">
            <w:pPr>
              <w:suppressAutoHyphens w:val="0"/>
              <w:jc w:val="both"/>
              <w:rPr>
                <w:lang w:eastAsia="ru-RU"/>
              </w:rPr>
            </w:pPr>
            <w:r w:rsidRPr="00994A85">
              <w:rPr>
                <w:lang w:eastAsia="ru-RU"/>
              </w:rPr>
              <w:t>Задачи: Вызвать чувство любви к маме; учить инсценировать знакомый литературный материал; побуждать к выразительному воплощению роли</w:t>
            </w:r>
          </w:p>
          <w:p w:rsidR="00BC0F8B" w:rsidRPr="00994A85" w:rsidRDefault="00BC0F8B" w:rsidP="00734146">
            <w:pPr>
              <w:suppressAutoHyphens w:val="0"/>
              <w:jc w:val="both"/>
              <w:rPr>
                <w:lang w:eastAsia="ru-RU"/>
              </w:rPr>
            </w:pPr>
            <w:r w:rsidRPr="00994A85">
              <w:rPr>
                <w:b/>
                <w:lang w:eastAsia="ru-RU"/>
              </w:rPr>
              <w:t>Музыкальная игра «Угадай мелодию», «Оживи мелодию»</w:t>
            </w:r>
          </w:p>
          <w:p w:rsidR="00BC0F8B" w:rsidRPr="00994A85" w:rsidRDefault="00BC0F8B" w:rsidP="00734146">
            <w:pPr>
              <w:suppressAutoHyphens w:val="0"/>
              <w:jc w:val="both"/>
              <w:rPr>
                <w:lang w:eastAsia="ru-RU"/>
              </w:rPr>
            </w:pPr>
            <w:r w:rsidRPr="00994A85">
              <w:rPr>
                <w:lang w:eastAsia="ru-RU"/>
              </w:rPr>
              <w:t>Задачи:вспомнить  любимые  песни,  их  исполнителей;  упражнять  в  эмоциональном  пении,  в  импровизации  под музыку.</w:t>
            </w:r>
          </w:p>
          <w:p w:rsidR="00BC0F8B" w:rsidRPr="00994A85" w:rsidRDefault="00BC0F8B" w:rsidP="00734146">
            <w:pPr>
              <w:suppressAutoHyphens w:val="0"/>
              <w:autoSpaceDE w:val="0"/>
              <w:autoSpaceDN w:val="0"/>
              <w:adjustRightInd w:val="0"/>
              <w:jc w:val="both"/>
              <w:rPr>
                <w:lang w:eastAsia="ru-RU"/>
              </w:rPr>
            </w:pPr>
            <w:r w:rsidRPr="00994A85">
              <w:rPr>
                <w:b/>
                <w:bCs/>
                <w:lang w:eastAsia="ru-RU"/>
              </w:rPr>
              <w:t xml:space="preserve">Конструирование «Самолеты» </w:t>
            </w:r>
          </w:p>
          <w:p w:rsidR="00BC0F8B" w:rsidRPr="00994A85" w:rsidRDefault="00BC0F8B" w:rsidP="00734146">
            <w:pPr>
              <w:suppressAutoHyphens w:val="0"/>
              <w:jc w:val="both"/>
              <w:rPr>
                <w:lang w:eastAsia="ru-RU"/>
              </w:rPr>
            </w:pPr>
            <w:r w:rsidRPr="00994A85">
              <w:rPr>
                <w:lang w:eastAsia="ru-RU"/>
              </w:rPr>
              <w:t>Задачи: Дать детям представление о самолетах, их видах, упражнять в конструировании самолетов по образцу, преобразовании образца по определенным условиям.</w:t>
            </w:r>
          </w:p>
          <w:p w:rsidR="00BC0F8B" w:rsidRPr="00994A85" w:rsidRDefault="00BC0F8B" w:rsidP="00734146">
            <w:pPr>
              <w:shd w:val="clear" w:color="auto" w:fill="FFFFFF"/>
              <w:suppressAutoHyphens w:val="0"/>
              <w:jc w:val="both"/>
              <w:rPr>
                <w:b/>
                <w:lang w:eastAsia="ru-RU"/>
              </w:rPr>
            </w:pPr>
            <w:r w:rsidRPr="00994A85">
              <w:rPr>
                <w:b/>
                <w:lang w:eastAsia="ru-RU"/>
              </w:rPr>
              <w:t xml:space="preserve">Плоскостной театр «Кто сказал мяу» </w:t>
            </w:r>
          </w:p>
          <w:p w:rsidR="00BC0F8B" w:rsidRPr="00994A85" w:rsidRDefault="00BC0F8B" w:rsidP="00734146">
            <w:pPr>
              <w:shd w:val="clear" w:color="auto" w:fill="FFFFFF"/>
              <w:suppressAutoHyphens w:val="0"/>
              <w:jc w:val="both"/>
              <w:rPr>
                <w:lang w:eastAsia="ru-RU"/>
              </w:rPr>
            </w:pPr>
            <w:r w:rsidRPr="00994A85">
              <w:rPr>
                <w:lang w:eastAsia="ru-RU"/>
              </w:rPr>
              <w:t>Задачи: Стимулировать эмоциональное восприятие детьми сказки; пополнять словарь лексикой, отражающей эмоциональное состояние человека; учить находить выразительные средства в мимике, жестах, интонациях; стимулировать детей и их инициативу в театрализованной игре.</w:t>
            </w:r>
          </w:p>
        </w:tc>
      </w:tr>
      <w:tr w:rsidR="00BC0F8B" w:rsidRPr="00994A85" w:rsidTr="0067318C">
        <w:trPr>
          <w:trHeight w:val="106"/>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734146">
            <w:pPr>
              <w:suppressAutoHyphens w:val="0"/>
              <w:autoSpaceDE w:val="0"/>
              <w:autoSpaceDN w:val="0"/>
              <w:adjustRightInd w:val="0"/>
              <w:jc w:val="both"/>
              <w:rPr>
                <w:b/>
                <w:bCs/>
                <w:lang w:eastAsia="ru-RU"/>
              </w:rPr>
            </w:pPr>
            <w:r w:rsidRPr="00994A85">
              <w:rPr>
                <w:b/>
                <w:bCs/>
                <w:lang w:eastAsia="ru-RU"/>
              </w:rPr>
              <w:t>Игра-ситуация «Умеем хозяйничать »</w:t>
            </w:r>
          </w:p>
          <w:p w:rsidR="00BC0F8B" w:rsidRPr="00994A85" w:rsidRDefault="00BC0F8B" w:rsidP="00734146">
            <w:pPr>
              <w:suppressAutoHyphens w:val="0"/>
              <w:autoSpaceDE w:val="0"/>
              <w:autoSpaceDN w:val="0"/>
              <w:adjustRightInd w:val="0"/>
              <w:jc w:val="both"/>
              <w:rPr>
                <w:bCs/>
                <w:lang w:eastAsia="ru-RU"/>
              </w:rPr>
            </w:pPr>
            <w:r w:rsidRPr="00994A85">
              <w:rPr>
                <w:bCs/>
                <w:lang w:eastAsia="ru-RU"/>
              </w:rPr>
              <w:t>Задачи: Закрепляем умение инсценировать знакомый художественный материал, побуждать к собственной интерпретации роли, развить двигательную активность.</w:t>
            </w:r>
          </w:p>
          <w:p w:rsidR="00BC0F8B" w:rsidRPr="00994A85" w:rsidRDefault="00BC0F8B" w:rsidP="00734146">
            <w:pPr>
              <w:suppressAutoHyphens w:val="0"/>
              <w:autoSpaceDE w:val="0"/>
              <w:autoSpaceDN w:val="0"/>
              <w:adjustRightInd w:val="0"/>
              <w:jc w:val="both"/>
              <w:rPr>
                <w:b/>
                <w:bCs/>
                <w:lang w:eastAsia="ru-RU"/>
              </w:rPr>
            </w:pPr>
            <w:r w:rsidRPr="00994A85">
              <w:rPr>
                <w:b/>
                <w:bCs/>
                <w:lang w:eastAsia="ru-RU"/>
              </w:rPr>
              <w:t xml:space="preserve">Рисование «Мамин портрет». </w:t>
            </w:r>
          </w:p>
          <w:p w:rsidR="00BC0F8B" w:rsidRPr="00994A85" w:rsidRDefault="00BC0F8B" w:rsidP="00734146">
            <w:pPr>
              <w:suppressAutoHyphens w:val="0"/>
              <w:autoSpaceDE w:val="0"/>
              <w:autoSpaceDN w:val="0"/>
              <w:adjustRightInd w:val="0"/>
              <w:jc w:val="both"/>
              <w:rPr>
                <w:b/>
                <w:bCs/>
                <w:lang w:eastAsia="ru-RU"/>
              </w:rPr>
            </w:pPr>
            <w:r w:rsidRPr="00994A85">
              <w:rPr>
                <w:bCs/>
                <w:lang w:eastAsia="ru-RU"/>
              </w:rPr>
              <w:t xml:space="preserve">Задачи: </w:t>
            </w:r>
            <w:r w:rsidRPr="00994A85">
              <w:rPr>
                <w:lang w:eastAsia="ru-RU"/>
              </w:rPr>
              <w:t xml:space="preserve">вызвать у детей интерес к подготовке подарков и сувениров. </w:t>
            </w:r>
            <w:r w:rsidRPr="00994A85">
              <w:rPr>
                <w:w w:val="101"/>
                <w:lang w:eastAsia="ru-RU"/>
              </w:rPr>
              <w:t>Закреплять умение</w:t>
            </w:r>
            <w:r w:rsidRPr="00994A85">
              <w:rPr>
                <w:lang w:eastAsia="ru-RU"/>
              </w:rPr>
              <w:t xml:space="preserve">  рисовать женский портрет, делать набросок простым карандашом, инициировать самостоятельный поиск изобразительно-выразительных средств, для передачи особенностей внешнего вида своей мамы. Продолжать развивать технические навыки и умения рисованием кисточкой и гуашью. Воспитывать любовь к маме.</w:t>
            </w:r>
          </w:p>
          <w:p w:rsidR="00BC0F8B" w:rsidRPr="00994A85" w:rsidRDefault="00BC0F8B" w:rsidP="00734146">
            <w:pPr>
              <w:shd w:val="clear" w:color="auto" w:fill="FFFFFF"/>
              <w:suppressAutoHyphens w:val="0"/>
              <w:jc w:val="both"/>
              <w:rPr>
                <w:lang w:eastAsia="ru-RU"/>
              </w:rPr>
            </w:pPr>
            <w:r w:rsidRPr="00994A85">
              <w:rPr>
                <w:b/>
                <w:lang w:eastAsia="ru-RU"/>
              </w:rPr>
              <w:t>Слушание музыкальной сказки «Крошка енот и тот кто сидит в пруду»</w:t>
            </w:r>
            <w:r w:rsidRPr="00994A85">
              <w:rPr>
                <w:lang w:eastAsia="ru-RU"/>
              </w:rPr>
              <w:t>-  Задачи: учить описывать поступки героев сказки, давать советы, понимать разные эмоциональные состояния и их причины; обогащать словарь, активизировать речь.</w:t>
            </w:r>
          </w:p>
        </w:tc>
      </w:tr>
      <w:tr w:rsidR="00BC0F8B" w:rsidRPr="00994A85" w:rsidTr="0067318C">
        <w:trPr>
          <w:trHeight w:val="106"/>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747B9C" w:rsidRDefault="00BC0F8B" w:rsidP="00734146">
            <w:pPr>
              <w:shd w:val="clear" w:color="auto" w:fill="FFFFFF"/>
              <w:suppressAutoHyphens w:val="0"/>
              <w:jc w:val="both"/>
              <w:rPr>
                <w:rFonts w:eastAsia="SimSun"/>
                <w:lang w:eastAsia="zh-CN"/>
              </w:rPr>
            </w:pPr>
            <w:r w:rsidRPr="00747B9C">
              <w:rPr>
                <w:b/>
                <w:bCs/>
                <w:color w:val="000000"/>
                <w:spacing w:val="-4"/>
                <w:lang w:eastAsia="zh-CN"/>
              </w:rPr>
              <w:t>НАБЛЮДЕНИЕ ЗА НЕЖИВОЙ ПРИРОДОЙ</w:t>
            </w:r>
          </w:p>
          <w:p w:rsidR="00BC0F8B" w:rsidRPr="00747B9C" w:rsidRDefault="00BC0F8B" w:rsidP="00734146">
            <w:pPr>
              <w:shd w:val="clear" w:color="auto" w:fill="FFFFFF"/>
              <w:suppressAutoHyphens w:val="0"/>
              <w:ind w:right="5"/>
              <w:jc w:val="both"/>
              <w:rPr>
                <w:rFonts w:eastAsia="SimSun"/>
                <w:lang w:eastAsia="zh-CN"/>
              </w:rPr>
            </w:pPr>
            <w:r w:rsidRPr="00747B9C">
              <w:rPr>
                <w:color w:val="000000"/>
                <w:spacing w:val="-1"/>
                <w:lang w:eastAsia="zh-CN"/>
              </w:rPr>
              <w:t xml:space="preserve">Цели: формировать представление о марте как о месяце </w:t>
            </w:r>
            <w:r w:rsidRPr="00747B9C">
              <w:rPr>
                <w:color w:val="000000"/>
                <w:spacing w:val="-3"/>
                <w:lang w:eastAsia="zh-CN"/>
              </w:rPr>
              <w:t>пробуждения природы: развивать умение замечать новые изме</w:t>
            </w:r>
            <w:r w:rsidRPr="00747B9C">
              <w:rPr>
                <w:color w:val="000000"/>
                <w:spacing w:val="-3"/>
                <w:lang w:eastAsia="zh-CN"/>
              </w:rPr>
              <w:softHyphen/>
            </w:r>
            <w:r w:rsidRPr="00747B9C">
              <w:rPr>
                <w:color w:val="000000"/>
                <w:spacing w:val="-4"/>
                <w:lang w:eastAsia="zh-CN"/>
              </w:rPr>
              <w:t>нения в неживой природе.</w:t>
            </w:r>
          </w:p>
          <w:p w:rsidR="00BC0F8B" w:rsidRPr="00747B9C" w:rsidRDefault="00BC0F8B" w:rsidP="00734146">
            <w:pPr>
              <w:shd w:val="clear" w:color="auto" w:fill="FFFFFF"/>
              <w:suppressAutoHyphens w:val="0"/>
              <w:jc w:val="both"/>
              <w:rPr>
                <w:rFonts w:eastAsia="SimSun"/>
                <w:lang w:eastAsia="zh-CN"/>
              </w:rPr>
            </w:pPr>
            <w:r w:rsidRPr="00747B9C">
              <w:rPr>
                <w:b/>
                <w:bCs/>
                <w:color w:val="000000"/>
                <w:lang w:eastAsia="zh-CN"/>
              </w:rPr>
              <w:t>НАБЛЮДЕНИЕ ЗА НАСТОМ</w:t>
            </w:r>
          </w:p>
          <w:p w:rsidR="00BC0F8B" w:rsidRPr="00747B9C" w:rsidRDefault="00BC0F8B" w:rsidP="00734146">
            <w:pPr>
              <w:shd w:val="clear" w:color="auto" w:fill="FFFFFF"/>
              <w:suppressAutoHyphens w:val="0"/>
              <w:ind w:right="19"/>
              <w:jc w:val="both"/>
              <w:rPr>
                <w:rFonts w:eastAsia="SimSun"/>
                <w:lang w:eastAsia="zh-CN"/>
              </w:rPr>
            </w:pPr>
            <w:r w:rsidRPr="00747B9C">
              <w:rPr>
                <w:color w:val="000000"/>
                <w:spacing w:val="-2"/>
                <w:lang w:eastAsia="zh-CN"/>
              </w:rPr>
              <w:t>Цели: формировать умение самостоятельно выделять пер</w:t>
            </w:r>
            <w:r w:rsidRPr="00747B9C">
              <w:rPr>
                <w:color w:val="000000"/>
                <w:spacing w:val="-2"/>
                <w:lang w:eastAsia="zh-CN"/>
              </w:rPr>
              <w:softHyphen/>
            </w:r>
            <w:r w:rsidRPr="00747B9C">
              <w:rPr>
                <w:color w:val="000000"/>
                <w:spacing w:val="-3"/>
                <w:lang w:eastAsia="zh-CN"/>
              </w:rPr>
              <w:t xml:space="preserve">вые признаки весны в неживой природе; продолжить знакомить </w:t>
            </w:r>
            <w:r w:rsidRPr="00747B9C">
              <w:rPr>
                <w:color w:val="000000"/>
                <w:spacing w:val="-4"/>
                <w:lang w:eastAsia="zh-CN"/>
              </w:rPr>
              <w:t>со свойствами снега; воспитывать интерес к весенним наблюде</w:t>
            </w:r>
            <w:r w:rsidRPr="00747B9C">
              <w:rPr>
                <w:color w:val="000000"/>
                <w:spacing w:val="-4"/>
                <w:lang w:eastAsia="zh-CN"/>
              </w:rPr>
              <w:softHyphen/>
            </w:r>
            <w:r w:rsidRPr="00747B9C">
              <w:rPr>
                <w:color w:val="000000"/>
                <w:spacing w:val="-5"/>
                <w:lang w:eastAsia="zh-CN"/>
              </w:rPr>
              <w:t>ниям.</w:t>
            </w:r>
          </w:p>
          <w:p w:rsidR="00BC0F8B" w:rsidRPr="00747B9C" w:rsidRDefault="00BC0F8B" w:rsidP="00734146">
            <w:pPr>
              <w:shd w:val="clear" w:color="auto" w:fill="FFFFFF"/>
              <w:suppressAutoHyphens w:val="0"/>
              <w:jc w:val="both"/>
              <w:rPr>
                <w:rFonts w:eastAsia="SimSun"/>
                <w:lang w:eastAsia="zh-CN"/>
              </w:rPr>
            </w:pPr>
            <w:r w:rsidRPr="00747B9C">
              <w:rPr>
                <w:b/>
                <w:bCs/>
                <w:color w:val="000000"/>
                <w:spacing w:val="5"/>
                <w:lang w:eastAsia="zh-CN"/>
              </w:rPr>
              <w:t>НАБЛЮДЕНИЕ ЗА СОСУЛЬКАМИ</w:t>
            </w:r>
          </w:p>
          <w:p w:rsidR="00BC0F8B" w:rsidRPr="00747B9C" w:rsidRDefault="00BC0F8B" w:rsidP="00734146">
            <w:pPr>
              <w:shd w:val="clear" w:color="auto" w:fill="FFFFFF"/>
              <w:suppressAutoHyphens w:val="0"/>
              <w:ind w:right="10"/>
              <w:jc w:val="both"/>
              <w:rPr>
                <w:rFonts w:eastAsia="SimSun"/>
                <w:lang w:eastAsia="zh-CN"/>
              </w:rPr>
            </w:pPr>
            <w:r w:rsidRPr="00747B9C">
              <w:rPr>
                <w:color w:val="000000"/>
                <w:spacing w:val="-1"/>
                <w:lang w:eastAsia="zh-CN"/>
              </w:rPr>
              <w:t>Цель: обобщать и углублять представления о весне по су</w:t>
            </w:r>
            <w:r w:rsidRPr="00747B9C">
              <w:rPr>
                <w:color w:val="000000"/>
                <w:spacing w:val="-1"/>
                <w:lang w:eastAsia="zh-CN"/>
              </w:rPr>
              <w:softHyphen/>
            </w:r>
            <w:r w:rsidRPr="00747B9C">
              <w:rPr>
                <w:color w:val="000000"/>
                <w:spacing w:val="-4"/>
                <w:lang w:eastAsia="zh-CN"/>
              </w:rPr>
              <w:t>щественным признакам (неживая природа).</w:t>
            </w:r>
          </w:p>
          <w:p w:rsidR="00BC0F8B" w:rsidRPr="00747B9C" w:rsidRDefault="00BC0F8B" w:rsidP="00734146">
            <w:pPr>
              <w:shd w:val="clear" w:color="auto" w:fill="FFFFFF"/>
              <w:suppressAutoHyphens w:val="0"/>
              <w:jc w:val="both"/>
              <w:rPr>
                <w:rFonts w:eastAsia="SimSun"/>
                <w:lang w:eastAsia="zh-CN"/>
              </w:rPr>
            </w:pPr>
            <w:r w:rsidRPr="00747B9C">
              <w:rPr>
                <w:b/>
                <w:bCs/>
                <w:color w:val="000000"/>
                <w:spacing w:val="6"/>
                <w:lang w:eastAsia="zh-CN"/>
              </w:rPr>
              <w:t>НАБЛЮДЕНИЕ ЗА СНЕГОМ</w:t>
            </w:r>
          </w:p>
          <w:p w:rsidR="00BC0F8B" w:rsidRPr="00747B9C" w:rsidRDefault="00BC0F8B" w:rsidP="00734146">
            <w:pPr>
              <w:shd w:val="clear" w:color="auto" w:fill="FFFFFF"/>
              <w:suppressAutoHyphens w:val="0"/>
              <w:ind w:right="10"/>
              <w:jc w:val="both"/>
              <w:rPr>
                <w:rFonts w:eastAsia="SimSun"/>
                <w:lang w:eastAsia="zh-CN"/>
              </w:rPr>
            </w:pPr>
            <w:r w:rsidRPr="00747B9C">
              <w:rPr>
                <w:color w:val="000000"/>
                <w:spacing w:val="3"/>
                <w:lang w:eastAsia="zh-CN"/>
              </w:rPr>
              <w:t xml:space="preserve">Цели: формировать умение самостоятельно выделять </w:t>
            </w:r>
            <w:r w:rsidRPr="00747B9C">
              <w:rPr>
                <w:color w:val="000000"/>
                <w:spacing w:val="-1"/>
                <w:lang w:eastAsia="zh-CN"/>
              </w:rPr>
              <w:t>первые признаки весны в неживой природе; продолжить зна</w:t>
            </w:r>
            <w:r w:rsidRPr="00747B9C">
              <w:rPr>
                <w:color w:val="000000"/>
                <w:spacing w:val="-1"/>
                <w:lang w:eastAsia="zh-CN"/>
              </w:rPr>
              <w:softHyphen/>
            </w:r>
            <w:r w:rsidRPr="00747B9C">
              <w:rPr>
                <w:color w:val="000000"/>
                <w:spacing w:val="-4"/>
                <w:lang w:eastAsia="zh-CN"/>
              </w:rPr>
              <w:t xml:space="preserve">комить со свойствами снега; воспитывать интерес к весенним </w:t>
            </w:r>
            <w:r w:rsidRPr="00747B9C">
              <w:rPr>
                <w:color w:val="000000"/>
                <w:spacing w:val="-7"/>
                <w:lang w:eastAsia="zh-CN"/>
              </w:rPr>
              <w:t>наблюдениям.</w:t>
            </w:r>
          </w:p>
          <w:p w:rsidR="00BC0F8B" w:rsidRPr="00747B9C" w:rsidRDefault="00BC0F8B" w:rsidP="00734146">
            <w:pPr>
              <w:shd w:val="clear" w:color="auto" w:fill="FFFFFF"/>
              <w:suppressAutoHyphens w:val="0"/>
              <w:jc w:val="both"/>
              <w:rPr>
                <w:rFonts w:eastAsia="SimSun"/>
                <w:lang w:eastAsia="zh-CN"/>
              </w:rPr>
            </w:pPr>
            <w:r w:rsidRPr="00747B9C">
              <w:rPr>
                <w:b/>
                <w:bCs/>
                <w:color w:val="000000"/>
                <w:spacing w:val="3"/>
                <w:lang w:eastAsia="zh-CN"/>
              </w:rPr>
              <w:t>НАБЛЮДЕНИЕ ЗА ПЕРВЫМИ ПРОТАЛИНАМИ</w:t>
            </w:r>
          </w:p>
          <w:p w:rsidR="00BC0F8B" w:rsidRPr="00747B9C" w:rsidRDefault="00BC0F8B" w:rsidP="00507C6A">
            <w:pPr>
              <w:shd w:val="clear" w:color="auto" w:fill="FFFFFF"/>
              <w:suppressAutoHyphens w:val="0"/>
              <w:jc w:val="both"/>
              <w:rPr>
                <w:rFonts w:eastAsia="SimSun"/>
                <w:lang w:eastAsia="zh-CN"/>
              </w:rPr>
            </w:pPr>
            <w:r w:rsidRPr="00747B9C">
              <w:rPr>
                <w:color w:val="000000"/>
                <w:lang w:eastAsia="zh-CN"/>
              </w:rPr>
              <w:t xml:space="preserve">Цели: развивать умение находить первые признаки весны </w:t>
            </w:r>
            <w:r w:rsidRPr="00747B9C">
              <w:rPr>
                <w:color w:val="000000"/>
                <w:spacing w:val="-4"/>
                <w:lang w:eastAsia="zh-CN"/>
              </w:rPr>
              <w:t>в окружающей природе; устанавливать связи между изменения</w:t>
            </w:r>
            <w:r w:rsidRPr="00747B9C">
              <w:rPr>
                <w:color w:val="000000"/>
                <w:spacing w:val="-4"/>
                <w:lang w:eastAsia="zh-CN"/>
              </w:rPr>
              <w:softHyphen/>
              <w:t>ми в неживой природе и положением солнца; развивать наблю</w:t>
            </w:r>
            <w:r w:rsidRPr="00747B9C">
              <w:rPr>
                <w:color w:val="000000"/>
                <w:spacing w:val="-4"/>
                <w:lang w:eastAsia="zh-CN"/>
              </w:rPr>
              <w:softHyphen/>
              <w:t>дательность, умение анализировать.</w:t>
            </w:r>
          </w:p>
        </w:tc>
      </w:tr>
      <w:tr w:rsidR="00BC0F8B" w:rsidRPr="00994A85" w:rsidTr="0067318C">
        <w:trPr>
          <w:cantSplit/>
          <w:trHeight w:val="460"/>
        </w:trPr>
        <w:tc>
          <w:tcPr>
            <w:tcW w:w="10490" w:type="dxa"/>
            <w:gridSpan w:val="3"/>
            <w:shd w:val="clear" w:color="auto" w:fill="auto"/>
          </w:tcPr>
          <w:p w:rsidR="00BC0F8B" w:rsidRPr="00994A85" w:rsidRDefault="004B7013" w:rsidP="00994A85">
            <w:pPr>
              <w:suppressAutoHyphens w:val="0"/>
              <w:jc w:val="center"/>
              <w:rPr>
                <w:b/>
                <w:lang w:eastAsia="ru-RU"/>
              </w:rPr>
            </w:pPr>
            <w:r>
              <w:rPr>
                <w:b/>
                <w:lang w:eastAsia="ru-RU"/>
              </w:rPr>
              <w:t>Март    3</w:t>
            </w:r>
            <w:r w:rsidR="00BC0F8B" w:rsidRPr="00994A85">
              <w:rPr>
                <w:b/>
                <w:lang w:eastAsia="ru-RU"/>
              </w:rPr>
              <w:t xml:space="preserve"> неделя</w:t>
            </w:r>
          </w:p>
          <w:p w:rsidR="00BC0F8B" w:rsidRPr="00994A85" w:rsidRDefault="00BC0F8B" w:rsidP="00994A85">
            <w:pPr>
              <w:suppressAutoHyphens w:val="0"/>
              <w:jc w:val="center"/>
              <w:rPr>
                <w:b/>
                <w:lang w:eastAsia="ru-RU"/>
              </w:rPr>
            </w:pPr>
            <w:r w:rsidRPr="00994A85">
              <w:rPr>
                <w:b/>
                <w:lang w:eastAsia="ru-RU"/>
              </w:rPr>
              <w:t>Весна шагает по планете. Ранняя весна</w:t>
            </w:r>
          </w:p>
          <w:p w:rsidR="00BC0F8B" w:rsidRPr="00994A85" w:rsidRDefault="00BC0F8B" w:rsidP="00994A85">
            <w:pPr>
              <w:shd w:val="clear" w:color="auto" w:fill="FFFFFF"/>
              <w:suppressAutoHyphens w:val="0"/>
              <w:jc w:val="both"/>
              <w:rPr>
                <w:b/>
                <w:bCs/>
                <w:lang w:eastAsia="ru-RU"/>
              </w:rPr>
            </w:pPr>
            <w:r w:rsidRPr="00994A85">
              <w:rPr>
                <w:b/>
                <w:lang w:eastAsia="ru-RU"/>
              </w:rPr>
              <w:t>Цель:</w:t>
            </w:r>
            <w:r w:rsidRPr="00994A85">
              <w:rPr>
                <w:lang w:eastAsia="ru-RU"/>
              </w:rPr>
              <w:t xml:space="preserve"> Формирование элементарных представлений о весне: сезонных изменениях в природе, одежде людей (солнце светит ярко, бывают дожди, земля и вода прогреваются солнцем, становятся тёплыми, много молодой нежной зелени на деревьях, кустах). Ознакомление с некоторыми особенностями поведения животных и птиц весной (появление птенцов у птиц весной)</w:t>
            </w:r>
            <w:r w:rsidRPr="00994A85">
              <w:rPr>
                <w:b/>
                <w:bCs/>
                <w:lang w:eastAsia="ru-RU"/>
              </w:rPr>
              <w:t xml:space="preserve">. </w:t>
            </w:r>
            <w:r w:rsidRPr="00994A85">
              <w:rPr>
                <w:shd w:val="clear" w:color="auto" w:fill="FFFFFF"/>
                <w:lang w:eastAsia="ru-RU"/>
              </w:rPr>
              <w:t>Побуждать детей отражать впечатления о весне в разных видах художественной деятельности.</w:t>
            </w:r>
            <w:r w:rsidRPr="00994A85">
              <w:rPr>
                <w:b/>
                <w:bCs/>
                <w:lang w:eastAsia="ru-RU"/>
              </w:rPr>
              <w:t xml:space="preserve"> </w:t>
            </w:r>
          </w:p>
          <w:p w:rsidR="00BC0F8B" w:rsidRPr="00994A85" w:rsidRDefault="00BC0F8B" w:rsidP="00266C4D">
            <w:pPr>
              <w:shd w:val="clear" w:color="auto" w:fill="FFFFFF"/>
              <w:suppressAutoHyphens w:val="0"/>
              <w:jc w:val="both"/>
              <w:rPr>
                <w:lang w:eastAsia="ru-RU"/>
              </w:rPr>
            </w:pPr>
            <w:r w:rsidRPr="00994A85">
              <w:rPr>
                <w:b/>
                <w:bCs/>
                <w:lang w:eastAsia="ru-RU"/>
              </w:rPr>
              <w:t>Итоговое мероприятие: </w:t>
            </w:r>
            <w:r w:rsidRPr="00010372">
              <w:rPr>
                <w:rFonts w:eastAsiaTheme="minorEastAsia"/>
                <w:lang w:eastAsia="ru-RU"/>
              </w:rPr>
              <w:t>Концерт «Музыкальный калейдоскоп»</w:t>
            </w:r>
          </w:p>
        </w:tc>
      </w:tr>
      <w:tr w:rsidR="00BC0F8B" w:rsidRPr="00994A85" w:rsidTr="0067318C">
        <w:trPr>
          <w:trHeight w:val="63"/>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rPr>
                <w:b/>
              </w:rPr>
            </w:pPr>
            <w:r w:rsidRPr="00994A85">
              <w:rPr>
                <w:b/>
              </w:rPr>
              <w:t>Физическое развитие</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Подвижная игра: «Горелки»</w:t>
            </w:r>
          </w:p>
          <w:p w:rsidR="00BC0F8B" w:rsidRPr="00994A85" w:rsidRDefault="00BC0F8B" w:rsidP="00994A85">
            <w:pPr>
              <w:suppressAutoHyphens w:val="0"/>
              <w:jc w:val="both"/>
              <w:rPr>
                <w:lang w:eastAsia="ru-RU"/>
              </w:rPr>
            </w:pPr>
            <w:r w:rsidRPr="00994A85">
              <w:rPr>
                <w:lang w:eastAsia="ru-RU"/>
              </w:rPr>
              <w:t>Задачи: учить соблюдать правила игры, действовать по сигналу воспитателя.</w:t>
            </w:r>
          </w:p>
          <w:p w:rsidR="00BC0F8B" w:rsidRPr="00994A85" w:rsidRDefault="00BC0F8B" w:rsidP="00994A85">
            <w:pPr>
              <w:suppressAutoHyphens w:val="0"/>
              <w:jc w:val="both"/>
              <w:rPr>
                <w:b/>
                <w:lang w:eastAsia="ru-RU"/>
              </w:rPr>
            </w:pPr>
            <w:r w:rsidRPr="00994A85">
              <w:rPr>
                <w:b/>
                <w:lang w:eastAsia="ru-RU"/>
              </w:rPr>
              <w:t>Подвижная игра: «Ловишки с ленточками»</w:t>
            </w:r>
          </w:p>
          <w:p w:rsidR="00BC0F8B" w:rsidRPr="00994A85" w:rsidRDefault="00BC0F8B" w:rsidP="00994A85">
            <w:pPr>
              <w:suppressAutoHyphens w:val="0"/>
              <w:jc w:val="both"/>
              <w:rPr>
                <w:lang w:eastAsia="ru-RU"/>
              </w:rPr>
            </w:pPr>
            <w:r w:rsidRPr="00994A85">
              <w:rPr>
                <w:lang w:eastAsia="ru-RU"/>
              </w:rPr>
              <w:t>Задачи: тренировать в беге врассыпную, уворачиваться от водящего, способствовать  формированию умения ориентироваться в пространстве.</w:t>
            </w:r>
          </w:p>
          <w:p w:rsidR="00BC0F8B" w:rsidRPr="00994A85" w:rsidRDefault="00BC0F8B" w:rsidP="00994A85">
            <w:pPr>
              <w:suppressAutoHyphens w:val="0"/>
              <w:jc w:val="both"/>
              <w:rPr>
                <w:b/>
                <w:lang w:eastAsia="ru-RU"/>
              </w:rPr>
            </w:pPr>
            <w:r w:rsidRPr="00994A85">
              <w:rPr>
                <w:b/>
                <w:lang w:eastAsia="ru-RU"/>
              </w:rPr>
              <w:t>Подвижная игра:  «Поиграем с солнечными зайчиками. ?»</w:t>
            </w:r>
          </w:p>
          <w:p w:rsidR="00BC0F8B" w:rsidRPr="00994A85" w:rsidRDefault="00BC0F8B" w:rsidP="00994A85">
            <w:pPr>
              <w:suppressAutoHyphens w:val="0"/>
              <w:jc w:val="both"/>
              <w:rPr>
                <w:lang w:eastAsia="ru-RU"/>
              </w:rPr>
            </w:pPr>
            <w:r w:rsidRPr="00994A85">
              <w:rPr>
                <w:lang w:eastAsia="ru-RU"/>
              </w:rPr>
              <w:t>Задачи: способствовать формированию представления детей о явлениях неживой природы: солнечный свет, солнечное тепло</w:t>
            </w:r>
          </w:p>
          <w:p w:rsidR="00BC0F8B" w:rsidRPr="00994A85" w:rsidRDefault="00BC0F8B" w:rsidP="00994A85">
            <w:pPr>
              <w:suppressAutoHyphens w:val="0"/>
              <w:jc w:val="both"/>
              <w:rPr>
                <w:lang w:eastAsia="ru-RU"/>
              </w:rPr>
            </w:pPr>
            <w:r w:rsidRPr="00994A85">
              <w:rPr>
                <w:b/>
                <w:lang w:eastAsia="ru-RU"/>
              </w:rPr>
              <w:t>Подвижная игра: «Большой мяч»</w:t>
            </w:r>
          </w:p>
          <w:p w:rsidR="00BC0F8B" w:rsidRPr="00994A85" w:rsidRDefault="00BC0F8B" w:rsidP="00994A85">
            <w:pPr>
              <w:suppressAutoHyphens w:val="0"/>
              <w:jc w:val="both"/>
              <w:rPr>
                <w:b/>
                <w:lang w:eastAsia="ru-RU"/>
              </w:rPr>
            </w:pPr>
            <w:r w:rsidRPr="00994A85">
              <w:rPr>
                <w:lang w:eastAsia="ru-RU"/>
              </w:rPr>
              <w:t>Задачи: закреплять у детей умение прокатывать мяч друг другу правой и левой ногой, умение ориентироваться  в пространстве; развивать ловкость и меткость.</w:t>
            </w:r>
          </w:p>
          <w:p w:rsidR="00BC0F8B" w:rsidRPr="00994A85" w:rsidRDefault="00BC0F8B" w:rsidP="00994A85">
            <w:pPr>
              <w:suppressAutoHyphens w:val="0"/>
              <w:jc w:val="both"/>
              <w:rPr>
                <w:lang w:eastAsia="ru-RU"/>
              </w:rPr>
            </w:pPr>
            <w:r w:rsidRPr="00994A85">
              <w:rPr>
                <w:b/>
                <w:lang w:eastAsia="ru-RU"/>
              </w:rPr>
              <w:t>Упражнение «Подбрось - поймай»</w:t>
            </w:r>
          </w:p>
          <w:p w:rsidR="00BC0F8B" w:rsidRPr="00994A85" w:rsidRDefault="00BC0F8B" w:rsidP="00994A85">
            <w:pPr>
              <w:suppressAutoHyphens w:val="0"/>
              <w:jc w:val="both"/>
              <w:rPr>
                <w:b/>
                <w:lang w:eastAsia="ru-RU"/>
              </w:rPr>
            </w:pPr>
            <w:r w:rsidRPr="00994A85">
              <w:rPr>
                <w:lang w:eastAsia="ru-RU"/>
              </w:rPr>
              <w:t>Задачи: учить  детей  подбрасывать  мяч  вверх  и  ловить  его  двумя  руками,  не  прижимая  к  груди;  развивать координацию движений, глазомер.</w:t>
            </w:r>
          </w:p>
        </w:tc>
      </w:tr>
      <w:tr w:rsidR="00BC0F8B" w:rsidRPr="00994A85" w:rsidTr="0067318C">
        <w:trPr>
          <w:trHeight w:val="837"/>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shd w:val="clear" w:color="auto" w:fill="FFFFFF"/>
                <w:lang w:eastAsia="ru-RU"/>
              </w:rPr>
            </w:pPr>
            <w:r w:rsidRPr="00994A85">
              <w:rPr>
                <w:b/>
                <w:bCs/>
                <w:shd w:val="clear" w:color="auto" w:fill="FFFFFF"/>
                <w:lang w:eastAsia="ru-RU"/>
              </w:rPr>
              <w:t xml:space="preserve">Подвижная игра «Ловишки» </w:t>
            </w:r>
          </w:p>
          <w:p w:rsidR="00BC0F8B" w:rsidRPr="00994A85" w:rsidRDefault="00BC0F8B" w:rsidP="00994A85">
            <w:pPr>
              <w:shd w:val="clear" w:color="auto" w:fill="FFFFFF"/>
              <w:suppressAutoHyphens w:val="0"/>
              <w:jc w:val="both"/>
              <w:rPr>
                <w:b/>
                <w:bCs/>
                <w:shd w:val="clear" w:color="auto" w:fill="FFFFFF"/>
                <w:lang w:eastAsia="ru-RU"/>
              </w:rPr>
            </w:pPr>
            <w:r w:rsidRPr="00994A85">
              <w:rPr>
                <w:bCs/>
                <w:shd w:val="clear" w:color="auto" w:fill="FFFFFF"/>
                <w:lang w:eastAsia="ru-RU"/>
              </w:rPr>
              <w:t>Задачи: закреплять развитие  быстроту реакции, ловкость и сноровку; продолжать учить детей играть в коллективе, соблюдая правила игры.</w:t>
            </w:r>
          </w:p>
          <w:p w:rsidR="00BC0F8B" w:rsidRPr="00994A85" w:rsidRDefault="00BC0F8B"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«Сбей кеглю</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Развивать меткость, координацию движений.</w:t>
            </w:r>
          </w:p>
          <w:p w:rsidR="00BC0F8B" w:rsidRPr="00994A85" w:rsidRDefault="00BC0F8B" w:rsidP="00994A85">
            <w:pPr>
              <w:shd w:val="clear" w:color="auto" w:fill="FFFFFF"/>
              <w:suppressAutoHyphens w:val="0"/>
              <w:jc w:val="both"/>
              <w:rPr>
                <w:b/>
                <w:bCs/>
                <w:shd w:val="clear" w:color="auto" w:fill="FFFFFF"/>
                <w:lang w:eastAsia="ru-RU"/>
              </w:rPr>
            </w:pPr>
            <w:r w:rsidRPr="00994A85">
              <w:rPr>
                <w:b/>
                <w:bCs/>
                <w:shd w:val="clear" w:color="auto" w:fill="FFFFFF"/>
                <w:lang w:eastAsia="ru-RU"/>
              </w:rPr>
              <w:t>Подвижная игра  «Воробушки и автомобиль»</w:t>
            </w:r>
          </w:p>
          <w:p w:rsidR="00BC0F8B" w:rsidRPr="00994A85" w:rsidRDefault="00BC0F8B" w:rsidP="00994A85">
            <w:pPr>
              <w:shd w:val="clear" w:color="auto" w:fill="FFFFFF"/>
              <w:suppressAutoHyphens w:val="0"/>
              <w:jc w:val="both"/>
              <w:rPr>
                <w:lang w:eastAsia="ru-RU"/>
              </w:rPr>
            </w:pPr>
            <w:r w:rsidRPr="00994A85">
              <w:rPr>
                <w:bCs/>
                <w:shd w:val="clear" w:color="auto" w:fill="FFFFFF"/>
                <w:lang w:eastAsia="ru-RU"/>
              </w:rPr>
              <w:t>Задачи: закрепляем умение детей быстро бегать по сигналу, но не наталкиваться друг на друга.</w:t>
            </w:r>
          </w:p>
        </w:tc>
      </w:tr>
      <w:tr w:rsidR="00BC0F8B" w:rsidRPr="00994A85" w:rsidTr="00563CA3">
        <w:trPr>
          <w:trHeight w:val="8921"/>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Трудовые поручения: уборка в групповой комнате</w:t>
            </w:r>
          </w:p>
          <w:p w:rsidR="00BC0F8B" w:rsidRPr="00994A85" w:rsidRDefault="00BC0F8B" w:rsidP="00994A85">
            <w:pPr>
              <w:suppressAutoHyphens w:val="0"/>
              <w:jc w:val="both"/>
              <w:rPr>
                <w:b/>
                <w:lang w:eastAsia="ru-RU"/>
              </w:rPr>
            </w:pPr>
            <w:r w:rsidRPr="00994A85">
              <w:rPr>
                <w:lang w:eastAsia="ru-RU"/>
              </w:rPr>
              <w:t>Задачи: предложить детям внимательно осмотреть групповую комнату и определить, что необходимо сделать, чтобы навести порядок; учить организовывать совместный труд.</w:t>
            </w:r>
          </w:p>
          <w:p w:rsidR="00BC0F8B" w:rsidRPr="00994A85" w:rsidRDefault="00BC0F8B" w:rsidP="00994A85">
            <w:pPr>
              <w:shd w:val="clear" w:color="auto" w:fill="FFFFFF"/>
              <w:suppressAutoHyphens w:val="0"/>
              <w:jc w:val="both"/>
              <w:rPr>
                <w:b/>
                <w:lang w:eastAsia="ru-RU"/>
              </w:rPr>
            </w:pPr>
            <w:r w:rsidRPr="00994A85">
              <w:rPr>
                <w:b/>
                <w:lang w:eastAsia="ru-RU"/>
              </w:rPr>
              <w:t>Беседа: «Весна пришла».</w:t>
            </w:r>
          </w:p>
          <w:p w:rsidR="00BC0F8B" w:rsidRPr="00994A85" w:rsidRDefault="00BC0F8B" w:rsidP="00994A85">
            <w:pPr>
              <w:shd w:val="clear" w:color="auto" w:fill="FFFFFF"/>
              <w:suppressAutoHyphens w:val="0"/>
              <w:jc w:val="both"/>
              <w:rPr>
                <w:lang w:eastAsia="ru-RU"/>
              </w:rPr>
            </w:pPr>
            <w:r w:rsidRPr="00994A85">
              <w:rPr>
                <w:lang w:eastAsia="ru-RU"/>
              </w:rPr>
              <w:t>Задачи: Продолжать знакомить детей с изменениями в живой и неживой природе, происходящие весной  (солнце светит ярко, бывают дожди, земля и вода прогреваются солнцем, становятся тёплыми, тает снег).</w:t>
            </w:r>
          </w:p>
          <w:p w:rsidR="00BC0F8B" w:rsidRPr="00994A85" w:rsidRDefault="00BC0F8B" w:rsidP="00994A85">
            <w:pPr>
              <w:shd w:val="clear" w:color="auto" w:fill="FFFFFF"/>
              <w:suppressAutoHyphens w:val="0"/>
              <w:jc w:val="both"/>
              <w:rPr>
                <w:b/>
                <w:lang w:eastAsia="ru-RU"/>
              </w:rPr>
            </w:pPr>
            <w:r w:rsidRPr="00994A85">
              <w:rPr>
                <w:b/>
                <w:lang w:eastAsia="ru-RU"/>
              </w:rPr>
              <w:t xml:space="preserve">Беседа «Почему снег и лёд весной тают». </w:t>
            </w:r>
          </w:p>
          <w:p w:rsidR="00BC0F8B" w:rsidRPr="00994A85" w:rsidRDefault="00BC0F8B" w:rsidP="00994A85">
            <w:pPr>
              <w:shd w:val="clear" w:color="auto" w:fill="FFFFFF"/>
              <w:suppressAutoHyphens w:val="0"/>
              <w:jc w:val="both"/>
              <w:rPr>
                <w:lang w:eastAsia="ru-RU"/>
              </w:rPr>
            </w:pPr>
            <w:r w:rsidRPr="00994A85">
              <w:rPr>
                <w:lang w:eastAsia="ru-RU"/>
              </w:rPr>
              <w:t>Задачи: продолжать знакомить со сменой времён года, сезонными изменениями в природе, учить делать выводы.</w:t>
            </w:r>
            <w:r w:rsidRPr="00994A85">
              <w:rPr>
                <w:rFonts w:eastAsiaTheme="minorHAnsi"/>
                <w:lang w:eastAsia="en-US"/>
              </w:rPr>
              <w:t xml:space="preserve"> </w:t>
            </w:r>
            <w:r w:rsidRPr="00994A85">
              <w:rPr>
                <w:lang w:eastAsia="ru-RU"/>
              </w:rPr>
              <w:t>Какие изменения в природе вы заметили по дороге в детский сад?</w:t>
            </w:r>
          </w:p>
          <w:p w:rsidR="00BC0F8B" w:rsidRPr="00994A85" w:rsidRDefault="00BC0F8B" w:rsidP="00994A85">
            <w:pPr>
              <w:shd w:val="clear" w:color="auto" w:fill="FFFFFF"/>
              <w:suppressAutoHyphens w:val="0"/>
              <w:jc w:val="both"/>
              <w:rPr>
                <w:shd w:val="clear" w:color="auto" w:fill="FFFFFF"/>
                <w:lang w:eastAsia="zh-CN"/>
              </w:rPr>
            </w:pPr>
            <w:r w:rsidRPr="00994A85">
              <w:rPr>
                <w:b/>
                <w:shd w:val="clear" w:color="auto" w:fill="FFFFFF"/>
                <w:lang w:eastAsia="zh-CN"/>
              </w:rPr>
              <w:t>Беседа с детьми «К нам весна шагает быстрыми шагами».</w:t>
            </w:r>
            <w:r w:rsidRPr="00994A85">
              <w:rPr>
                <w:shd w:val="clear" w:color="auto" w:fill="FFFFFF"/>
                <w:lang w:eastAsia="zh-CN"/>
              </w:rPr>
              <w:t xml:space="preserve"> </w:t>
            </w:r>
          </w:p>
          <w:p w:rsidR="00BC0F8B" w:rsidRPr="00994A85" w:rsidRDefault="00BC0F8B" w:rsidP="00994A85">
            <w:pPr>
              <w:shd w:val="clear" w:color="auto" w:fill="FFFFFF"/>
              <w:suppressAutoHyphens w:val="0"/>
              <w:jc w:val="both"/>
              <w:rPr>
                <w:rFonts w:eastAsiaTheme="minorHAnsi"/>
                <w:lang w:eastAsia="en-US"/>
              </w:rPr>
            </w:pPr>
            <w:r w:rsidRPr="00994A85">
              <w:rPr>
                <w:shd w:val="clear" w:color="auto" w:fill="FFFFFF"/>
                <w:lang w:eastAsia="zh-CN"/>
              </w:rPr>
              <w:t>Задачи: обобщить представления детей о приметах ранней весны, развивать монологическую и диалогическую речь.</w:t>
            </w:r>
            <w:r w:rsidRPr="00994A85">
              <w:rPr>
                <w:rFonts w:eastAsiaTheme="minorHAnsi"/>
                <w:lang w:eastAsia="en-US"/>
              </w:rPr>
              <w:t xml:space="preserve"> </w:t>
            </w:r>
          </w:p>
          <w:p w:rsidR="00BC0F8B" w:rsidRPr="00994A85" w:rsidRDefault="00BC0F8B" w:rsidP="00994A85">
            <w:pPr>
              <w:shd w:val="clear" w:color="auto" w:fill="FFFFFF"/>
              <w:suppressAutoHyphens w:val="0"/>
              <w:jc w:val="both"/>
              <w:rPr>
                <w:rFonts w:eastAsiaTheme="minorHAnsi"/>
                <w:b/>
                <w:lang w:eastAsia="en-US"/>
              </w:rPr>
            </w:pPr>
            <w:r w:rsidRPr="00994A85">
              <w:rPr>
                <w:rFonts w:eastAsiaTheme="minorHAnsi"/>
                <w:b/>
                <w:lang w:eastAsia="en-US"/>
              </w:rPr>
              <w:t xml:space="preserve">Беседа на тему «Капель». </w:t>
            </w:r>
          </w:p>
          <w:p w:rsidR="00BC0F8B" w:rsidRPr="00994A85" w:rsidRDefault="00BC0F8B" w:rsidP="00994A85">
            <w:pPr>
              <w:shd w:val="clear" w:color="auto" w:fill="FFFFFF"/>
              <w:suppressAutoHyphens w:val="0"/>
              <w:jc w:val="both"/>
              <w:rPr>
                <w:rFonts w:eastAsiaTheme="minorHAnsi"/>
                <w:lang w:eastAsia="en-US"/>
              </w:rPr>
            </w:pPr>
            <w:r w:rsidRPr="00994A85">
              <w:rPr>
                <w:rFonts w:eastAsiaTheme="minorHAnsi"/>
                <w:lang w:eastAsia="en-US"/>
              </w:rPr>
              <w:t>Задачи: Расширить представление детей о весне, обогатить их знания новыми словами и понятиями. Характерное явление для начала весны — появление сосулек.</w:t>
            </w:r>
          </w:p>
          <w:p w:rsidR="00BC0F8B" w:rsidRPr="00994A85" w:rsidRDefault="00BC0F8B" w:rsidP="00994A85">
            <w:pPr>
              <w:shd w:val="clear" w:color="auto" w:fill="FFFFFF"/>
              <w:suppressAutoHyphens w:val="0"/>
              <w:jc w:val="both"/>
              <w:rPr>
                <w:rFonts w:eastAsiaTheme="minorHAnsi"/>
                <w:b/>
                <w:lang w:eastAsia="en-US"/>
              </w:rPr>
            </w:pPr>
            <w:r w:rsidRPr="00994A85">
              <w:rPr>
                <w:rFonts w:eastAsiaTheme="minorHAnsi"/>
                <w:b/>
                <w:lang w:eastAsia="en-US"/>
              </w:rPr>
              <w:t>Беседа «Какие опасности бывают на улице весной?» (сосульки, скользко)</w:t>
            </w:r>
          </w:p>
          <w:p w:rsidR="00BC0F8B" w:rsidRPr="00994A85" w:rsidRDefault="00BC0F8B" w:rsidP="00994A85">
            <w:pPr>
              <w:shd w:val="clear" w:color="auto" w:fill="FFFFFF"/>
              <w:suppressAutoHyphens w:val="0"/>
              <w:jc w:val="both"/>
              <w:rPr>
                <w:rFonts w:eastAsiaTheme="minorHAnsi"/>
                <w:lang w:eastAsia="en-US"/>
              </w:rPr>
            </w:pPr>
            <w:r w:rsidRPr="00994A85">
              <w:rPr>
                <w:rFonts w:eastAsiaTheme="minorHAnsi"/>
                <w:lang w:eastAsia="en-US"/>
              </w:rPr>
              <w:t>Задачи: Формировать навыки безопасного поведения, внимательность</w:t>
            </w:r>
          </w:p>
          <w:p w:rsidR="00BC0F8B" w:rsidRPr="00994A85" w:rsidRDefault="00BC0F8B" w:rsidP="00994A85">
            <w:pPr>
              <w:shd w:val="clear" w:color="auto" w:fill="FFFFFF"/>
              <w:suppressAutoHyphens w:val="0"/>
              <w:jc w:val="both"/>
              <w:rPr>
                <w:rFonts w:eastAsiaTheme="minorHAnsi"/>
                <w:b/>
                <w:lang w:eastAsia="en-US"/>
              </w:rPr>
            </w:pPr>
            <w:r w:rsidRPr="00994A85">
              <w:rPr>
                <w:rFonts w:eastAsiaTheme="minorHAnsi"/>
                <w:b/>
                <w:lang w:eastAsia="en-US"/>
              </w:rPr>
              <w:t xml:space="preserve">Сюжетно ролевая  игра «Поликлиника». </w:t>
            </w:r>
          </w:p>
          <w:p w:rsidR="00BC0F8B" w:rsidRPr="00994A85" w:rsidRDefault="00BC0F8B" w:rsidP="00994A85">
            <w:pPr>
              <w:shd w:val="clear" w:color="auto" w:fill="FFFFFF"/>
              <w:suppressAutoHyphens w:val="0"/>
              <w:jc w:val="both"/>
              <w:rPr>
                <w:rFonts w:eastAsiaTheme="minorHAnsi"/>
                <w:lang w:eastAsia="en-US"/>
              </w:rPr>
            </w:pPr>
            <w:r w:rsidRPr="00994A85">
              <w:rPr>
                <w:rFonts w:eastAsiaTheme="minorHAnsi"/>
                <w:lang w:eastAsia="en-US"/>
              </w:rPr>
              <w:t>Задачи: Развивать умение выбирать роль, выполнять с игрушками несколько взаимосвязанных действий.</w:t>
            </w:r>
          </w:p>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 xml:space="preserve">Сюжетно ролевая игра «Строители». </w:t>
            </w:r>
          </w:p>
          <w:p w:rsidR="00BC0F8B" w:rsidRPr="00994A85" w:rsidRDefault="00BC0F8B" w:rsidP="00994A85">
            <w:pPr>
              <w:shd w:val="clear" w:color="auto" w:fill="FFFFFF"/>
              <w:suppressAutoHyphens w:val="0"/>
              <w:jc w:val="both"/>
              <w:rPr>
                <w:lang w:eastAsia="ru-RU"/>
              </w:rPr>
            </w:pPr>
            <w:r w:rsidRPr="00994A85">
              <w:rPr>
                <w:shd w:val="clear" w:color="auto" w:fill="FFFFFF"/>
                <w:lang w:eastAsia="zh-CN"/>
              </w:rPr>
              <w:t>Задачи: учить понимать воображаемую ситуацию, действовать в соответствии с ней. Продолжать формировать умение самостоятельно распределять роли и действовать согласно им.</w:t>
            </w:r>
          </w:p>
          <w:p w:rsidR="00BC0F8B" w:rsidRPr="00994A85" w:rsidRDefault="00BC0F8B" w:rsidP="00994A85">
            <w:pPr>
              <w:shd w:val="clear" w:color="auto" w:fill="FFFFFF"/>
              <w:suppressAutoHyphens w:val="0"/>
              <w:jc w:val="both"/>
              <w:rPr>
                <w:b/>
                <w:lang w:eastAsia="ru-RU"/>
              </w:rPr>
            </w:pPr>
            <w:r w:rsidRPr="00994A85">
              <w:rPr>
                <w:b/>
                <w:lang w:eastAsia="ru-RU"/>
              </w:rPr>
              <w:t xml:space="preserve">Сюжетно ролевая игра «Поезд» </w:t>
            </w:r>
          </w:p>
          <w:p w:rsidR="00BC0F8B" w:rsidRPr="00563CA3" w:rsidRDefault="00BC0F8B" w:rsidP="00563CA3">
            <w:pPr>
              <w:shd w:val="clear" w:color="auto" w:fill="FFFFFF"/>
              <w:suppressAutoHyphens w:val="0"/>
              <w:jc w:val="both"/>
              <w:rPr>
                <w:b/>
                <w:lang w:eastAsia="ru-RU"/>
              </w:rPr>
            </w:pPr>
            <w:r w:rsidRPr="00994A85">
              <w:rPr>
                <w:lang w:eastAsia="ru-RU"/>
              </w:rPr>
              <w:t xml:space="preserve">Задачи: учить готовить обстановку для игры, самостоятельно подбирать предметы, атрибуты; подводить к самостоятельному созданию игровых замыслов; воспитывать умение считаться с другими детьми.. </w:t>
            </w:r>
          </w:p>
        </w:tc>
      </w:tr>
      <w:tr w:rsidR="00BC0F8B" w:rsidRPr="00994A85" w:rsidTr="00E22C23">
        <w:trPr>
          <w:trHeight w:val="699"/>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563CA3">
            <w:pPr>
              <w:shd w:val="clear" w:color="auto" w:fill="FFFFFF"/>
              <w:tabs>
                <w:tab w:val="left" w:pos="5580"/>
              </w:tabs>
              <w:suppressAutoHyphens w:val="0"/>
              <w:jc w:val="both"/>
              <w:rPr>
                <w:lang w:eastAsia="ru-RU"/>
              </w:rPr>
            </w:pPr>
            <w:r w:rsidRPr="00994A85">
              <w:rPr>
                <w:b/>
                <w:bCs/>
                <w:lang w:eastAsia="ru-RU"/>
              </w:rPr>
              <w:t>Сюжетно-ролевая игра «Магазин»</w:t>
            </w:r>
            <w:r w:rsidRPr="00994A85">
              <w:rPr>
                <w:lang w:eastAsia="ru-RU"/>
              </w:rPr>
              <w:t xml:space="preserve"> </w:t>
            </w:r>
            <w:r>
              <w:rPr>
                <w:lang w:eastAsia="ru-RU"/>
              </w:rPr>
              <w:tab/>
            </w:r>
          </w:p>
          <w:p w:rsidR="00BC0F8B" w:rsidRPr="00994A85" w:rsidRDefault="00BC0F8B" w:rsidP="00994A85">
            <w:pPr>
              <w:shd w:val="clear" w:color="auto" w:fill="FFFFFF"/>
              <w:suppressAutoHyphens w:val="0"/>
              <w:jc w:val="both"/>
              <w:rPr>
                <w:lang w:eastAsia="ru-RU"/>
              </w:rPr>
            </w:pPr>
            <w:r w:rsidRPr="00994A85">
              <w:rPr>
                <w:lang w:eastAsia="ru-RU"/>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p w:rsidR="00BC0F8B" w:rsidRPr="00994A85" w:rsidRDefault="00BC0F8B" w:rsidP="00994A85">
            <w:pPr>
              <w:shd w:val="clear" w:color="auto" w:fill="FFFFFF"/>
              <w:suppressAutoHyphens w:val="0"/>
              <w:jc w:val="both"/>
              <w:rPr>
                <w:lang w:eastAsia="ru-RU"/>
              </w:rPr>
            </w:pPr>
            <w:r w:rsidRPr="00994A85">
              <w:rPr>
                <w:b/>
                <w:bCs/>
                <w:lang w:eastAsia="ru-RU"/>
              </w:rPr>
              <w:t>Сюжетно-ролевая игра «Семья»</w:t>
            </w:r>
            <w:r w:rsidRPr="00994A85">
              <w:rPr>
                <w:lang w:eastAsia="ru-RU"/>
              </w:rPr>
              <w:t xml:space="preserve"> </w:t>
            </w:r>
          </w:p>
          <w:p w:rsidR="00BC0F8B" w:rsidRPr="00994A85" w:rsidRDefault="00BC0F8B" w:rsidP="00994A85">
            <w:pPr>
              <w:shd w:val="clear" w:color="auto" w:fill="FFFFFF"/>
              <w:suppressAutoHyphens w:val="0"/>
              <w:jc w:val="both"/>
              <w:rPr>
                <w:b/>
                <w:bCs/>
                <w:lang w:eastAsia="ru-RU"/>
              </w:rPr>
            </w:pPr>
            <w:r w:rsidRPr="00994A85">
              <w:rPr>
                <w:lang w:eastAsia="ru-RU"/>
              </w:rPr>
              <w:t>Задачи: Содействовать созданию и расширению игрового сюжета, обучать реализации игрового замысла; показать способы ролевого взаимодействия; развивать умение выбирать роль, выполнять в игре с игрушками несколько взаимосвязанных действий; побуждать детей творчески воспроизводить в игре быт семьи.</w:t>
            </w:r>
            <w:r w:rsidRPr="00994A85">
              <w:rPr>
                <w:b/>
                <w:bCs/>
                <w:lang w:eastAsia="ru-RU"/>
              </w:rPr>
              <w:t xml:space="preserve"> </w:t>
            </w:r>
          </w:p>
        </w:tc>
      </w:tr>
      <w:tr w:rsidR="00BC0F8B" w:rsidRPr="00994A85" w:rsidTr="0067318C">
        <w:trPr>
          <w:trHeight w:val="6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Дидактическая игра «Найди нужный цвет»</w:t>
            </w:r>
          </w:p>
          <w:p w:rsidR="00BC0F8B" w:rsidRPr="00994A85" w:rsidRDefault="00BC0F8B" w:rsidP="00994A85">
            <w:pPr>
              <w:suppressAutoHyphens w:val="0"/>
              <w:jc w:val="both"/>
              <w:rPr>
                <w:bCs/>
                <w:lang w:eastAsia="ru-RU"/>
              </w:rPr>
            </w:pPr>
            <w:r w:rsidRPr="00994A85">
              <w:rPr>
                <w:bCs/>
                <w:lang w:eastAsia="ru-RU"/>
              </w:rPr>
              <w:t>Задачи: способ. формированию умения воспитанников применять знания о цветах, действовать по устной инструкции. Развивать внимание.</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«Вершки-корешки» </w:t>
            </w:r>
          </w:p>
          <w:p w:rsidR="00BC0F8B" w:rsidRPr="00994A85" w:rsidRDefault="00BC0F8B" w:rsidP="00994A85">
            <w:pPr>
              <w:suppressAutoHyphens w:val="0"/>
              <w:jc w:val="both"/>
              <w:rPr>
                <w:bCs/>
                <w:lang w:eastAsia="ru-RU"/>
              </w:rPr>
            </w:pPr>
            <w:r w:rsidRPr="00994A85">
              <w:rPr>
                <w:bCs/>
                <w:lang w:eastAsia="ru-RU"/>
              </w:rPr>
              <w:t>Задачи: Упражнять детей в классификации овощей по заданному признаку, учить использовать в речи название частей растений, употребляемых в пищу (плоды, корни, корнеплоды, стебли, листья и т.  д.)</w:t>
            </w:r>
          </w:p>
          <w:p w:rsidR="00BC0F8B" w:rsidRPr="00994A85" w:rsidRDefault="00BC0F8B" w:rsidP="00994A85">
            <w:pPr>
              <w:suppressAutoHyphens w:val="0"/>
              <w:jc w:val="both"/>
              <w:rPr>
                <w:b/>
                <w:bCs/>
                <w:lang w:eastAsia="ru-RU"/>
              </w:rPr>
            </w:pPr>
            <w:r w:rsidRPr="00994A85">
              <w:rPr>
                <w:b/>
                <w:bCs/>
                <w:lang w:eastAsia="ru-RU"/>
              </w:rPr>
              <w:t>Дидактическая игра «Кто что слышит?»</w:t>
            </w:r>
          </w:p>
          <w:p w:rsidR="00BC0F8B" w:rsidRPr="00994A85" w:rsidRDefault="00BC0F8B" w:rsidP="00994A85">
            <w:pPr>
              <w:suppressAutoHyphens w:val="0"/>
              <w:jc w:val="both"/>
              <w:rPr>
                <w:bCs/>
                <w:lang w:eastAsia="ru-RU"/>
              </w:rPr>
            </w:pPr>
            <w:r w:rsidRPr="00994A85">
              <w:rPr>
                <w:bCs/>
                <w:lang w:eastAsia="ru-RU"/>
              </w:rPr>
              <w:t>Задачи: 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«Краски»</w:t>
            </w:r>
          </w:p>
          <w:p w:rsidR="00BC0F8B" w:rsidRPr="00994A85" w:rsidRDefault="00BC0F8B" w:rsidP="00994A85">
            <w:pPr>
              <w:suppressAutoHyphens w:val="0"/>
              <w:jc w:val="both"/>
              <w:rPr>
                <w:b/>
                <w:lang w:eastAsia="ru-RU"/>
              </w:rPr>
            </w:pPr>
            <w:r w:rsidRPr="00994A85">
              <w:rPr>
                <w:lang w:eastAsia="ru-RU"/>
              </w:rPr>
              <w:t>Задачи: закреплять  представление  о  цвете;  упражнять  в  нахождении  заданного  цвета  среди  предметов  участка; развивать внимание, быстроту, ориентир на участке.</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«Дерево, куст, трава»</w:t>
            </w:r>
          </w:p>
          <w:p w:rsidR="00BC0F8B" w:rsidRPr="00994A85" w:rsidRDefault="00BC0F8B" w:rsidP="00994A85">
            <w:pPr>
              <w:suppressAutoHyphens w:val="0"/>
              <w:jc w:val="both"/>
              <w:rPr>
                <w:b/>
                <w:lang w:eastAsia="ru-RU"/>
              </w:rPr>
            </w:pPr>
            <w:r w:rsidRPr="00994A85">
              <w:rPr>
                <w:lang w:eastAsia="ru-RU"/>
              </w:rPr>
              <w:t>Задачи: обобщать  представление  о  типичной  морфологии  растений  (дерево,  куст,  трава);  упражнять  в определенном нахождении определенных видов растений.</w:t>
            </w:r>
          </w:p>
        </w:tc>
      </w:tr>
      <w:tr w:rsidR="00BC0F8B" w:rsidRPr="00994A85" w:rsidTr="0067318C">
        <w:trPr>
          <w:trHeight w:val="2237"/>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Дидактическая игра «Времена года».</w:t>
            </w:r>
          </w:p>
          <w:p w:rsidR="00BC0F8B" w:rsidRPr="00994A85" w:rsidRDefault="00BC0F8B" w:rsidP="00994A85">
            <w:pPr>
              <w:suppressAutoHyphens w:val="0"/>
              <w:jc w:val="both"/>
              <w:rPr>
                <w:bCs/>
                <w:lang w:eastAsia="ru-RU"/>
              </w:rPr>
            </w:pPr>
            <w:r w:rsidRPr="00994A85">
              <w:rPr>
                <w:bCs/>
                <w:lang w:eastAsia="ru-RU"/>
              </w:rPr>
              <w:t>Задачи: закреплять знания детей о временах года, сезонных изменениях в природе.</w:t>
            </w:r>
          </w:p>
          <w:p w:rsidR="00BC0F8B" w:rsidRPr="00994A85" w:rsidRDefault="00BC0F8B" w:rsidP="00994A85">
            <w:pPr>
              <w:suppressAutoHyphens w:val="0"/>
              <w:jc w:val="both"/>
              <w:rPr>
                <w:lang w:eastAsia="ru-RU"/>
              </w:rPr>
            </w:pPr>
            <w:r w:rsidRPr="00994A85">
              <w:rPr>
                <w:b/>
                <w:bCs/>
                <w:lang w:eastAsia="ru-RU"/>
              </w:rPr>
              <w:t>Дидактическая игра</w:t>
            </w:r>
            <w:r w:rsidRPr="00994A85">
              <w:rPr>
                <w:b/>
                <w:lang w:eastAsia="ru-RU"/>
              </w:rPr>
              <w:t>. «Парочки» (растения)</w:t>
            </w:r>
          </w:p>
          <w:p w:rsidR="00BC0F8B" w:rsidRPr="00994A85" w:rsidRDefault="00BC0F8B" w:rsidP="00994A85">
            <w:pPr>
              <w:suppressAutoHyphens w:val="0"/>
              <w:jc w:val="both"/>
              <w:rPr>
                <w:b/>
                <w:lang w:eastAsia="ru-RU"/>
              </w:rPr>
            </w:pPr>
            <w:r w:rsidRPr="00994A85">
              <w:rPr>
                <w:lang w:eastAsia="ru-RU"/>
              </w:rPr>
              <w:t>Задачи: упражнять  в  узнавании  и  назывании  растений,  классификации  их  по  видам  и  месту  произрастания; развивать внимание, быстроту.</w:t>
            </w:r>
          </w:p>
          <w:p w:rsidR="00BC0F8B" w:rsidRPr="00994A85" w:rsidRDefault="00BC0F8B" w:rsidP="00994A85">
            <w:pPr>
              <w:suppressAutoHyphens w:val="0"/>
              <w:jc w:val="both"/>
              <w:rPr>
                <w:b/>
                <w:bCs/>
              </w:rPr>
            </w:pPr>
            <w:r w:rsidRPr="00994A85">
              <w:rPr>
                <w:b/>
                <w:bCs/>
              </w:rPr>
              <w:t xml:space="preserve">Дидактическая игра «Что лишнее?» </w:t>
            </w:r>
          </w:p>
          <w:p w:rsidR="00BC0F8B" w:rsidRPr="00994A85" w:rsidRDefault="00BC0F8B" w:rsidP="00994A85">
            <w:pPr>
              <w:suppressAutoHyphens w:val="0"/>
              <w:jc w:val="both"/>
              <w:rPr>
                <w:b/>
                <w:bCs/>
                <w:lang w:eastAsia="ru-RU"/>
              </w:rPr>
            </w:pPr>
            <w:r w:rsidRPr="00994A85">
              <w:rPr>
                <w:w w:val="101"/>
                <w:lang w:eastAsia="ru-RU"/>
              </w:rPr>
              <w:t>Задачи: Закреплять умение</w:t>
            </w:r>
            <w:r w:rsidRPr="00994A85">
              <w:rPr>
                <w:lang w:eastAsia="ru-RU"/>
              </w:rPr>
              <w:t xml:space="preserve">  </w:t>
            </w:r>
            <w:r w:rsidRPr="00994A85">
              <w:t>детей объединять предметы в группы по заданному основанию, использовать в игре знания о том, из каких материалов сделаны различные предметы</w:t>
            </w:r>
          </w:p>
        </w:tc>
      </w:tr>
      <w:tr w:rsidR="00BC0F8B" w:rsidRPr="00994A85" w:rsidTr="0067318C">
        <w:trPr>
          <w:trHeight w:val="27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ind w:right="-108"/>
              <w:jc w:val="both"/>
              <w:rPr>
                <w:b/>
                <w:shd w:val="clear" w:color="auto" w:fill="FFFFFF"/>
                <w:lang w:eastAsia="zh-CN"/>
              </w:rPr>
            </w:pPr>
            <w:r w:rsidRPr="00994A85">
              <w:rPr>
                <w:b/>
                <w:shd w:val="clear" w:color="auto" w:fill="FFFFFF"/>
                <w:lang w:eastAsia="zh-CN"/>
              </w:rPr>
              <w:t xml:space="preserve">Чтение стихотворения «Весна» С.Я. Маршак, обсуждение. </w:t>
            </w:r>
          </w:p>
          <w:p w:rsidR="00BC0F8B" w:rsidRPr="00994A85" w:rsidRDefault="00BC0F8B" w:rsidP="00994A85">
            <w:pPr>
              <w:suppressAutoHyphens w:val="0"/>
              <w:ind w:right="-108"/>
              <w:jc w:val="both"/>
              <w:rPr>
                <w:b/>
                <w:shd w:val="clear" w:color="auto" w:fill="FFFFFF"/>
                <w:lang w:eastAsia="zh-CN"/>
              </w:rPr>
            </w:pPr>
            <w:r w:rsidRPr="00994A85">
              <w:rPr>
                <w:b/>
                <w:shd w:val="clear" w:color="auto" w:fill="FFFFFF"/>
                <w:lang w:eastAsia="zh-CN"/>
              </w:rPr>
              <w:t>Отгадывание загадок о весне.</w:t>
            </w:r>
          </w:p>
          <w:p w:rsidR="00BC0F8B" w:rsidRPr="00994A85" w:rsidRDefault="00BC0F8B" w:rsidP="00994A85">
            <w:pPr>
              <w:suppressAutoHyphens w:val="0"/>
              <w:ind w:right="-108"/>
              <w:jc w:val="both"/>
              <w:rPr>
                <w:b/>
                <w:shd w:val="clear" w:color="auto" w:fill="FFFFFF"/>
                <w:lang w:eastAsia="zh-CN"/>
              </w:rPr>
            </w:pPr>
            <w:r w:rsidRPr="00994A85">
              <w:rPr>
                <w:b/>
                <w:shd w:val="clear" w:color="auto" w:fill="FFFFFF"/>
                <w:lang w:eastAsia="zh-CN"/>
              </w:rPr>
              <w:t>Дидактическая игра «Кто что слышит?»</w:t>
            </w:r>
          </w:p>
          <w:p w:rsidR="00BC0F8B" w:rsidRPr="00994A85" w:rsidRDefault="00BC0F8B" w:rsidP="00994A85">
            <w:pPr>
              <w:suppressAutoHyphens w:val="0"/>
              <w:ind w:right="-108"/>
              <w:jc w:val="both"/>
              <w:rPr>
                <w:shd w:val="clear" w:color="auto" w:fill="FFFFFF"/>
                <w:lang w:eastAsia="zh-CN"/>
              </w:rPr>
            </w:pPr>
            <w:r w:rsidRPr="00994A85">
              <w:rPr>
                <w:shd w:val="clear" w:color="auto" w:fill="FFFFFF"/>
                <w:lang w:eastAsia="zh-CN"/>
              </w:rPr>
              <w:t>Задачи: 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BC0F8B" w:rsidRPr="00994A85" w:rsidRDefault="00BC0F8B" w:rsidP="00994A85">
            <w:pPr>
              <w:suppressAutoHyphens w:val="0"/>
              <w:jc w:val="both"/>
              <w:rPr>
                <w:lang w:eastAsia="ru-RU"/>
              </w:rPr>
            </w:pPr>
            <w:r w:rsidRPr="00994A85">
              <w:rPr>
                <w:b/>
                <w:lang w:eastAsia="ru-RU"/>
              </w:rPr>
              <w:t>Дидактическая игра: «Пожалуйста»</w:t>
            </w:r>
            <w:r w:rsidRPr="00994A85">
              <w:rPr>
                <w:lang w:eastAsia="ru-RU"/>
              </w:rPr>
              <w:t xml:space="preserve"> </w:t>
            </w:r>
          </w:p>
          <w:p w:rsidR="00BC0F8B" w:rsidRPr="00994A85" w:rsidRDefault="00BC0F8B" w:rsidP="00994A85">
            <w:pPr>
              <w:suppressAutoHyphens w:val="0"/>
              <w:jc w:val="both"/>
              <w:rPr>
                <w:lang w:eastAsia="ru-RU"/>
              </w:rPr>
            </w:pPr>
            <w:r w:rsidRPr="00994A85">
              <w:rPr>
                <w:lang w:eastAsia="ru-RU"/>
              </w:rPr>
              <w:t>Задачи: способ. формир. у детей умения использовать в речи слова благодарности.</w:t>
            </w:r>
          </w:p>
          <w:p w:rsidR="00BC0F8B" w:rsidRPr="00994A85" w:rsidRDefault="00BC0F8B" w:rsidP="00994A85">
            <w:pPr>
              <w:suppressAutoHyphens w:val="0"/>
              <w:jc w:val="both"/>
              <w:rPr>
                <w:b/>
                <w:bCs/>
                <w:iCs/>
                <w:lang w:eastAsia="ru-RU"/>
              </w:rPr>
            </w:pPr>
            <w:r w:rsidRPr="00994A85">
              <w:rPr>
                <w:b/>
                <w:lang w:eastAsia="ru-RU"/>
              </w:rPr>
              <w:t xml:space="preserve">Дидактическая игра:  </w:t>
            </w:r>
            <w:r w:rsidRPr="00994A85">
              <w:rPr>
                <w:b/>
                <w:bCs/>
                <w:iCs/>
                <w:lang w:eastAsia="ru-RU"/>
              </w:rPr>
              <w:t xml:space="preserve">«ЛАСТОЧКИ И ЛЮДИ» </w:t>
            </w:r>
          </w:p>
          <w:p w:rsidR="00BC0F8B" w:rsidRPr="00994A85" w:rsidRDefault="00BC0F8B" w:rsidP="00994A85">
            <w:pPr>
              <w:suppressAutoHyphens w:val="0"/>
              <w:jc w:val="both"/>
              <w:rPr>
                <w:b/>
                <w:lang w:eastAsia="ru-RU"/>
              </w:rPr>
            </w:pPr>
            <w:r w:rsidRPr="00994A85">
              <w:rPr>
                <w:bCs/>
                <w:iCs/>
                <w:lang w:eastAsia="ru-RU"/>
              </w:rPr>
              <w:t xml:space="preserve">Задачи: </w:t>
            </w:r>
            <w:r w:rsidRPr="00994A85">
              <w:rPr>
                <w:iCs/>
                <w:lang w:eastAsia="ru-RU"/>
              </w:rPr>
              <w:t>упражнять детей в образовании родительного падежа множественного числа существительных.</w:t>
            </w:r>
          </w:p>
        </w:tc>
      </w:tr>
      <w:tr w:rsidR="00BC0F8B" w:rsidRPr="00994A85" w:rsidTr="0067318C">
        <w:trPr>
          <w:trHeight w:val="765"/>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«Укрась слово»</w:t>
            </w:r>
          </w:p>
          <w:p w:rsidR="00BC0F8B" w:rsidRPr="00994A85" w:rsidRDefault="00BC0F8B" w:rsidP="00994A85">
            <w:pPr>
              <w:suppressAutoHyphens w:val="0"/>
              <w:jc w:val="both"/>
              <w:rPr>
                <w:b/>
                <w:lang w:eastAsia="ru-RU"/>
              </w:rPr>
            </w:pPr>
            <w:r w:rsidRPr="00994A85">
              <w:rPr>
                <w:lang w:eastAsia="ru-RU"/>
              </w:rPr>
              <w:t xml:space="preserve">Задачи: упражнять в подборе к заданному слову слов качеств, действий, в согласовании слов в словосочетаниях. </w:t>
            </w:r>
          </w:p>
          <w:p w:rsidR="00BC0F8B" w:rsidRPr="00994A85" w:rsidRDefault="00BC0F8B" w:rsidP="00994A85">
            <w:pPr>
              <w:suppressAutoHyphens w:val="0"/>
              <w:ind w:right="-108"/>
              <w:jc w:val="both"/>
              <w:rPr>
                <w:b/>
                <w:shd w:val="clear" w:color="auto" w:fill="FFFFFF"/>
                <w:lang w:eastAsia="zh-CN"/>
              </w:rPr>
            </w:pPr>
            <w:r w:rsidRPr="00994A85">
              <w:rPr>
                <w:b/>
                <w:shd w:val="clear" w:color="auto" w:fill="FFFFFF"/>
                <w:lang w:eastAsia="zh-CN"/>
              </w:rPr>
              <w:t>Игра-ситуация «Огород на окне»</w:t>
            </w:r>
          </w:p>
          <w:p w:rsidR="00BC0F8B" w:rsidRPr="00994A85" w:rsidRDefault="00BC0F8B" w:rsidP="00994A85">
            <w:pPr>
              <w:suppressAutoHyphens w:val="0"/>
              <w:ind w:right="-108"/>
              <w:jc w:val="both"/>
              <w:rPr>
                <w:shd w:val="clear" w:color="auto" w:fill="FFFFFF"/>
                <w:lang w:eastAsia="zh-CN"/>
              </w:rPr>
            </w:pPr>
            <w:r w:rsidRPr="00994A85">
              <w:rPr>
                <w:shd w:val="clear" w:color="auto" w:fill="FFFFFF"/>
                <w:lang w:eastAsia="zh-CN"/>
              </w:rPr>
              <w:t>Задачи: Активизировать слуховое внимание, художественное восприятие, будить творческую активность детей.</w:t>
            </w:r>
          </w:p>
        </w:tc>
      </w:tr>
      <w:tr w:rsidR="00BC0F8B" w:rsidRPr="00994A85" w:rsidTr="0067318C">
        <w:trPr>
          <w:trHeight w:val="2168"/>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 xml:space="preserve">Слушание музыкальных произведений по теме «Весенние пробуждения» </w:t>
            </w:r>
            <w:r w:rsidRPr="00994A85">
              <w:rPr>
                <w:lang w:eastAsia="ru-RU"/>
              </w:rPr>
              <w:t>Задачи: способ. развитию интереса к музыке, желание слушать музыку, подпевать, выполнять простейшие танцевальные движения. Развивать эмоциональность, образность восприятие музыки через движение.</w:t>
            </w:r>
          </w:p>
          <w:p w:rsidR="00BC0F8B" w:rsidRPr="00994A85" w:rsidRDefault="00BC0F8B" w:rsidP="00994A85">
            <w:pPr>
              <w:suppressAutoHyphens w:val="0"/>
              <w:jc w:val="both"/>
              <w:rPr>
                <w:b/>
                <w:lang w:eastAsia="ru-RU"/>
              </w:rPr>
            </w:pPr>
            <w:r w:rsidRPr="00994A85">
              <w:rPr>
                <w:b/>
                <w:lang w:eastAsia="ru-RU"/>
              </w:rPr>
              <w:t>Дидактическая игра «Угадай, на чем играю»</w:t>
            </w:r>
          </w:p>
          <w:p w:rsidR="00BC0F8B" w:rsidRPr="00994A85" w:rsidRDefault="00BC0F8B" w:rsidP="00994A85">
            <w:pPr>
              <w:suppressAutoHyphens w:val="0"/>
              <w:jc w:val="both"/>
              <w:rPr>
                <w:lang w:eastAsia="ru-RU"/>
              </w:rPr>
            </w:pPr>
            <w:r w:rsidRPr="00994A85">
              <w:rPr>
                <w:lang w:eastAsia="ru-RU"/>
              </w:rPr>
              <w:t>Задачи: побудить воспитанников развивать тембровый слух детей, различать звучание знакомых шумовых инструментов, правильно называть их.</w:t>
            </w:r>
          </w:p>
          <w:p w:rsidR="00BC0F8B" w:rsidRPr="00994A85" w:rsidRDefault="00BC0F8B" w:rsidP="00994A85">
            <w:pPr>
              <w:suppressAutoHyphens w:val="0"/>
              <w:jc w:val="both"/>
              <w:rPr>
                <w:lang w:eastAsia="ru-RU"/>
              </w:rPr>
            </w:pPr>
            <w:r w:rsidRPr="00994A85">
              <w:rPr>
                <w:b/>
                <w:lang w:eastAsia="ru-RU"/>
              </w:rPr>
              <w:t>Музыкальная игра «Цветы и музыка»</w:t>
            </w:r>
          </w:p>
          <w:p w:rsidR="00BC0F8B" w:rsidRPr="00994A85" w:rsidRDefault="00BC0F8B" w:rsidP="00994A85">
            <w:pPr>
              <w:suppressAutoHyphens w:val="0"/>
              <w:jc w:val="both"/>
              <w:rPr>
                <w:lang w:eastAsia="ru-RU"/>
              </w:rPr>
            </w:pPr>
            <w:r w:rsidRPr="00994A85">
              <w:rPr>
                <w:lang w:eastAsia="ru-RU"/>
              </w:rPr>
              <w:t>Задачи: воспитывать  основы  музыкально-эстетической  культуры;  учить  находить  сходства  между  музыкальным произведением и весенними цветами; активизировать познавательные процессы и речь</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Конструирование «Самолеты» </w:t>
            </w:r>
          </w:p>
          <w:p w:rsidR="00BC0F8B" w:rsidRPr="00994A85" w:rsidRDefault="00BC0F8B" w:rsidP="00994A85">
            <w:pPr>
              <w:suppressAutoHyphens w:val="0"/>
              <w:jc w:val="both"/>
              <w:rPr>
                <w:bCs/>
                <w:lang w:eastAsia="ru-RU"/>
              </w:rPr>
            </w:pPr>
            <w:r w:rsidRPr="00994A85">
              <w:rPr>
                <w:bCs/>
                <w:lang w:eastAsia="ru-RU"/>
              </w:rPr>
              <w:t>Задачи: Дать детям представление о самолетах, их видах, упражнять в конструировании самолетов по образцу, преобразовании образца по определенным условиям.</w:t>
            </w:r>
          </w:p>
        </w:tc>
      </w:tr>
      <w:tr w:rsidR="00BC0F8B" w:rsidRPr="00994A85" w:rsidTr="0067318C">
        <w:trPr>
          <w:trHeight w:val="1974"/>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shd w:val="clear" w:color="auto" w:fill="FFFFFF"/>
                <w:lang w:eastAsia="zh-CN"/>
              </w:rPr>
            </w:pPr>
            <w:r w:rsidRPr="00994A85">
              <w:rPr>
                <w:b/>
                <w:shd w:val="clear" w:color="auto" w:fill="FFFFFF"/>
                <w:lang w:eastAsia="zh-CN"/>
              </w:rPr>
              <w:t>Рассматривание иллюстраций</w:t>
            </w:r>
            <w:r w:rsidRPr="00994A85">
              <w:rPr>
                <w:shd w:val="clear" w:color="auto" w:fill="FFFFFF"/>
                <w:lang w:eastAsia="zh-CN"/>
              </w:rPr>
              <w:t>, сюжетных картинок с изображением изменений в природе живой и неживой с приходом весны (тает снег, разливаются реки, прилетают птицы, травка и цветы быстрее появляются на солнечной стороне, чем в тени  и т.д.).</w:t>
            </w:r>
          </w:p>
          <w:p w:rsidR="00BC0F8B" w:rsidRPr="00994A85" w:rsidRDefault="00BC0F8B" w:rsidP="00994A85">
            <w:pPr>
              <w:suppressAutoHyphens w:val="0"/>
              <w:jc w:val="both"/>
              <w:rPr>
                <w:b/>
                <w:lang w:eastAsia="ru-RU"/>
              </w:rPr>
            </w:pPr>
            <w:r w:rsidRPr="00994A85">
              <w:rPr>
                <w:b/>
                <w:lang w:eastAsia="ru-RU"/>
              </w:rPr>
              <w:t>Графическое  упражнение  «Раскрась картинки» (цветы)</w:t>
            </w:r>
          </w:p>
          <w:p w:rsidR="00BC0F8B" w:rsidRPr="00994A85" w:rsidRDefault="00BC0F8B" w:rsidP="00994A85">
            <w:pPr>
              <w:suppressAutoHyphens w:val="0"/>
              <w:jc w:val="both"/>
              <w:rPr>
                <w:b/>
                <w:lang w:eastAsia="ru-RU"/>
              </w:rPr>
            </w:pPr>
            <w:r w:rsidRPr="00994A85">
              <w:rPr>
                <w:lang w:eastAsia="ru-RU"/>
              </w:rPr>
              <w:t>Задачи: упражнять  в  аккуратном  закрашивании,  не  выходя  за  контур  и  используя  разный  нажим  карандаша  для передачи разной тональности.</w:t>
            </w:r>
          </w:p>
        </w:tc>
      </w:tr>
      <w:tr w:rsidR="00BC0F8B" w:rsidRPr="00994A85" w:rsidTr="0067318C">
        <w:trPr>
          <w:trHeight w:val="2464"/>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747B9C" w:rsidRDefault="00BC0F8B" w:rsidP="00747B9C">
            <w:pPr>
              <w:shd w:val="clear" w:color="auto" w:fill="FFFFFF"/>
              <w:suppressAutoHyphens w:val="0"/>
              <w:jc w:val="both"/>
              <w:rPr>
                <w:rFonts w:eastAsia="SimSun"/>
                <w:lang w:eastAsia="zh-CN"/>
              </w:rPr>
            </w:pPr>
            <w:r w:rsidRPr="00747B9C">
              <w:rPr>
                <w:b/>
                <w:bCs/>
                <w:color w:val="000000"/>
                <w:spacing w:val="-7"/>
                <w:lang w:eastAsia="zh-CN"/>
              </w:rPr>
              <w:t>НАБЛЮДЕНИЕ ЗА ПТИЦАМИ</w:t>
            </w:r>
          </w:p>
          <w:p w:rsidR="00BC0F8B" w:rsidRPr="00747B9C" w:rsidRDefault="00BC0F8B" w:rsidP="00747B9C">
            <w:pPr>
              <w:shd w:val="clear" w:color="auto" w:fill="FFFFFF"/>
              <w:suppressAutoHyphens w:val="0"/>
              <w:ind w:right="24"/>
              <w:jc w:val="both"/>
              <w:rPr>
                <w:rFonts w:eastAsia="SimSun"/>
                <w:lang w:eastAsia="zh-CN"/>
              </w:rPr>
            </w:pPr>
            <w:r w:rsidRPr="00747B9C">
              <w:rPr>
                <w:color w:val="000000"/>
                <w:spacing w:val="-2"/>
                <w:lang w:eastAsia="zh-CN"/>
              </w:rPr>
              <w:t>Цели: выявлять особенности приспособления птиц к сезо</w:t>
            </w:r>
            <w:r w:rsidRPr="00747B9C">
              <w:rPr>
                <w:color w:val="000000"/>
                <w:spacing w:val="-2"/>
                <w:lang w:eastAsia="zh-CN"/>
              </w:rPr>
              <w:softHyphen/>
            </w:r>
            <w:r w:rsidRPr="00747B9C">
              <w:rPr>
                <w:color w:val="000000"/>
                <w:spacing w:val="-4"/>
                <w:lang w:eastAsia="zh-CN"/>
              </w:rPr>
              <w:t xml:space="preserve">нам; устанавливать связь между характером пищи, перьевым </w:t>
            </w:r>
            <w:r w:rsidRPr="00747B9C">
              <w:rPr>
                <w:color w:val="000000"/>
                <w:spacing w:val="-3"/>
                <w:lang w:eastAsia="zh-CN"/>
              </w:rPr>
              <w:t>покровом и отлетом птиц в теплые края.</w:t>
            </w:r>
          </w:p>
          <w:p w:rsidR="00BC0F8B" w:rsidRPr="00747B9C" w:rsidRDefault="00BC0F8B" w:rsidP="00747B9C">
            <w:pPr>
              <w:shd w:val="clear" w:color="auto" w:fill="FFFFFF"/>
              <w:suppressAutoHyphens w:val="0"/>
              <w:jc w:val="both"/>
              <w:rPr>
                <w:rFonts w:eastAsia="SimSun"/>
                <w:lang w:eastAsia="zh-CN"/>
              </w:rPr>
            </w:pPr>
            <w:r w:rsidRPr="00747B9C">
              <w:rPr>
                <w:b/>
                <w:bCs/>
                <w:color w:val="000000"/>
                <w:spacing w:val="6"/>
                <w:lang w:eastAsia="zh-CN"/>
              </w:rPr>
              <w:t>НАБЛЮДЕНИЕ ЗА ВЕТРОМ</w:t>
            </w:r>
          </w:p>
          <w:p w:rsidR="00BC0F8B" w:rsidRPr="00747B9C" w:rsidRDefault="00BC0F8B" w:rsidP="00747B9C">
            <w:pPr>
              <w:shd w:val="clear" w:color="auto" w:fill="FFFFFF"/>
              <w:suppressAutoHyphens w:val="0"/>
              <w:ind w:right="29"/>
              <w:jc w:val="both"/>
              <w:rPr>
                <w:rFonts w:eastAsia="SimSun"/>
                <w:lang w:eastAsia="zh-CN"/>
              </w:rPr>
            </w:pPr>
            <w:r w:rsidRPr="00747B9C">
              <w:rPr>
                <w:color w:val="000000"/>
                <w:spacing w:val="-2"/>
                <w:lang w:eastAsia="zh-CN"/>
              </w:rPr>
              <w:t xml:space="preserve">Цели: расширять и закреплять знания о неживой природе; </w:t>
            </w:r>
            <w:r w:rsidRPr="00747B9C">
              <w:rPr>
                <w:color w:val="000000"/>
                <w:spacing w:val="-3"/>
                <w:lang w:eastAsia="zh-CN"/>
              </w:rPr>
              <w:t>продолжать знакомить со свойствами воздуха; напомнить зна</w:t>
            </w:r>
            <w:r w:rsidRPr="00747B9C">
              <w:rPr>
                <w:color w:val="000000"/>
                <w:spacing w:val="-3"/>
                <w:lang w:eastAsia="zh-CN"/>
              </w:rPr>
              <w:softHyphen/>
            </w:r>
            <w:r w:rsidRPr="00747B9C">
              <w:rPr>
                <w:color w:val="000000"/>
                <w:spacing w:val="-4"/>
                <w:lang w:eastAsia="zh-CN"/>
              </w:rPr>
              <w:t>чение ветра для растений.</w:t>
            </w:r>
          </w:p>
          <w:p w:rsidR="00BC0F8B" w:rsidRPr="00747B9C" w:rsidRDefault="00BC0F8B" w:rsidP="00747B9C">
            <w:pPr>
              <w:shd w:val="clear" w:color="auto" w:fill="FFFFFF"/>
              <w:suppressAutoHyphens w:val="0"/>
              <w:jc w:val="both"/>
              <w:rPr>
                <w:rFonts w:eastAsia="SimSun"/>
                <w:lang w:eastAsia="zh-CN"/>
              </w:rPr>
            </w:pPr>
            <w:r w:rsidRPr="00747B9C">
              <w:rPr>
                <w:b/>
                <w:bCs/>
                <w:color w:val="000000"/>
                <w:spacing w:val="5"/>
                <w:lang w:eastAsia="zh-CN"/>
              </w:rPr>
              <w:t>НАБЛЮДЕНИЕ ЗА НАСЕКОМЫМИ</w:t>
            </w:r>
          </w:p>
          <w:p w:rsidR="00BC0F8B" w:rsidRPr="00747B9C" w:rsidRDefault="00BC0F8B" w:rsidP="00747B9C">
            <w:pPr>
              <w:shd w:val="clear" w:color="auto" w:fill="FFFFFF"/>
              <w:suppressAutoHyphens w:val="0"/>
              <w:ind w:right="19"/>
              <w:jc w:val="both"/>
              <w:rPr>
                <w:rFonts w:eastAsia="SimSun"/>
                <w:lang w:eastAsia="zh-CN"/>
              </w:rPr>
            </w:pPr>
            <w:r w:rsidRPr="00747B9C">
              <w:rPr>
                <w:color w:val="000000"/>
                <w:spacing w:val="-3"/>
                <w:lang w:eastAsia="zh-CN"/>
              </w:rPr>
              <w:t>Цели: закреплять представление о насекомых, об особенно</w:t>
            </w:r>
            <w:r w:rsidRPr="00747B9C">
              <w:rPr>
                <w:color w:val="000000"/>
                <w:spacing w:val="-3"/>
                <w:lang w:eastAsia="zh-CN"/>
              </w:rPr>
              <w:softHyphen/>
              <w:t>стях их поведения, перемещениях; воспитывать любознатель</w:t>
            </w:r>
            <w:r w:rsidRPr="00747B9C">
              <w:rPr>
                <w:color w:val="000000"/>
                <w:spacing w:val="-3"/>
                <w:lang w:eastAsia="zh-CN"/>
              </w:rPr>
              <w:softHyphen/>
              <w:t xml:space="preserve">ность, радостное, заботливое отношение к пробуждающейся </w:t>
            </w:r>
            <w:r w:rsidRPr="00747B9C">
              <w:rPr>
                <w:color w:val="000000"/>
                <w:spacing w:val="-5"/>
                <w:lang w:eastAsia="zh-CN"/>
              </w:rPr>
              <w:t>природе.</w:t>
            </w:r>
          </w:p>
          <w:p w:rsidR="00BC0F8B" w:rsidRPr="00747B9C" w:rsidRDefault="00BC0F8B" w:rsidP="00747B9C">
            <w:pPr>
              <w:shd w:val="clear" w:color="auto" w:fill="FFFFFF"/>
              <w:suppressAutoHyphens w:val="0"/>
              <w:jc w:val="both"/>
              <w:rPr>
                <w:rFonts w:eastAsia="SimSun"/>
                <w:b/>
                <w:bCs/>
                <w:lang w:eastAsia="zh-CN"/>
              </w:rPr>
            </w:pPr>
            <w:r w:rsidRPr="00747B9C">
              <w:rPr>
                <w:b/>
                <w:bCs/>
                <w:color w:val="000000"/>
                <w:lang w:eastAsia="zh-CN"/>
              </w:rPr>
              <w:t>НАБЛЮДЕНИЕ ЗА СОЛНЦЕМ</w:t>
            </w:r>
          </w:p>
          <w:p w:rsidR="00BC0F8B" w:rsidRPr="00747B9C" w:rsidRDefault="00BC0F8B" w:rsidP="00747B9C">
            <w:pPr>
              <w:shd w:val="clear" w:color="auto" w:fill="FFFFFF"/>
              <w:suppressAutoHyphens w:val="0"/>
              <w:ind w:right="67"/>
              <w:jc w:val="both"/>
              <w:rPr>
                <w:rFonts w:eastAsia="SimSun"/>
                <w:lang w:eastAsia="zh-CN"/>
              </w:rPr>
            </w:pPr>
            <w:r w:rsidRPr="00747B9C">
              <w:rPr>
                <w:color w:val="000000"/>
                <w:spacing w:val="-2"/>
                <w:lang w:eastAsia="zh-CN"/>
              </w:rPr>
              <w:t xml:space="preserve">Цель: закрепить знания о том, что весной солнце начинает </w:t>
            </w:r>
            <w:r w:rsidRPr="00747B9C">
              <w:rPr>
                <w:color w:val="000000"/>
                <w:spacing w:val="-3"/>
                <w:lang w:eastAsia="zh-CN"/>
              </w:rPr>
              <w:t>светить ярче и чаще, поэтому становится теплее.</w:t>
            </w:r>
          </w:p>
          <w:p w:rsidR="00BC0F8B" w:rsidRPr="00747B9C" w:rsidRDefault="00BC0F8B" w:rsidP="00747B9C">
            <w:pPr>
              <w:shd w:val="clear" w:color="auto" w:fill="FFFFFF"/>
              <w:suppressAutoHyphens w:val="0"/>
              <w:jc w:val="both"/>
              <w:rPr>
                <w:rFonts w:eastAsia="SimSun"/>
                <w:lang w:eastAsia="zh-CN"/>
              </w:rPr>
            </w:pPr>
            <w:r w:rsidRPr="00747B9C">
              <w:rPr>
                <w:b/>
                <w:bCs/>
                <w:color w:val="000000"/>
                <w:spacing w:val="5"/>
                <w:lang w:eastAsia="zh-CN"/>
              </w:rPr>
              <w:t>НАБЛЮДЕНИЕ ЗА ОБЛАКАМИ</w:t>
            </w:r>
          </w:p>
          <w:p w:rsidR="00BC0F8B" w:rsidRPr="00747B9C" w:rsidRDefault="00BC0F8B" w:rsidP="00747B9C">
            <w:pPr>
              <w:shd w:val="clear" w:color="auto" w:fill="FFFFFF"/>
              <w:suppressAutoHyphens w:val="0"/>
              <w:ind w:right="38"/>
              <w:jc w:val="both"/>
              <w:rPr>
                <w:rFonts w:eastAsia="SimSun"/>
                <w:lang w:eastAsia="zh-CN"/>
              </w:rPr>
            </w:pPr>
            <w:r w:rsidRPr="00747B9C">
              <w:rPr>
                <w:color w:val="000000"/>
                <w:spacing w:val="3"/>
                <w:lang w:eastAsia="zh-CN"/>
              </w:rPr>
              <w:t>Цели: формировать умение самостоятельно выделять при</w:t>
            </w:r>
            <w:r w:rsidRPr="00747B9C">
              <w:rPr>
                <w:color w:val="000000"/>
                <w:spacing w:val="3"/>
                <w:lang w:eastAsia="zh-CN"/>
              </w:rPr>
              <w:softHyphen/>
            </w:r>
            <w:r w:rsidRPr="00747B9C">
              <w:rPr>
                <w:color w:val="000000"/>
                <w:spacing w:val="1"/>
                <w:lang w:eastAsia="zh-CN"/>
              </w:rPr>
              <w:t>знаки весны в неживой природе; расширять словарный запас (кучевые, перистые облака).</w:t>
            </w:r>
          </w:p>
        </w:tc>
      </w:tr>
      <w:tr w:rsidR="00BC0F8B" w:rsidRPr="00994A85" w:rsidTr="0067318C">
        <w:trPr>
          <w:cantSplit/>
          <w:trHeight w:val="476"/>
        </w:trPr>
        <w:tc>
          <w:tcPr>
            <w:tcW w:w="10490" w:type="dxa"/>
            <w:gridSpan w:val="3"/>
            <w:shd w:val="clear" w:color="auto" w:fill="auto"/>
          </w:tcPr>
          <w:p w:rsidR="00BC0F8B" w:rsidRPr="00994A85" w:rsidRDefault="004B7013" w:rsidP="00994A85">
            <w:pPr>
              <w:suppressAutoHyphens w:val="0"/>
              <w:jc w:val="center"/>
              <w:rPr>
                <w:b/>
                <w:lang w:eastAsia="ru-RU"/>
              </w:rPr>
            </w:pPr>
            <w:r>
              <w:rPr>
                <w:b/>
                <w:lang w:eastAsia="ru-RU"/>
              </w:rPr>
              <w:t>Март 4</w:t>
            </w:r>
            <w:r w:rsidR="00BC0F8B" w:rsidRPr="00994A85">
              <w:rPr>
                <w:b/>
                <w:lang w:eastAsia="ru-RU"/>
              </w:rPr>
              <w:t xml:space="preserve"> неделя</w:t>
            </w:r>
          </w:p>
          <w:p w:rsidR="00BC0F8B" w:rsidRPr="00994A85" w:rsidRDefault="00BC0F8B" w:rsidP="00994A85">
            <w:pPr>
              <w:suppressAutoHyphens w:val="0"/>
              <w:jc w:val="center"/>
              <w:rPr>
                <w:b/>
                <w:lang w:eastAsia="ru-RU"/>
              </w:rPr>
            </w:pPr>
            <w:r w:rsidRPr="00994A85">
              <w:rPr>
                <w:b/>
                <w:lang w:eastAsia="ru-RU"/>
              </w:rPr>
              <w:t>Птиц встречаем – весну привечаем!</w:t>
            </w:r>
          </w:p>
          <w:p w:rsidR="00BC0F8B" w:rsidRPr="00994A85" w:rsidRDefault="00BC0F8B" w:rsidP="00994A85">
            <w:pPr>
              <w:shd w:val="clear" w:color="auto" w:fill="FFFFFF"/>
              <w:suppressAutoHyphens w:val="0"/>
              <w:jc w:val="both"/>
              <w:rPr>
                <w:shd w:val="clear" w:color="auto" w:fill="FFFFFF"/>
                <w:lang w:eastAsia="ru-RU"/>
              </w:rPr>
            </w:pPr>
            <w:r w:rsidRPr="00994A85">
              <w:rPr>
                <w:b/>
                <w:lang w:eastAsia="ru-RU"/>
              </w:rPr>
              <w:t>Цель:</w:t>
            </w:r>
            <w:r w:rsidRPr="00994A85">
              <w:rPr>
                <w:lang w:eastAsia="ru-RU"/>
              </w:rPr>
              <w:t xml:space="preserve"> </w:t>
            </w:r>
            <w:r w:rsidRPr="00994A85">
              <w:rPr>
                <w:shd w:val="clear" w:color="auto" w:fill="FFFFFF"/>
                <w:lang w:eastAsia="ru-RU"/>
              </w:rPr>
              <w:t>Обогащение представлений детей о весне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дети легко одеты), о птицах весной (прилетают птицы, начинают вить гнёзда и выводить птенцов).</w:t>
            </w:r>
            <w:r w:rsidRPr="00994A85">
              <w:rPr>
                <w:lang w:eastAsia="ru-RU"/>
              </w:rPr>
              <w:t xml:space="preserve"> Обобщить знания о перелетных птицах</w:t>
            </w:r>
            <w:r w:rsidRPr="00994A85">
              <w:rPr>
                <w:shd w:val="clear" w:color="auto" w:fill="FFFFFF"/>
                <w:lang w:eastAsia="ru-RU"/>
              </w:rPr>
              <w:t>. Воспитание бережного отношения к птицам (рассматривать, не нанося им вред, кормить только с разрешения взрослых, не пугать, не разорять гнёзда).</w:t>
            </w:r>
          </w:p>
          <w:p w:rsidR="00BC0F8B" w:rsidRPr="00994A85" w:rsidRDefault="00BC0F8B" w:rsidP="00994A85">
            <w:pPr>
              <w:shd w:val="clear" w:color="auto" w:fill="FFFFFF"/>
              <w:suppressAutoHyphens w:val="0"/>
              <w:jc w:val="both"/>
              <w:rPr>
                <w:lang w:eastAsia="ru-RU"/>
              </w:rPr>
            </w:pPr>
            <w:r w:rsidRPr="00994A85">
              <w:rPr>
                <w:b/>
                <w:bCs/>
                <w:lang w:eastAsia="ru-RU"/>
              </w:rPr>
              <w:t>Итоговое мероприятие: </w:t>
            </w:r>
            <w:r w:rsidRPr="001840FB">
              <w:rPr>
                <w:shd w:val="clear" w:color="auto" w:fill="FFFFFF"/>
                <w:lang w:eastAsia="ru-RU"/>
              </w:rPr>
              <w:t>Музыкально-литературное развлечение «Птичьи трели»</w:t>
            </w:r>
          </w:p>
        </w:tc>
      </w:tr>
      <w:tr w:rsidR="00BC0F8B" w:rsidRPr="00994A85" w:rsidTr="0067318C">
        <w:trPr>
          <w:trHeight w:val="841"/>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Подвижная игра: «Воробушки и автомобиль».</w:t>
            </w:r>
          </w:p>
          <w:p w:rsidR="00BC0F8B" w:rsidRPr="00994A85" w:rsidRDefault="00BC0F8B" w:rsidP="00994A85">
            <w:pPr>
              <w:suppressAutoHyphens w:val="0"/>
              <w:jc w:val="both"/>
              <w:rPr>
                <w:lang w:eastAsia="ru-RU"/>
              </w:rPr>
            </w:pPr>
            <w:r w:rsidRPr="00994A85">
              <w:rPr>
                <w:lang w:eastAsia="ru-RU"/>
              </w:rPr>
              <w:t>Задачи:  упражнять в прыжках на двух ногах с продвижением, умение двигаться по сигналу</w:t>
            </w:r>
          </w:p>
          <w:p w:rsidR="00BC0F8B" w:rsidRPr="00994A85" w:rsidRDefault="00BC0F8B" w:rsidP="00994A85">
            <w:pPr>
              <w:suppressAutoHyphens w:val="0"/>
              <w:jc w:val="both"/>
              <w:rPr>
                <w:b/>
                <w:lang w:eastAsia="ru-RU"/>
              </w:rPr>
            </w:pPr>
            <w:r w:rsidRPr="00994A85">
              <w:rPr>
                <w:b/>
                <w:lang w:eastAsia="ru-RU"/>
              </w:rPr>
              <w:t>Подвижная игра:  «Дорожки»</w:t>
            </w:r>
          </w:p>
          <w:p w:rsidR="00BC0F8B" w:rsidRPr="00994A85" w:rsidRDefault="00BC0F8B" w:rsidP="00994A85">
            <w:pPr>
              <w:suppressAutoHyphens w:val="0"/>
              <w:jc w:val="both"/>
              <w:rPr>
                <w:lang w:eastAsia="ru-RU"/>
              </w:rPr>
            </w:pPr>
            <w:r w:rsidRPr="00994A85">
              <w:rPr>
                <w:lang w:eastAsia="ru-RU"/>
              </w:rPr>
              <w:t>Задачи:  научить детей ходить друг за другом, делая сложные повороты, сохраняя равновесие, не мешать друг другу и не толкать впереди идущего</w:t>
            </w:r>
          </w:p>
          <w:p w:rsidR="00BC0F8B" w:rsidRPr="00994A85" w:rsidRDefault="00BC0F8B" w:rsidP="00994A85">
            <w:pPr>
              <w:suppressAutoHyphens w:val="0"/>
              <w:jc w:val="both"/>
              <w:rPr>
                <w:b/>
                <w:lang w:eastAsia="ru-RU"/>
              </w:rPr>
            </w:pPr>
            <w:r w:rsidRPr="00994A85">
              <w:rPr>
                <w:b/>
                <w:lang w:eastAsia="ru-RU"/>
              </w:rPr>
              <w:t xml:space="preserve">Подвижная игра «У медведя во бору». </w:t>
            </w:r>
          </w:p>
          <w:p w:rsidR="00BC0F8B" w:rsidRPr="00994A85" w:rsidRDefault="00BC0F8B" w:rsidP="00994A85">
            <w:pPr>
              <w:suppressAutoHyphens w:val="0"/>
              <w:jc w:val="both"/>
              <w:rPr>
                <w:lang w:eastAsia="ru-RU"/>
              </w:rPr>
            </w:pPr>
            <w:r w:rsidRPr="00994A85">
              <w:rPr>
                <w:lang w:eastAsia="ru-RU"/>
              </w:rPr>
              <w:t>Задачи:  закреплять умения детей выполнять игровые действия в соответствии с текстом потешки. Развивать ловкость, координацию движений</w:t>
            </w:r>
          </w:p>
          <w:p w:rsidR="00BC0F8B" w:rsidRPr="00994A85" w:rsidRDefault="00BC0F8B" w:rsidP="00994A85">
            <w:pPr>
              <w:suppressAutoHyphens w:val="0"/>
              <w:jc w:val="both"/>
              <w:rPr>
                <w:b/>
                <w:lang w:eastAsia="ru-RU"/>
              </w:rPr>
            </w:pPr>
            <w:r w:rsidRPr="00994A85">
              <w:rPr>
                <w:b/>
                <w:lang w:eastAsia="ru-RU"/>
              </w:rPr>
              <w:t xml:space="preserve">Подвижная игра: «Лиса в курятнике» </w:t>
            </w:r>
          </w:p>
          <w:p w:rsidR="00BC0F8B" w:rsidRPr="00994A85" w:rsidRDefault="00BC0F8B" w:rsidP="00994A85">
            <w:pPr>
              <w:suppressAutoHyphens w:val="0"/>
              <w:jc w:val="both"/>
              <w:rPr>
                <w:lang w:eastAsia="ru-RU"/>
              </w:rPr>
            </w:pPr>
            <w:r w:rsidRPr="00994A85">
              <w:rPr>
                <w:lang w:eastAsia="ru-RU"/>
              </w:rPr>
              <w:t>Задачи:   совершенствовать выполнение прыжков с высоты.</w:t>
            </w:r>
          </w:p>
          <w:p w:rsidR="00BC0F8B" w:rsidRPr="00994A85" w:rsidRDefault="00BC0F8B" w:rsidP="00994A85">
            <w:pPr>
              <w:suppressAutoHyphens w:val="0"/>
              <w:jc w:val="both"/>
              <w:rPr>
                <w:lang w:eastAsia="ru-RU"/>
              </w:rPr>
            </w:pPr>
            <w:r w:rsidRPr="00994A85">
              <w:rPr>
                <w:b/>
                <w:lang w:eastAsia="ru-RU"/>
              </w:rPr>
              <w:t>Подвижная игра: «Птичка и кошка»</w:t>
            </w:r>
          </w:p>
          <w:p w:rsidR="00BC0F8B" w:rsidRPr="00994A85" w:rsidRDefault="00BC0F8B" w:rsidP="00994A85">
            <w:pPr>
              <w:suppressAutoHyphens w:val="0"/>
              <w:jc w:val="both"/>
              <w:rPr>
                <w:b/>
                <w:lang w:eastAsia="ru-RU"/>
              </w:rPr>
            </w:pPr>
            <w:r w:rsidRPr="00994A85">
              <w:rPr>
                <w:lang w:eastAsia="ru-RU"/>
              </w:rPr>
              <w:t>Задачи: учить выполнять прыжки на двух ногах, перепрыгивать через препятствие, ходить и бегать, согласовывать движения рук и ног; развивать внимание, быстроту, силовую выносливость ног, динамическое равновесие; воспитывать уверенность в себе.</w:t>
            </w:r>
          </w:p>
          <w:p w:rsidR="00BC0F8B" w:rsidRPr="00994A85" w:rsidRDefault="00BC0F8B" w:rsidP="00994A85">
            <w:pPr>
              <w:suppressAutoHyphens w:val="0"/>
              <w:jc w:val="both"/>
              <w:rPr>
                <w:lang w:eastAsia="ru-RU"/>
              </w:rPr>
            </w:pPr>
            <w:r w:rsidRPr="00994A85">
              <w:rPr>
                <w:b/>
                <w:lang w:eastAsia="ru-RU"/>
              </w:rPr>
              <w:t>Упражнение «Ручейки»</w:t>
            </w:r>
          </w:p>
          <w:p w:rsidR="00BC0F8B" w:rsidRPr="00994A85" w:rsidRDefault="00BC0F8B" w:rsidP="00994A85">
            <w:pPr>
              <w:suppressAutoHyphens w:val="0"/>
              <w:jc w:val="both"/>
              <w:rPr>
                <w:b/>
                <w:lang w:eastAsia="ru-RU"/>
              </w:rPr>
            </w:pPr>
            <w:r w:rsidRPr="00994A85">
              <w:rPr>
                <w:lang w:eastAsia="ru-RU"/>
              </w:rPr>
              <w:t>Задачи:  упражнять в легком беге за направляющим змейкой , с изменением направления.</w:t>
            </w:r>
          </w:p>
        </w:tc>
      </w:tr>
      <w:tr w:rsidR="00BC0F8B" w:rsidRPr="00994A85" w:rsidTr="0067318C">
        <w:trPr>
          <w:trHeight w:val="1426"/>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shd w:val="clear" w:color="auto" w:fill="FFFFFF"/>
                <w:lang w:eastAsia="ru-RU"/>
              </w:rPr>
            </w:pPr>
            <w:r w:rsidRPr="00994A85">
              <w:rPr>
                <w:b/>
                <w:bCs/>
                <w:shd w:val="clear" w:color="auto" w:fill="FFFFFF"/>
                <w:lang w:eastAsia="ru-RU"/>
              </w:rPr>
              <w:t>Подвижная игра: «Ручеёк»</w:t>
            </w:r>
          </w:p>
          <w:p w:rsidR="00BC0F8B" w:rsidRPr="00994A85" w:rsidRDefault="00BC0F8B" w:rsidP="00994A85">
            <w:pPr>
              <w:shd w:val="clear" w:color="auto" w:fill="FFFFFF"/>
              <w:suppressAutoHyphens w:val="0"/>
              <w:jc w:val="both"/>
              <w:rPr>
                <w:bCs/>
                <w:shd w:val="clear" w:color="auto" w:fill="FFFFFF"/>
                <w:lang w:eastAsia="ru-RU"/>
              </w:rPr>
            </w:pPr>
            <w:r w:rsidRPr="00994A85">
              <w:rPr>
                <w:bCs/>
                <w:shd w:val="clear" w:color="auto" w:fill="FFFFFF"/>
                <w:lang w:eastAsia="ru-RU"/>
              </w:rPr>
              <w:t xml:space="preserve">Задачи:  продолжать  знакомить  детей  с  традиционными  народными  детскими  играми;  содействовать  развитию внимания, умения согласовывать свои действия с партнерами. </w:t>
            </w:r>
          </w:p>
          <w:p w:rsidR="00BC0F8B" w:rsidRPr="00994A85" w:rsidRDefault="00BC0F8B"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«Лиса и зайцы»</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Упражнять детей в умении бегать врассыпную, уворачиваться от водящего.</w:t>
            </w:r>
          </w:p>
          <w:p w:rsidR="00BC0F8B" w:rsidRPr="00994A85" w:rsidRDefault="00BC0F8B" w:rsidP="00994A85">
            <w:pPr>
              <w:jc w:val="both"/>
              <w:rPr>
                <w:b/>
                <w:bCs/>
                <w:shd w:val="clear" w:color="auto" w:fill="FFFFFF"/>
              </w:rPr>
            </w:pPr>
            <w:r w:rsidRPr="00994A85">
              <w:rPr>
                <w:b/>
                <w:bCs/>
                <w:shd w:val="clear" w:color="auto" w:fill="FFFFFF"/>
              </w:rPr>
              <w:t>Подвижная игра «Мы веселые ребята». </w:t>
            </w:r>
          </w:p>
          <w:p w:rsidR="00BC0F8B" w:rsidRPr="00994A85" w:rsidRDefault="00BC0F8B" w:rsidP="00994A85">
            <w:pPr>
              <w:jc w:val="both"/>
              <w:rPr>
                <w:shd w:val="clear" w:color="auto" w:fill="FFFFFF"/>
              </w:rPr>
            </w:pPr>
            <w:r w:rsidRPr="00994A85">
              <w:rPr>
                <w:shd w:val="clear" w:color="auto" w:fill="FFFFFF"/>
              </w:rPr>
              <w:t>Задачи:  Усложнение: игрокам нужно бегать с высоким подниманием колен, боком приставным шагом.</w:t>
            </w:r>
          </w:p>
        </w:tc>
      </w:tr>
      <w:tr w:rsidR="00BC0F8B" w:rsidRPr="00994A85" w:rsidTr="0067318C">
        <w:trPr>
          <w:trHeight w:val="169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Упражнение «Наши вещи в порядке»</w:t>
            </w:r>
          </w:p>
          <w:p w:rsidR="00BC0F8B" w:rsidRPr="00994A85" w:rsidRDefault="00BC0F8B" w:rsidP="00994A85">
            <w:pPr>
              <w:suppressAutoHyphens w:val="0"/>
              <w:jc w:val="both"/>
              <w:rPr>
                <w:b/>
                <w:lang w:eastAsia="ru-RU"/>
              </w:rPr>
            </w:pPr>
            <w:r w:rsidRPr="00994A85">
              <w:rPr>
                <w:lang w:eastAsia="ru-RU"/>
              </w:rPr>
              <w:t>Задачи: учить детей аккуратно складывать вещи, размещать на стуле, выворачивать вещи на лицевую сторону.</w:t>
            </w:r>
          </w:p>
          <w:p w:rsidR="00BC0F8B" w:rsidRPr="00994A85" w:rsidRDefault="00BC0F8B" w:rsidP="00994A85">
            <w:pPr>
              <w:suppressAutoHyphens w:val="0"/>
              <w:jc w:val="both"/>
              <w:rPr>
                <w:lang w:eastAsia="ru-RU"/>
              </w:rPr>
            </w:pPr>
            <w:r w:rsidRPr="00994A85">
              <w:rPr>
                <w:b/>
                <w:lang w:eastAsia="ru-RU"/>
              </w:rPr>
              <w:t>Упражнение «Чистюли»</w:t>
            </w:r>
          </w:p>
          <w:p w:rsidR="00BC0F8B" w:rsidRPr="00994A85" w:rsidRDefault="00BC0F8B" w:rsidP="00994A85">
            <w:pPr>
              <w:suppressAutoHyphens w:val="0"/>
              <w:jc w:val="both"/>
              <w:rPr>
                <w:b/>
                <w:lang w:eastAsia="ru-RU"/>
              </w:rPr>
            </w:pPr>
            <w:r w:rsidRPr="00994A85">
              <w:rPr>
                <w:lang w:eastAsia="ru-RU"/>
              </w:rPr>
              <w:t>Задачи: учить детей умываться аккуратно, не забрызгивая одежду, воспитывать у детей опрятность.</w:t>
            </w:r>
          </w:p>
          <w:p w:rsidR="00BC0F8B" w:rsidRPr="00994A85" w:rsidRDefault="00BC0F8B" w:rsidP="00994A85">
            <w:pPr>
              <w:suppressAutoHyphens w:val="0"/>
              <w:jc w:val="both"/>
              <w:rPr>
                <w:lang w:eastAsia="ru-RU"/>
              </w:rPr>
            </w:pPr>
            <w:r w:rsidRPr="00994A85">
              <w:rPr>
                <w:b/>
                <w:lang w:eastAsia="ru-RU"/>
              </w:rPr>
              <w:t>Упражнение «Чудесные расчески»</w:t>
            </w:r>
          </w:p>
          <w:p w:rsidR="00BC0F8B" w:rsidRPr="00994A85" w:rsidRDefault="00BC0F8B" w:rsidP="00994A85">
            <w:pPr>
              <w:suppressAutoHyphens w:val="0"/>
              <w:jc w:val="both"/>
              <w:rPr>
                <w:b/>
                <w:lang w:eastAsia="ru-RU"/>
              </w:rPr>
            </w:pPr>
            <w:r w:rsidRPr="00994A85">
              <w:rPr>
                <w:lang w:eastAsia="ru-RU"/>
              </w:rPr>
              <w:t>Задачи: формировать  у  детей  стремление  заботиться  о  своем  внешнем  виде,  с  помощью  зеркала  находить недостатки  в  прическе  и  исправлять  их;  закреплять  знания  детей  о  том,  что  предметы  личной  гигиены (расческа,  заколки)  должны  быть  индивидуальными  и  содержаться  в  чистоте  и  порядке;  воспитывать опрятность, желание быть красивым.</w:t>
            </w:r>
          </w:p>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Беседа «Весну встречаем-птиц зазываем»</w:t>
            </w:r>
          </w:p>
          <w:p w:rsidR="00BC0F8B" w:rsidRPr="00994A85" w:rsidRDefault="00BC0F8B" w:rsidP="00994A85">
            <w:pPr>
              <w:shd w:val="clear" w:color="auto" w:fill="FFFFFF"/>
              <w:suppressAutoHyphens w:val="0"/>
              <w:jc w:val="both"/>
              <w:rPr>
                <w:shd w:val="clear" w:color="auto" w:fill="FFFFFF"/>
                <w:lang w:eastAsia="zh-CN"/>
              </w:rPr>
            </w:pPr>
            <w:r w:rsidRPr="00994A85">
              <w:rPr>
                <w:shd w:val="clear" w:color="auto" w:fill="FFFFFF"/>
                <w:lang w:eastAsia="zh-CN"/>
              </w:rPr>
              <w:t>Задачи: Дать детям представления о перелетных птицах. Расширять и активизировать словарь существительных по данной теме (перелетные птицы, кормушки, скворечники, оперение); закрепить умения использовать в речи существительных единственного и множественного числа. Закрепить знания о жизни и повадках птиц</w:t>
            </w:r>
          </w:p>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 xml:space="preserve">Беседа «Зачем нужны птицы? » </w:t>
            </w:r>
          </w:p>
          <w:p w:rsidR="00BC0F8B" w:rsidRPr="00994A85" w:rsidRDefault="00BC0F8B" w:rsidP="00994A85">
            <w:pPr>
              <w:shd w:val="clear" w:color="auto" w:fill="FFFFFF"/>
              <w:suppressAutoHyphens w:val="0"/>
              <w:jc w:val="both"/>
              <w:rPr>
                <w:shd w:val="clear" w:color="auto" w:fill="FFFFFF"/>
                <w:lang w:eastAsia="zh-CN"/>
              </w:rPr>
            </w:pPr>
            <w:r w:rsidRPr="00994A85">
              <w:rPr>
                <w:shd w:val="clear" w:color="auto" w:fill="FFFFFF"/>
                <w:lang w:eastAsia="zh-CN"/>
              </w:rPr>
              <w:t>Задачи: объяснить роль и значение птиц в природе</w:t>
            </w:r>
          </w:p>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 xml:space="preserve">Беседа "Как помочь птицам весной". </w:t>
            </w:r>
          </w:p>
          <w:p w:rsidR="00BC0F8B" w:rsidRPr="00994A85" w:rsidRDefault="00BC0F8B" w:rsidP="00994A85">
            <w:pPr>
              <w:shd w:val="clear" w:color="auto" w:fill="FFFFFF"/>
              <w:suppressAutoHyphens w:val="0"/>
              <w:jc w:val="both"/>
              <w:rPr>
                <w:shd w:val="clear" w:color="auto" w:fill="FFFFFF"/>
                <w:lang w:eastAsia="zh-CN"/>
              </w:rPr>
            </w:pPr>
            <w:r w:rsidRPr="00994A85">
              <w:rPr>
                <w:shd w:val="clear" w:color="auto" w:fill="FFFFFF"/>
                <w:lang w:eastAsia="zh-CN"/>
              </w:rPr>
              <w:t>Задачи: способствовать формированию бережного отношения к природе.</w:t>
            </w:r>
          </w:p>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Беседа-рассуждение «Почему говорят, что весной просыпается природа?»</w:t>
            </w:r>
          </w:p>
          <w:p w:rsidR="00BC0F8B" w:rsidRPr="00994A85" w:rsidRDefault="00BC0F8B" w:rsidP="00994A85">
            <w:pPr>
              <w:shd w:val="clear" w:color="auto" w:fill="FFFFFF"/>
              <w:suppressAutoHyphens w:val="0"/>
              <w:jc w:val="both"/>
              <w:rPr>
                <w:shd w:val="clear" w:color="auto" w:fill="FFFFFF"/>
                <w:lang w:eastAsia="zh-CN"/>
              </w:rPr>
            </w:pPr>
            <w:r w:rsidRPr="00994A85">
              <w:rPr>
                <w:shd w:val="clear" w:color="auto" w:fill="FFFFFF"/>
                <w:lang w:eastAsia="zh-CN"/>
              </w:rPr>
              <w:t>Задачи: закрепить умение выделять приметы весны, формировать у детей знание о том, что эксперимент –один из способов познания окружающего мира.</w:t>
            </w:r>
          </w:p>
          <w:p w:rsidR="00BC0F8B" w:rsidRPr="00994A85" w:rsidRDefault="00BC0F8B" w:rsidP="00994A85">
            <w:pPr>
              <w:shd w:val="clear" w:color="auto" w:fill="FFFFFF"/>
              <w:suppressAutoHyphens w:val="0"/>
              <w:jc w:val="both"/>
              <w:rPr>
                <w:shd w:val="clear" w:color="auto" w:fill="FFFFFF"/>
                <w:lang w:eastAsia="zh-CN"/>
              </w:rPr>
            </w:pPr>
            <w:r w:rsidRPr="00994A85">
              <w:rPr>
                <w:b/>
                <w:shd w:val="clear" w:color="auto" w:fill="FFFFFF"/>
                <w:lang w:eastAsia="zh-CN"/>
              </w:rPr>
              <w:t>Беседа с детьми «7 Апреля – День птиц»</w:t>
            </w:r>
            <w:r w:rsidRPr="00994A85">
              <w:rPr>
                <w:shd w:val="clear" w:color="auto" w:fill="FFFFFF"/>
                <w:lang w:eastAsia="zh-CN"/>
              </w:rPr>
              <w:t xml:space="preserve">.  </w:t>
            </w:r>
          </w:p>
          <w:p w:rsidR="00BC0F8B" w:rsidRPr="00994A85" w:rsidRDefault="00BC0F8B" w:rsidP="00994A85">
            <w:pPr>
              <w:shd w:val="clear" w:color="auto" w:fill="FFFFFF"/>
              <w:suppressAutoHyphens w:val="0"/>
              <w:jc w:val="both"/>
              <w:rPr>
                <w:shd w:val="clear" w:color="auto" w:fill="FFFFFF"/>
                <w:lang w:eastAsia="zh-CN"/>
              </w:rPr>
            </w:pPr>
            <w:r w:rsidRPr="00994A85">
              <w:rPr>
                <w:shd w:val="clear" w:color="auto" w:fill="FFFFFF"/>
                <w:lang w:eastAsia="zh-CN"/>
              </w:rPr>
              <w:t>Задачи: познакомить детей с традициями и обрядами  празднования этого дня, закрепить представление о перелетных и зимующих птицах.</w:t>
            </w:r>
          </w:p>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 xml:space="preserve">Беседа «Как птицы «лечат» деревья». </w:t>
            </w:r>
          </w:p>
          <w:p w:rsidR="00BC0F8B" w:rsidRPr="00994A85" w:rsidRDefault="00BC0F8B" w:rsidP="00994A85">
            <w:pPr>
              <w:shd w:val="clear" w:color="auto" w:fill="FFFFFF"/>
              <w:suppressAutoHyphens w:val="0"/>
              <w:jc w:val="both"/>
              <w:rPr>
                <w:b/>
                <w:shd w:val="clear" w:color="auto" w:fill="FFFFFF"/>
                <w:lang w:eastAsia="zh-CN"/>
              </w:rPr>
            </w:pPr>
            <w:r w:rsidRPr="00994A85">
              <w:rPr>
                <w:shd w:val="clear" w:color="auto" w:fill="FFFFFF"/>
                <w:lang w:eastAsia="zh-CN"/>
              </w:rPr>
              <w:t>Задачи. Рассказать детям о пользе, которую приносят птицы, о том, как «дружат» растения и птицы, пробуждать в детях доброту и желание заботиться о пернатых.</w:t>
            </w:r>
          </w:p>
          <w:p w:rsidR="00BC0F8B" w:rsidRPr="00994A85" w:rsidRDefault="00BC0F8B" w:rsidP="00994A85">
            <w:pPr>
              <w:suppressAutoHyphens w:val="0"/>
              <w:jc w:val="both"/>
              <w:rPr>
                <w:lang w:eastAsia="ru-RU"/>
              </w:rPr>
            </w:pPr>
            <w:r w:rsidRPr="00994A85">
              <w:rPr>
                <w:b/>
                <w:bCs/>
                <w:lang w:eastAsia="ru-RU"/>
              </w:rPr>
              <w:t xml:space="preserve">Сюжетно-ролевая игра </w:t>
            </w:r>
            <w:r w:rsidRPr="00994A85">
              <w:rPr>
                <w:b/>
                <w:lang w:eastAsia="ru-RU"/>
              </w:rPr>
              <w:t>«Поезд»</w:t>
            </w:r>
            <w:r w:rsidRPr="00994A85">
              <w:rPr>
                <w:lang w:eastAsia="ru-RU"/>
              </w:rPr>
              <w:t xml:space="preserve">  </w:t>
            </w:r>
          </w:p>
          <w:p w:rsidR="00BC0F8B" w:rsidRPr="00994A85" w:rsidRDefault="00BC0F8B" w:rsidP="00994A85">
            <w:pPr>
              <w:suppressAutoHyphens w:val="0"/>
              <w:jc w:val="both"/>
              <w:rPr>
                <w:b/>
                <w:lang w:eastAsia="ru-RU"/>
              </w:rPr>
            </w:pPr>
            <w:r w:rsidRPr="00994A85">
              <w:rPr>
                <w:lang w:eastAsia="ru-RU"/>
              </w:rPr>
              <w:t>Задачи: учить  готовить  обстановку  для  игры,  самостоятельно  подбирать  предметы,  атрибуты;  подводить  к самостоятельному созданию игровых замыслов; воспитывать умение считаться с другими детьми.</w:t>
            </w:r>
          </w:p>
          <w:p w:rsidR="00BC0F8B" w:rsidRPr="00994A85" w:rsidRDefault="00BC0F8B" w:rsidP="00994A85">
            <w:pPr>
              <w:suppressAutoHyphens w:val="0"/>
              <w:jc w:val="both"/>
              <w:rPr>
                <w:lang w:eastAsia="ru-RU"/>
              </w:rPr>
            </w:pPr>
            <w:r w:rsidRPr="00994A85">
              <w:rPr>
                <w:b/>
                <w:bCs/>
                <w:lang w:eastAsia="ru-RU"/>
              </w:rPr>
              <w:t xml:space="preserve">Сюжетно-ролевая игра </w:t>
            </w:r>
            <w:r w:rsidRPr="00994A85">
              <w:rPr>
                <w:b/>
                <w:lang w:eastAsia="ru-RU"/>
              </w:rPr>
              <w:t>«Семья»</w:t>
            </w:r>
          </w:p>
          <w:p w:rsidR="00BC0F8B" w:rsidRPr="00994A85" w:rsidRDefault="00BC0F8B" w:rsidP="00994A85">
            <w:pPr>
              <w:suppressAutoHyphens w:val="0"/>
              <w:jc w:val="both"/>
              <w:rPr>
                <w:b/>
                <w:lang w:eastAsia="ru-RU"/>
              </w:rPr>
            </w:pPr>
            <w:r w:rsidRPr="00994A85">
              <w:rPr>
                <w:lang w:eastAsia="ru-RU"/>
              </w:rPr>
              <w:t>Задачи: учить детей самостоятельно создавать игровые ситуации, разворачивать, творчески преобразовывать сюжет, активизировать речь детей.</w:t>
            </w:r>
          </w:p>
        </w:tc>
      </w:tr>
      <w:tr w:rsidR="00BC0F8B" w:rsidRPr="00994A85" w:rsidTr="0067318C">
        <w:trPr>
          <w:trHeight w:val="1692"/>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lang w:eastAsia="ru-RU"/>
              </w:rPr>
            </w:pPr>
            <w:r w:rsidRPr="00994A85">
              <w:rPr>
                <w:b/>
                <w:bCs/>
                <w:lang w:eastAsia="ru-RU"/>
              </w:rPr>
              <w:t>Сюжетно-ролевая игра «Строители»: сюжет «Новый микрорайон».</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 xml:space="preserve">Задачи: </w:t>
            </w:r>
            <w:r w:rsidRPr="00994A85">
              <w:rPr>
                <w:w w:val="101"/>
                <w:lang w:eastAsia="ru-RU"/>
              </w:rPr>
              <w:t>Закреплять умение</w:t>
            </w:r>
            <w:r w:rsidRPr="00994A85">
              <w:rPr>
                <w:lang w:eastAsia="ru-RU"/>
              </w:rPr>
              <w:t xml:space="preserve">  детей коллективно возводить постройки, необходимые для игры, сообща выполнять задуманное. Формировать привычку аккуратно убирать игрушки в отведенное место.</w:t>
            </w:r>
          </w:p>
          <w:p w:rsidR="00BC0F8B" w:rsidRPr="00994A85" w:rsidRDefault="00BC0F8B" w:rsidP="00994A85">
            <w:pPr>
              <w:suppressAutoHyphens w:val="0"/>
              <w:jc w:val="both"/>
              <w:rPr>
                <w:lang w:eastAsia="ru-RU"/>
              </w:rPr>
            </w:pPr>
            <w:r w:rsidRPr="00994A85">
              <w:rPr>
                <w:b/>
                <w:bCs/>
                <w:lang w:eastAsia="ru-RU"/>
              </w:rPr>
              <w:t>Сюжетно-ролевая игра «Больница»</w:t>
            </w:r>
            <w:r w:rsidRPr="00994A85">
              <w:rPr>
                <w:lang w:eastAsia="ru-RU"/>
              </w:rPr>
              <w:t xml:space="preserve"> </w:t>
            </w:r>
          </w:p>
          <w:p w:rsidR="00BC0F8B" w:rsidRPr="00994A85" w:rsidRDefault="00BC0F8B" w:rsidP="00994A85">
            <w:pPr>
              <w:suppressAutoHyphens w:val="0"/>
              <w:jc w:val="both"/>
              <w:rPr>
                <w:lang w:eastAsia="ru-RU"/>
              </w:rPr>
            </w:pPr>
            <w:r w:rsidRPr="00994A85">
              <w:rPr>
                <w:lang w:eastAsia="ru-RU"/>
              </w:rPr>
              <w:t>Задачи: Содействовать созданию и расширению игрового сюжета, обучать реализации игрового замысла; показать способы ролевого взаимодействия; развивать умение выбирать роль, выполнять в игре с игрушками несколько взаимосвязанных действий.</w:t>
            </w:r>
          </w:p>
        </w:tc>
      </w:tr>
      <w:tr w:rsidR="00BC0F8B" w:rsidRPr="00994A85" w:rsidTr="00563CA3">
        <w:trPr>
          <w:trHeight w:val="98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Дидактическая игра  «К нам птицы прилетели»</w:t>
            </w:r>
          </w:p>
          <w:p w:rsidR="00BC0F8B" w:rsidRPr="00994A85" w:rsidRDefault="00BC0F8B" w:rsidP="00994A85">
            <w:pPr>
              <w:suppressAutoHyphens w:val="0"/>
              <w:jc w:val="both"/>
              <w:rPr>
                <w:bCs/>
                <w:lang w:eastAsia="ru-RU"/>
              </w:rPr>
            </w:pPr>
            <w:r w:rsidRPr="00994A85">
              <w:rPr>
                <w:bCs/>
                <w:lang w:eastAsia="ru-RU"/>
              </w:rPr>
              <w:t>Задачи: Совершенствовать умение задавать вопросы "Сколько всего?", «Который по счету?» и отвечать на них. Упражнять устанавливать количественные отношения, выяснять в какой из групп больше, меньше, поровну предметов. Закреплять навыки дифференциации множественного и единственного числа имен существительных</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«Сложи целое»(птица) </w:t>
            </w:r>
          </w:p>
          <w:p w:rsidR="00BC0F8B" w:rsidRPr="00994A85" w:rsidRDefault="00BC0F8B" w:rsidP="00994A85">
            <w:pPr>
              <w:suppressAutoHyphens w:val="0"/>
              <w:jc w:val="both"/>
              <w:rPr>
                <w:bCs/>
                <w:lang w:eastAsia="ru-RU"/>
              </w:rPr>
            </w:pPr>
            <w:r w:rsidRPr="00994A85">
              <w:rPr>
                <w:bCs/>
                <w:lang w:eastAsia="ru-RU"/>
              </w:rPr>
              <w:t>Задачи: развивать способность составлять изображение из 4-6 частей, упражнять в различении названии зимующих и перелётных птиц, подбирать по цвету</w:t>
            </w:r>
          </w:p>
          <w:p w:rsidR="00BC0F8B" w:rsidRPr="00994A85" w:rsidRDefault="00BC0F8B" w:rsidP="00994A85">
            <w:pPr>
              <w:suppressAutoHyphens w:val="0"/>
              <w:jc w:val="both"/>
              <w:rPr>
                <w:b/>
                <w:bCs/>
                <w:lang w:eastAsia="ru-RU"/>
              </w:rPr>
            </w:pPr>
            <w:r w:rsidRPr="00994A85">
              <w:rPr>
                <w:b/>
                <w:bCs/>
                <w:lang w:eastAsia="ru-RU"/>
              </w:rPr>
              <w:t>Отгадывание загадок: «Найди, о ком расскажу».</w:t>
            </w:r>
          </w:p>
          <w:p w:rsidR="00BC0F8B" w:rsidRPr="00994A85" w:rsidRDefault="00BC0F8B" w:rsidP="00994A85">
            <w:pPr>
              <w:suppressAutoHyphens w:val="0"/>
              <w:jc w:val="both"/>
              <w:rPr>
                <w:bCs/>
                <w:lang w:eastAsia="ru-RU"/>
              </w:rPr>
            </w:pPr>
            <w:r w:rsidRPr="00994A85">
              <w:rPr>
                <w:bCs/>
                <w:lang w:eastAsia="ru-RU"/>
              </w:rPr>
              <w:t>Задачи: развивать умения отгадывать описательные загадки о птицах ближайшего окружения по особенностям внешнего вида</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«Птички - невелички» (сравнение зимующих и перелётных птиц)</w:t>
            </w:r>
            <w:r w:rsidRPr="00994A85">
              <w:rPr>
                <w:lang w:eastAsia="ru-RU"/>
              </w:rPr>
              <w:t xml:space="preserve">  </w:t>
            </w:r>
          </w:p>
          <w:p w:rsidR="00BC0F8B" w:rsidRPr="00994A85" w:rsidRDefault="00BC0F8B" w:rsidP="00994A85">
            <w:pPr>
              <w:suppressAutoHyphens w:val="0"/>
              <w:jc w:val="both"/>
              <w:rPr>
                <w:b/>
                <w:lang w:eastAsia="ru-RU"/>
              </w:rPr>
            </w:pPr>
            <w:r w:rsidRPr="00994A85">
              <w:rPr>
                <w:lang w:eastAsia="ru-RU"/>
              </w:rPr>
              <w:t>Задачи: познакомить  с  названием  птиц,  их  значением;  учить  сравнивать,  формировать  умение  поддерживать беседу, активно взаимодействовать с педагогом и сверстниками в решении игровых и познавательных задач.</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«Влево – вправо посмотри, что ты видишь там скажи»</w:t>
            </w:r>
          </w:p>
          <w:p w:rsidR="00BC0F8B" w:rsidRPr="00994A85" w:rsidRDefault="00BC0F8B" w:rsidP="00994A85">
            <w:pPr>
              <w:suppressAutoHyphens w:val="0"/>
              <w:jc w:val="both"/>
              <w:rPr>
                <w:b/>
                <w:lang w:eastAsia="ru-RU"/>
              </w:rPr>
            </w:pPr>
            <w:r w:rsidRPr="00994A85">
              <w:rPr>
                <w:lang w:eastAsia="ru-RU"/>
              </w:rPr>
              <w:t>Задачи: упражнять в определении положения объектов относительно себя (лево - право).</w:t>
            </w:r>
          </w:p>
        </w:tc>
      </w:tr>
      <w:tr w:rsidR="00BC0F8B" w:rsidRPr="00994A85" w:rsidTr="0067318C">
        <w:trPr>
          <w:trHeight w:val="1772"/>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bCs/>
                <w:lang w:eastAsia="ru-RU"/>
              </w:rPr>
              <w:t>Дидактическая игра</w:t>
            </w:r>
            <w:r w:rsidRPr="00994A85">
              <w:rPr>
                <w:b/>
                <w:lang w:eastAsia="ru-RU"/>
              </w:rPr>
              <w:t>. «Четвертый лишний» (весна)</w:t>
            </w:r>
          </w:p>
          <w:p w:rsidR="00BC0F8B" w:rsidRPr="00994A85" w:rsidRDefault="00BC0F8B" w:rsidP="00994A85">
            <w:pPr>
              <w:suppressAutoHyphens w:val="0"/>
              <w:jc w:val="both"/>
              <w:rPr>
                <w:b/>
                <w:lang w:eastAsia="ru-RU"/>
              </w:rPr>
            </w:pPr>
            <w:r w:rsidRPr="00994A85">
              <w:rPr>
                <w:lang w:eastAsia="ru-RU"/>
              </w:rPr>
              <w:t>Задачи: закреплять представления о весенних изменениях в живой и неживой природе; развивать объяснительную речь.</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«Весенние вопросы»  (с мячом)</w:t>
            </w:r>
            <w:r w:rsidRPr="00994A85">
              <w:rPr>
                <w:lang w:eastAsia="ru-RU"/>
              </w:rPr>
              <w:t xml:space="preserve">  </w:t>
            </w:r>
          </w:p>
          <w:p w:rsidR="00BC0F8B" w:rsidRPr="00994A85" w:rsidRDefault="00BC0F8B" w:rsidP="00994A85">
            <w:pPr>
              <w:suppressAutoHyphens w:val="0"/>
              <w:jc w:val="both"/>
              <w:rPr>
                <w:b/>
                <w:lang w:eastAsia="ru-RU"/>
              </w:rPr>
            </w:pPr>
            <w:r w:rsidRPr="00994A85">
              <w:rPr>
                <w:lang w:eastAsia="ru-RU"/>
              </w:rPr>
              <w:t>Задачи: закреплять  представление  о  весенних  изменениях  в  природе;  активизировать  весеннюю  лексику;  учить согласовывать слова в предложении в роде, числе и падеже.</w:t>
            </w:r>
          </w:p>
          <w:p w:rsidR="00BC0F8B" w:rsidRPr="00994A85" w:rsidRDefault="00BC0F8B" w:rsidP="00994A85">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«Какой цвет» </w:t>
            </w:r>
          </w:p>
          <w:p w:rsidR="00BC0F8B" w:rsidRPr="00994A85" w:rsidRDefault="00BC0F8B" w:rsidP="00994A85">
            <w:pPr>
              <w:shd w:val="clear" w:color="auto" w:fill="FFFFFF"/>
              <w:suppressAutoHyphens w:val="0"/>
              <w:jc w:val="both"/>
              <w:rPr>
                <w:b/>
                <w:lang w:eastAsia="ru-RU"/>
              </w:rPr>
            </w:pPr>
            <w:r w:rsidRPr="00994A85">
              <w:rPr>
                <w:lang w:eastAsia="ru-RU"/>
              </w:rPr>
              <w:t>Задачи: Формировать представления детей о цвете, закреплять умение называть цвет предмета.</w:t>
            </w:r>
          </w:p>
        </w:tc>
      </w:tr>
      <w:tr w:rsidR="00BC0F8B" w:rsidRPr="00994A85" w:rsidTr="0067318C">
        <w:trPr>
          <w:trHeight w:val="841"/>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 xml:space="preserve">Дидактическая игра «Кто внимательный» </w:t>
            </w:r>
          </w:p>
          <w:p w:rsidR="00BC0F8B" w:rsidRPr="00994A85" w:rsidRDefault="00BC0F8B" w:rsidP="00994A85">
            <w:pPr>
              <w:suppressAutoHyphens w:val="0"/>
              <w:jc w:val="both"/>
              <w:rPr>
                <w:lang w:eastAsia="ru-RU"/>
              </w:rPr>
            </w:pPr>
            <w:r w:rsidRPr="00994A85">
              <w:rPr>
                <w:lang w:eastAsia="ru-RU"/>
              </w:rPr>
              <w:t>Задачи: развивать умение детей различать звуки</w:t>
            </w:r>
          </w:p>
          <w:p w:rsidR="00BC0F8B" w:rsidRPr="00994A85" w:rsidRDefault="00BC0F8B" w:rsidP="00994A85">
            <w:pPr>
              <w:suppressAutoHyphens w:val="0"/>
              <w:jc w:val="both"/>
              <w:rPr>
                <w:b/>
                <w:lang w:eastAsia="ru-RU"/>
              </w:rPr>
            </w:pPr>
            <w:r w:rsidRPr="00994A85">
              <w:rPr>
                <w:b/>
                <w:lang w:eastAsia="ru-RU"/>
              </w:rPr>
              <w:t xml:space="preserve">Дидактическая игра "Хлопни - топни". </w:t>
            </w:r>
          </w:p>
          <w:p w:rsidR="00BC0F8B" w:rsidRPr="00994A85" w:rsidRDefault="00BC0F8B" w:rsidP="00994A85">
            <w:pPr>
              <w:suppressAutoHyphens w:val="0"/>
              <w:jc w:val="both"/>
              <w:rPr>
                <w:lang w:eastAsia="ru-RU"/>
              </w:rPr>
            </w:pPr>
            <w:r w:rsidRPr="00994A85">
              <w:rPr>
                <w:lang w:eastAsia="ru-RU"/>
              </w:rPr>
              <w:t>Задачи: учить воспроизводить заданное количество звуков по образцу.</w:t>
            </w:r>
          </w:p>
          <w:p w:rsidR="00BC0F8B" w:rsidRPr="00994A85" w:rsidRDefault="00BC0F8B" w:rsidP="00994A85">
            <w:pPr>
              <w:suppressAutoHyphens w:val="0"/>
              <w:jc w:val="both"/>
              <w:rPr>
                <w:b/>
                <w:lang w:eastAsia="ru-RU"/>
              </w:rPr>
            </w:pPr>
            <w:r w:rsidRPr="00994A85">
              <w:rPr>
                <w:b/>
                <w:lang w:eastAsia="ru-RU"/>
              </w:rPr>
              <w:t>Дидактическая игра «Птичьи голоса»</w:t>
            </w:r>
          </w:p>
          <w:p w:rsidR="00BC0F8B" w:rsidRPr="00994A85" w:rsidRDefault="00BC0F8B" w:rsidP="00994A85">
            <w:pPr>
              <w:suppressAutoHyphens w:val="0"/>
              <w:jc w:val="both"/>
              <w:rPr>
                <w:lang w:eastAsia="ru-RU"/>
              </w:rPr>
            </w:pPr>
            <w:r w:rsidRPr="00994A85">
              <w:rPr>
                <w:lang w:eastAsia="ru-RU"/>
              </w:rPr>
              <w:t>Задачи: Учить образовывать от звукоподражаний глаголы</w:t>
            </w:r>
          </w:p>
          <w:p w:rsidR="00BC0F8B" w:rsidRPr="00994A85" w:rsidRDefault="00BC0F8B" w:rsidP="00994A85">
            <w:pPr>
              <w:tabs>
                <w:tab w:val="left" w:pos="5805"/>
              </w:tabs>
              <w:suppressAutoHyphens w:val="0"/>
              <w:jc w:val="both"/>
              <w:rPr>
                <w:b/>
                <w:lang w:eastAsia="ru-RU"/>
              </w:rPr>
            </w:pPr>
            <w:r w:rsidRPr="00994A85">
              <w:rPr>
                <w:b/>
                <w:lang w:eastAsia="ru-RU"/>
              </w:rPr>
              <w:t>Описательный рассказ «Птицы нашего участка»</w:t>
            </w:r>
            <w:r w:rsidRPr="00994A85">
              <w:rPr>
                <w:b/>
                <w:lang w:eastAsia="ru-RU"/>
              </w:rPr>
              <w:tab/>
            </w:r>
          </w:p>
          <w:p w:rsidR="00BC0F8B" w:rsidRPr="00994A85" w:rsidRDefault="00BC0F8B" w:rsidP="00994A85">
            <w:pPr>
              <w:suppressAutoHyphens w:val="0"/>
              <w:jc w:val="both"/>
              <w:rPr>
                <w:lang w:eastAsia="ru-RU"/>
              </w:rPr>
            </w:pPr>
            <w:r w:rsidRPr="00994A85">
              <w:rPr>
                <w:lang w:eastAsia="ru-RU"/>
              </w:rPr>
              <w:t>Задачи: Побуждать детей к составлению описательных рассказов</w:t>
            </w:r>
          </w:p>
          <w:p w:rsidR="00BC0F8B" w:rsidRPr="00994A85" w:rsidRDefault="00BC0F8B" w:rsidP="00994A85">
            <w:pPr>
              <w:suppressAutoHyphens w:val="0"/>
              <w:jc w:val="both"/>
              <w:rPr>
                <w:lang w:eastAsia="ru-RU"/>
              </w:rPr>
            </w:pPr>
            <w:r w:rsidRPr="00994A85">
              <w:rPr>
                <w:b/>
                <w:lang w:eastAsia="ru-RU"/>
              </w:rPr>
              <w:t>Пальчиковая игра «С крыши капает капель», «Стучат всё громче дятлы», «Весна»</w:t>
            </w:r>
          </w:p>
          <w:p w:rsidR="00BC0F8B" w:rsidRPr="00994A85" w:rsidRDefault="00BC0F8B" w:rsidP="00994A85">
            <w:pPr>
              <w:suppressAutoHyphens w:val="0"/>
              <w:jc w:val="both"/>
              <w:rPr>
                <w:b/>
                <w:lang w:eastAsia="ru-RU"/>
              </w:rPr>
            </w:pPr>
            <w:r w:rsidRPr="00994A85">
              <w:rPr>
                <w:lang w:eastAsia="ru-RU"/>
              </w:rPr>
              <w:t>Задачи: развивать мелкую моторику, координацию движений пальцев рук, выразительность речи.</w:t>
            </w:r>
          </w:p>
        </w:tc>
      </w:tr>
      <w:tr w:rsidR="00BC0F8B" w:rsidRPr="00994A85" w:rsidTr="0067318C">
        <w:trPr>
          <w:trHeight w:val="841"/>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rFonts w:eastAsia="Calibri"/>
                <w:b/>
                <w:lang w:eastAsia="en-US"/>
              </w:rPr>
            </w:pPr>
            <w:r w:rsidRPr="00994A85">
              <w:rPr>
                <w:rFonts w:eastAsia="Calibri"/>
                <w:b/>
                <w:lang w:eastAsia="en-US"/>
              </w:rPr>
              <w:t xml:space="preserve">Дидактическая игра:  </w:t>
            </w:r>
            <w:r w:rsidRPr="00994A85">
              <w:rPr>
                <w:rFonts w:eastAsia="Calibri"/>
                <w:b/>
                <w:bCs/>
                <w:lang w:eastAsia="en-US"/>
              </w:rPr>
              <w:t>« Четвёртый лишний»</w:t>
            </w:r>
            <w:r w:rsidRPr="00994A85">
              <w:rPr>
                <w:rFonts w:eastAsia="Calibri"/>
                <w:b/>
                <w:lang w:eastAsia="en-US"/>
              </w:rPr>
              <w:t xml:space="preserve"> </w:t>
            </w:r>
          </w:p>
          <w:p w:rsidR="00BC0F8B" w:rsidRPr="00994A85" w:rsidRDefault="00BC0F8B" w:rsidP="00994A85">
            <w:pPr>
              <w:suppressAutoHyphens w:val="0"/>
              <w:jc w:val="both"/>
              <w:rPr>
                <w:rFonts w:eastAsia="Calibri"/>
                <w:b/>
                <w:lang w:eastAsia="en-US"/>
              </w:rPr>
            </w:pPr>
            <w:r w:rsidRPr="00994A85">
              <w:rPr>
                <w:rFonts w:eastAsia="Calibri"/>
                <w:iCs/>
                <w:lang w:eastAsia="en-US"/>
              </w:rPr>
              <w:t>Задачи: закрепление умения детей выделять общий признак в словах, развивать способность к обобщению.</w:t>
            </w:r>
          </w:p>
          <w:p w:rsidR="00BC0F8B" w:rsidRPr="00994A85" w:rsidRDefault="00BC0F8B" w:rsidP="00994A85">
            <w:pPr>
              <w:suppressAutoHyphens w:val="0"/>
              <w:jc w:val="both"/>
              <w:rPr>
                <w:rFonts w:eastAsia="Calibri"/>
                <w:b/>
                <w:lang w:eastAsia="en-US"/>
              </w:rPr>
            </w:pPr>
            <w:r w:rsidRPr="00994A85">
              <w:rPr>
                <w:rFonts w:eastAsia="Calibri"/>
                <w:b/>
                <w:lang w:eastAsia="en-US"/>
              </w:rPr>
              <w:t xml:space="preserve">Дидактическая игра:  </w:t>
            </w:r>
            <w:r w:rsidRPr="00994A85">
              <w:rPr>
                <w:rFonts w:eastAsia="Calibri"/>
                <w:b/>
                <w:bCs/>
                <w:lang w:eastAsia="en-US"/>
              </w:rPr>
              <w:t>«Один – много»</w:t>
            </w:r>
            <w:r w:rsidRPr="00994A85">
              <w:rPr>
                <w:rFonts w:eastAsia="Calibri"/>
                <w:b/>
                <w:lang w:eastAsia="en-US"/>
              </w:rPr>
              <w:t xml:space="preserve"> </w:t>
            </w:r>
          </w:p>
          <w:p w:rsidR="00BC0F8B" w:rsidRPr="00994A85" w:rsidRDefault="00BC0F8B" w:rsidP="00994A85">
            <w:pPr>
              <w:suppressAutoHyphens w:val="0"/>
              <w:jc w:val="both"/>
              <w:rPr>
                <w:rFonts w:eastAsia="Calibri"/>
                <w:b/>
                <w:lang w:eastAsia="en-US"/>
              </w:rPr>
            </w:pPr>
            <w:r w:rsidRPr="00994A85">
              <w:rPr>
                <w:rFonts w:eastAsia="Calibri"/>
                <w:iCs/>
                <w:lang w:eastAsia="en-US"/>
              </w:rPr>
              <w:t>Задачи: закрепление в речи детей различных типов окончаний имён существительных.</w:t>
            </w:r>
          </w:p>
        </w:tc>
      </w:tr>
      <w:tr w:rsidR="00BC0F8B" w:rsidRPr="00994A85" w:rsidTr="0067318C">
        <w:trPr>
          <w:trHeight w:val="2625"/>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Музыкальная игра «Сорока-сорока»</w:t>
            </w:r>
          </w:p>
          <w:p w:rsidR="00BC0F8B" w:rsidRPr="00994A85" w:rsidRDefault="00BC0F8B" w:rsidP="00994A85">
            <w:pPr>
              <w:suppressAutoHyphens w:val="0"/>
              <w:jc w:val="both"/>
              <w:rPr>
                <w:lang w:eastAsia="ru-RU"/>
              </w:rPr>
            </w:pPr>
            <w:r w:rsidRPr="00994A85">
              <w:rPr>
                <w:lang w:eastAsia="ru-RU"/>
              </w:rPr>
              <w:t>Задачи: закрепить приёмы понимания простейших связей музыкального образа и средств выразительности</w:t>
            </w:r>
          </w:p>
          <w:p w:rsidR="00BC0F8B" w:rsidRPr="00994A85" w:rsidRDefault="00BC0F8B" w:rsidP="00994A85">
            <w:pPr>
              <w:suppressAutoHyphens w:val="0"/>
              <w:jc w:val="both"/>
              <w:rPr>
                <w:lang w:eastAsia="ru-RU"/>
              </w:rPr>
            </w:pPr>
            <w:r w:rsidRPr="00994A85">
              <w:rPr>
                <w:b/>
                <w:lang w:eastAsia="ru-RU"/>
              </w:rPr>
              <w:t>Рассматривание репродукции картины А.К. Саврасова «Грачи прилетели»</w:t>
            </w:r>
          </w:p>
          <w:p w:rsidR="00BC0F8B" w:rsidRPr="00994A85" w:rsidRDefault="00BC0F8B" w:rsidP="00994A85">
            <w:pPr>
              <w:suppressAutoHyphens w:val="0"/>
              <w:jc w:val="both"/>
              <w:rPr>
                <w:lang w:eastAsia="ru-RU"/>
              </w:rPr>
            </w:pPr>
            <w:r w:rsidRPr="00994A85">
              <w:rPr>
                <w:lang w:eastAsia="ru-RU"/>
              </w:rPr>
              <w:t>Задачи: учить рассматривать картину, отвечать на поставленные вопросы по содержанию; развивать эстетическое восприятие картины, связную речь детей; воспитывать интерес к искусству.</w:t>
            </w:r>
          </w:p>
          <w:p w:rsidR="00BC0F8B" w:rsidRPr="00994A85" w:rsidRDefault="00BC0F8B" w:rsidP="00994A85">
            <w:pPr>
              <w:suppressAutoHyphens w:val="0"/>
              <w:jc w:val="both"/>
              <w:rPr>
                <w:b/>
                <w:lang w:eastAsia="ru-RU"/>
              </w:rPr>
            </w:pPr>
            <w:r w:rsidRPr="00994A85">
              <w:rPr>
                <w:b/>
                <w:lang w:eastAsia="ru-RU"/>
              </w:rPr>
              <w:t xml:space="preserve">Игра-ситуация «Театр мягких игрушек» </w:t>
            </w:r>
          </w:p>
          <w:p w:rsidR="00BC0F8B" w:rsidRPr="00994A85" w:rsidRDefault="00BC0F8B" w:rsidP="00994A85">
            <w:pPr>
              <w:suppressAutoHyphens w:val="0"/>
              <w:jc w:val="both"/>
              <w:rPr>
                <w:b/>
                <w:lang w:eastAsia="ru-RU"/>
              </w:rPr>
            </w:pPr>
            <w:r w:rsidRPr="00994A85">
              <w:rPr>
                <w:lang w:eastAsia="ru-RU"/>
              </w:rPr>
              <w:t>Задачи: Формировать у детей живой интерес к театрализованной игре, желание участвовать в общем действии, развивать речь; побуждать детей вступать в ролевое взаимодействие; продолжать знакомить детей с различными видами театра.</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Конструирование «Вертолет» </w:t>
            </w:r>
          </w:p>
          <w:p w:rsidR="00BC0F8B" w:rsidRPr="00994A85" w:rsidRDefault="00BC0F8B" w:rsidP="00994A85">
            <w:pPr>
              <w:suppressAutoHyphens w:val="0"/>
              <w:jc w:val="both"/>
              <w:rPr>
                <w:b/>
                <w:lang w:eastAsia="ru-RU"/>
              </w:rPr>
            </w:pPr>
            <w:r w:rsidRPr="00994A85">
              <w:rPr>
                <w:bCs/>
                <w:lang w:eastAsia="ru-RU"/>
              </w:rPr>
              <w:t>Задачи: Дать детям представление о самолетах, их видах, упражнять в конструировании самолетов по образцу, преобразовании образца по определенным условиям.</w:t>
            </w:r>
          </w:p>
        </w:tc>
      </w:tr>
      <w:tr w:rsidR="00BC0F8B" w:rsidRPr="00994A85" w:rsidTr="0067318C">
        <w:trPr>
          <w:trHeight w:val="415"/>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Слушание музыкального произведения «Жаворонок», муз. М.Глинки</w:t>
            </w:r>
            <w:r w:rsidRPr="00994A85">
              <w:rPr>
                <w:lang w:eastAsia="ru-RU"/>
              </w:rPr>
              <w:t xml:space="preserve">-  Задачи: </w:t>
            </w:r>
            <w:r w:rsidRPr="00994A85">
              <w:rPr>
                <w:w w:val="101"/>
                <w:lang w:eastAsia="ru-RU"/>
              </w:rPr>
              <w:t>Закреплять умение</w:t>
            </w:r>
            <w:r w:rsidRPr="00994A85">
              <w:rPr>
                <w:lang w:eastAsia="ru-RU"/>
              </w:rPr>
              <w:t xml:space="preserve">    понимать  эмоционально  –  образное  содержание  музыкального  произведения,  высказывать  свои впечатления о прослушанном. Приобщать детей к классической музыке.</w:t>
            </w:r>
          </w:p>
          <w:p w:rsidR="00BC0F8B" w:rsidRPr="00994A85" w:rsidRDefault="00BC0F8B" w:rsidP="00994A85">
            <w:pPr>
              <w:suppressAutoHyphens w:val="0"/>
              <w:jc w:val="both"/>
              <w:rPr>
                <w:lang w:eastAsia="ru-RU"/>
              </w:rPr>
            </w:pPr>
            <w:r w:rsidRPr="00994A85">
              <w:rPr>
                <w:b/>
                <w:lang w:eastAsia="ru-RU"/>
              </w:rPr>
              <w:t>Графическое упражнение  «Птички из ладошек»</w:t>
            </w:r>
          </w:p>
          <w:p w:rsidR="00BC0F8B" w:rsidRPr="00994A85" w:rsidRDefault="00BC0F8B" w:rsidP="00994A85">
            <w:pPr>
              <w:suppressAutoHyphens w:val="0"/>
              <w:jc w:val="both"/>
              <w:rPr>
                <w:b/>
                <w:lang w:eastAsia="ru-RU"/>
              </w:rPr>
            </w:pPr>
            <w:r w:rsidRPr="00994A85">
              <w:rPr>
                <w:w w:val="101"/>
                <w:lang w:eastAsia="ru-RU"/>
              </w:rPr>
              <w:t>Задачи: Закреплять умение</w:t>
            </w:r>
            <w:r w:rsidRPr="00994A85">
              <w:rPr>
                <w:lang w:eastAsia="ru-RU"/>
              </w:rPr>
              <w:t xml:space="preserve">    создавать  изображение  птиц  нетрадиционными  способами;  развивать  творческое  воображение, графические умения.</w:t>
            </w:r>
          </w:p>
          <w:p w:rsidR="00BC0F8B" w:rsidRPr="00994A85" w:rsidRDefault="00BC0F8B" w:rsidP="00994A85">
            <w:pPr>
              <w:suppressAutoHyphens w:val="0"/>
              <w:jc w:val="both"/>
              <w:rPr>
                <w:lang w:eastAsia="ru-RU"/>
              </w:rPr>
            </w:pPr>
            <w:r w:rsidRPr="00994A85">
              <w:rPr>
                <w:b/>
                <w:lang w:eastAsia="ru-RU"/>
              </w:rPr>
              <w:t>Графическое упражнение «Раскрась картинки»  (весенние картинки)</w:t>
            </w:r>
            <w:r w:rsidRPr="00994A85">
              <w:rPr>
                <w:lang w:eastAsia="ru-RU"/>
              </w:rPr>
              <w:t>- Задачи: упражнять в аккуратном закрашивании, не выходя за контур и используя разный нажим карандаша.</w:t>
            </w:r>
          </w:p>
        </w:tc>
      </w:tr>
      <w:tr w:rsidR="00BC0F8B" w:rsidRPr="00994A85" w:rsidTr="0067318C">
        <w:trPr>
          <w:trHeight w:val="1863"/>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6D7E2C" w:rsidRDefault="00BC0F8B" w:rsidP="006D7E2C">
            <w:pPr>
              <w:shd w:val="clear" w:color="auto" w:fill="FFFFFF"/>
              <w:suppressAutoHyphens w:val="0"/>
              <w:ind w:right="307"/>
              <w:jc w:val="both"/>
              <w:rPr>
                <w:rFonts w:eastAsia="SimSun"/>
                <w:lang w:eastAsia="zh-CN"/>
              </w:rPr>
            </w:pPr>
            <w:r w:rsidRPr="006D7E2C">
              <w:rPr>
                <w:b/>
                <w:bCs/>
                <w:color w:val="000000"/>
                <w:spacing w:val="4"/>
                <w:lang w:eastAsia="zh-CN"/>
              </w:rPr>
              <w:t xml:space="preserve">НАБЛЮДЕНИЕ ЗА ПРИРОДНЫМИ </w:t>
            </w:r>
            <w:r w:rsidRPr="006D7E2C">
              <w:rPr>
                <w:b/>
                <w:bCs/>
                <w:color w:val="000000"/>
                <w:spacing w:val="-6"/>
                <w:lang w:eastAsia="zh-CN"/>
              </w:rPr>
              <w:t>ИЗМЕНЕНИЯМИ</w:t>
            </w:r>
          </w:p>
          <w:p w:rsidR="00BC0F8B" w:rsidRPr="006D7E2C" w:rsidRDefault="00BC0F8B" w:rsidP="006D7E2C">
            <w:pPr>
              <w:shd w:val="clear" w:color="auto" w:fill="FFFFFF"/>
              <w:suppressAutoHyphens w:val="0"/>
              <w:ind w:right="29"/>
              <w:jc w:val="both"/>
              <w:rPr>
                <w:rFonts w:eastAsia="SimSun"/>
                <w:lang w:eastAsia="zh-CN"/>
              </w:rPr>
            </w:pPr>
            <w:r w:rsidRPr="006D7E2C">
              <w:rPr>
                <w:color w:val="000000"/>
                <w:spacing w:val="3"/>
                <w:lang w:eastAsia="zh-CN"/>
              </w:rPr>
              <w:t>Цели: продолжать формировать элементарные представле</w:t>
            </w:r>
            <w:r w:rsidRPr="006D7E2C">
              <w:rPr>
                <w:color w:val="000000"/>
                <w:spacing w:val="3"/>
                <w:lang w:eastAsia="zh-CN"/>
              </w:rPr>
              <w:softHyphen/>
            </w:r>
            <w:r w:rsidRPr="006D7E2C">
              <w:rPr>
                <w:color w:val="000000"/>
                <w:lang w:eastAsia="zh-CN"/>
              </w:rPr>
              <w:t xml:space="preserve">ния о весенних изменениях в природе; закреплять умение видеть </w:t>
            </w:r>
            <w:r w:rsidRPr="006D7E2C">
              <w:rPr>
                <w:color w:val="000000"/>
                <w:spacing w:val="1"/>
                <w:lang w:eastAsia="zh-CN"/>
              </w:rPr>
              <w:t>красоту окружающего мира; обучить описывать увиденное.</w:t>
            </w:r>
          </w:p>
          <w:p w:rsidR="00BC0F8B" w:rsidRPr="006D7E2C" w:rsidRDefault="00BC0F8B" w:rsidP="006D7E2C">
            <w:pPr>
              <w:shd w:val="clear" w:color="auto" w:fill="FFFFFF"/>
              <w:suppressAutoHyphens w:val="0"/>
              <w:jc w:val="both"/>
              <w:rPr>
                <w:rFonts w:eastAsia="SimSun"/>
                <w:b/>
                <w:bCs/>
                <w:lang w:eastAsia="zh-CN"/>
              </w:rPr>
            </w:pPr>
            <w:r w:rsidRPr="006D7E2C">
              <w:rPr>
                <w:b/>
                <w:bCs/>
                <w:color w:val="000000"/>
                <w:lang w:eastAsia="zh-CN"/>
              </w:rPr>
              <w:t>НАБЛЮДЕНИЕ ЗА ТРАВОЙ</w:t>
            </w:r>
          </w:p>
          <w:p w:rsidR="00BC0F8B" w:rsidRPr="006D7E2C" w:rsidRDefault="00BC0F8B" w:rsidP="006D7E2C">
            <w:pPr>
              <w:shd w:val="clear" w:color="auto" w:fill="FFFFFF"/>
              <w:suppressAutoHyphens w:val="0"/>
              <w:ind w:right="10"/>
              <w:jc w:val="both"/>
              <w:rPr>
                <w:rFonts w:eastAsia="SimSun"/>
                <w:lang w:eastAsia="zh-CN"/>
              </w:rPr>
            </w:pPr>
            <w:r w:rsidRPr="006D7E2C">
              <w:rPr>
                <w:color w:val="000000"/>
                <w:spacing w:val="-2"/>
                <w:lang w:eastAsia="zh-CN"/>
              </w:rPr>
              <w:t>Цели: обобщить и углубить представления о весне по су</w:t>
            </w:r>
            <w:r w:rsidRPr="006D7E2C">
              <w:rPr>
                <w:color w:val="000000"/>
                <w:spacing w:val="-2"/>
                <w:lang w:eastAsia="zh-CN"/>
              </w:rPr>
              <w:softHyphen/>
            </w:r>
            <w:r w:rsidRPr="006D7E2C">
              <w:rPr>
                <w:color w:val="000000"/>
                <w:spacing w:val="-3"/>
                <w:lang w:eastAsia="zh-CN"/>
              </w:rPr>
              <w:t>щественным признакам сезона; учить устанавливать связь меж</w:t>
            </w:r>
            <w:r w:rsidRPr="006D7E2C">
              <w:rPr>
                <w:color w:val="000000"/>
                <w:spacing w:val="-3"/>
                <w:lang w:eastAsia="zh-CN"/>
              </w:rPr>
              <w:softHyphen/>
            </w:r>
            <w:r w:rsidRPr="006D7E2C">
              <w:rPr>
                <w:color w:val="000000"/>
                <w:spacing w:val="-4"/>
                <w:lang w:eastAsia="zh-CN"/>
              </w:rPr>
              <w:t>ду состоянием живой природы и неживой; развивать умение вы</w:t>
            </w:r>
            <w:r w:rsidRPr="006D7E2C">
              <w:rPr>
                <w:color w:val="000000"/>
                <w:spacing w:val="-4"/>
                <w:lang w:eastAsia="zh-CN"/>
              </w:rPr>
              <w:softHyphen/>
            </w:r>
            <w:r w:rsidRPr="006D7E2C">
              <w:rPr>
                <w:color w:val="000000"/>
                <w:spacing w:val="-3"/>
                <w:lang w:eastAsia="zh-CN"/>
              </w:rPr>
              <w:t>ражать свои мысли; воспитывать интерес к весенним наблюде</w:t>
            </w:r>
            <w:r w:rsidRPr="006D7E2C">
              <w:rPr>
                <w:color w:val="000000"/>
                <w:spacing w:val="-3"/>
                <w:lang w:eastAsia="zh-CN"/>
              </w:rPr>
              <w:softHyphen/>
            </w:r>
            <w:r w:rsidRPr="006D7E2C">
              <w:rPr>
                <w:color w:val="000000"/>
                <w:spacing w:val="-4"/>
                <w:lang w:eastAsia="zh-CN"/>
              </w:rPr>
              <w:t>ниям в окружающем нас мире.</w:t>
            </w:r>
          </w:p>
          <w:p w:rsidR="00BC0F8B" w:rsidRPr="006D7E2C" w:rsidRDefault="00BC0F8B" w:rsidP="006D7E2C">
            <w:pPr>
              <w:shd w:val="clear" w:color="auto" w:fill="FFFFFF"/>
              <w:suppressAutoHyphens w:val="0"/>
              <w:jc w:val="both"/>
              <w:rPr>
                <w:rFonts w:eastAsia="SimSun"/>
                <w:lang w:eastAsia="zh-CN"/>
              </w:rPr>
            </w:pPr>
            <w:r w:rsidRPr="006D7E2C">
              <w:rPr>
                <w:b/>
                <w:bCs/>
                <w:color w:val="000000"/>
                <w:spacing w:val="-7"/>
                <w:lang w:eastAsia="zh-CN"/>
              </w:rPr>
              <w:t>НАБЛЮДЕНИЕ ЗА ПОЧКАМИ</w:t>
            </w:r>
          </w:p>
          <w:p w:rsidR="00BC0F8B" w:rsidRPr="006D7E2C" w:rsidRDefault="00BC0F8B" w:rsidP="006D7E2C">
            <w:pPr>
              <w:shd w:val="clear" w:color="auto" w:fill="FFFFFF"/>
              <w:suppressAutoHyphens w:val="0"/>
              <w:ind w:right="77"/>
              <w:jc w:val="both"/>
              <w:rPr>
                <w:rFonts w:eastAsia="SimSun"/>
                <w:lang w:eastAsia="zh-CN"/>
              </w:rPr>
            </w:pPr>
            <w:r w:rsidRPr="006D7E2C">
              <w:rPr>
                <w:color w:val="000000"/>
                <w:spacing w:val="-1"/>
                <w:lang w:eastAsia="zh-CN"/>
              </w:rPr>
              <w:t xml:space="preserve">Цель: продолжать учить замечать изменения во внешнем </w:t>
            </w:r>
            <w:r w:rsidRPr="006D7E2C">
              <w:rPr>
                <w:color w:val="000000"/>
                <w:spacing w:val="-3"/>
                <w:lang w:eastAsia="zh-CN"/>
              </w:rPr>
              <w:t>виде деревьев в зависимости от времени года, выделять в на</w:t>
            </w:r>
            <w:r w:rsidRPr="006D7E2C">
              <w:rPr>
                <w:color w:val="000000"/>
                <w:spacing w:val="-3"/>
                <w:lang w:eastAsia="zh-CN"/>
              </w:rPr>
              <w:softHyphen/>
            </w:r>
            <w:r w:rsidRPr="006D7E2C">
              <w:rPr>
                <w:color w:val="000000"/>
                <w:spacing w:val="-4"/>
                <w:lang w:eastAsia="zh-CN"/>
              </w:rPr>
              <w:t>блюдаемых объектах характерные признаки.</w:t>
            </w:r>
          </w:p>
          <w:p w:rsidR="00BC0F8B" w:rsidRPr="006D7E2C" w:rsidRDefault="00BC0F8B" w:rsidP="006D7E2C">
            <w:pPr>
              <w:shd w:val="clear" w:color="auto" w:fill="FFFFFF"/>
              <w:suppressAutoHyphens w:val="0"/>
              <w:jc w:val="both"/>
              <w:rPr>
                <w:rFonts w:eastAsia="SimSun"/>
                <w:lang w:eastAsia="zh-CN"/>
              </w:rPr>
            </w:pPr>
            <w:r w:rsidRPr="006D7E2C">
              <w:rPr>
                <w:b/>
                <w:bCs/>
                <w:color w:val="000000"/>
                <w:spacing w:val="-1"/>
                <w:lang w:eastAsia="zh-CN"/>
              </w:rPr>
              <w:t>НАБЛЮДЕНИЕ ЗА ПОГОДОЙ</w:t>
            </w:r>
          </w:p>
          <w:p w:rsidR="00BC0F8B" w:rsidRPr="006D7E2C" w:rsidRDefault="00BC0F8B" w:rsidP="006D7E2C">
            <w:pPr>
              <w:shd w:val="clear" w:color="auto" w:fill="FFFFFF"/>
              <w:suppressAutoHyphens w:val="0"/>
              <w:ind w:right="29"/>
              <w:jc w:val="both"/>
              <w:rPr>
                <w:rFonts w:eastAsia="SimSun"/>
                <w:lang w:eastAsia="zh-CN"/>
              </w:rPr>
            </w:pPr>
            <w:r w:rsidRPr="006D7E2C">
              <w:rPr>
                <w:color w:val="000000"/>
                <w:spacing w:val="-2"/>
                <w:lang w:eastAsia="zh-CN"/>
              </w:rPr>
              <w:t xml:space="preserve">Цели: закреплять умение видеть красоту родной природы; </w:t>
            </w:r>
            <w:r w:rsidRPr="006D7E2C">
              <w:rPr>
                <w:color w:val="000000"/>
                <w:spacing w:val="-3"/>
                <w:lang w:eastAsia="zh-CN"/>
              </w:rPr>
              <w:t>учить видеть и устанавливать связь одних явлений с другими.</w:t>
            </w:r>
          </w:p>
          <w:p w:rsidR="00BC0F8B" w:rsidRPr="006D7E2C" w:rsidRDefault="00BC0F8B" w:rsidP="006D7E2C">
            <w:pPr>
              <w:shd w:val="clear" w:color="auto" w:fill="FFFFFF"/>
              <w:suppressAutoHyphens w:val="0"/>
              <w:ind w:right="269"/>
              <w:jc w:val="both"/>
              <w:rPr>
                <w:rFonts w:eastAsia="SimSun"/>
                <w:lang w:eastAsia="zh-CN"/>
              </w:rPr>
            </w:pPr>
            <w:r w:rsidRPr="006D7E2C">
              <w:rPr>
                <w:b/>
                <w:bCs/>
                <w:color w:val="000000"/>
                <w:spacing w:val="3"/>
                <w:lang w:eastAsia="zh-CN"/>
              </w:rPr>
              <w:t xml:space="preserve">НАБЛЮДЕНИЕ ЗА ИЗМЕНЕНИЯМИ, </w:t>
            </w:r>
            <w:r w:rsidRPr="006D7E2C">
              <w:rPr>
                <w:b/>
                <w:bCs/>
                <w:color w:val="000000"/>
                <w:spacing w:val="-6"/>
                <w:lang w:eastAsia="zh-CN"/>
              </w:rPr>
              <w:t>ПРОИСХОДЯЩИМИ В ПРИРОДЕ</w:t>
            </w:r>
          </w:p>
          <w:p w:rsidR="00BC0F8B" w:rsidRPr="006D7E2C" w:rsidRDefault="00BC0F8B" w:rsidP="00994A85">
            <w:pPr>
              <w:shd w:val="clear" w:color="auto" w:fill="FFFFFF"/>
              <w:suppressAutoHyphens w:val="0"/>
              <w:jc w:val="both"/>
              <w:rPr>
                <w:rFonts w:eastAsia="SimSun"/>
                <w:lang w:eastAsia="zh-CN"/>
              </w:rPr>
            </w:pPr>
            <w:r w:rsidRPr="006D7E2C">
              <w:rPr>
                <w:color w:val="000000"/>
                <w:spacing w:val="1"/>
                <w:lang w:eastAsia="zh-CN"/>
              </w:rPr>
              <w:t>Цели: учить анализировать результаты наблюдений и де</w:t>
            </w:r>
            <w:r w:rsidRPr="006D7E2C">
              <w:rPr>
                <w:color w:val="000000"/>
                <w:spacing w:val="-1"/>
                <w:lang w:eastAsia="zh-CN"/>
              </w:rPr>
              <w:t xml:space="preserve">лать  выводы  о  некоторых  закономерностях  и  взаимосвязях </w:t>
            </w:r>
            <w:r w:rsidRPr="006D7E2C">
              <w:rPr>
                <w:color w:val="000000"/>
                <w:spacing w:val="2"/>
                <w:lang w:eastAsia="zh-CN"/>
              </w:rPr>
              <w:t xml:space="preserve">в природе; показать, что неживая природа - среда, в которой </w:t>
            </w:r>
            <w:r w:rsidRPr="006D7E2C">
              <w:rPr>
                <w:color w:val="000000"/>
                <w:spacing w:val="-4"/>
                <w:lang w:eastAsia="zh-CN"/>
              </w:rPr>
              <w:t>существуют растения и животные.</w:t>
            </w:r>
          </w:p>
        </w:tc>
      </w:tr>
      <w:tr w:rsidR="00BC0F8B" w:rsidRPr="00994A85" w:rsidTr="0067318C">
        <w:trPr>
          <w:cantSplit/>
          <w:trHeight w:val="452"/>
        </w:trPr>
        <w:tc>
          <w:tcPr>
            <w:tcW w:w="10490" w:type="dxa"/>
            <w:gridSpan w:val="3"/>
            <w:shd w:val="clear" w:color="auto" w:fill="auto"/>
          </w:tcPr>
          <w:p w:rsidR="00BC0F8B" w:rsidRPr="00994A85" w:rsidRDefault="004B7013" w:rsidP="00994A85">
            <w:pPr>
              <w:suppressAutoHyphens w:val="0"/>
              <w:jc w:val="center"/>
              <w:rPr>
                <w:b/>
                <w:lang w:eastAsia="ru-RU"/>
              </w:rPr>
            </w:pPr>
            <w:r>
              <w:rPr>
                <w:b/>
                <w:lang w:eastAsia="ru-RU"/>
              </w:rPr>
              <w:t>Март 5</w:t>
            </w:r>
            <w:r w:rsidR="006F46DE">
              <w:rPr>
                <w:b/>
                <w:lang w:eastAsia="ru-RU"/>
              </w:rPr>
              <w:t xml:space="preserve"> неделя</w:t>
            </w:r>
          </w:p>
          <w:p w:rsidR="00BC0F8B" w:rsidRPr="00994A85" w:rsidRDefault="00BC0F8B" w:rsidP="00994A85">
            <w:pPr>
              <w:suppressAutoHyphens w:val="0"/>
              <w:jc w:val="center"/>
              <w:rPr>
                <w:b/>
                <w:lang w:eastAsia="ru-RU"/>
              </w:rPr>
            </w:pPr>
            <w:r w:rsidRPr="00994A85">
              <w:rPr>
                <w:b/>
                <w:lang w:eastAsia="ru-RU"/>
              </w:rPr>
              <w:t>По тропинкам детской книги и театра.</w:t>
            </w:r>
          </w:p>
          <w:p w:rsidR="00BC0F8B" w:rsidRPr="00994A85" w:rsidRDefault="00BC0F8B" w:rsidP="00994A85">
            <w:pPr>
              <w:suppressAutoHyphens w:val="0"/>
              <w:jc w:val="both"/>
              <w:rPr>
                <w:shd w:val="clear" w:color="auto" w:fill="FFFFFF"/>
                <w:lang w:eastAsia="zh-CN"/>
              </w:rPr>
            </w:pPr>
            <w:r w:rsidRPr="00994A85">
              <w:rPr>
                <w:b/>
                <w:lang w:eastAsia="ru-RU"/>
              </w:rPr>
              <w:t>Цель:</w:t>
            </w:r>
            <w:r w:rsidRPr="00994A85">
              <w:rPr>
                <w:lang w:eastAsia="ru-RU"/>
              </w:rPr>
              <w:t xml:space="preserve"> </w:t>
            </w:r>
            <w:r w:rsidRPr="00994A85">
              <w:rPr>
                <w:rFonts w:eastAsia="Calibri"/>
                <w:shd w:val="clear" w:color="auto" w:fill="FFFFFF"/>
                <w:lang w:eastAsia="zh-CN"/>
              </w:rPr>
              <w:t xml:space="preserve">Познакомить с историей возникновения книги. </w:t>
            </w:r>
            <w:r w:rsidRPr="00994A85">
              <w:rPr>
                <w:shd w:val="clear" w:color="auto" w:fill="FFFFFF"/>
                <w:lang w:eastAsia="zh-CN"/>
              </w:rPr>
              <w:t xml:space="preserve">Формировать представление о классификации книг. </w:t>
            </w:r>
            <w:r w:rsidRPr="00994A85">
              <w:rPr>
                <w:lang w:eastAsia="zh-CN"/>
              </w:rPr>
              <w:t>Рассказать об истории народных сказок, воспитывать уважение к культурному наследию русского народа.</w:t>
            </w:r>
            <w:r w:rsidRPr="00994A85">
              <w:rPr>
                <w:b/>
                <w:lang w:eastAsia="zh-CN"/>
              </w:rPr>
              <w:t xml:space="preserve"> </w:t>
            </w:r>
            <w:r w:rsidRPr="00994A85">
              <w:rPr>
                <w:shd w:val="clear" w:color="auto" w:fill="FFFFFF"/>
                <w:lang w:eastAsia="zh-CN"/>
              </w:rPr>
              <w:t>Прививать любовь и аккуратное отношение к книгам.  </w:t>
            </w:r>
          </w:p>
          <w:p w:rsidR="00BC0F8B" w:rsidRPr="001840FB" w:rsidRDefault="00BC0F8B" w:rsidP="00266C4D">
            <w:pPr>
              <w:suppressAutoHyphens w:val="0"/>
              <w:jc w:val="both"/>
              <w:rPr>
                <w:rFonts w:eastAsia="Calibri"/>
                <w:color w:val="000000"/>
                <w:shd w:val="clear" w:color="auto" w:fill="FFFFFF"/>
                <w:lang w:eastAsia="en-US"/>
              </w:rPr>
            </w:pPr>
            <w:r w:rsidRPr="00994A85">
              <w:rPr>
                <w:rFonts w:eastAsia="Calibri"/>
                <w:b/>
                <w:bCs/>
                <w:lang w:eastAsia="en-US"/>
              </w:rPr>
              <w:t>Итоговое мероприятие: </w:t>
            </w:r>
            <w:r w:rsidRPr="00010372">
              <w:rPr>
                <w:rFonts w:eastAsiaTheme="minorEastAsia"/>
                <w:lang w:eastAsia="ru-RU"/>
              </w:rPr>
              <w:t>Театрализованное развлечение «Путешествие в сказку»</w:t>
            </w:r>
          </w:p>
        </w:tc>
      </w:tr>
      <w:tr w:rsidR="00BC0F8B" w:rsidRPr="00994A85" w:rsidTr="006D7E2C">
        <w:trPr>
          <w:trHeight w:val="273"/>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Подвижные игры «Лошадки»</w:t>
            </w:r>
          </w:p>
          <w:p w:rsidR="00BC0F8B" w:rsidRPr="00994A85" w:rsidRDefault="00BC0F8B" w:rsidP="00994A85">
            <w:pPr>
              <w:suppressAutoHyphens w:val="0"/>
              <w:jc w:val="both"/>
              <w:rPr>
                <w:lang w:eastAsia="ru-RU"/>
              </w:rPr>
            </w:pPr>
            <w:r w:rsidRPr="00994A85">
              <w:rPr>
                <w:lang w:eastAsia="ru-RU"/>
              </w:rPr>
              <w:t>Задачи: упражнять в беге, развивать выносливость и ловкость.</w:t>
            </w:r>
          </w:p>
          <w:p w:rsidR="00BC0F8B" w:rsidRPr="00994A85" w:rsidRDefault="00BC0F8B" w:rsidP="00994A85">
            <w:pPr>
              <w:suppressAutoHyphens w:val="0"/>
              <w:jc w:val="both"/>
              <w:rPr>
                <w:b/>
                <w:lang w:eastAsia="ru-RU"/>
              </w:rPr>
            </w:pPr>
            <w:r w:rsidRPr="00994A85">
              <w:rPr>
                <w:b/>
                <w:lang w:eastAsia="ru-RU"/>
              </w:rPr>
              <w:t xml:space="preserve">Подвижная игра «Найди, где спрятано». </w:t>
            </w:r>
          </w:p>
          <w:p w:rsidR="00BC0F8B" w:rsidRPr="00994A85" w:rsidRDefault="00BC0F8B" w:rsidP="00994A85">
            <w:pPr>
              <w:suppressAutoHyphens w:val="0"/>
              <w:jc w:val="both"/>
              <w:rPr>
                <w:b/>
                <w:lang w:eastAsia="ru-RU"/>
              </w:rPr>
            </w:pPr>
            <w:r w:rsidRPr="00994A85">
              <w:rPr>
                <w:lang w:eastAsia="ru-RU"/>
              </w:rPr>
              <w:t>Задачи: учить ориентироваться в пространстве; воспитывать внимание</w:t>
            </w:r>
            <w:r w:rsidRPr="00994A85">
              <w:rPr>
                <w:b/>
                <w:lang w:eastAsia="ru-RU"/>
              </w:rPr>
              <w:t>.</w:t>
            </w:r>
          </w:p>
          <w:p w:rsidR="00BC0F8B" w:rsidRPr="00994A85" w:rsidRDefault="00BC0F8B" w:rsidP="00994A85">
            <w:pPr>
              <w:suppressAutoHyphens w:val="0"/>
              <w:jc w:val="both"/>
              <w:rPr>
                <w:b/>
                <w:lang w:eastAsia="ru-RU"/>
              </w:rPr>
            </w:pPr>
            <w:r w:rsidRPr="00994A85">
              <w:rPr>
                <w:b/>
                <w:lang w:eastAsia="ru-RU"/>
              </w:rPr>
              <w:t>Подвижная игра «Раздувайся мой шар».</w:t>
            </w:r>
          </w:p>
          <w:p w:rsidR="00BC0F8B" w:rsidRPr="00994A85" w:rsidRDefault="00BC0F8B" w:rsidP="00994A85">
            <w:pPr>
              <w:suppressAutoHyphens w:val="0"/>
              <w:jc w:val="both"/>
              <w:rPr>
                <w:lang w:eastAsia="ru-RU"/>
              </w:rPr>
            </w:pPr>
            <w:r w:rsidRPr="00994A85">
              <w:rPr>
                <w:lang w:eastAsia="ru-RU"/>
              </w:rPr>
              <w:t>Задачи: учить детей выполнять разнообразные движения, образуя круг, упражнять в произношении звука [ш].</w:t>
            </w:r>
          </w:p>
          <w:p w:rsidR="00BC0F8B" w:rsidRPr="00994A85" w:rsidRDefault="00BC0F8B" w:rsidP="00994A85">
            <w:pPr>
              <w:suppressAutoHyphens w:val="0"/>
              <w:jc w:val="both"/>
              <w:rPr>
                <w:lang w:eastAsia="ru-RU"/>
              </w:rPr>
            </w:pPr>
            <w:r w:rsidRPr="00994A85">
              <w:rPr>
                <w:b/>
                <w:lang w:eastAsia="ru-RU"/>
              </w:rPr>
              <w:t>Подвижная игра: «Гуси - лебеди»</w:t>
            </w:r>
          </w:p>
          <w:p w:rsidR="00BC0F8B" w:rsidRPr="00994A85" w:rsidRDefault="00BC0F8B" w:rsidP="00994A85">
            <w:pPr>
              <w:suppressAutoHyphens w:val="0"/>
              <w:jc w:val="both"/>
              <w:rPr>
                <w:b/>
                <w:lang w:eastAsia="ru-RU"/>
              </w:rPr>
            </w:pPr>
            <w:r w:rsidRPr="00994A85">
              <w:rPr>
                <w:lang w:eastAsia="ru-RU"/>
              </w:rPr>
              <w:t>Задачи: развивать  двигательные  умения,  ловкость,  быстроту,  внимание,  силовую  выносливость  ног,  ориентир  в макро пространстве.</w:t>
            </w:r>
          </w:p>
          <w:p w:rsidR="00BC0F8B" w:rsidRPr="00994A85" w:rsidRDefault="00BC0F8B" w:rsidP="00994A85">
            <w:pPr>
              <w:shd w:val="clear" w:color="auto" w:fill="FFFFFF"/>
              <w:suppressAutoHyphens w:val="0"/>
              <w:jc w:val="both"/>
              <w:rPr>
                <w:b/>
                <w:lang w:eastAsia="ru-RU"/>
              </w:rPr>
            </w:pPr>
            <w:r w:rsidRPr="00994A85">
              <w:rPr>
                <w:b/>
                <w:bCs/>
                <w:lang w:eastAsia="ru-RU"/>
              </w:rPr>
              <w:t>Подвижная игра «Забавные клоуны»</w:t>
            </w:r>
            <w:r w:rsidRPr="00994A85">
              <w:rPr>
                <w:b/>
                <w:lang w:eastAsia="ru-RU"/>
              </w:rPr>
              <w:t xml:space="preserve"> </w:t>
            </w:r>
          </w:p>
          <w:p w:rsidR="00BC0F8B" w:rsidRPr="00994A85" w:rsidRDefault="00BC0F8B" w:rsidP="00994A85">
            <w:pPr>
              <w:shd w:val="clear" w:color="auto" w:fill="FFFFFF"/>
              <w:suppressAutoHyphens w:val="0"/>
              <w:jc w:val="both"/>
              <w:rPr>
                <w:b/>
                <w:lang w:eastAsia="ru-RU"/>
              </w:rPr>
            </w:pPr>
            <w:r w:rsidRPr="00994A85">
              <w:rPr>
                <w:bCs/>
                <w:lang w:eastAsia="ru-RU"/>
              </w:rPr>
              <w:t xml:space="preserve">Задачи: </w:t>
            </w:r>
            <w:r w:rsidRPr="00994A85">
              <w:rPr>
                <w:lang w:eastAsia="ru-RU"/>
              </w:rPr>
              <w:t>обогащать двигательный опыт, развивать творчество в двигательной деятельности, создавать хорошее настроение, обеспечивать эмоциональный подъём.</w:t>
            </w:r>
          </w:p>
          <w:p w:rsidR="00BC0F8B" w:rsidRPr="00994A85" w:rsidRDefault="00BC0F8B" w:rsidP="00994A85">
            <w:pPr>
              <w:suppressAutoHyphens w:val="0"/>
              <w:jc w:val="both"/>
              <w:rPr>
                <w:lang w:eastAsia="ru-RU"/>
              </w:rPr>
            </w:pPr>
            <w:r w:rsidRPr="00994A85">
              <w:rPr>
                <w:b/>
                <w:lang w:eastAsia="ru-RU"/>
              </w:rPr>
              <w:t>Упражнение «Горячая сковородка»</w:t>
            </w:r>
          </w:p>
          <w:p w:rsidR="00BC0F8B" w:rsidRPr="00994A85" w:rsidRDefault="00BC0F8B" w:rsidP="00994A85">
            <w:pPr>
              <w:suppressAutoHyphens w:val="0"/>
              <w:jc w:val="both"/>
              <w:rPr>
                <w:b/>
                <w:lang w:eastAsia="ru-RU"/>
              </w:rPr>
            </w:pPr>
            <w:r w:rsidRPr="00994A85">
              <w:rPr>
                <w:lang w:eastAsia="ru-RU"/>
              </w:rPr>
              <w:t>Задачи: развивать силовую выносливость рук и плечевого пояса.</w:t>
            </w:r>
          </w:p>
        </w:tc>
      </w:tr>
      <w:tr w:rsidR="00BC0F8B" w:rsidRPr="00994A85" w:rsidTr="0067318C">
        <w:trPr>
          <w:trHeight w:val="2842"/>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Подвижная игра: «Море волнуется»</w:t>
            </w:r>
          </w:p>
          <w:p w:rsidR="00BC0F8B" w:rsidRPr="00994A85" w:rsidRDefault="00BC0F8B" w:rsidP="00994A85">
            <w:pPr>
              <w:suppressAutoHyphens w:val="0"/>
              <w:jc w:val="both"/>
              <w:rPr>
                <w:b/>
                <w:lang w:eastAsia="ru-RU"/>
              </w:rPr>
            </w:pPr>
            <w:r w:rsidRPr="00994A85">
              <w:rPr>
                <w:lang w:eastAsia="ru-RU"/>
              </w:rPr>
              <w:t>Задачи: развивать  двигательные  умения,  фантазию,  волевые  качества,  умение  выражать  в  движении  задуманный образ.</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Подвижная игра «Ловишки - елочки». </w:t>
            </w:r>
          </w:p>
          <w:p w:rsidR="00BC0F8B" w:rsidRPr="00994A85" w:rsidRDefault="00BC0F8B" w:rsidP="00994A85">
            <w:pPr>
              <w:shd w:val="clear" w:color="auto" w:fill="FFFFFF"/>
              <w:suppressAutoHyphens w:val="0"/>
              <w:jc w:val="both"/>
              <w:rPr>
                <w:sz w:val="20"/>
                <w:szCs w:val="20"/>
                <w:lang w:eastAsia="ru-RU"/>
              </w:rPr>
            </w:pPr>
            <w:r w:rsidRPr="00994A85">
              <w:rPr>
                <w:w w:val="101"/>
                <w:lang w:eastAsia="ru-RU"/>
              </w:rPr>
              <w:t>Задачи: Закреплять умение</w:t>
            </w:r>
            <w:r w:rsidRPr="00994A85">
              <w:rPr>
                <w:lang w:eastAsia="ru-RU"/>
              </w:rPr>
              <w:t xml:space="preserve">  детей следить за соблюдением правил, упражнять в беге. Развивать ловкость, формировать умение согласовывать свои действия друг с другом.</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Игровое упражнение «Кто выше, кто дальше?» </w:t>
            </w:r>
          </w:p>
          <w:p w:rsidR="00BC0F8B" w:rsidRPr="00994A85" w:rsidRDefault="00BC0F8B" w:rsidP="00994A85">
            <w:pPr>
              <w:shd w:val="clear" w:color="auto" w:fill="FFFFFF"/>
              <w:suppressAutoHyphens w:val="0"/>
              <w:jc w:val="both"/>
              <w:rPr>
                <w:sz w:val="20"/>
                <w:szCs w:val="20"/>
                <w:lang w:eastAsia="ru-RU"/>
              </w:rPr>
            </w:pPr>
            <w:r w:rsidRPr="00994A85">
              <w:rPr>
                <w:w w:val="101"/>
                <w:lang w:eastAsia="ru-RU"/>
              </w:rPr>
              <w:t>Задачи: Закреплять умение</w:t>
            </w:r>
            <w:r w:rsidRPr="00994A85">
              <w:rPr>
                <w:lang w:eastAsia="ru-RU"/>
              </w:rPr>
              <w:t xml:space="preserve">  детей правильно выполнять прыжки на двух ногах через предметы, развивать гибкость коленных суставов, повышать функциональные возможности организма.</w:t>
            </w:r>
          </w:p>
        </w:tc>
      </w:tr>
      <w:tr w:rsidR="00BC0F8B" w:rsidRPr="00994A85" w:rsidTr="0067318C">
        <w:trPr>
          <w:trHeight w:val="2258"/>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Упражнение «Сухие ручки»</w:t>
            </w:r>
          </w:p>
          <w:p w:rsidR="00BC0F8B" w:rsidRPr="00994A85" w:rsidRDefault="00BC0F8B" w:rsidP="00994A85">
            <w:pPr>
              <w:suppressAutoHyphens w:val="0"/>
              <w:jc w:val="both"/>
              <w:rPr>
                <w:b/>
                <w:lang w:eastAsia="ru-RU"/>
              </w:rPr>
            </w:pPr>
            <w:r w:rsidRPr="00994A85">
              <w:rPr>
                <w:lang w:eastAsia="ru-RU"/>
              </w:rPr>
              <w:t>Задачи: учить детей правильно мыть руки (намыливать их до локтей, аккуратно смывать мыло, «отжимать» руки, насухо вытирать их полотенцем); формировать у детей привычку по необходимости мыть руки, действовать самостоятельно, без напоминания взрослого.</w:t>
            </w:r>
          </w:p>
          <w:p w:rsidR="00BC0F8B" w:rsidRPr="00994A85" w:rsidRDefault="00BC0F8B" w:rsidP="00994A85">
            <w:pPr>
              <w:suppressAutoHyphens w:val="0"/>
              <w:jc w:val="both"/>
              <w:rPr>
                <w:lang w:eastAsia="ru-RU"/>
              </w:rPr>
            </w:pPr>
            <w:r w:rsidRPr="00994A85">
              <w:rPr>
                <w:b/>
                <w:lang w:eastAsia="ru-RU"/>
              </w:rPr>
              <w:t>Упражнение «Сидим красиво»</w:t>
            </w:r>
          </w:p>
          <w:p w:rsidR="00BC0F8B" w:rsidRPr="00994A85" w:rsidRDefault="00BC0F8B" w:rsidP="00994A85">
            <w:pPr>
              <w:suppressAutoHyphens w:val="0"/>
              <w:jc w:val="both"/>
              <w:rPr>
                <w:b/>
                <w:lang w:eastAsia="ru-RU"/>
              </w:rPr>
            </w:pPr>
            <w:r w:rsidRPr="00994A85">
              <w:rPr>
                <w:lang w:eastAsia="ru-RU"/>
              </w:rPr>
              <w:t>Задачи:</w:t>
            </w:r>
            <w:r w:rsidRPr="00994A85">
              <w:rPr>
                <w:b/>
                <w:lang w:eastAsia="ru-RU"/>
              </w:rPr>
              <w:t xml:space="preserve"> </w:t>
            </w:r>
            <w:r w:rsidRPr="00994A85">
              <w:rPr>
                <w:lang w:eastAsia="ru-RU"/>
              </w:rPr>
              <w:t xml:space="preserve">учить  детей  сидеть  за  столом  в  соответствии  с  правилами  этикета  (слегка  наклоняться  над  тарелкой, </w:t>
            </w:r>
          </w:p>
          <w:p w:rsidR="00BC0F8B" w:rsidRPr="00994A85" w:rsidRDefault="00BC0F8B" w:rsidP="00994A85">
            <w:pPr>
              <w:suppressAutoHyphens w:val="0"/>
              <w:jc w:val="both"/>
              <w:rPr>
                <w:lang w:eastAsia="ru-RU"/>
              </w:rPr>
            </w:pPr>
            <w:r w:rsidRPr="00994A85">
              <w:rPr>
                <w:lang w:eastAsia="ru-RU"/>
              </w:rPr>
              <w:t>соблюдать положение локтей, правильно пользоваться столовыми приборами, есть аккуратно, не спеша).</w:t>
            </w:r>
          </w:p>
          <w:p w:rsidR="00BC0F8B" w:rsidRPr="00994A85" w:rsidRDefault="00BC0F8B" w:rsidP="00994A85">
            <w:pPr>
              <w:suppressAutoHyphens w:val="0"/>
              <w:jc w:val="both"/>
              <w:rPr>
                <w:lang w:eastAsia="ru-RU"/>
              </w:rPr>
            </w:pPr>
            <w:r w:rsidRPr="00994A85">
              <w:rPr>
                <w:b/>
                <w:lang w:eastAsia="ru-RU"/>
              </w:rPr>
              <w:t>Трудовые поручения: ремонт книжек</w:t>
            </w:r>
          </w:p>
          <w:p w:rsidR="00BC0F8B" w:rsidRPr="00994A85" w:rsidRDefault="00BC0F8B" w:rsidP="00994A85">
            <w:pPr>
              <w:suppressAutoHyphens w:val="0"/>
              <w:jc w:val="both"/>
              <w:rPr>
                <w:b/>
                <w:lang w:eastAsia="ru-RU"/>
              </w:rPr>
            </w:pPr>
            <w:r w:rsidRPr="00994A85">
              <w:rPr>
                <w:lang w:eastAsia="ru-RU"/>
              </w:rPr>
              <w:t>Задачи: закреплять  умения  детей  пользоваться  клеем,  ножницами,  бумагой,  воспитывать  аккуратность, ответственность за порученное дело.</w:t>
            </w:r>
          </w:p>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 xml:space="preserve">Знакомство с понятием театр: (показ слайдов, картин, фотографий). Виды театров (музыкальный, кукольный, театр зверей). </w:t>
            </w:r>
          </w:p>
          <w:p w:rsidR="00BC0F8B" w:rsidRPr="00994A85" w:rsidRDefault="00BC0F8B" w:rsidP="00994A85">
            <w:pPr>
              <w:shd w:val="clear" w:color="auto" w:fill="FFFFFF"/>
              <w:suppressAutoHyphens w:val="0"/>
              <w:jc w:val="both"/>
              <w:rPr>
                <w:shd w:val="clear" w:color="auto" w:fill="FFFFFF"/>
                <w:lang w:eastAsia="zh-CN"/>
              </w:rPr>
            </w:pPr>
            <w:r w:rsidRPr="00994A85">
              <w:rPr>
                <w:shd w:val="clear" w:color="auto" w:fill="FFFFFF"/>
                <w:lang w:eastAsia="zh-CN"/>
              </w:rPr>
              <w:t>Задачи: дать детям</w:t>
            </w:r>
            <w:r w:rsidRPr="00994A85">
              <w:rPr>
                <w:b/>
                <w:shd w:val="clear" w:color="auto" w:fill="FFFFFF"/>
                <w:lang w:eastAsia="zh-CN"/>
              </w:rPr>
              <w:t xml:space="preserve"> </w:t>
            </w:r>
            <w:r w:rsidRPr="00994A85">
              <w:rPr>
                <w:shd w:val="clear" w:color="auto" w:fill="FFFFFF"/>
                <w:lang w:eastAsia="zh-CN"/>
              </w:rPr>
              <w:t>представление о театре; познакомить с видами театров; воспитывать эмоционально положительное отношение к театру.</w:t>
            </w:r>
          </w:p>
          <w:p w:rsidR="00BC0F8B" w:rsidRPr="00994A85" w:rsidRDefault="00BC0F8B" w:rsidP="00994A85">
            <w:pPr>
              <w:suppressAutoHyphens w:val="0"/>
              <w:rPr>
                <w:b/>
                <w:shd w:val="clear" w:color="auto" w:fill="FFFFFF"/>
                <w:lang w:eastAsia="zh-CN"/>
              </w:rPr>
            </w:pPr>
            <w:r w:rsidRPr="00994A85">
              <w:rPr>
                <w:b/>
                <w:shd w:val="clear" w:color="auto" w:fill="FFFFFF"/>
                <w:lang w:eastAsia="zh-CN"/>
              </w:rPr>
              <w:t xml:space="preserve">Беседа «Театральные секреты». </w:t>
            </w:r>
          </w:p>
          <w:p w:rsidR="00BC0F8B" w:rsidRPr="00994A85" w:rsidRDefault="00BC0F8B" w:rsidP="00994A85">
            <w:pPr>
              <w:suppressAutoHyphens w:val="0"/>
              <w:jc w:val="both"/>
              <w:rPr>
                <w:shd w:val="clear" w:color="auto" w:fill="FFFFFF"/>
                <w:lang w:eastAsia="zh-CN"/>
              </w:rPr>
            </w:pPr>
            <w:r w:rsidRPr="00994A85">
              <w:rPr>
                <w:shd w:val="clear" w:color="auto" w:fill="FFFFFF"/>
                <w:lang w:eastAsia="zh-CN"/>
              </w:rPr>
              <w:t>Задачи: расширять знания о правилах поведения в театре, развивать диалогическую речь, самостоятельность суждений.</w:t>
            </w:r>
          </w:p>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Беседа «Какие бывают книги?».</w:t>
            </w:r>
          </w:p>
          <w:p w:rsidR="00BC0F8B" w:rsidRPr="00994A85" w:rsidRDefault="00BC0F8B" w:rsidP="00994A85">
            <w:pPr>
              <w:shd w:val="clear" w:color="auto" w:fill="FFFFFF"/>
              <w:suppressAutoHyphens w:val="0"/>
              <w:jc w:val="both"/>
              <w:rPr>
                <w:shd w:val="clear" w:color="auto" w:fill="FFFFFF"/>
                <w:lang w:eastAsia="zh-CN"/>
              </w:rPr>
            </w:pPr>
            <w:r w:rsidRPr="00994A85">
              <w:rPr>
                <w:shd w:val="clear" w:color="auto" w:fill="FFFFFF"/>
                <w:lang w:eastAsia="zh-CN"/>
              </w:rPr>
              <w:t>Задачи: Формировать у детей представление о книгах, их видах, важности для человека.</w:t>
            </w:r>
          </w:p>
          <w:p w:rsidR="00BC0F8B" w:rsidRPr="00994A85" w:rsidRDefault="00BC0F8B" w:rsidP="00994A85">
            <w:pPr>
              <w:shd w:val="clear" w:color="auto" w:fill="FFFFFF"/>
              <w:suppressAutoHyphens w:val="0"/>
              <w:jc w:val="both"/>
              <w:rPr>
                <w:shd w:val="clear" w:color="auto" w:fill="FFFFFF"/>
                <w:lang w:eastAsia="zh-CN"/>
              </w:rPr>
            </w:pPr>
            <w:r w:rsidRPr="00994A85">
              <w:rPr>
                <w:b/>
                <w:shd w:val="clear" w:color="auto" w:fill="FFFFFF"/>
                <w:lang w:eastAsia="zh-CN"/>
              </w:rPr>
              <w:t>Беседа: «Путешествие в прошлое книги»</w:t>
            </w:r>
            <w:r w:rsidRPr="00994A85">
              <w:rPr>
                <w:shd w:val="clear" w:color="auto" w:fill="FFFFFF"/>
                <w:lang w:eastAsia="zh-CN"/>
              </w:rPr>
              <w:t xml:space="preserve"> (видео-презентация). </w:t>
            </w:r>
          </w:p>
          <w:p w:rsidR="00BC0F8B" w:rsidRPr="00994A85" w:rsidRDefault="00BC0F8B" w:rsidP="00994A85">
            <w:pPr>
              <w:shd w:val="clear" w:color="auto" w:fill="FFFFFF"/>
              <w:suppressAutoHyphens w:val="0"/>
              <w:jc w:val="both"/>
              <w:rPr>
                <w:shd w:val="clear" w:color="auto" w:fill="FFFFFF"/>
                <w:lang w:eastAsia="zh-CN"/>
              </w:rPr>
            </w:pPr>
            <w:r w:rsidRPr="00994A85">
              <w:rPr>
                <w:shd w:val="clear" w:color="auto" w:fill="FFFFFF"/>
                <w:lang w:eastAsia="zh-CN"/>
              </w:rPr>
              <w:t>Задачи: познакомить детей с историей возникновения книги (узелковые - кипу, книги-камни, книги из глины, книги из папируса, книги из пергамента)  Развивать познавательный интерес,  умения делать выводы, обобщать, размышлять;  устную речь. Воспитывать бережное отношение и  интерес к книгам. </w:t>
            </w:r>
          </w:p>
          <w:p w:rsidR="00BC0F8B" w:rsidRPr="00994A85" w:rsidRDefault="00BC0F8B" w:rsidP="00994A85">
            <w:pPr>
              <w:shd w:val="clear" w:color="auto" w:fill="FFFFFF"/>
              <w:suppressAutoHyphens w:val="0"/>
              <w:jc w:val="both"/>
              <w:rPr>
                <w:lang w:eastAsia="ru-RU"/>
              </w:rPr>
            </w:pPr>
            <w:r w:rsidRPr="00994A85">
              <w:rPr>
                <w:b/>
                <w:shd w:val="clear" w:color="auto" w:fill="FFFFFF"/>
                <w:lang w:eastAsia="zh-CN"/>
              </w:rPr>
              <w:t>Беседа:</w:t>
            </w:r>
            <w:r w:rsidRPr="00994A85">
              <w:rPr>
                <w:b/>
                <w:lang w:eastAsia="ru-RU"/>
              </w:rPr>
              <w:t xml:space="preserve"> «Откуда можно узнать что-то новое?»</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развивать интерес к поиску новых знаний через книгу. «Какие бывают книги», рассматривание рисунков книжных иллюстраций, - решение проблемных ситуаций: Я порвал книгу, как быть?</w:t>
            </w:r>
          </w:p>
          <w:p w:rsidR="00BC0F8B" w:rsidRPr="00994A85" w:rsidRDefault="00BC0F8B" w:rsidP="00994A85">
            <w:pPr>
              <w:suppressAutoHyphens w:val="0"/>
              <w:jc w:val="both"/>
              <w:rPr>
                <w:shd w:val="clear" w:color="auto" w:fill="FFFFFF"/>
                <w:lang w:eastAsia="zh-CN"/>
              </w:rPr>
            </w:pPr>
            <w:r w:rsidRPr="00994A85">
              <w:rPr>
                <w:b/>
                <w:shd w:val="clear" w:color="auto" w:fill="FFFFFF"/>
                <w:lang w:eastAsia="zh-CN"/>
              </w:rPr>
              <w:t>Сюжетно – ролевая игра «Мы пришли в театр».</w:t>
            </w:r>
            <w:r w:rsidRPr="00994A85">
              <w:rPr>
                <w:shd w:val="clear" w:color="auto" w:fill="FFFFFF"/>
                <w:lang w:eastAsia="zh-CN"/>
              </w:rPr>
              <w:t xml:space="preserve"> </w:t>
            </w:r>
          </w:p>
          <w:p w:rsidR="00BC0F8B" w:rsidRPr="00994A85" w:rsidRDefault="00BC0F8B" w:rsidP="00994A85">
            <w:pPr>
              <w:suppressAutoHyphens w:val="0"/>
              <w:jc w:val="both"/>
              <w:rPr>
                <w:shd w:val="clear" w:color="auto" w:fill="FFFFFF"/>
                <w:lang w:eastAsia="zh-CN"/>
              </w:rPr>
            </w:pPr>
            <w:r w:rsidRPr="00994A85">
              <w:rPr>
                <w:shd w:val="clear" w:color="auto" w:fill="FFFFFF"/>
                <w:lang w:eastAsia="zh-CN"/>
              </w:rPr>
              <w:t>Задачи: познакомить с правилами поведения в театре; вызвать интерес и желание играть (выполнять роль «кассира», «билетера», «зрителя»); воспитывать дружеские взаимоотношения.</w:t>
            </w:r>
          </w:p>
          <w:p w:rsidR="00BC0F8B" w:rsidRPr="00994A85" w:rsidRDefault="00BC0F8B" w:rsidP="00994A85">
            <w:pPr>
              <w:suppressAutoHyphens w:val="0"/>
              <w:jc w:val="both"/>
              <w:rPr>
                <w:b/>
                <w:shd w:val="clear" w:color="auto" w:fill="FFFFFF"/>
                <w:lang w:eastAsia="zh-CN"/>
              </w:rPr>
            </w:pPr>
            <w:r w:rsidRPr="00994A85">
              <w:rPr>
                <w:b/>
                <w:shd w:val="clear" w:color="auto" w:fill="FFFFFF"/>
                <w:lang w:eastAsia="zh-CN"/>
              </w:rPr>
              <w:t>Сюжетно- ролевая игра «Мы играем в сказку»</w:t>
            </w:r>
          </w:p>
          <w:p w:rsidR="00BC0F8B" w:rsidRPr="00994A85" w:rsidRDefault="00BC0F8B" w:rsidP="00994A85">
            <w:pPr>
              <w:suppressAutoHyphens w:val="0"/>
              <w:jc w:val="both"/>
              <w:rPr>
                <w:shd w:val="clear" w:color="auto" w:fill="FFFFFF"/>
                <w:lang w:eastAsia="zh-CN"/>
              </w:rPr>
            </w:pPr>
            <w:r w:rsidRPr="00994A85">
              <w:rPr>
                <w:shd w:val="clear" w:color="auto" w:fill="FFFFFF"/>
                <w:lang w:eastAsia="zh-CN"/>
              </w:rPr>
              <w:t>Задачи: Создать условия для развития творческой активности детей в театрализованной деятельности. Приобщать детей к театральной культуре. Обеспечить условия для взаимосвязи театрализованной с другими видами деятельности в едином педагогическом процессе. Способствовать самореализации каждого ребенка.  </w:t>
            </w:r>
          </w:p>
          <w:p w:rsidR="00BC0F8B" w:rsidRPr="00994A85" w:rsidRDefault="00BC0F8B" w:rsidP="00994A85">
            <w:pPr>
              <w:shd w:val="clear" w:color="auto" w:fill="FFFFFF"/>
              <w:suppressAutoHyphens w:val="0"/>
              <w:jc w:val="both"/>
              <w:rPr>
                <w:b/>
                <w:lang w:eastAsia="ru-RU"/>
              </w:rPr>
            </w:pPr>
            <w:r w:rsidRPr="00994A85">
              <w:rPr>
                <w:b/>
                <w:shd w:val="clear" w:color="auto" w:fill="FFFFFF"/>
                <w:lang w:eastAsia="ru-RU"/>
              </w:rPr>
              <w:t xml:space="preserve">Сюжетно- ролевая игра </w:t>
            </w:r>
            <w:r w:rsidRPr="00994A85">
              <w:rPr>
                <w:b/>
                <w:bCs/>
                <w:lang w:eastAsia="ru-RU"/>
              </w:rPr>
              <w:t>«Библиотека»</w:t>
            </w:r>
            <w:r w:rsidRPr="00994A85">
              <w:rPr>
                <w:b/>
                <w:lang w:eastAsia="ru-RU"/>
              </w:rPr>
              <w:t xml:space="preserve"> </w:t>
            </w:r>
          </w:p>
          <w:p w:rsidR="00BC0F8B" w:rsidRPr="00994A85" w:rsidRDefault="00BC0F8B" w:rsidP="00994A85">
            <w:pPr>
              <w:shd w:val="clear" w:color="auto" w:fill="FFFFFF"/>
              <w:suppressAutoHyphens w:val="0"/>
              <w:jc w:val="both"/>
              <w:rPr>
                <w:b/>
                <w:lang w:eastAsia="ru-RU"/>
              </w:rPr>
            </w:pPr>
            <w:r w:rsidRPr="00994A85">
              <w:rPr>
                <w:bCs/>
                <w:lang w:eastAsia="ru-RU"/>
              </w:rPr>
              <w:t>Задачи:</w:t>
            </w:r>
            <w:r w:rsidRPr="00994A85">
              <w:rPr>
                <w:lang w:eastAsia="ru-RU"/>
              </w:rPr>
              <w:t>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tc>
      </w:tr>
      <w:tr w:rsidR="00BC0F8B" w:rsidRPr="00994A85" w:rsidTr="0067318C">
        <w:trPr>
          <w:trHeight w:val="698"/>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Сюжетно-ролевая игра «Салон красоты». </w:t>
            </w:r>
          </w:p>
          <w:p w:rsidR="00BC0F8B" w:rsidRPr="00994A85" w:rsidRDefault="00BC0F8B" w:rsidP="00994A85">
            <w:pPr>
              <w:shd w:val="clear" w:color="auto" w:fill="FFFFFF"/>
              <w:suppressAutoHyphens w:val="0"/>
              <w:jc w:val="both"/>
              <w:rPr>
                <w:lang w:eastAsia="ru-RU"/>
              </w:rPr>
            </w:pPr>
            <w:r w:rsidRPr="00994A85">
              <w:rPr>
                <w:w w:val="101"/>
                <w:lang w:eastAsia="ru-RU"/>
              </w:rPr>
              <w:t>Задачи: Закреплять умение</w:t>
            </w:r>
            <w:r w:rsidRPr="00994A85">
              <w:rPr>
                <w:lang w:eastAsia="ru-RU"/>
              </w:rPr>
              <w:t xml:space="preserve">  детей выполнять игровые действия, поступать в соответствии с правилами и общим игровым замыслом. Развитие интереса к игре.</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Сюжетно-ролевые игры «Шоферы», «Автобус» </w:t>
            </w:r>
          </w:p>
          <w:p w:rsidR="00BC0F8B" w:rsidRPr="00994A85" w:rsidRDefault="00BC0F8B" w:rsidP="00994A85">
            <w:pPr>
              <w:shd w:val="clear" w:color="auto" w:fill="FFFFFF"/>
              <w:suppressAutoHyphens w:val="0"/>
              <w:jc w:val="both"/>
              <w:rPr>
                <w:lang w:eastAsia="ru-RU"/>
              </w:rPr>
            </w:pPr>
            <w:r w:rsidRPr="00994A85">
              <w:rPr>
                <w:w w:val="101"/>
                <w:lang w:eastAsia="ru-RU"/>
              </w:rPr>
              <w:t>Задачи: Закреплять умение</w:t>
            </w:r>
            <w:r w:rsidRPr="00994A85">
              <w:rPr>
                <w:lang w:eastAsia="ru-RU"/>
              </w:rPr>
              <w:t xml:space="preserve">  детей распределять роли, исполнять их в соответствии с игровым замыслом</w:t>
            </w:r>
          </w:p>
          <w:p w:rsidR="00BC0F8B" w:rsidRPr="00994A85" w:rsidRDefault="00BC0F8B" w:rsidP="00994A85">
            <w:pPr>
              <w:shd w:val="clear" w:color="auto" w:fill="FFFFFF"/>
              <w:suppressAutoHyphens w:val="0"/>
              <w:jc w:val="both"/>
              <w:rPr>
                <w:lang w:eastAsia="ru-RU"/>
              </w:rPr>
            </w:pPr>
            <w:r w:rsidRPr="00994A85">
              <w:rPr>
                <w:b/>
                <w:bCs/>
                <w:lang w:eastAsia="ru-RU"/>
              </w:rPr>
              <w:t>Сюжетно-ролевая игра «Я работаю»</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 продолжать знакомить детей с профессиями.</w:t>
            </w:r>
          </w:p>
        </w:tc>
      </w:tr>
      <w:tr w:rsidR="00BC0F8B" w:rsidRPr="00994A85" w:rsidTr="0067318C">
        <w:trPr>
          <w:trHeight w:val="415"/>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jc w:val="both"/>
              <w:rPr>
                <w:b/>
                <w:lang w:eastAsia="zh-CN"/>
              </w:rPr>
            </w:pPr>
            <w:r w:rsidRPr="00994A85">
              <w:rPr>
                <w:b/>
                <w:lang w:eastAsia="zh-CN"/>
              </w:rPr>
              <w:t>Дидактическая игра «Весёлый счет».</w:t>
            </w:r>
          </w:p>
          <w:p w:rsidR="00BC0F8B" w:rsidRPr="00994A85" w:rsidRDefault="00BC0F8B" w:rsidP="00994A85">
            <w:pPr>
              <w:jc w:val="both"/>
              <w:rPr>
                <w:lang w:eastAsia="zh-CN"/>
              </w:rPr>
            </w:pPr>
            <w:r w:rsidRPr="00994A85">
              <w:rPr>
                <w:lang w:eastAsia="zh-CN"/>
              </w:rPr>
              <w:t>Задачи: продолжить учить считать в пределах четырех, знать цифры 1-5.</w:t>
            </w:r>
          </w:p>
          <w:p w:rsidR="00BC0F8B" w:rsidRPr="00994A85" w:rsidRDefault="00BC0F8B" w:rsidP="00994A85">
            <w:pPr>
              <w:jc w:val="both"/>
              <w:rPr>
                <w:b/>
                <w:lang w:eastAsia="zh-CN"/>
              </w:rPr>
            </w:pPr>
            <w:r w:rsidRPr="00994A85">
              <w:rPr>
                <w:b/>
                <w:lang w:eastAsia="zh-CN"/>
              </w:rPr>
              <w:t>Дидактические игры «Кому что нужно для работы?»</w:t>
            </w:r>
          </w:p>
          <w:p w:rsidR="00BC0F8B" w:rsidRPr="00994A85" w:rsidRDefault="00BC0F8B" w:rsidP="00994A85">
            <w:pPr>
              <w:jc w:val="both"/>
              <w:rPr>
                <w:lang w:eastAsia="zh-CN"/>
              </w:rPr>
            </w:pPr>
            <w:r w:rsidRPr="00994A85">
              <w:rPr>
                <w:lang w:eastAsia="zh-CN"/>
              </w:rPr>
              <w:t>Задачи: Поддерживать интерес к профессиям библиотекаря, художника-</w:t>
            </w:r>
          </w:p>
          <w:p w:rsidR="00BC0F8B" w:rsidRPr="00994A85" w:rsidRDefault="00BC0F8B" w:rsidP="00994A85">
            <w:pPr>
              <w:jc w:val="both"/>
              <w:rPr>
                <w:lang w:eastAsia="zh-CN"/>
              </w:rPr>
            </w:pPr>
            <w:r w:rsidRPr="00994A85">
              <w:rPr>
                <w:lang w:eastAsia="zh-CN"/>
              </w:rPr>
              <w:t>иллюстратора, писателя</w:t>
            </w:r>
          </w:p>
          <w:p w:rsidR="00BC0F8B" w:rsidRPr="00994A85" w:rsidRDefault="00BC0F8B" w:rsidP="00994A85">
            <w:pPr>
              <w:jc w:val="both"/>
              <w:rPr>
                <w:b/>
                <w:lang w:eastAsia="zh-CN"/>
              </w:rPr>
            </w:pPr>
            <w:r w:rsidRPr="00994A85">
              <w:rPr>
                <w:b/>
                <w:lang w:eastAsia="zh-CN"/>
              </w:rPr>
              <w:t>Дидактические игры «Угадай сказку»</w:t>
            </w:r>
          </w:p>
          <w:p w:rsidR="00BC0F8B" w:rsidRPr="00994A85" w:rsidRDefault="00BC0F8B" w:rsidP="00994A85">
            <w:pPr>
              <w:jc w:val="both"/>
              <w:rPr>
                <w:lang w:eastAsia="zh-CN"/>
              </w:rPr>
            </w:pPr>
            <w:r w:rsidRPr="00994A85">
              <w:rPr>
                <w:lang w:eastAsia="zh-CN"/>
              </w:rPr>
              <w:t>Задачи: Уточнить знание детей о прочитанных книгах</w:t>
            </w:r>
          </w:p>
          <w:p w:rsidR="00BC0F8B" w:rsidRPr="00994A85" w:rsidRDefault="00BC0F8B" w:rsidP="00994A85">
            <w:pPr>
              <w:jc w:val="both"/>
              <w:rPr>
                <w:b/>
                <w:lang w:eastAsia="zh-CN"/>
              </w:rPr>
            </w:pPr>
            <w:r w:rsidRPr="00994A85">
              <w:rPr>
                <w:b/>
                <w:lang w:eastAsia="zh-CN"/>
              </w:rPr>
              <w:t xml:space="preserve">Дидактическая игра Парные картинки </w:t>
            </w:r>
          </w:p>
          <w:p w:rsidR="00BC0F8B" w:rsidRPr="00994A85" w:rsidRDefault="00BC0F8B" w:rsidP="00994A85">
            <w:pPr>
              <w:jc w:val="both"/>
              <w:rPr>
                <w:b/>
                <w:lang w:eastAsia="zh-CN"/>
              </w:rPr>
            </w:pPr>
            <w:r w:rsidRPr="00994A85">
              <w:rPr>
                <w:lang w:eastAsia="zh-CN"/>
              </w:rPr>
              <w:t>Задачи: Упражнять детей в сравнении предметов, изображенных на картинке, в нахождении сходства и в отборе одинаковых изображений; воспитывать внимание, сосредоточенность, формировать речь, вырабатывать умение выполнять правило игры.</w:t>
            </w:r>
          </w:p>
          <w:p w:rsidR="00BC0F8B" w:rsidRPr="00994A85" w:rsidRDefault="00BC0F8B" w:rsidP="00994A85">
            <w:pPr>
              <w:jc w:val="both"/>
              <w:rPr>
                <w:b/>
                <w:lang w:eastAsia="zh-CN"/>
              </w:rPr>
            </w:pPr>
            <w:r w:rsidRPr="00994A85">
              <w:rPr>
                <w:b/>
                <w:lang w:eastAsia="zh-CN"/>
              </w:rPr>
              <w:t xml:space="preserve">Дидактическая игра Радио </w:t>
            </w:r>
          </w:p>
          <w:p w:rsidR="00BC0F8B" w:rsidRPr="00994A85" w:rsidRDefault="00BC0F8B" w:rsidP="00994A85">
            <w:pPr>
              <w:jc w:val="both"/>
              <w:rPr>
                <w:b/>
                <w:lang w:eastAsia="zh-CN"/>
              </w:rPr>
            </w:pPr>
            <w:r w:rsidRPr="00994A85">
              <w:rPr>
                <w:lang w:eastAsia="zh-CN"/>
              </w:rPr>
              <w:t>Задачи: Воспитывать умение быть наблюдательным, активизировать речь детей</w:t>
            </w:r>
          </w:p>
        </w:tc>
      </w:tr>
      <w:tr w:rsidR="00BC0F8B" w:rsidRPr="00994A85" w:rsidTr="0067318C">
        <w:trPr>
          <w:trHeight w:val="2258"/>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«Что лишнее?» </w:t>
            </w:r>
          </w:p>
          <w:p w:rsidR="00BC0F8B" w:rsidRPr="00994A85" w:rsidRDefault="00BC0F8B" w:rsidP="00994A85">
            <w:pPr>
              <w:shd w:val="clear" w:color="auto" w:fill="FFFFFF"/>
              <w:suppressAutoHyphens w:val="0"/>
              <w:jc w:val="both"/>
              <w:rPr>
                <w:lang w:eastAsia="ru-RU"/>
              </w:rPr>
            </w:pPr>
            <w:r w:rsidRPr="00994A85">
              <w:rPr>
                <w:w w:val="101"/>
                <w:lang w:eastAsia="ru-RU"/>
              </w:rPr>
              <w:t>Задачи: Закреплять умение</w:t>
            </w:r>
            <w:r w:rsidRPr="00994A85">
              <w:rPr>
                <w:lang w:eastAsia="ru-RU"/>
              </w:rPr>
              <w:t xml:space="preserve">  детей объединять предметы в группы по заданному основанию, использовать в игре знания о том, из каких материалов сделаны различные предметы.</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«Чудесный мешочек». </w:t>
            </w:r>
          </w:p>
          <w:p w:rsidR="00BC0F8B" w:rsidRPr="00994A85" w:rsidRDefault="00BC0F8B" w:rsidP="00994A85">
            <w:pPr>
              <w:shd w:val="clear" w:color="auto" w:fill="FFFFFF"/>
              <w:suppressAutoHyphens w:val="0"/>
              <w:jc w:val="both"/>
              <w:rPr>
                <w:lang w:eastAsia="ru-RU"/>
              </w:rPr>
            </w:pPr>
            <w:r w:rsidRPr="00994A85">
              <w:rPr>
                <w:lang w:eastAsia="ru-RU"/>
              </w:rPr>
              <w:t>Задачи: Уточнить представления детей об овощах, закреплять умение правильно называть овощи, описывать их цвет, качество, форму.</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«Съедобно-несъедобно». </w:t>
            </w:r>
          </w:p>
          <w:p w:rsidR="00BC0F8B" w:rsidRPr="00994A85" w:rsidRDefault="00BC0F8B" w:rsidP="00994A85">
            <w:pPr>
              <w:shd w:val="clear" w:color="auto" w:fill="FFFFFF"/>
              <w:suppressAutoHyphens w:val="0"/>
              <w:jc w:val="both"/>
              <w:rPr>
                <w:lang w:eastAsia="ru-RU"/>
              </w:rPr>
            </w:pPr>
            <w:r w:rsidRPr="00994A85">
              <w:rPr>
                <w:lang w:eastAsia="ru-RU"/>
              </w:rPr>
              <w:t>Задачи: Упражнять детей в классификации предметов по заданному признаку, развивать логическое мышление.</w:t>
            </w:r>
          </w:p>
        </w:tc>
      </w:tr>
      <w:tr w:rsidR="00BC0F8B" w:rsidRPr="00994A85" w:rsidTr="0067318C">
        <w:trPr>
          <w:trHeight w:val="179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Словесная игра «Из какой сказки слово»</w:t>
            </w:r>
          </w:p>
          <w:p w:rsidR="00BC0F8B" w:rsidRPr="00994A85" w:rsidRDefault="00BC0F8B" w:rsidP="00994A85">
            <w:pPr>
              <w:suppressAutoHyphens w:val="0"/>
              <w:jc w:val="both"/>
              <w:rPr>
                <w:lang w:eastAsia="ru-RU"/>
              </w:rPr>
            </w:pPr>
            <w:r w:rsidRPr="00994A85">
              <w:rPr>
                <w:lang w:eastAsia="ru-RU"/>
              </w:rPr>
              <w:t>Задачи: Закреплять знания стихотворных авторских сказок, тренировать память и внимание</w:t>
            </w:r>
          </w:p>
          <w:p w:rsidR="00BC0F8B" w:rsidRPr="00994A85" w:rsidRDefault="00BC0F8B" w:rsidP="00994A85">
            <w:pPr>
              <w:suppressAutoHyphens w:val="0"/>
              <w:jc w:val="both"/>
              <w:rPr>
                <w:b/>
                <w:lang w:eastAsia="ru-RU"/>
              </w:rPr>
            </w:pPr>
            <w:r w:rsidRPr="00994A85">
              <w:rPr>
                <w:b/>
                <w:lang w:eastAsia="ru-RU"/>
              </w:rPr>
              <w:t>Дидактическая игра «Интервью для газеты»</w:t>
            </w:r>
          </w:p>
          <w:p w:rsidR="00BC0F8B" w:rsidRPr="00994A85" w:rsidRDefault="00BC0F8B" w:rsidP="00994A85">
            <w:pPr>
              <w:suppressAutoHyphens w:val="0"/>
              <w:jc w:val="both"/>
              <w:rPr>
                <w:lang w:eastAsia="ru-RU"/>
              </w:rPr>
            </w:pPr>
            <w:r w:rsidRPr="00994A85">
              <w:rPr>
                <w:lang w:eastAsia="ru-RU"/>
              </w:rPr>
              <w:t>Задачи: развивать связную речь, умение задавать вопросы и отвечать на них.</w:t>
            </w:r>
          </w:p>
          <w:p w:rsidR="00BC0F8B" w:rsidRPr="00994A85" w:rsidRDefault="00BC0F8B" w:rsidP="00994A85">
            <w:pPr>
              <w:suppressAutoHyphens w:val="0"/>
              <w:jc w:val="both"/>
              <w:rPr>
                <w:lang w:eastAsia="ru-RU"/>
              </w:rPr>
            </w:pPr>
            <w:r w:rsidRPr="00994A85">
              <w:rPr>
                <w:b/>
                <w:lang w:eastAsia="ru-RU"/>
              </w:rPr>
              <w:t>Артик. гимн. «Заборчик – трубочка - улыбка»</w:t>
            </w:r>
          </w:p>
          <w:p w:rsidR="00BC0F8B" w:rsidRPr="00994A85" w:rsidRDefault="00BC0F8B" w:rsidP="00994A85">
            <w:pPr>
              <w:suppressAutoHyphens w:val="0"/>
              <w:jc w:val="both"/>
              <w:rPr>
                <w:b/>
                <w:lang w:eastAsia="ru-RU"/>
              </w:rPr>
            </w:pPr>
            <w:r w:rsidRPr="00994A85">
              <w:rPr>
                <w:lang w:eastAsia="ru-RU"/>
              </w:rPr>
              <w:t xml:space="preserve">Задачи: развивать артикуляционную моторику. </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«Расскажи сказку»</w:t>
            </w:r>
            <w:r w:rsidRPr="00994A85">
              <w:rPr>
                <w:lang w:eastAsia="ru-RU"/>
              </w:rPr>
              <w:t xml:space="preserve">  </w:t>
            </w:r>
          </w:p>
          <w:p w:rsidR="00BC0F8B" w:rsidRPr="00994A85" w:rsidRDefault="00BC0F8B" w:rsidP="00994A85">
            <w:pPr>
              <w:suppressAutoHyphens w:val="0"/>
              <w:jc w:val="both"/>
              <w:rPr>
                <w:b/>
                <w:lang w:eastAsia="ru-RU"/>
              </w:rPr>
            </w:pPr>
            <w:r w:rsidRPr="00994A85">
              <w:rPr>
                <w:lang w:eastAsia="ru-RU"/>
              </w:rPr>
              <w:t>Задачи: учить  детей  располагать  картинки  с  персонажами  знакомой  сказки  в  той  очередности,  в  которой  они появляются в тексте, сопровождая свои действия пересказом; развивать связную речь, память, внимание.</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«Укрась слово» (герои литературных произведений)</w:t>
            </w:r>
            <w:r w:rsidRPr="00994A85">
              <w:rPr>
                <w:lang w:eastAsia="ru-RU"/>
              </w:rPr>
              <w:t xml:space="preserve"> Задачи: развивать образное мышление, воображение; упражнять в подборе определений к существительным</w:t>
            </w:r>
          </w:p>
        </w:tc>
      </w:tr>
      <w:tr w:rsidR="00BC0F8B" w:rsidRPr="00994A85" w:rsidTr="0067318C">
        <w:trPr>
          <w:trHeight w:val="1792"/>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spacing w:before="50" w:after="50"/>
              <w:jc w:val="both"/>
              <w:rPr>
                <w:rFonts w:eastAsia="Calibri"/>
                <w:b/>
                <w:lang w:eastAsia="en-US"/>
              </w:rPr>
            </w:pPr>
            <w:r w:rsidRPr="00994A85">
              <w:rPr>
                <w:rFonts w:eastAsia="Calibri"/>
                <w:b/>
                <w:lang w:eastAsia="en-US"/>
              </w:rPr>
              <w:t xml:space="preserve">Дидактическая игра:  </w:t>
            </w:r>
            <w:r w:rsidRPr="00994A85">
              <w:rPr>
                <w:rFonts w:eastAsia="Calibri"/>
                <w:b/>
                <w:bCs/>
                <w:lang w:eastAsia="en-US"/>
              </w:rPr>
              <w:t>«Горячий – холодный»</w:t>
            </w:r>
            <w:r w:rsidRPr="00994A85">
              <w:rPr>
                <w:rFonts w:eastAsia="Calibri"/>
                <w:b/>
                <w:lang w:eastAsia="en-US"/>
              </w:rPr>
              <w:t xml:space="preserve"> </w:t>
            </w:r>
          </w:p>
          <w:p w:rsidR="00BC0F8B" w:rsidRPr="00994A85" w:rsidRDefault="00BC0F8B" w:rsidP="00994A85">
            <w:pPr>
              <w:suppressAutoHyphens w:val="0"/>
              <w:spacing w:before="50" w:after="50"/>
              <w:jc w:val="both"/>
              <w:rPr>
                <w:rFonts w:eastAsia="Calibri"/>
                <w:b/>
                <w:lang w:eastAsia="en-US"/>
              </w:rPr>
            </w:pPr>
            <w:r w:rsidRPr="00994A85">
              <w:rPr>
                <w:rFonts w:eastAsia="Calibri"/>
                <w:iCs/>
                <w:lang w:eastAsia="en-US"/>
              </w:rPr>
              <w:t>Задачи: закрепление в представлении и словаре ребёнка противоположных признаков предметов или слов-антонимов.</w:t>
            </w:r>
          </w:p>
          <w:p w:rsidR="00BC0F8B" w:rsidRPr="00994A85" w:rsidRDefault="00BC0F8B" w:rsidP="00994A85">
            <w:pPr>
              <w:suppressAutoHyphens w:val="0"/>
              <w:spacing w:before="50" w:after="50"/>
              <w:jc w:val="both"/>
              <w:rPr>
                <w:rFonts w:eastAsia="Calibri"/>
                <w:b/>
                <w:lang w:eastAsia="en-US"/>
              </w:rPr>
            </w:pPr>
            <w:r w:rsidRPr="00994A85">
              <w:rPr>
                <w:rFonts w:eastAsia="Calibri"/>
                <w:b/>
                <w:lang w:eastAsia="en-US"/>
              </w:rPr>
              <w:t xml:space="preserve">Дидактическая игра:  </w:t>
            </w:r>
            <w:r w:rsidRPr="00994A85">
              <w:rPr>
                <w:rFonts w:eastAsia="Calibri"/>
                <w:b/>
                <w:bCs/>
                <w:lang w:eastAsia="en-US"/>
              </w:rPr>
              <w:t>«Что происходит в природе?»</w:t>
            </w:r>
            <w:r w:rsidRPr="00994A85">
              <w:rPr>
                <w:rFonts w:eastAsia="Calibri"/>
                <w:b/>
                <w:lang w:eastAsia="en-US"/>
              </w:rPr>
              <w:t xml:space="preserve"> </w:t>
            </w:r>
          </w:p>
          <w:p w:rsidR="00BC0F8B" w:rsidRPr="00994A85" w:rsidRDefault="00BC0F8B" w:rsidP="00994A85">
            <w:pPr>
              <w:suppressAutoHyphens w:val="0"/>
              <w:spacing w:before="50" w:after="50"/>
              <w:jc w:val="both"/>
              <w:rPr>
                <w:rFonts w:eastAsia="Calibri"/>
                <w:b/>
                <w:lang w:eastAsia="en-US"/>
              </w:rPr>
            </w:pPr>
            <w:r w:rsidRPr="00994A85">
              <w:rPr>
                <w:rFonts w:eastAsia="Calibri"/>
                <w:iCs/>
                <w:lang w:eastAsia="en-US"/>
              </w:rPr>
              <w:t>Задачи: закрепление употребления в речи глаголов, согласования слов в предложении.</w:t>
            </w:r>
          </w:p>
        </w:tc>
      </w:tr>
      <w:tr w:rsidR="00BC0F8B" w:rsidRPr="00994A85" w:rsidTr="0067318C">
        <w:trPr>
          <w:trHeight w:val="556"/>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Игровое упражнение «Мы-будущие артисты»</w:t>
            </w:r>
          </w:p>
          <w:p w:rsidR="00BC0F8B" w:rsidRPr="00994A85" w:rsidRDefault="00BC0F8B" w:rsidP="00994A85">
            <w:pPr>
              <w:suppressAutoHyphens w:val="0"/>
              <w:jc w:val="both"/>
              <w:rPr>
                <w:lang w:eastAsia="ru-RU"/>
              </w:rPr>
            </w:pPr>
            <w:r w:rsidRPr="00994A85">
              <w:rPr>
                <w:lang w:eastAsia="ru-RU"/>
              </w:rPr>
              <w:t>Задачи: Развитие выразительной пластики движений, развитие выразительной мимики</w:t>
            </w:r>
          </w:p>
          <w:p w:rsidR="00BC0F8B" w:rsidRPr="00994A85" w:rsidRDefault="00BC0F8B" w:rsidP="00994A85">
            <w:pPr>
              <w:suppressAutoHyphens w:val="0"/>
              <w:jc w:val="both"/>
              <w:rPr>
                <w:b/>
                <w:lang w:eastAsia="ru-RU"/>
              </w:rPr>
            </w:pPr>
            <w:r w:rsidRPr="00994A85">
              <w:rPr>
                <w:b/>
                <w:lang w:eastAsia="ru-RU"/>
              </w:rPr>
              <w:t>Театрализованная игра «Цирк зверей».</w:t>
            </w:r>
          </w:p>
          <w:p w:rsidR="00BC0F8B" w:rsidRPr="00994A85" w:rsidRDefault="00BC0F8B" w:rsidP="00994A85">
            <w:pPr>
              <w:suppressAutoHyphens w:val="0"/>
              <w:jc w:val="both"/>
              <w:rPr>
                <w:lang w:eastAsia="ru-RU"/>
              </w:rPr>
            </w:pPr>
            <w:r w:rsidRPr="00994A85">
              <w:rPr>
                <w:lang w:eastAsia="ru-RU"/>
              </w:rPr>
              <w:t>Задачи: закрепление в игре элементов актёрского мастерства, памяти, воображения.</w:t>
            </w:r>
          </w:p>
          <w:p w:rsidR="00BC0F8B" w:rsidRPr="00994A85" w:rsidRDefault="00BC0F8B" w:rsidP="00994A85">
            <w:pPr>
              <w:suppressAutoHyphens w:val="0"/>
              <w:jc w:val="both"/>
              <w:rPr>
                <w:b/>
                <w:lang w:eastAsia="ru-RU"/>
              </w:rPr>
            </w:pPr>
            <w:r w:rsidRPr="00994A85">
              <w:rPr>
                <w:b/>
                <w:lang w:eastAsia="ru-RU"/>
              </w:rPr>
              <w:t>Дидактическая игра «Строим теремок» (палочки Кюизенера и логические блоки Дьенеша)</w:t>
            </w:r>
          </w:p>
          <w:p w:rsidR="00BC0F8B" w:rsidRPr="00994A85" w:rsidRDefault="00BC0F8B" w:rsidP="00994A85">
            <w:pPr>
              <w:suppressAutoHyphens w:val="0"/>
              <w:jc w:val="both"/>
              <w:rPr>
                <w:lang w:eastAsia="ru-RU"/>
              </w:rPr>
            </w:pPr>
            <w:r w:rsidRPr="00994A85">
              <w:rPr>
                <w:lang w:eastAsia="ru-RU"/>
              </w:rPr>
              <w:t>Задачи: Учить детей сооружать постройки по собственному замыслу, формировать умение обыгрывать постройки, объединять их по сюжету.</w:t>
            </w:r>
          </w:p>
          <w:p w:rsidR="00BC0F8B" w:rsidRPr="00994A85" w:rsidRDefault="00BC0F8B" w:rsidP="00994A85">
            <w:pPr>
              <w:suppressAutoHyphens w:val="0"/>
              <w:jc w:val="both"/>
              <w:rPr>
                <w:lang w:eastAsia="ru-RU"/>
              </w:rPr>
            </w:pPr>
            <w:r w:rsidRPr="00994A85">
              <w:rPr>
                <w:b/>
                <w:lang w:eastAsia="ru-RU"/>
              </w:rPr>
              <w:t>Упражнение «Раскрась картинки»  (сказки)</w:t>
            </w:r>
            <w:r w:rsidRPr="00994A85">
              <w:rPr>
                <w:lang w:eastAsia="ru-RU"/>
              </w:rPr>
              <w:t xml:space="preserve"> </w:t>
            </w:r>
          </w:p>
          <w:p w:rsidR="00BC0F8B" w:rsidRPr="00994A85" w:rsidRDefault="00BC0F8B" w:rsidP="00994A85">
            <w:pPr>
              <w:suppressAutoHyphens w:val="0"/>
              <w:jc w:val="both"/>
              <w:rPr>
                <w:b/>
                <w:lang w:eastAsia="ru-RU"/>
              </w:rPr>
            </w:pPr>
            <w:r w:rsidRPr="00994A85">
              <w:rPr>
                <w:lang w:eastAsia="ru-RU"/>
              </w:rPr>
              <w:t>Задачи: упражнять в аккуратном закрашивании, не выходя за контур и используя разный нажим карандаша.</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Конструирование «Вертолет» </w:t>
            </w:r>
          </w:p>
          <w:p w:rsidR="00BC0F8B" w:rsidRPr="00994A85" w:rsidRDefault="00BC0F8B" w:rsidP="00994A85">
            <w:pPr>
              <w:suppressAutoHyphens w:val="0"/>
              <w:jc w:val="both"/>
              <w:rPr>
                <w:b/>
                <w:lang w:eastAsia="ru-RU"/>
              </w:rPr>
            </w:pPr>
            <w:r w:rsidRPr="00994A85">
              <w:rPr>
                <w:bCs/>
                <w:lang w:eastAsia="ru-RU"/>
              </w:rPr>
              <w:t>Задачи: Дать детям представление о самолетах, их видах, упражнять в конструировании самолетов по образцу, преобразовании образца по определенным условиям.</w:t>
            </w:r>
          </w:p>
        </w:tc>
      </w:tr>
      <w:tr w:rsidR="00BC0F8B" w:rsidRPr="00994A85" w:rsidTr="0067318C">
        <w:trPr>
          <w:trHeight w:val="1381"/>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jc w:val="both"/>
              <w:rPr>
                <w:rFonts w:eastAsia="Calibri"/>
                <w:b/>
                <w:lang w:eastAsia="en-US"/>
              </w:rPr>
            </w:pPr>
            <w:r w:rsidRPr="00994A85">
              <w:rPr>
                <w:rFonts w:eastAsia="Calibri"/>
                <w:b/>
                <w:lang w:eastAsia="en-US"/>
              </w:rPr>
              <w:t xml:space="preserve">Рисование на свободную тему. </w:t>
            </w:r>
          </w:p>
          <w:p w:rsidR="00BC0F8B" w:rsidRPr="00994A85" w:rsidRDefault="00BC0F8B" w:rsidP="00994A85">
            <w:pPr>
              <w:jc w:val="both"/>
              <w:rPr>
                <w:rFonts w:eastAsia="Calibri"/>
                <w:b/>
                <w:lang w:eastAsia="en-US"/>
              </w:rPr>
            </w:pPr>
            <w:r w:rsidRPr="00994A85">
              <w:rPr>
                <w:rFonts w:eastAsia="Calibri"/>
                <w:lang w:eastAsia="en-US"/>
              </w:rPr>
              <w:t>Задачи: Формировать у детей желание переносить в рисунок увиденные предметы и образы, воплощать средствами линии, цвета представления о них, использовать освоенные изобразительные умения и навыки.</w:t>
            </w:r>
          </w:p>
          <w:p w:rsidR="00BC0F8B" w:rsidRPr="00994A85" w:rsidRDefault="00BC0F8B" w:rsidP="00994A85">
            <w:pPr>
              <w:jc w:val="both"/>
              <w:rPr>
                <w:rFonts w:eastAsia="Calibri"/>
                <w:shd w:val="clear" w:color="auto" w:fill="FFFFFF"/>
                <w:lang w:eastAsia="zh-CN"/>
              </w:rPr>
            </w:pPr>
            <w:r w:rsidRPr="00994A85">
              <w:rPr>
                <w:rFonts w:eastAsia="Calibri"/>
                <w:shd w:val="clear" w:color="auto" w:fill="FFFFFF"/>
                <w:lang w:eastAsia="zh-CN"/>
              </w:rPr>
              <w:t>В книжном уголке создать условия для рассматривания  детьми книг, иллюстраций по теме</w:t>
            </w:r>
          </w:p>
        </w:tc>
      </w:tr>
      <w:tr w:rsidR="00BC0F8B" w:rsidRPr="00994A85" w:rsidTr="0067318C">
        <w:trPr>
          <w:trHeight w:val="2542"/>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747B9C" w:rsidRDefault="00BC0F8B" w:rsidP="006D7E2C">
            <w:pPr>
              <w:shd w:val="clear" w:color="auto" w:fill="FFFFFF"/>
              <w:suppressAutoHyphens w:val="0"/>
              <w:jc w:val="both"/>
              <w:rPr>
                <w:rFonts w:eastAsia="SimSun"/>
                <w:lang w:eastAsia="zh-CN"/>
              </w:rPr>
            </w:pPr>
            <w:r w:rsidRPr="00747B9C">
              <w:rPr>
                <w:b/>
                <w:bCs/>
                <w:color w:val="000000"/>
                <w:w w:val="127"/>
                <w:lang w:eastAsia="zh-CN"/>
              </w:rPr>
              <w:t>НАБЛЮДЕНИЕ ЗА ВЕТРОМ И ОБЛАКАМИ</w:t>
            </w:r>
          </w:p>
          <w:p w:rsidR="00BC0F8B" w:rsidRPr="00747B9C" w:rsidRDefault="00BC0F8B" w:rsidP="006D7E2C">
            <w:pPr>
              <w:shd w:val="clear" w:color="auto" w:fill="FFFFFF"/>
              <w:suppressAutoHyphens w:val="0"/>
              <w:ind w:right="10"/>
              <w:jc w:val="both"/>
              <w:rPr>
                <w:rFonts w:eastAsia="SimSun"/>
                <w:lang w:eastAsia="zh-CN"/>
              </w:rPr>
            </w:pPr>
            <w:r w:rsidRPr="00747B9C">
              <w:rPr>
                <w:color w:val="000000"/>
                <w:spacing w:val="-2"/>
                <w:lang w:eastAsia="zh-CN"/>
              </w:rPr>
              <w:t xml:space="preserve">Цель: продолжать обучать описывать увиденные явления </w:t>
            </w:r>
            <w:r w:rsidRPr="00747B9C">
              <w:rPr>
                <w:color w:val="000000"/>
                <w:spacing w:val="-3"/>
                <w:lang w:eastAsia="zh-CN"/>
              </w:rPr>
              <w:t>природы, выделять в наблюдаемых объектах характерные при</w:t>
            </w:r>
            <w:r w:rsidRPr="00747B9C">
              <w:rPr>
                <w:color w:val="000000"/>
                <w:spacing w:val="-3"/>
                <w:lang w:eastAsia="zh-CN"/>
              </w:rPr>
              <w:softHyphen/>
            </w:r>
            <w:r w:rsidRPr="00747B9C">
              <w:rPr>
                <w:color w:val="000000"/>
                <w:spacing w:val="-6"/>
                <w:lang w:eastAsia="zh-CN"/>
              </w:rPr>
              <w:t>знаки.</w:t>
            </w:r>
          </w:p>
          <w:p w:rsidR="00BC0F8B" w:rsidRPr="00747B9C" w:rsidRDefault="00BC0F8B" w:rsidP="006D7E2C">
            <w:pPr>
              <w:shd w:val="clear" w:color="auto" w:fill="FFFFFF"/>
              <w:suppressAutoHyphens w:val="0"/>
              <w:jc w:val="both"/>
              <w:rPr>
                <w:rFonts w:eastAsia="SimSun"/>
                <w:lang w:eastAsia="zh-CN"/>
              </w:rPr>
            </w:pPr>
            <w:r w:rsidRPr="00747B9C">
              <w:rPr>
                <w:b/>
                <w:bCs/>
                <w:color w:val="000000"/>
                <w:spacing w:val="5"/>
                <w:lang w:eastAsia="zh-CN"/>
              </w:rPr>
              <w:t>НАБЛЮДЕНИЕ ЗА ПТИЦАМИ</w:t>
            </w:r>
          </w:p>
          <w:p w:rsidR="00BC0F8B" w:rsidRPr="00747B9C" w:rsidRDefault="00BC0F8B" w:rsidP="006D7E2C">
            <w:pPr>
              <w:shd w:val="clear" w:color="auto" w:fill="FFFFFF"/>
              <w:suppressAutoHyphens w:val="0"/>
              <w:ind w:right="24"/>
              <w:jc w:val="both"/>
              <w:rPr>
                <w:rFonts w:eastAsia="SimSun"/>
                <w:lang w:eastAsia="zh-CN"/>
              </w:rPr>
            </w:pPr>
            <w:r w:rsidRPr="00747B9C">
              <w:rPr>
                <w:color w:val="000000"/>
                <w:spacing w:val="-2"/>
                <w:lang w:eastAsia="zh-CN"/>
              </w:rPr>
              <w:t>Цель: развивать умение устанавливать связи между изме</w:t>
            </w:r>
            <w:r w:rsidRPr="00747B9C">
              <w:rPr>
                <w:color w:val="000000"/>
                <w:spacing w:val="-2"/>
                <w:lang w:eastAsia="zh-CN"/>
              </w:rPr>
              <w:softHyphen/>
            </w:r>
            <w:r w:rsidRPr="00747B9C">
              <w:rPr>
                <w:color w:val="000000"/>
                <w:spacing w:val="-4"/>
                <w:lang w:eastAsia="zh-CN"/>
              </w:rPr>
              <w:t>нениями в неживой природе и жизнью живых организмов.</w:t>
            </w:r>
          </w:p>
          <w:p w:rsidR="00BC0F8B" w:rsidRPr="00747B9C" w:rsidRDefault="00BC0F8B" w:rsidP="006D7E2C">
            <w:pPr>
              <w:shd w:val="clear" w:color="auto" w:fill="FFFFFF"/>
              <w:suppressAutoHyphens w:val="0"/>
              <w:jc w:val="both"/>
              <w:rPr>
                <w:rFonts w:eastAsia="SimSun"/>
                <w:lang w:eastAsia="zh-CN"/>
              </w:rPr>
            </w:pPr>
            <w:r w:rsidRPr="00747B9C">
              <w:rPr>
                <w:b/>
                <w:bCs/>
                <w:color w:val="000000"/>
                <w:spacing w:val="-2"/>
                <w:lang w:eastAsia="zh-CN"/>
              </w:rPr>
              <w:t>НАБЛЮДЕНИЕ ЗА ЛУЖАМИ</w:t>
            </w:r>
          </w:p>
          <w:p w:rsidR="00BC0F8B" w:rsidRPr="00747B9C" w:rsidRDefault="00BC0F8B" w:rsidP="006D7E2C">
            <w:pPr>
              <w:shd w:val="clear" w:color="auto" w:fill="FFFFFF"/>
              <w:suppressAutoHyphens w:val="0"/>
              <w:ind w:right="14"/>
              <w:jc w:val="both"/>
              <w:rPr>
                <w:rFonts w:eastAsia="SimSun"/>
                <w:lang w:eastAsia="zh-CN"/>
              </w:rPr>
            </w:pPr>
            <w:r w:rsidRPr="00747B9C">
              <w:rPr>
                <w:color w:val="000000"/>
                <w:spacing w:val="-3"/>
                <w:lang w:eastAsia="zh-CN"/>
              </w:rPr>
              <w:t>Цель: уточнить представление о признаках весны, об изме</w:t>
            </w:r>
            <w:r w:rsidRPr="00747B9C">
              <w:rPr>
                <w:color w:val="000000"/>
                <w:spacing w:val="-3"/>
                <w:lang w:eastAsia="zh-CN"/>
              </w:rPr>
              <w:softHyphen/>
            </w:r>
            <w:r w:rsidRPr="00747B9C">
              <w:rPr>
                <w:color w:val="000000"/>
                <w:spacing w:val="-4"/>
                <w:lang w:eastAsia="zh-CN"/>
              </w:rPr>
              <w:t>нениях, происходящих в неживой природе.</w:t>
            </w:r>
          </w:p>
          <w:p w:rsidR="00BC0F8B" w:rsidRPr="00747B9C" w:rsidRDefault="00BC0F8B" w:rsidP="006D7E2C">
            <w:pPr>
              <w:shd w:val="clear" w:color="auto" w:fill="FFFFFF"/>
              <w:suppressAutoHyphens w:val="0"/>
              <w:jc w:val="both"/>
              <w:rPr>
                <w:rFonts w:eastAsia="SimSun"/>
                <w:lang w:eastAsia="zh-CN"/>
              </w:rPr>
            </w:pPr>
            <w:r w:rsidRPr="00747B9C">
              <w:rPr>
                <w:b/>
                <w:bCs/>
                <w:color w:val="000000"/>
                <w:spacing w:val="-2"/>
                <w:lang w:eastAsia="zh-CN"/>
              </w:rPr>
              <w:t>НАБЛЮДЕНИЕ ЗА ВЕСЕННИМ НЕБОМ</w:t>
            </w:r>
          </w:p>
          <w:p w:rsidR="00BC0F8B" w:rsidRPr="00747B9C" w:rsidRDefault="00BC0F8B" w:rsidP="006D7E2C">
            <w:pPr>
              <w:shd w:val="clear" w:color="auto" w:fill="FFFFFF"/>
              <w:suppressAutoHyphens w:val="0"/>
              <w:ind w:right="19"/>
              <w:jc w:val="both"/>
              <w:rPr>
                <w:rFonts w:eastAsia="SimSun"/>
                <w:lang w:eastAsia="zh-CN"/>
              </w:rPr>
            </w:pPr>
            <w:r w:rsidRPr="00747B9C">
              <w:rPr>
                <w:color w:val="000000"/>
                <w:spacing w:val="-2"/>
                <w:lang w:eastAsia="zh-CN"/>
              </w:rPr>
              <w:t>Цели: закреплять умение видеть красоту весеннего неба; расширять словарный запас; учить видеть в наблюдаемых предметах характерные признаки.</w:t>
            </w:r>
          </w:p>
          <w:p w:rsidR="00BC0F8B" w:rsidRPr="00747B9C" w:rsidRDefault="00BC0F8B" w:rsidP="006D7E2C">
            <w:pPr>
              <w:shd w:val="clear" w:color="auto" w:fill="FFFFFF"/>
              <w:suppressAutoHyphens w:val="0"/>
              <w:ind w:right="288"/>
              <w:jc w:val="both"/>
              <w:rPr>
                <w:rFonts w:eastAsia="SimSun"/>
                <w:lang w:eastAsia="zh-CN"/>
              </w:rPr>
            </w:pPr>
            <w:r w:rsidRPr="00747B9C">
              <w:rPr>
                <w:b/>
                <w:bCs/>
                <w:color w:val="000000"/>
                <w:spacing w:val="3"/>
                <w:lang w:eastAsia="zh-CN"/>
              </w:rPr>
              <w:t xml:space="preserve">НАБЛЮДЕНИЕ ЗА КУСТАРНИКАМИ </w:t>
            </w:r>
            <w:r w:rsidRPr="00747B9C">
              <w:rPr>
                <w:b/>
                <w:bCs/>
                <w:color w:val="000000"/>
                <w:spacing w:val="-5"/>
                <w:lang w:eastAsia="zh-CN"/>
              </w:rPr>
              <w:t>И ДЕРЕВЬЯМИ</w:t>
            </w:r>
          </w:p>
          <w:p w:rsidR="00BC0F8B" w:rsidRPr="00994A85" w:rsidRDefault="00BC0F8B" w:rsidP="006D7E2C">
            <w:pPr>
              <w:suppressAutoHyphens w:val="0"/>
              <w:jc w:val="both"/>
              <w:rPr>
                <w:b/>
                <w:lang w:eastAsia="ru-RU"/>
              </w:rPr>
            </w:pPr>
            <w:r w:rsidRPr="00747B9C">
              <w:rPr>
                <w:color w:val="000000"/>
                <w:spacing w:val="2"/>
                <w:lang w:eastAsia="zh-CN"/>
              </w:rPr>
              <w:t xml:space="preserve">Цели: учить узнавать и различать деревья и кустарники </w:t>
            </w:r>
            <w:r w:rsidRPr="00747B9C">
              <w:rPr>
                <w:color w:val="000000"/>
                <w:spacing w:val="-5"/>
                <w:lang w:eastAsia="zh-CN"/>
              </w:rPr>
              <w:t xml:space="preserve">по характерным признакам; формировать представления о корне </w:t>
            </w:r>
            <w:r w:rsidRPr="00747B9C">
              <w:rPr>
                <w:color w:val="000000"/>
                <w:spacing w:val="-4"/>
                <w:lang w:eastAsia="zh-CN"/>
              </w:rPr>
              <w:t>как части растения, находящейся под землей.</w:t>
            </w:r>
          </w:p>
        </w:tc>
      </w:tr>
      <w:tr w:rsidR="00BC0F8B" w:rsidRPr="00994A85" w:rsidTr="0067318C">
        <w:trPr>
          <w:cantSplit/>
          <w:trHeight w:val="624"/>
        </w:trPr>
        <w:tc>
          <w:tcPr>
            <w:tcW w:w="10490" w:type="dxa"/>
            <w:gridSpan w:val="3"/>
            <w:shd w:val="clear" w:color="auto" w:fill="auto"/>
          </w:tcPr>
          <w:p w:rsidR="00BC0F8B" w:rsidRPr="00994A85" w:rsidRDefault="00BC0F8B" w:rsidP="00994A85">
            <w:pPr>
              <w:suppressAutoHyphens w:val="0"/>
              <w:jc w:val="center"/>
              <w:rPr>
                <w:b/>
                <w:lang w:eastAsia="ru-RU"/>
              </w:rPr>
            </w:pPr>
            <w:r w:rsidRPr="00994A85">
              <w:rPr>
                <w:b/>
                <w:lang w:eastAsia="ru-RU"/>
              </w:rPr>
              <w:t>Апрель 1 неделя</w:t>
            </w:r>
          </w:p>
          <w:p w:rsidR="00BC0F8B" w:rsidRPr="00994A85" w:rsidRDefault="00BC0F8B" w:rsidP="00994A85">
            <w:pPr>
              <w:suppressAutoHyphens w:val="0"/>
              <w:jc w:val="center"/>
              <w:rPr>
                <w:b/>
                <w:lang w:eastAsia="ru-RU"/>
              </w:rPr>
            </w:pPr>
            <w:r w:rsidRPr="00994A85">
              <w:rPr>
                <w:b/>
                <w:lang w:eastAsia="ru-RU"/>
              </w:rPr>
              <w:t>Береги своё здоровье. Быть здоровыми хотим!</w:t>
            </w:r>
          </w:p>
          <w:p w:rsidR="00BC0F8B" w:rsidRPr="00994A85" w:rsidRDefault="00BC0F8B" w:rsidP="00010372">
            <w:pPr>
              <w:suppressAutoHyphens w:val="0"/>
              <w:jc w:val="both"/>
              <w:rPr>
                <w:rFonts w:eastAsia="Calibri"/>
                <w:color w:val="000000"/>
                <w:shd w:val="clear" w:color="auto" w:fill="FFFFFF"/>
                <w:lang w:eastAsia="en-US"/>
              </w:rPr>
            </w:pPr>
            <w:r w:rsidRPr="00994A85">
              <w:rPr>
                <w:b/>
                <w:lang w:eastAsia="ru-RU"/>
              </w:rPr>
              <w:t>Цель:</w:t>
            </w:r>
            <w:r w:rsidRPr="00994A85">
              <w:rPr>
                <w:lang w:eastAsia="ru-RU"/>
              </w:rPr>
              <w:t xml:space="preserve"> Д</w:t>
            </w:r>
            <w:r w:rsidRPr="00994A85">
              <w:rPr>
                <w:rFonts w:eastAsia="Calibri"/>
                <w:color w:val="000000"/>
                <w:shd w:val="clear" w:color="auto" w:fill="FFFFFF"/>
                <w:lang w:eastAsia="en-US"/>
              </w:rPr>
              <w:t>ать представление о здоровье, его значении, способах сохранения и укрепления; формировать представление о ценности здоровья, желание вести здоровый образ жизни. Выявить представления детей о пользе витаминов и продуктов содержащих их, научить ребенка заботиться о своем здоровье.</w:t>
            </w:r>
          </w:p>
          <w:p w:rsidR="00BC0F8B" w:rsidRPr="00994A85" w:rsidRDefault="00BC0F8B" w:rsidP="00010372">
            <w:pPr>
              <w:suppressAutoHyphens w:val="0"/>
              <w:jc w:val="both"/>
              <w:rPr>
                <w:rFonts w:eastAsia="Calibri"/>
                <w:lang w:eastAsia="ru-RU"/>
              </w:rPr>
            </w:pPr>
            <w:r w:rsidRPr="00994A85">
              <w:rPr>
                <w:rFonts w:eastAsia="Calibri"/>
                <w:b/>
                <w:bCs/>
                <w:lang w:eastAsia="en-US"/>
              </w:rPr>
              <w:t>Итоговое мероприятие: </w:t>
            </w:r>
            <w:r w:rsidRPr="00994A85">
              <w:rPr>
                <w:rFonts w:eastAsia="Calibri"/>
                <w:color w:val="000000"/>
                <w:shd w:val="clear" w:color="auto" w:fill="FFFFFF"/>
                <w:lang w:eastAsia="en-US"/>
              </w:rPr>
              <w:t>Досуг «Мы здоровые ребята»</w:t>
            </w:r>
          </w:p>
        </w:tc>
      </w:tr>
      <w:tr w:rsidR="00BC0F8B" w:rsidRPr="00994A85" w:rsidTr="0067318C">
        <w:trPr>
          <w:trHeight w:val="4019"/>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 xml:space="preserve">Подвижная игра: «Цветные автомобили». </w:t>
            </w:r>
          </w:p>
          <w:p w:rsidR="00BC0F8B" w:rsidRPr="00994A85" w:rsidRDefault="00BC0F8B" w:rsidP="00994A85">
            <w:pPr>
              <w:suppressAutoHyphens w:val="0"/>
              <w:jc w:val="both"/>
              <w:rPr>
                <w:lang w:eastAsia="ru-RU"/>
              </w:rPr>
            </w:pPr>
            <w:r w:rsidRPr="00994A85">
              <w:rPr>
                <w:lang w:eastAsia="ru-RU"/>
              </w:rPr>
              <w:t xml:space="preserve">Задачи: учить соблюдать правила игры; по сигналу воспитателя бегать в любом направлении, не наталкиваясь, друг на друга; различать цвета. </w:t>
            </w:r>
          </w:p>
          <w:p w:rsidR="00BC0F8B" w:rsidRPr="00994A85" w:rsidRDefault="00BC0F8B" w:rsidP="00994A85">
            <w:pPr>
              <w:suppressAutoHyphens w:val="0"/>
              <w:jc w:val="both"/>
              <w:rPr>
                <w:b/>
                <w:lang w:eastAsia="ru-RU"/>
              </w:rPr>
            </w:pPr>
            <w:r w:rsidRPr="00994A85">
              <w:rPr>
                <w:b/>
                <w:lang w:eastAsia="ru-RU"/>
              </w:rPr>
              <w:t>Подвижная игра: «Салки в кругу».</w:t>
            </w:r>
          </w:p>
          <w:p w:rsidR="00BC0F8B" w:rsidRPr="00994A85" w:rsidRDefault="00BC0F8B" w:rsidP="00994A85">
            <w:pPr>
              <w:suppressAutoHyphens w:val="0"/>
              <w:jc w:val="both"/>
              <w:rPr>
                <w:lang w:eastAsia="ru-RU"/>
              </w:rPr>
            </w:pPr>
            <w:r w:rsidRPr="00994A85">
              <w:rPr>
                <w:lang w:eastAsia="ru-RU"/>
              </w:rPr>
              <w:t>Задачи: учить быстро действовать по сигналу воспитателя;  - закреплять навыки движения приставными шагами в разные стороны; воспитывать уважение друг к другу.</w:t>
            </w:r>
          </w:p>
          <w:p w:rsidR="00BC0F8B" w:rsidRPr="00994A85" w:rsidRDefault="00BC0F8B" w:rsidP="00994A85">
            <w:pPr>
              <w:suppressAutoHyphens w:val="0"/>
              <w:jc w:val="both"/>
              <w:rPr>
                <w:b/>
                <w:lang w:eastAsia="ru-RU"/>
              </w:rPr>
            </w:pPr>
            <w:r w:rsidRPr="00994A85">
              <w:rPr>
                <w:b/>
                <w:lang w:eastAsia="ru-RU"/>
              </w:rPr>
              <w:t>Подвижная игра: «Быстрее ветра»</w:t>
            </w:r>
          </w:p>
          <w:p w:rsidR="00BC0F8B" w:rsidRPr="00994A85" w:rsidRDefault="00BC0F8B" w:rsidP="00994A85">
            <w:pPr>
              <w:suppressAutoHyphens w:val="0"/>
              <w:jc w:val="both"/>
              <w:rPr>
                <w:lang w:eastAsia="ru-RU"/>
              </w:rPr>
            </w:pPr>
            <w:r w:rsidRPr="00994A85">
              <w:rPr>
                <w:lang w:eastAsia="ru-RU"/>
              </w:rPr>
              <w:t>Задачи: развивать быстроту бега; учить прыгать легко.</w:t>
            </w:r>
          </w:p>
          <w:p w:rsidR="00BC0F8B" w:rsidRPr="00994A85" w:rsidRDefault="00BC0F8B" w:rsidP="00994A85">
            <w:pPr>
              <w:suppressAutoHyphens w:val="0"/>
              <w:jc w:val="both"/>
              <w:rPr>
                <w:b/>
                <w:lang w:eastAsia="ru-RU"/>
              </w:rPr>
            </w:pPr>
            <w:r w:rsidRPr="00994A85">
              <w:rPr>
                <w:b/>
                <w:lang w:eastAsia="ru-RU"/>
              </w:rPr>
              <w:t xml:space="preserve">Подвижная игра: «Кто самый меткий?» </w:t>
            </w:r>
          </w:p>
          <w:p w:rsidR="00BC0F8B" w:rsidRPr="00994A85" w:rsidRDefault="00BC0F8B" w:rsidP="00994A85">
            <w:pPr>
              <w:suppressAutoHyphens w:val="0"/>
              <w:jc w:val="both"/>
              <w:rPr>
                <w:lang w:eastAsia="ru-RU"/>
              </w:rPr>
            </w:pPr>
            <w:r w:rsidRPr="00994A85">
              <w:rPr>
                <w:lang w:eastAsia="ru-RU"/>
              </w:rPr>
              <w:t>Задачи: развивать самостоятельность в организации подвижных игр, меткость, ловкость, умение соблюдать правила.</w:t>
            </w:r>
          </w:p>
          <w:p w:rsidR="00BC0F8B" w:rsidRPr="00994A85" w:rsidRDefault="00BC0F8B" w:rsidP="00994A85">
            <w:pPr>
              <w:suppressAutoHyphens w:val="0"/>
              <w:jc w:val="both"/>
              <w:rPr>
                <w:b/>
                <w:lang w:eastAsia="ru-RU"/>
              </w:rPr>
            </w:pPr>
            <w:r w:rsidRPr="00994A85">
              <w:rPr>
                <w:b/>
                <w:lang w:eastAsia="ru-RU"/>
              </w:rPr>
              <w:t xml:space="preserve">Подвижная игра: «Самолеты». </w:t>
            </w:r>
          </w:p>
          <w:p w:rsidR="00BC0F8B" w:rsidRPr="00994A85" w:rsidRDefault="00BC0F8B" w:rsidP="00994A85">
            <w:pPr>
              <w:suppressAutoHyphens w:val="0"/>
              <w:jc w:val="both"/>
              <w:rPr>
                <w:lang w:eastAsia="ru-RU"/>
              </w:rPr>
            </w:pPr>
            <w:r w:rsidRPr="00994A85">
              <w:rPr>
                <w:lang w:eastAsia="ru-RU"/>
              </w:rPr>
              <w:t>Задачи: приучать соблюдать правила дорожного движения; закреплять знания о грузовых машинах.</w:t>
            </w:r>
          </w:p>
        </w:tc>
      </w:tr>
      <w:tr w:rsidR="00BC0F8B" w:rsidRPr="00994A85" w:rsidTr="0067318C">
        <w:trPr>
          <w:trHeight w:val="1445"/>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uppressAutoHyphens w:val="0"/>
              <w:jc w:val="both"/>
              <w:rPr>
                <w:rFonts w:eastAsia="Calibri"/>
                <w:lang w:eastAsia="en-US"/>
              </w:rPr>
            </w:pPr>
            <w:r w:rsidRPr="00994A85">
              <w:rPr>
                <w:rFonts w:eastAsia="Calibri"/>
                <w:b/>
                <w:lang w:eastAsia="en-US"/>
              </w:rPr>
              <w:t>Подвижная игра «Самолеты».</w:t>
            </w:r>
            <w:r w:rsidRPr="00994A85">
              <w:rPr>
                <w:rFonts w:eastAsia="Calibri"/>
                <w:lang w:eastAsia="en-US"/>
              </w:rPr>
              <w:t xml:space="preserve"> </w:t>
            </w:r>
          </w:p>
          <w:p w:rsidR="00BC0F8B" w:rsidRPr="00994A85" w:rsidRDefault="00BC0F8B" w:rsidP="00994A85">
            <w:pPr>
              <w:suppressAutoHyphens w:val="0"/>
              <w:jc w:val="both"/>
              <w:rPr>
                <w:rFonts w:eastAsia="Calibri"/>
                <w:lang w:eastAsia="en-US"/>
              </w:rPr>
            </w:pPr>
            <w:r w:rsidRPr="00994A85">
              <w:rPr>
                <w:rFonts w:eastAsia="Calibri"/>
                <w:lang w:eastAsia="en-US"/>
              </w:rPr>
              <w:t>Задачи: Совершенствовать умение детей ориентироваться в пространстве, перемещаться по игровой площадке в составе команды. Развивать внимание, формировать умение реагировать на действия других игроков.</w:t>
            </w:r>
          </w:p>
          <w:p w:rsidR="00BC0F8B" w:rsidRPr="00994A85" w:rsidRDefault="00BC0F8B" w:rsidP="00994A85">
            <w:pPr>
              <w:suppressAutoHyphens w:val="0"/>
              <w:jc w:val="both"/>
              <w:rPr>
                <w:rFonts w:eastAsia="Calibri"/>
                <w:b/>
                <w:lang w:eastAsia="en-US"/>
              </w:rPr>
            </w:pPr>
            <w:r w:rsidRPr="00994A85">
              <w:rPr>
                <w:rFonts w:eastAsia="Calibri"/>
                <w:b/>
                <w:lang w:eastAsia="en-US"/>
              </w:rPr>
              <w:t xml:space="preserve">Подвижная игра: «Охотники и звери» </w:t>
            </w:r>
          </w:p>
          <w:p w:rsidR="00BC0F8B" w:rsidRPr="00994A85" w:rsidRDefault="00BC0F8B" w:rsidP="00994A85">
            <w:pPr>
              <w:suppressAutoHyphens w:val="0"/>
              <w:jc w:val="both"/>
              <w:rPr>
                <w:rFonts w:eastAsia="Calibri"/>
                <w:b/>
                <w:lang w:eastAsia="en-US"/>
              </w:rPr>
            </w:pPr>
            <w:r w:rsidRPr="00994A85">
              <w:rPr>
                <w:w w:val="101"/>
                <w:lang w:eastAsia="ru-RU"/>
              </w:rPr>
              <w:t>Задачи: Закреплять умение</w:t>
            </w:r>
            <w:r w:rsidRPr="00994A85">
              <w:rPr>
                <w:lang w:eastAsia="ru-RU"/>
              </w:rPr>
              <w:t xml:space="preserve">  </w:t>
            </w:r>
            <w:r w:rsidRPr="00994A85">
              <w:rPr>
                <w:rFonts w:eastAsia="Calibri"/>
                <w:lang w:eastAsia="en-US"/>
              </w:rPr>
              <w:t>детей бросать маленький мяч, стараясь попасть в зверей, выполнять имитационные движения, изображая лесных зверей. Развивать ловкость, глазомер.</w:t>
            </w:r>
          </w:p>
        </w:tc>
      </w:tr>
      <w:tr w:rsidR="00BC0F8B" w:rsidRPr="00994A85" w:rsidTr="0067318C">
        <w:trPr>
          <w:trHeight w:val="3392"/>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Упражнение «Где живет мое полотенце»</w:t>
            </w:r>
          </w:p>
          <w:p w:rsidR="00BC0F8B" w:rsidRPr="00994A85" w:rsidRDefault="00BC0F8B" w:rsidP="00994A85">
            <w:pPr>
              <w:suppressAutoHyphens w:val="0"/>
              <w:jc w:val="both"/>
              <w:rPr>
                <w:b/>
                <w:lang w:eastAsia="ru-RU"/>
              </w:rPr>
            </w:pPr>
            <w:r w:rsidRPr="00994A85">
              <w:rPr>
                <w:lang w:eastAsia="ru-RU"/>
              </w:rPr>
              <w:t>Задачи: учить  детей  вешать  свое  полотенце  на  определенное  место,  предложить  детям  рассказать,  почему  очень важно пользоваться индивидуальным полотенцем.</w:t>
            </w:r>
          </w:p>
          <w:p w:rsidR="00BC0F8B" w:rsidRPr="00994A85" w:rsidRDefault="00BC0F8B" w:rsidP="00994A85">
            <w:pPr>
              <w:suppressAutoHyphens w:val="0"/>
              <w:jc w:val="both"/>
              <w:rPr>
                <w:lang w:eastAsia="ru-RU"/>
              </w:rPr>
            </w:pPr>
            <w:r w:rsidRPr="00994A85">
              <w:rPr>
                <w:b/>
                <w:lang w:eastAsia="ru-RU"/>
              </w:rPr>
              <w:t>Упражнение «Чистюли»</w:t>
            </w:r>
          </w:p>
          <w:p w:rsidR="00BC0F8B" w:rsidRPr="00994A85" w:rsidRDefault="00BC0F8B" w:rsidP="00994A85">
            <w:pPr>
              <w:suppressAutoHyphens w:val="0"/>
              <w:jc w:val="both"/>
              <w:rPr>
                <w:b/>
                <w:lang w:eastAsia="ru-RU"/>
              </w:rPr>
            </w:pPr>
            <w:r w:rsidRPr="00994A85">
              <w:rPr>
                <w:lang w:eastAsia="ru-RU"/>
              </w:rPr>
              <w:t>Задачи: учить детей умываться аккуратно, не забрызгивая одежду, воспитывать у детей опрятность.</w:t>
            </w:r>
          </w:p>
          <w:p w:rsidR="00BC0F8B" w:rsidRPr="00994A85" w:rsidRDefault="00BC0F8B" w:rsidP="00994A85">
            <w:pPr>
              <w:shd w:val="clear" w:color="auto" w:fill="FFFFFF"/>
              <w:jc w:val="both"/>
              <w:rPr>
                <w:b/>
                <w:lang w:eastAsia="zh-CN"/>
              </w:rPr>
            </w:pPr>
            <w:r w:rsidRPr="00994A85">
              <w:rPr>
                <w:b/>
                <w:lang w:eastAsia="zh-CN"/>
              </w:rPr>
              <w:t>Беседа о пользе для здоровья фруктов и овощей.</w:t>
            </w:r>
          </w:p>
          <w:p w:rsidR="00BC0F8B" w:rsidRPr="00994A85" w:rsidRDefault="00BC0F8B" w:rsidP="00994A85">
            <w:pPr>
              <w:shd w:val="clear" w:color="auto" w:fill="FFFFFF"/>
              <w:jc w:val="both"/>
              <w:rPr>
                <w:lang w:eastAsia="zh-CN"/>
              </w:rPr>
            </w:pPr>
            <w:r w:rsidRPr="00994A85">
              <w:rPr>
                <w:lang w:eastAsia="zh-CN"/>
              </w:rPr>
              <w:t>Задачи: объяснить детям необходимость употреблять в пищу фрукты и овощи.</w:t>
            </w:r>
          </w:p>
          <w:p w:rsidR="00BC0F8B" w:rsidRPr="00994A85" w:rsidRDefault="00BC0F8B" w:rsidP="00994A85">
            <w:pPr>
              <w:shd w:val="clear" w:color="auto" w:fill="FFFFFF"/>
              <w:jc w:val="both"/>
              <w:rPr>
                <w:b/>
                <w:lang w:eastAsia="zh-CN"/>
              </w:rPr>
            </w:pPr>
            <w:r w:rsidRPr="00994A85">
              <w:rPr>
                <w:b/>
                <w:lang w:eastAsia="zh-CN"/>
              </w:rPr>
              <w:t>Беседа «Первая помощь»</w:t>
            </w:r>
          </w:p>
          <w:p w:rsidR="00BC0F8B" w:rsidRPr="00994A85" w:rsidRDefault="00BC0F8B" w:rsidP="00994A85">
            <w:pPr>
              <w:shd w:val="clear" w:color="auto" w:fill="FFFFFF"/>
              <w:jc w:val="both"/>
              <w:rPr>
                <w:lang w:eastAsia="zh-CN"/>
              </w:rPr>
            </w:pPr>
            <w:r w:rsidRPr="00994A85">
              <w:rPr>
                <w:lang w:eastAsia="zh-CN"/>
              </w:rPr>
              <w:t>Задачи: знакомство с элементами оказания первой медицинской помощи.</w:t>
            </w:r>
          </w:p>
          <w:p w:rsidR="00BC0F8B" w:rsidRPr="00994A85" w:rsidRDefault="00BC0F8B" w:rsidP="00994A85">
            <w:pPr>
              <w:shd w:val="clear" w:color="auto" w:fill="FFFFFF"/>
              <w:jc w:val="both"/>
              <w:rPr>
                <w:b/>
                <w:lang w:eastAsia="zh-CN"/>
              </w:rPr>
            </w:pPr>
            <w:r w:rsidRPr="00994A85">
              <w:rPr>
                <w:b/>
                <w:lang w:eastAsia="zh-CN"/>
              </w:rPr>
              <w:t xml:space="preserve">Беседа  «Из чего мы сделаны» (скелет, мышцы) </w:t>
            </w:r>
          </w:p>
          <w:p w:rsidR="00BC0F8B" w:rsidRPr="00994A85" w:rsidRDefault="00BC0F8B" w:rsidP="00994A85">
            <w:pPr>
              <w:shd w:val="clear" w:color="auto" w:fill="FFFFFF"/>
              <w:jc w:val="both"/>
              <w:rPr>
                <w:lang w:eastAsia="zh-CN"/>
              </w:rPr>
            </w:pPr>
            <w:r w:rsidRPr="00994A85">
              <w:rPr>
                <w:lang w:eastAsia="zh-CN"/>
              </w:rPr>
              <w:t>Задачи: Расширять знания о строении, функциях частей тела: руки делают много полезных дел; ноги помогают двигаться, голова думает; туловище поворачивается, наклоняется, здесь находятся важные органы — сердце, легкие и др.</w:t>
            </w:r>
          </w:p>
          <w:p w:rsidR="00BC0F8B" w:rsidRPr="00994A85" w:rsidRDefault="00BC0F8B" w:rsidP="00994A85">
            <w:pPr>
              <w:shd w:val="clear" w:color="auto" w:fill="FFFFFF"/>
              <w:jc w:val="both"/>
              <w:rPr>
                <w:b/>
                <w:lang w:eastAsia="zh-CN"/>
              </w:rPr>
            </w:pPr>
            <w:r w:rsidRPr="00994A85">
              <w:rPr>
                <w:b/>
                <w:lang w:eastAsia="zh-CN"/>
              </w:rPr>
              <w:t xml:space="preserve">Беседа «Откуда берутся болезни?». </w:t>
            </w:r>
          </w:p>
          <w:p w:rsidR="00BC0F8B" w:rsidRPr="00994A85" w:rsidRDefault="00BC0F8B" w:rsidP="00994A85">
            <w:pPr>
              <w:shd w:val="clear" w:color="auto" w:fill="FFFFFF"/>
              <w:jc w:val="both"/>
              <w:rPr>
                <w:lang w:eastAsia="zh-CN"/>
              </w:rPr>
            </w:pPr>
            <w:r w:rsidRPr="00994A85">
              <w:rPr>
                <w:lang w:eastAsia="zh-CN"/>
              </w:rPr>
              <w:t>Задачи: расширение представлений о здоровье человека.</w:t>
            </w:r>
          </w:p>
          <w:p w:rsidR="00BC0F8B" w:rsidRPr="00994A85" w:rsidRDefault="00BC0F8B" w:rsidP="00994A85">
            <w:pPr>
              <w:suppressAutoHyphens w:val="0"/>
              <w:jc w:val="both"/>
              <w:rPr>
                <w:b/>
                <w:lang w:eastAsia="ru-RU"/>
              </w:rPr>
            </w:pPr>
            <w:r w:rsidRPr="00994A85">
              <w:rPr>
                <w:b/>
                <w:lang w:eastAsia="zh-CN"/>
              </w:rPr>
              <w:t xml:space="preserve">Беседа на тему </w:t>
            </w:r>
            <w:r w:rsidRPr="00994A85">
              <w:rPr>
                <w:b/>
                <w:lang w:eastAsia="ru-RU"/>
              </w:rPr>
              <w:t xml:space="preserve">«Здоровье – главная ценность человеческой жизни» </w:t>
            </w:r>
            <w:r w:rsidRPr="00994A85">
              <w:rPr>
                <w:lang w:eastAsia="ru-RU"/>
              </w:rPr>
              <w:t>Цель: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BC0F8B" w:rsidRPr="00994A85" w:rsidRDefault="00BC0F8B" w:rsidP="00994A85">
            <w:pPr>
              <w:suppressAutoHyphens w:val="0"/>
              <w:jc w:val="both"/>
              <w:rPr>
                <w:b/>
                <w:lang w:eastAsia="ru-RU"/>
              </w:rPr>
            </w:pPr>
            <w:r w:rsidRPr="00994A85">
              <w:rPr>
                <w:b/>
                <w:lang w:eastAsia="zh-CN"/>
              </w:rPr>
              <w:t xml:space="preserve">Беседа на тему  </w:t>
            </w:r>
            <w:r w:rsidRPr="00994A85">
              <w:rPr>
                <w:b/>
                <w:lang w:eastAsia="ru-RU"/>
              </w:rPr>
              <w:t xml:space="preserve">«Полезные продукты» </w:t>
            </w:r>
            <w:r w:rsidRPr="00994A85">
              <w:rPr>
                <w:lang w:eastAsia="ru-RU"/>
              </w:rPr>
              <w:t xml:space="preserve">Цель: уточнить знания детей о полезных продуктах, их назначении для здоровья и хорошего настроения. Закрепить названия овощей, их вкусовые качества. Воспитывать желание употреблять в пищу фрукты. </w:t>
            </w:r>
          </w:p>
          <w:p w:rsidR="00BC0F8B" w:rsidRPr="00994A85" w:rsidRDefault="00BC0F8B" w:rsidP="00994A85">
            <w:pPr>
              <w:suppressAutoHyphens w:val="0"/>
              <w:jc w:val="both"/>
              <w:rPr>
                <w:b/>
                <w:lang w:eastAsia="ru-RU"/>
              </w:rPr>
            </w:pPr>
            <w:r w:rsidRPr="00994A85">
              <w:rPr>
                <w:b/>
                <w:lang w:eastAsia="ru-RU"/>
              </w:rPr>
              <w:t>Сюжетно- ролевая игра «Котенок Тимка заболел»</w:t>
            </w:r>
          </w:p>
          <w:p w:rsidR="00BC0F8B" w:rsidRPr="00994A85" w:rsidRDefault="00BC0F8B" w:rsidP="00994A85">
            <w:pPr>
              <w:suppressAutoHyphens w:val="0"/>
              <w:jc w:val="both"/>
              <w:rPr>
                <w:b/>
                <w:lang w:eastAsia="ru-RU"/>
              </w:rPr>
            </w:pPr>
            <w:r w:rsidRPr="00994A85">
              <w:rPr>
                <w:lang w:eastAsia="ru-RU"/>
              </w:rPr>
              <w:t>Задача: учить детей в игре отражать знания о профессии врача, формировать у детей умение играть по собственному замыслу, стимулировать творческую активность детей в игре; воспитывать дружеские взаимоотношения в игре; использовать во время игры медицинские инструменты и называть их</w:t>
            </w:r>
            <w:r w:rsidRPr="00994A85">
              <w:rPr>
                <w:b/>
                <w:lang w:eastAsia="ru-RU"/>
              </w:rPr>
              <w:t>.</w:t>
            </w:r>
          </w:p>
          <w:p w:rsidR="00BC0F8B" w:rsidRPr="00994A85" w:rsidRDefault="00BC0F8B" w:rsidP="00994A85">
            <w:pPr>
              <w:suppressAutoHyphens w:val="0"/>
              <w:jc w:val="both"/>
              <w:rPr>
                <w:b/>
                <w:lang w:eastAsia="ru-RU"/>
              </w:rPr>
            </w:pPr>
            <w:r w:rsidRPr="00994A85">
              <w:rPr>
                <w:b/>
                <w:lang w:eastAsia="ru-RU"/>
              </w:rPr>
              <w:t>Сюжетно- ролевая игра «Полезный завтрак»</w:t>
            </w:r>
          </w:p>
          <w:p w:rsidR="00BC0F8B" w:rsidRPr="00994A85" w:rsidRDefault="00BC0F8B" w:rsidP="00994A85">
            <w:pPr>
              <w:suppressAutoHyphens w:val="0"/>
              <w:jc w:val="both"/>
              <w:rPr>
                <w:lang w:eastAsia="ru-RU"/>
              </w:rPr>
            </w:pPr>
            <w:r w:rsidRPr="00994A85">
              <w:rPr>
                <w:lang w:eastAsia="ru-RU"/>
              </w:rPr>
              <w:t>Задача: формировать у детей представления о полезных продуктах, формировать у детей умение    играть по собственному замыслу, стимулировать творческую активность детей в игре.</w:t>
            </w:r>
          </w:p>
        </w:tc>
      </w:tr>
      <w:tr w:rsidR="00BC0F8B" w:rsidRPr="00994A85" w:rsidTr="0067318C">
        <w:trPr>
          <w:trHeight w:val="698"/>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lang w:eastAsia="ru-RU"/>
              </w:rPr>
            </w:pPr>
            <w:r w:rsidRPr="00994A85">
              <w:rPr>
                <w:b/>
                <w:bCs/>
                <w:lang w:eastAsia="ru-RU"/>
              </w:rPr>
              <w:t>Сюжетно-ролевая игра «Магазин»</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p w:rsidR="00BC0F8B" w:rsidRPr="00994A85" w:rsidRDefault="00BC0F8B" w:rsidP="00994A85">
            <w:pPr>
              <w:shd w:val="clear" w:color="auto" w:fill="FFFFFF"/>
              <w:suppressAutoHyphens w:val="0"/>
              <w:jc w:val="both"/>
              <w:rPr>
                <w:lang w:eastAsia="ru-RU"/>
              </w:rPr>
            </w:pPr>
            <w:r w:rsidRPr="00994A85">
              <w:rPr>
                <w:b/>
                <w:bCs/>
                <w:lang w:eastAsia="ru-RU"/>
              </w:rPr>
              <w:t>Сюжетно-ролевая игра «Семья»</w:t>
            </w:r>
            <w:r w:rsidRPr="00994A85">
              <w:rPr>
                <w:lang w:eastAsia="ru-RU"/>
              </w:rPr>
              <w:t xml:space="preserve"> </w:t>
            </w:r>
          </w:p>
          <w:p w:rsidR="00BC0F8B" w:rsidRPr="00994A85" w:rsidRDefault="00BC0F8B" w:rsidP="00994A85">
            <w:pPr>
              <w:shd w:val="clear" w:color="auto" w:fill="FFFFFF"/>
              <w:suppressAutoHyphens w:val="0"/>
              <w:jc w:val="both"/>
              <w:rPr>
                <w:b/>
                <w:bCs/>
                <w:lang w:eastAsia="ru-RU"/>
              </w:rPr>
            </w:pPr>
            <w:r w:rsidRPr="00994A85">
              <w:rPr>
                <w:lang w:eastAsia="ru-RU"/>
              </w:rPr>
              <w:t>Задачи: Содействовать созданию и расширению игрового сюжета, обучать реализации игрового замысла; показать способы ролевого взаимодействия; развивать умение выбирать роль, выполнять в игре с игрушками несколько взаимосвязанных действий; побуждать детей творчески воспроизводить в игре быт семьи.</w:t>
            </w:r>
            <w:r w:rsidRPr="00994A85">
              <w:rPr>
                <w:b/>
                <w:bCs/>
                <w:lang w:eastAsia="ru-RU"/>
              </w:rPr>
              <w:t xml:space="preserve"> </w:t>
            </w:r>
          </w:p>
        </w:tc>
      </w:tr>
      <w:tr w:rsidR="00BC0F8B" w:rsidRPr="00994A85" w:rsidTr="0067318C">
        <w:trPr>
          <w:trHeight w:val="3051"/>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 xml:space="preserve">Дидактическая игра «Собери картинку» </w:t>
            </w:r>
          </w:p>
          <w:p w:rsidR="00BC0F8B" w:rsidRPr="00994A85" w:rsidRDefault="00BC0F8B" w:rsidP="00994A85">
            <w:pPr>
              <w:suppressAutoHyphens w:val="0"/>
              <w:jc w:val="both"/>
              <w:rPr>
                <w:bCs/>
                <w:lang w:eastAsia="ru-RU"/>
              </w:rPr>
            </w:pPr>
            <w:r w:rsidRPr="00994A85">
              <w:rPr>
                <w:bCs/>
                <w:lang w:eastAsia="ru-RU"/>
              </w:rPr>
              <w:t>Задачи: закрепить знание цвета, формы, умение по образцу собирать из частей целое; активизировать словарь</w:t>
            </w:r>
          </w:p>
          <w:p w:rsidR="00BC0F8B" w:rsidRPr="00994A85" w:rsidRDefault="00BC0F8B" w:rsidP="00994A85">
            <w:pPr>
              <w:suppressAutoHyphens w:val="0"/>
              <w:jc w:val="both"/>
              <w:rPr>
                <w:b/>
                <w:bCs/>
                <w:lang w:eastAsia="ru-RU"/>
              </w:rPr>
            </w:pPr>
            <w:r w:rsidRPr="00994A85">
              <w:rPr>
                <w:b/>
                <w:bCs/>
                <w:lang w:eastAsia="ru-RU"/>
              </w:rPr>
              <w:t>Дидактическая игра «Полезно-вредно»</w:t>
            </w:r>
          </w:p>
          <w:p w:rsidR="00BC0F8B" w:rsidRPr="00994A85" w:rsidRDefault="00BC0F8B" w:rsidP="00994A85">
            <w:pPr>
              <w:suppressAutoHyphens w:val="0"/>
              <w:jc w:val="both"/>
              <w:rPr>
                <w:bCs/>
                <w:lang w:eastAsia="ru-RU"/>
              </w:rPr>
            </w:pPr>
            <w:r w:rsidRPr="00994A85">
              <w:rPr>
                <w:bCs/>
                <w:lang w:eastAsia="ru-RU"/>
              </w:rPr>
              <w:t>Задачи: закрепление знаний детей о факторах окружающей среды, влияющих на здоровье</w:t>
            </w:r>
          </w:p>
          <w:p w:rsidR="00BC0F8B" w:rsidRPr="00994A85" w:rsidRDefault="00BC0F8B" w:rsidP="00994A85">
            <w:pPr>
              <w:suppressAutoHyphens w:val="0"/>
              <w:jc w:val="both"/>
              <w:rPr>
                <w:b/>
                <w:bCs/>
                <w:lang w:eastAsia="ru-RU"/>
              </w:rPr>
            </w:pPr>
            <w:r w:rsidRPr="00994A85">
              <w:rPr>
                <w:b/>
                <w:bCs/>
                <w:lang w:eastAsia="ru-RU"/>
              </w:rPr>
              <w:t>Просмотр презентации «Микробы»</w:t>
            </w:r>
          </w:p>
          <w:p w:rsidR="00BC0F8B" w:rsidRPr="00994A85" w:rsidRDefault="00BC0F8B" w:rsidP="00994A85">
            <w:pPr>
              <w:suppressAutoHyphens w:val="0"/>
              <w:jc w:val="both"/>
              <w:rPr>
                <w:bCs/>
                <w:lang w:eastAsia="ru-RU"/>
              </w:rPr>
            </w:pPr>
            <w:r w:rsidRPr="00994A85">
              <w:rPr>
                <w:bCs/>
                <w:lang w:eastAsia="ru-RU"/>
              </w:rPr>
              <w:t>Задачи:  продолжать формирование знаний о ЗОЖ</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«Части тела» </w:t>
            </w:r>
          </w:p>
          <w:p w:rsidR="00BC0F8B" w:rsidRPr="00994A85" w:rsidRDefault="00BC0F8B" w:rsidP="00994A85">
            <w:pPr>
              <w:suppressAutoHyphens w:val="0"/>
              <w:jc w:val="both"/>
              <w:rPr>
                <w:bCs/>
                <w:lang w:eastAsia="ru-RU"/>
              </w:rPr>
            </w:pPr>
            <w:r w:rsidRPr="00994A85">
              <w:rPr>
                <w:bCs/>
                <w:lang w:eastAsia="ru-RU"/>
              </w:rPr>
              <w:t>Задачи: закрепление знаний о частях тела, умение ориентировать-ся в пространстве  тела.</w:t>
            </w:r>
          </w:p>
          <w:p w:rsidR="00BC0F8B" w:rsidRPr="00994A85" w:rsidRDefault="00BC0F8B" w:rsidP="00994A85">
            <w:pPr>
              <w:suppressAutoHyphens w:val="0"/>
              <w:jc w:val="both"/>
              <w:rPr>
                <w:lang w:eastAsia="ru-RU"/>
              </w:rPr>
            </w:pPr>
            <w:r w:rsidRPr="00994A85">
              <w:rPr>
                <w:b/>
                <w:bCs/>
                <w:lang w:eastAsia="ru-RU"/>
              </w:rPr>
              <w:t>Дидактическая игра</w:t>
            </w:r>
            <w:r w:rsidRPr="00994A85">
              <w:rPr>
                <w:b/>
                <w:lang w:eastAsia="ru-RU"/>
              </w:rPr>
              <w:t>. «Что нам нужно для здоровья» (с мячом)</w:t>
            </w:r>
          </w:p>
          <w:p w:rsidR="00BC0F8B" w:rsidRPr="00994A85" w:rsidRDefault="00BC0F8B" w:rsidP="00994A85">
            <w:pPr>
              <w:suppressAutoHyphens w:val="0"/>
              <w:jc w:val="both"/>
              <w:rPr>
                <w:b/>
                <w:lang w:eastAsia="ru-RU"/>
              </w:rPr>
            </w:pPr>
            <w:r w:rsidRPr="00994A85">
              <w:rPr>
                <w:lang w:eastAsia="ru-RU"/>
              </w:rPr>
              <w:t>Задачи: закреплять представления о предметах личной гигиены, полезной и здоровой пищи; развивать внимание, быстроту, умение обобщать; упражнять в ловле и бросании мяча.</w:t>
            </w:r>
          </w:p>
        </w:tc>
      </w:tr>
      <w:tr w:rsidR="00BC0F8B" w:rsidRPr="00994A85" w:rsidTr="00E22C23">
        <w:trPr>
          <w:trHeight w:val="416"/>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«Полезно - вредно»</w:t>
            </w:r>
          </w:p>
          <w:p w:rsidR="00BC0F8B" w:rsidRPr="00994A85" w:rsidRDefault="00BC0F8B" w:rsidP="00994A85">
            <w:pPr>
              <w:suppressAutoHyphens w:val="0"/>
              <w:jc w:val="both"/>
              <w:rPr>
                <w:b/>
                <w:lang w:eastAsia="ru-RU"/>
              </w:rPr>
            </w:pPr>
            <w:r w:rsidRPr="00994A85">
              <w:rPr>
                <w:lang w:eastAsia="ru-RU"/>
              </w:rPr>
              <w:t>Задачи: закрепление знаний детей о факторах окружающей среды, влияющих на наше здоровье.</w:t>
            </w:r>
          </w:p>
          <w:p w:rsidR="00BC0F8B" w:rsidRPr="00994A85" w:rsidRDefault="00BC0F8B" w:rsidP="00994A85">
            <w:pPr>
              <w:suppressAutoHyphens w:val="0"/>
              <w:jc w:val="both"/>
              <w:rPr>
                <w:b/>
                <w:lang w:eastAsia="ru-RU"/>
              </w:rPr>
            </w:pPr>
            <w:r w:rsidRPr="00994A85">
              <w:rPr>
                <w:b/>
                <w:bCs/>
                <w:lang w:eastAsia="ru-RU"/>
              </w:rPr>
              <w:t xml:space="preserve">Дидактическая игра </w:t>
            </w:r>
            <w:r w:rsidRPr="00994A85">
              <w:rPr>
                <w:b/>
                <w:lang w:eastAsia="ru-RU"/>
              </w:rPr>
              <w:t xml:space="preserve">«Что лишнее» </w:t>
            </w:r>
          </w:p>
          <w:p w:rsidR="00BC0F8B" w:rsidRPr="00994A85" w:rsidRDefault="00BC0F8B" w:rsidP="00994A85">
            <w:pPr>
              <w:suppressAutoHyphens w:val="0"/>
              <w:jc w:val="both"/>
              <w:rPr>
                <w:b/>
                <w:lang w:eastAsia="ru-RU"/>
              </w:rPr>
            </w:pPr>
            <w:r w:rsidRPr="00994A85">
              <w:rPr>
                <w:lang w:eastAsia="ru-RU"/>
              </w:rPr>
              <w:t>Задачи: создать условия для развития объяснительной речи, умения классифицировать и обобщать.</w:t>
            </w:r>
          </w:p>
          <w:p w:rsidR="00BC0F8B" w:rsidRPr="00994A85" w:rsidRDefault="00BC0F8B" w:rsidP="00994A85">
            <w:pPr>
              <w:shd w:val="clear" w:color="auto" w:fill="FFFFFF"/>
              <w:jc w:val="both"/>
              <w:rPr>
                <w:b/>
                <w:lang w:eastAsia="zh-CN"/>
              </w:rPr>
            </w:pPr>
            <w:r w:rsidRPr="00994A85">
              <w:rPr>
                <w:b/>
                <w:lang w:eastAsia="zh-CN"/>
              </w:rPr>
              <w:t>Дидактическая игра Лабиринты здоровья</w:t>
            </w:r>
            <w:r w:rsidRPr="00994A85">
              <w:rPr>
                <w:b/>
                <w:lang w:eastAsia="zh-CN"/>
              </w:rPr>
              <w:tab/>
            </w:r>
          </w:p>
          <w:p w:rsidR="00BC0F8B" w:rsidRPr="00994A85" w:rsidRDefault="00BC0F8B" w:rsidP="00994A85">
            <w:pPr>
              <w:shd w:val="clear" w:color="auto" w:fill="FFFFFF"/>
              <w:suppressAutoHyphens w:val="0"/>
              <w:jc w:val="both"/>
              <w:rPr>
                <w:lang w:eastAsia="ru-RU"/>
              </w:rPr>
            </w:pPr>
            <w:r w:rsidRPr="00994A85">
              <w:rPr>
                <w:lang w:eastAsia="zh-CN"/>
              </w:rPr>
              <w:t>Задачи: Закреплять знания о предметах личной гигиены и их предназначении. Учить детей видеть границы рисунка (в данном случае дорожки, вести линии не отрывая пальца от картинки; развивать мышление, логику, глазомер, усидчивость, волю; приучать охватывать всю картинку целиком, мысленно строить маршрут "путешествия".</w:t>
            </w:r>
          </w:p>
        </w:tc>
      </w:tr>
      <w:tr w:rsidR="00BC0F8B" w:rsidRPr="00994A85" w:rsidTr="0067318C">
        <w:trPr>
          <w:trHeight w:val="194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Дидактическая игра:  «В кругу с мячом»</w:t>
            </w:r>
          </w:p>
          <w:p w:rsidR="00BC0F8B" w:rsidRPr="00994A85" w:rsidRDefault="00BC0F8B" w:rsidP="00994A85">
            <w:pPr>
              <w:suppressAutoHyphens w:val="0"/>
              <w:jc w:val="both"/>
              <w:rPr>
                <w:lang w:eastAsia="ru-RU"/>
              </w:rPr>
            </w:pPr>
            <w:r w:rsidRPr="00994A85">
              <w:rPr>
                <w:lang w:eastAsia="ru-RU"/>
              </w:rPr>
              <w:t>Задачи: Развивать фонематический слух детей, умение подбирать слова схожие по звучанию</w:t>
            </w:r>
          </w:p>
          <w:p w:rsidR="00BC0F8B" w:rsidRPr="00994A85" w:rsidRDefault="00BC0F8B" w:rsidP="00994A85">
            <w:pPr>
              <w:suppressAutoHyphens w:val="0"/>
              <w:jc w:val="both"/>
              <w:rPr>
                <w:b/>
                <w:lang w:eastAsia="ru-RU"/>
              </w:rPr>
            </w:pPr>
            <w:r w:rsidRPr="00994A85">
              <w:rPr>
                <w:b/>
                <w:lang w:eastAsia="ru-RU"/>
              </w:rPr>
              <w:t xml:space="preserve">Дидактическая игра:  «Узнай сказку по иллюстрациям». </w:t>
            </w:r>
          </w:p>
          <w:p w:rsidR="00BC0F8B" w:rsidRPr="00994A85" w:rsidRDefault="00BC0F8B" w:rsidP="00994A85">
            <w:pPr>
              <w:suppressAutoHyphens w:val="0"/>
              <w:jc w:val="both"/>
              <w:rPr>
                <w:lang w:eastAsia="ru-RU"/>
              </w:rPr>
            </w:pPr>
            <w:r w:rsidRPr="00994A85">
              <w:rPr>
                <w:lang w:eastAsia="ru-RU"/>
              </w:rPr>
              <w:t>Задачи: закрепить знание содержания сказок, развивать память, воображение, мышление, речь.</w:t>
            </w:r>
          </w:p>
          <w:p w:rsidR="00BC0F8B" w:rsidRPr="00994A85" w:rsidRDefault="00BC0F8B" w:rsidP="00994A85">
            <w:pPr>
              <w:suppressAutoHyphens w:val="0"/>
              <w:jc w:val="both"/>
              <w:rPr>
                <w:b/>
                <w:lang w:eastAsia="ru-RU"/>
              </w:rPr>
            </w:pPr>
            <w:r w:rsidRPr="00994A85">
              <w:rPr>
                <w:b/>
                <w:lang w:eastAsia="ru-RU"/>
              </w:rPr>
              <w:t xml:space="preserve">Дидактическая игра:   «Угадай, кто позвал?»   </w:t>
            </w:r>
          </w:p>
          <w:p w:rsidR="00BC0F8B" w:rsidRPr="00994A85" w:rsidRDefault="00BC0F8B" w:rsidP="00994A85">
            <w:pPr>
              <w:suppressAutoHyphens w:val="0"/>
              <w:jc w:val="both"/>
              <w:rPr>
                <w:lang w:eastAsia="ru-RU"/>
              </w:rPr>
            </w:pPr>
            <w:r w:rsidRPr="00994A85">
              <w:rPr>
                <w:lang w:eastAsia="ru-RU"/>
              </w:rPr>
              <w:t>Задачи: тренировать органы слуха и активизировать внимание и слуховую память детей.</w:t>
            </w:r>
          </w:p>
          <w:p w:rsidR="00BC0F8B" w:rsidRPr="00994A85" w:rsidRDefault="00BC0F8B" w:rsidP="00994A85">
            <w:pPr>
              <w:suppressAutoHyphens w:val="0"/>
              <w:jc w:val="both"/>
              <w:rPr>
                <w:lang w:eastAsia="ru-RU"/>
              </w:rPr>
            </w:pPr>
            <w:r w:rsidRPr="00994A85">
              <w:rPr>
                <w:b/>
                <w:lang w:eastAsia="ru-RU"/>
              </w:rPr>
              <w:t>Артик. упр. «Надуваем шарик»</w:t>
            </w:r>
          </w:p>
          <w:p w:rsidR="00BC0F8B" w:rsidRPr="00994A85" w:rsidRDefault="00BC0F8B" w:rsidP="00994A85">
            <w:pPr>
              <w:suppressAutoHyphens w:val="0"/>
              <w:jc w:val="both"/>
              <w:rPr>
                <w:b/>
                <w:lang w:eastAsia="ru-RU"/>
              </w:rPr>
            </w:pPr>
            <w:r w:rsidRPr="00994A85">
              <w:rPr>
                <w:lang w:eastAsia="ru-RU"/>
              </w:rPr>
              <w:t>Задачи: развивать мышцы щек, артикуляционную моторику.</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«Что я умею» (части тела)</w:t>
            </w:r>
          </w:p>
          <w:p w:rsidR="00BC0F8B" w:rsidRPr="00994A85" w:rsidRDefault="00BC0F8B" w:rsidP="00994A85">
            <w:pPr>
              <w:suppressAutoHyphens w:val="0"/>
              <w:jc w:val="both"/>
              <w:rPr>
                <w:b/>
                <w:lang w:eastAsia="ru-RU"/>
              </w:rPr>
            </w:pPr>
            <w:r w:rsidRPr="00994A85">
              <w:rPr>
                <w:lang w:eastAsia="ru-RU"/>
              </w:rPr>
              <w:t>Задачи: активизировать в речи глаголы; закреплять представления о возможностях частей тела человека.</w:t>
            </w:r>
          </w:p>
        </w:tc>
      </w:tr>
      <w:tr w:rsidR="00BC0F8B" w:rsidRPr="00994A85" w:rsidTr="0067318C">
        <w:trPr>
          <w:trHeight w:val="593"/>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tc>
        <w:tc>
          <w:tcPr>
            <w:tcW w:w="8505" w:type="dxa"/>
            <w:gridSpan w:val="2"/>
            <w:shd w:val="clear" w:color="auto" w:fill="auto"/>
          </w:tcPr>
          <w:p w:rsidR="00BC0F8B" w:rsidRPr="00994A85" w:rsidRDefault="00BC0F8B" w:rsidP="00994A85">
            <w:pPr>
              <w:suppressAutoHyphens w:val="0"/>
              <w:jc w:val="both"/>
              <w:rPr>
                <w:iCs/>
                <w:lang w:eastAsia="ru-RU"/>
              </w:rPr>
            </w:pPr>
            <w:r w:rsidRPr="00994A85">
              <w:rPr>
                <w:b/>
                <w:lang w:eastAsia="ru-RU"/>
              </w:rPr>
              <w:t xml:space="preserve">Дидактическая игра:  </w:t>
            </w:r>
            <w:r w:rsidRPr="00994A85">
              <w:rPr>
                <w:b/>
                <w:bCs/>
                <w:lang w:eastAsia="ru-RU"/>
              </w:rPr>
              <w:t>« Четвёртый лишний»</w:t>
            </w:r>
            <w:r w:rsidRPr="00994A85">
              <w:rPr>
                <w:b/>
                <w:lang w:eastAsia="ru-RU"/>
              </w:rPr>
              <w:t xml:space="preserve"> </w:t>
            </w:r>
          </w:p>
          <w:p w:rsidR="00BC0F8B" w:rsidRPr="00994A85" w:rsidRDefault="00BC0F8B" w:rsidP="00994A85">
            <w:pPr>
              <w:suppressAutoHyphens w:val="0"/>
              <w:jc w:val="both"/>
              <w:rPr>
                <w:b/>
                <w:lang w:eastAsia="ru-RU"/>
              </w:rPr>
            </w:pPr>
            <w:r w:rsidRPr="00994A85">
              <w:rPr>
                <w:iCs/>
                <w:lang w:eastAsia="ru-RU"/>
              </w:rPr>
              <w:t>Задачи: закрепление умения детей выделять общий признак в словах, развивать способность к обобщению.</w:t>
            </w:r>
          </w:p>
          <w:p w:rsidR="00BC0F8B" w:rsidRPr="00994A85" w:rsidRDefault="00BC0F8B" w:rsidP="00994A85">
            <w:pPr>
              <w:suppressAutoHyphens w:val="0"/>
              <w:jc w:val="both"/>
              <w:rPr>
                <w:iCs/>
                <w:lang w:eastAsia="ru-RU"/>
              </w:rPr>
            </w:pPr>
            <w:r w:rsidRPr="00994A85">
              <w:rPr>
                <w:b/>
                <w:lang w:eastAsia="ru-RU"/>
              </w:rPr>
              <w:t xml:space="preserve">Дидактическая игра:  </w:t>
            </w:r>
            <w:r w:rsidRPr="00994A85">
              <w:rPr>
                <w:b/>
                <w:bCs/>
                <w:lang w:eastAsia="ru-RU"/>
              </w:rPr>
              <w:t>«Один – много»</w:t>
            </w:r>
            <w:r w:rsidRPr="00994A85">
              <w:rPr>
                <w:b/>
                <w:lang w:eastAsia="ru-RU"/>
              </w:rPr>
              <w:t xml:space="preserve"> </w:t>
            </w:r>
          </w:p>
          <w:p w:rsidR="00BC0F8B" w:rsidRPr="00994A85" w:rsidRDefault="00BC0F8B" w:rsidP="00994A85">
            <w:pPr>
              <w:suppressAutoHyphens w:val="0"/>
              <w:jc w:val="both"/>
              <w:rPr>
                <w:b/>
                <w:lang w:eastAsia="ru-RU"/>
              </w:rPr>
            </w:pPr>
            <w:r w:rsidRPr="00994A85">
              <w:rPr>
                <w:iCs/>
                <w:lang w:eastAsia="ru-RU"/>
              </w:rPr>
              <w:t>Задачи: закрепление в речи детей различных типов окончаний имён существительных.</w:t>
            </w:r>
          </w:p>
          <w:p w:rsidR="00BC0F8B" w:rsidRPr="00994A85" w:rsidRDefault="00BC0F8B" w:rsidP="00994A85">
            <w:pPr>
              <w:suppressAutoHyphens w:val="0"/>
              <w:jc w:val="both"/>
              <w:rPr>
                <w:iCs/>
                <w:lang w:eastAsia="ru-RU"/>
              </w:rPr>
            </w:pPr>
            <w:r w:rsidRPr="00994A85">
              <w:rPr>
                <w:b/>
                <w:lang w:eastAsia="ru-RU"/>
              </w:rPr>
              <w:t xml:space="preserve">Дидактическая игра:  </w:t>
            </w:r>
            <w:r w:rsidRPr="00994A85">
              <w:rPr>
                <w:b/>
                <w:bCs/>
                <w:lang w:eastAsia="ru-RU"/>
              </w:rPr>
              <w:t xml:space="preserve">«Подбери признаки» </w:t>
            </w:r>
          </w:p>
          <w:p w:rsidR="00BC0F8B" w:rsidRPr="00994A85" w:rsidRDefault="00BC0F8B" w:rsidP="00994A85">
            <w:pPr>
              <w:suppressAutoHyphens w:val="0"/>
              <w:jc w:val="both"/>
              <w:rPr>
                <w:b/>
                <w:bCs/>
                <w:lang w:eastAsia="ru-RU"/>
              </w:rPr>
            </w:pPr>
            <w:r w:rsidRPr="00994A85">
              <w:rPr>
                <w:iCs/>
                <w:lang w:eastAsia="ru-RU"/>
              </w:rPr>
              <w:t>Задачи: активизация глагольного словаря</w:t>
            </w:r>
          </w:p>
        </w:tc>
      </w:tr>
      <w:tr w:rsidR="00BC0F8B" w:rsidRPr="00994A85" w:rsidTr="0067318C">
        <w:trPr>
          <w:trHeight w:val="1245"/>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Просмотр мультфильма «Будьте здоровы» «Маша и медведь» </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закрепление КГН, создание положительного эмоционального климата.</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Рисование карандашами «Если хочешь быть здоров»</w:t>
            </w:r>
          </w:p>
          <w:p w:rsidR="00BC0F8B" w:rsidRPr="00994A85" w:rsidRDefault="00BC0F8B" w:rsidP="00994A85">
            <w:pPr>
              <w:suppressAutoHyphens w:val="0"/>
              <w:autoSpaceDE w:val="0"/>
              <w:autoSpaceDN w:val="0"/>
              <w:adjustRightInd w:val="0"/>
              <w:jc w:val="both"/>
              <w:rPr>
                <w:b/>
                <w:bCs/>
                <w:lang w:eastAsia="ru-RU"/>
              </w:rPr>
            </w:pPr>
            <w:r w:rsidRPr="00994A85">
              <w:rPr>
                <w:bCs/>
                <w:lang w:eastAsia="ru-RU"/>
              </w:rPr>
              <w:t xml:space="preserve">Задачи: упражнять  в  рисовании  </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Музыкальная игра «Мы попрыгаем, чтобы лень прогнать»</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формировать  умения показывать  движения, про которые говорится в песне.</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Конструирование «Летний пляж»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представления детей об объемных геометрических телах, упражнять в их различии, упражнять в моделировании по схеме, конструированию по чертежу.</w:t>
            </w:r>
          </w:p>
          <w:p w:rsidR="00BC0F8B" w:rsidRPr="00994A85" w:rsidRDefault="00BC0F8B" w:rsidP="00994A85">
            <w:pPr>
              <w:shd w:val="clear" w:color="auto" w:fill="FFFFFF"/>
              <w:suppressAutoHyphens w:val="0"/>
              <w:jc w:val="both"/>
              <w:rPr>
                <w:b/>
                <w:lang w:eastAsia="ru-RU"/>
              </w:rPr>
            </w:pPr>
            <w:r w:rsidRPr="00994A85">
              <w:rPr>
                <w:b/>
                <w:lang w:eastAsia="ru-RU"/>
              </w:rPr>
              <w:t>Игра-ситуация «Что полезно для здоровья»</w:t>
            </w:r>
          </w:p>
          <w:p w:rsidR="00BC0F8B" w:rsidRPr="00994A85" w:rsidRDefault="00BC0F8B" w:rsidP="00994A85">
            <w:pPr>
              <w:shd w:val="clear" w:color="auto" w:fill="FFFFFF"/>
              <w:suppressAutoHyphens w:val="0"/>
              <w:jc w:val="both"/>
              <w:rPr>
                <w:b/>
                <w:lang w:eastAsia="ru-RU"/>
              </w:rPr>
            </w:pPr>
            <w:r w:rsidRPr="00994A85">
              <w:rPr>
                <w:lang w:eastAsia="ru-RU"/>
              </w:rPr>
              <w:t>Задачи: Учить делать нравственные выводы из содержания сказки, инсценировать знакомую сказку, побуждать к выразительному проигрованию ролей.</w:t>
            </w:r>
          </w:p>
        </w:tc>
      </w:tr>
      <w:tr w:rsidR="00BC0F8B" w:rsidRPr="00994A85" w:rsidTr="0067318C">
        <w:trPr>
          <w:trHeight w:val="1245"/>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Упражнение «Раскрась картинки»  (фрукты – овощи, различные виды спорта)</w:t>
            </w:r>
          </w:p>
          <w:p w:rsidR="00BC0F8B" w:rsidRPr="00994A85" w:rsidRDefault="00BC0F8B" w:rsidP="00994A85">
            <w:pPr>
              <w:suppressAutoHyphens w:val="0"/>
              <w:jc w:val="both"/>
              <w:rPr>
                <w:b/>
                <w:lang w:eastAsia="ru-RU"/>
              </w:rPr>
            </w:pPr>
            <w:r w:rsidRPr="00994A85">
              <w:rPr>
                <w:lang w:eastAsia="ru-RU"/>
              </w:rPr>
              <w:t>Задачи: упражнять в аккуратном закрашивании, не выходя за контур и используя разный нажим карандаша.</w:t>
            </w:r>
          </w:p>
          <w:p w:rsidR="00BC0F8B" w:rsidRPr="00994A85" w:rsidRDefault="00BC0F8B" w:rsidP="00994A85">
            <w:pPr>
              <w:suppressAutoHyphens w:val="0"/>
              <w:jc w:val="both"/>
              <w:rPr>
                <w:lang w:eastAsia="ru-RU"/>
              </w:rPr>
            </w:pPr>
            <w:r w:rsidRPr="00994A85">
              <w:rPr>
                <w:b/>
                <w:lang w:eastAsia="ru-RU"/>
              </w:rPr>
              <w:t>Упражнение. «Обведи и раскрась» (фрукты, овощи)</w:t>
            </w:r>
            <w:r w:rsidRPr="00994A85">
              <w:rPr>
                <w:lang w:eastAsia="ru-RU"/>
              </w:rPr>
              <w:t xml:space="preserve"> </w:t>
            </w:r>
          </w:p>
          <w:p w:rsidR="00BC0F8B" w:rsidRPr="00994A85" w:rsidRDefault="00BC0F8B" w:rsidP="00994A85">
            <w:pPr>
              <w:suppressAutoHyphens w:val="0"/>
              <w:jc w:val="both"/>
              <w:rPr>
                <w:b/>
                <w:lang w:eastAsia="ru-RU"/>
              </w:rPr>
            </w:pPr>
            <w:r w:rsidRPr="00994A85">
              <w:rPr>
                <w:lang w:eastAsia="ru-RU"/>
              </w:rPr>
              <w:t>Задачи: упражнять  в  рисовании  овощей  и  фруктов,  используя  линейки  с  внутренним  шаблоном,  в  аккуратном закрашивании.</w:t>
            </w:r>
          </w:p>
        </w:tc>
      </w:tr>
      <w:tr w:rsidR="00BC0F8B" w:rsidRPr="00994A85" w:rsidTr="0067318C">
        <w:trPr>
          <w:trHeight w:val="4316"/>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9077A6" w:rsidRDefault="00BC0F8B" w:rsidP="009077A6">
            <w:pPr>
              <w:shd w:val="clear" w:color="auto" w:fill="FFFFFF"/>
              <w:suppressAutoHyphens w:val="0"/>
              <w:ind w:right="538"/>
              <w:jc w:val="both"/>
              <w:rPr>
                <w:rFonts w:eastAsia="SimSun"/>
                <w:lang w:eastAsia="zh-CN"/>
              </w:rPr>
            </w:pPr>
            <w:r w:rsidRPr="009077A6">
              <w:rPr>
                <w:b/>
                <w:bCs/>
                <w:color w:val="000000"/>
                <w:spacing w:val="4"/>
                <w:lang w:eastAsia="zh-CN"/>
              </w:rPr>
              <w:t xml:space="preserve">НАБЛЮДЕНИЕ ЗА СОЛНЦЕМ </w:t>
            </w:r>
            <w:r w:rsidRPr="009077A6">
              <w:rPr>
                <w:b/>
                <w:bCs/>
                <w:color w:val="000000"/>
                <w:spacing w:val="-5"/>
                <w:lang w:eastAsia="zh-CN"/>
              </w:rPr>
              <w:t>(ПУТЬ НА НЕБОСКЛОНЕ)</w:t>
            </w:r>
          </w:p>
          <w:p w:rsidR="00BC0F8B" w:rsidRPr="009077A6" w:rsidRDefault="00BC0F8B" w:rsidP="009077A6">
            <w:pPr>
              <w:shd w:val="clear" w:color="auto" w:fill="FFFFFF"/>
              <w:suppressAutoHyphens w:val="0"/>
              <w:ind w:right="43"/>
              <w:jc w:val="both"/>
              <w:rPr>
                <w:rFonts w:eastAsia="SimSun"/>
                <w:lang w:eastAsia="zh-CN"/>
              </w:rPr>
            </w:pPr>
            <w:r w:rsidRPr="009077A6">
              <w:rPr>
                <w:color w:val="000000"/>
                <w:spacing w:val="-2"/>
                <w:lang w:eastAsia="zh-CN"/>
              </w:rPr>
              <w:t>Цель: на примере закрепить знания о том, что весной солн</w:t>
            </w:r>
            <w:r w:rsidRPr="009077A6">
              <w:rPr>
                <w:color w:val="000000"/>
                <w:spacing w:val="-2"/>
                <w:lang w:eastAsia="zh-CN"/>
              </w:rPr>
              <w:softHyphen/>
              <w:t xml:space="preserve">це начинает светить ярче и чаще, световой день становится </w:t>
            </w:r>
            <w:r w:rsidRPr="009077A6">
              <w:rPr>
                <w:color w:val="000000"/>
                <w:spacing w:val="-1"/>
                <w:lang w:eastAsia="zh-CN"/>
              </w:rPr>
              <w:t xml:space="preserve">длиннее; взаимосвязь живой и неживой природы; значение </w:t>
            </w:r>
            <w:r w:rsidRPr="009077A6">
              <w:rPr>
                <w:color w:val="000000"/>
                <w:spacing w:val="-4"/>
                <w:lang w:eastAsia="zh-CN"/>
              </w:rPr>
              <w:t>Солнца для всего живого на Земле.</w:t>
            </w:r>
          </w:p>
          <w:p w:rsidR="00BC0F8B" w:rsidRPr="009077A6" w:rsidRDefault="00BC0F8B" w:rsidP="009077A6">
            <w:pPr>
              <w:shd w:val="clear" w:color="auto" w:fill="FFFFFF"/>
              <w:suppressAutoHyphens w:val="0"/>
              <w:jc w:val="both"/>
              <w:rPr>
                <w:rFonts w:eastAsia="SimSun"/>
                <w:lang w:eastAsia="zh-CN"/>
              </w:rPr>
            </w:pPr>
            <w:r w:rsidRPr="009077A6">
              <w:rPr>
                <w:b/>
                <w:bCs/>
                <w:color w:val="000000"/>
                <w:spacing w:val="-6"/>
                <w:lang w:eastAsia="zh-CN"/>
              </w:rPr>
              <w:t>НАБЛЮДЕНИЕ ЗА НЕБОМ</w:t>
            </w:r>
          </w:p>
          <w:p w:rsidR="00BC0F8B" w:rsidRPr="009077A6" w:rsidRDefault="00BC0F8B" w:rsidP="009077A6">
            <w:pPr>
              <w:shd w:val="clear" w:color="auto" w:fill="FFFFFF"/>
              <w:suppressAutoHyphens w:val="0"/>
              <w:ind w:right="43"/>
              <w:jc w:val="both"/>
              <w:rPr>
                <w:rFonts w:eastAsia="SimSun"/>
                <w:lang w:eastAsia="zh-CN"/>
              </w:rPr>
            </w:pPr>
            <w:r w:rsidRPr="009077A6">
              <w:rPr>
                <w:color w:val="000000"/>
                <w:spacing w:val="-3"/>
                <w:lang w:eastAsia="zh-CN"/>
              </w:rPr>
              <w:t>Цели: закреплять умение видеть красоту весенней природы; расширять словарный запас; развивать умение в точной речи выражать свои мысли; воспитывать интерес к весенним наблю</w:t>
            </w:r>
            <w:r w:rsidRPr="009077A6">
              <w:rPr>
                <w:color w:val="000000"/>
                <w:spacing w:val="-3"/>
                <w:lang w:eastAsia="zh-CN"/>
              </w:rPr>
              <w:softHyphen/>
            </w:r>
            <w:r w:rsidRPr="009077A6">
              <w:rPr>
                <w:color w:val="000000"/>
                <w:spacing w:val="-4"/>
                <w:lang w:eastAsia="zh-CN"/>
              </w:rPr>
              <w:t>дениям в природе.</w:t>
            </w:r>
          </w:p>
          <w:p w:rsidR="00BC0F8B" w:rsidRPr="009077A6" w:rsidRDefault="00BC0F8B" w:rsidP="009077A6">
            <w:pPr>
              <w:shd w:val="clear" w:color="auto" w:fill="FFFFFF"/>
              <w:suppressAutoHyphens w:val="0"/>
              <w:jc w:val="both"/>
              <w:rPr>
                <w:rFonts w:eastAsia="SimSun"/>
                <w:lang w:eastAsia="zh-CN"/>
              </w:rPr>
            </w:pPr>
            <w:r w:rsidRPr="009077A6">
              <w:rPr>
                <w:b/>
                <w:bCs/>
                <w:color w:val="000000"/>
                <w:spacing w:val="-1"/>
                <w:lang w:eastAsia="zh-CN"/>
              </w:rPr>
              <w:t>НАБЛЮДЕНИЕ ЗА РУЧЕЙКАМИ</w:t>
            </w:r>
          </w:p>
          <w:p w:rsidR="00BC0F8B" w:rsidRPr="009077A6" w:rsidRDefault="00BC0F8B" w:rsidP="009077A6">
            <w:pPr>
              <w:shd w:val="clear" w:color="auto" w:fill="FFFFFF"/>
              <w:suppressAutoHyphens w:val="0"/>
              <w:ind w:right="158"/>
              <w:jc w:val="both"/>
              <w:rPr>
                <w:rFonts w:eastAsia="SimSun"/>
                <w:lang w:eastAsia="zh-CN"/>
              </w:rPr>
            </w:pPr>
            <w:r w:rsidRPr="009077A6">
              <w:rPr>
                <w:color w:val="000000"/>
                <w:spacing w:val="1"/>
                <w:lang w:eastAsia="zh-CN"/>
              </w:rPr>
              <w:t xml:space="preserve">Цели: учить видеть и устанавливать связь одних явлений </w:t>
            </w:r>
            <w:r w:rsidRPr="009077A6">
              <w:rPr>
                <w:color w:val="000000"/>
                <w:spacing w:val="-4"/>
                <w:lang w:eastAsia="zh-CN"/>
              </w:rPr>
              <w:t>с другими; развивать наблюдательность.</w:t>
            </w:r>
          </w:p>
          <w:p w:rsidR="00BC0F8B" w:rsidRPr="009077A6" w:rsidRDefault="00BC0F8B" w:rsidP="009077A6">
            <w:pPr>
              <w:shd w:val="clear" w:color="auto" w:fill="FFFFFF"/>
              <w:suppressAutoHyphens w:val="0"/>
              <w:jc w:val="both"/>
              <w:rPr>
                <w:rFonts w:eastAsia="SimSun"/>
                <w:lang w:eastAsia="zh-CN"/>
              </w:rPr>
            </w:pPr>
            <w:r w:rsidRPr="009077A6">
              <w:rPr>
                <w:b/>
                <w:bCs/>
                <w:color w:val="000000"/>
                <w:spacing w:val="-1"/>
                <w:lang w:eastAsia="zh-CN"/>
              </w:rPr>
              <w:t>НАБЛЮДЕНИЕ ЗА ПОЧКАМИ</w:t>
            </w:r>
          </w:p>
          <w:p w:rsidR="00BC0F8B" w:rsidRPr="009077A6" w:rsidRDefault="00BC0F8B" w:rsidP="009077A6">
            <w:pPr>
              <w:shd w:val="clear" w:color="auto" w:fill="FFFFFF"/>
              <w:suppressAutoHyphens w:val="0"/>
              <w:ind w:right="14"/>
              <w:jc w:val="both"/>
              <w:rPr>
                <w:rFonts w:eastAsia="SimSun"/>
                <w:lang w:eastAsia="zh-CN"/>
              </w:rPr>
            </w:pPr>
            <w:r w:rsidRPr="009077A6">
              <w:rPr>
                <w:color w:val="000000"/>
                <w:spacing w:val="-1"/>
                <w:lang w:eastAsia="zh-CN"/>
              </w:rPr>
              <w:t xml:space="preserve">Цели: продолжать учить замечать изменения во внешнем </w:t>
            </w:r>
            <w:r w:rsidRPr="009077A6">
              <w:rPr>
                <w:color w:val="000000"/>
                <w:spacing w:val="-3"/>
                <w:lang w:eastAsia="zh-CN"/>
              </w:rPr>
              <w:t>виде деревьев в зависимости от времени года; закреплять пред</w:t>
            </w:r>
            <w:r w:rsidRPr="009077A6">
              <w:rPr>
                <w:color w:val="000000"/>
                <w:spacing w:val="-3"/>
                <w:lang w:eastAsia="zh-CN"/>
              </w:rPr>
              <w:softHyphen/>
              <w:t>ставления о сезонных изменениях в природе.</w:t>
            </w:r>
          </w:p>
          <w:p w:rsidR="00BC0F8B" w:rsidRPr="009077A6" w:rsidRDefault="00BC0F8B" w:rsidP="009077A6">
            <w:pPr>
              <w:shd w:val="clear" w:color="auto" w:fill="FFFFFF"/>
              <w:suppressAutoHyphens w:val="0"/>
              <w:jc w:val="both"/>
              <w:rPr>
                <w:rFonts w:eastAsia="SimSun"/>
                <w:lang w:eastAsia="zh-CN"/>
              </w:rPr>
            </w:pPr>
            <w:r w:rsidRPr="009077A6">
              <w:rPr>
                <w:b/>
                <w:bCs/>
                <w:color w:val="000000"/>
                <w:spacing w:val="-1"/>
                <w:lang w:eastAsia="zh-CN"/>
              </w:rPr>
              <w:t>НАБЛЮДЕНИЕ ЗА ПТИЦАМИ</w:t>
            </w:r>
          </w:p>
          <w:p w:rsidR="00BC0F8B" w:rsidRPr="009077A6" w:rsidRDefault="00BC0F8B" w:rsidP="009077A6">
            <w:pPr>
              <w:shd w:val="clear" w:color="auto" w:fill="FFFFFF"/>
              <w:suppressAutoHyphens w:val="0"/>
              <w:ind w:right="38"/>
              <w:jc w:val="both"/>
              <w:rPr>
                <w:rFonts w:eastAsia="SimSun"/>
                <w:lang w:eastAsia="zh-CN"/>
              </w:rPr>
            </w:pPr>
            <w:r w:rsidRPr="009077A6">
              <w:rPr>
                <w:color w:val="000000"/>
                <w:spacing w:val="-3"/>
                <w:lang w:eastAsia="zh-CN"/>
              </w:rPr>
              <w:t>Цели: уточнить и расширить представления о разнообразии птиц; учить видеть особенности в их строении и поведении; за</w:t>
            </w:r>
            <w:r w:rsidRPr="009077A6">
              <w:rPr>
                <w:color w:val="000000"/>
                <w:spacing w:val="-3"/>
                <w:lang w:eastAsia="zh-CN"/>
              </w:rPr>
              <w:softHyphen/>
            </w:r>
            <w:r w:rsidRPr="009077A6">
              <w:rPr>
                <w:color w:val="000000"/>
                <w:lang w:eastAsia="zh-CN"/>
              </w:rPr>
              <w:t>креплять умение сравнивать объекты по выделенным призна</w:t>
            </w:r>
            <w:r w:rsidRPr="009077A6">
              <w:rPr>
                <w:color w:val="000000"/>
                <w:spacing w:val="-4"/>
                <w:lang w:eastAsia="zh-CN"/>
              </w:rPr>
              <w:t>кам; воспитывать интерес к самостоятельным наблюдениям.</w:t>
            </w:r>
          </w:p>
        </w:tc>
      </w:tr>
      <w:tr w:rsidR="00BC0F8B" w:rsidRPr="00994A85" w:rsidTr="0067318C">
        <w:trPr>
          <w:cantSplit/>
          <w:trHeight w:val="647"/>
        </w:trPr>
        <w:tc>
          <w:tcPr>
            <w:tcW w:w="10490" w:type="dxa"/>
            <w:gridSpan w:val="3"/>
            <w:shd w:val="clear" w:color="auto" w:fill="auto"/>
          </w:tcPr>
          <w:p w:rsidR="00BC0F8B" w:rsidRPr="00994A85" w:rsidRDefault="00BC0F8B" w:rsidP="00994A85">
            <w:pPr>
              <w:suppressAutoHyphens w:val="0"/>
              <w:jc w:val="center"/>
              <w:rPr>
                <w:b/>
                <w:lang w:eastAsia="ru-RU"/>
              </w:rPr>
            </w:pPr>
            <w:r w:rsidRPr="00994A85">
              <w:rPr>
                <w:b/>
                <w:lang w:eastAsia="ru-RU"/>
              </w:rPr>
              <w:t>Апрель 2 неделя</w:t>
            </w:r>
          </w:p>
          <w:p w:rsidR="00BC0F8B" w:rsidRPr="00994A85" w:rsidRDefault="00BC0F8B" w:rsidP="00994A85">
            <w:pPr>
              <w:suppressAutoHyphens w:val="0"/>
              <w:jc w:val="center"/>
              <w:rPr>
                <w:b/>
                <w:lang w:eastAsia="ru-RU"/>
              </w:rPr>
            </w:pPr>
            <w:r w:rsidRPr="00994A85">
              <w:rPr>
                <w:b/>
                <w:lang w:eastAsia="ru-RU"/>
              </w:rPr>
              <w:t>Покорение космоса. Глубины Вселенной.</w:t>
            </w:r>
          </w:p>
          <w:p w:rsidR="00BC0F8B" w:rsidRPr="00994A85" w:rsidRDefault="00BC0F8B" w:rsidP="00994A85">
            <w:pPr>
              <w:suppressAutoHyphens w:val="0"/>
              <w:jc w:val="both"/>
              <w:rPr>
                <w:rFonts w:eastAsia="Calibri"/>
                <w:color w:val="000000"/>
                <w:shd w:val="clear" w:color="auto" w:fill="FFFFFF"/>
                <w:lang w:eastAsia="en-US"/>
              </w:rPr>
            </w:pPr>
            <w:r w:rsidRPr="00994A85">
              <w:rPr>
                <w:b/>
                <w:lang w:eastAsia="ru-RU"/>
              </w:rPr>
              <w:t>Цель:</w:t>
            </w:r>
            <w:r w:rsidRPr="00994A85">
              <w:rPr>
                <w:lang w:eastAsia="ru-RU"/>
              </w:rPr>
              <w:t xml:space="preserve"> </w:t>
            </w:r>
            <w:r w:rsidRPr="00994A85">
              <w:rPr>
                <w:rFonts w:eastAsia="Calibri"/>
                <w:color w:val="000000"/>
                <w:shd w:val="clear" w:color="auto" w:fill="FFFFFF"/>
                <w:lang w:eastAsia="en-US"/>
              </w:rPr>
              <w:t xml:space="preserve">Дать знания детям о российском празднике - День космонавтики, о космосе, о первом космонавте Ю.А.Гагарине. Вызвать интерес к рассматриванию иллюстраций о космосе. </w:t>
            </w:r>
            <w:r w:rsidRPr="00994A85">
              <w:rPr>
                <w:rFonts w:eastAsia="Calibri"/>
                <w:shd w:val="clear" w:color="auto" w:fill="FFFFFF"/>
                <w:lang w:eastAsia="zh-CN"/>
              </w:rPr>
              <w:t>Дать элементарные понятия о планетах, о том, что в космосе кроме нашей планеты Земля, есть и другие планеты</w:t>
            </w:r>
            <w:r w:rsidRPr="00994A85">
              <w:rPr>
                <w:rFonts w:eastAsia="Calibri"/>
                <w:color w:val="000000"/>
                <w:shd w:val="clear" w:color="auto" w:fill="FFFFFF"/>
                <w:lang w:eastAsia="en-US"/>
              </w:rPr>
              <w:t xml:space="preserve"> Обучать активности, коллективизму.                                                 </w:t>
            </w:r>
          </w:p>
          <w:p w:rsidR="00BC0F8B" w:rsidRPr="00994A85" w:rsidRDefault="00BC0F8B" w:rsidP="00563CA3">
            <w:pPr>
              <w:suppressAutoHyphens w:val="0"/>
              <w:jc w:val="both"/>
              <w:rPr>
                <w:rFonts w:eastAsia="Calibri"/>
                <w:color w:val="000000"/>
                <w:shd w:val="clear" w:color="auto" w:fill="FFFFFF"/>
                <w:lang w:eastAsia="en-US"/>
              </w:rPr>
            </w:pPr>
            <w:r w:rsidRPr="00994A85">
              <w:rPr>
                <w:rFonts w:eastAsia="Calibri"/>
                <w:b/>
                <w:bCs/>
                <w:lang w:eastAsia="en-US"/>
              </w:rPr>
              <w:t>Итоговое мероприятие: </w:t>
            </w:r>
            <w:r>
              <w:rPr>
                <w:rFonts w:eastAsia="Calibri"/>
                <w:color w:val="000000"/>
                <w:shd w:val="clear" w:color="auto" w:fill="FFFFFF"/>
                <w:lang w:eastAsia="en-US"/>
              </w:rPr>
              <w:t>Тематический праздник «Космический десант»</w:t>
            </w:r>
          </w:p>
        </w:tc>
      </w:tr>
      <w:tr w:rsidR="00BC0F8B" w:rsidRPr="00994A85" w:rsidTr="0067318C">
        <w:trPr>
          <w:trHeight w:val="416"/>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 xml:space="preserve">Подвижная игра «Совушка» </w:t>
            </w:r>
          </w:p>
          <w:p w:rsidR="00BC0F8B" w:rsidRPr="00994A85" w:rsidRDefault="00BC0F8B" w:rsidP="00994A85">
            <w:pPr>
              <w:suppressAutoHyphens w:val="0"/>
              <w:jc w:val="both"/>
              <w:rPr>
                <w:lang w:eastAsia="ru-RU"/>
              </w:rPr>
            </w:pPr>
            <w:r w:rsidRPr="00994A85">
              <w:rPr>
                <w:lang w:eastAsia="ru-RU"/>
              </w:rPr>
              <w:t>Задачи:  Учить детей соблюдать правила игры, точно выполнять игроки действия (бег, остановка по звуковому сигналу). развивать ловкость, быстроту реакции.</w:t>
            </w:r>
          </w:p>
          <w:p w:rsidR="00BC0F8B" w:rsidRPr="00994A85" w:rsidRDefault="00BC0F8B" w:rsidP="00994A85">
            <w:pPr>
              <w:suppressAutoHyphens w:val="0"/>
              <w:jc w:val="both"/>
              <w:rPr>
                <w:b/>
                <w:lang w:eastAsia="ru-RU"/>
              </w:rPr>
            </w:pPr>
            <w:r w:rsidRPr="00994A85">
              <w:rPr>
                <w:b/>
                <w:lang w:eastAsia="ru-RU"/>
              </w:rPr>
              <w:t xml:space="preserve">Подвижная игра «Догони пару». </w:t>
            </w:r>
          </w:p>
          <w:p w:rsidR="00BC0F8B" w:rsidRPr="00994A85" w:rsidRDefault="00BC0F8B" w:rsidP="00994A85">
            <w:pPr>
              <w:suppressAutoHyphens w:val="0"/>
              <w:jc w:val="both"/>
              <w:rPr>
                <w:lang w:eastAsia="ru-RU"/>
              </w:rPr>
            </w:pPr>
            <w:r w:rsidRPr="00994A85">
              <w:rPr>
                <w:lang w:eastAsia="ru-RU"/>
              </w:rPr>
              <w:t>Задачи: Учить детей правильно выполнять игровые действия в качестве игрока и водящего, развивать быстроту и ловкость, способствовать</w:t>
            </w:r>
          </w:p>
          <w:p w:rsidR="00BC0F8B" w:rsidRPr="00994A85" w:rsidRDefault="00BC0F8B" w:rsidP="00994A85">
            <w:pPr>
              <w:suppressAutoHyphens w:val="0"/>
              <w:jc w:val="both"/>
              <w:rPr>
                <w:b/>
                <w:lang w:eastAsia="ru-RU"/>
              </w:rPr>
            </w:pPr>
            <w:r w:rsidRPr="00994A85">
              <w:rPr>
                <w:b/>
                <w:lang w:eastAsia="ru-RU"/>
              </w:rPr>
              <w:t xml:space="preserve">Подвижная игра «Зайцы и волк». </w:t>
            </w:r>
          </w:p>
          <w:p w:rsidR="00BC0F8B" w:rsidRPr="00994A85" w:rsidRDefault="00BC0F8B" w:rsidP="00994A85">
            <w:pPr>
              <w:suppressAutoHyphens w:val="0"/>
              <w:jc w:val="both"/>
              <w:rPr>
                <w:lang w:eastAsia="ru-RU"/>
              </w:rPr>
            </w:pPr>
            <w:r w:rsidRPr="00994A85">
              <w:rPr>
                <w:lang w:eastAsia="ru-RU"/>
              </w:rPr>
              <w:t>Задачи: Предложить детям рассказать и показать, как нужно выполнять игровые действия (прыжки на двух ногах и на одной ноге с продвижением вперед, движения в соответствии с текстом, бег), воспитывать уверенность в себе.</w:t>
            </w:r>
          </w:p>
          <w:p w:rsidR="00BC0F8B" w:rsidRPr="00994A85" w:rsidRDefault="00BC0F8B" w:rsidP="00994A85">
            <w:pPr>
              <w:suppressAutoHyphens w:val="0"/>
              <w:jc w:val="both"/>
              <w:rPr>
                <w:b/>
                <w:lang w:eastAsia="ru-RU"/>
              </w:rPr>
            </w:pPr>
            <w:r w:rsidRPr="00994A85">
              <w:rPr>
                <w:b/>
                <w:lang w:eastAsia="ru-RU"/>
              </w:rPr>
              <w:t>Игровое упражнение «Запускаем ракету в космос».</w:t>
            </w:r>
          </w:p>
          <w:p w:rsidR="00BC0F8B" w:rsidRPr="00994A85" w:rsidRDefault="00BC0F8B" w:rsidP="00994A85">
            <w:pPr>
              <w:suppressAutoHyphens w:val="0"/>
              <w:jc w:val="both"/>
              <w:rPr>
                <w:lang w:eastAsia="ru-RU"/>
              </w:rPr>
            </w:pPr>
            <w:r w:rsidRPr="00994A85">
              <w:rPr>
                <w:lang w:eastAsia="ru-RU"/>
              </w:rPr>
              <w:t>Задачи: Упражнять детей в подбрасывании и ловле мяча двумя руками, учить выполнять бросок с силой, развивать чувство мяча, силу, ловкость, воспитывать смелость.</w:t>
            </w:r>
          </w:p>
          <w:p w:rsidR="00BC0F8B" w:rsidRPr="00994A85" w:rsidRDefault="00BC0F8B" w:rsidP="00994A85">
            <w:pPr>
              <w:suppressAutoHyphens w:val="0"/>
              <w:jc w:val="both"/>
              <w:rPr>
                <w:lang w:eastAsia="ru-RU"/>
              </w:rPr>
            </w:pPr>
            <w:r w:rsidRPr="00994A85">
              <w:rPr>
                <w:b/>
                <w:lang w:eastAsia="ru-RU"/>
              </w:rPr>
              <w:t>Подвижная игра: «Тренировка космонавтов»</w:t>
            </w:r>
          </w:p>
          <w:p w:rsidR="00BC0F8B" w:rsidRPr="00994A85" w:rsidRDefault="00BC0F8B" w:rsidP="00994A85">
            <w:pPr>
              <w:suppressAutoHyphens w:val="0"/>
              <w:jc w:val="both"/>
              <w:rPr>
                <w:b/>
                <w:lang w:eastAsia="ru-RU"/>
              </w:rPr>
            </w:pPr>
            <w:r w:rsidRPr="00994A85">
              <w:rPr>
                <w:lang w:eastAsia="ru-RU"/>
              </w:rPr>
              <w:t>Задачи: развивать  двигательные  умения,  коммуникативные  способности,  ловкость,  быстроту,  силовую выносливость ног и рук, динамическое и статическое равновесие.</w:t>
            </w:r>
          </w:p>
          <w:p w:rsidR="00BC0F8B" w:rsidRPr="00994A85" w:rsidRDefault="00BC0F8B" w:rsidP="00994A85">
            <w:pPr>
              <w:suppressAutoHyphens w:val="0"/>
              <w:jc w:val="both"/>
              <w:rPr>
                <w:b/>
                <w:lang w:eastAsia="ru-RU"/>
              </w:rPr>
            </w:pPr>
            <w:r w:rsidRPr="00994A85">
              <w:rPr>
                <w:b/>
                <w:lang w:eastAsia="ru-RU"/>
              </w:rPr>
              <w:t>Упражнение «Запусти спутник»</w:t>
            </w:r>
          </w:p>
          <w:p w:rsidR="00BC0F8B" w:rsidRPr="00994A85" w:rsidRDefault="00BC0F8B" w:rsidP="00994A85">
            <w:pPr>
              <w:suppressAutoHyphens w:val="0"/>
              <w:jc w:val="both"/>
              <w:rPr>
                <w:b/>
                <w:lang w:eastAsia="ru-RU"/>
              </w:rPr>
            </w:pPr>
            <w:r w:rsidRPr="00994A85">
              <w:rPr>
                <w:lang w:eastAsia="ru-RU"/>
              </w:rPr>
              <w:t>Задачи: учить метать вдаль мешочки с песком через шнур.</w:t>
            </w:r>
          </w:p>
        </w:tc>
      </w:tr>
      <w:tr w:rsidR="00BC0F8B" w:rsidRPr="00994A85" w:rsidTr="0067318C">
        <w:trPr>
          <w:trHeight w:val="415"/>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Подвижная игра «Охотники и зайцы». </w:t>
            </w:r>
          </w:p>
          <w:p w:rsidR="00BC0F8B" w:rsidRPr="00994A85" w:rsidRDefault="00BC0F8B" w:rsidP="00994A85">
            <w:pPr>
              <w:shd w:val="clear" w:color="auto" w:fill="FFFFFF"/>
              <w:suppressAutoHyphens w:val="0"/>
              <w:jc w:val="both"/>
              <w:rPr>
                <w:bCs/>
                <w:lang w:eastAsia="ru-RU"/>
              </w:rPr>
            </w:pPr>
            <w:r w:rsidRPr="00994A85">
              <w:rPr>
                <w:bCs/>
                <w:lang w:eastAsia="ru-RU"/>
              </w:rPr>
              <w:t>Задачи: Способствовать совершенствованию выполнения детьми прыжков на двух ногах с продвижением вперед, с изменением направления., упражнять детей в метании мяча из-за головы левой и правой рукой в движущуюся цель развивать ловкость и меткость.</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Подвижная игра «Ручеек». </w:t>
            </w:r>
          </w:p>
          <w:p w:rsidR="00BC0F8B" w:rsidRPr="00994A85" w:rsidRDefault="00BC0F8B" w:rsidP="00994A85">
            <w:pPr>
              <w:shd w:val="clear" w:color="auto" w:fill="FFFFFF"/>
              <w:suppressAutoHyphens w:val="0"/>
              <w:jc w:val="both"/>
              <w:rPr>
                <w:sz w:val="20"/>
                <w:szCs w:val="20"/>
                <w:lang w:eastAsia="ru-RU"/>
              </w:rPr>
            </w:pPr>
            <w:r w:rsidRPr="00994A85">
              <w:rPr>
                <w:w w:val="101"/>
                <w:lang w:eastAsia="ru-RU"/>
              </w:rPr>
              <w:t>Задачи: Закреплять умение</w:t>
            </w:r>
            <w:r w:rsidRPr="00994A85">
              <w:rPr>
                <w:lang w:eastAsia="ru-RU"/>
              </w:rPr>
              <w:t xml:space="preserve">  детей действовать в соответствии с правилами игры, выступать ее организаторами. Повышать двигательную активность, учить согласовывать свои действия с действиями других.</w:t>
            </w:r>
          </w:p>
          <w:p w:rsidR="00BC0F8B" w:rsidRPr="00994A85" w:rsidRDefault="00BC0F8B" w:rsidP="00994A85">
            <w:pPr>
              <w:shd w:val="clear" w:color="auto" w:fill="FFFFFF"/>
              <w:suppressAutoHyphens w:val="0"/>
              <w:jc w:val="both"/>
              <w:rPr>
                <w:lang w:eastAsia="ru-RU"/>
              </w:rPr>
            </w:pPr>
            <w:r w:rsidRPr="00994A85">
              <w:rPr>
                <w:b/>
                <w:bCs/>
                <w:lang w:eastAsia="ru-RU"/>
              </w:rPr>
              <w:t>Подвижная игра «Дети и петух».</w:t>
            </w:r>
            <w:r w:rsidRPr="00994A85">
              <w:rPr>
                <w:lang w:eastAsia="ru-RU"/>
              </w:rPr>
              <w:t> </w:t>
            </w:r>
          </w:p>
          <w:p w:rsidR="00BC0F8B" w:rsidRPr="00994A85" w:rsidRDefault="00BC0F8B" w:rsidP="00994A85">
            <w:pPr>
              <w:shd w:val="clear" w:color="auto" w:fill="FFFFFF"/>
              <w:suppressAutoHyphens w:val="0"/>
              <w:jc w:val="both"/>
              <w:rPr>
                <w:sz w:val="20"/>
                <w:szCs w:val="20"/>
                <w:lang w:eastAsia="ru-RU"/>
              </w:rPr>
            </w:pPr>
            <w:r w:rsidRPr="00994A85">
              <w:rPr>
                <w:lang w:eastAsia="ru-RU"/>
              </w:rPr>
              <w:t>Задачи: Усложнение: игрокам нужно сохранять равновесие, стоя на одной ноге, держа руки на поясе. Учить детей выполнять прыжки, чередуя скрещивание и разведение ног. Развивать координацию движений, укреплять мышцы ног.</w:t>
            </w:r>
          </w:p>
        </w:tc>
      </w:tr>
      <w:tr w:rsidR="00BC0F8B" w:rsidRPr="00994A85" w:rsidTr="0067318C">
        <w:trPr>
          <w:trHeight w:val="841"/>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 xml:space="preserve">Беседа о первом космонавте Ю.А. Гагарине </w:t>
            </w:r>
          </w:p>
          <w:p w:rsidR="00BC0F8B" w:rsidRPr="00994A85" w:rsidRDefault="00BC0F8B" w:rsidP="00994A85">
            <w:pPr>
              <w:suppressAutoHyphens w:val="0"/>
              <w:jc w:val="both"/>
              <w:rPr>
                <w:lang w:eastAsia="ru-RU"/>
              </w:rPr>
            </w:pPr>
            <w:r w:rsidRPr="00994A85">
              <w:rPr>
                <w:lang w:eastAsia="ru-RU"/>
              </w:rPr>
              <w:t>Задачи: Познакомить детей с первым космонавтом планеты, учить детей быть приятными собеседниками, правильно формулировать ,вопросы и развернуто отвечать на них</w:t>
            </w:r>
          </w:p>
          <w:p w:rsidR="00BC0F8B" w:rsidRPr="00994A85" w:rsidRDefault="00BC0F8B" w:rsidP="00994A85">
            <w:pPr>
              <w:suppressAutoHyphens w:val="0"/>
              <w:jc w:val="both"/>
              <w:rPr>
                <w:b/>
                <w:lang w:eastAsia="ru-RU"/>
              </w:rPr>
            </w:pPr>
            <w:r w:rsidRPr="00994A85">
              <w:rPr>
                <w:b/>
                <w:lang w:eastAsia="ru-RU"/>
              </w:rPr>
              <w:t xml:space="preserve">Беседа о солнце (как источнике тепла и света, которые нужны для жизни живых организмов на Земле) </w:t>
            </w:r>
          </w:p>
          <w:p w:rsidR="00BC0F8B" w:rsidRPr="00994A85" w:rsidRDefault="00BC0F8B" w:rsidP="00994A85">
            <w:pPr>
              <w:suppressAutoHyphens w:val="0"/>
              <w:jc w:val="both"/>
              <w:rPr>
                <w:lang w:eastAsia="ru-RU"/>
              </w:rPr>
            </w:pPr>
            <w:r w:rsidRPr="00994A85">
              <w:rPr>
                <w:lang w:eastAsia="ru-RU"/>
              </w:rPr>
              <w:t>Задачи: Закрепить умение участвовать в беседе, понятно для слушателей отвечать на вопросы и задавать их, развивать кругозор, воображение, любознательность</w:t>
            </w:r>
          </w:p>
          <w:p w:rsidR="00BC0F8B" w:rsidRPr="00994A85" w:rsidRDefault="00BC0F8B" w:rsidP="00994A85">
            <w:pPr>
              <w:suppressAutoHyphens w:val="0"/>
              <w:jc w:val="both"/>
              <w:rPr>
                <w:b/>
                <w:lang w:eastAsia="ru-RU"/>
              </w:rPr>
            </w:pPr>
            <w:r w:rsidRPr="00994A85">
              <w:rPr>
                <w:b/>
                <w:lang w:eastAsia="ru-RU"/>
              </w:rPr>
              <w:t xml:space="preserve">Беседа «О космосе» </w:t>
            </w:r>
          </w:p>
          <w:p w:rsidR="00BC0F8B" w:rsidRPr="00994A85" w:rsidRDefault="00BC0F8B" w:rsidP="00994A85">
            <w:pPr>
              <w:suppressAutoHyphens w:val="0"/>
              <w:jc w:val="both"/>
              <w:rPr>
                <w:lang w:eastAsia="ru-RU"/>
              </w:rPr>
            </w:pPr>
            <w:r w:rsidRPr="00994A85">
              <w:rPr>
                <w:lang w:eastAsia="ru-RU"/>
              </w:rPr>
              <w:t>Задачи: Совершенствование диалогической речи и монологической речи, сформировать у детей понятия: «космос», «космическое тело», развивать кругозор, воображение, любознательность. воспитывать уважение к труду космонавтов.</w:t>
            </w:r>
          </w:p>
          <w:p w:rsidR="00BC0F8B" w:rsidRPr="00994A85" w:rsidRDefault="00BC0F8B" w:rsidP="00994A85">
            <w:pPr>
              <w:suppressAutoHyphens w:val="0"/>
              <w:jc w:val="both"/>
              <w:rPr>
                <w:b/>
                <w:lang w:eastAsia="ru-RU"/>
              </w:rPr>
            </w:pPr>
            <w:r w:rsidRPr="00994A85">
              <w:rPr>
                <w:b/>
                <w:lang w:eastAsia="ru-RU"/>
              </w:rPr>
              <w:t xml:space="preserve">Просмотр и обсуждение презентации «День космонавтики» </w:t>
            </w:r>
          </w:p>
          <w:p w:rsidR="00BC0F8B" w:rsidRPr="00994A85" w:rsidRDefault="00BC0F8B" w:rsidP="00994A85">
            <w:pPr>
              <w:suppressAutoHyphens w:val="0"/>
              <w:jc w:val="both"/>
              <w:rPr>
                <w:b/>
                <w:shd w:val="clear" w:color="auto" w:fill="FFFFFF"/>
                <w:lang w:eastAsia="zh-CN"/>
              </w:rPr>
            </w:pPr>
            <w:r w:rsidRPr="00994A85">
              <w:rPr>
                <w:lang w:eastAsia="ru-RU"/>
              </w:rPr>
              <w:t>Задачи: Формирование знания о становлении космонавтики, о первых полетах в космос, способствовать нравственно-патриотическому воспитанию детей, привитие чувств гордости и уважения к российской космонавтике., расширение кругозора, развитие познавательной активности, коммуникативных способностей</w:t>
            </w:r>
          </w:p>
          <w:p w:rsidR="00BC0F8B" w:rsidRPr="00994A85" w:rsidRDefault="00BC0F8B" w:rsidP="00994A85">
            <w:pPr>
              <w:suppressAutoHyphens w:val="0"/>
              <w:jc w:val="both"/>
              <w:rPr>
                <w:shd w:val="clear" w:color="auto" w:fill="FFFFFF"/>
                <w:lang w:eastAsia="zh-CN"/>
              </w:rPr>
            </w:pPr>
            <w:r w:rsidRPr="00994A85">
              <w:rPr>
                <w:b/>
                <w:shd w:val="clear" w:color="auto" w:fill="FFFFFF"/>
                <w:lang w:eastAsia="zh-CN"/>
              </w:rPr>
              <w:t>Беседа «Почему в космос летают на ракете?</w:t>
            </w:r>
            <w:r w:rsidRPr="00994A85">
              <w:rPr>
                <w:shd w:val="clear" w:color="auto" w:fill="FFFFFF"/>
                <w:lang w:eastAsia="zh-CN"/>
              </w:rPr>
              <w:t xml:space="preserve">» </w:t>
            </w:r>
          </w:p>
          <w:p w:rsidR="00BC0F8B" w:rsidRPr="00994A85" w:rsidRDefault="00BC0F8B" w:rsidP="00994A85">
            <w:pPr>
              <w:suppressAutoHyphens w:val="0"/>
              <w:jc w:val="both"/>
              <w:rPr>
                <w:b/>
                <w:shd w:val="clear" w:color="auto" w:fill="FFFFFF"/>
                <w:lang w:eastAsia="zh-CN"/>
              </w:rPr>
            </w:pPr>
            <w:r w:rsidRPr="00994A85">
              <w:rPr>
                <w:shd w:val="clear" w:color="auto" w:fill="FFFFFF"/>
                <w:lang w:eastAsia="zh-CN"/>
              </w:rPr>
              <w:t>Задачи: продолжать обогащать и расширять знания детей о космосе и космической технике.</w:t>
            </w:r>
          </w:p>
          <w:p w:rsidR="00BC0F8B" w:rsidRPr="00994A85" w:rsidRDefault="00BC0F8B" w:rsidP="00994A85">
            <w:pPr>
              <w:suppressAutoHyphens w:val="0"/>
              <w:jc w:val="both"/>
              <w:rPr>
                <w:lang w:eastAsia="ru-RU"/>
              </w:rPr>
            </w:pPr>
            <w:r w:rsidRPr="00994A85">
              <w:rPr>
                <w:b/>
                <w:bCs/>
                <w:lang w:eastAsia="ru-RU"/>
              </w:rPr>
              <w:t>Сюжетно-ролевая игра</w:t>
            </w:r>
            <w:r w:rsidRPr="00994A85">
              <w:rPr>
                <w:b/>
                <w:lang w:eastAsia="ru-RU"/>
              </w:rPr>
              <w:t>. «Космическое путешествие»</w:t>
            </w:r>
          </w:p>
          <w:p w:rsidR="00BC0F8B" w:rsidRPr="00994A85" w:rsidRDefault="00BC0F8B" w:rsidP="00994A85">
            <w:pPr>
              <w:suppressAutoHyphens w:val="0"/>
              <w:jc w:val="both"/>
              <w:rPr>
                <w:lang w:eastAsia="ru-RU"/>
              </w:rPr>
            </w:pPr>
            <w:r w:rsidRPr="00994A85">
              <w:rPr>
                <w:lang w:eastAsia="ru-RU"/>
              </w:rPr>
              <w:t>Задачи: расширять тематику сюжетно – ролевых игр; формировать у детей элементарные знания по теме «Космос», развивать творческое воображение, коммуникативные способности; побуждать использовать в игре подручные материалы и предметы-заместители.</w:t>
            </w:r>
          </w:p>
          <w:p w:rsidR="00BC0F8B" w:rsidRPr="00994A85" w:rsidRDefault="00BC0F8B" w:rsidP="00994A85">
            <w:pPr>
              <w:suppressAutoHyphens w:val="0"/>
              <w:jc w:val="both"/>
              <w:rPr>
                <w:b/>
                <w:lang w:eastAsia="ru-RU"/>
              </w:rPr>
            </w:pPr>
            <w:r w:rsidRPr="00994A85">
              <w:rPr>
                <w:b/>
                <w:lang w:eastAsia="ru-RU"/>
              </w:rPr>
              <w:t xml:space="preserve">Сюжетно ролевая игра « Полет на Луну» </w:t>
            </w:r>
          </w:p>
          <w:p w:rsidR="00BC0F8B" w:rsidRPr="00994A85" w:rsidRDefault="00BC0F8B" w:rsidP="00994A85">
            <w:pPr>
              <w:suppressAutoHyphens w:val="0"/>
              <w:jc w:val="both"/>
              <w:rPr>
                <w:lang w:eastAsia="ru-RU"/>
              </w:rPr>
            </w:pPr>
            <w:r w:rsidRPr="00994A85">
              <w:rPr>
                <w:lang w:eastAsia="ru-RU"/>
              </w:rPr>
              <w:t>Задачи: Учить детей самостоятельно организовывать игру, использовать в игровых действиях свои умения и опыт, развивать диалогическую речь детей.</w:t>
            </w:r>
          </w:p>
          <w:p w:rsidR="00BC0F8B" w:rsidRPr="00994A85" w:rsidRDefault="00BC0F8B" w:rsidP="00994A85">
            <w:pPr>
              <w:suppressAutoHyphens w:val="0"/>
              <w:jc w:val="both"/>
              <w:rPr>
                <w:b/>
                <w:lang w:eastAsia="ru-RU"/>
              </w:rPr>
            </w:pPr>
            <w:r w:rsidRPr="00994A85">
              <w:rPr>
                <w:b/>
                <w:lang w:eastAsia="ru-RU"/>
              </w:rPr>
              <w:t xml:space="preserve">Сюжетно-ролевая игра «Будущие космонавты» </w:t>
            </w:r>
          </w:p>
          <w:p w:rsidR="00BC0F8B" w:rsidRPr="00994A85" w:rsidRDefault="00BC0F8B" w:rsidP="00994A85">
            <w:pPr>
              <w:suppressAutoHyphens w:val="0"/>
              <w:jc w:val="both"/>
              <w:rPr>
                <w:lang w:eastAsia="ru-RU"/>
              </w:rPr>
            </w:pPr>
            <w:r w:rsidRPr="00994A85">
              <w:rPr>
                <w:lang w:eastAsia="ru-RU"/>
              </w:rPr>
              <w:t>Задачи: Развивать у детей умение самостоятельно распределять роли и развивать сюжет игры, формировать ролевые диалоги.</w:t>
            </w:r>
          </w:p>
        </w:tc>
      </w:tr>
      <w:tr w:rsidR="00BC0F8B" w:rsidRPr="00994A85" w:rsidTr="0067318C">
        <w:trPr>
          <w:trHeight w:val="2178"/>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jc w:val="both"/>
              <w:rPr>
                <w:rFonts w:eastAsia="Calibri"/>
                <w:b/>
                <w:lang w:eastAsia="en-US"/>
              </w:rPr>
            </w:pPr>
            <w:r w:rsidRPr="00994A85">
              <w:rPr>
                <w:rFonts w:eastAsia="Calibri"/>
                <w:b/>
                <w:lang w:eastAsia="en-US"/>
              </w:rPr>
              <w:t xml:space="preserve">Сюжетно-ролевая игра «Зоомагазин» </w:t>
            </w:r>
          </w:p>
          <w:p w:rsidR="00BC0F8B" w:rsidRPr="00994A85" w:rsidRDefault="00BC0F8B" w:rsidP="00994A85">
            <w:pPr>
              <w:jc w:val="both"/>
              <w:rPr>
                <w:rFonts w:eastAsia="Calibri"/>
                <w:b/>
                <w:lang w:eastAsia="en-US"/>
              </w:rPr>
            </w:pPr>
            <w:r w:rsidRPr="00994A85">
              <w:rPr>
                <w:rFonts w:eastAsia="Calibri"/>
                <w:lang w:eastAsia="en-US"/>
              </w:rPr>
              <w:t>Задачи: Познакомить детей с новым сюжетом, соответствующими ролевыми действиями. Учить детей самостоятельно распределять роли, воспитывать дружеские взаимоотношения между детьми.</w:t>
            </w:r>
          </w:p>
          <w:p w:rsidR="00BC0F8B" w:rsidRPr="00994A85" w:rsidRDefault="00BC0F8B" w:rsidP="00994A85">
            <w:pPr>
              <w:jc w:val="both"/>
              <w:rPr>
                <w:rFonts w:eastAsia="Calibri"/>
                <w:b/>
                <w:lang w:eastAsia="en-US"/>
              </w:rPr>
            </w:pPr>
            <w:r w:rsidRPr="00994A85">
              <w:rPr>
                <w:rFonts w:eastAsia="Calibri"/>
                <w:b/>
                <w:lang w:eastAsia="en-US"/>
              </w:rPr>
              <w:t xml:space="preserve">Сюжетно-ролевая игра «Поезд» </w:t>
            </w:r>
          </w:p>
          <w:p w:rsidR="00BC0F8B" w:rsidRPr="00994A85" w:rsidRDefault="00BC0F8B" w:rsidP="00994A85">
            <w:pPr>
              <w:jc w:val="both"/>
              <w:rPr>
                <w:rFonts w:eastAsia="Calibri"/>
                <w:b/>
                <w:lang w:eastAsia="en-US"/>
              </w:rPr>
            </w:pPr>
            <w:r w:rsidRPr="00994A85">
              <w:rPr>
                <w:w w:val="101"/>
                <w:lang w:eastAsia="ru-RU"/>
              </w:rPr>
              <w:t>Задачи: Закреплять умение</w:t>
            </w:r>
            <w:r w:rsidRPr="00994A85">
              <w:rPr>
                <w:lang w:eastAsia="ru-RU"/>
              </w:rPr>
              <w:t xml:space="preserve">  </w:t>
            </w:r>
            <w:r w:rsidRPr="00994A85">
              <w:rPr>
                <w:rFonts w:eastAsia="Calibri"/>
                <w:lang w:eastAsia="en-US"/>
              </w:rPr>
              <w:t>готовить обстановку для игры, самостоятельно подбирать предметы, атрибуты; подводить к самостоятельному созданию игровых замыслов; воспитывать умение считаться с другими детьми.</w:t>
            </w:r>
          </w:p>
        </w:tc>
      </w:tr>
      <w:tr w:rsidR="00BC0F8B" w:rsidRPr="00994A85" w:rsidTr="0067318C">
        <w:trPr>
          <w:trHeight w:val="138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 xml:space="preserve">Дидактическая игра: «Найди лишнее» </w:t>
            </w:r>
          </w:p>
          <w:p w:rsidR="00BC0F8B" w:rsidRPr="00994A85" w:rsidRDefault="00BC0F8B" w:rsidP="00994A85">
            <w:pPr>
              <w:suppressAutoHyphens w:val="0"/>
              <w:jc w:val="both"/>
              <w:rPr>
                <w:bCs/>
                <w:lang w:eastAsia="ru-RU"/>
              </w:rPr>
            </w:pPr>
            <w:r w:rsidRPr="00994A85">
              <w:rPr>
                <w:bCs/>
                <w:lang w:eastAsia="ru-RU"/>
              </w:rPr>
              <w:t>Задачи: Развивать память, логическое мышление, умение проводить классификацию, объединять предметы по какому-либо признаку; упражнять в умении называть вещи, необходимые людям определенной профессии.</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«Найди такую же». </w:t>
            </w:r>
          </w:p>
          <w:p w:rsidR="00BC0F8B" w:rsidRPr="00994A85" w:rsidRDefault="00BC0F8B" w:rsidP="00994A85">
            <w:pPr>
              <w:suppressAutoHyphens w:val="0"/>
              <w:jc w:val="both"/>
              <w:rPr>
                <w:bCs/>
                <w:lang w:eastAsia="ru-RU"/>
              </w:rPr>
            </w:pPr>
            <w:r w:rsidRPr="00994A85">
              <w:rPr>
                <w:bCs/>
                <w:lang w:eastAsia="ru-RU"/>
              </w:rPr>
              <w:t>Задачи: Учить детей сопоставлять форму предметов с геометрическими фигурами, различать и группировать предметы по форме, аргументировать свой выбор.</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«Кому что нужно» </w:t>
            </w:r>
          </w:p>
          <w:p w:rsidR="00BC0F8B" w:rsidRPr="00994A85" w:rsidRDefault="00BC0F8B" w:rsidP="00994A85">
            <w:pPr>
              <w:suppressAutoHyphens w:val="0"/>
              <w:jc w:val="both"/>
              <w:rPr>
                <w:bCs/>
                <w:lang w:eastAsia="ru-RU"/>
              </w:rPr>
            </w:pPr>
            <w:r w:rsidRPr="00994A85">
              <w:rPr>
                <w:bCs/>
                <w:lang w:eastAsia="ru-RU"/>
              </w:rPr>
              <w:t>Задачи: Закрепить умение проводить классификацию, объединять предметы по определенному признаку; упражнять в умении называть вещи, необходимые людям определенной профессии.</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«Что понадобится космонавту»</w:t>
            </w:r>
          </w:p>
          <w:p w:rsidR="00BC0F8B" w:rsidRPr="00994A85" w:rsidRDefault="00BC0F8B" w:rsidP="00994A85">
            <w:pPr>
              <w:suppressAutoHyphens w:val="0"/>
              <w:jc w:val="both"/>
              <w:rPr>
                <w:b/>
                <w:lang w:eastAsia="ru-RU"/>
              </w:rPr>
            </w:pPr>
            <w:r w:rsidRPr="00994A85">
              <w:rPr>
                <w:lang w:eastAsia="ru-RU"/>
              </w:rPr>
              <w:t>Задачи: расширять знания и представления о Вселенной, космических исследованиях и путешествиях;  продолжать знакомство  с  профессией  космонавта,  с  условиями  работы  в  космосе;  обогащать  речь,  активизировать познавательные процессы.</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«Летает – не летает»</w:t>
            </w:r>
          </w:p>
          <w:p w:rsidR="00BC0F8B" w:rsidRPr="00994A85" w:rsidRDefault="00BC0F8B" w:rsidP="00994A85">
            <w:pPr>
              <w:suppressAutoHyphens w:val="0"/>
              <w:jc w:val="both"/>
              <w:rPr>
                <w:b/>
                <w:lang w:eastAsia="ru-RU"/>
              </w:rPr>
            </w:pPr>
            <w:r w:rsidRPr="00994A85">
              <w:rPr>
                <w:lang w:eastAsia="ru-RU"/>
              </w:rPr>
              <w:t>Задачи: упражнять  в  классификации  объектов  на  летающих  и  не  летающих;  развивать  быстроту,  внимание, двигательные умения.</w:t>
            </w:r>
          </w:p>
        </w:tc>
      </w:tr>
      <w:tr w:rsidR="00BC0F8B" w:rsidRPr="00994A85" w:rsidTr="0067318C">
        <w:trPr>
          <w:trHeight w:val="1380"/>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«Распорядок дня» </w:t>
            </w:r>
          </w:p>
          <w:p w:rsidR="00BC0F8B" w:rsidRPr="00994A85" w:rsidRDefault="00BC0F8B" w:rsidP="00994A85">
            <w:pPr>
              <w:shd w:val="clear" w:color="auto" w:fill="FFFFFF"/>
              <w:suppressAutoHyphens w:val="0"/>
              <w:jc w:val="both"/>
              <w:rPr>
                <w:b/>
                <w:lang w:eastAsia="ru-RU"/>
              </w:rPr>
            </w:pPr>
            <w:r w:rsidRPr="00994A85">
              <w:rPr>
                <w:lang w:eastAsia="ru-RU"/>
              </w:rPr>
              <w:t>Задачи: Формировать представления детей о режиме дня в детском саду; формировать временные представления детей.</w:t>
            </w:r>
          </w:p>
          <w:p w:rsidR="00BC0F8B" w:rsidRPr="00994A85" w:rsidRDefault="00BC0F8B" w:rsidP="00994A85">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«Можно - нельзя» </w:t>
            </w:r>
          </w:p>
          <w:p w:rsidR="00BC0F8B" w:rsidRPr="00994A85" w:rsidRDefault="00BC0F8B" w:rsidP="00994A85">
            <w:pPr>
              <w:shd w:val="clear" w:color="auto" w:fill="FFFFFF"/>
              <w:suppressAutoHyphens w:val="0"/>
              <w:jc w:val="both"/>
              <w:rPr>
                <w:b/>
                <w:lang w:eastAsia="ru-RU"/>
              </w:rPr>
            </w:pPr>
            <w:r w:rsidRPr="00994A85">
              <w:rPr>
                <w:lang w:eastAsia="ru-RU"/>
              </w:rPr>
              <w:t>Задачи: Формировать представления детей о поведении в детском саду, обсудить, что делать можно, а что - нельзя, помочь понять - почему.</w:t>
            </w:r>
          </w:p>
        </w:tc>
      </w:tr>
      <w:tr w:rsidR="00BC0F8B" w:rsidRPr="00994A85" w:rsidTr="0067318C">
        <w:trPr>
          <w:trHeight w:val="2826"/>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 xml:space="preserve">Загадывание загадок о небесных светилах. </w:t>
            </w:r>
          </w:p>
          <w:p w:rsidR="00BC0F8B" w:rsidRPr="00994A85" w:rsidRDefault="00BC0F8B" w:rsidP="00994A85">
            <w:pPr>
              <w:suppressAutoHyphens w:val="0"/>
              <w:jc w:val="both"/>
              <w:rPr>
                <w:lang w:eastAsia="ru-RU"/>
              </w:rPr>
            </w:pPr>
            <w:r w:rsidRPr="00994A85">
              <w:rPr>
                <w:lang w:eastAsia="ru-RU"/>
              </w:rPr>
              <w:t>Задачи: Учить детей, отгадывая загадку, мотивировать свой ответ (это позволяет судить о том, как дети умеют сопоставлять описание с реальным предметом или явлением), развивать слуховое внимание, логическое мышление.</w:t>
            </w:r>
          </w:p>
          <w:p w:rsidR="00BC0F8B" w:rsidRPr="00994A85" w:rsidRDefault="00BC0F8B" w:rsidP="00994A85">
            <w:pPr>
              <w:suppressAutoHyphens w:val="0"/>
              <w:jc w:val="both"/>
              <w:rPr>
                <w:b/>
                <w:lang w:eastAsia="ru-RU"/>
              </w:rPr>
            </w:pPr>
            <w:r w:rsidRPr="00994A85">
              <w:rPr>
                <w:b/>
                <w:lang w:eastAsia="ru-RU"/>
              </w:rPr>
              <w:t xml:space="preserve">Дидактическая игра « Повторяй за мной» </w:t>
            </w:r>
          </w:p>
          <w:p w:rsidR="00BC0F8B" w:rsidRPr="00994A85" w:rsidRDefault="00BC0F8B" w:rsidP="00994A85">
            <w:pPr>
              <w:suppressAutoHyphens w:val="0"/>
              <w:jc w:val="both"/>
              <w:rPr>
                <w:lang w:eastAsia="ru-RU"/>
              </w:rPr>
            </w:pPr>
            <w:r w:rsidRPr="00994A85">
              <w:rPr>
                <w:lang w:eastAsia="ru-RU"/>
              </w:rPr>
              <w:t>Задачи: Учить детей повторять слова, правильно воспроизводя темп, громкость, звучание, ударения, развивать слух и внимание</w:t>
            </w:r>
          </w:p>
          <w:p w:rsidR="00BC0F8B" w:rsidRPr="00994A85" w:rsidRDefault="00BC0F8B" w:rsidP="00994A85">
            <w:pPr>
              <w:suppressAutoHyphens w:val="0"/>
              <w:jc w:val="both"/>
              <w:rPr>
                <w:lang w:eastAsia="ru-RU"/>
              </w:rPr>
            </w:pPr>
            <w:r w:rsidRPr="00994A85">
              <w:rPr>
                <w:b/>
                <w:lang w:eastAsia="ru-RU"/>
              </w:rPr>
              <w:t>Артик. упр. «Почистим зубы»</w:t>
            </w:r>
          </w:p>
          <w:p w:rsidR="00BC0F8B" w:rsidRPr="00994A85" w:rsidRDefault="00BC0F8B" w:rsidP="00994A85">
            <w:pPr>
              <w:suppressAutoHyphens w:val="0"/>
              <w:jc w:val="both"/>
              <w:rPr>
                <w:lang w:eastAsia="ru-RU"/>
              </w:rPr>
            </w:pPr>
            <w:r w:rsidRPr="00994A85">
              <w:rPr>
                <w:lang w:eastAsia="ru-RU"/>
              </w:rPr>
              <w:t>Задачи: развивать речедвигательный аппарат детей, учить удерживать кончик языка за нижними, затем за верхними зубами, двигая им слева направо, формировать умение управлять языком, точность движений.</w:t>
            </w:r>
          </w:p>
          <w:p w:rsidR="00BC0F8B" w:rsidRPr="00994A85" w:rsidRDefault="00BC0F8B" w:rsidP="00994A85">
            <w:pPr>
              <w:shd w:val="clear" w:color="auto" w:fill="FFFFFF"/>
              <w:suppressAutoHyphens w:val="0"/>
              <w:jc w:val="both"/>
              <w:rPr>
                <w:b/>
                <w:shd w:val="clear" w:color="auto" w:fill="FFFFFF"/>
                <w:lang w:eastAsia="zh-CN"/>
              </w:rPr>
            </w:pPr>
            <w:r w:rsidRPr="00994A85">
              <w:rPr>
                <w:b/>
                <w:lang w:eastAsia="ru-RU"/>
              </w:rPr>
              <w:t xml:space="preserve">Дидактическая игра </w:t>
            </w:r>
            <w:r w:rsidRPr="00994A85">
              <w:rPr>
                <w:b/>
                <w:shd w:val="clear" w:color="auto" w:fill="FFFFFF"/>
                <w:lang w:eastAsia="zh-CN"/>
              </w:rPr>
              <w:t xml:space="preserve">«Придумай другое слово» </w:t>
            </w:r>
          </w:p>
          <w:p w:rsidR="00BC0F8B" w:rsidRPr="00994A85" w:rsidRDefault="00BC0F8B" w:rsidP="00994A85">
            <w:pPr>
              <w:shd w:val="clear" w:color="auto" w:fill="FFFFFF"/>
              <w:suppressAutoHyphens w:val="0"/>
              <w:jc w:val="both"/>
              <w:rPr>
                <w:b/>
                <w:shd w:val="clear" w:color="auto" w:fill="FFFFFF"/>
                <w:lang w:eastAsia="zh-CN"/>
              </w:rPr>
            </w:pPr>
            <w:r w:rsidRPr="00994A85">
              <w:rPr>
                <w:shd w:val="clear" w:color="auto" w:fill="FFFFFF"/>
                <w:lang w:eastAsia="zh-CN"/>
              </w:rPr>
              <w:t>Задачи:  расширять словарный запас, развивать речь </w:t>
            </w:r>
          </w:p>
          <w:p w:rsidR="00BC0F8B" w:rsidRPr="00994A85" w:rsidRDefault="00BC0F8B" w:rsidP="00994A85">
            <w:pPr>
              <w:shd w:val="clear" w:color="auto" w:fill="FFFFFF"/>
              <w:suppressAutoHyphens w:val="0"/>
              <w:jc w:val="both"/>
              <w:rPr>
                <w:b/>
                <w:lang w:eastAsia="ru-RU"/>
              </w:rPr>
            </w:pPr>
            <w:r w:rsidRPr="00994A85">
              <w:rPr>
                <w:b/>
                <w:lang w:eastAsia="ru-RU"/>
              </w:rPr>
              <w:t xml:space="preserve">Дидактическая игра «Говори наоборот». </w:t>
            </w:r>
          </w:p>
          <w:p w:rsidR="00BC0F8B" w:rsidRPr="00994A85" w:rsidRDefault="00BC0F8B" w:rsidP="00994A85">
            <w:pPr>
              <w:shd w:val="clear" w:color="auto" w:fill="FFFFFF"/>
              <w:suppressAutoHyphens w:val="0"/>
              <w:jc w:val="both"/>
              <w:rPr>
                <w:b/>
                <w:lang w:eastAsia="ru-RU"/>
              </w:rPr>
            </w:pPr>
            <w:r w:rsidRPr="00994A85">
              <w:rPr>
                <w:lang w:eastAsia="ru-RU"/>
              </w:rPr>
              <w:t>Задачи. Учить детей подбирать антонимы к заданным словам, выбирать наиболее соответствующие по смыслу понятия. Развивать вербальное воображение, обогащать словарный запас.</w:t>
            </w:r>
          </w:p>
        </w:tc>
      </w:tr>
      <w:tr w:rsidR="00BC0F8B" w:rsidRPr="00994A85" w:rsidTr="0067318C">
        <w:trPr>
          <w:trHeight w:val="803"/>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lang w:eastAsia="ru-RU"/>
              </w:rPr>
            </w:pPr>
            <w:r w:rsidRPr="00994A85">
              <w:rPr>
                <w:b/>
                <w:lang w:eastAsia="ru-RU"/>
              </w:rPr>
              <w:t>Дидактическая игра «Что лишнее?»</w:t>
            </w:r>
          </w:p>
          <w:p w:rsidR="00BC0F8B" w:rsidRPr="00994A85" w:rsidRDefault="00BC0F8B" w:rsidP="00994A85">
            <w:pPr>
              <w:shd w:val="clear" w:color="auto" w:fill="FFFFFF"/>
              <w:suppressAutoHyphens w:val="0"/>
              <w:jc w:val="both"/>
              <w:rPr>
                <w:b/>
                <w:lang w:eastAsia="ru-RU"/>
              </w:rPr>
            </w:pPr>
            <w:r w:rsidRPr="00994A85">
              <w:rPr>
                <w:b/>
                <w:lang w:eastAsia="ru-RU"/>
              </w:rPr>
              <w:t xml:space="preserve"> </w:t>
            </w:r>
            <w:r w:rsidRPr="00994A85">
              <w:rPr>
                <w:lang w:eastAsia="ru-RU"/>
              </w:rPr>
              <w:t>Задачи: развитие связной речи, мышления, зрительного внимания.</w:t>
            </w:r>
          </w:p>
          <w:p w:rsidR="00BC0F8B" w:rsidRPr="00994A85" w:rsidRDefault="00BC0F8B" w:rsidP="00994A85">
            <w:pPr>
              <w:shd w:val="clear" w:color="auto" w:fill="FFFFFF"/>
              <w:suppressAutoHyphens w:val="0"/>
              <w:jc w:val="both"/>
              <w:rPr>
                <w:b/>
                <w:lang w:eastAsia="ru-RU"/>
              </w:rPr>
            </w:pPr>
            <w:r w:rsidRPr="00994A85">
              <w:rPr>
                <w:b/>
                <w:lang w:eastAsia="ru-RU"/>
              </w:rPr>
              <w:t xml:space="preserve">Дидактическая игра «Назови три предмета» по теме. </w:t>
            </w:r>
          </w:p>
          <w:p w:rsidR="00BC0F8B" w:rsidRPr="00994A85" w:rsidRDefault="00BC0F8B" w:rsidP="00994A85">
            <w:pPr>
              <w:shd w:val="clear" w:color="auto" w:fill="FFFFFF"/>
              <w:suppressAutoHyphens w:val="0"/>
              <w:jc w:val="both"/>
              <w:rPr>
                <w:b/>
                <w:lang w:eastAsia="ru-RU"/>
              </w:rPr>
            </w:pPr>
            <w:r w:rsidRPr="00994A85">
              <w:rPr>
                <w:lang w:eastAsia="ru-RU"/>
              </w:rPr>
              <w:t>Задачи: Упражнять детей в группировке предметов по заданному признаку, учить придумывать задания по образцу. Развивать воображение, связную речь.</w:t>
            </w:r>
          </w:p>
        </w:tc>
      </w:tr>
      <w:tr w:rsidR="00BC0F8B" w:rsidRPr="00994A85" w:rsidTr="0067318C">
        <w:trPr>
          <w:trHeight w:val="698"/>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 xml:space="preserve">Рассматривание альбома « Небесные святила» </w:t>
            </w:r>
          </w:p>
          <w:p w:rsidR="00BC0F8B" w:rsidRPr="00994A85" w:rsidRDefault="00BC0F8B" w:rsidP="00994A85">
            <w:pPr>
              <w:suppressAutoHyphens w:val="0"/>
              <w:jc w:val="both"/>
              <w:rPr>
                <w:lang w:eastAsia="ru-RU"/>
              </w:rPr>
            </w:pPr>
            <w:r w:rsidRPr="00994A85">
              <w:rPr>
                <w:lang w:eastAsia="ru-RU"/>
              </w:rPr>
              <w:t>Задачи: Учить детей понимать содержание , видеть логическую взаимосвязь, изображаемых предметов, активизировать словарь</w:t>
            </w:r>
          </w:p>
          <w:p w:rsidR="00BC0F8B" w:rsidRPr="00994A85" w:rsidRDefault="00BC0F8B" w:rsidP="00994A85">
            <w:pPr>
              <w:suppressAutoHyphens w:val="0"/>
              <w:jc w:val="both"/>
              <w:rPr>
                <w:b/>
                <w:lang w:eastAsia="ru-RU"/>
              </w:rPr>
            </w:pPr>
            <w:r w:rsidRPr="00994A85">
              <w:rPr>
                <w:b/>
                <w:lang w:eastAsia="ru-RU"/>
              </w:rPr>
              <w:t>Конструирование из строительного материала «Космический корабль»</w:t>
            </w:r>
          </w:p>
          <w:p w:rsidR="00BC0F8B" w:rsidRPr="00994A85" w:rsidRDefault="00BC0F8B" w:rsidP="00994A85">
            <w:pPr>
              <w:suppressAutoHyphens w:val="0"/>
              <w:jc w:val="both"/>
              <w:rPr>
                <w:lang w:eastAsia="ru-RU"/>
              </w:rPr>
            </w:pPr>
            <w:r w:rsidRPr="00994A85">
              <w:rPr>
                <w:lang w:eastAsia="ru-RU"/>
              </w:rPr>
              <w:t>Задачи: Учить детей строить из крупного и мелкого строительного материала, работать в определенной последовательности, учить украшать постройку, используя детали разного цвета, обыгрывать постройку</w:t>
            </w:r>
          </w:p>
          <w:p w:rsidR="00BC0F8B" w:rsidRPr="00994A85" w:rsidRDefault="00BC0F8B" w:rsidP="00994A85">
            <w:pPr>
              <w:suppressAutoHyphens w:val="0"/>
              <w:jc w:val="both"/>
              <w:rPr>
                <w:b/>
                <w:lang w:eastAsia="ru-RU"/>
              </w:rPr>
            </w:pPr>
            <w:r w:rsidRPr="00994A85">
              <w:rPr>
                <w:b/>
                <w:lang w:eastAsia="ru-RU"/>
              </w:rPr>
              <w:t xml:space="preserve">Рисование « Я ракету нарисую» </w:t>
            </w:r>
          </w:p>
          <w:p w:rsidR="00BC0F8B" w:rsidRPr="00994A85" w:rsidRDefault="00BC0F8B" w:rsidP="00994A85">
            <w:pPr>
              <w:suppressAutoHyphens w:val="0"/>
              <w:jc w:val="both"/>
              <w:rPr>
                <w:lang w:eastAsia="ru-RU"/>
              </w:rPr>
            </w:pPr>
            <w:r w:rsidRPr="00994A85">
              <w:rPr>
                <w:lang w:eastAsia="ru-RU"/>
              </w:rPr>
              <w:t>Задачи: Учить детей передавать в рисунке, конструкцию ракеты из прямоугольников, треугольников и кругов, развивать умение закрашивать контур в одном направлении не выходя за пределы контура, воспитывать умение доводить задуманное до конца</w:t>
            </w:r>
          </w:p>
          <w:p w:rsidR="00BC0F8B" w:rsidRPr="00994A85" w:rsidRDefault="00BC0F8B" w:rsidP="00994A85">
            <w:pPr>
              <w:suppressAutoHyphens w:val="0"/>
              <w:jc w:val="both"/>
              <w:rPr>
                <w:b/>
                <w:lang w:eastAsia="ru-RU"/>
              </w:rPr>
            </w:pPr>
            <w:r w:rsidRPr="00994A85">
              <w:rPr>
                <w:b/>
                <w:lang w:eastAsia="ru-RU"/>
              </w:rPr>
              <w:t xml:space="preserve">Музыкальная игра «Самолеты» </w:t>
            </w:r>
          </w:p>
          <w:p w:rsidR="00BC0F8B" w:rsidRPr="00994A85" w:rsidRDefault="00BC0F8B" w:rsidP="00994A85">
            <w:pPr>
              <w:suppressAutoHyphens w:val="0"/>
              <w:jc w:val="both"/>
              <w:rPr>
                <w:lang w:eastAsia="ru-RU"/>
              </w:rPr>
            </w:pPr>
            <w:r w:rsidRPr="00994A85">
              <w:rPr>
                <w:lang w:eastAsia="ru-RU"/>
              </w:rPr>
              <w:t>Задачи: Развивать тембровый, ритмический слух детей, учить самостоятельно менять движения в соответствии с изменением характера музыки</w:t>
            </w:r>
          </w:p>
          <w:p w:rsidR="00BC0F8B" w:rsidRPr="00994A85" w:rsidRDefault="00BC0F8B" w:rsidP="00994A85">
            <w:pPr>
              <w:suppressAutoHyphens w:val="0"/>
              <w:jc w:val="both"/>
              <w:rPr>
                <w:b/>
                <w:lang w:eastAsia="ru-RU"/>
              </w:rPr>
            </w:pPr>
            <w:r w:rsidRPr="00994A85">
              <w:rPr>
                <w:b/>
                <w:lang w:eastAsia="ru-RU"/>
              </w:rPr>
              <w:t xml:space="preserve">Раскрашивание по точкам «Найди инопланетянина на планете» </w:t>
            </w:r>
          </w:p>
          <w:p w:rsidR="00BC0F8B" w:rsidRPr="00994A85" w:rsidRDefault="00BC0F8B" w:rsidP="00994A85">
            <w:pPr>
              <w:suppressAutoHyphens w:val="0"/>
              <w:jc w:val="both"/>
              <w:rPr>
                <w:lang w:eastAsia="ru-RU"/>
              </w:rPr>
            </w:pPr>
            <w:r w:rsidRPr="00994A85">
              <w:rPr>
                <w:lang w:eastAsia="ru-RU"/>
              </w:rPr>
              <w:t>Задачи: Закрепить умение детей правильно держать карандаш, учить обводить рисунок по точкам и умение закрашивать инопланетянина по цветам и цифрам.</w:t>
            </w:r>
          </w:p>
        </w:tc>
      </w:tr>
      <w:tr w:rsidR="00BC0F8B" w:rsidRPr="00994A85" w:rsidTr="0067318C">
        <w:trPr>
          <w:trHeight w:val="1677"/>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 xml:space="preserve">Просмотр мультфильма «Белка и Стрелка ,Лунные приключения» </w:t>
            </w:r>
          </w:p>
          <w:p w:rsidR="00BC0F8B" w:rsidRPr="00994A85" w:rsidRDefault="00BC0F8B" w:rsidP="00994A85">
            <w:pPr>
              <w:suppressAutoHyphens w:val="0"/>
              <w:jc w:val="both"/>
              <w:rPr>
                <w:lang w:eastAsia="ru-RU"/>
              </w:rPr>
            </w:pPr>
            <w:r w:rsidRPr="00994A85">
              <w:rPr>
                <w:lang w:eastAsia="ru-RU"/>
              </w:rPr>
              <w:t>Задачи: Помочь детям запомнить и воспроизвести содержание увиденного , помочь становлению личностного отношения к произведению</w:t>
            </w:r>
          </w:p>
          <w:p w:rsidR="00BC0F8B" w:rsidRPr="00994A85" w:rsidRDefault="00BC0F8B" w:rsidP="00994A85">
            <w:pPr>
              <w:suppressAutoHyphens w:val="0"/>
              <w:jc w:val="both"/>
              <w:rPr>
                <w:b/>
                <w:lang w:eastAsia="ru-RU"/>
              </w:rPr>
            </w:pPr>
            <w:r w:rsidRPr="00994A85">
              <w:rPr>
                <w:b/>
                <w:lang w:eastAsia="ru-RU"/>
              </w:rPr>
              <w:t>Упражнение «Раскрась картинки» (космос, космонавты)</w:t>
            </w:r>
          </w:p>
          <w:p w:rsidR="00BC0F8B" w:rsidRPr="00994A85" w:rsidRDefault="00BC0F8B" w:rsidP="00994A85">
            <w:pPr>
              <w:suppressAutoHyphens w:val="0"/>
              <w:jc w:val="both"/>
              <w:rPr>
                <w:b/>
                <w:lang w:eastAsia="ru-RU"/>
              </w:rPr>
            </w:pPr>
            <w:r w:rsidRPr="00994A85">
              <w:rPr>
                <w:lang w:eastAsia="ru-RU"/>
              </w:rPr>
              <w:t>Задачи: упражнять  в  аккуратном  закрашивании,  не  выходя  за  контур  и  используя  разный  нажим  карандаша  для передачи разной тональности.</w:t>
            </w:r>
          </w:p>
        </w:tc>
      </w:tr>
      <w:tr w:rsidR="00BC0F8B" w:rsidRPr="00994A85" w:rsidTr="0067318C">
        <w:trPr>
          <w:trHeight w:val="1503"/>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9077A6" w:rsidRDefault="00BC0F8B" w:rsidP="00BA5BFB">
            <w:pPr>
              <w:shd w:val="clear" w:color="auto" w:fill="FFFFFF"/>
              <w:jc w:val="both"/>
              <w:rPr>
                <w:rFonts w:eastAsia="SimSun"/>
                <w:lang w:eastAsia="zh-CN"/>
              </w:rPr>
            </w:pPr>
            <w:r w:rsidRPr="00994A85">
              <w:rPr>
                <w:spacing w:val="-1"/>
                <w:lang w:eastAsia="ru-RU"/>
              </w:rPr>
              <w:t xml:space="preserve"> </w:t>
            </w:r>
            <w:r w:rsidRPr="009077A6">
              <w:rPr>
                <w:b/>
                <w:bCs/>
                <w:color w:val="000000"/>
                <w:spacing w:val="-1"/>
                <w:lang w:eastAsia="zh-CN"/>
              </w:rPr>
              <w:t>НАБЛЮДЕНИЕ ЗА ЛУЖАМИ</w:t>
            </w:r>
          </w:p>
          <w:p w:rsidR="00BC0F8B" w:rsidRPr="009077A6" w:rsidRDefault="00BC0F8B" w:rsidP="00BA5BFB">
            <w:pPr>
              <w:shd w:val="clear" w:color="auto" w:fill="FFFFFF"/>
              <w:suppressAutoHyphens w:val="0"/>
              <w:jc w:val="both"/>
              <w:rPr>
                <w:rFonts w:eastAsia="SimSun"/>
                <w:lang w:eastAsia="zh-CN"/>
              </w:rPr>
            </w:pPr>
            <w:r w:rsidRPr="009077A6">
              <w:rPr>
                <w:color w:val="000000"/>
                <w:spacing w:val="-1"/>
                <w:lang w:eastAsia="zh-CN"/>
              </w:rPr>
              <w:t>Цель: формировать умение самостоятельно выделять при</w:t>
            </w:r>
            <w:r w:rsidRPr="009077A6">
              <w:rPr>
                <w:color w:val="000000"/>
                <w:spacing w:val="-1"/>
                <w:lang w:eastAsia="zh-CN"/>
              </w:rPr>
              <w:softHyphen/>
            </w:r>
            <w:r w:rsidRPr="009077A6">
              <w:rPr>
                <w:color w:val="000000"/>
                <w:spacing w:val="-4"/>
                <w:lang w:eastAsia="zh-CN"/>
              </w:rPr>
              <w:t>знаки весны в неживой природе.</w:t>
            </w:r>
          </w:p>
          <w:p w:rsidR="00BC0F8B" w:rsidRPr="00BA5BFB" w:rsidRDefault="00BC0F8B" w:rsidP="00BA5BFB">
            <w:pPr>
              <w:shd w:val="clear" w:color="auto" w:fill="FFFFFF"/>
              <w:suppressAutoHyphens w:val="0"/>
              <w:jc w:val="both"/>
              <w:rPr>
                <w:rFonts w:eastAsia="SimSun"/>
                <w:lang w:eastAsia="zh-CN"/>
              </w:rPr>
            </w:pPr>
            <w:r w:rsidRPr="00BA5BFB">
              <w:rPr>
                <w:b/>
                <w:bCs/>
                <w:color w:val="000000"/>
                <w:spacing w:val="4"/>
                <w:lang w:eastAsia="zh-CN"/>
              </w:rPr>
              <w:t>НАБЛЮДЕНИЕ ЗА КУЧЕВЫМИ ОБЛАКАМИ</w:t>
            </w:r>
          </w:p>
          <w:p w:rsidR="00BC0F8B" w:rsidRPr="00BA5BFB" w:rsidRDefault="00BC0F8B" w:rsidP="00BA5BFB">
            <w:pPr>
              <w:shd w:val="clear" w:color="auto" w:fill="FFFFFF"/>
              <w:suppressAutoHyphens w:val="0"/>
              <w:ind w:right="38"/>
              <w:jc w:val="both"/>
              <w:rPr>
                <w:rFonts w:eastAsia="SimSun"/>
                <w:lang w:eastAsia="zh-CN"/>
              </w:rPr>
            </w:pPr>
            <w:r w:rsidRPr="00BA5BFB">
              <w:rPr>
                <w:color w:val="000000"/>
                <w:spacing w:val="-3"/>
                <w:lang w:eastAsia="zh-CN"/>
              </w:rPr>
              <w:t xml:space="preserve">Цели: расширять, углублять и закреплять знания о природе, </w:t>
            </w:r>
            <w:r w:rsidRPr="00BA5BFB">
              <w:rPr>
                <w:color w:val="000000"/>
                <w:spacing w:val="-4"/>
                <w:lang w:eastAsia="zh-CN"/>
              </w:rPr>
              <w:t>умение видеть красоту весенней природы; развивать фантазию, разговорную речь.</w:t>
            </w:r>
          </w:p>
          <w:p w:rsidR="00BC0F8B" w:rsidRPr="00BA5BFB" w:rsidRDefault="00BC0F8B" w:rsidP="00BA5BFB">
            <w:pPr>
              <w:shd w:val="clear" w:color="auto" w:fill="FFFFFF"/>
              <w:suppressAutoHyphens w:val="0"/>
              <w:jc w:val="both"/>
              <w:rPr>
                <w:rFonts w:eastAsia="SimSun"/>
                <w:lang w:eastAsia="zh-CN"/>
              </w:rPr>
            </w:pPr>
            <w:r w:rsidRPr="00BA5BFB">
              <w:rPr>
                <w:b/>
                <w:bCs/>
                <w:color w:val="000000"/>
                <w:spacing w:val="3"/>
                <w:lang w:eastAsia="zh-CN"/>
              </w:rPr>
              <w:t>НАБЛЮДЕНИЕ ЗА ВЕТРОМ И ОБЛАКАМИ</w:t>
            </w:r>
          </w:p>
          <w:p w:rsidR="00BC0F8B" w:rsidRPr="00BA5BFB" w:rsidRDefault="00BC0F8B" w:rsidP="00BA5BFB">
            <w:pPr>
              <w:shd w:val="clear" w:color="auto" w:fill="FFFFFF"/>
              <w:suppressAutoHyphens w:val="0"/>
              <w:ind w:right="14"/>
              <w:jc w:val="both"/>
              <w:rPr>
                <w:rFonts w:eastAsia="SimSun"/>
                <w:lang w:eastAsia="zh-CN"/>
              </w:rPr>
            </w:pPr>
            <w:r w:rsidRPr="00BA5BFB">
              <w:rPr>
                <w:color w:val="000000"/>
                <w:spacing w:val="-2"/>
                <w:lang w:eastAsia="zh-CN"/>
              </w:rPr>
              <w:t xml:space="preserve">Цель: продолжать учить описывать увиденные явления </w:t>
            </w:r>
            <w:r w:rsidRPr="00BA5BFB">
              <w:rPr>
                <w:color w:val="000000"/>
                <w:spacing w:val="-4"/>
                <w:lang w:eastAsia="zh-CN"/>
              </w:rPr>
              <w:t>природы, выделять в наблюдаемых объектах характерные при</w:t>
            </w:r>
            <w:r w:rsidRPr="00BA5BFB">
              <w:rPr>
                <w:color w:val="000000"/>
                <w:spacing w:val="-4"/>
                <w:lang w:eastAsia="zh-CN"/>
              </w:rPr>
              <w:softHyphen/>
            </w:r>
            <w:r w:rsidRPr="00BA5BFB">
              <w:rPr>
                <w:color w:val="000000"/>
                <w:spacing w:val="-6"/>
                <w:lang w:eastAsia="zh-CN"/>
              </w:rPr>
              <w:t>знаки.</w:t>
            </w:r>
          </w:p>
          <w:p w:rsidR="00BC0F8B" w:rsidRPr="00BA5BFB" w:rsidRDefault="00BC0F8B" w:rsidP="00BA5BFB">
            <w:pPr>
              <w:shd w:val="clear" w:color="auto" w:fill="FFFFFF"/>
              <w:suppressAutoHyphens w:val="0"/>
              <w:jc w:val="both"/>
              <w:rPr>
                <w:rFonts w:eastAsia="SimSun"/>
                <w:b/>
                <w:bCs/>
                <w:lang w:eastAsia="zh-CN"/>
              </w:rPr>
            </w:pPr>
            <w:r w:rsidRPr="00BA5BFB">
              <w:rPr>
                <w:b/>
                <w:bCs/>
                <w:color w:val="000000"/>
                <w:spacing w:val="-1"/>
                <w:lang w:eastAsia="zh-CN"/>
              </w:rPr>
              <w:t>НАБЛЮДЕНИЕ ДОЖДЕМ</w:t>
            </w:r>
          </w:p>
          <w:p w:rsidR="00BC0F8B" w:rsidRDefault="00BC0F8B" w:rsidP="00BA5BFB">
            <w:pPr>
              <w:shd w:val="clear" w:color="auto" w:fill="FFFFFF"/>
              <w:suppressAutoHyphens w:val="0"/>
              <w:ind w:right="5"/>
              <w:jc w:val="both"/>
              <w:rPr>
                <w:color w:val="000000"/>
                <w:spacing w:val="-4"/>
                <w:lang w:eastAsia="zh-CN"/>
              </w:rPr>
            </w:pPr>
            <w:r w:rsidRPr="00BA5BFB">
              <w:rPr>
                <w:color w:val="000000"/>
                <w:spacing w:val="-2"/>
                <w:lang w:eastAsia="zh-CN"/>
              </w:rPr>
              <w:t xml:space="preserve">Цель: учить видеть и устанавливать связь одних явлений </w:t>
            </w:r>
            <w:r w:rsidRPr="00BA5BFB">
              <w:rPr>
                <w:color w:val="000000"/>
                <w:spacing w:val="-4"/>
                <w:lang w:eastAsia="zh-CN"/>
              </w:rPr>
              <w:t>природы с другими.</w:t>
            </w:r>
          </w:p>
          <w:p w:rsidR="00BC0F8B" w:rsidRPr="00BA5BFB" w:rsidRDefault="00BC0F8B" w:rsidP="00BA5BFB">
            <w:pPr>
              <w:shd w:val="clear" w:color="auto" w:fill="FFFFFF"/>
              <w:suppressAutoHyphens w:val="0"/>
              <w:jc w:val="both"/>
              <w:rPr>
                <w:rFonts w:eastAsia="SimSun"/>
                <w:lang w:eastAsia="zh-CN"/>
              </w:rPr>
            </w:pPr>
            <w:r w:rsidRPr="00BA5BFB">
              <w:rPr>
                <w:b/>
                <w:bCs/>
                <w:color w:val="000000"/>
                <w:spacing w:val="-2"/>
                <w:lang w:eastAsia="zh-CN"/>
              </w:rPr>
              <w:t>НАБЛЮДЕНИЕ ЗА НАСЕКОМЫМИ</w:t>
            </w:r>
          </w:p>
          <w:p w:rsidR="00BC0F8B" w:rsidRPr="00BA5BFB" w:rsidRDefault="00BC0F8B" w:rsidP="00BA5BFB">
            <w:pPr>
              <w:shd w:val="clear" w:color="auto" w:fill="FFFFFF"/>
              <w:suppressAutoHyphens w:val="0"/>
              <w:ind w:right="5"/>
              <w:jc w:val="both"/>
              <w:rPr>
                <w:rFonts w:eastAsia="SimSun"/>
                <w:lang w:eastAsia="zh-CN"/>
              </w:rPr>
            </w:pPr>
            <w:r w:rsidRPr="00BA5BFB">
              <w:rPr>
                <w:color w:val="000000"/>
                <w:spacing w:val="-3"/>
                <w:lang w:eastAsia="zh-CN"/>
              </w:rPr>
              <w:t xml:space="preserve">Цели: закреплять представление о насекомых; учить видеть </w:t>
            </w:r>
            <w:r w:rsidRPr="00BA5BFB">
              <w:rPr>
                <w:color w:val="000000"/>
                <w:spacing w:val="-4"/>
                <w:lang w:eastAsia="zh-CN"/>
              </w:rPr>
              <w:t>их главные признаки (членистое строение тела, шесть ног, кры</w:t>
            </w:r>
            <w:r w:rsidRPr="00BA5BFB">
              <w:rPr>
                <w:color w:val="000000"/>
                <w:spacing w:val="-4"/>
                <w:lang w:eastAsia="zh-CN"/>
              </w:rPr>
              <w:softHyphen/>
            </w:r>
            <w:r w:rsidRPr="00BA5BFB">
              <w:rPr>
                <w:color w:val="000000"/>
                <w:spacing w:val="-3"/>
                <w:lang w:eastAsia="zh-CN"/>
              </w:rPr>
              <w:t>лья); развивать умение сравнивать, выделять общие и отличи</w:t>
            </w:r>
            <w:r w:rsidRPr="00BA5BFB">
              <w:rPr>
                <w:color w:val="000000"/>
                <w:spacing w:val="-3"/>
                <w:lang w:eastAsia="zh-CN"/>
              </w:rPr>
              <w:softHyphen/>
            </w:r>
            <w:r w:rsidRPr="00BA5BFB">
              <w:rPr>
                <w:color w:val="000000"/>
                <w:spacing w:val="-4"/>
                <w:lang w:eastAsia="zh-CN"/>
              </w:rPr>
              <w:t>тельные признаки насекомых; воспитывать любознательность</w:t>
            </w:r>
          </w:p>
        </w:tc>
      </w:tr>
      <w:tr w:rsidR="00BC0F8B" w:rsidRPr="00994A85" w:rsidTr="0067318C">
        <w:trPr>
          <w:cantSplit/>
          <w:trHeight w:val="409"/>
        </w:trPr>
        <w:tc>
          <w:tcPr>
            <w:tcW w:w="10490" w:type="dxa"/>
            <w:gridSpan w:val="3"/>
            <w:shd w:val="clear" w:color="auto" w:fill="auto"/>
          </w:tcPr>
          <w:p w:rsidR="00BC0F8B" w:rsidRPr="00994A85" w:rsidRDefault="00BC0F8B" w:rsidP="00994A85">
            <w:pPr>
              <w:suppressAutoHyphens w:val="0"/>
              <w:jc w:val="center"/>
              <w:rPr>
                <w:b/>
                <w:lang w:eastAsia="ru-RU"/>
              </w:rPr>
            </w:pPr>
            <w:r w:rsidRPr="00994A85">
              <w:rPr>
                <w:b/>
                <w:lang w:eastAsia="ru-RU"/>
              </w:rPr>
              <w:t>Апрель 3 неделя</w:t>
            </w:r>
          </w:p>
          <w:p w:rsidR="00BC0F8B" w:rsidRPr="00994A85" w:rsidRDefault="00BC0F8B" w:rsidP="00994A85">
            <w:pPr>
              <w:suppressAutoHyphens w:val="0"/>
              <w:jc w:val="center"/>
              <w:rPr>
                <w:b/>
                <w:lang w:eastAsia="ru-RU"/>
              </w:rPr>
            </w:pPr>
            <w:r w:rsidRPr="00994A85">
              <w:rPr>
                <w:b/>
                <w:lang w:eastAsia="ru-RU"/>
              </w:rPr>
              <w:t>Юные любители природы.</w:t>
            </w:r>
          </w:p>
          <w:p w:rsidR="00BC0F8B" w:rsidRPr="00994A85" w:rsidRDefault="00BC0F8B" w:rsidP="00994A85">
            <w:pPr>
              <w:shd w:val="clear" w:color="auto" w:fill="FFFFFF"/>
              <w:suppressAutoHyphens w:val="0"/>
              <w:jc w:val="both"/>
              <w:rPr>
                <w:b/>
                <w:lang w:eastAsia="ru-RU"/>
              </w:rPr>
            </w:pPr>
            <w:r w:rsidRPr="00994A85">
              <w:rPr>
                <w:b/>
                <w:lang w:eastAsia="ru-RU"/>
              </w:rPr>
              <w:t>Цель:</w:t>
            </w:r>
            <w:r w:rsidRPr="00994A85">
              <w:rPr>
                <w:lang w:eastAsia="ru-RU"/>
              </w:rPr>
              <w:t xml:space="preserve"> Формировать экологические знания  и представлений о природе, развивать понимание взаимосвязей в природе и место человека в них. Р</w:t>
            </w:r>
            <w:r w:rsidRPr="00994A85">
              <w:rPr>
                <w:rFonts w:eastAsia="Calibri"/>
                <w:color w:val="000000"/>
                <w:lang w:eastAsia="en-US"/>
              </w:rPr>
              <w:t>асширять представления о правилах безопасного поведения на природе.</w:t>
            </w:r>
            <w:r w:rsidRPr="00994A85">
              <w:rPr>
                <w:rFonts w:eastAsia="Calibri"/>
                <w:b/>
                <w:bCs/>
                <w:color w:val="000000"/>
                <w:lang w:eastAsia="en-US"/>
              </w:rPr>
              <w:t> </w:t>
            </w:r>
            <w:r w:rsidRPr="00994A85">
              <w:rPr>
                <w:rFonts w:eastAsia="Calibri"/>
                <w:color w:val="000000"/>
                <w:lang w:eastAsia="en-US"/>
              </w:rPr>
              <w:t xml:space="preserve">Воспитывать бережное отношение к природе.  </w:t>
            </w:r>
            <w:r w:rsidRPr="00994A85">
              <w:rPr>
                <w:lang w:eastAsia="ru-RU"/>
              </w:rPr>
              <w:t>Познакомить детей с разнообразными видами деятельности </w:t>
            </w:r>
            <w:r w:rsidRPr="00994A85">
              <w:rPr>
                <w:bCs/>
                <w:lang w:eastAsia="ru-RU"/>
              </w:rPr>
              <w:t> </w:t>
            </w:r>
            <w:r w:rsidRPr="00994A85">
              <w:rPr>
                <w:lang w:eastAsia="ru-RU"/>
              </w:rPr>
              <w:t>по охране</w:t>
            </w:r>
            <w:r w:rsidRPr="00994A85">
              <w:rPr>
                <w:bCs/>
                <w:lang w:eastAsia="ru-RU"/>
              </w:rPr>
              <w:t> </w:t>
            </w:r>
            <w:r w:rsidRPr="00994A85">
              <w:rPr>
                <w:lang w:eastAsia="ru-RU"/>
              </w:rPr>
              <w:t>природы.</w:t>
            </w:r>
            <w:r w:rsidRPr="00994A85">
              <w:rPr>
                <w:b/>
                <w:lang w:eastAsia="ru-RU"/>
              </w:rPr>
              <w:t xml:space="preserve">                                                                      </w:t>
            </w:r>
            <w:r w:rsidRPr="00994A85">
              <w:rPr>
                <w:rFonts w:eastAsia="Calibri"/>
                <w:b/>
                <w:bCs/>
                <w:lang w:eastAsia="en-US"/>
              </w:rPr>
              <w:t>Итоговое мероприятие: </w:t>
            </w:r>
            <w:r w:rsidRPr="00994A85">
              <w:rPr>
                <w:rFonts w:eastAsia="Calibri"/>
                <w:color w:val="000000"/>
                <w:shd w:val="clear" w:color="auto" w:fill="FFFFFF"/>
                <w:lang w:eastAsia="en-US"/>
              </w:rPr>
              <w:t>Вечер загадок</w:t>
            </w:r>
          </w:p>
        </w:tc>
      </w:tr>
      <w:tr w:rsidR="00BC0F8B" w:rsidRPr="00994A85" w:rsidTr="0067318C">
        <w:trPr>
          <w:trHeight w:val="2483"/>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Подвижная игра «Кто быстрее»</w:t>
            </w:r>
          </w:p>
          <w:p w:rsidR="00BC0F8B" w:rsidRPr="00994A85" w:rsidRDefault="00BC0F8B" w:rsidP="00994A85">
            <w:pPr>
              <w:suppressAutoHyphens w:val="0"/>
              <w:autoSpaceDE w:val="0"/>
              <w:autoSpaceDN w:val="0"/>
              <w:adjustRightInd w:val="0"/>
              <w:jc w:val="both"/>
              <w:rPr>
                <w:b/>
                <w:bCs/>
                <w:lang w:eastAsia="ru-RU"/>
              </w:rPr>
            </w:pPr>
            <w:r w:rsidRPr="00994A85">
              <w:rPr>
                <w:bCs/>
                <w:lang w:eastAsia="ru-RU"/>
              </w:rPr>
              <w:t>Задачи: совершенствовать умение бегать, лазать, прыгать; развивать реакцию</w:t>
            </w:r>
            <w:r w:rsidRPr="00994A85">
              <w:rPr>
                <w:b/>
                <w:bCs/>
                <w:lang w:eastAsia="ru-RU"/>
              </w:rPr>
              <w:t>.</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Подвижная игра «Кто выше?».</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учить прыгать легко</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Подвижная игра «Найди свой цвет»</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закреплять умение детей правильно выполнять основные движения при беге, сохранять осанку, способствовать развитию двигательной активности детей.</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Подвижная игра «Цветные автомобили». </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учить быстро двигаться по сигналу и останавливаться, не наталкиваясь друг на друга; закреплять основные цвета</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Подвижная игра «Солнечный зайчик»</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упражнять в умении бегать легко, догоняя солнечный блик.</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Подвижная игра «Зайка серый умывается»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Развивать у детей умение выполнять движения по сигналу. Совершенствовать двигательные навыки.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Подвижная игра «Найди, где спрятано».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Учить детей ориентироваться в пространстве, находить предмет, руководствуясь указанием на его местоположение, действовать сообща.  </w:t>
            </w:r>
          </w:p>
        </w:tc>
      </w:tr>
      <w:tr w:rsidR="00BC0F8B" w:rsidRPr="00994A85" w:rsidTr="0067318C">
        <w:trPr>
          <w:trHeight w:val="63"/>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uppressAutoHyphens w:val="0"/>
              <w:jc w:val="both"/>
              <w:rPr>
                <w:rFonts w:eastAsia="Calibri"/>
                <w:b/>
                <w:lang w:eastAsia="en-US"/>
              </w:rPr>
            </w:pPr>
            <w:r w:rsidRPr="00994A85">
              <w:rPr>
                <w:rFonts w:eastAsia="Calibri"/>
                <w:b/>
                <w:lang w:eastAsia="en-US"/>
              </w:rPr>
              <w:t xml:space="preserve">Подвижная игра: «Быстро возьми» </w:t>
            </w:r>
          </w:p>
          <w:p w:rsidR="00BC0F8B" w:rsidRPr="00994A85" w:rsidRDefault="00BC0F8B" w:rsidP="00994A85">
            <w:pPr>
              <w:suppressAutoHyphens w:val="0"/>
              <w:jc w:val="both"/>
              <w:rPr>
                <w:rFonts w:eastAsia="Calibri"/>
                <w:b/>
                <w:lang w:eastAsia="en-US"/>
              </w:rPr>
            </w:pPr>
            <w:r w:rsidRPr="00994A85">
              <w:rPr>
                <w:w w:val="101"/>
                <w:lang w:eastAsia="ru-RU"/>
              </w:rPr>
              <w:t>Задачи: Закреплять умение</w:t>
            </w:r>
            <w:r w:rsidRPr="00994A85">
              <w:rPr>
                <w:lang w:eastAsia="ru-RU"/>
              </w:rPr>
              <w:t xml:space="preserve">  </w:t>
            </w:r>
            <w:r w:rsidRPr="00994A85">
              <w:rPr>
                <w:rFonts w:eastAsia="Calibri"/>
                <w:lang w:eastAsia="en-US"/>
              </w:rPr>
              <w:t>детей ходить, бегать по кругу, действовать по сигналу, развивать ловкость, быстроту.</w:t>
            </w:r>
          </w:p>
          <w:p w:rsidR="00BC0F8B" w:rsidRPr="00994A85" w:rsidRDefault="00BC0F8B" w:rsidP="00994A85">
            <w:pPr>
              <w:shd w:val="clear" w:color="auto" w:fill="FFFFFF"/>
              <w:suppressAutoHyphens w:val="0"/>
              <w:jc w:val="both"/>
              <w:rPr>
                <w:rFonts w:eastAsia="Calibri"/>
                <w:b/>
                <w:bCs/>
                <w:lang w:eastAsia="en-US"/>
              </w:rPr>
            </w:pPr>
            <w:r w:rsidRPr="00994A85">
              <w:rPr>
                <w:rFonts w:eastAsia="Calibri"/>
                <w:b/>
                <w:bCs/>
                <w:lang w:eastAsia="en-US"/>
              </w:rPr>
              <w:t>Подвижная игра «Солнечный зайчик» </w:t>
            </w:r>
          </w:p>
          <w:p w:rsidR="00BC0F8B" w:rsidRPr="00994A85" w:rsidRDefault="00BC0F8B" w:rsidP="00994A85">
            <w:pPr>
              <w:shd w:val="clear" w:color="auto" w:fill="FFFFFF"/>
              <w:suppressAutoHyphens w:val="0"/>
              <w:jc w:val="both"/>
              <w:rPr>
                <w:rFonts w:eastAsia="Calibri"/>
                <w:b/>
                <w:lang w:eastAsia="en-US"/>
              </w:rPr>
            </w:pPr>
            <w:r w:rsidRPr="00994A85">
              <w:rPr>
                <w:w w:val="101"/>
                <w:lang w:eastAsia="ru-RU"/>
              </w:rPr>
              <w:t>Задачи: Закреплять умение</w:t>
            </w:r>
            <w:r w:rsidRPr="00994A85">
              <w:rPr>
                <w:lang w:eastAsia="ru-RU"/>
              </w:rPr>
              <w:t xml:space="preserve">  </w:t>
            </w:r>
            <w:r w:rsidRPr="00994A85">
              <w:rPr>
                <w:rFonts w:eastAsia="Calibri"/>
                <w:lang w:eastAsia="en-US"/>
              </w:rPr>
              <w:t>бегать легко, догоняя солнечный блик, меняя направление и темп движения в соответствии с характером перемещения солнечного зайчика, развивать быстроту движений.</w:t>
            </w:r>
          </w:p>
          <w:p w:rsidR="00BC0F8B" w:rsidRPr="00994A85" w:rsidRDefault="00BC0F8B" w:rsidP="00994A85">
            <w:pPr>
              <w:shd w:val="clear" w:color="auto" w:fill="FFFFFF"/>
              <w:suppressAutoHyphens w:val="0"/>
              <w:jc w:val="both"/>
              <w:rPr>
                <w:rFonts w:eastAsia="Calibri"/>
                <w:b/>
                <w:lang w:eastAsia="en-US"/>
              </w:rPr>
            </w:pPr>
            <w:r w:rsidRPr="00994A85">
              <w:rPr>
                <w:rFonts w:eastAsia="Calibri"/>
                <w:b/>
                <w:bCs/>
                <w:lang w:eastAsia="en-US"/>
              </w:rPr>
              <w:t>Малоподвижная игра «Море волнуется»</w:t>
            </w:r>
            <w:r w:rsidRPr="00994A85">
              <w:rPr>
                <w:rFonts w:eastAsia="Calibri"/>
                <w:b/>
                <w:lang w:eastAsia="en-US"/>
              </w:rPr>
              <w:t xml:space="preserve"> </w:t>
            </w:r>
          </w:p>
          <w:p w:rsidR="00BC0F8B" w:rsidRPr="00994A85" w:rsidRDefault="00BC0F8B" w:rsidP="00994A85">
            <w:pPr>
              <w:shd w:val="clear" w:color="auto" w:fill="FFFFFF"/>
              <w:suppressAutoHyphens w:val="0"/>
              <w:jc w:val="both"/>
              <w:rPr>
                <w:rFonts w:eastAsia="Calibri"/>
                <w:b/>
                <w:lang w:eastAsia="en-US"/>
              </w:rPr>
            </w:pPr>
            <w:r w:rsidRPr="00994A85">
              <w:rPr>
                <w:w w:val="101"/>
                <w:lang w:eastAsia="ru-RU"/>
              </w:rPr>
              <w:t>Задачи: Закреплять умение</w:t>
            </w:r>
            <w:r w:rsidRPr="00994A85">
              <w:rPr>
                <w:lang w:eastAsia="ru-RU"/>
              </w:rPr>
              <w:t xml:space="preserve">  </w:t>
            </w:r>
            <w:r w:rsidRPr="00994A85">
              <w:rPr>
                <w:rFonts w:eastAsia="Calibri"/>
                <w:lang w:eastAsia="en-US"/>
              </w:rPr>
              <w:t>детей находить выразительный образ. Развивать фантазию, воображение. Воспитывать выдержку.</w:t>
            </w:r>
          </w:p>
        </w:tc>
      </w:tr>
      <w:tr w:rsidR="00BC0F8B" w:rsidRPr="00994A85" w:rsidTr="0067318C">
        <w:trPr>
          <w:trHeight w:val="650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hd w:val="clear" w:color="auto" w:fill="FFFFFF"/>
              <w:suppressAutoHyphens w:val="0"/>
              <w:jc w:val="both"/>
              <w:rPr>
                <w:rFonts w:asciiTheme="minorHAnsi" w:eastAsiaTheme="minorHAnsi" w:hAnsiTheme="minorHAnsi" w:cstheme="minorBidi"/>
                <w:lang w:eastAsia="en-US"/>
              </w:rPr>
            </w:pPr>
            <w:r w:rsidRPr="00994A85">
              <w:rPr>
                <w:b/>
                <w:bCs/>
                <w:lang w:eastAsia="ru-RU"/>
              </w:rPr>
              <w:t>Беседа: «Как мы заботимся о природе?».</w:t>
            </w:r>
            <w:r w:rsidRPr="00994A85">
              <w:rPr>
                <w:rFonts w:asciiTheme="minorHAnsi" w:eastAsiaTheme="minorHAnsi" w:hAnsiTheme="minorHAnsi" w:cstheme="minorBidi"/>
                <w:sz w:val="22"/>
                <w:szCs w:val="22"/>
                <w:lang w:eastAsia="en-US"/>
              </w:rPr>
              <w:t xml:space="preserve"> </w:t>
            </w:r>
          </w:p>
          <w:p w:rsidR="00BC0F8B" w:rsidRPr="00994A85" w:rsidRDefault="00BC0F8B" w:rsidP="00994A85">
            <w:pPr>
              <w:shd w:val="clear" w:color="auto" w:fill="FFFFFF"/>
              <w:suppressAutoHyphens w:val="0"/>
              <w:jc w:val="both"/>
              <w:rPr>
                <w:bCs/>
                <w:lang w:eastAsia="ru-RU"/>
              </w:rPr>
            </w:pPr>
            <w:r w:rsidRPr="00994A85">
              <w:rPr>
                <w:bCs/>
                <w:lang w:eastAsia="ru-RU"/>
              </w:rPr>
              <w:t>Задачи: формировать положительное отношение к природе, интерес к окружающему миру. Способствовать развитию связной речи детей, умения правильно излагать свои мысли, умения слушать друг друга, не перебивать.</w:t>
            </w:r>
          </w:p>
          <w:p w:rsidR="00BC0F8B" w:rsidRPr="00994A85" w:rsidRDefault="00BC0F8B" w:rsidP="00994A85">
            <w:pPr>
              <w:shd w:val="clear" w:color="auto" w:fill="FFFFFF"/>
              <w:suppressAutoHyphens w:val="0"/>
              <w:jc w:val="both"/>
              <w:rPr>
                <w:b/>
                <w:bCs/>
                <w:lang w:eastAsia="ru-RU"/>
              </w:rPr>
            </w:pPr>
            <w:r w:rsidRPr="00994A85">
              <w:rPr>
                <w:b/>
                <w:bCs/>
                <w:lang w:eastAsia="ru-RU"/>
              </w:rPr>
              <w:t>Беседа: «Лес - зеленое сокровище».</w:t>
            </w:r>
          </w:p>
          <w:p w:rsidR="00BC0F8B" w:rsidRPr="00994A85" w:rsidRDefault="00BC0F8B" w:rsidP="00994A85">
            <w:pPr>
              <w:shd w:val="clear" w:color="auto" w:fill="FFFFFF"/>
              <w:suppressAutoHyphens w:val="0"/>
              <w:jc w:val="both"/>
              <w:rPr>
                <w:bCs/>
                <w:lang w:eastAsia="ru-RU"/>
              </w:rPr>
            </w:pPr>
            <w:r w:rsidRPr="00994A85">
              <w:rPr>
                <w:bCs/>
                <w:lang w:eastAsia="ru-RU"/>
              </w:rPr>
              <w:t>Задачи: углублять и обогащать представления детей о деревьях как об экосистеме, о значении леса в жизни человека (оздоровительном, эстетическом, хозяйственном).</w:t>
            </w:r>
          </w:p>
          <w:p w:rsidR="00BC0F8B" w:rsidRPr="00994A85" w:rsidRDefault="00BC0F8B" w:rsidP="00994A85">
            <w:pPr>
              <w:shd w:val="clear" w:color="auto" w:fill="FFFFFF"/>
              <w:suppressAutoHyphens w:val="0"/>
              <w:jc w:val="both"/>
              <w:rPr>
                <w:b/>
                <w:bCs/>
                <w:lang w:eastAsia="ru-RU"/>
              </w:rPr>
            </w:pPr>
            <w:r w:rsidRPr="00994A85">
              <w:rPr>
                <w:b/>
                <w:bCs/>
                <w:lang w:eastAsia="ru-RU"/>
              </w:rPr>
              <w:t>Беседа: «Береги природу родного края»</w:t>
            </w:r>
          </w:p>
          <w:p w:rsidR="00BC0F8B" w:rsidRPr="00994A85" w:rsidRDefault="00BC0F8B" w:rsidP="00994A85">
            <w:pPr>
              <w:shd w:val="clear" w:color="auto" w:fill="FFFFFF"/>
              <w:suppressAutoHyphens w:val="0"/>
              <w:jc w:val="both"/>
              <w:rPr>
                <w:bCs/>
                <w:lang w:eastAsia="ru-RU"/>
              </w:rPr>
            </w:pPr>
            <w:r w:rsidRPr="00994A85">
              <w:rPr>
                <w:bCs/>
                <w:lang w:eastAsia="ru-RU"/>
              </w:rPr>
              <w:t>Задачи: формировать представления детей о необходимости беречь природу, о ее важности в жизни человека</w:t>
            </w:r>
          </w:p>
          <w:p w:rsidR="00BC0F8B" w:rsidRPr="00994A85" w:rsidRDefault="00BC0F8B" w:rsidP="00994A85">
            <w:pPr>
              <w:shd w:val="clear" w:color="auto" w:fill="FFFFFF"/>
              <w:suppressAutoHyphens w:val="0"/>
              <w:jc w:val="both"/>
              <w:rPr>
                <w:b/>
                <w:lang w:eastAsia="ru-RU"/>
              </w:rPr>
            </w:pPr>
            <w:r w:rsidRPr="00994A85">
              <w:rPr>
                <w:b/>
                <w:bCs/>
                <w:lang w:eastAsia="ru-RU"/>
              </w:rPr>
              <w:t>Беседа «Красная книга. Для чего нужна Красная книга?»</w:t>
            </w:r>
            <w:r w:rsidRPr="00994A85">
              <w:rPr>
                <w:b/>
                <w:lang w:eastAsia="ru-RU"/>
              </w:rPr>
              <w:t xml:space="preserve"> </w:t>
            </w:r>
          </w:p>
          <w:p w:rsidR="00BC0F8B" w:rsidRPr="00994A85" w:rsidRDefault="00BC0F8B" w:rsidP="00994A85">
            <w:pPr>
              <w:shd w:val="clear" w:color="auto" w:fill="FFFFFF"/>
              <w:suppressAutoHyphens w:val="0"/>
              <w:jc w:val="both"/>
              <w:rPr>
                <w:b/>
                <w:lang w:eastAsia="ru-RU"/>
              </w:rPr>
            </w:pPr>
            <w:r w:rsidRPr="00994A85">
              <w:rPr>
                <w:bCs/>
                <w:lang w:eastAsia="ru-RU"/>
              </w:rPr>
              <w:t>Задачи: </w:t>
            </w:r>
            <w:r w:rsidRPr="00994A85">
              <w:rPr>
                <w:lang w:eastAsia="ru-RU"/>
              </w:rPr>
              <w:t>Учить высказывать предположения, формировать  бережное отношение к природе.</w:t>
            </w:r>
          </w:p>
          <w:p w:rsidR="00BC0F8B" w:rsidRPr="00994A85" w:rsidRDefault="00BC0F8B" w:rsidP="00994A85">
            <w:pPr>
              <w:shd w:val="clear" w:color="auto" w:fill="FFFFFF"/>
              <w:suppressAutoHyphens w:val="0"/>
              <w:jc w:val="both"/>
              <w:rPr>
                <w:lang w:eastAsia="ru-RU"/>
              </w:rPr>
            </w:pPr>
            <w:r w:rsidRPr="00994A85">
              <w:rPr>
                <w:b/>
                <w:bCs/>
                <w:lang w:eastAsia="zh-CN"/>
              </w:rPr>
              <w:t>Беседа: «Путешествие в мир лекарственных растений!»</w:t>
            </w:r>
            <w:r w:rsidRPr="00994A85">
              <w:rPr>
                <w:lang w:eastAsia="zh-CN"/>
              </w:rPr>
              <w:br/>
            </w:r>
            <w:r w:rsidRPr="00994A85">
              <w:rPr>
                <w:bCs/>
                <w:lang w:eastAsia="zh-CN"/>
              </w:rPr>
              <w:t>Задачи:</w:t>
            </w:r>
            <w:r w:rsidRPr="00994A85">
              <w:rPr>
                <w:lang w:eastAsia="zh-CN"/>
              </w:rPr>
              <w:t> Познакомить детей с лекарственными растениями</w:t>
            </w:r>
            <w:r w:rsidRPr="00994A85">
              <w:rPr>
                <w:bCs/>
                <w:lang w:eastAsia="zh-CN"/>
              </w:rPr>
              <w:t xml:space="preserve">. </w:t>
            </w:r>
            <w:r w:rsidRPr="00994A85">
              <w:rPr>
                <w:lang w:eastAsia="zh-CN"/>
              </w:rPr>
              <w:t xml:space="preserve"> Воспитывать у детей бережное отношение к растениям.</w:t>
            </w:r>
          </w:p>
          <w:p w:rsidR="00BC0F8B" w:rsidRPr="00994A85" w:rsidRDefault="00BC0F8B" w:rsidP="00994A85">
            <w:pPr>
              <w:shd w:val="clear" w:color="auto" w:fill="FFFFFF"/>
              <w:suppressAutoHyphens w:val="0"/>
              <w:jc w:val="both"/>
              <w:rPr>
                <w:b/>
                <w:lang w:eastAsia="ru-RU"/>
              </w:rPr>
            </w:pPr>
            <w:r w:rsidRPr="00994A85">
              <w:rPr>
                <w:b/>
                <w:bCs/>
                <w:lang w:eastAsia="ru-RU"/>
              </w:rPr>
              <w:t>Сюжетно-ролевая игра  «Поход в лес»</w:t>
            </w:r>
            <w:r w:rsidRPr="00994A85">
              <w:rPr>
                <w:b/>
                <w:lang w:eastAsia="ru-RU"/>
              </w:rPr>
              <w:t xml:space="preserve"> </w:t>
            </w:r>
          </w:p>
          <w:p w:rsidR="00BC0F8B" w:rsidRPr="00994A85" w:rsidRDefault="00BC0F8B" w:rsidP="00994A85">
            <w:pPr>
              <w:shd w:val="clear" w:color="auto" w:fill="FFFFFF"/>
              <w:suppressAutoHyphens w:val="0"/>
              <w:jc w:val="both"/>
              <w:rPr>
                <w:b/>
                <w:lang w:eastAsia="ru-RU"/>
              </w:rPr>
            </w:pPr>
            <w:r w:rsidRPr="00994A85">
              <w:rPr>
                <w:bCs/>
                <w:lang w:eastAsia="ru-RU"/>
              </w:rPr>
              <w:t xml:space="preserve">Задачи: </w:t>
            </w:r>
            <w:r w:rsidRPr="00994A85">
              <w:rPr>
                <w:lang w:eastAsia="ru-RU"/>
              </w:rPr>
              <w:t>Способствовать развитию основ экологического сознания. Формировать понимание необходимости соблюдения человеком правил поведения в природе</w:t>
            </w:r>
          </w:p>
          <w:p w:rsidR="00BC0F8B" w:rsidRPr="00994A85" w:rsidRDefault="00BC0F8B" w:rsidP="00994A85">
            <w:pPr>
              <w:shd w:val="clear" w:color="auto" w:fill="FFFFFF"/>
              <w:suppressAutoHyphens w:val="0"/>
              <w:jc w:val="both"/>
              <w:rPr>
                <w:b/>
                <w:lang w:eastAsia="ru-RU"/>
              </w:rPr>
            </w:pPr>
            <w:r w:rsidRPr="00994A85">
              <w:rPr>
                <w:b/>
                <w:bCs/>
                <w:lang w:eastAsia="ru-RU"/>
              </w:rPr>
              <w:t>Сюжетно - ролевая игра «Ветеринар».</w:t>
            </w:r>
            <w:r w:rsidRPr="00994A85">
              <w:rPr>
                <w:b/>
                <w:lang w:eastAsia="ru-RU"/>
              </w:rPr>
              <w:t xml:space="preserve"> </w:t>
            </w:r>
          </w:p>
          <w:p w:rsidR="00BC0F8B" w:rsidRPr="00994A85" w:rsidRDefault="00BC0F8B" w:rsidP="00994A85">
            <w:pPr>
              <w:shd w:val="clear" w:color="auto" w:fill="FFFFFF"/>
              <w:suppressAutoHyphens w:val="0"/>
              <w:jc w:val="both"/>
              <w:rPr>
                <w:b/>
                <w:lang w:eastAsia="ru-RU"/>
              </w:rPr>
            </w:pPr>
            <w:r w:rsidRPr="00994A85">
              <w:rPr>
                <w:bCs/>
                <w:lang w:eastAsia="ru-RU"/>
              </w:rPr>
              <w:t xml:space="preserve">Задачи: </w:t>
            </w:r>
            <w:r w:rsidRPr="00994A85">
              <w:rPr>
                <w:lang w:eastAsia="ru-RU"/>
              </w:rPr>
              <w:t>Учить детей реализовывать и развивать сюжет игры. Воспитывать чуткое, внимательное отношение к животным, доброту, отзывчивость.</w:t>
            </w:r>
          </w:p>
        </w:tc>
      </w:tr>
      <w:tr w:rsidR="00BC0F8B" w:rsidRPr="00994A85" w:rsidTr="00E22C23">
        <w:trPr>
          <w:trHeight w:val="416"/>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Сюжетно-ролевые игры «Шоферы», «Автобус» </w:t>
            </w:r>
          </w:p>
          <w:p w:rsidR="00BC0F8B" w:rsidRPr="00994A85" w:rsidRDefault="00BC0F8B" w:rsidP="00994A85">
            <w:pPr>
              <w:shd w:val="clear" w:color="auto" w:fill="FFFFFF"/>
              <w:suppressAutoHyphens w:val="0"/>
              <w:jc w:val="both"/>
              <w:rPr>
                <w:lang w:eastAsia="ru-RU"/>
              </w:rPr>
            </w:pPr>
            <w:r w:rsidRPr="00994A85">
              <w:rPr>
                <w:w w:val="101"/>
                <w:lang w:eastAsia="ru-RU"/>
              </w:rPr>
              <w:t>Задачи: Закреплять умение</w:t>
            </w:r>
            <w:r w:rsidRPr="00994A85">
              <w:rPr>
                <w:lang w:eastAsia="ru-RU"/>
              </w:rPr>
              <w:t xml:space="preserve">  детей распределять роли, исполнять их в соответствии с игровым замыслом</w:t>
            </w:r>
          </w:p>
          <w:p w:rsidR="00BC0F8B" w:rsidRPr="00994A85" w:rsidRDefault="00BC0F8B" w:rsidP="00994A85">
            <w:pPr>
              <w:suppressAutoHyphens w:val="0"/>
              <w:autoSpaceDE w:val="0"/>
              <w:autoSpaceDN w:val="0"/>
              <w:adjustRightInd w:val="0"/>
              <w:jc w:val="both"/>
              <w:rPr>
                <w:rFonts w:eastAsia="Calibri"/>
                <w:lang w:eastAsia="en-US"/>
              </w:rPr>
            </w:pPr>
            <w:r w:rsidRPr="00994A85">
              <w:rPr>
                <w:rFonts w:eastAsia="Calibri"/>
                <w:b/>
                <w:bCs/>
                <w:lang w:eastAsia="en-US"/>
              </w:rPr>
              <w:t>Сюжетно-ролевая игра «Я работаю»</w:t>
            </w:r>
            <w:r w:rsidRPr="00994A85">
              <w:rPr>
                <w:rFonts w:eastAsia="Calibri"/>
                <w:lang w:eastAsia="en-US"/>
              </w:rPr>
              <w:t xml:space="preserve"> </w:t>
            </w:r>
          </w:p>
          <w:p w:rsidR="00BC0F8B" w:rsidRPr="00994A85" w:rsidRDefault="00BC0F8B" w:rsidP="00994A85">
            <w:pPr>
              <w:suppressAutoHyphens w:val="0"/>
              <w:autoSpaceDE w:val="0"/>
              <w:autoSpaceDN w:val="0"/>
              <w:adjustRightInd w:val="0"/>
              <w:jc w:val="both"/>
              <w:rPr>
                <w:b/>
                <w:bCs/>
                <w:lang w:eastAsia="ru-RU"/>
              </w:rPr>
            </w:pPr>
            <w:r w:rsidRPr="00994A85">
              <w:rPr>
                <w:rFonts w:eastAsia="Calibri"/>
                <w:lang w:eastAsia="en-US"/>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 продолжать знакомить детей с профессиями</w:t>
            </w:r>
          </w:p>
        </w:tc>
      </w:tr>
      <w:tr w:rsidR="00BC0F8B" w:rsidRPr="00994A85" w:rsidTr="0067318C">
        <w:trPr>
          <w:trHeight w:val="2018"/>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hd w:val="clear" w:color="auto" w:fill="FFFFFF"/>
              <w:suppressAutoHyphens w:val="0"/>
              <w:jc w:val="both"/>
              <w:rPr>
                <w:b/>
                <w:lang w:eastAsia="ru-RU"/>
              </w:rPr>
            </w:pPr>
            <w:r w:rsidRPr="00994A85">
              <w:rPr>
                <w:b/>
                <w:lang w:eastAsia="ru-RU"/>
              </w:rPr>
              <w:t>Дидактическая игра «Природа и человек»</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систематизировать знания детей о том, что создано человеком и что дает человеку природа.</w:t>
            </w:r>
          </w:p>
          <w:p w:rsidR="00BC0F8B" w:rsidRPr="00994A85" w:rsidRDefault="00BC0F8B" w:rsidP="00994A85">
            <w:pPr>
              <w:shd w:val="clear" w:color="auto" w:fill="FFFFFF"/>
              <w:suppressAutoHyphens w:val="0"/>
              <w:jc w:val="both"/>
              <w:rPr>
                <w:b/>
                <w:lang w:eastAsia="ru-RU"/>
              </w:rPr>
            </w:pPr>
            <w:r w:rsidRPr="00994A85">
              <w:rPr>
                <w:b/>
                <w:lang w:eastAsia="ru-RU"/>
              </w:rPr>
              <w:t>Дидактическая игра ТРИЗ «Что умеет делать?»</w:t>
            </w:r>
          </w:p>
          <w:p w:rsidR="00BC0F8B" w:rsidRPr="00994A85" w:rsidRDefault="00BC0F8B" w:rsidP="00994A85">
            <w:pPr>
              <w:shd w:val="clear" w:color="auto" w:fill="FFFFFF"/>
              <w:suppressAutoHyphens w:val="0"/>
              <w:jc w:val="both"/>
              <w:rPr>
                <w:lang w:eastAsia="ru-RU"/>
              </w:rPr>
            </w:pPr>
            <w:r w:rsidRPr="00994A85">
              <w:rPr>
                <w:lang w:eastAsia="ru-RU"/>
              </w:rPr>
              <w:t>Задачи: развивать умения выделять функцию объекта.</w:t>
            </w:r>
          </w:p>
          <w:p w:rsidR="00BC0F8B" w:rsidRPr="00994A85" w:rsidRDefault="00BC0F8B" w:rsidP="00994A85">
            <w:pPr>
              <w:shd w:val="clear" w:color="auto" w:fill="FFFFFF"/>
              <w:suppressAutoHyphens w:val="0"/>
              <w:jc w:val="both"/>
              <w:rPr>
                <w:b/>
                <w:bCs/>
                <w:lang w:eastAsia="zh-CN"/>
              </w:rPr>
            </w:pPr>
            <w:r w:rsidRPr="00994A85">
              <w:rPr>
                <w:b/>
                <w:bCs/>
                <w:lang w:eastAsia="zh-CN"/>
              </w:rPr>
              <w:t>Дидактическая игра Бережливые растения</w:t>
            </w:r>
          </w:p>
          <w:p w:rsidR="00BC0F8B" w:rsidRPr="00994A85" w:rsidRDefault="00BC0F8B" w:rsidP="00994A85">
            <w:pPr>
              <w:shd w:val="clear" w:color="auto" w:fill="FFFFFF"/>
              <w:suppressAutoHyphens w:val="0"/>
              <w:jc w:val="both"/>
              <w:rPr>
                <w:bCs/>
                <w:lang w:eastAsia="zh-CN"/>
              </w:rPr>
            </w:pPr>
            <w:r w:rsidRPr="00994A85">
              <w:rPr>
                <w:bCs/>
                <w:lang w:eastAsia="zh-CN"/>
              </w:rPr>
              <w:t>Задачи: Найти растения, которые могут расти в пустыне и саванне.</w:t>
            </w:r>
          </w:p>
          <w:p w:rsidR="00BC0F8B" w:rsidRPr="00994A85" w:rsidRDefault="00BC0F8B" w:rsidP="00994A85">
            <w:pPr>
              <w:shd w:val="clear" w:color="auto" w:fill="FFFFFF"/>
              <w:suppressAutoHyphens w:val="0"/>
              <w:jc w:val="both"/>
              <w:rPr>
                <w:b/>
                <w:bCs/>
                <w:lang w:eastAsia="zh-CN"/>
              </w:rPr>
            </w:pPr>
            <w:r w:rsidRPr="00994A85">
              <w:rPr>
                <w:b/>
                <w:bCs/>
                <w:lang w:eastAsia="zh-CN"/>
              </w:rPr>
              <w:t>Дидактическая игра Овощи и фрукты</w:t>
            </w:r>
          </w:p>
          <w:p w:rsidR="00BC0F8B" w:rsidRPr="00994A85" w:rsidRDefault="00BC0F8B" w:rsidP="00994A85">
            <w:pPr>
              <w:shd w:val="clear" w:color="auto" w:fill="FFFFFF"/>
              <w:suppressAutoHyphens w:val="0"/>
              <w:jc w:val="both"/>
              <w:rPr>
                <w:bCs/>
                <w:lang w:eastAsia="zh-CN"/>
              </w:rPr>
            </w:pPr>
            <w:r w:rsidRPr="00994A85">
              <w:rPr>
                <w:bCs/>
                <w:lang w:eastAsia="zh-CN"/>
              </w:rPr>
              <w:t>Задачи: Закрепить умение детей классифицировать и называть овощи и фрукты, правильно употреблять глаголы «класть», «положить».</w:t>
            </w:r>
          </w:p>
        </w:tc>
      </w:tr>
      <w:tr w:rsidR="00BC0F8B" w:rsidRPr="00994A85" w:rsidTr="0067318C">
        <w:trPr>
          <w:trHeight w:val="2017"/>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Дидактическая игра «Дикие и домашние животные»</w:t>
            </w:r>
          </w:p>
          <w:p w:rsidR="00BC0F8B" w:rsidRPr="00994A85" w:rsidRDefault="00BC0F8B" w:rsidP="00994A85">
            <w:pPr>
              <w:shd w:val="clear" w:color="auto" w:fill="FFFFFF"/>
              <w:suppressAutoHyphens w:val="0"/>
              <w:jc w:val="both"/>
              <w:rPr>
                <w:bCs/>
                <w:lang w:eastAsia="ru-RU"/>
              </w:rPr>
            </w:pPr>
            <w:r w:rsidRPr="00994A85">
              <w:rPr>
                <w:bCs/>
                <w:lang w:eastAsia="ru-RU"/>
              </w:rPr>
              <w:t>Задачи: закрепить умение классифицировать животных.</w:t>
            </w:r>
          </w:p>
          <w:p w:rsidR="00BC0F8B" w:rsidRPr="00994A85" w:rsidRDefault="00BC0F8B" w:rsidP="00994A85">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«Распорядок дня» </w:t>
            </w:r>
          </w:p>
          <w:p w:rsidR="00BC0F8B" w:rsidRPr="00994A85" w:rsidRDefault="00BC0F8B" w:rsidP="00994A85">
            <w:pPr>
              <w:shd w:val="clear" w:color="auto" w:fill="FFFFFF"/>
              <w:suppressAutoHyphens w:val="0"/>
              <w:jc w:val="both"/>
              <w:rPr>
                <w:b/>
                <w:lang w:eastAsia="ru-RU"/>
              </w:rPr>
            </w:pPr>
            <w:r w:rsidRPr="00994A85">
              <w:rPr>
                <w:lang w:eastAsia="ru-RU"/>
              </w:rPr>
              <w:t>Задачи: Закреплять представления детей о режиме дня в детском саду; формировать временные представления детей.</w:t>
            </w:r>
          </w:p>
          <w:p w:rsidR="00BC0F8B" w:rsidRPr="00994A85" w:rsidRDefault="00BC0F8B" w:rsidP="00994A85">
            <w:pPr>
              <w:shd w:val="clear" w:color="auto" w:fill="FFFFFF"/>
              <w:suppressAutoHyphens w:val="0"/>
              <w:jc w:val="both"/>
              <w:rPr>
                <w:b/>
                <w:lang w:eastAsia="ru-RU"/>
              </w:rPr>
            </w:pPr>
            <w:r w:rsidRPr="00994A85">
              <w:rPr>
                <w:b/>
                <w:bCs/>
                <w:lang w:eastAsia="ru-RU"/>
              </w:rPr>
              <w:t xml:space="preserve">Дидактическая игра </w:t>
            </w:r>
            <w:r w:rsidRPr="00994A85">
              <w:rPr>
                <w:b/>
                <w:lang w:eastAsia="ru-RU"/>
              </w:rPr>
              <w:t xml:space="preserve">«Какой цвет»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представления детей о цвете, закреплять умение называть цвет предмета.</w:t>
            </w:r>
          </w:p>
        </w:tc>
      </w:tr>
      <w:tr w:rsidR="00BC0F8B" w:rsidRPr="00994A85" w:rsidTr="0067318C">
        <w:trPr>
          <w:trHeight w:val="194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Дидактическая игра «Скажи по - другому» </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формировать умение находить к словам синонимы</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Дидактическая игра «Найди своего товарища».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Учить детей узнавать, кого загадал воспитатель по описанию одежды, учить самостоятельно составлять описание. </w:t>
            </w:r>
          </w:p>
          <w:p w:rsidR="00BC0F8B" w:rsidRPr="00994A85" w:rsidRDefault="00BC0F8B" w:rsidP="00994A85">
            <w:pPr>
              <w:suppressAutoHyphens w:val="0"/>
              <w:spacing w:before="50" w:after="50"/>
              <w:jc w:val="both"/>
              <w:rPr>
                <w:b/>
                <w:lang w:eastAsia="ru-RU"/>
              </w:rPr>
            </w:pPr>
            <w:r w:rsidRPr="00994A85">
              <w:rPr>
                <w:b/>
                <w:lang w:eastAsia="ru-RU"/>
              </w:rPr>
              <w:t xml:space="preserve">Дидактическая игра:  </w:t>
            </w:r>
            <w:r w:rsidRPr="00994A85">
              <w:rPr>
                <w:b/>
                <w:bCs/>
                <w:lang w:eastAsia="ru-RU"/>
              </w:rPr>
              <w:t>«Чья голова?»</w:t>
            </w:r>
            <w:r w:rsidRPr="00994A85">
              <w:rPr>
                <w:b/>
                <w:lang w:eastAsia="ru-RU"/>
              </w:rPr>
              <w:t xml:space="preserve"> </w:t>
            </w:r>
          </w:p>
          <w:p w:rsidR="00BC0F8B" w:rsidRPr="00994A85" w:rsidRDefault="00BC0F8B" w:rsidP="00994A85">
            <w:pPr>
              <w:suppressAutoHyphens w:val="0"/>
              <w:spacing w:before="50" w:after="50"/>
              <w:jc w:val="both"/>
              <w:rPr>
                <w:b/>
                <w:lang w:eastAsia="ru-RU"/>
              </w:rPr>
            </w:pPr>
            <w:r w:rsidRPr="00994A85">
              <w:rPr>
                <w:lang w:eastAsia="ru-RU"/>
              </w:rPr>
              <w:t>Задачи: расширение словаря детей за счёт употребления притяжательных прилагательных.</w:t>
            </w:r>
          </w:p>
          <w:p w:rsidR="00BC0F8B" w:rsidRPr="00994A85" w:rsidRDefault="00BC0F8B" w:rsidP="00994A85">
            <w:pPr>
              <w:suppressAutoHyphens w:val="0"/>
              <w:spacing w:before="50" w:after="50"/>
              <w:jc w:val="both"/>
              <w:rPr>
                <w:b/>
                <w:lang w:eastAsia="ru-RU"/>
              </w:rPr>
            </w:pPr>
            <w:r w:rsidRPr="00994A85">
              <w:rPr>
                <w:b/>
                <w:lang w:eastAsia="ru-RU"/>
              </w:rPr>
              <w:t xml:space="preserve">Дидактическая игра:  </w:t>
            </w:r>
            <w:r w:rsidRPr="00994A85">
              <w:rPr>
                <w:b/>
                <w:bCs/>
                <w:lang w:eastAsia="ru-RU"/>
              </w:rPr>
              <w:t>«Лови да бросай – цвета называй»</w:t>
            </w:r>
            <w:r w:rsidRPr="00994A85">
              <w:rPr>
                <w:b/>
                <w:lang w:eastAsia="ru-RU"/>
              </w:rPr>
              <w:t xml:space="preserve"> </w:t>
            </w:r>
          </w:p>
          <w:p w:rsidR="00BC0F8B" w:rsidRPr="00994A85" w:rsidRDefault="00BC0F8B" w:rsidP="00994A85">
            <w:pPr>
              <w:suppressAutoHyphens w:val="0"/>
              <w:spacing w:before="50" w:after="50"/>
              <w:jc w:val="both"/>
              <w:rPr>
                <w:b/>
                <w:lang w:eastAsia="ru-RU"/>
              </w:rPr>
            </w:pPr>
            <w:r w:rsidRPr="00994A85">
              <w:rPr>
                <w:iCs/>
                <w:lang w:eastAsia="ru-RU"/>
              </w:rPr>
              <w:t>Задачи: подбор существительных к прилагательному, обозначающему цвет.</w:t>
            </w:r>
            <w:r w:rsidRPr="00994A85">
              <w:rPr>
                <w:lang w:eastAsia="ru-RU"/>
              </w:rPr>
              <w:t> Закрепление названий основных цветов, развитие воображения у детей.</w:t>
            </w:r>
          </w:p>
          <w:p w:rsidR="00BC0F8B" w:rsidRPr="00994A85" w:rsidRDefault="00BC0F8B" w:rsidP="00994A85">
            <w:pPr>
              <w:suppressAutoHyphens w:val="0"/>
              <w:spacing w:before="50" w:after="50"/>
              <w:jc w:val="both"/>
              <w:rPr>
                <w:b/>
                <w:lang w:eastAsia="ru-RU"/>
              </w:rPr>
            </w:pPr>
            <w:r w:rsidRPr="00994A85">
              <w:rPr>
                <w:b/>
                <w:lang w:eastAsia="ru-RU"/>
              </w:rPr>
              <w:t xml:space="preserve">Дидактическая игра:  </w:t>
            </w:r>
            <w:r w:rsidRPr="00994A85">
              <w:rPr>
                <w:b/>
                <w:bCs/>
                <w:lang w:eastAsia="ru-RU"/>
              </w:rPr>
              <w:t>«Что бывает весной?»</w:t>
            </w:r>
            <w:r w:rsidRPr="00994A85">
              <w:rPr>
                <w:b/>
                <w:lang w:eastAsia="ru-RU"/>
              </w:rPr>
              <w:t xml:space="preserve"> </w:t>
            </w:r>
          </w:p>
          <w:p w:rsidR="00BC0F8B" w:rsidRPr="00994A85" w:rsidRDefault="00BC0F8B" w:rsidP="00994A85">
            <w:pPr>
              <w:suppressAutoHyphens w:val="0"/>
              <w:spacing w:before="50" w:after="50"/>
              <w:jc w:val="both"/>
              <w:rPr>
                <w:b/>
                <w:lang w:eastAsia="ru-RU"/>
              </w:rPr>
            </w:pPr>
            <w:r w:rsidRPr="00994A85">
              <w:rPr>
                <w:iCs/>
                <w:lang w:eastAsia="ru-RU"/>
              </w:rPr>
              <w:t>Задачи: учить временам года, их последовательности и  основным признакам.</w:t>
            </w:r>
          </w:p>
        </w:tc>
      </w:tr>
      <w:tr w:rsidR="00BC0F8B" w:rsidRPr="00994A85" w:rsidTr="0067318C">
        <w:trPr>
          <w:trHeight w:val="1942"/>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rFonts w:eastAsia="Calibri"/>
                <w:lang w:eastAsia="en-US"/>
              </w:rPr>
            </w:pPr>
            <w:r w:rsidRPr="00994A85">
              <w:rPr>
                <w:rFonts w:eastAsia="Calibri"/>
                <w:b/>
                <w:bCs/>
                <w:lang w:eastAsia="en-US"/>
              </w:rPr>
              <w:t>Дидактическое упражнение "Угадай по описанию"</w:t>
            </w:r>
            <w:r w:rsidRPr="00994A85">
              <w:rPr>
                <w:rFonts w:eastAsia="Calibri"/>
                <w:lang w:eastAsia="en-US"/>
              </w:rPr>
              <w:t xml:space="preserve"> </w:t>
            </w:r>
          </w:p>
          <w:p w:rsidR="00BC0F8B" w:rsidRPr="00994A85" w:rsidRDefault="00BC0F8B" w:rsidP="00994A85">
            <w:pPr>
              <w:shd w:val="clear" w:color="auto" w:fill="FFFFFF"/>
              <w:suppressAutoHyphens w:val="0"/>
              <w:jc w:val="both"/>
              <w:rPr>
                <w:rFonts w:eastAsia="Calibri"/>
                <w:lang w:eastAsia="en-US"/>
              </w:rPr>
            </w:pPr>
            <w:r w:rsidRPr="00994A85">
              <w:rPr>
                <w:lang w:eastAsia="ru-RU"/>
              </w:rPr>
              <w:t>Задачи: Закреплять умение</w:t>
            </w:r>
            <w:r w:rsidRPr="00994A85">
              <w:rPr>
                <w:rFonts w:eastAsia="Calibri"/>
                <w:lang w:eastAsia="en-US"/>
              </w:rPr>
              <w:t xml:space="preserve"> составлять описательный рассказ, развить внимание, связную речь, находить сходства и различия. </w:t>
            </w:r>
          </w:p>
          <w:p w:rsidR="00BC0F8B" w:rsidRPr="00994A85" w:rsidRDefault="00BC0F8B" w:rsidP="00994A85">
            <w:pPr>
              <w:suppressAutoHyphens w:val="0"/>
              <w:spacing w:before="50"/>
              <w:jc w:val="both"/>
              <w:rPr>
                <w:rFonts w:eastAsia="Calibri"/>
                <w:lang w:eastAsia="en-US"/>
              </w:rPr>
            </w:pPr>
            <w:r w:rsidRPr="00994A85">
              <w:rPr>
                <w:rFonts w:eastAsia="Calibri"/>
                <w:b/>
                <w:lang w:eastAsia="en-US"/>
              </w:rPr>
              <w:t xml:space="preserve">Дидактическая игра:  </w:t>
            </w:r>
            <w:r w:rsidRPr="00994A85">
              <w:rPr>
                <w:rFonts w:eastAsia="Calibri"/>
                <w:b/>
                <w:bCs/>
                <w:lang w:eastAsia="en-US"/>
              </w:rPr>
              <w:t>«Животные и их детёныши»</w:t>
            </w:r>
            <w:r w:rsidRPr="00994A85">
              <w:rPr>
                <w:rFonts w:eastAsia="Calibri"/>
                <w:lang w:eastAsia="en-US"/>
              </w:rPr>
              <w:t xml:space="preserve"> </w:t>
            </w:r>
          </w:p>
          <w:p w:rsidR="00BC0F8B" w:rsidRPr="00994A85" w:rsidRDefault="00BC0F8B" w:rsidP="00994A85">
            <w:pPr>
              <w:suppressAutoHyphens w:val="0"/>
              <w:spacing w:before="50"/>
              <w:jc w:val="both"/>
              <w:rPr>
                <w:rFonts w:eastAsia="Calibri"/>
                <w:lang w:eastAsia="en-US"/>
              </w:rPr>
            </w:pPr>
            <w:r w:rsidRPr="00994A85">
              <w:rPr>
                <w:rFonts w:eastAsia="Calibri"/>
                <w:iCs/>
                <w:lang w:eastAsia="en-US"/>
              </w:rPr>
              <w:t>Задачи: закрепление в речи детей названии детёнышей животных, закрепление навыков словообразования, развитие ловкости, внимания, памяти.</w:t>
            </w:r>
          </w:p>
        </w:tc>
      </w:tr>
      <w:tr w:rsidR="00BC0F8B" w:rsidRPr="00994A85" w:rsidTr="0067318C">
        <w:trPr>
          <w:trHeight w:val="6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Упражнение «Проведи по пунктиру»</w:t>
            </w:r>
          </w:p>
          <w:p w:rsidR="00BC0F8B" w:rsidRPr="00994A85" w:rsidRDefault="00BC0F8B" w:rsidP="00994A85">
            <w:pPr>
              <w:suppressAutoHyphens w:val="0"/>
              <w:jc w:val="both"/>
              <w:rPr>
                <w:lang w:eastAsia="ru-RU"/>
              </w:rPr>
            </w:pPr>
            <w:r w:rsidRPr="00994A85">
              <w:rPr>
                <w:lang w:eastAsia="ru-RU"/>
              </w:rPr>
              <w:t>Задачи: учить правильно держать в руке карандаш, рисовать палочки прямые и вертикальные, показать, как рисовать круг.</w:t>
            </w:r>
          </w:p>
          <w:p w:rsidR="00BC0F8B" w:rsidRPr="00994A85" w:rsidRDefault="00BC0F8B" w:rsidP="00994A85">
            <w:pPr>
              <w:suppressAutoHyphens w:val="0"/>
              <w:jc w:val="both"/>
              <w:rPr>
                <w:b/>
                <w:lang w:eastAsia="ru-RU"/>
              </w:rPr>
            </w:pPr>
            <w:r w:rsidRPr="00994A85">
              <w:rPr>
                <w:b/>
                <w:lang w:eastAsia="ru-RU"/>
              </w:rPr>
              <w:t>Этюды «Угадай, кто это» (передать повадки домашних животных)</w:t>
            </w:r>
          </w:p>
          <w:p w:rsidR="00BC0F8B" w:rsidRPr="00994A85" w:rsidRDefault="00BC0F8B" w:rsidP="00994A85">
            <w:pPr>
              <w:suppressAutoHyphens w:val="0"/>
              <w:jc w:val="both"/>
              <w:rPr>
                <w:lang w:eastAsia="ru-RU"/>
              </w:rPr>
            </w:pPr>
            <w:r w:rsidRPr="00994A85">
              <w:rPr>
                <w:b/>
                <w:lang w:eastAsia="ru-RU"/>
              </w:rPr>
              <w:t>Театрализованная игра-драматизация по сказке «Три медведя»</w:t>
            </w:r>
            <w:r w:rsidRPr="00994A85">
              <w:rPr>
                <w:lang w:eastAsia="ru-RU"/>
              </w:rPr>
              <w:t xml:space="preserve"> (разыгрывание нескольких частей сказки) </w:t>
            </w:r>
          </w:p>
          <w:p w:rsidR="00BC0F8B" w:rsidRPr="00994A85" w:rsidRDefault="00BC0F8B" w:rsidP="00994A85">
            <w:pPr>
              <w:suppressAutoHyphens w:val="0"/>
              <w:jc w:val="both"/>
              <w:rPr>
                <w:lang w:eastAsia="ru-RU"/>
              </w:rPr>
            </w:pPr>
            <w:r w:rsidRPr="00994A85">
              <w:rPr>
                <w:lang w:eastAsia="ru-RU"/>
              </w:rPr>
              <w:t>Задачи: Развивать пантомимические и имитационные навыки, выразительность речи, побуждать к участию в драматизации несложных сказок; учить находить выразительные средства в мимике, жестах, интонациях; стимулировать детей и их инициативу в театрализованной игре.</w:t>
            </w:r>
          </w:p>
          <w:p w:rsidR="00BC0F8B" w:rsidRPr="00994A85" w:rsidRDefault="00BC0F8B" w:rsidP="00994A85">
            <w:pPr>
              <w:suppressAutoHyphens w:val="0"/>
              <w:jc w:val="both"/>
              <w:rPr>
                <w:b/>
                <w:lang w:eastAsia="ru-RU"/>
              </w:rPr>
            </w:pPr>
            <w:r w:rsidRPr="00994A85">
              <w:rPr>
                <w:b/>
                <w:lang w:eastAsia="ru-RU"/>
              </w:rPr>
              <w:t xml:space="preserve">Игра-ситуация «Что полезно для здоровья» </w:t>
            </w:r>
          </w:p>
          <w:p w:rsidR="00BC0F8B" w:rsidRPr="00994A85" w:rsidRDefault="00BC0F8B" w:rsidP="00994A85">
            <w:pPr>
              <w:suppressAutoHyphens w:val="0"/>
              <w:jc w:val="both"/>
              <w:rPr>
                <w:b/>
                <w:lang w:eastAsia="ru-RU"/>
              </w:rPr>
            </w:pPr>
            <w:r w:rsidRPr="00994A85">
              <w:rPr>
                <w:lang w:eastAsia="ru-RU"/>
              </w:rPr>
              <w:t>Задачи: Учить делать нравственные выводы из содержания сказки, инсценировать знакомую сказку, побуждать к выразительному проигрыванию ролей</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Конструирование «Друзья кубика» </w:t>
            </w:r>
          </w:p>
          <w:p w:rsidR="00BC0F8B" w:rsidRPr="00994A85" w:rsidRDefault="00BC0F8B" w:rsidP="00994A85">
            <w:pPr>
              <w:spacing w:after="200"/>
              <w:jc w:val="both"/>
              <w:rPr>
                <w:shd w:val="clear" w:color="auto" w:fill="FFFFFF"/>
                <w:lang w:eastAsia="zh-CN"/>
              </w:rPr>
            </w:pPr>
            <w:r w:rsidRPr="00994A85">
              <w:rPr>
                <w:bCs/>
                <w:lang w:eastAsia="ru-RU"/>
              </w:rPr>
              <w:t>Задачи: Закреплять представления детей об объемных геометрических телах, упражнять в их различии, упражнять в моделировании по схеме, конструированию по чертежу.</w:t>
            </w:r>
          </w:p>
        </w:tc>
      </w:tr>
      <w:tr w:rsidR="00BC0F8B" w:rsidRPr="00994A85" w:rsidTr="0067318C">
        <w:trPr>
          <w:trHeight w:val="1462"/>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jc w:val="both"/>
              <w:rPr>
                <w:b/>
                <w:lang w:eastAsia="ru-RU"/>
              </w:rPr>
            </w:pPr>
            <w:r w:rsidRPr="00994A85">
              <w:rPr>
                <w:b/>
                <w:lang w:eastAsia="ru-RU"/>
              </w:rPr>
              <w:t>Рассмотреть иллюстрации, картинки, журналы на данную тему.</w:t>
            </w:r>
          </w:p>
          <w:p w:rsidR="00BC0F8B" w:rsidRPr="00994A85" w:rsidRDefault="00BC0F8B" w:rsidP="00994A85">
            <w:pPr>
              <w:jc w:val="both"/>
              <w:rPr>
                <w:lang w:eastAsia="ru-RU"/>
              </w:rPr>
            </w:pPr>
            <w:r w:rsidRPr="00994A85">
              <w:rPr>
                <w:lang w:eastAsia="ru-RU"/>
              </w:rPr>
              <w:t>Задачи: закреплять умение самостоятельно интересоваться пройденным материалом.</w:t>
            </w:r>
          </w:p>
          <w:p w:rsidR="00BC0F8B" w:rsidRPr="00994A85" w:rsidRDefault="00BC0F8B" w:rsidP="00994A85">
            <w:pPr>
              <w:jc w:val="both"/>
              <w:rPr>
                <w:b/>
                <w:lang w:eastAsia="ru-RU"/>
              </w:rPr>
            </w:pPr>
            <w:r w:rsidRPr="00994A85">
              <w:rPr>
                <w:b/>
                <w:lang w:eastAsia="ru-RU"/>
              </w:rPr>
              <w:t xml:space="preserve">Рисование цветными мелками «Угадай и дорисуй» </w:t>
            </w:r>
          </w:p>
          <w:p w:rsidR="00BC0F8B" w:rsidRPr="00994A85" w:rsidRDefault="00BC0F8B" w:rsidP="00994A85">
            <w:pPr>
              <w:jc w:val="both"/>
              <w:rPr>
                <w:b/>
                <w:lang w:eastAsia="ru-RU"/>
              </w:rPr>
            </w:pPr>
            <w:r w:rsidRPr="00994A85">
              <w:rPr>
                <w:lang w:eastAsia="ru-RU"/>
              </w:rPr>
              <w:t>Задачи: Предложить вниманию детей контурные рисунки (овощи, фрукты) на асфальте, учить узнавать по силуэту, раскрашивать их, дополнять деталями.</w:t>
            </w:r>
          </w:p>
        </w:tc>
      </w:tr>
      <w:tr w:rsidR="00BC0F8B" w:rsidRPr="00994A85" w:rsidTr="0067318C">
        <w:trPr>
          <w:trHeight w:val="2993"/>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5D656A" w:rsidRDefault="00BC0F8B" w:rsidP="005D656A">
            <w:pPr>
              <w:shd w:val="clear" w:color="auto" w:fill="FFFFFF"/>
              <w:suppressAutoHyphens w:val="0"/>
              <w:ind w:right="288"/>
              <w:jc w:val="both"/>
              <w:rPr>
                <w:rFonts w:eastAsia="SimSun"/>
                <w:lang w:eastAsia="zh-CN"/>
              </w:rPr>
            </w:pPr>
            <w:r w:rsidRPr="005D656A">
              <w:rPr>
                <w:b/>
                <w:bCs/>
                <w:color w:val="000000"/>
                <w:spacing w:val="4"/>
                <w:lang w:eastAsia="zh-CN"/>
              </w:rPr>
              <w:t xml:space="preserve">НАБЛЮДЕНИЕ ЗА ДЕРЕВЬЯМИ </w:t>
            </w:r>
            <w:r w:rsidRPr="005D656A">
              <w:rPr>
                <w:b/>
                <w:bCs/>
                <w:color w:val="000000"/>
                <w:spacing w:val="-5"/>
                <w:lang w:eastAsia="zh-CN"/>
              </w:rPr>
              <w:t>И КУСТАРНИКАМИ</w:t>
            </w:r>
          </w:p>
          <w:p w:rsidR="00BC0F8B" w:rsidRPr="005D656A" w:rsidRDefault="00BC0F8B" w:rsidP="005D656A">
            <w:pPr>
              <w:shd w:val="clear" w:color="auto" w:fill="FFFFFF"/>
              <w:suppressAutoHyphens w:val="0"/>
              <w:jc w:val="both"/>
              <w:rPr>
                <w:rFonts w:eastAsia="SimSun"/>
                <w:lang w:eastAsia="zh-CN"/>
              </w:rPr>
            </w:pPr>
            <w:r w:rsidRPr="005D656A">
              <w:rPr>
                <w:color w:val="000000"/>
                <w:spacing w:val="-5"/>
                <w:lang w:eastAsia="zh-CN"/>
              </w:rPr>
              <w:t>Цель: учить узнавать и различать деревья и кустарники по ха</w:t>
            </w:r>
            <w:r w:rsidRPr="005D656A">
              <w:rPr>
                <w:color w:val="000000"/>
                <w:spacing w:val="-5"/>
                <w:lang w:eastAsia="zh-CN"/>
              </w:rPr>
              <w:softHyphen/>
            </w:r>
            <w:r w:rsidRPr="005D656A">
              <w:rPr>
                <w:color w:val="000000"/>
                <w:spacing w:val="-6"/>
                <w:lang w:eastAsia="zh-CN"/>
              </w:rPr>
              <w:t>рактерным признакам.</w:t>
            </w:r>
          </w:p>
          <w:p w:rsidR="00BC0F8B" w:rsidRPr="005D656A" w:rsidRDefault="00BC0F8B" w:rsidP="005D656A">
            <w:pPr>
              <w:shd w:val="clear" w:color="auto" w:fill="FFFFFF"/>
              <w:suppressAutoHyphens w:val="0"/>
              <w:jc w:val="both"/>
              <w:rPr>
                <w:rFonts w:eastAsia="SimSun"/>
                <w:lang w:eastAsia="zh-CN"/>
              </w:rPr>
            </w:pPr>
            <w:r w:rsidRPr="005D656A">
              <w:rPr>
                <w:b/>
                <w:bCs/>
                <w:color w:val="000000"/>
                <w:spacing w:val="5"/>
                <w:lang w:eastAsia="zh-CN"/>
              </w:rPr>
              <w:t>НАБЛЮДЕНИЕ ЗА ОДУВАНЧИКОМ</w:t>
            </w:r>
          </w:p>
          <w:p w:rsidR="00BC0F8B" w:rsidRDefault="00BC0F8B" w:rsidP="005D656A">
            <w:pPr>
              <w:shd w:val="clear" w:color="auto" w:fill="FFFFFF"/>
              <w:suppressAutoHyphens w:val="0"/>
              <w:jc w:val="both"/>
              <w:rPr>
                <w:color w:val="000000"/>
                <w:spacing w:val="-6"/>
                <w:lang w:eastAsia="zh-CN"/>
              </w:rPr>
            </w:pPr>
            <w:r w:rsidRPr="005D656A">
              <w:rPr>
                <w:color w:val="000000"/>
                <w:spacing w:val="-4"/>
                <w:lang w:eastAsia="zh-CN"/>
              </w:rPr>
              <w:t>Цели: развивать наблюдательность; учить устанавливать при</w:t>
            </w:r>
            <w:r w:rsidRPr="005D656A">
              <w:rPr>
                <w:color w:val="000000"/>
                <w:spacing w:val="-6"/>
                <w:lang w:eastAsia="zh-CN"/>
              </w:rPr>
              <w:t>чинно-следственные связи</w:t>
            </w:r>
          </w:p>
          <w:p w:rsidR="00BC0F8B" w:rsidRPr="005D656A" w:rsidRDefault="00BC0F8B" w:rsidP="005D656A">
            <w:pPr>
              <w:shd w:val="clear" w:color="auto" w:fill="FFFFFF"/>
              <w:suppressAutoHyphens w:val="0"/>
              <w:jc w:val="both"/>
              <w:rPr>
                <w:rFonts w:eastAsia="SimSun"/>
                <w:lang w:eastAsia="zh-CN"/>
              </w:rPr>
            </w:pPr>
            <w:r w:rsidRPr="005D656A">
              <w:rPr>
                <w:b/>
                <w:bCs/>
                <w:color w:val="000000"/>
                <w:spacing w:val="5"/>
                <w:lang w:eastAsia="zh-CN"/>
              </w:rPr>
              <w:t>НАБЛЮДЕНИЕ ЗА МУРАВЬЯМИ</w:t>
            </w:r>
          </w:p>
          <w:p w:rsidR="00BC0F8B" w:rsidRPr="005D656A" w:rsidRDefault="00BC0F8B" w:rsidP="005D656A">
            <w:pPr>
              <w:shd w:val="clear" w:color="auto" w:fill="FFFFFF"/>
              <w:suppressAutoHyphens w:val="0"/>
              <w:ind w:right="5"/>
              <w:jc w:val="both"/>
              <w:rPr>
                <w:rFonts w:eastAsia="SimSun"/>
                <w:lang w:eastAsia="zh-CN"/>
              </w:rPr>
            </w:pPr>
            <w:r w:rsidRPr="005D656A">
              <w:rPr>
                <w:color w:val="000000"/>
                <w:spacing w:val="-2"/>
                <w:lang w:eastAsia="zh-CN"/>
              </w:rPr>
              <w:t>Цели: закреплять представление о насекомых, их отличи</w:t>
            </w:r>
            <w:r w:rsidRPr="005D656A">
              <w:rPr>
                <w:color w:val="000000"/>
                <w:spacing w:val="-2"/>
                <w:lang w:eastAsia="zh-CN"/>
              </w:rPr>
              <w:softHyphen/>
            </w:r>
            <w:r w:rsidRPr="005D656A">
              <w:rPr>
                <w:color w:val="000000"/>
                <w:spacing w:val="-3"/>
                <w:lang w:eastAsia="zh-CN"/>
              </w:rPr>
              <w:t xml:space="preserve">тельных признаках; воспитывать любознательность, бережное </w:t>
            </w:r>
            <w:r w:rsidRPr="005D656A">
              <w:rPr>
                <w:color w:val="000000"/>
                <w:spacing w:val="-4"/>
                <w:lang w:eastAsia="zh-CN"/>
              </w:rPr>
              <w:t>отношение к природе.</w:t>
            </w:r>
          </w:p>
          <w:p w:rsidR="00BC0F8B" w:rsidRPr="005D656A" w:rsidRDefault="00BC0F8B" w:rsidP="005D656A">
            <w:pPr>
              <w:shd w:val="clear" w:color="auto" w:fill="FFFFFF"/>
              <w:suppressAutoHyphens w:val="0"/>
              <w:jc w:val="both"/>
              <w:rPr>
                <w:rFonts w:eastAsia="SimSun"/>
                <w:lang w:eastAsia="zh-CN"/>
              </w:rPr>
            </w:pPr>
            <w:r w:rsidRPr="005D656A">
              <w:rPr>
                <w:b/>
                <w:bCs/>
                <w:color w:val="000000"/>
                <w:lang w:eastAsia="zh-CN"/>
              </w:rPr>
              <w:t>НАБЛЮДЕНИЕ ЗА БЕРЕЗОЙ</w:t>
            </w:r>
          </w:p>
          <w:p w:rsidR="00BC0F8B" w:rsidRPr="005D656A" w:rsidRDefault="00BC0F8B" w:rsidP="005D656A">
            <w:pPr>
              <w:shd w:val="clear" w:color="auto" w:fill="FFFFFF"/>
              <w:suppressAutoHyphens w:val="0"/>
              <w:ind w:right="10"/>
              <w:jc w:val="both"/>
              <w:rPr>
                <w:rFonts w:eastAsia="SimSun"/>
                <w:lang w:eastAsia="zh-CN"/>
              </w:rPr>
            </w:pPr>
            <w:r w:rsidRPr="005D656A">
              <w:rPr>
                <w:color w:val="000000"/>
                <w:spacing w:val="-3"/>
                <w:lang w:eastAsia="zh-CN"/>
              </w:rPr>
              <w:t xml:space="preserve">Цели: продолжать знакомить с деревом, ставшим символом </w:t>
            </w:r>
            <w:r w:rsidRPr="005D656A">
              <w:rPr>
                <w:color w:val="000000"/>
                <w:spacing w:val="-4"/>
                <w:lang w:eastAsia="zh-CN"/>
              </w:rPr>
              <w:t>России; рассказать о том, какую пользу береза приносит людям; воспитывать любовь и бережное отношение к родной природе.</w:t>
            </w:r>
          </w:p>
          <w:p w:rsidR="00BC0F8B" w:rsidRPr="005D656A" w:rsidRDefault="00BC0F8B" w:rsidP="005D656A">
            <w:pPr>
              <w:shd w:val="clear" w:color="auto" w:fill="FFFFFF"/>
              <w:suppressAutoHyphens w:val="0"/>
              <w:jc w:val="both"/>
              <w:rPr>
                <w:rFonts w:eastAsia="SimSun"/>
                <w:lang w:eastAsia="zh-CN"/>
              </w:rPr>
            </w:pPr>
            <w:r w:rsidRPr="005D656A">
              <w:rPr>
                <w:b/>
                <w:bCs/>
                <w:color w:val="000000"/>
                <w:spacing w:val="-1"/>
                <w:lang w:eastAsia="zh-CN"/>
              </w:rPr>
              <w:t>НАБЛЮДЕНИЕ ЗА ПОГОДОЙ</w:t>
            </w:r>
          </w:p>
          <w:p w:rsidR="00BC0F8B" w:rsidRPr="005D656A" w:rsidRDefault="00BC0F8B" w:rsidP="005D656A">
            <w:pPr>
              <w:shd w:val="clear" w:color="auto" w:fill="FFFFFF"/>
              <w:suppressAutoHyphens w:val="0"/>
              <w:ind w:right="5"/>
              <w:jc w:val="both"/>
              <w:rPr>
                <w:rFonts w:eastAsia="SimSun"/>
                <w:lang w:eastAsia="zh-CN"/>
              </w:rPr>
            </w:pPr>
            <w:r w:rsidRPr="005D656A">
              <w:rPr>
                <w:color w:val="000000"/>
                <w:spacing w:val="-3"/>
                <w:lang w:eastAsia="zh-CN"/>
              </w:rPr>
              <w:t xml:space="preserve">Цель: развивать наблюдательность путем выявления новых </w:t>
            </w:r>
            <w:r w:rsidRPr="005D656A">
              <w:rPr>
                <w:color w:val="000000"/>
                <w:spacing w:val="2"/>
                <w:lang w:eastAsia="zh-CN"/>
              </w:rPr>
              <w:t xml:space="preserve">признаков весны: появление насекомых, распускание почек </w:t>
            </w:r>
            <w:r w:rsidRPr="005D656A">
              <w:rPr>
                <w:color w:val="000000"/>
                <w:spacing w:val="-4"/>
                <w:lang w:eastAsia="zh-CN"/>
              </w:rPr>
              <w:t>и появление первых листочков на деревьях и кустарниках, появ</w:t>
            </w:r>
            <w:r w:rsidRPr="005D656A">
              <w:rPr>
                <w:color w:val="000000"/>
                <w:spacing w:val="-4"/>
                <w:lang w:eastAsia="zh-CN"/>
              </w:rPr>
              <w:softHyphen/>
              <w:t>ление первой травки и т. д.</w:t>
            </w:r>
          </w:p>
        </w:tc>
      </w:tr>
      <w:tr w:rsidR="00BC0F8B" w:rsidRPr="00994A85" w:rsidTr="0067318C">
        <w:trPr>
          <w:cantSplit/>
          <w:trHeight w:val="474"/>
        </w:trPr>
        <w:tc>
          <w:tcPr>
            <w:tcW w:w="10490" w:type="dxa"/>
            <w:gridSpan w:val="3"/>
            <w:shd w:val="clear" w:color="auto" w:fill="auto"/>
          </w:tcPr>
          <w:p w:rsidR="00BC0F8B" w:rsidRPr="00994A85" w:rsidRDefault="00BC0F8B" w:rsidP="00994A85">
            <w:pPr>
              <w:suppressAutoHyphens w:val="0"/>
              <w:jc w:val="center"/>
              <w:rPr>
                <w:b/>
                <w:lang w:eastAsia="ru-RU"/>
              </w:rPr>
            </w:pPr>
            <w:r w:rsidRPr="00994A85">
              <w:rPr>
                <w:b/>
                <w:lang w:eastAsia="ru-RU"/>
              </w:rPr>
              <w:t>Апрель 4 неделя</w:t>
            </w:r>
          </w:p>
          <w:p w:rsidR="00BC0F8B" w:rsidRPr="00994A85" w:rsidRDefault="00BC0F8B" w:rsidP="00994A85">
            <w:pPr>
              <w:suppressAutoHyphens w:val="0"/>
              <w:jc w:val="center"/>
              <w:rPr>
                <w:b/>
                <w:lang w:eastAsia="ru-RU"/>
              </w:rPr>
            </w:pPr>
            <w:r w:rsidRPr="00994A85">
              <w:rPr>
                <w:b/>
                <w:lang w:eastAsia="ru-RU"/>
              </w:rPr>
              <w:t xml:space="preserve">Внимание, дорога! Азбука безопасности. </w:t>
            </w:r>
          </w:p>
          <w:p w:rsidR="00BC0F8B" w:rsidRPr="00994A85" w:rsidRDefault="00BC0F8B" w:rsidP="00994A85">
            <w:pPr>
              <w:shd w:val="clear" w:color="auto" w:fill="FFFFFF"/>
              <w:suppressAutoHyphens w:val="0"/>
              <w:jc w:val="both"/>
              <w:rPr>
                <w:color w:val="000000"/>
                <w:lang w:eastAsia="ru-RU"/>
              </w:rPr>
            </w:pPr>
            <w:r w:rsidRPr="00994A85">
              <w:rPr>
                <w:b/>
                <w:lang w:eastAsia="ru-RU"/>
              </w:rPr>
              <w:t>Цель:</w:t>
            </w:r>
            <w:r w:rsidRPr="00994A85">
              <w:rPr>
                <w:lang w:eastAsia="ru-RU"/>
              </w:rPr>
              <w:t xml:space="preserve"> </w:t>
            </w:r>
            <w:r w:rsidRPr="00994A85">
              <w:rPr>
                <w:color w:val="000000"/>
                <w:lang w:eastAsia="ru-RU"/>
              </w:rPr>
              <w:t>Формирование безопасного поведения дошкольников в жизни и обучение правильным действиям в сложных ситуациях.</w:t>
            </w:r>
            <w:r w:rsidRPr="00994A85">
              <w:rPr>
                <w:color w:val="000000"/>
                <w:shd w:val="clear" w:color="auto" w:fill="FFFFFF"/>
                <w:lang w:eastAsia="ru-RU"/>
              </w:rPr>
              <w:t xml:space="preserve"> Формировать элементарные представления о правилах дорожного движения.  Учить различать проезжую часть дороги, тротуар. Познакомить детей со светофором и его цветами, учить понимать значение зеленого, желтого и красного сигналов светофора. Формировать первичные представления о безопасном поведении на дорогах</w:t>
            </w:r>
          </w:p>
          <w:p w:rsidR="00BC0F8B" w:rsidRPr="00994A85" w:rsidRDefault="00BC0F8B" w:rsidP="00266C4D">
            <w:pPr>
              <w:spacing w:line="276" w:lineRule="auto"/>
              <w:jc w:val="both"/>
              <w:rPr>
                <w:rFonts w:eastAsia="Calibri"/>
                <w:color w:val="000000"/>
                <w:lang w:eastAsia="en-US"/>
              </w:rPr>
            </w:pPr>
            <w:r w:rsidRPr="00994A85">
              <w:rPr>
                <w:rFonts w:eastAsia="Calibri"/>
                <w:b/>
                <w:bCs/>
                <w:lang w:eastAsia="en-US"/>
              </w:rPr>
              <w:t>Итоговое мероприятие: </w:t>
            </w:r>
            <w:r w:rsidRPr="00010372">
              <w:rPr>
                <w:rFonts w:eastAsiaTheme="minorEastAsia"/>
                <w:lang w:eastAsia="ru-RU"/>
              </w:rPr>
              <w:t>Тематическое развлечение «Примерные пешеходы»</w:t>
            </w:r>
          </w:p>
        </w:tc>
      </w:tr>
      <w:tr w:rsidR="00BC0F8B" w:rsidRPr="00994A85" w:rsidTr="00E22C23">
        <w:trPr>
          <w:trHeight w:val="557"/>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Подвижная игра «Скок-подскок».</w:t>
            </w:r>
          </w:p>
          <w:p w:rsidR="00BC0F8B" w:rsidRPr="00994A85" w:rsidRDefault="00BC0F8B" w:rsidP="00994A85">
            <w:pPr>
              <w:suppressAutoHyphens w:val="0"/>
              <w:jc w:val="both"/>
              <w:rPr>
                <w:lang w:eastAsia="ru-RU"/>
              </w:rPr>
            </w:pPr>
            <w:r w:rsidRPr="00994A85">
              <w:rPr>
                <w:lang w:eastAsia="ru-RU"/>
              </w:rPr>
              <w:t>Задачи: учить бегать друг за другом, не натыкаясь на предметы, между валами, снежными постройками, уметь быстро действовать по сигналу воспитателя.</w:t>
            </w:r>
          </w:p>
          <w:p w:rsidR="00BC0F8B" w:rsidRPr="00994A85" w:rsidRDefault="00BC0F8B" w:rsidP="00994A85">
            <w:pPr>
              <w:suppressAutoHyphens w:val="0"/>
              <w:jc w:val="both"/>
              <w:rPr>
                <w:b/>
                <w:lang w:eastAsia="ru-RU"/>
              </w:rPr>
            </w:pPr>
            <w:r w:rsidRPr="00994A85">
              <w:rPr>
                <w:b/>
                <w:lang w:eastAsia="ru-RU"/>
              </w:rPr>
              <w:t xml:space="preserve">Подвижные игры «Такси». </w:t>
            </w:r>
          </w:p>
          <w:p w:rsidR="00BC0F8B" w:rsidRPr="00994A85" w:rsidRDefault="00BC0F8B" w:rsidP="00994A85">
            <w:pPr>
              <w:suppressAutoHyphens w:val="0"/>
              <w:jc w:val="both"/>
              <w:rPr>
                <w:lang w:eastAsia="ru-RU"/>
              </w:rPr>
            </w:pPr>
            <w:r w:rsidRPr="00994A85">
              <w:rPr>
                <w:lang w:eastAsia="ru-RU"/>
              </w:rPr>
              <w:t xml:space="preserve">Задачи: приучать двигаться вдвоем, соразмерять движения друг с другом, менять направление движения. </w:t>
            </w:r>
          </w:p>
          <w:p w:rsidR="00BC0F8B" w:rsidRPr="00994A85" w:rsidRDefault="00BC0F8B" w:rsidP="00994A85">
            <w:pPr>
              <w:suppressAutoHyphens w:val="0"/>
              <w:jc w:val="both"/>
              <w:rPr>
                <w:b/>
                <w:lang w:eastAsia="ru-RU"/>
              </w:rPr>
            </w:pPr>
            <w:r w:rsidRPr="00994A85">
              <w:rPr>
                <w:b/>
                <w:lang w:eastAsia="ru-RU"/>
              </w:rPr>
              <w:t xml:space="preserve">Подвижная игра «Хитрая лиса». </w:t>
            </w:r>
          </w:p>
          <w:p w:rsidR="00BC0F8B" w:rsidRPr="00994A85" w:rsidRDefault="00BC0F8B" w:rsidP="00994A85">
            <w:pPr>
              <w:suppressAutoHyphens w:val="0"/>
              <w:jc w:val="both"/>
              <w:rPr>
                <w:lang w:eastAsia="ru-RU"/>
              </w:rPr>
            </w:pPr>
            <w:r w:rsidRPr="00994A85">
              <w:rPr>
                <w:lang w:eastAsia="ru-RU"/>
              </w:rPr>
              <w:t>Задачи: упражнять в беге врассыпную; развивать ловкость, быстроту.</w:t>
            </w:r>
          </w:p>
          <w:p w:rsidR="00BC0F8B" w:rsidRPr="00994A85" w:rsidRDefault="00BC0F8B" w:rsidP="00994A85">
            <w:pPr>
              <w:suppressAutoHyphens w:val="0"/>
              <w:jc w:val="both"/>
              <w:rPr>
                <w:b/>
                <w:lang w:eastAsia="ru-RU"/>
              </w:rPr>
            </w:pPr>
            <w:r w:rsidRPr="00994A85">
              <w:rPr>
                <w:b/>
                <w:lang w:eastAsia="ru-RU"/>
              </w:rPr>
              <w:t>Подвижная игра: «Стоп машина!»</w:t>
            </w:r>
          </w:p>
          <w:p w:rsidR="00BC0F8B" w:rsidRPr="00994A85" w:rsidRDefault="00BC0F8B" w:rsidP="00994A85">
            <w:pPr>
              <w:suppressAutoHyphens w:val="0"/>
              <w:jc w:val="both"/>
              <w:rPr>
                <w:lang w:eastAsia="ru-RU"/>
              </w:rPr>
            </w:pPr>
            <w:r w:rsidRPr="00994A85">
              <w:rPr>
                <w:lang w:eastAsia="ru-RU"/>
              </w:rPr>
              <w:t xml:space="preserve">Задачи: упражнять в назывании разных транспортных средств; обогащать двигательный опыт; развивать быстроту, внимание, ориентир в макро пространстве.                                                                                          </w:t>
            </w:r>
          </w:p>
          <w:p w:rsidR="00BC0F8B" w:rsidRPr="00994A85" w:rsidRDefault="00BC0F8B" w:rsidP="00994A85">
            <w:pPr>
              <w:suppressAutoHyphens w:val="0"/>
              <w:jc w:val="both"/>
              <w:rPr>
                <w:lang w:eastAsia="ru-RU"/>
              </w:rPr>
            </w:pPr>
            <w:r w:rsidRPr="00994A85">
              <w:rPr>
                <w:b/>
                <w:lang w:eastAsia="ru-RU"/>
              </w:rPr>
              <w:t>Упражнение. «Подбрось - поймай»</w:t>
            </w:r>
          </w:p>
          <w:p w:rsidR="00BC0F8B" w:rsidRPr="00994A85" w:rsidRDefault="00BC0F8B" w:rsidP="00994A85">
            <w:pPr>
              <w:suppressAutoHyphens w:val="0"/>
              <w:jc w:val="both"/>
              <w:rPr>
                <w:b/>
                <w:lang w:eastAsia="ru-RU"/>
              </w:rPr>
            </w:pPr>
            <w:r w:rsidRPr="00994A85">
              <w:rPr>
                <w:lang w:eastAsia="ru-RU"/>
              </w:rPr>
              <w:t>Задачи: учить  детей  подбрасывать  мяч  вверх  и  ловить  его  двумя  руками,  не  прижимая  к  груди;  развивать координацию движений, глазомер.</w:t>
            </w:r>
          </w:p>
        </w:tc>
      </w:tr>
      <w:tr w:rsidR="00BC0F8B" w:rsidRPr="00994A85" w:rsidTr="0067318C">
        <w:trPr>
          <w:trHeight w:val="3172"/>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Подвижная игра: «Красный, желтый. зеленый»</w:t>
            </w:r>
          </w:p>
          <w:p w:rsidR="00BC0F8B" w:rsidRPr="00994A85" w:rsidRDefault="00BC0F8B" w:rsidP="00994A85">
            <w:pPr>
              <w:suppressAutoHyphens w:val="0"/>
              <w:jc w:val="both"/>
              <w:rPr>
                <w:lang w:eastAsia="ru-RU"/>
              </w:rPr>
            </w:pPr>
            <w:r w:rsidRPr="00994A85">
              <w:rPr>
                <w:lang w:eastAsia="ru-RU"/>
              </w:rPr>
              <w:t xml:space="preserve">Задачи: Закреплять умение  двигаться  по  кругу  и  врассыпную  не  наталкиваясь,  выполнять  образные  движения;  развивать внимание, быстроту, силовую выносливость ног, ориентир в макро пространстве.     </w:t>
            </w:r>
          </w:p>
          <w:p w:rsidR="00BC0F8B" w:rsidRPr="00994A85" w:rsidRDefault="00BC0F8B" w:rsidP="00994A85">
            <w:pPr>
              <w:shd w:val="clear" w:color="auto" w:fill="FFFFFF"/>
              <w:suppressAutoHyphens w:val="0"/>
              <w:jc w:val="both"/>
              <w:rPr>
                <w:b/>
                <w:bCs/>
                <w:lang w:eastAsia="ru-RU"/>
              </w:rPr>
            </w:pPr>
            <w:r w:rsidRPr="00994A85">
              <w:rPr>
                <w:b/>
                <w:bCs/>
                <w:lang w:eastAsia="ru-RU"/>
              </w:rPr>
              <w:t>Подвижная игра «Медведь и пчелы». </w:t>
            </w:r>
          </w:p>
          <w:p w:rsidR="00BC0F8B" w:rsidRPr="00994A85" w:rsidRDefault="00BC0F8B" w:rsidP="00994A85">
            <w:pPr>
              <w:shd w:val="clear" w:color="auto" w:fill="FFFFFF"/>
              <w:suppressAutoHyphens w:val="0"/>
              <w:jc w:val="both"/>
              <w:rPr>
                <w:sz w:val="20"/>
                <w:szCs w:val="20"/>
                <w:lang w:eastAsia="ru-RU"/>
              </w:rPr>
            </w:pPr>
            <w:r w:rsidRPr="00994A85">
              <w:rPr>
                <w:lang w:eastAsia="ru-RU"/>
              </w:rPr>
              <w:t>Задачи: Усложнение: игроки должны переползать через препятствие. Упражнять детей в перелезании через снежный вал с изменением темпа движения. Закреплять умение согласовывать движения рук и ног при беге и ходьбе. Развивать смелость, ловкость.</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Подвижная игра «Ручеек». </w:t>
            </w:r>
          </w:p>
          <w:p w:rsidR="00BC0F8B" w:rsidRPr="00994A85" w:rsidRDefault="00BC0F8B" w:rsidP="00994A85">
            <w:pPr>
              <w:shd w:val="clear" w:color="auto" w:fill="FFFFFF"/>
              <w:suppressAutoHyphens w:val="0"/>
              <w:jc w:val="both"/>
              <w:rPr>
                <w:sz w:val="20"/>
                <w:szCs w:val="20"/>
                <w:lang w:eastAsia="ru-RU"/>
              </w:rPr>
            </w:pPr>
            <w:r w:rsidRPr="00994A85">
              <w:rPr>
                <w:lang w:eastAsia="ru-RU"/>
              </w:rPr>
              <w:t>Задачи: Закреплять умение детей действовать в соответствии с правилами игры, выступать ее организаторами. Повышать двигательную активность, учить согласовывать свои действия с действиями других.</w:t>
            </w:r>
          </w:p>
        </w:tc>
      </w:tr>
      <w:tr w:rsidR="00BC0F8B" w:rsidRPr="00994A85" w:rsidTr="005D656A">
        <w:trPr>
          <w:trHeight w:val="2116"/>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Упражнение «Ровная спинка»</w:t>
            </w:r>
          </w:p>
          <w:p w:rsidR="00BC0F8B" w:rsidRPr="00994A85" w:rsidRDefault="00BC0F8B" w:rsidP="00994A85">
            <w:pPr>
              <w:suppressAutoHyphens w:val="0"/>
              <w:jc w:val="both"/>
              <w:rPr>
                <w:b/>
                <w:lang w:eastAsia="ru-RU"/>
              </w:rPr>
            </w:pPr>
            <w:r w:rsidRPr="00994A85">
              <w:rPr>
                <w:lang w:eastAsia="ru-RU"/>
              </w:rPr>
              <w:t>Задачи: учить детей правильно сидеть за столом, не наклоняться к тарелке во время приема пищи, учить осознанно выполнять правила этикета за столом.</w:t>
            </w:r>
          </w:p>
          <w:p w:rsidR="00BC0F8B" w:rsidRPr="00994A85" w:rsidRDefault="00BC0F8B" w:rsidP="00994A85">
            <w:pPr>
              <w:suppressAutoHyphens w:val="0"/>
              <w:jc w:val="both"/>
              <w:rPr>
                <w:lang w:eastAsia="ru-RU"/>
              </w:rPr>
            </w:pPr>
            <w:r w:rsidRPr="00994A85">
              <w:rPr>
                <w:b/>
                <w:lang w:eastAsia="ru-RU"/>
              </w:rPr>
              <w:t>Упражнение «Носовой платочек»</w:t>
            </w:r>
          </w:p>
          <w:p w:rsidR="00BC0F8B" w:rsidRPr="00994A85" w:rsidRDefault="00BC0F8B" w:rsidP="00994A85">
            <w:pPr>
              <w:suppressAutoHyphens w:val="0"/>
              <w:jc w:val="both"/>
              <w:rPr>
                <w:b/>
                <w:lang w:eastAsia="ru-RU"/>
              </w:rPr>
            </w:pPr>
            <w:r w:rsidRPr="00994A85">
              <w:rPr>
                <w:lang w:eastAsia="ru-RU"/>
              </w:rPr>
              <w:t xml:space="preserve">Задачи: учить  детей  следить  за  состоянием  носа  и  рта,  при  кашле  и  чихании  пользоваться  носовым  платком, </w:t>
            </w:r>
          </w:p>
          <w:p w:rsidR="00BC0F8B" w:rsidRPr="00994A85" w:rsidRDefault="00BC0F8B" w:rsidP="00994A85">
            <w:pPr>
              <w:suppressAutoHyphens w:val="0"/>
              <w:jc w:val="both"/>
              <w:rPr>
                <w:lang w:eastAsia="ru-RU"/>
              </w:rPr>
            </w:pPr>
            <w:r w:rsidRPr="00994A85">
              <w:rPr>
                <w:lang w:eastAsia="ru-RU"/>
              </w:rPr>
              <w:t>обсудить, как нужно действовать в различных ситуациях.</w:t>
            </w:r>
          </w:p>
          <w:p w:rsidR="00BC0F8B" w:rsidRPr="00994A85" w:rsidRDefault="00BC0F8B" w:rsidP="00994A85">
            <w:pPr>
              <w:shd w:val="clear" w:color="auto" w:fill="FFFFFF"/>
              <w:suppressAutoHyphens w:val="0"/>
              <w:jc w:val="both"/>
              <w:rPr>
                <w:b/>
                <w:bCs/>
                <w:shd w:val="clear" w:color="auto" w:fill="FFFFFF"/>
                <w:lang w:eastAsia="zh-CN"/>
              </w:rPr>
            </w:pPr>
            <w:r w:rsidRPr="00994A85">
              <w:rPr>
                <w:b/>
                <w:bCs/>
                <w:shd w:val="clear" w:color="auto" w:fill="FFFFFF"/>
                <w:lang w:eastAsia="zh-CN"/>
              </w:rPr>
              <w:t>Беседа:  «Я – пешеход».</w:t>
            </w:r>
          </w:p>
          <w:p w:rsidR="00BC0F8B" w:rsidRPr="00994A85" w:rsidRDefault="00BC0F8B" w:rsidP="00994A85">
            <w:pPr>
              <w:shd w:val="clear" w:color="auto" w:fill="FFFFFF"/>
              <w:suppressAutoHyphens w:val="0"/>
              <w:jc w:val="both"/>
              <w:rPr>
                <w:bCs/>
                <w:shd w:val="clear" w:color="auto" w:fill="FFFFFF"/>
                <w:lang w:eastAsia="zh-CN"/>
              </w:rPr>
            </w:pPr>
            <w:r w:rsidRPr="00994A85">
              <w:rPr>
                <w:bCs/>
                <w:shd w:val="clear" w:color="auto" w:fill="FFFFFF"/>
                <w:lang w:eastAsia="zh-CN"/>
              </w:rPr>
              <w:t>Задачи: познакомить детей с правилами поведения на улице (правилами пешеходов) ; учить оценивать поступки героев; воспитывать тактику поведения в жизненных ситуациях</w:t>
            </w:r>
          </w:p>
          <w:p w:rsidR="00BC0F8B" w:rsidRPr="00994A85" w:rsidRDefault="00BC0F8B" w:rsidP="00994A85">
            <w:pPr>
              <w:shd w:val="clear" w:color="auto" w:fill="FFFFFF"/>
              <w:suppressAutoHyphens w:val="0"/>
              <w:jc w:val="both"/>
              <w:rPr>
                <w:b/>
                <w:bCs/>
                <w:shd w:val="clear" w:color="auto" w:fill="FFFFFF"/>
                <w:lang w:eastAsia="zh-CN"/>
              </w:rPr>
            </w:pPr>
            <w:r w:rsidRPr="00994A85">
              <w:rPr>
                <w:b/>
                <w:bCs/>
                <w:shd w:val="clear" w:color="auto" w:fill="FFFFFF"/>
                <w:lang w:eastAsia="zh-CN"/>
              </w:rPr>
              <w:t>Беседа «Улица полна неожиданностей»</w:t>
            </w:r>
          </w:p>
          <w:p w:rsidR="00BC0F8B" w:rsidRPr="00994A85" w:rsidRDefault="00BC0F8B" w:rsidP="00994A85">
            <w:pPr>
              <w:shd w:val="clear" w:color="auto" w:fill="FFFFFF"/>
              <w:suppressAutoHyphens w:val="0"/>
              <w:jc w:val="both"/>
              <w:rPr>
                <w:bCs/>
                <w:shd w:val="clear" w:color="auto" w:fill="FFFFFF"/>
                <w:lang w:eastAsia="zh-CN"/>
              </w:rPr>
            </w:pPr>
            <w:r w:rsidRPr="00994A85">
              <w:rPr>
                <w:bCs/>
                <w:shd w:val="clear" w:color="auto" w:fill="FFFFFF"/>
                <w:lang w:eastAsia="zh-CN"/>
              </w:rPr>
              <w:t>Задачи: Развивать словарный запас детей на основе углубления знаний о ближайшем окружении (обогащение словаря детей существительными, обозначающими профессии, глаголами, характеризующими трудовые действия). Учить участвовать в беседе, отвечать на вопросы, не отклоняясь от их содержания.</w:t>
            </w:r>
          </w:p>
          <w:p w:rsidR="00BC0F8B" w:rsidRPr="00994A85" w:rsidRDefault="00BC0F8B" w:rsidP="00994A85">
            <w:pPr>
              <w:suppressAutoHyphens w:val="0"/>
              <w:jc w:val="both"/>
              <w:rPr>
                <w:b/>
                <w:lang w:eastAsia="ru-RU"/>
              </w:rPr>
            </w:pPr>
            <w:r w:rsidRPr="00994A85">
              <w:rPr>
                <w:b/>
                <w:bCs/>
                <w:lang w:eastAsia="ru-RU"/>
              </w:rPr>
              <w:t>Беседа </w:t>
            </w:r>
            <w:r w:rsidRPr="00994A85">
              <w:rPr>
                <w:b/>
                <w:lang w:eastAsia="ru-RU"/>
              </w:rPr>
              <w:t xml:space="preserve">«Твои помощники на дороге» </w:t>
            </w:r>
          </w:p>
          <w:p w:rsidR="00BC0F8B" w:rsidRPr="00994A85" w:rsidRDefault="00BC0F8B" w:rsidP="00994A85">
            <w:pPr>
              <w:suppressAutoHyphens w:val="0"/>
              <w:jc w:val="both"/>
              <w:rPr>
                <w:lang w:eastAsia="ru-RU"/>
              </w:rPr>
            </w:pPr>
            <w:r w:rsidRPr="00994A85">
              <w:rPr>
                <w:lang w:eastAsia="ru-RU"/>
              </w:rPr>
              <w:t>Задачи: дать детям представление о том, что знаки бывают запрещающие и разрешающие, познакомить с познакомить с доступными пониманию детей знаками «Пешеходный переход», «Дети», «Остановка общественного транспорта». </w:t>
            </w:r>
          </w:p>
          <w:p w:rsidR="00BC0F8B" w:rsidRPr="00994A85" w:rsidRDefault="00BC0F8B" w:rsidP="00994A85">
            <w:pPr>
              <w:suppressAutoHyphens w:val="0"/>
              <w:jc w:val="both"/>
              <w:rPr>
                <w:b/>
                <w:lang w:eastAsia="ru-RU"/>
              </w:rPr>
            </w:pPr>
            <w:r w:rsidRPr="00994A85">
              <w:rPr>
                <w:b/>
                <w:lang w:eastAsia="ru-RU"/>
              </w:rPr>
              <w:t>Беседа «Опасные предметы»</w:t>
            </w:r>
          </w:p>
          <w:p w:rsidR="00BC0F8B" w:rsidRPr="00994A85" w:rsidRDefault="00BC0F8B" w:rsidP="00994A85">
            <w:pPr>
              <w:suppressAutoHyphens w:val="0"/>
              <w:jc w:val="both"/>
              <w:rPr>
                <w:lang w:eastAsia="ru-RU"/>
              </w:rPr>
            </w:pPr>
            <w:r w:rsidRPr="00994A85">
              <w:rPr>
                <w:lang w:eastAsia="ru-RU"/>
              </w:rPr>
              <w:t>Задачи: Учить называть, обследовать и описывать предметы, выделяя их внешние особенности (цвет, форма, материал из которого они сделаны). Рассказывать о том, какую опасность они представляют и как правильно ими пользоваться.</w:t>
            </w:r>
          </w:p>
          <w:p w:rsidR="00BC0F8B" w:rsidRPr="00994A85" w:rsidRDefault="00BC0F8B" w:rsidP="00994A85">
            <w:pPr>
              <w:suppressAutoHyphens w:val="0"/>
              <w:jc w:val="both"/>
              <w:rPr>
                <w:b/>
                <w:lang w:eastAsia="ru-RU"/>
              </w:rPr>
            </w:pPr>
            <w:r w:rsidRPr="00994A85">
              <w:rPr>
                <w:b/>
                <w:lang w:eastAsia="ru-RU"/>
              </w:rPr>
              <w:t>Беседа ««Безопасность в нашей группе»</w:t>
            </w:r>
          </w:p>
          <w:p w:rsidR="00BC0F8B" w:rsidRPr="00994A85" w:rsidRDefault="00BC0F8B" w:rsidP="00994A85">
            <w:pPr>
              <w:suppressAutoHyphens w:val="0"/>
              <w:jc w:val="both"/>
              <w:rPr>
                <w:lang w:eastAsia="ru-RU"/>
              </w:rPr>
            </w:pPr>
            <w:r w:rsidRPr="00994A85">
              <w:rPr>
                <w:lang w:eastAsia="ru-RU"/>
              </w:rPr>
              <w:t>Задачи: закрепить знания о своей группе, развивать умение ориентироваться в групповом пространстве, чувство безопасности и самосохранения; обогащать представление о доступном предметном мире, назначении предметов, правилах их безопасного использования; воспитывать аккуратность, бережное отношение к предметам, находящимся в группе.</w:t>
            </w:r>
          </w:p>
          <w:p w:rsidR="00BC0F8B" w:rsidRPr="00994A85" w:rsidRDefault="00BC0F8B" w:rsidP="00994A85">
            <w:pPr>
              <w:suppressAutoHyphens w:val="0"/>
              <w:jc w:val="both"/>
              <w:rPr>
                <w:b/>
                <w:lang w:eastAsia="ru-RU"/>
              </w:rPr>
            </w:pPr>
            <w:r w:rsidRPr="00994A85">
              <w:rPr>
                <w:b/>
                <w:bCs/>
                <w:lang w:eastAsia="ru-RU"/>
              </w:rPr>
              <w:t xml:space="preserve">Сюжетно-ролевая игра </w:t>
            </w:r>
            <w:r w:rsidRPr="00994A85">
              <w:rPr>
                <w:b/>
                <w:lang w:eastAsia="ru-RU"/>
              </w:rPr>
              <w:t>«Пешеходы и водители»</w:t>
            </w:r>
          </w:p>
          <w:p w:rsidR="00BC0F8B" w:rsidRPr="00994A85" w:rsidRDefault="00BC0F8B" w:rsidP="00994A85">
            <w:pPr>
              <w:suppressAutoHyphens w:val="0"/>
              <w:jc w:val="both"/>
              <w:rPr>
                <w:b/>
                <w:lang w:eastAsia="ru-RU"/>
              </w:rPr>
            </w:pPr>
            <w:r w:rsidRPr="00994A85">
              <w:rPr>
                <w:lang w:eastAsia="ru-RU"/>
              </w:rPr>
              <w:t xml:space="preserve">Задачи: совершенствовать умение объединяться в игру,  распределять роли; побуждать самостоятельно подбирать </w:t>
            </w:r>
          </w:p>
          <w:p w:rsidR="00BC0F8B" w:rsidRPr="00994A85" w:rsidRDefault="00BC0F8B" w:rsidP="00994A85">
            <w:pPr>
              <w:suppressAutoHyphens w:val="0"/>
              <w:jc w:val="both"/>
              <w:rPr>
                <w:lang w:eastAsia="ru-RU"/>
              </w:rPr>
            </w:pPr>
            <w:r w:rsidRPr="00994A85">
              <w:rPr>
                <w:lang w:eastAsia="ru-RU"/>
              </w:rPr>
              <w:t>предметы и атрибуты для игры.</w:t>
            </w:r>
          </w:p>
          <w:p w:rsidR="00BC0F8B" w:rsidRPr="00994A85" w:rsidRDefault="00BC0F8B" w:rsidP="00994A85">
            <w:pPr>
              <w:suppressAutoHyphens w:val="0"/>
              <w:jc w:val="both"/>
              <w:rPr>
                <w:lang w:eastAsia="ru-RU"/>
              </w:rPr>
            </w:pPr>
            <w:r w:rsidRPr="00994A85">
              <w:rPr>
                <w:b/>
                <w:bCs/>
                <w:lang w:eastAsia="ru-RU"/>
              </w:rPr>
              <w:t xml:space="preserve">Сюжетно-ролевая игра  </w:t>
            </w:r>
            <w:r w:rsidRPr="00994A85">
              <w:rPr>
                <w:b/>
                <w:lang w:eastAsia="ru-RU"/>
              </w:rPr>
              <w:t>«Поезд»</w:t>
            </w:r>
          </w:p>
          <w:p w:rsidR="00BC0F8B" w:rsidRPr="00994A85" w:rsidRDefault="00BC0F8B" w:rsidP="00994A85">
            <w:pPr>
              <w:suppressAutoHyphens w:val="0"/>
              <w:jc w:val="both"/>
              <w:rPr>
                <w:lang w:eastAsia="ru-RU"/>
              </w:rPr>
            </w:pPr>
            <w:r w:rsidRPr="00994A85">
              <w:rPr>
                <w:lang w:eastAsia="ru-RU"/>
              </w:rPr>
              <w:t xml:space="preserve">Задачи: учить  готовить  обстановку  для  игры,  самостоятельно  подбирать  предметы,  атрибуты;  подводить  к самостоятельному созданию игровых замыслов; воспитывать умение считаться с другими детьми      </w:t>
            </w:r>
          </w:p>
          <w:p w:rsidR="00BC0F8B" w:rsidRPr="00994A85" w:rsidRDefault="00BC0F8B" w:rsidP="00994A85">
            <w:pPr>
              <w:suppressAutoHyphens w:val="0"/>
              <w:jc w:val="both"/>
              <w:rPr>
                <w:b/>
                <w:lang w:eastAsia="ru-RU"/>
              </w:rPr>
            </w:pPr>
            <w:r w:rsidRPr="00994A85">
              <w:rPr>
                <w:b/>
                <w:lang w:eastAsia="ru-RU"/>
              </w:rPr>
              <w:t>Сюжетно-ролевых игр «Автобус».</w:t>
            </w:r>
          </w:p>
          <w:p w:rsidR="00BC0F8B" w:rsidRPr="00994A85" w:rsidRDefault="00BC0F8B" w:rsidP="00994A85">
            <w:pPr>
              <w:suppressAutoHyphens w:val="0"/>
              <w:jc w:val="both"/>
              <w:rPr>
                <w:lang w:eastAsia="ru-RU"/>
              </w:rPr>
            </w:pPr>
            <w:r w:rsidRPr="00994A85">
              <w:rPr>
                <w:lang w:eastAsia="ru-RU"/>
              </w:rPr>
              <w:t>Задачи. На правах участника игры предложить детям обыграть раз­личные ситуации, учить детей разворачивать освоенные ими ролевые действия в рамках других сюжетов.</w:t>
            </w:r>
          </w:p>
        </w:tc>
      </w:tr>
      <w:tr w:rsidR="00BC0F8B" w:rsidRPr="00994A85" w:rsidTr="0067318C">
        <w:trPr>
          <w:trHeight w:val="1272"/>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bCs/>
                <w:lang w:eastAsia="ru-RU"/>
              </w:rPr>
              <w:t xml:space="preserve">Сюжетно-ролевая игра </w:t>
            </w:r>
            <w:r w:rsidRPr="00994A85">
              <w:rPr>
                <w:b/>
                <w:lang w:eastAsia="ru-RU"/>
              </w:rPr>
              <w:t>«Автосалон»</w:t>
            </w:r>
          </w:p>
          <w:p w:rsidR="00BC0F8B" w:rsidRPr="00994A85" w:rsidRDefault="00BC0F8B" w:rsidP="00994A85">
            <w:pPr>
              <w:suppressAutoHyphens w:val="0"/>
              <w:jc w:val="both"/>
              <w:rPr>
                <w:b/>
                <w:lang w:eastAsia="ru-RU"/>
              </w:rPr>
            </w:pPr>
            <w:r w:rsidRPr="00994A85">
              <w:rPr>
                <w:lang w:eastAsia="ru-RU"/>
              </w:rPr>
              <w:t>Задачи: Закреплять умение  составлять  описания  машин;  активизировать  словарь;  способствовать  развитию  и  обогащению сюжета игры, учить применять в игре свои знания и опыт.</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Сюжетно-ролевые игры «Шоферы», «Автобус»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умение детей распределять роли, исполнять их в соответствии с игровым замыслом</w:t>
            </w:r>
          </w:p>
        </w:tc>
      </w:tr>
      <w:tr w:rsidR="00BC0F8B" w:rsidRPr="00994A85" w:rsidTr="0067318C">
        <w:trPr>
          <w:trHeight w:val="2895"/>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 xml:space="preserve">Дидактическая игра «Угадай». </w:t>
            </w:r>
          </w:p>
          <w:p w:rsidR="00BC0F8B" w:rsidRPr="00994A85" w:rsidRDefault="00BC0F8B" w:rsidP="00994A85">
            <w:pPr>
              <w:suppressAutoHyphens w:val="0"/>
              <w:jc w:val="both"/>
              <w:rPr>
                <w:bCs/>
                <w:lang w:eastAsia="ru-RU"/>
              </w:rPr>
            </w:pPr>
            <w:r w:rsidRPr="00994A85">
              <w:rPr>
                <w:bCs/>
                <w:lang w:eastAsia="ru-RU"/>
              </w:rPr>
              <w:t>Задачи: Способствовать умению отличать грузовой автомобиль от легкового</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«Угадай, что изменилось?»</w:t>
            </w:r>
          </w:p>
          <w:p w:rsidR="00BC0F8B" w:rsidRPr="00994A85" w:rsidRDefault="00BC0F8B" w:rsidP="00994A85">
            <w:pPr>
              <w:suppressAutoHyphens w:val="0"/>
              <w:jc w:val="both"/>
              <w:rPr>
                <w:b/>
                <w:lang w:eastAsia="ru-RU"/>
              </w:rPr>
            </w:pPr>
            <w:r w:rsidRPr="00994A85">
              <w:rPr>
                <w:lang w:eastAsia="ru-RU"/>
              </w:rPr>
              <w:t>Задачи: развивать  зрительное  восприятие  и  память  детей,  упражнять  в  использовании  различных  способов запоминания  пространственного  расположения  предметов;  учить  отвечать  на  вопрос  «Что  изменилось?», используя характеристики пространственного расположения предметов.</w:t>
            </w:r>
          </w:p>
          <w:p w:rsidR="00BC0F8B" w:rsidRPr="00994A85" w:rsidRDefault="00BC0F8B" w:rsidP="00994A85">
            <w:pPr>
              <w:suppressAutoHyphens w:val="0"/>
              <w:jc w:val="both"/>
              <w:rPr>
                <w:lang w:eastAsia="ru-RU"/>
              </w:rPr>
            </w:pPr>
            <w:r w:rsidRPr="00994A85">
              <w:rPr>
                <w:b/>
                <w:bCs/>
                <w:lang w:eastAsia="ru-RU"/>
              </w:rPr>
              <w:t>Дидактическая игра</w:t>
            </w:r>
            <w:r w:rsidRPr="00994A85">
              <w:rPr>
                <w:b/>
                <w:lang w:eastAsia="ru-RU"/>
              </w:rPr>
              <w:t>. «Летает – не летает»</w:t>
            </w:r>
          </w:p>
          <w:p w:rsidR="00BC0F8B" w:rsidRPr="00994A85" w:rsidRDefault="00BC0F8B" w:rsidP="00994A85">
            <w:pPr>
              <w:suppressAutoHyphens w:val="0"/>
              <w:jc w:val="both"/>
              <w:rPr>
                <w:b/>
                <w:lang w:eastAsia="ru-RU"/>
              </w:rPr>
            </w:pPr>
            <w:r w:rsidRPr="00994A85">
              <w:rPr>
                <w:lang w:eastAsia="ru-RU"/>
              </w:rPr>
              <w:t>Задачи: упражнять  в  классификации  видов  транспорта  и  животных  на  летающие  и  не  летающие;  развивать внимание, быстроту.</w:t>
            </w:r>
          </w:p>
          <w:p w:rsidR="00BC0F8B" w:rsidRPr="00994A85" w:rsidRDefault="00BC0F8B" w:rsidP="00994A85">
            <w:pPr>
              <w:suppressAutoHyphens w:val="0"/>
              <w:jc w:val="both"/>
              <w:rPr>
                <w:lang w:eastAsia="ru-RU"/>
              </w:rPr>
            </w:pPr>
            <w:r w:rsidRPr="00994A85">
              <w:rPr>
                <w:b/>
                <w:bCs/>
                <w:lang w:eastAsia="ru-RU"/>
              </w:rPr>
              <w:t>Дидактическая игра</w:t>
            </w:r>
            <w:r w:rsidRPr="00994A85">
              <w:rPr>
                <w:b/>
                <w:lang w:eastAsia="ru-RU"/>
              </w:rPr>
              <w:t>. «Правильно веди себя на улице»</w:t>
            </w:r>
            <w:r w:rsidRPr="00994A85">
              <w:rPr>
                <w:lang w:eastAsia="ru-RU"/>
              </w:rPr>
              <w:t xml:space="preserve">  </w:t>
            </w:r>
          </w:p>
          <w:p w:rsidR="00BC0F8B" w:rsidRPr="00994A85" w:rsidRDefault="00BC0F8B" w:rsidP="00994A85">
            <w:pPr>
              <w:suppressAutoHyphens w:val="0"/>
              <w:jc w:val="both"/>
              <w:rPr>
                <w:b/>
                <w:lang w:eastAsia="ru-RU"/>
              </w:rPr>
            </w:pPr>
            <w:r w:rsidRPr="00994A85">
              <w:rPr>
                <w:lang w:eastAsia="ru-RU"/>
              </w:rPr>
              <w:t>Задачи: закреплять  знания  о  правилах  дорожного  движения  для  пешеходов;  воспитывать  уважение  и желание  их выполнять.</w:t>
            </w:r>
          </w:p>
        </w:tc>
      </w:tr>
      <w:tr w:rsidR="00BC0F8B" w:rsidRPr="00994A85" w:rsidTr="0067318C">
        <w:trPr>
          <w:trHeight w:val="1511"/>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Дидактическая игра «Когда это бывает?»</w:t>
            </w:r>
          </w:p>
          <w:p w:rsidR="00BC0F8B" w:rsidRPr="00994A85" w:rsidRDefault="00BC0F8B" w:rsidP="00994A85">
            <w:pPr>
              <w:suppressAutoHyphens w:val="0"/>
              <w:jc w:val="both"/>
              <w:rPr>
                <w:bCs/>
                <w:lang w:eastAsia="ru-RU"/>
              </w:rPr>
            </w:pPr>
            <w:r w:rsidRPr="00994A85">
              <w:rPr>
                <w:bCs/>
                <w:lang w:eastAsia="ru-RU"/>
              </w:rPr>
              <w:t>Задачи: Закрепить представления детей о временах года и их характерных признаках, активизировать в речи соответствующие понятия, учить аргументировать свою точку зрения.</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«Четвёртый лишний». </w:t>
            </w:r>
          </w:p>
          <w:p w:rsidR="00BC0F8B" w:rsidRPr="00994A85" w:rsidRDefault="00BC0F8B" w:rsidP="00994A85">
            <w:pPr>
              <w:suppressAutoHyphens w:val="0"/>
              <w:jc w:val="both"/>
              <w:rPr>
                <w:bCs/>
                <w:lang w:eastAsia="ru-RU"/>
              </w:rPr>
            </w:pPr>
            <w:r w:rsidRPr="00994A85">
              <w:rPr>
                <w:bCs/>
                <w:lang w:eastAsia="ru-RU"/>
              </w:rPr>
              <w:t>Задачи: Способствовать умению замечать ошибки, развивать наблюдательность.</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«Собери машину (поезд)»</w:t>
            </w:r>
          </w:p>
          <w:p w:rsidR="00BC0F8B" w:rsidRPr="00994A85" w:rsidRDefault="00BC0F8B" w:rsidP="00994A85">
            <w:pPr>
              <w:suppressAutoHyphens w:val="0"/>
              <w:jc w:val="both"/>
              <w:rPr>
                <w:b/>
                <w:lang w:eastAsia="ru-RU"/>
              </w:rPr>
            </w:pPr>
            <w:r w:rsidRPr="00994A85">
              <w:rPr>
                <w:lang w:eastAsia="ru-RU"/>
              </w:rPr>
              <w:t>Задачи: закреплять  представления  об  основных  частях  машины;  развивать  мелкую  моторику  пальцев  рук, мышление, внимание, восприятие цвета формы, величины , пространственного расположения предметов и их деталей.</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«Дорожные знаки» (лото)</w:t>
            </w:r>
          </w:p>
          <w:p w:rsidR="00BC0F8B" w:rsidRPr="00994A85" w:rsidRDefault="00BC0F8B" w:rsidP="00994A85">
            <w:pPr>
              <w:suppressAutoHyphens w:val="0"/>
              <w:jc w:val="both"/>
              <w:rPr>
                <w:b/>
                <w:lang w:eastAsia="ru-RU"/>
              </w:rPr>
            </w:pPr>
            <w:r w:rsidRPr="00994A85">
              <w:rPr>
                <w:lang w:eastAsia="ru-RU"/>
              </w:rPr>
              <w:t xml:space="preserve">Задачи: закреплять  представление  о  дорожных  знаках  (название,  назначение);  активизировать  внимание,  речь, </w:t>
            </w:r>
          </w:p>
          <w:p w:rsidR="00BC0F8B" w:rsidRPr="00994A85" w:rsidRDefault="00BC0F8B" w:rsidP="00994A85">
            <w:pPr>
              <w:suppressAutoHyphens w:val="0"/>
              <w:jc w:val="both"/>
              <w:rPr>
                <w:lang w:eastAsia="ru-RU"/>
              </w:rPr>
            </w:pPr>
            <w:r w:rsidRPr="00994A85">
              <w:rPr>
                <w:lang w:eastAsia="ru-RU"/>
              </w:rPr>
              <w:t>память.</w:t>
            </w:r>
          </w:p>
        </w:tc>
      </w:tr>
      <w:tr w:rsidR="00BC0F8B" w:rsidRPr="00994A85" w:rsidTr="005D656A">
        <w:trPr>
          <w:trHeight w:val="982"/>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Артик. гимн. «Бублик»</w:t>
            </w:r>
          </w:p>
          <w:p w:rsidR="00BC0F8B" w:rsidRPr="00994A85" w:rsidRDefault="00BC0F8B" w:rsidP="00994A85">
            <w:pPr>
              <w:suppressAutoHyphens w:val="0"/>
              <w:jc w:val="both"/>
              <w:rPr>
                <w:b/>
                <w:lang w:eastAsia="ru-RU"/>
              </w:rPr>
            </w:pPr>
            <w:r w:rsidRPr="00994A85">
              <w:rPr>
                <w:lang w:eastAsia="ru-RU"/>
              </w:rPr>
              <w:t>Задачи: развивать артикуляционную моторику. речевое развитие</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«Назови друг друга ласково»</w:t>
            </w:r>
          </w:p>
          <w:p w:rsidR="00BC0F8B" w:rsidRPr="00994A85" w:rsidRDefault="00BC0F8B" w:rsidP="00994A85">
            <w:pPr>
              <w:suppressAutoHyphens w:val="0"/>
              <w:jc w:val="both"/>
              <w:rPr>
                <w:b/>
                <w:lang w:eastAsia="ru-RU"/>
              </w:rPr>
            </w:pPr>
            <w:r w:rsidRPr="00994A85">
              <w:rPr>
                <w:lang w:eastAsia="ru-RU"/>
              </w:rPr>
              <w:t>Задачи: учить  передавать  чувства  через  ласковые  слова;  упражнять  в  образовании  уменьшительно  ласкательной формы имен существительных.</w:t>
            </w:r>
          </w:p>
          <w:p w:rsidR="00BC0F8B" w:rsidRPr="00994A85" w:rsidRDefault="00BC0F8B" w:rsidP="00994A85">
            <w:pPr>
              <w:suppressAutoHyphens w:val="0"/>
              <w:jc w:val="both"/>
              <w:rPr>
                <w:lang w:eastAsia="ru-RU"/>
              </w:rPr>
            </w:pPr>
            <w:r w:rsidRPr="00994A85">
              <w:rPr>
                <w:b/>
                <w:lang w:eastAsia="ru-RU"/>
              </w:rPr>
              <w:t>Пальчиковая игра «Машины»</w:t>
            </w:r>
          </w:p>
          <w:p w:rsidR="00BC0F8B" w:rsidRPr="00994A85" w:rsidRDefault="00BC0F8B" w:rsidP="00994A85">
            <w:pPr>
              <w:suppressAutoHyphens w:val="0"/>
              <w:jc w:val="both"/>
              <w:rPr>
                <w:b/>
                <w:lang w:eastAsia="ru-RU"/>
              </w:rPr>
            </w:pPr>
            <w:r w:rsidRPr="00994A85">
              <w:rPr>
                <w:lang w:eastAsia="ru-RU"/>
              </w:rPr>
              <w:t>Задачи: развивать выразительность речи, мелкую моторику рук, умение согласовывать движения с текстом.</w:t>
            </w:r>
          </w:p>
          <w:p w:rsidR="00BC0F8B" w:rsidRPr="00994A85" w:rsidRDefault="00BC0F8B" w:rsidP="00994A85">
            <w:pPr>
              <w:suppressAutoHyphens w:val="0"/>
              <w:jc w:val="both"/>
              <w:rPr>
                <w:b/>
                <w:lang w:eastAsia="ru-RU"/>
              </w:rPr>
            </w:pPr>
            <w:r w:rsidRPr="00994A85">
              <w:rPr>
                <w:b/>
                <w:bCs/>
                <w:lang w:eastAsia="ru-RU"/>
              </w:rPr>
              <w:t xml:space="preserve">Дидактическая игра </w:t>
            </w:r>
            <w:r w:rsidRPr="00994A85">
              <w:rPr>
                <w:b/>
                <w:lang w:eastAsia="ru-RU"/>
              </w:rPr>
              <w:t>«Угадай по звуку»</w:t>
            </w:r>
          </w:p>
          <w:p w:rsidR="00BC0F8B" w:rsidRPr="00994A85" w:rsidRDefault="00BC0F8B" w:rsidP="00994A85">
            <w:pPr>
              <w:suppressAutoHyphens w:val="0"/>
              <w:jc w:val="both"/>
              <w:rPr>
                <w:b/>
                <w:lang w:eastAsia="ru-RU"/>
              </w:rPr>
            </w:pPr>
            <w:r w:rsidRPr="00994A85">
              <w:rPr>
                <w:lang w:eastAsia="ru-RU"/>
              </w:rPr>
              <w:t>Задачи: упражнять в узнавании транспортных средств по звуку, в звукоподражании различному транспорту.</w:t>
            </w:r>
          </w:p>
        </w:tc>
      </w:tr>
      <w:tr w:rsidR="00BC0F8B" w:rsidRPr="00994A85" w:rsidTr="0067318C">
        <w:trPr>
          <w:trHeight w:val="1549"/>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«Обзывалки» (транспорт)</w:t>
            </w:r>
          </w:p>
          <w:p w:rsidR="00BC0F8B" w:rsidRPr="00994A85" w:rsidRDefault="00BC0F8B" w:rsidP="00994A85">
            <w:pPr>
              <w:suppressAutoHyphens w:val="0"/>
              <w:jc w:val="both"/>
              <w:rPr>
                <w:b/>
                <w:lang w:eastAsia="ru-RU"/>
              </w:rPr>
            </w:pPr>
            <w:r w:rsidRPr="00994A85">
              <w:rPr>
                <w:lang w:eastAsia="ru-RU"/>
              </w:rPr>
              <w:t>Задачи: развивать чувство юмора, умение классифицировать и обобщать.</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«Назови одним словом» (транспорт)</w:t>
            </w:r>
            <w:r w:rsidRPr="00994A85">
              <w:rPr>
                <w:lang w:eastAsia="ru-RU"/>
              </w:rPr>
              <w:t xml:space="preserve">  </w:t>
            </w:r>
          </w:p>
          <w:p w:rsidR="00BC0F8B" w:rsidRPr="00994A85" w:rsidRDefault="00BC0F8B" w:rsidP="00994A85">
            <w:pPr>
              <w:suppressAutoHyphens w:val="0"/>
              <w:jc w:val="both"/>
              <w:rPr>
                <w:b/>
                <w:lang w:eastAsia="ru-RU"/>
              </w:rPr>
            </w:pPr>
            <w:r w:rsidRPr="00994A85">
              <w:rPr>
                <w:lang w:eastAsia="ru-RU"/>
              </w:rPr>
              <w:t>Задачи: Закреплять умение детей  подбирать  обобщающие  слова  к  предложенным  группам  слов,  пояснять  принцип  выбора единой категории.</w:t>
            </w:r>
          </w:p>
        </w:tc>
      </w:tr>
      <w:tr w:rsidR="00BC0F8B" w:rsidRPr="00994A85" w:rsidTr="0067318C">
        <w:trPr>
          <w:trHeight w:val="6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Музыкальная игра «Угадай мелодию», «Оживи мелодию»</w:t>
            </w:r>
          </w:p>
          <w:p w:rsidR="00BC0F8B" w:rsidRPr="00994A85" w:rsidRDefault="00BC0F8B" w:rsidP="00994A85">
            <w:pPr>
              <w:suppressAutoHyphens w:val="0"/>
              <w:jc w:val="both"/>
              <w:rPr>
                <w:b/>
                <w:lang w:eastAsia="ru-RU"/>
              </w:rPr>
            </w:pPr>
            <w:r w:rsidRPr="00994A85">
              <w:rPr>
                <w:lang w:eastAsia="ru-RU"/>
              </w:rPr>
              <w:t>Задачи: вспомнить  любимые  песни,  их  исполнителей;  упражнять  в  эмоциональном  пении,  в  импровизации   под музыку.</w:t>
            </w:r>
          </w:p>
          <w:p w:rsidR="00BC0F8B" w:rsidRPr="00994A85" w:rsidRDefault="00BC0F8B" w:rsidP="00994A85">
            <w:pPr>
              <w:suppressAutoHyphens w:val="0"/>
              <w:jc w:val="both"/>
              <w:rPr>
                <w:lang w:eastAsia="ru-RU"/>
              </w:rPr>
            </w:pPr>
            <w:r w:rsidRPr="00994A85">
              <w:rPr>
                <w:b/>
                <w:lang w:eastAsia="ru-RU"/>
              </w:rPr>
              <w:t>Театрализованная игра- импровизация «В волшебном гараже</w:t>
            </w:r>
            <w:r w:rsidRPr="00994A85">
              <w:rPr>
                <w:lang w:eastAsia="ru-RU"/>
              </w:rPr>
              <w:t xml:space="preserve">» </w:t>
            </w:r>
          </w:p>
          <w:p w:rsidR="00BC0F8B" w:rsidRPr="00994A85" w:rsidRDefault="00BC0F8B" w:rsidP="00994A85">
            <w:pPr>
              <w:suppressAutoHyphens w:val="0"/>
              <w:jc w:val="both"/>
              <w:rPr>
                <w:lang w:eastAsia="ru-RU"/>
              </w:rPr>
            </w:pPr>
            <w:r w:rsidRPr="00994A85">
              <w:rPr>
                <w:lang w:eastAsia="ru-RU"/>
              </w:rPr>
              <w:t>Задачи: Формировать у детей живой интерес к театрализованной имитационной игре, желание участвовать в общем действии; учить находить выразительные средства в мимике и жестах; развивать пантомимические и имитационные навыки.</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Конструирование «Постройки» </w:t>
            </w:r>
          </w:p>
          <w:p w:rsidR="00BC0F8B" w:rsidRPr="00994A85" w:rsidRDefault="00BC0F8B" w:rsidP="00994A85">
            <w:pPr>
              <w:suppressAutoHyphens w:val="0"/>
              <w:jc w:val="both"/>
              <w:rPr>
                <w:lang w:eastAsia="ru-RU"/>
              </w:rPr>
            </w:pPr>
            <w:r w:rsidRPr="00994A85">
              <w:rPr>
                <w:bCs/>
                <w:lang w:eastAsia="ru-RU"/>
              </w:rPr>
              <w:t>Задачи: Закреплять представления детей об объемных геометрических телах, упражнять в их различии, упражнять в моделировании по схеме, конструированию по чертежу.</w:t>
            </w:r>
          </w:p>
        </w:tc>
      </w:tr>
      <w:tr w:rsidR="00BC0F8B" w:rsidRPr="00994A85" w:rsidTr="0067318C">
        <w:trPr>
          <w:trHeight w:val="2072"/>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Граф. упр. «Раскрась картинки»</w:t>
            </w:r>
          </w:p>
          <w:p w:rsidR="00BC0F8B" w:rsidRPr="00994A85" w:rsidRDefault="00BC0F8B" w:rsidP="00994A85">
            <w:pPr>
              <w:suppressAutoHyphens w:val="0"/>
              <w:jc w:val="both"/>
              <w:rPr>
                <w:b/>
                <w:lang w:eastAsia="ru-RU"/>
              </w:rPr>
            </w:pPr>
            <w:r w:rsidRPr="00994A85">
              <w:rPr>
                <w:lang w:eastAsia="ru-RU"/>
              </w:rPr>
              <w:t>Задачи: упражнять  в  аккуратном  закрашивании,  не  выходя  за  контур  и  используя  разный  нажим  карандаша  для передачи разной тональности.</w:t>
            </w:r>
          </w:p>
          <w:p w:rsidR="00BC0F8B" w:rsidRPr="00994A85" w:rsidRDefault="00BC0F8B" w:rsidP="00994A85">
            <w:pPr>
              <w:suppressAutoHyphens w:val="0"/>
              <w:jc w:val="both"/>
              <w:rPr>
                <w:lang w:eastAsia="ru-RU"/>
              </w:rPr>
            </w:pPr>
            <w:r w:rsidRPr="00994A85">
              <w:rPr>
                <w:b/>
                <w:lang w:eastAsia="ru-RU"/>
              </w:rPr>
              <w:t xml:space="preserve">Слушание песни «Мы едем, едем, едем в далекие края» </w:t>
            </w:r>
          </w:p>
          <w:p w:rsidR="00BC0F8B" w:rsidRPr="00994A85" w:rsidRDefault="00BC0F8B" w:rsidP="00994A85">
            <w:pPr>
              <w:suppressAutoHyphens w:val="0"/>
              <w:jc w:val="both"/>
              <w:rPr>
                <w:lang w:eastAsia="ru-RU"/>
              </w:rPr>
            </w:pPr>
            <w:r w:rsidRPr="00994A85">
              <w:rPr>
                <w:lang w:eastAsia="ru-RU"/>
              </w:rPr>
              <w:t>Задачи: Закреплять умение детей  различать  и  выделять  изобразительные  и  выразительные  средства  музыки,  создающие определенный образ; побуждать импровизировать под музыку.</w:t>
            </w:r>
          </w:p>
        </w:tc>
      </w:tr>
      <w:tr w:rsidR="00BC0F8B" w:rsidRPr="00994A85" w:rsidTr="0067318C">
        <w:trPr>
          <w:trHeight w:val="1625"/>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5D656A" w:rsidRDefault="00BC0F8B" w:rsidP="005D656A">
            <w:pPr>
              <w:shd w:val="clear" w:color="auto" w:fill="FFFFFF"/>
              <w:suppressAutoHyphens w:val="0"/>
              <w:jc w:val="both"/>
              <w:rPr>
                <w:rFonts w:eastAsia="SimSun"/>
                <w:lang w:eastAsia="zh-CN"/>
              </w:rPr>
            </w:pPr>
            <w:r w:rsidRPr="005D656A">
              <w:rPr>
                <w:b/>
                <w:bCs/>
                <w:color w:val="000000"/>
                <w:spacing w:val="-1"/>
                <w:lang w:eastAsia="zh-CN"/>
              </w:rPr>
              <w:t>НАБЛЮДЕНИЕ ЗА ПОГОДОЙ</w:t>
            </w:r>
          </w:p>
          <w:p w:rsidR="00BC0F8B" w:rsidRPr="005D656A" w:rsidRDefault="00BC0F8B" w:rsidP="005D656A">
            <w:pPr>
              <w:shd w:val="clear" w:color="auto" w:fill="FFFFFF"/>
              <w:suppressAutoHyphens w:val="0"/>
              <w:ind w:right="5"/>
              <w:jc w:val="both"/>
              <w:rPr>
                <w:rFonts w:eastAsia="SimSun"/>
                <w:lang w:eastAsia="zh-CN"/>
              </w:rPr>
            </w:pPr>
            <w:r w:rsidRPr="005D656A">
              <w:rPr>
                <w:color w:val="000000"/>
                <w:spacing w:val="-3"/>
                <w:lang w:eastAsia="zh-CN"/>
              </w:rPr>
              <w:t xml:space="preserve">Цель: развивать наблюдательность путем выявления новых </w:t>
            </w:r>
            <w:r w:rsidRPr="005D656A">
              <w:rPr>
                <w:color w:val="000000"/>
                <w:spacing w:val="2"/>
                <w:lang w:eastAsia="zh-CN"/>
              </w:rPr>
              <w:t xml:space="preserve">признаков весны: появление насекомых, распускание почек </w:t>
            </w:r>
            <w:r w:rsidRPr="005D656A">
              <w:rPr>
                <w:color w:val="000000"/>
                <w:spacing w:val="-4"/>
                <w:lang w:eastAsia="zh-CN"/>
              </w:rPr>
              <w:t>и появление первых листочков на деревьях и кустарниках, появ</w:t>
            </w:r>
            <w:r w:rsidRPr="005D656A">
              <w:rPr>
                <w:color w:val="000000"/>
                <w:spacing w:val="-4"/>
                <w:lang w:eastAsia="zh-CN"/>
              </w:rPr>
              <w:softHyphen/>
              <w:t>ление первой травки и т. д.</w:t>
            </w:r>
          </w:p>
          <w:p w:rsidR="00BC0F8B" w:rsidRPr="005D656A" w:rsidRDefault="00BC0F8B" w:rsidP="005D656A">
            <w:pPr>
              <w:shd w:val="clear" w:color="auto" w:fill="FFFFFF"/>
              <w:suppressAutoHyphens w:val="0"/>
              <w:jc w:val="both"/>
              <w:rPr>
                <w:rFonts w:eastAsia="SimSun"/>
                <w:lang w:eastAsia="zh-CN"/>
              </w:rPr>
            </w:pPr>
            <w:r w:rsidRPr="005D656A">
              <w:rPr>
                <w:b/>
                <w:bCs/>
                <w:color w:val="000000"/>
                <w:spacing w:val="2"/>
                <w:lang w:eastAsia="zh-CN"/>
              </w:rPr>
              <w:t>НАБЛЮДЕНИЕ ЗА СЛОИСТЫМИ ОБЛАКАМИ</w:t>
            </w:r>
          </w:p>
          <w:p w:rsidR="00BC0F8B" w:rsidRPr="005D656A" w:rsidRDefault="00BC0F8B" w:rsidP="005D656A">
            <w:pPr>
              <w:shd w:val="clear" w:color="auto" w:fill="FFFFFF"/>
              <w:suppressAutoHyphens w:val="0"/>
              <w:ind w:right="10"/>
              <w:jc w:val="both"/>
              <w:rPr>
                <w:rFonts w:eastAsia="SimSun"/>
                <w:lang w:eastAsia="zh-CN"/>
              </w:rPr>
            </w:pPr>
            <w:r w:rsidRPr="005D656A">
              <w:rPr>
                <w:color w:val="000000"/>
                <w:spacing w:val="2"/>
                <w:lang w:eastAsia="zh-CN"/>
              </w:rPr>
              <w:t>Цели: продолжать формировать элементарные представле</w:t>
            </w:r>
            <w:r w:rsidRPr="005D656A">
              <w:rPr>
                <w:color w:val="000000"/>
                <w:spacing w:val="2"/>
                <w:lang w:eastAsia="zh-CN"/>
              </w:rPr>
              <w:softHyphen/>
            </w:r>
            <w:r w:rsidRPr="005D656A">
              <w:rPr>
                <w:color w:val="000000"/>
                <w:lang w:eastAsia="zh-CN"/>
              </w:rPr>
              <w:t>ния о неживой природе, о ее взаимосвязи с живой; учить состав</w:t>
            </w:r>
            <w:r w:rsidRPr="005D656A">
              <w:rPr>
                <w:color w:val="000000"/>
                <w:lang w:eastAsia="zh-CN"/>
              </w:rPr>
              <w:softHyphen/>
            </w:r>
            <w:r w:rsidRPr="005D656A">
              <w:rPr>
                <w:color w:val="000000"/>
                <w:spacing w:val="1"/>
                <w:lang w:eastAsia="zh-CN"/>
              </w:rPr>
              <w:t>лять связные рассказы.</w:t>
            </w:r>
          </w:p>
          <w:p w:rsidR="00BC0F8B" w:rsidRPr="005D656A" w:rsidRDefault="00BC0F8B" w:rsidP="005D656A">
            <w:pPr>
              <w:shd w:val="clear" w:color="auto" w:fill="FFFFFF"/>
              <w:suppressAutoHyphens w:val="0"/>
              <w:jc w:val="both"/>
              <w:rPr>
                <w:rFonts w:eastAsia="SimSun"/>
                <w:lang w:eastAsia="zh-CN"/>
              </w:rPr>
            </w:pPr>
            <w:r w:rsidRPr="005D656A">
              <w:rPr>
                <w:b/>
                <w:bCs/>
                <w:color w:val="000000"/>
                <w:spacing w:val="4"/>
                <w:lang w:eastAsia="zh-CN"/>
              </w:rPr>
              <w:t>НАБЛЮДЕНИЕ ЗА ПОДОРОЖНИКОМ</w:t>
            </w:r>
          </w:p>
          <w:p w:rsidR="00BC0F8B" w:rsidRPr="005D656A" w:rsidRDefault="00BC0F8B" w:rsidP="005D656A">
            <w:pPr>
              <w:shd w:val="clear" w:color="auto" w:fill="FFFFFF"/>
              <w:suppressAutoHyphens w:val="0"/>
              <w:ind w:right="14"/>
              <w:jc w:val="both"/>
              <w:rPr>
                <w:rFonts w:eastAsia="SimSun"/>
                <w:lang w:eastAsia="zh-CN"/>
              </w:rPr>
            </w:pPr>
            <w:r w:rsidRPr="005D656A">
              <w:rPr>
                <w:color w:val="000000"/>
                <w:spacing w:val="3"/>
                <w:lang w:eastAsia="zh-CN"/>
              </w:rPr>
              <w:t>Цели: воспитывать бережное отношение к растениям; раз</w:t>
            </w:r>
            <w:r w:rsidRPr="005D656A">
              <w:rPr>
                <w:color w:val="000000"/>
                <w:spacing w:val="3"/>
                <w:lang w:eastAsia="zh-CN"/>
              </w:rPr>
              <w:softHyphen/>
            </w:r>
            <w:r w:rsidRPr="005D656A">
              <w:rPr>
                <w:color w:val="000000"/>
                <w:spacing w:val="1"/>
                <w:lang w:eastAsia="zh-CN"/>
              </w:rPr>
              <w:t>вивать наблюдательность; уточнять представления о последова</w:t>
            </w:r>
            <w:r w:rsidRPr="005D656A">
              <w:rPr>
                <w:color w:val="000000"/>
                <w:spacing w:val="1"/>
                <w:lang w:eastAsia="zh-CN"/>
              </w:rPr>
              <w:softHyphen/>
            </w:r>
            <w:r w:rsidRPr="005D656A">
              <w:rPr>
                <w:color w:val="000000"/>
                <w:spacing w:val="5"/>
                <w:lang w:eastAsia="zh-CN"/>
              </w:rPr>
              <w:t xml:space="preserve">тельности роста и развития растения; развивать связную речь </w:t>
            </w:r>
            <w:r w:rsidRPr="005D656A">
              <w:rPr>
                <w:color w:val="000000"/>
                <w:lang w:eastAsia="zh-CN"/>
              </w:rPr>
              <w:t>: и логическое мышление.</w:t>
            </w:r>
          </w:p>
          <w:p w:rsidR="00BC0F8B" w:rsidRPr="005D656A" w:rsidRDefault="00BC0F8B" w:rsidP="005D656A">
            <w:pPr>
              <w:shd w:val="clear" w:color="auto" w:fill="FFFFFF"/>
              <w:suppressAutoHyphens w:val="0"/>
              <w:jc w:val="both"/>
              <w:rPr>
                <w:rFonts w:eastAsia="SimSun"/>
                <w:lang w:eastAsia="zh-CN"/>
              </w:rPr>
            </w:pPr>
            <w:r w:rsidRPr="005D656A">
              <w:rPr>
                <w:b/>
                <w:bCs/>
                <w:color w:val="000000"/>
                <w:spacing w:val="3"/>
                <w:lang w:eastAsia="zh-CN"/>
              </w:rPr>
              <w:t>НАБЛЮДЕНИЕ ЗА ЦВЕТУЩИМ ИРИСОМ</w:t>
            </w:r>
          </w:p>
          <w:p w:rsidR="00BC0F8B" w:rsidRPr="005D656A" w:rsidRDefault="00BC0F8B" w:rsidP="005D656A">
            <w:pPr>
              <w:shd w:val="clear" w:color="auto" w:fill="FFFFFF"/>
              <w:suppressAutoHyphens w:val="0"/>
              <w:ind w:right="5"/>
              <w:jc w:val="both"/>
              <w:rPr>
                <w:rFonts w:eastAsia="SimSun"/>
                <w:lang w:eastAsia="zh-CN"/>
              </w:rPr>
            </w:pPr>
            <w:r w:rsidRPr="005D656A">
              <w:rPr>
                <w:color w:val="000000"/>
                <w:lang w:eastAsia="zh-CN"/>
              </w:rPr>
              <w:t xml:space="preserve">Цели: учить различать характерные признаки растений </w:t>
            </w:r>
            <w:r w:rsidRPr="005D656A">
              <w:rPr>
                <w:color w:val="000000"/>
                <w:spacing w:val="-2"/>
                <w:lang w:eastAsia="zh-CN"/>
              </w:rPr>
              <w:t>(форма листьев, окраска цветов); воспитывать умение любо</w:t>
            </w:r>
            <w:r w:rsidRPr="005D656A">
              <w:rPr>
                <w:color w:val="000000"/>
                <w:spacing w:val="-2"/>
                <w:lang w:eastAsia="zh-CN"/>
              </w:rPr>
              <w:softHyphen/>
            </w:r>
            <w:r w:rsidRPr="005D656A">
              <w:rPr>
                <w:color w:val="000000"/>
                <w:spacing w:val="-3"/>
                <w:lang w:eastAsia="zh-CN"/>
              </w:rPr>
              <w:t xml:space="preserve">ваться красотой цветов, бережно к ним относиться; обогащать </w:t>
            </w:r>
            <w:r w:rsidRPr="005D656A">
              <w:rPr>
                <w:color w:val="000000"/>
                <w:spacing w:val="-5"/>
                <w:lang w:eastAsia="zh-CN"/>
              </w:rPr>
              <w:t>словарь.</w:t>
            </w:r>
          </w:p>
          <w:p w:rsidR="00BC0F8B" w:rsidRPr="005D656A" w:rsidRDefault="00BC0F8B" w:rsidP="005D656A">
            <w:pPr>
              <w:shd w:val="clear" w:color="auto" w:fill="FFFFFF"/>
              <w:suppressAutoHyphens w:val="0"/>
              <w:jc w:val="both"/>
              <w:rPr>
                <w:rFonts w:eastAsia="SimSun"/>
                <w:lang w:eastAsia="zh-CN"/>
              </w:rPr>
            </w:pPr>
            <w:r w:rsidRPr="005D656A">
              <w:rPr>
                <w:b/>
                <w:bCs/>
                <w:color w:val="000000"/>
                <w:spacing w:val="2"/>
                <w:lang w:eastAsia="zh-CN"/>
              </w:rPr>
              <w:t xml:space="preserve">НАБЛЮДЕНИЕ ЗА ПОСАДКОЙ ЦВЕТОЧНЫХ </w:t>
            </w:r>
            <w:r w:rsidRPr="005D656A">
              <w:rPr>
                <w:b/>
                <w:bCs/>
                <w:color w:val="000000"/>
                <w:spacing w:val="-6"/>
                <w:lang w:eastAsia="zh-CN"/>
              </w:rPr>
              <w:t>СЕМЯН</w:t>
            </w:r>
          </w:p>
          <w:p w:rsidR="00BC0F8B" w:rsidRPr="005D656A" w:rsidRDefault="00BC0F8B" w:rsidP="00994A85">
            <w:pPr>
              <w:shd w:val="clear" w:color="auto" w:fill="FFFFFF"/>
              <w:suppressAutoHyphens w:val="0"/>
              <w:jc w:val="both"/>
              <w:rPr>
                <w:rFonts w:eastAsia="SimSun"/>
                <w:lang w:eastAsia="zh-CN"/>
              </w:rPr>
            </w:pPr>
            <w:r w:rsidRPr="005D656A">
              <w:rPr>
                <w:color w:val="000000"/>
                <w:spacing w:val="1"/>
                <w:lang w:eastAsia="zh-CN"/>
              </w:rPr>
              <w:t xml:space="preserve">Цели: закрепить представление о том, что семена сажают </w:t>
            </w:r>
            <w:r w:rsidRPr="005D656A">
              <w:rPr>
                <w:color w:val="000000"/>
                <w:spacing w:val="-4"/>
                <w:lang w:eastAsia="zh-CN"/>
              </w:rPr>
              <w:t>в землю, поливают, из них вырастают растения, для роста расте</w:t>
            </w:r>
            <w:r w:rsidRPr="005D656A">
              <w:rPr>
                <w:color w:val="000000"/>
                <w:spacing w:val="-4"/>
                <w:lang w:eastAsia="zh-CN"/>
              </w:rPr>
              <w:softHyphen/>
              <w:t>ний нужны определенные условия; познакомить с приемами по</w:t>
            </w:r>
            <w:r w:rsidRPr="005D656A">
              <w:rPr>
                <w:color w:val="000000"/>
                <w:spacing w:val="-4"/>
                <w:lang w:eastAsia="zh-CN"/>
              </w:rPr>
              <w:softHyphen/>
            </w:r>
            <w:r w:rsidRPr="005D656A">
              <w:rPr>
                <w:color w:val="000000"/>
                <w:spacing w:val="-3"/>
                <w:lang w:eastAsia="zh-CN"/>
              </w:rPr>
              <w:t>садки; активизировать словарь; развивать интерес к выращива</w:t>
            </w:r>
            <w:r w:rsidRPr="005D656A">
              <w:rPr>
                <w:color w:val="000000"/>
                <w:spacing w:val="-3"/>
                <w:lang w:eastAsia="zh-CN"/>
              </w:rPr>
              <w:softHyphen/>
            </w:r>
            <w:r w:rsidRPr="005D656A">
              <w:rPr>
                <w:color w:val="000000"/>
                <w:spacing w:val="-4"/>
                <w:lang w:eastAsia="zh-CN"/>
              </w:rPr>
              <w:t>нию растений.</w:t>
            </w:r>
          </w:p>
        </w:tc>
      </w:tr>
      <w:tr w:rsidR="00BC0F8B" w:rsidRPr="00994A85" w:rsidTr="007A57B6">
        <w:trPr>
          <w:cantSplit/>
          <w:trHeight w:val="1690"/>
        </w:trPr>
        <w:tc>
          <w:tcPr>
            <w:tcW w:w="10490" w:type="dxa"/>
            <w:gridSpan w:val="3"/>
            <w:shd w:val="clear" w:color="auto" w:fill="auto"/>
          </w:tcPr>
          <w:p w:rsidR="00BC0F8B" w:rsidRDefault="00BC0F8B" w:rsidP="00994A85">
            <w:pPr>
              <w:suppressAutoHyphens w:val="0"/>
              <w:jc w:val="center"/>
              <w:rPr>
                <w:b/>
                <w:lang w:eastAsia="ru-RU"/>
              </w:rPr>
            </w:pPr>
            <w:r>
              <w:rPr>
                <w:b/>
                <w:lang w:eastAsia="ru-RU"/>
              </w:rPr>
              <w:t>Май 1 неделя</w:t>
            </w:r>
          </w:p>
          <w:p w:rsidR="00BC0F8B" w:rsidRDefault="00BC0F8B" w:rsidP="00994A85">
            <w:pPr>
              <w:suppressAutoHyphens w:val="0"/>
              <w:jc w:val="center"/>
              <w:rPr>
                <w:b/>
                <w:lang w:eastAsia="ru-RU"/>
              </w:rPr>
            </w:pPr>
            <w:r>
              <w:rPr>
                <w:b/>
                <w:lang w:eastAsia="ru-RU"/>
              </w:rPr>
              <w:t>Первомай! Праздник весны и труда.</w:t>
            </w:r>
          </w:p>
          <w:p w:rsidR="00BC0F8B" w:rsidRDefault="00BC0F8B" w:rsidP="0054235D">
            <w:pPr>
              <w:pStyle w:val="aff7"/>
              <w:spacing w:before="0" w:after="0"/>
              <w:rPr>
                <w:color w:val="000000"/>
                <w:lang w:eastAsia="ru-RU"/>
              </w:rPr>
            </w:pPr>
            <w:r w:rsidRPr="00CD0AD3">
              <w:rPr>
                <w:b/>
                <w:lang w:eastAsia="ru-RU"/>
              </w:rPr>
              <w:t>Цель:</w:t>
            </w:r>
            <w:r>
              <w:rPr>
                <w:b/>
                <w:lang w:eastAsia="ru-RU"/>
              </w:rPr>
              <w:t xml:space="preserve"> </w:t>
            </w:r>
            <w:r>
              <w:rPr>
                <w:color w:val="000000"/>
                <w:lang w:eastAsia="ru-RU"/>
              </w:rPr>
              <w:t>Формировать представления детей</w:t>
            </w:r>
            <w:r w:rsidRPr="00CD0AD3">
              <w:rPr>
                <w:color w:val="000000"/>
                <w:lang w:eastAsia="ru-RU"/>
              </w:rPr>
              <w:t xml:space="preserve"> о Пра</w:t>
            </w:r>
            <w:r>
              <w:rPr>
                <w:color w:val="000000"/>
                <w:lang w:eastAsia="ru-RU"/>
              </w:rPr>
              <w:t>зднике весны и труда. Расширить знания</w:t>
            </w:r>
            <w:r w:rsidRPr="00CD0AD3">
              <w:rPr>
                <w:color w:val="000000"/>
                <w:lang w:eastAsia="ru-RU"/>
              </w:rPr>
              <w:t xml:space="preserve"> о профессиях (шофер, почтал</w:t>
            </w:r>
            <w:r>
              <w:rPr>
                <w:color w:val="000000"/>
                <w:lang w:eastAsia="ru-RU"/>
              </w:rPr>
              <w:t>ьон, продавец, врач). Воспитать положительное отношение</w:t>
            </w:r>
            <w:r w:rsidRPr="00CD0AD3">
              <w:rPr>
                <w:color w:val="000000"/>
                <w:lang w:eastAsia="ru-RU"/>
              </w:rPr>
              <w:t xml:space="preserve"> к труду, желание трудиться.</w:t>
            </w:r>
            <w:r>
              <w:rPr>
                <w:color w:val="000000"/>
                <w:lang w:eastAsia="ru-RU"/>
              </w:rPr>
              <w:t xml:space="preserve"> </w:t>
            </w:r>
          </w:p>
          <w:p w:rsidR="00BC0F8B" w:rsidRPr="00CD0AD3" w:rsidRDefault="00BC0F8B" w:rsidP="0054235D">
            <w:pPr>
              <w:pStyle w:val="aff7"/>
              <w:spacing w:before="0" w:after="0"/>
              <w:rPr>
                <w:lang w:eastAsia="ru-RU"/>
              </w:rPr>
            </w:pPr>
            <w:r w:rsidRPr="007A57B6">
              <w:rPr>
                <w:b/>
                <w:color w:val="000000"/>
                <w:lang w:eastAsia="ru-RU"/>
              </w:rPr>
              <w:t>Итоговое мероприятие:</w:t>
            </w:r>
            <w:r>
              <w:rPr>
                <w:color w:val="000000"/>
                <w:lang w:eastAsia="ru-RU"/>
              </w:rPr>
              <w:t xml:space="preserve"> выставка рисунков «Мир, труд, май»</w:t>
            </w:r>
          </w:p>
        </w:tc>
      </w:tr>
      <w:tr w:rsidR="00BC0F8B" w:rsidRPr="00994A85" w:rsidTr="00CD0AD3">
        <w:trPr>
          <w:cantSplit/>
          <w:trHeight w:val="478"/>
        </w:trPr>
        <w:tc>
          <w:tcPr>
            <w:tcW w:w="2145" w:type="dxa"/>
            <w:gridSpan w:val="2"/>
            <w:shd w:val="clear" w:color="auto" w:fill="auto"/>
          </w:tcPr>
          <w:p w:rsidR="00BC0F8B" w:rsidRDefault="00BC0F8B" w:rsidP="00CD0AD3">
            <w:pPr>
              <w:suppressAutoHyphens w:val="0"/>
              <w:rPr>
                <w:lang w:eastAsia="ru-RU"/>
              </w:rPr>
            </w:pPr>
            <w:r>
              <w:rPr>
                <w:lang w:eastAsia="ru-RU"/>
              </w:rPr>
              <w:t>О.О</w:t>
            </w:r>
          </w:p>
          <w:p w:rsidR="00BC0F8B" w:rsidRPr="0087009F" w:rsidRDefault="00BC0F8B" w:rsidP="00CD0AD3">
            <w:pPr>
              <w:suppressAutoHyphens w:val="0"/>
              <w:rPr>
                <w:b/>
                <w:lang w:eastAsia="ru-RU"/>
              </w:rPr>
            </w:pPr>
            <w:r w:rsidRPr="0087009F">
              <w:rPr>
                <w:b/>
                <w:lang w:eastAsia="ru-RU"/>
              </w:rPr>
              <w:t xml:space="preserve">Физическое </w:t>
            </w:r>
          </w:p>
          <w:p w:rsidR="00BC0F8B" w:rsidRPr="00CD0AD3" w:rsidRDefault="00BC0F8B" w:rsidP="00CD0AD3">
            <w:pPr>
              <w:suppressAutoHyphens w:val="0"/>
              <w:rPr>
                <w:lang w:eastAsia="ru-RU"/>
              </w:rPr>
            </w:pPr>
            <w:r w:rsidRPr="0087009F">
              <w:rPr>
                <w:b/>
                <w:lang w:eastAsia="ru-RU"/>
              </w:rPr>
              <w:t>развитие</w:t>
            </w:r>
          </w:p>
        </w:tc>
        <w:tc>
          <w:tcPr>
            <w:tcW w:w="8345" w:type="dxa"/>
            <w:shd w:val="clear" w:color="auto" w:fill="auto"/>
          </w:tcPr>
          <w:p w:rsidR="00BC0F8B" w:rsidRPr="001E43FF" w:rsidRDefault="00BC0F8B" w:rsidP="0087009F">
            <w:pPr>
              <w:suppressAutoHyphens w:val="0"/>
              <w:rPr>
                <w:color w:val="000000"/>
              </w:rPr>
            </w:pPr>
            <w:r w:rsidRPr="001E43FF">
              <w:rPr>
                <w:b/>
                <w:bCs/>
                <w:color w:val="000000"/>
              </w:rPr>
              <w:t>П</w:t>
            </w:r>
            <w:r>
              <w:rPr>
                <w:b/>
                <w:bCs/>
                <w:color w:val="000000"/>
              </w:rPr>
              <w:t>одвижная игра</w:t>
            </w:r>
            <w:r w:rsidRPr="001E43FF">
              <w:rPr>
                <w:b/>
                <w:bCs/>
                <w:color w:val="000000"/>
              </w:rPr>
              <w:t xml:space="preserve"> «САМОЛЕТЫ»  (бег)</w:t>
            </w:r>
            <w:r w:rsidRPr="001E43FF">
              <w:rPr>
                <w:color w:val="000000"/>
              </w:rPr>
              <w:br/>
            </w:r>
            <w:r w:rsidRPr="001E43FF">
              <w:rPr>
                <w:b/>
                <w:bCs/>
                <w:color w:val="000000"/>
              </w:rPr>
              <w:t xml:space="preserve">Цель: </w:t>
            </w:r>
            <w:r w:rsidRPr="001E43FF">
              <w:rPr>
                <w:color w:val="000000"/>
              </w:rPr>
              <w:t>развивать у детей ориентировку в пространстве, закрепить навык построения в колонну. Упражнять в беге. </w:t>
            </w:r>
          </w:p>
          <w:p w:rsidR="00BC0F8B" w:rsidRDefault="00BC0F8B" w:rsidP="0087009F">
            <w:pPr>
              <w:suppressAutoHyphens w:val="0"/>
              <w:rPr>
                <w:b/>
                <w:bCs/>
                <w:i/>
                <w:iCs/>
                <w:color w:val="000000"/>
              </w:rPr>
            </w:pPr>
            <w:r w:rsidRPr="007A57B6">
              <w:rPr>
                <w:b/>
                <w:bCs/>
                <w:color w:val="000000"/>
              </w:rPr>
              <w:t>Упражнение  «Великаны-карлики».</w:t>
            </w:r>
            <w:r w:rsidRPr="007A57B6">
              <w:rPr>
                <w:color w:val="000000"/>
              </w:rPr>
              <w:t xml:space="preserve">                                            </w:t>
            </w:r>
          </w:p>
          <w:p w:rsidR="00BC0F8B" w:rsidRPr="007A57B6" w:rsidRDefault="00BC0F8B" w:rsidP="0087009F">
            <w:pPr>
              <w:suppressAutoHyphens w:val="0"/>
              <w:rPr>
                <w:rFonts w:ascii="Open Sans" w:hAnsi="Open Sans"/>
                <w:color w:val="000000"/>
              </w:rPr>
            </w:pPr>
            <w:r w:rsidRPr="007A57B6">
              <w:rPr>
                <w:b/>
                <w:color w:val="000000"/>
              </w:rPr>
              <w:t>Цель:</w:t>
            </w:r>
            <w:r>
              <w:rPr>
                <w:color w:val="000000"/>
              </w:rPr>
              <w:t xml:space="preserve"> </w:t>
            </w:r>
            <w:r w:rsidRPr="007A57B6">
              <w:rPr>
                <w:color w:val="000000"/>
              </w:rPr>
              <w:t>Упражнять в ходьбе широким и мелким шагом.</w:t>
            </w:r>
          </w:p>
          <w:p w:rsidR="00BC0F8B" w:rsidRPr="00077D2F" w:rsidRDefault="00BC0F8B" w:rsidP="00077D2F">
            <w:pPr>
              <w:pStyle w:val="aff3"/>
              <w:rPr>
                <w:b/>
                <w:lang w:eastAsia="ru-RU"/>
              </w:rPr>
            </w:pPr>
            <w:r w:rsidRPr="00077D2F">
              <w:rPr>
                <w:b/>
                <w:lang w:eastAsia="ru-RU"/>
              </w:rPr>
              <w:t>П</w:t>
            </w:r>
            <w:r>
              <w:rPr>
                <w:b/>
                <w:lang w:eastAsia="ru-RU"/>
              </w:rPr>
              <w:t xml:space="preserve">одвижная игра </w:t>
            </w:r>
            <w:r w:rsidRPr="00077D2F">
              <w:rPr>
                <w:b/>
                <w:lang w:eastAsia="ru-RU"/>
              </w:rPr>
              <w:t>«Меткие стрелки»</w:t>
            </w:r>
          </w:p>
          <w:p w:rsidR="00BC0F8B" w:rsidRDefault="00BC0F8B" w:rsidP="00077D2F">
            <w:pPr>
              <w:pStyle w:val="aff3"/>
              <w:rPr>
                <w:lang w:eastAsia="ru-RU"/>
              </w:rPr>
            </w:pPr>
            <w:r w:rsidRPr="00077D2F">
              <w:rPr>
                <w:b/>
                <w:lang w:eastAsia="ru-RU"/>
              </w:rPr>
              <w:t>Цель:</w:t>
            </w:r>
            <w:r w:rsidRPr="0087009F">
              <w:rPr>
                <w:lang w:eastAsia="ru-RU"/>
              </w:rPr>
              <w:t> воспитывать выдержку и дисциплинированность; совершенствовать навыки в бросании мяча в вертикальную цель; развивать глазомер, глазодвигательные функции, фиксацию взора.</w:t>
            </w:r>
          </w:p>
          <w:p w:rsidR="00BC0F8B" w:rsidRPr="00077D2F" w:rsidRDefault="00BC0F8B" w:rsidP="00077D2F">
            <w:pPr>
              <w:pStyle w:val="aff3"/>
              <w:rPr>
                <w:b/>
                <w:lang w:eastAsia="ru-RU"/>
              </w:rPr>
            </w:pPr>
            <w:r>
              <w:rPr>
                <w:b/>
                <w:lang w:eastAsia="ru-RU"/>
              </w:rPr>
              <w:t>Подвижная игра</w:t>
            </w:r>
            <w:r w:rsidRPr="00077D2F">
              <w:rPr>
                <w:b/>
                <w:lang w:eastAsia="ru-RU"/>
              </w:rPr>
              <w:t xml:space="preserve"> «Цветные автомобили»</w:t>
            </w:r>
          </w:p>
          <w:p w:rsidR="00BC0F8B" w:rsidRDefault="00BC0F8B" w:rsidP="00077D2F">
            <w:pPr>
              <w:rPr>
                <w:rStyle w:val="c0"/>
                <w:color w:val="212529"/>
              </w:rPr>
            </w:pPr>
            <w:r w:rsidRPr="00077D2F">
              <w:rPr>
                <w:rStyle w:val="c0"/>
                <w:b/>
                <w:color w:val="212529"/>
              </w:rPr>
              <w:t>Цель:</w:t>
            </w:r>
            <w:r w:rsidRPr="00077D2F">
              <w:rPr>
                <w:rStyle w:val="c0"/>
                <w:color w:val="212529"/>
              </w:rPr>
              <w:t xml:space="preserve"> Развивать у детей внимание, умение различать цвета и действовать по зрительному сигналу. Упражнять детей в беге, ходьбе.</w:t>
            </w:r>
          </w:p>
          <w:p w:rsidR="00BC0F8B" w:rsidRDefault="00BC0F8B" w:rsidP="00077D2F">
            <w:pPr>
              <w:rPr>
                <w:rStyle w:val="c0"/>
                <w:color w:val="212529"/>
              </w:rPr>
            </w:pPr>
            <w:r w:rsidRPr="00077D2F">
              <w:rPr>
                <w:rStyle w:val="c7"/>
                <w:b/>
                <w:color w:val="212529"/>
              </w:rPr>
              <w:t xml:space="preserve">П/и «Подбрось-поймай» </w:t>
            </w:r>
            <w:r w:rsidRPr="00077D2F">
              <w:rPr>
                <w:rStyle w:val="c4"/>
                <w:b/>
                <w:color w:val="212529"/>
              </w:rPr>
              <w:t>(игра с бросанием и ловлей мяча)</w:t>
            </w:r>
            <w:r w:rsidRPr="00077D2F">
              <w:rPr>
                <w:b/>
              </w:rPr>
              <w:br/>
            </w:r>
            <w:r w:rsidRPr="00077D2F">
              <w:rPr>
                <w:rStyle w:val="c0"/>
                <w:b/>
                <w:color w:val="212529"/>
              </w:rPr>
              <w:t>Цель</w:t>
            </w:r>
            <w:r w:rsidRPr="00077D2F">
              <w:rPr>
                <w:rStyle w:val="c0"/>
                <w:color w:val="212529"/>
              </w:rPr>
              <w:t>: Учить детей соревноваться. Упражнять в бросании мяча двумя руками снизу вверх и ловить его.</w:t>
            </w:r>
          </w:p>
          <w:p w:rsidR="00BC0F8B" w:rsidRPr="00077D2F" w:rsidRDefault="00BC0F8B" w:rsidP="00077D2F">
            <w:pPr>
              <w:rPr>
                <w:b/>
                <w:lang w:eastAsia="ru-RU"/>
              </w:rPr>
            </w:pPr>
            <w:r>
              <w:rPr>
                <w:b/>
                <w:lang w:eastAsia="ru-RU"/>
              </w:rPr>
              <w:t>Подвижная игра</w:t>
            </w:r>
            <w:r w:rsidRPr="00077D2F">
              <w:rPr>
                <w:b/>
                <w:lang w:eastAsia="ru-RU"/>
              </w:rPr>
              <w:t xml:space="preserve"> «Пожарные на ученье»</w:t>
            </w:r>
          </w:p>
          <w:p w:rsidR="00BC0F8B" w:rsidRPr="00077D2F" w:rsidRDefault="00BC0F8B" w:rsidP="00077D2F">
            <w:pPr>
              <w:rPr>
                <w:lang w:eastAsia="ru-RU"/>
              </w:rPr>
            </w:pPr>
            <w:r w:rsidRPr="00077D2F">
              <w:rPr>
                <w:b/>
                <w:lang w:eastAsia="ru-RU"/>
              </w:rPr>
              <w:t>Цель:</w:t>
            </w:r>
            <w:r w:rsidRPr="00077D2F">
              <w:rPr>
                <w:lang w:eastAsia="ru-RU"/>
              </w:rPr>
              <w:t xml:space="preserve"> развивать у детей чувство коллективизма, умение выполнять движения по сигналу. Упражнять в лазании и в построении в колонну.</w:t>
            </w:r>
          </w:p>
          <w:p w:rsidR="00BC0F8B" w:rsidRDefault="00BC0F8B" w:rsidP="00077D2F">
            <w:pPr>
              <w:rPr>
                <w:b/>
                <w:bCs/>
                <w:i/>
                <w:iCs/>
                <w:color w:val="000000"/>
              </w:rPr>
            </w:pPr>
            <w:r w:rsidRPr="007A57B6">
              <w:rPr>
                <w:b/>
                <w:bCs/>
                <w:color w:val="000000"/>
              </w:rPr>
              <w:t>Упражнение «Кто скорее до флажка».</w:t>
            </w:r>
            <w:r w:rsidRPr="007A57B6">
              <w:rPr>
                <w:color w:val="000000"/>
              </w:rPr>
              <w:t>                                         </w:t>
            </w:r>
          </w:p>
          <w:p w:rsidR="00BC0F8B" w:rsidRPr="007A57B6" w:rsidRDefault="00BC0F8B" w:rsidP="007A57B6">
            <w:pPr>
              <w:rPr>
                <w:lang w:eastAsia="ru-RU"/>
              </w:rPr>
            </w:pPr>
            <w:r w:rsidRPr="007A57B6">
              <w:rPr>
                <w:b/>
                <w:color w:val="000000"/>
              </w:rPr>
              <w:t>Цель:</w:t>
            </w:r>
            <w:r>
              <w:rPr>
                <w:color w:val="000000"/>
              </w:rPr>
              <w:t xml:space="preserve"> </w:t>
            </w:r>
            <w:r w:rsidRPr="007A57B6">
              <w:rPr>
                <w:color w:val="000000"/>
              </w:rPr>
              <w:t>Развивать скорость бега.                                  </w:t>
            </w:r>
          </w:p>
        </w:tc>
      </w:tr>
      <w:tr w:rsidR="00BC0F8B" w:rsidRPr="00994A85" w:rsidTr="00CD0AD3">
        <w:trPr>
          <w:cantSplit/>
          <w:trHeight w:val="478"/>
        </w:trPr>
        <w:tc>
          <w:tcPr>
            <w:tcW w:w="2145" w:type="dxa"/>
            <w:gridSpan w:val="2"/>
            <w:shd w:val="clear" w:color="auto" w:fill="auto"/>
          </w:tcPr>
          <w:p w:rsidR="00BC0F8B" w:rsidRPr="00994A85" w:rsidRDefault="00BC0F8B" w:rsidP="007A57B6">
            <w:pPr>
              <w:rPr>
                <w:b/>
              </w:rPr>
            </w:pPr>
            <w:r w:rsidRPr="00994A85">
              <w:rPr>
                <w:b/>
              </w:rPr>
              <w:t>Самостоятельная деятельность детей</w:t>
            </w:r>
          </w:p>
          <w:p w:rsidR="00BC0F8B" w:rsidRDefault="00BC0F8B" w:rsidP="00CD0AD3">
            <w:pPr>
              <w:suppressAutoHyphens w:val="0"/>
              <w:rPr>
                <w:lang w:eastAsia="ru-RU"/>
              </w:rPr>
            </w:pPr>
          </w:p>
        </w:tc>
        <w:tc>
          <w:tcPr>
            <w:tcW w:w="8345" w:type="dxa"/>
            <w:shd w:val="clear" w:color="auto" w:fill="auto"/>
          </w:tcPr>
          <w:p w:rsidR="00BC0F8B" w:rsidRDefault="00BC0F8B" w:rsidP="0087009F">
            <w:pPr>
              <w:suppressAutoHyphens w:val="0"/>
              <w:rPr>
                <w:b/>
                <w:bCs/>
                <w:i/>
                <w:iCs/>
                <w:color w:val="000000"/>
              </w:rPr>
            </w:pPr>
            <w:r w:rsidRPr="007A57B6">
              <w:rPr>
                <w:b/>
                <w:bCs/>
                <w:color w:val="000000"/>
              </w:rPr>
              <w:t>Упражнение «Козлики на мосту».</w:t>
            </w:r>
            <w:r w:rsidRPr="007A57B6">
              <w:rPr>
                <w:color w:val="000000"/>
              </w:rPr>
              <w:t>                                                </w:t>
            </w:r>
          </w:p>
          <w:p w:rsidR="00BC0F8B" w:rsidRDefault="00BC0F8B" w:rsidP="0087009F">
            <w:pPr>
              <w:suppressAutoHyphens w:val="0"/>
              <w:rPr>
                <w:color w:val="000000"/>
              </w:rPr>
            </w:pPr>
            <w:r w:rsidRPr="007A57B6">
              <w:rPr>
                <w:b/>
                <w:color w:val="000000"/>
              </w:rPr>
              <w:t>Цель</w:t>
            </w:r>
            <w:r>
              <w:rPr>
                <w:color w:val="000000"/>
              </w:rPr>
              <w:t xml:space="preserve">: </w:t>
            </w:r>
            <w:r w:rsidRPr="007A57B6">
              <w:rPr>
                <w:color w:val="000000"/>
              </w:rPr>
              <w:t>Развивать функцию равновесия при ходьбе по ограниченной площади.   </w:t>
            </w:r>
          </w:p>
          <w:p w:rsidR="00BC0F8B" w:rsidRDefault="00BC0F8B" w:rsidP="0087009F">
            <w:pPr>
              <w:suppressAutoHyphens w:val="0"/>
              <w:rPr>
                <w:b/>
                <w:bCs/>
                <w:i/>
                <w:iCs/>
                <w:color w:val="000000"/>
              </w:rPr>
            </w:pPr>
            <w:r>
              <w:rPr>
                <w:b/>
                <w:color w:val="000000"/>
              </w:rPr>
              <w:t> Подвижная игра</w:t>
            </w:r>
            <w:r w:rsidRPr="007A57B6">
              <w:rPr>
                <w:b/>
                <w:bCs/>
                <w:color w:val="000000"/>
              </w:rPr>
              <w:t xml:space="preserve"> «Ловишки».                                                          </w:t>
            </w:r>
          </w:p>
          <w:p w:rsidR="00BC0F8B" w:rsidRDefault="00BC0F8B" w:rsidP="0087009F">
            <w:pPr>
              <w:suppressAutoHyphens w:val="0"/>
              <w:rPr>
                <w:color w:val="000000"/>
              </w:rPr>
            </w:pPr>
            <w:r w:rsidRPr="007A57B6">
              <w:rPr>
                <w:b/>
                <w:color w:val="000000"/>
              </w:rPr>
              <w:t>Цель:</w:t>
            </w:r>
            <w:r>
              <w:rPr>
                <w:color w:val="000000"/>
              </w:rPr>
              <w:t xml:space="preserve"> </w:t>
            </w:r>
            <w:r w:rsidRPr="007A57B6">
              <w:rPr>
                <w:color w:val="000000"/>
              </w:rPr>
              <w:t>Учить бегу в разных направлениях, не наталкиваясь друг на друга.         </w:t>
            </w:r>
          </w:p>
          <w:p w:rsidR="00BC0F8B" w:rsidRDefault="00BC0F8B" w:rsidP="0087009F">
            <w:pPr>
              <w:suppressAutoHyphens w:val="0"/>
              <w:rPr>
                <w:b/>
                <w:bCs/>
                <w:i/>
                <w:iCs/>
                <w:color w:val="000000"/>
              </w:rPr>
            </w:pPr>
            <w:r w:rsidRPr="007A57B6">
              <w:rPr>
                <w:color w:val="000000"/>
              </w:rPr>
              <w:t> </w:t>
            </w:r>
            <w:r w:rsidRPr="007A57B6">
              <w:rPr>
                <w:b/>
                <w:bCs/>
                <w:color w:val="000000"/>
              </w:rPr>
              <w:t>Упражнение «Поймай комара».</w:t>
            </w:r>
            <w:r w:rsidRPr="007A57B6">
              <w:rPr>
                <w:color w:val="000000"/>
              </w:rPr>
              <w:t>                                                          </w:t>
            </w:r>
          </w:p>
          <w:p w:rsidR="00BC0F8B" w:rsidRPr="007A57B6" w:rsidRDefault="00BC0F8B" w:rsidP="0087009F">
            <w:pPr>
              <w:suppressAutoHyphens w:val="0"/>
              <w:rPr>
                <w:rFonts w:ascii="Open Sans" w:hAnsi="Open Sans"/>
                <w:b/>
                <w:bCs/>
                <w:color w:val="000000"/>
              </w:rPr>
            </w:pPr>
            <w:r w:rsidRPr="007A57B6">
              <w:rPr>
                <w:b/>
                <w:color w:val="000000"/>
              </w:rPr>
              <w:t>Цель:</w:t>
            </w:r>
            <w:r>
              <w:rPr>
                <w:color w:val="000000"/>
              </w:rPr>
              <w:t xml:space="preserve"> </w:t>
            </w:r>
            <w:r w:rsidRPr="007A57B6">
              <w:rPr>
                <w:color w:val="000000"/>
              </w:rPr>
              <w:t>Продолжать учить детей подпрыгивать на двух ногах, мягко приземляясь, сгибая ноги в коленях.                                 </w:t>
            </w:r>
          </w:p>
        </w:tc>
      </w:tr>
      <w:tr w:rsidR="00BC0F8B" w:rsidRPr="00994A85" w:rsidTr="00CD0AD3">
        <w:trPr>
          <w:cantSplit/>
          <w:trHeight w:val="478"/>
        </w:trPr>
        <w:tc>
          <w:tcPr>
            <w:tcW w:w="2145" w:type="dxa"/>
            <w:gridSpan w:val="2"/>
            <w:shd w:val="clear" w:color="auto" w:fill="auto"/>
          </w:tcPr>
          <w:p w:rsidR="00BC0F8B" w:rsidRPr="00994A85" w:rsidRDefault="00BC0F8B" w:rsidP="007A57B6">
            <w:pPr>
              <w:rPr>
                <w:b/>
              </w:rPr>
            </w:pPr>
            <w:r w:rsidRPr="00994A85">
              <w:rPr>
                <w:b/>
                <w:bCs/>
                <w:lang w:eastAsia="ru-RU"/>
              </w:rPr>
              <w:t>Социально –коммуникативное развитие</w:t>
            </w:r>
          </w:p>
        </w:tc>
        <w:tc>
          <w:tcPr>
            <w:tcW w:w="8345" w:type="dxa"/>
            <w:shd w:val="clear" w:color="auto" w:fill="auto"/>
          </w:tcPr>
          <w:p w:rsidR="00BC0F8B" w:rsidRPr="008D2F24" w:rsidRDefault="00BC0F8B" w:rsidP="008D2F24">
            <w:pPr>
              <w:pStyle w:val="aff3"/>
              <w:rPr>
                <w:b/>
                <w:color w:val="111115"/>
              </w:rPr>
            </w:pPr>
            <w:r w:rsidRPr="008D2F24">
              <w:rPr>
                <w:b/>
                <w:bdr w:val="none" w:sz="0" w:space="0" w:color="auto" w:frame="1"/>
              </w:rPr>
              <w:t>Беседа «Мир, труд, май!»</w:t>
            </w:r>
          </w:p>
          <w:p w:rsidR="00BC0F8B" w:rsidRPr="00AD40D9" w:rsidRDefault="00BC0F8B" w:rsidP="008D2F24">
            <w:pPr>
              <w:pStyle w:val="aff3"/>
              <w:rPr>
                <w:color w:val="111115"/>
              </w:rPr>
            </w:pPr>
            <w:r w:rsidRPr="00AD40D9">
              <w:rPr>
                <w:color w:val="000000"/>
                <w:bdr w:val="none" w:sz="0" w:space="0" w:color="auto" w:frame="1"/>
              </w:rPr>
              <w:t>Цель: познакомить с историей возникновения праздника, его значение;</w:t>
            </w:r>
          </w:p>
          <w:p w:rsidR="00BC0F8B" w:rsidRPr="00AD40D9" w:rsidRDefault="00BC0F8B" w:rsidP="008D2F24">
            <w:pPr>
              <w:pStyle w:val="aff3"/>
              <w:rPr>
                <w:color w:val="111115"/>
              </w:rPr>
            </w:pPr>
            <w:r w:rsidRPr="00AD40D9">
              <w:rPr>
                <w:color w:val="000000"/>
                <w:bdr w:val="none" w:sz="0" w:space="0" w:color="auto" w:frame="1"/>
              </w:rPr>
              <w:t>формирование знаний о праздниках, которые отмечаются в нашей стране;</w:t>
            </w:r>
          </w:p>
          <w:p w:rsidR="00BC0F8B" w:rsidRPr="00AD40D9" w:rsidRDefault="00BC0F8B" w:rsidP="008D2F24">
            <w:pPr>
              <w:pStyle w:val="aff3"/>
              <w:rPr>
                <w:color w:val="111115"/>
              </w:rPr>
            </w:pPr>
            <w:r w:rsidRPr="00AD40D9">
              <w:rPr>
                <w:color w:val="000000"/>
                <w:bdr w:val="none" w:sz="0" w:space="0" w:color="auto" w:frame="1"/>
              </w:rPr>
              <w:t> воспитание чувства патриотизма.</w:t>
            </w:r>
          </w:p>
          <w:p w:rsidR="00BC0F8B" w:rsidRDefault="00BC0F8B" w:rsidP="008D2F24">
            <w:pPr>
              <w:rPr>
                <w:color w:val="000000"/>
                <w:shd w:val="clear" w:color="auto" w:fill="FFFFFF"/>
              </w:rPr>
            </w:pPr>
            <w:r w:rsidRPr="008D2F24">
              <w:rPr>
                <w:b/>
                <w:color w:val="000000"/>
                <w:shd w:val="clear" w:color="auto" w:fill="FFFFFF"/>
              </w:rPr>
              <w:t>Беседа «Помогаем взрослым»</w:t>
            </w:r>
            <w:r w:rsidRPr="0067645B">
              <w:rPr>
                <w:color w:val="000000"/>
                <w:shd w:val="clear" w:color="auto" w:fill="FFFFFF"/>
              </w:rPr>
              <w:t xml:space="preserve"> Цель: Воспитывать желание оказывать посильную помощь воспитателям, няне, родителям.</w:t>
            </w:r>
          </w:p>
          <w:p w:rsidR="00BC0F8B" w:rsidRDefault="00BC0F8B" w:rsidP="008D2F24">
            <w:pPr>
              <w:rPr>
                <w:color w:val="000000"/>
                <w:shd w:val="clear" w:color="auto" w:fill="FFFFFF"/>
              </w:rPr>
            </w:pPr>
            <w:r w:rsidRPr="008D2F24">
              <w:rPr>
                <w:b/>
                <w:color w:val="000000"/>
                <w:shd w:val="clear" w:color="auto" w:fill="FFFFFF"/>
              </w:rPr>
              <w:t>Беседа «Сад и огород»</w:t>
            </w:r>
            <w:r w:rsidRPr="0067645B">
              <w:rPr>
                <w:color w:val="000000"/>
                <w:shd w:val="clear" w:color="auto" w:fill="FFFFFF"/>
              </w:rPr>
              <w:t xml:space="preserve"> Цель: Формировать элементарные представления о садовых и огородных растениях. Формировать представления о сезонных работах в саду и огороде. Прививать любовь к труду.</w:t>
            </w:r>
          </w:p>
          <w:p w:rsidR="00BC0F8B" w:rsidRPr="008D2F24" w:rsidRDefault="00BC0F8B" w:rsidP="008D2F24">
            <w:pPr>
              <w:pStyle w:val="aff3"/>
              <w:rPr>
                <w:b/>
              </w:rPr>
            </w:pPr>
            <w:r w:rsidRPr="008D2F24">
              <w:rPr>
                <w:b/>
              </w:rPr>
              <w:t>Беседа «Наш трудолюбивый дворник»</w:t>
            </w:r>
          </w:p>
          <w:p w:rsidR="00BC0F8B" w:rsidRPr="00AD40D9" w:rsidRDefault="00BC0F8B" w:rsidP="008D2F24">
            <w:pPr>
              <w:pStyle w:val="aff3"/>
            </w:pPr>
            <w:r w:rsidRPr="00AD40D9">
              <w:t>Цель: Познакомить детей с трудовой деятельностью дворника, показать значимость труда; воспитывать желание поддерживать чистоту, помогать взрослым.</w:t>
            </w:r>
          </w:p>
          <w:p w:rsidR="00BC0F8B" w:rsidRPr="008D2F24" w:rsidRDefault="00BC0F8B" w:rsidP="008D2F24">
            <w:pPr>
              <w:pStyle w:val="aff7"/>
              <w:shd w:val="clear" w:color="auto" w:fill="F5F5F5"/>
              <w:spacing w:before="0" w:after="0"/>
              <w:rPr>
                <w:rFonts w:ascii="Open Sans" w:hAnsi="Open Sans" w:cs="Open Sans"/>
                <w:b/>
                <w:color w:val="000000"/>
                <w:sz w:val="21"/>
                <w:szCs w:val="21"/>
              </w:rPr>
            </w:pPr>
            <w:r w:rsidRPr="008D2F24">
              <w:rPr>
                <w:b/>
                <w:color w:val="000000"/>
              </w:rPr>
              <w:t>Беседа «Помощник воспитателя»</w:t>
            </w:r>
          </w:p>
          <w:p w:rsidR="00BC0F8B" w:rsidRDefault="00BC0F8B" w:rsidP="008D2F24">
            <w:pPr>
              <w:pStyle w:val="aff7"/>
              <w:shd w:val="clear" w:color="auto" w:fill="F5F5F5"/>
              <w:spacing w:before="0" w:after="0"/>
              <w:rPr>
                <w:rFonts w:ascii="Open Sans" w:hAnsi="Open Sans" w:cs="Open Sans"/>
                <w:color w:val="000000"/>
                <w:sz w:val="21"/>
                <w:szCs w:val="21"/>
              </w:rPr>
            </w:pPr>
            <w:r>
              <w:rPr>
                <w:color w:val="000000"/>
              </w:rPr>
              <w:t>Цель: Обратить внимание детей на наиболее характерные трудовые операции и результат труда помощника воспитателя. Воспитывать уважение к его труду.</w:t>
            </w:r>
          </w:p>
          <w:p w:rsidR="00BC0F8B" w:rsidRPr="00994A85" w:rsidRDefault="00BC0F8B" w:rsidP="00867B1F">
            <w:pPr>
              <w:suppressAutoHyphens w:val="0"/>
              <w:autoSpaceDE w:val="0"/>
              <w:autoSpaceDN w:val="0"/>
              <w:adjustRightInd w:val="0"/>
              <w:jc w:val="both"/>
              <w:rPr>
                <w:lang w:eastAsia="ru-RU"/>
              </w:rPr>
            </w:pPr>
            <w:r w:rsidRPr="00994A85">
              <w:rPr>
                <w:b/>
                <w:bCs/>
                <w:lang w:eastAsia="ru-RU"/>
              </w:rPr>
              <w:t xml:space="preserve">Сюжетно-ролевые игры «Шоферы», «Автобус»: сюжет «Шиномонтаж». </w:t>
            </w:r>
            <w:r w:rsidRPr="00994A85">
              <w:rPr>
                <w:bCs/>
                <w:lang w:eastAsia="ru-RU"/>
              </w:rPr>
              <w:t>Задачи.</w:t>
            </w:r>
            <w:r w:rsidRPr="00994A85">
              <w:rPr>
                <w:b/>
                <w:bCs/>
                <w:lang w:eastAsia="ru-RU"/>
              </w:rPr>
              <w:t xml:space="preserve"> </w:t>
            </w:r>
            <w:r w:rsidRPr="00994A85">
              <w:rPr>
                <w:lang w:eastAsia="ru-RU"/>
              </w:rPr>
              <w:t xml:space="preserve">Учить детей объединяться в игре, распределять роли, выбирать удобное место, самостоятельно разрешать конфликты, возникающие в ходе игры. Расширять представления детей о работе шофера, рассказать о ее значении, воспитывать дружеские взаимоотношения у детей во время игры. </w:t>
            </w:r>
          </w:p>
          <w:p w:rsidR="00BC0F8B" w:rsidRPr="00994A85" w:rsidRDefault="00BC0F8B" w:rsidP="00867B1F">
            <w:pPr>
              <w:suppressAutoHyphens w:val="0"/>
              <w:rPr>
                <w:b/>
                <w:lang w:eastAsia="ru-RU"/>
              </w:rPr>
            </w:pPr>
            <w:r w:rsidRPr="00994A85">
              <w:rPr>
                <w:b/>
                <w:lang w:eastAsia="ru-RU"/>
              </w:rPr>
              <w:t xml:space="preserve">Сюжетно-ролевые игры «Идем к врачу» </w:t>
            </w:r>
          </w:p>
          <w:p w:rsidR="00BC0F8B" w:rsidRPr="007A57B6" w:rsidRDefault="00BC0F8B" w:rsidP="00867B1F">
            <w:pPr>
              <w:pStyle w:val="aff3"/>
              <w:rPr>
                <w:b/>
                <w:bCs/>
                <w:color w:val="000000"/>
              </w:rPr>
            </w:pPr>
            <w:r w:rsidRPr="00994A85">
              <w:rPr>
                <w:lang w:eastAsia="ru-RU"/>
              </w:rPr>
              <w:t>Задачи: дать представление о труде врача, учить брать на себя роли, соответствовать ей. (Врач-пациент).</w:t>
            </w:r>
          </w:p>
        </w:tc>
      </w:tr>
      <w:tr w:rsidR="00BC0F8B" w:rsidRPr="00994A85" w:rsidTr="00CD0AD3">
        <w:trPr>
          <w:cantSplit/>
          <w:trHeight w:val="478"/>
        </w:trPr>
        <w:tc>
          <w:tcPr>
            <w:tcW w:w="2145" w:type="dxa"/>
            <w:gridSpan w:val="2"/>
            <w:shd w:val="clear" w:color="auto" w:fill="auto"/>
          </w:tcPr>
          <w:p w:rsidR="00BC0F8B" w:rsidRPr="00994A85" w:rsidRDefault="00BC0F8B" w:rsidP="007A57B6">
            <w:pPr>
              <w:rPr>
                <w:b/>
              </w:rPr>
            </w:pPr>
            <w:r w:rsidRPr="00994A85">
              <w:rPr>
                <w:b/>
              </w:rPr>
              <w:t>Самостоятельная деятельность детей</w:t>
            </w:r>
          </w:p>
          <w:p w:rsidR="00BC0F8B" w:rsidRPr="00994A85" w:rsidRDefault="00BC0F8B" w:rsidP="007A57B6">
            <w:pPr>
              <w:rPr>
                <w:b/>
                <w:bCs/>
                <w:lang w:eastAsia="ru-RU"/>
              </w:rPr>
            </w:pPr>
          </w:p>
        </w:tc>
        <w:tc>
          <w:tcPr>
            <w:tcW w:w="8345" w:type="dxa"/>
            <w:shd w:val="clear" w:color="auto" w:fill="auto"/>
          </w:tcPr>
          <w:p w:rsidR="00BC0F8B" w:rsidRPr="00867B1F" w:rsidRDefault="00BC0F8B" w:rsidP="00867B1F">
            <w:pPr>
              <w:pStyle w:val="aff3"/>
              <w:rPr>
                <w:b/>
                <w:lang w:eastAsia="ru-RU"/>
              </w:rPr>
            </w:pPr>
            <w:r>
              <w:rPr>
                <w:b/>
                <w:lang w:eastAsia="ru-RU"/>
              </w:rPr>
              <w:t xml:space="preserve">Дидактическая игра </w:t>
            </w:r>
            <w:r w:rsidRPr="00867B1F">
              <w:rPr>
                <w:b/>
                <w:lang w:eastAsia="ru-RU"/>
              </w:rPr>
              <w:t>«Магазин вежливых слов»</w:t>
            </w:r>
          </w:p>
          <w:p w:rsidR="00BC0F8B" w:rsidRDefault="00BC0F8B" w:rsidP="00867B1F">
            <w:pPr>
              <w:pStyle w:val="aff3"/>
              <w:rPr>
                <w:lang w:eastAsia="ru-RU"/>
              </w:rPr>
            </w:pPr>
            <w:r w:rsidRPr="00867B1F">
              <w:rPr>
                <w:b/>
                <w:lang w:eastAsia="ru-RU"/>
              </w:rPr>
              <w:t>Цель:</w:t>
            </w:r>
            <w:r>
              <w:rPr>
                <w:lang w:eastAsia="ru-RU"/>
              </w:rPr>
              <w:t xml:space="preserve"> </w:t>
            </w:r>
            <w:r w:rsidRPr="00867B1F">
              <w:rPr>
                <w:lang w:eastAsia="ru-RU"/>
              </w:rPr>
              <w:t>развивать доброжелательность, умение налаживать контакт со сверстниками.</w:t>
            </w:r>
          </w:p>
          <w:p w:rsidR="00BC0F8B" w:rsidRPr="00867B1F" w:rsidRDefault="00BC0F8B" w:rsidP="00867B1F">
            <w:pPr>
              <w:pStyle w:val="aff3"/>
              <w:rPr>
                <w:b/>
                <w:lang w:eastAsia="ru-RU"/>
              </w:rPr>
            </w:pPr>
            <w:r>
              <w:rPr>
                <w:b/>
                <w:lang w:eastAsia="ru-RU"/>
              </w:rPr>
              <w:t>Дидактическая игра</w:t>
            </w:r>
            <w:r w:rsidRPr="00867B1F">
              <w:rPr>
                <w:b/>
                <w:lang w:eastAsia="ru-RU"/>
              </w:rPr>
              <w:t xml:space="preserve"> «Чудесный мешочек»</w:t>
            </w:r>
          </w:p>
          <w:p w:rsidR="00BC0F8B" w:rsidRPr="00867B1F" w:rsidRDefault="00BC0F8B" w:rsidP="00867B1F">
            <w:pPr>
              <w:pStyle w:val="aff3"/>
              <w:rPr>
                <w:lang w:eastAsia="ru-RU"/>
              </w:rPr>
            </w:pPr>
            <w:r w:rsidRPr="00867B1F">
              <w:rPr>
                <w:b/>
                <w:lang w:eastAsia="ru-RU"/>
              </w:rPr>
              <w:t>Цель:</w:t>
            </w:r>
            <w:r>
              <w:rPr>
                <w:b/>
                <w:lang w:eastAsia="ru-RU"/>
              </w:rPr>
              <w:t xml:space="preserve"> р</w:t>
            </w:r>
            <w:r w:rsidRPr="00867B1F">
              <w:rPr>
                <w:lang w:eastAsia="ru-RU"/>
              </w:rPr>
              <w:t xml:space="preserve">асширение объема словаря развитие тактильного восприятия и </w:t>
            </w:r>
          </w:p>
          <w:p w:rsidR="00BC0F8B" w:rsidRDefault="00BC0F8B" w:rsidP="00867B1F">
            <w:pPr>
              <w:pStyle w:val="aff3"/>
              <w:rPr>
                <w:lang w:eastAsia="ru-RU"/>
              </w:rPr>
            </w:pPr>
            <w:r w:rsidRPr="00867B1F">
              <w:rPr>
                <w:lang w:eastAsia="ru-RU"/>
              </w:rPr>
              <w:t>представлений о признаках предметов.</w:t>
            </w:r>
          </w:p>
          <w:p w:rsidR="00BC0F8B" w:rsidRPr="00994A85" w:rsidRDefault="00BC0F8B" w:rsidP="00CA72C5">
            <w:pPr>
              <w:suppressAutoHyphens w:val="0"/>
              <w:autoSpaceDE w:val="0"/>
              <w:autoSpaceDN w:val="0"/>
              <w:adjustRightInd w:val="0"/>
              <w:jc w:val="both"/>
              <w:rPr>
                <w:rFonts w:eastAsia="Calibri"/>
                <w:lang w:eastAsia="en-US"/>
              </w:rPr>
            </w:pPr>
            <w:r w:rsidRPr="00994A85">
              <w:rPr>
                <w:rFonts w:eastAsia="Calibri"/>
                <w:b/>
                <w:bCs/>
                <w:lang w:eastAsia="en-US"/>
              </w:rPr>
              <w:t>Сюжетно-ролевая игра «Я работаю»</w:t>
            </w:r>
            <w:r w:rsidRPr="00994A85">
              <w:rPr>
                <w:rFonts w:eastAsia="Calibri"/>
                <w:lang w:eastAsia="en-US"/>
              </w:rPr>
              <w:t xml:space="preserve"> </w:t>
            </w:r>
          </w:p>
          <w:p w:rsidR="00BC0F8B" w:rsidRPr="007A57B6" w:rsidRDefault="00BC0F8B" w:rsidP="00CA72C5">
            <w:pPr>
              <w:pStyle w:val="aff3"/>
              <w:rPr>
                <w:color w:val="000000"/>
              </w:rPr>
            </w:pPr>
            <w:r w:rsidRPr="00994A85">
              <w:rPr>
                <w:rFonts w:eastAsia="Calibri"/>
                <w:lang w:eastAsia="en-US"/>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 продолжать знакомить детей с профессиями</w:t>
            </w:r>
            <w:r>
              <w:rPr>
                <w:rFonts w:eastAsia="Calibri"/>
                <w:lang w:eastAsia="en-US"/>
              </w:rPr>
              <w:t>.</w:t>
            </w:r>
          </w:p>
        </w:tc>
      </w:tr>
      <w:tr w:rsidR="00BC0F8B" w:rsidRPr="00994A85" w:rsidTr="00CD0AD3">
        <w:trPr>
          <w:cantSplit/>
          <w:trHeight w:val="478"/>
        </w:trPr>
        <w:tc>
          <w:tcPr>
            <w:tcW w:w="2145" w:type="dxa"/>
            <w:gridSpan w:val="2"/>
            <w:shd w:val="clear" w:color="auto" w:fill="auto"/>
          </w:tcPr>
          <w:p w:rsidR="00BC0F8B" w:rsidRPr="00994A85" w:rsidRDefault="00BC0F8B" w:rsidP="007A57B6">
            <w:pPr>
              <w:rPr>
                <w:b/>
              </w:rPr>
            </w:pPr>
            <w:r w:rsidRPr="00994A85">
              <w:rPr>
                <w:b/>
                <w:bCs/>
                <w:lang w:eastAsia="ru-RU"/>
              </w:rPr>
              <w:t>Познавательное развитие</w:t>
            </w:r>
          </w:p>
        </w:tc>
        <w:tc>
          <w:tcPr>
            <w:tcW w:w="8345" w:type="dxa"/>
            <w:shd w:val="clear" w:color="auto" w:fill="auto"/>
          </w:tcPr>
          <w:p w:rsidR="00BC0F8B" w:rsidRPr="00CA72C5" w:rsidRDefault="00BC0F8B" w:rsidP="00CA72C5">
            <w:pPr>
              <w:pStyle w:val="aff3"/>
              <w:rPr>
                <w:b/>
                <w:lang w:eastAsia="ru-RU"/>
              </w:rPr>
            </w:pPr>
            <w:r>
              <w:rPr>
                <w:b/>
                <w:lang w:eastAsia="ru-RU"/>
              </w:rPr>
              <w:t xml:space="preserve">Дидактическая игра </w:t>
            </w:r>
            <w:r w:rsidRPr="00CA72C5">
              <w:rPr>
                <w:b/>
                <w:lang w:eastAsia="ru-RU"/>
              </w:rPr>
              <w:t>«Какое время года?»</w:t>
            </w:r>
          </w:p>
          <w:p w:rsidR="00BC0F8B" w:rsidRDefault="00BC0F8B" w:rsidP="00CA72C5">
            <w:pPr>
              <w:pStyle w:val="aff3"/>
              <w:rPr>
                <w:lang w:eastAsia="ru-RU"/>
              </w:rPr>
            </w:pPr>
            <w:r w:rsidRPr="00CA72C5">
              <w:rPr>
                <w:lang w:eastAsia="ru-RU"/>
              </w:rPr>
              <w:t> </w:t>
            </w:r>
            <w:r w:rsidRPr="00CA72C5">
              <w:rPr>
                <w:b/>
                <w:lang w:eastAsia="ru-RU"/>
              </w:rPr>
              <w:t>Цель:</w:t>
            </w:r>
            <w:r w:rsidRPr="00CA72C5">
              <w:rPr>
                <w:lang w:eastAsia="ru-RU"/>
              </w:rPr>
              <w:t> учить соотносить описание природы в стихах или прозе с определенным временем года; развивать слуховое внимание, быстроту мышления.</w:t>
            </w:r>
          </w:p>
          <w:p w:rsidR="00BC0F8B" w:rsidRPr="00CA72C5" w:rsidRDefault="00BC0F8B" w:rsidP="00CA72C5">
            <w:pPr>
              <w:pStyle w:val="aff3"/>
              <w:rPr>
                <w:b/>
                <w:lang w:eastAsia="ru-RU"/>
              </w:rPr>
            </w:pPr>
            <w:r>
              <w:rPr>
                <w:b/>
                <w:lang w:eastAsia="ru-RU"/>
              </w:rPr>
              <w:t>Дидактическая игра</w:t>
            </w:r>
            <w:r w:rsidRPr="00CA72C5">
              <w:rPr>
                <w:b/>
                <w:lang w:eastAsia="ru-RU"/>
              </w:rPr>
              <w:t xml:space="preserve"> «Отгадайте, что за растение»</w:t>
            </w:r>
          </w:p>
          <w:p w:rsidR="00BC0F8B" w:rsidRPr="00CA72C5" w:rsidRDefault="00BC0F8B" w:rsidP="00CA72C5">
            <w:pPr>
              <w:pStyle w:val="aff3"/>
              <w:rPr>
                <w:lang w:eastAsia="ru-RU"/>
              </w:rPr>
            </w:pPr>
            <w:r w:rsidRPr="00CA72C5">
              <w:rPr>
                <w:b/>
                <w:lang w:eastAsia="ru-RU"/>
              </w:rPr>
              <w:t>Цель:</w:t>
            </w:r>
            <w:r w:rsidRPr="00CA72C5">
              <w:rPr>
                <w:lang w:eastAsia="ru-RU"/>
              </w:rPr>
              <w:t> учить описывать предмет и узнать его по описанию, развивать память, внимание.</w:t>
            </w:r>
          </w:p>
          <w:p w:rsidR="00BC0F8B" w:rsidRPr="00CA72C5" w:rsidRDefault="00BC0F8B" w:rsidP="00CA72C5">
            <w:pPr>
              <w:pStyle w:val="aff3"/>
              <w:rPr>
                <w:b/>
                <w:lang w:eastAsia="ru-RU"/>
              </w:rPr>
            </w:pPr>
            <w:r>
              <w:rPr>
                <w:b/>
                <w:lang w:eastAsia="ru-RU"/>
              </w:rPr>
              <w:t>Дидактическая игра</w:t>
            </w:r>
            <w:r w:rsidRPr="00CA72C5">
              <w:rPr>
                <w:b/>
                <w:lang w:eastAsia="ru-RU"/>
              </w:rPr>
              <w:t xml:space="preserve">  «Кто (что) летает?»</w:t>
            </w:r>
          </w:p>
          <w:p w:rsidR="00BC0F8B" w:rsidRDefault="00BC0F8B" w:rsidP="00CA72C5">
            <w:pPr>
              <w:pStyle w:val="aff3"/>
              <w:rPr>
                <w:lang w:eastAsia="ru-RU"/>
              </w:rPr>
            </w:pPr>
            <w:r w:rsidRPr="00CA72C5">
              <w:rPr>
                <w:b/>
                <w:lang w:eastAsia="ru-RU"/>
              </w:rPr>
              <w:t>Цель:</w:t>
            </w:r>
            <w:r w:rsidRPr="00CA72C5">
              <w:rPr>
                <w:lang w:eastAsia="ru-RU"/>
              </w:rPr>
              <w:t> закрепить знания о животных, насекомых, птицах, развивать  внимание, память.</w:t>
            </w:r>
          </w:p>
          <w:p w:rsidR="00BC0F8B" w:rsidRPr="00CA72C5" w:rsidRDefault="00BC0F8B" w:rsidP="00CA72C5">
            <w:pPr>
              <w:pStyle w:val="aff3"/>
              <w:rPr>
                <w:b/>
                <w:lang w:eastAsia="ru-RU"/>
              </w:rPr>
            </w:pPr>
            <w:r>
              <w:rPr>
                <w:b/>
                <w:lang w:eastAsia="ru-RU"/>
              </w:rPr>
              <w:t>Дидактическая игра</w:t>
            </w:r>
            <w:r w:rsidRPr="00CA72C5">
              <w:rPr>
                <w:b/>
                <w:lang w:eastAsia="ru-RU"/>
              </w:rPr>
              <w:t xml:space="preserve"> «Бывает — не бывает» (с мячом)</w:t>
            </w:r>
          </w:p>
          <w:p w:rsidR="00BC0F8B" w:rsidRDefault="00BC0F8B" w:rsidP="00CA72C5">
            <w:pPr>
              <w:pStyle w:val="aff3"/>
              <w:rPr>
                <w:lang w:eastAsia="ru-RU"/>
              </w:rPr>
            </w:pPr>
            <w:r w:rsidRPr="00CA72C5">
              <w:rPr>
                <w:b/>
                <w:lang w:eastAsia="ru-RU"/>
              </w:rPr>
              <w:t>Цель</w:t>
            </w:r>
            <w:r w:rsidRPr="00CA72C5">
              <w:rPr>
                <w:lang w:eastAsia="ru-RU"/>
              </w:rPr>
              <w:t>: развивать память, внимание, мышление, быстроту реакции.</w:t>
            </w:r>
          </w:p>
          <w:p w:rsidR="00BC0F8B" w:rsidRPr="00CA72C5" w:rsidRDefault="00BC0F8B" w:rsidP="00CA72C5">
            <w:pPr>
              <w:pStyle w:val="aff3"/>
              <w:rPr>
                <w:b/>
                <w:lang w:eastAsia="ru-RU"/>
              </w:rPr>
            </w:pPr>
            <w:r>
              <w:rPr>
                <w:b/>
                <w:lang w:eastAsia="ru-RU"/>
              </w:rPr>
              <w:t> Дидактическая игра</w:t>
            </w:r>
            <w:r w:rsidRPr="00CA72C5">
              <w:rPr>
                <w:b/>
                <w:lang w:eastAsia="ru-RU"/>
              </w:rPr>
              <w:t xml:space="preserve"> «Третий лишний» (растения)</w:t>
            </w:r>
          </w:p>
          <w:p w:rsidR="00BC0F8B" w:rsidRPr="007A57B6" w:rsidRDefault="00BC0F8B" w:rsidP="00CA72C5">
            <w:pPr>
              <w:pStyle w:val="aff3"/>
              <w:rPr>
                <w:b/>
                <w:bCs/>
                <w:color w:val="000000"/>
              </w:rPr>
            </w:pPr>
            <w:r w:rsidRPr="00CA72C5">
              <w:rPr>
                <w:b/>
                <w:lang w:eastAsia="ru-RU"/>
              </w:rPr>
              <w:t>Цель:</w:t>
            </w:r>
            <w:r w:rsidRPr="00CA72C5">
              <w:rPr>
                <w:lang w:eastAsia="ru-RU"/>
              </w:rPr>
              <w:t> закрепить знания детей о многообразии растений, развивать память, быстроту реакции.</w:t>
            </w:r>
            <w:r>
              <w:rPr>
                <w:b/>
                <w:bCs/>
                <w:color w:val="000000"/>
              </w:rPr>
              <w:tab/>
            </w:r>
          </w:p>
        </w:tc>
      </w:tr>
      <w:tr w:rsidR="00BC0F8B" w:rsidRPr="00994A85" w:rsidTr="00CD0AD3">
        <w:trPr>
          <w:cantSplit/>
          <w:trHeight w:val="478"/>
        </w:trPr>
        <w:tc>
          <w:tcPr>
            <w:tcW w:w="2145" w:type="dxa"/>
            <w:gridSpan w:val="2"/>
            <w:shd w:val="clear" w:color="auto" w:fill="auto"/>
          </w:tcPr>
          <w:p w:rsidR="00BC0F8B" w:rsidRPr="00994A85" w:rsidRDefault="00BC0F8B" w:rsidP="007A57B6">
            <w:pPr>
              <w:rPr>
                <w:b/>
              </w:rPr>
            </w:pPr>
            <w:r w:rsidRPr="00994A85">
              <w:rPr>
                <w:b/>
              </w:rPr>
              <w:t>Самостоятельная деятельность детей</w:t>
            </w:r>
          </w:p>
          <w:p w:rsidR="00BC0F8B" w:rsidRPr="00994A85" w:rsidRDefault="00BC0F8B" w:rsidP="007A57B6">
            <w:pPr>
              <w:rPr>
                <w:b/>
                <w:bCs/>
                <w:lang w:eastAsia="ru-RU"/>
              </w:rPr>
            </w:pPr>
          </w:p>
        </w:tc>
        <w:tc>
          <w:tcPr>
            <w:tcW w:w="8345" w:type="dxa"/>
            <w:shd w:val="clear" w:color="auto" w:fill="auto"/>
          </w:tcPr>
          <w:p w:rsidR="00BC0F8B" w:rsidRPr="00CA72C5" w:rsidRDefault="00BC0F8B" w:rsidP="00CA72C5">
            <w:pPr>
              <w:pStyle w:val="aff3"/>
              <w:rPr>
                <w:b/>
                <w:lang w:eastAsia="ru-RU"/>
              </w:rPr>
            </w:pPr>
            <w:r>
              <w:rPr>
                <w:b/>
                <w:lang w:eastAsia="ru-RU"/>
              </w:rPr>
              <w:t>Дидактическая игра</w:t>
            </w:r>
            <w:r w:rsidRPr="00CA72C5">
              <w:rPr>
                <w:b/>
                <w:lang w:eastAsia="ru-RU"/>
              </w:rPr>
              <w:t xml:space="preserve"> «Игра в загадки»</w:t>
            </w:r>
          </w:p>
          <w:p w:rsidR="00BC0F8B" w:rsidRDefault="00BC0F8B" w:rsidP="00CA72C5">
            <w:pPr>
              <w:pStyle w:val="aff3"/>
              <w:rPr>
                <w:lang w:eastAsia="ru-RU"/>
              </w:rPr>
            </w:pPr>
            <w:r w:rsidRPr="00CA72C5">
              <w:rPr>
                <w:b/>
                <w:lang w:eastAsia="ru-RU"/>
              </w:rPr>
              <w:t> Цель</w:t>
            </w:r>
            <w:r w:rsidRPr="00CA72C5">
              <w:rPr>
                <w:lang w:eastAsia="ru-RU"/>
              </w:rPr>
              <w:t>: расширять запас существительных в активном словаре.</w:t>
            </w:r>
          </w:p>
          <w:p w:rsidR="00BC0F8B" w:rsidRPr="0091202C" w:rsidRDefault="00BC0F8B" w:rsidP="00CA72C5">
            <w:pPr>
              <w:pStyle w:val="aff3"/>
              <w:rPr>
                <w:b/>
                <w:lang w:eastAsia="ru-RU"/>
              </w:rPr>
            </w:pPr>
            <w:r>
              <w:rPr>
                <w:b/>
                <w:lang w:eastAsia="ru-RU"/>
              </w:rPr>
              <w:t>Дидактическая игра</w:t>
            </w:r>
            <w:r w:rsidRPr="0091202C">
              <w:rPr>
                <w:b/>
                <w:lang w:eastAsia="ru-RU"/>
              </w:rPr>
              <w:t xml:space="preserve"> «Кто скорее соберет?»</w:t>
            </w:r>
          </w:p>
          <w:p w:rsidR="00BC0F8B" w:rsidRDefault="00BC0F8B" w:rsidP="00CA72C5">
            <w:pPr>
              <w:pStyle w:val="aff3"/>
              <w:rPr>
                <w:lang w:eastAsia="ru-RU"/>
              </w:rPr>
            </w:pPr>
            <w:r w:rsidRPr="0091202C">
              <w:rPr>
                <w:b/>
                <w:lang w:eastAsia="ru-RU"/>
              </w:rPr>
              <w:t> Цель:</w:t>
            </w:r>
            <w:r w:rsidRPr="00CA72C5">
              <w:rPr>
                <w:lang w:eastAsia="ru-RU"/>
              </w:rPr>
              <w:t> учить детей группировать овощи и фрукты; воспитывать быстроту реакции на слова воспитателя, выдержку и дисциплинированность.</w:t>
            </w:r>
          </w:p>
          <w:p w:rsidR="00BC0F8B" w:rsidRPr="0091202C" w:rsidRDefault="00BC0F8B" w:rsidP="0091202C">
            <w:pPr>
              <w:pStyle w:val="aff3"/>
              <w:rPr>
                <w:b/>
                <w:lang w:eastAsia="ru-RU"/>
              </w:rPr>
            </w:pPr>
            <w:r>
              <w:rPr>
                <w:b/>
                <w:lang w:eastAsia="ru-RU"/>
              </w:rPr>
              <w:t>Дидактическая игра</w:t>
            </w:r>
            <w:r w:rsidRPr="0091202C">
              <w:rPr>
                <w:b/>
                <w:lang w:eastAsia="ru-RU"/>
              </w:rPr>
              <w:t xml:space="preserve"> «Кому что нужно?»</w:t>
            </w:r>
          </w:p>
          <w:p w:rsidR="00BC0F8B" w:rsidRPr="007A57B6" w:rsidRDefault="00BC0F8B" w:rsidP="0091202C">
            <w:pPr>
              <w:pStyle w:val="aff3"/>
              <w:rPr>
                <w:b/>
                <w:bCs/>
                <w:color w:val="000000"/>
              </w:rPr>
            </w:pPr>
            <w:r w:rsidRPr="0091202C">
              <w:rPr>
                <w:b/>
                <w:lang w:eastAsia="ru-RU"/>
              </w:rPr>
              <w:t>Цель:</w:t>
            </w:r>
            <w:r w:rsidRPr="0091202C">
              <w:rPr>
                <w:lang w:eastAsia="ru-RU"/>
              </w:rPr>
              <w:t> упражнять в классификации предметов, умении называть вещи, необходимые людям определенной профессии; развивать внимание.</w:t>
            </w:r>
          </w:p>
        </w:tc>
      </w:tr>
      <w:tr w:rsidR="00BC0F8B" w:rsidRPr="00994A85" w:rsidTr="00111EC5">
        <w:trPr>
          <w:cantSplit/>
          <w:trHeight w:val="4300"/>
        </w:trPr>
        <w:tc>
          <w:tcPr>
            <w:tcW w:w="2145" w:type="dxa"/>
            <w:gridSpan w:val="2"/>
            <w:shd w:val="clear" w:color="auto" w:fill="auto"/>
          </w:tcPr>
          <w:p w:rsidR="00BC0F8B" w:rsidRPr="00994A85" w:rsidRDefault="00BC0F8B" w:rsidP="007A57B6">
            <w:pPr>
              <w:rPr>
                <w:b/>
              </w:rPr>
            </w:pPr>
            <w:r w:rsidRPr="00994A85">
              <w:rPr>
                <w:b/>
                <w:bCs/>
                <w:lang w:eastAsia="ru-RU"/>
              </w:rPr>
              <w:t>Речевое развитие</w:t>
            </w:r>
          </w:p>
        </w:tc>
        <w:tc>
          <w:tcPr>
            <w:tcW w:w="8345" w:type="dxa"/>
            <w:shd w:val="clear" w:color="auto" w:fill="auto"/>
          </w:tcPr>
          <w:p w:rsidR="00BC0F8B" w:rsidRPr="0091202C" w:rsidRDefault="00BC0F8B" w:rsidP="0091202C">
            <w:pPr>
              <w:pStyle w:val="aff3"/>
              <w:rPr>
                <w:b/>
                <w:lang w:eastAsia="ru-RU"/>
              </w:rPr>
            </w:pPr>
            <w:r>
              <w:rPr>
                <w:b/>
                <w:lang w:eastAsia="ru-RU"/>
              </w:rPr>
              <w:t>Дидактическая игра</w:t>
            </w:r>
            <w:r w:rsidRPr="0091202C">
              <w:rPr>
                <w:b/>
                <w:lang w:eastAsia="ru-RU"/>
              </w:rPr>
              <w:t xml:space="preserve"> «Горячий – холодный»</w:t>
            </w:r>
          </w:p>
          <w:p w:rsidR="00BC0F8B" w:rsidRDefault="00BC0F8B" w:rsidP="0091202C">
            <w:pPr>
              <w:pStyle w:val="aff3"/>
              <w:rPr>
                <w:lang w:eastAsia="ru-RU"/>
              </w:rPr>
            </w:pPr>
            <w:r w:rsidRPr="0091202C">
              <w:rPr>
                <w:b/>
                <w:lang w:eastAsia="ru-RU"/>
              </w:rPr>
              <w:t>Цель</w:t>
            </w:r>
            <w:r w:rsidRPr="0091202C">
              <w:rPr>
                <w:lang w:eastAsia="ru-RU"/>
              </w:rPr>
              <w:t>: закрепление в представлении и словаре ребёнка противоположных признаков предметов или слов-антонимов</w:t>
            </w:r>
          </w:p>
          <w:p w:rsidR="00BC0F8B" w:rsidRPr="0091202C" w:rsidRDefault="00BC0F8B" w:rsidP="0091202C">
            <w:pPr>
              <w:pStyle w:val="aff3"/>
              <w:rPr>
                <w:b/>
                <w:lang w:eastAsia="ru-RU"/>
              </w:rPr>
            </w:pPr>
            <w:r>
              <w:rPr>
                <w:b/>
                <w:lang w:eastAsia="ru-RU"/>
              </w:rPr>
              <w:t>Дидактическая игра</w:t>
            </w:r>
            <w:r w:rsidRPr="0091202C">
              <w:rPr>
                <w:b/>
                <w:lang w:eastAsia="ru-RU"/>
              </w:rPr>
              <w:t xml:space="preserve"> «Четвёртый лишний»</w:t>
            </w:r>
            <w:r>
              <w:rPr>
                <w:b/>
                <w:lang w:eastAsia="ru-RU"/>
              </w:rPr>
              <w:t xml:space="preserve"> (профессии)</w:t>
            </w:r>
          </w:p>
          <w:p w:rsidR="00BC0F8B" w:rsidRPr="0091202C" w:rsidRDefault="00BC0F8B" w:rsidP="0091202C">
            <w:pPr>
              <w:pStyle w:val="aff3"/>
              <w:rPr>
                <w:lang w:eastAsia="ru-RU"/>
              </w:rPr>
            </w:pPr>
            <w:r w:rsidRPr="0091202C">
              <w:rPr>
                <w:b/>
                <w:lang w:eastAsia="ru-RU"/>
              </w:rPr>
              <w:t>Цель:</w:t>
            </w:r>
            <w:r w:rsidRPr="0091202C">
              <w:rPr>
                <w:lang w:eastAsia="ru-RU"/>
              </w:rPr>
              <w:t xml:space="preserve"> закрепление умения детей выделять общий признак в словах, развивать способность к обобщению.</w:t>
            </w:r>
          </w:p>
          <w:p w:rsidR="00BC0F8B" w:rsidRPr="0091202C" w:rsidRDefault="00BC0F8B" w:rsidP="0091202C">
            <w:pPr>
              <w:pStyle w:val="aff3"/>
              <w:rPr>
                <w:b/>
                <w:lang w:eastAsia="ru-RU"/>
              </w:rPr>
            </w:pPr>
            <w:r>
              <w:rPr>
                <w:b/>
                <w:lang w:eastAsia="ru-RU"/>
              </w:rPr>
              <w:t>Дидактическая игра</w:t>
            </w:r>
            <w:r w:rsidRPr="0091202C">
              <w:rPr>
                <w:b/>
                <w:lang w:eastAsia="ru-RU"/>
              </w:rPr>
              <w:t xml:space="preserve"> «Что происходит в природе?»</w:t>
            </w:r>
          </w:p>
          <w:p w:rsidR="00BC0F8B" w:rsidRDefault="00BC0F8B" w:rsidP="0091202C">
            <w:pPr>
              <w:pStyle w:val="aff3"/>
              <w:rPr>
                <w:lang w:eastAsia="ru-RU"/>
              </w:rPr>
            </w:pPr>
            <w:r w:rsidRPr="0091202C">
              <w:rPr>
                <w:b/>
                <w:lang w:eastAsia="ru-RU"/>
              </w:rPr>
              <w:t xml:space="preserve"> Цель: </w:t>
            </w:r>
            <w:r w:rsidRPr="0091202C">
              <w:rPr>
                <w:lang w:eastAsia="ru-RU"/>
              </w:rPr>
              <w:t>закрепление употребления в речи глаголов, согласования слов в предложении.</w:t>
            </w:r>
          </w:p>
          <w:p w:rsidR="00BC0F8B" w:rsidRPr="0091202C" w:rsidRDefault="00BC0F8B" w:rsidP="0091202C">
            <w:pPr>
              <w:pStyle w:val="aff3"/>
              <w:rPr>
                <w:b/>
                <w:lang w:eastAsia="ru-RU"/>
              </w:rPr>
            </w:pPr>
            <w:r>
              <w:rPr>
                <w:b/>
                <w:lang w:eastAsia="ru-RU"/>
              </w:rPr>
              <w:t>Дидактическая игра</w:t>
            </w:r>
            <w:r w:rsidRPr="0091202C">
              <w:rPr>
                <w:b/>
                <w:lang w:eastAsia="ru-RU"/>
              </w:rPr>
              <w:t xml:space="preserve"> «Из чего сделано?»</w:t>
            </w:r>
          </w:p>
          <w:p w:rsidR="00BC0F8B" w:rsidRDefault="00BC0F8B" w:rsidP="0091202C">
            <w:pPr>
              <w:pStyle w:val="aff3"/>
              <w:rPr>
                <w:lang w:eastAsia="ru-RU"/>
              </w:rPr>
            </w:pPr>
            <w:r w:rsidRPr="0091202C">
              <w:rPr>
                <w:b/>
                <w:lang w:eastAsia="ru-RU"/>
              </w:rPr>
              <w:t> Цель</w:t>
            </w:r>
            <w:r w:rsidRPr="0091202C">
              <w:rPr>
                <w:lang w:eastAsia="ru-RU"/>
              </w:rPr>
              <w:t>: закрепление в речи детей употребления относительных прилагательных и способов их образования.</w:t>
            </w:r>
          </w:p>
          <w:p w:rsidR="00BC0F8B" w:rsidRPr="0091202C" w:rsidRDefault="00BC0F8B" w:rsidP="0091202C">
            <w:pPr>
              <w:pStyle w:val="aff3"/>
              <w:rPr>
                <w:b/>
              </w:rPr>
            </w:pPr>
            <w:r w:rsidRPr="0091202C">
              <w:rPr>
                <w:lang w:eastAsia="ru-RU"/>
              </w:rPr>
              <w:t xml:space="preserve"> </w:t>
            </w:r>
            <w:r>
              <w:rPr>
                <w:b/>
                <w:lang w:eastAsia="ru-RU"/>
              </w:rPr>
              <w:t>Дидактическая игра</w:t>
            </w:r>
            <w:r w:rsidRPr="0091202C">
              <w:rPr>
                <w:b/>
                <w:lang w:eastAsia="ru-RU"/>
              </w:rPr>
              <w:t xml:space="preserve"> </w:t>
            </w:r>
            <w:r w:rsidRPr="0091202C">
              <w:rPr>
                <w:b/>
              </w:rPr>
              <w:t>«Кто больше назовет действий?»</w:t>
            </w:r>
          </w:p>
          <w:p w:rsidR="00BC0F8B" w:rsidRPr="00932A10" w:rsidRDefault="00BC0F8B" w:rsidP="00932A10">
            <w:pPr>
              <w:pStyle w:val="aff3"/>
              <w:rPr>
                <w:rFonts w:ascii="Arial" w:hAnsi="Arial" w:cs="Arial"/>
                <w:color w:val="212529"/>
                <w:lang w:eastAsia="ru-RU"/>
              </w:rPr>
            </w:pPr>
            <w:r w:rsidRPr="0091202C">
              <w:rPr>
                <w:b/>
                <w:lang w:eastAsia="ru-RU"/>
              </w:rPr>
              <w:t>Цель:</w:t>
            </w:r>
            <w:r w:rsidRPr="0091202C">
              <w:rPr>
                <w:lang w:eastAsia="ru-RU"/>
              </w:rPr>
              <w:t> формировать умение подбирать глаголы, обозначающие действия,  развивать память, внимание.</w:t>
            </w:r>
            <w:r w:rsidRPr="0091202C">
              <w:rPr>
                <w:rFonts w:ascii="Arial" w:hAnsi="Arial" w:cs="Arial"/>
                <w:color w:val="212529"/>
                <w:lang w:eastAsia="ru-RU"/>
              </w:rPr>
              <w:t>   </w:t>
            </w:r>
          </w:p>
        </w:tc>
      </w:tr>
      <w:tr w:rsidR="00BC0F8B" w:rsidRPr="00994A85" w:rsidTr="00CD0AD3">
        <w:trPr>
          <w:cantSplit/>
          <w:trHeight w:val="478"/>
        </w:trPr>
        <w:tc>
          <w:tcPr>
            <w:tcW w:w="2145" w:type="dxa"/>
            <w:gridSpan w:val="2"/>
            <w:shd w:val="clear" w:color="auto" w:fill="auto"/>
          </w:tcPr>
          <w:p w:rsidR="00BC0F8B" w:rsidRPr="00994A85" w:rsidRDefault="00BC0F8B" w:rsidP="007A57B6">
            <w:pPr>
              <w:rPr>
                <w:b/>
              </w:rPr>
            </w:pPr>
            <w:r w:rsidRPr="00994A85">
              <w:rPr>
                <w:b/>
              </w:rPr>
              <w:t>Самостоятельная деятельность детей</w:t>
            </w:r>
          </w:p>
          <w:p w:rsidR="00BC0F8B" w:rsidRPr="00994A85" w:rsidRDefault="00BC0F8B" w:rsidP="007A57B6">
            <w:pPr>
              <w:rPr>
                <w:b/>
                <w:bCs/>
                <w:lang w:eastAsia="ru-RU"/>
              </w:rPr>
            </w:pPr>
          </w:p>
        </w:tc>
        <w:tc>
          <w:tcPr>
            <w:tcW w:w="8345" w:type="dxa"/>
            <w:shd w:val="clear" w:color="auto" w:fill="auto"/>
          </w:tcPr>
          <w:p w:rsidR="00BC0F8B" w:rsidRPr="0091202C" w:rsidRDefault="00BC0F8B" w:rsidP="0091202C">
            <w:pPr>
              <w:pStyle w:val="aff3"/>
              <w:rPr>
                <w:b/>
                <w:lang w:eastAsia="ru-RU"/>
              </w:rPr>
            </w:pPr>
            <w:r>
              <w:rPr>
                <w:b/>
                <w:lang w:eastAsia="ru-RU"/>
              </w:rPr>
              <w:t>Дидактическая игра</w:t>
            </w:r>
            <w:r w:rsidRPr="0091202C">
              <w:rPr>
                <w:b/>
                <w:lang w:eastAsia="ru-RU"/>
              </w:rPr>
              <w:t xml:space="preserve"> «Лови да бросай – цвета называй»</w:t>
            </w:r>
          </w:p>
          <w:p w:rsidR="00BC0F8B" w:rsidRDefault="00BC0F8B" w:rsidP="0091202C">
            <w:pPr>
              <w:pStyle w:val="aff3"/>
              <w:rPr>
                <w:lang w:eastAsia="ru-RU"/>
              </w:rPr>
            </w:pPr>
            <w:r w:rsidRPr="0091202C">
              <w:rPr>
                <w:b/>
                <w:lang w:eastAsia="ru-RU"/>
              </w:rPr>
              <w:t>Цель:</w:t>
            </w:r>
            <w:r w:rsidRPr="0091202C">
              <w:rPr>
                <w:lang w:eastAsia="ru-RU"/>
              </w:rPr>
              <w:t xml:space="preserve"> подбор существительных к прилагательному, обозначающему цвет. Закрепление названий основных цветов, развитие воображения у детей.</w:t>
            </w:r>
          </w:p>
          <w:p w:rsidR="00BC0F8B" w:rsidRPr="0091202C" w:rsidRDefault="00BC0F8B" w:rsidP="0091202C">
            <w:pPr>
              <w:pStyle w:val="aff3"/>
              <w:rPr>
                <w:b/>
                <w:lang w:eastAsia="ru-RU"/>
              </w:rPr>
            </w:pPr>
            <w:r>
              <w:rPr>
                <w:b/>
                <w:lang w:eastAsia="ru-RU"/>
              </w:rPr>
              <w:t>Дидактическая игра</w:t>
            </w:r>
            <w:r w:rsidRPr="0091202C">
              <w:rPr>
                <w:b/>
                <w:lang w:eastAsia="ru-RU"/>
              </w:rPr>
              <w:t xml:space="preserve"> «Загадай, мы отгадаем»</w:t>
            </w:r>
          </w:p>
          <w:p w:rsidR="00BC0F8B" w:rsidRPr="0091202C" w:rsidRDefault="00BC0F8B" w:rsidP="0091202C">
            <w:pPr>
              <w:pStyle w:val="aff3"/>
              <w:rPr>
                <w:lang w:eastAsia="ru-RU"/>
              </w:rPr>
            </w:pPr>
            <w:r w:rsidRPr="0091202C">
              <w:rPr>
                <w:b/>
                <w:lang w:eastAsia="ru-RU"/>
              </w:rPr>
              <w:t>Цель:</w:t>
            </w:r>
            <w:r w:rsidRPr="0091202C">
              <w:rPr>
                <w:lang w:eastAsia="ru-RU"/>
              </w:rPr>
              <w:t> закрепить знания о растениях сада и огорода; умение называть их признаки, описывать и находить их по описанию, </w:t>
            </w:r>
          </w:p>
          <w:p w:rsidR="00BC0F8B" w:rsidRPr="0091202C" w:rsidRDefault="00BC0F8B" w:rsidP="0091202C">
            <w:pPr>
              <w:pStyle w:val="aff3"/>
              <w:rPr>
                <w:lang w:eastAsia="ru-RU"/>
              </w:rPr>
            </w:pPr>
            <w:r w:rsidRPr="0091202C">
              <w:rPr>
                <w:lang w:eastAsia="ru-RU"/>
              </w:rPr>
              <w:t>развивать внимание.</w:t>
            </w:r>
          </w:p>
          <w:p w:rsidR="00BC0F8B" w:rsidRPr="002D6D49" w:rsidRDefault="00BC0F8B" w:rsidP="0091202C">
            <w:pPr>
              <w:pStyle w:val="aff3"/>
              <w:rPr>
                <w:b/>
                <w:lang w:eastAsia="ru-RU"/>
              </w:rPr>
            </w:pPr>
            <w:r>
              <w:rPr>
                <w:b/>
                <w:lang w:eastAsia="ru-RU"/>
              </w:rPr>
              <w:t>Дидактическая игра</w:t>
            </w:r>
            <w:r w:rsidRPr="002D6D49">
              <w:rPr>
                <w:b/>
                <w:lang w:eastAsia="ru-RU"/>
              </w:rPr>
              <w:t xml:space="preserve"> «Закончи предложение»</w:t>
            </w:r>
          </w:p>
          <w:p w:rsidR="00BC0F8B" w:rsidRPr="007A57B6" w:rsidRDefault="00BC0F8B" w:rsidP="002D6D49">
            <w:pPr>
              <w:pStyle w:val="aff3"/>
              <w:rPr>
                <w:b/>
                <w:bCs/>
                <w:color w:val="000000"/>
              </w:rPr>
            </w:pPr>
            <w:r w:rsidRPr="0091202C">
              <w:rPr>
                <w:lang w:eastAsia="ru-RU"/>
              </w:rPr>
              <w:t> </w:t>
            </w:r>
            <w:r w:rsidRPr="002D6D49">
              <w:rPr>
                <w:b/>
                <w:iCs/>
                <w:lang w:eastAsia="ru-RU"/>
              </w:rPr>
              <w:t>Цель</w:t>
            </w:r>
            <w:r w:rsidRPr="002D6D49">
              <w:rPr>
                <w:b/>
                <w:lang w:eastAsia="ru-RU"/>
              </w:rPr>
              <w:t>:</w:t>
            </w:r>
            <w:r w:rsidRPr="0091202C">
              <w:rPr>
                <w:lang w:eastAsia="ru-RU"/>
              </w:rPr>
              <w:t xml:space="preserve"> учить дополнять предложения словом противоположного значения; развивать память, речь.</w:t>
            </w:r>
          </w:p>
        </w:tc>
      </w:tr>
      <w:tr w:rsidR="00BC0F8B" w:rsidRPr="00994A85" w:rsidTr="00CD0AD3">
        <w:trPr>
          <w:cantSplit/>
          <w:trHeight w:val="478"/>
        </w:trPr>
        <w:tc>
          <w:tcPr>
            <w:tcW w:w="2145" w:type="dxa"/>
            <w:gridSpan w:val="2"/>
            <w:shd w:val="clear" w:color="auto" w:fill="auto"/>
          </w:tcPr>
          <w:p w:rsidR="00BC0F8B" w:rsidRPr="00994A85" w:rsidRDefault="00BC0F8B" w:rsidP="007A57B6">
            <w:pPr>
              <w:rPr>
                <w:b/>
              </w:rPr>
            </w:pPr>
            <w:r w:rsidRPr="00994A85">
              <w:rPr>
                <w:b/>
                <w:bCs/>
                <w:lang w:eastAsia="ru-RU"/>
              </w:rPr>
              <w:t>Художественно-эстетическое развитие</w:t>
            </w:r>
          </w:p>
        </w:tc>
        <w:tc>
          <w:tcPr>
            <w:tcW w:w="8345" w:type="dxa"/>
            <w:shd w:val="clear" w:color="auto" w:fill="auto"/>
          </w:tcPr>
          <w:p w:rsidR="00BC0F8B" w:rsidRPr="00994A85" w:rsidRDefault="00BC0F8B" w:rsidP="002D6D49">
            <w:pPr>
              <w:suppressAutoHyphens w:val="0"/>
              <w:jc w:val="both"/>
              <w:rPr>
                <w:b/>
                <w:lang w:eastAsia="ru-RU"/>
              </w:rPr>
            </w:pPr>
            <w:r w:rsidRPr="00994A85">
              <w:rPr>
                <w:b/>
                <w:lang w:eastAsia="ru-RU"/>
              </w:rPr>
              <w:t>Упражнение «Проведи по пунктиру»</w:t>
            </w:r>
          </w:p>
          <w:p w:rsidR="00BC0F8B" w:rsidRPr="00994A85" w:rsidRDefault="00BC0F8B" w:rsidP="002D6D49">
            <w:pPr>
              <w:suppressAutoHyphens w:val="0"/>
              <w:jc w:val="both"/>
              <w:rPr>
                <w:lang w:eastAsia="ru-RU"/>
              </w:rPr>
            </w:pPr>
            <w:r w:rsidRPr="00994A85">
              <w:rPr>
                <w:lang w:eastAsia="ru-RU"/>
              </w:rPr>
              <w:t>Задачи: учить правильно держать в руке карандаш, рисовать палочки прямые и вертикальные, показать, как рисовать круг.</w:t>
            </w:r>
          </w:p>
          <w:p w:rsidR="00BC0F8B" w:rsidRPr="00994A85" w:rsidRDefault="00BC0F8B" w:rsidP="002D6D49">
            <w:pPr>
              <w:suppressAutoHyphens w:val="0"/>
              <w:autoSpaceDE w:val="0"/>
              <w:autoSpaceDN w:val="0"/>
              <w:adjustRightInd w:val="0"/>
              <w:jc w:val="both"/>
              <w:rPr>
                <w:b/>
                <w:bCs/>
                <w:lang w:eastAsia="ru-RU"/>
              </w:rPr>
            </w:pPr>
            <w:r w:rsidRPr="00994A85">
              <w:rPr>
                <w:b/>
                <w:bCs/>
                <w:lang w:eastAsia="ru-RU"/>
              </w:rPr>
              <w:t>Конструирование «Лесной детский сад» : геометрические фигуры</w:t>
            </w:r>
          </w:p>
          <w:p w:rsidR="00BC0F8B" w:rsidRDefault="00BC0F8B" w:rsidP="002D6D49">
            <w:pPr>
              <w:suppressAutoHyphens w:val="0"/>
              <w:rPr>
                <w:bCs/>
                <w:lang w:eastAsia="ru-RU"/>
              </w:rPr>
            </w:pPr>
            <w:r w:rsidRPr="00994A85">
              <w:rPr>
                <w:bCs/>
                <w:lang w:eastAsia="ru-RU"/>
              </w:rPr>
              <w:t>Задачи:</w:t>
            </w:r>
            <w:r w:rsidRPr="00994A85">
              <w:rPr>
                <w:b/>
                <w:bCs/>
                <w:lang w:eastAsia="ru-RU"/>
              </w:rPr>
              <w:t xml:space="preserve"> </w:t>
            </w:r>
            <w:r w:rsidRPr="00994A85">
              <w:rPr>
                <w:bCs/>
                <w:lang w:eastAsia="ru-RU"/>
              </w:rPr>
              <w:t>Учить детей организовывать пространство для конструирования, конструировать различные предметы мебели, объединять постройки единым сюжетом.</w:t>
            </w:r>
          </w:p>
          <w:p w:rsidR="00BC0F8B" w:rsidRPr="00994A85" w:rsidRDefault="00BC0F8B" w:rsidP="002D6D49">
            <w:pPr>
              <w:suppressAutoHyphens w:val="0"/>
              <w:jc w:val="both"/>
              <w:rPr>
                <w:lang w:eastAsia="ru-RU"/>
              </w:rPr>
            </w:pPr>
            <w:r w:rsidRPr="00994A85">
              <w:rPr>
                <w:b/>
                <w:lang w:eastAsia="ru-RU"/>
              </w:rPr>
              <w:t>Музыкальная игра «Угадай мелодию», «Оживи мелодию»</w:t>
            </w:r>
          </w:p>
          <w:p w:rsidR="00BC0F8B" w:rsidRPr="00994A85" w:rsidRDefault="00BC0F8B" w:rsidP="002D6D49">
            <w:pPr>
              <w:suppressAutoHyphens w:val="0"/>
              <w:jc w:val="both"/>
              <w:rPr>
                <w:lang w:eastAsia="ru-RU"/>
              </w:rPr>
            </w:pPr>
            <w:r w:rsidRPr="00994A85">
              <w:rPr>
                <w:lang w:eastAsia="ru-RU"/>
              </w:rPr>
              <w:t>Задачи:</w:t>
            </w:r>
            <w:r>
              <w:rPr>
                <w:lang w:eastAsia="ru-RU"/>
              </w:rPr>
              <w:t xml:space="preserve"> </w:t>
            </w:r>
            <w:r w:rsidRPr="00994A85">
              <w:rPr>
                <w:lang w:eastAsia="ru-RU"/>
              </w:rPr>
              <w:t>вспомнить  любимые  песни,  их  исполнителей;  упражнять  в  эмоциональном  пении,  в  импровизации  под музыку.</w:t>
            </w:r>
          </w:p>
          <w:p w:rsidR="00BC0F8B" w:rsidRPr="00994A85" w:rsidRDefault="00BC0F8B" w:rsidP="002D6D49">
            <w:pPr>
              <w:suppressAutoHyphens w:val="0"/>
              <w:jc w:val="both"/>
              <w:rPr>
                <w:b/>
                <w:lang w:eastAsia="ru-RU"/>
              </w:rPr>
            </w:pPr>
            <w:r w:rsidRPr="00994A85">
              <w:rPr>
                <w:b/>
                <w:lang w:eastAsia="ru-RU"/>
              </w:rPr>
              <w:t xml:space="preserve">Игра-ситуация «Театр мягких игрушек» </w:t>
            </w:r>
          </w:p>
          <w:p w:rsidR="00BC0F8B" w:rsidRDefault="00BC0F8B" w:rsidP="002D6D49">
            <w:pPr>
              <w:suppressAutoHyphens w:val="0"/>
              <w:jc w:val="both"/>
              <w:rPr>
                <w:lang w:eastAsia="ru-RU"/>
              </w:rPr>
            </w:pPr>
            <w:r w:rsidRPr="00994A85">
              <w:rPr>
                <w:lang w:eastAsia="ru-RU"/>
              </w:rPr>
              <w:t>Задачи: Формировать у детей живой интерес к театрализованной игре, желание участвовать в общем действии, развивать речь; побуждать детей вступать в ролевое взаимодействие; продолжать знакомить детей с различными видами театра.</w:t>
            </w:r>
          </w:p>
          <w:p w:rsidR="00BC0F8B" w:rsidRPr="00994A85" w:rsidRDefault="00BC0F8B" w:rsidP="002D6D49">
            <w:pPr>
              <w:suppressAutoHyphens w:val="0"/>
              <w:autoSpaceDE w:val="0"/>
              <w:autoSpaceDN w:val="0"/>
              <w:adjustRightInd w:val="0"/>
              <w:jc w:val="both"/>
              <w:rPr>
                <w:b/>
                <w:bCs/>
                <w:lang w:eastAsia="ru-RU"/>
              </w:rPr>
            </w:pPr>
            <w:r w:rsidRPr="00994A85">
              <w:rPr>
                <w:b/>
                <w:bCs/>
                <w:lang w:eastAsia="ru-RU"/>
              </w:rPr>
              <w:t xml:space="preserve">Работа в уголке книги: рассматривание иллюстраций к русским народным сказкам. </w:t>
            </w:r>
          </w:p>
          <w:p w:rsidR="00BC0F8B" w:rsidRPr="007A57B6" w:rsidRDefault="00BC0F8B" w:rsidP="002D6D49">
            <w:pPr>
              <w:suppressAutoHyphens w:val="0"/>
              <w:autoSpaceDE w:val="0"/>
              <w:autoSpaceDN w:val="0"/>
              <w:adjustRightInd w:val="0"/>
              <w:jc w:val="both"/>
              <w:rPr>
                <w:b/>
                <w:bCs/>
                <w:color w:val="000000"/>
              </w:rPr>
            </w:pPr>
            <w:r w:rsidRPr="00994A85">
              <w:rPr>
                <w:bCs/>
                <w:lang w:eastAsia="ru-RU"/>
              </w:rPr>
              <w:t>Задачи:</w:t>
            </w:r>
            <w:r w:rsidRPr="00994A85">
              <w:rPr>
                <w:b/>
                <w:bCs/>
                <w:lang w:eastAsia="ru-RU"/>
              </w:rPr>
              <w:t xml:space="preserve"> </w:t>
            </w:r>
            <w:r w:rsidRPr="00994A85">
              <w:rPr>
                <w:lang w:eastAsia="ru-RU"/>
              </w:rPr>
              <w:t xml:space="preserve">Предложить детям вспомнить названия и краткое содержание знакомых сказок с опорой на иллюстрации, отметить средства выразительности, используемые художниками. </w:t>
            </w:r>
          </w:p>
        </w:tc>
      </w:tr>
      <w:tr w:rsidR="00BC0F8B" w:rsidRPr="00994A85" w:rsidTr="00CD0AD3">
        <w:trPr>
          <w:cantSplit/>
          <w:trHeight w:val="478"/>
        </w:trPr>
        <w:tc>
          <w:tcPr>
            <w:tcW w:w="2145" w:type="dxa"/>
            <w:gridSpan w:val="2"/>
            <w:shd w:val="clear" w:color="auto" w:fill="auto"/>
          </w:tcPr>
          <w:p w:rsidR="00BC0F8B" w:rsidRPr="00994A85" w:rsidRDefault="00BC0F8B" w:rsidP="007A57B6">
            <w:pPr>
              <w:rPr>
                <w:b/>
              </w:rPr>
            </w:pPr>
            <w:r w:rsidRPr="00994A85">
              <w:rPr>
                <w:b/>
              </w:rPr>
              <w:t>Самостоятельная деятельность детей</w:t>
            </w:r>
          </w:p>
          <w:p w:rsidR="00BC0F8B" w:rsidRPr="00994A85" w:rsidRDefault="00BC0F8B" w:rsidP="007A57B6">
            <w:pPr>
              <w:rPr>
                <w:b/>
                <w:bCs/>
                <w:lang w:eastAsia="ru-RU"/>
              </w:rPr>
            </w:pPr>
          </w:p>
        </w:tc>
        <w:tc>
          <w:tcPr>
            <w:tcW w:w="8345" w:type="dxa"/>
            <w:shd w:val="clear" w:color="auto" w:fill="auto"/>
          </w:tcPr>
          <w:p w:rsidR="00BC0F8B" w:rsidRPr="00994A85" w:rsidRDefault="00BC0F8B" w:rsidP="002D6D49">
            <w:pPr>
              <w:suppressAutoHyphens w:val="0"/>
              <w:jc w:val="both"/>
              <w:rPr>
                <w:lang w:eastAsia="ru-RU"/>
              </w:rPr>
            </w:pPr>
            <w:r w:rsidRPr="00994A85">
              <w:rPr>
                <w:b/>
                <w:lang w:eastAsia="ru-RU"/>
              </w:rPr>
              <w:t>Графическое упражнение «Раскрась картинки» (дикие животные</w:t>
            </w:r>
            <w:r w:rsidRPr="00994A85">
              <w:rPr>
                <w:lang w:eastAsia="ru-RU"/>
              </w:rPr>
              <w:t>)</w:t>
            </w:r>
          </w:p>
          <w:p w:rsidR="00BC0F8B" w:rsidRDefault="00BC0F8B" w:rsidP="002D6D49">
            <w:pPr>
              <w:suppressAutoHyphens w:val="0"/>
              <w:jc w:val="both"/>
              <w:rPr>
                <w:lang w:eastAsia="ru-RU"/>
              </w:rPr>
            </w:pPr>
            <w:r w:rsidRPr="00994A85">
              <w:rPr>
                <w:lang w:eastAsia="ru-RU"/>
              </w:rPr>
              <w:t>Задачи: упражнять в аккуратном закрашивании, не выходя за контур и используя разный нажим карандаша для передачи разной тональности (шерсть животных).</w:t>
            </w:r>
          </w:p>
          <w:p w:rsidR="00BC0F8B" w:rsidRPr="00994A85" w:rsidRDefault="00BC0F8B" w:rsidP="002D6D49">
            <w:pPr>
              <w:jc w:val="both"/>
              <w:rPr>
                <w:rFonts w:eastAsia="Calibri"/>
                <w:b/>
                <w:lang w:eastAsia="en-US"/>
              </w:rPr>
            </w:pPr>
            <w:r w:rsidRPr="00994A85">
              <w:rPr>
                <w:rFonts w:eastAsia="Calibri"/>
                <w:b/>
                <w:lang w:eastAsia="en-US"/>
              </w:rPr>
              <w:t>Слушание песен о профессиях</w:t>
            </w:r>
          </w:p>
          <w:p w:rsidR="00BC0F8B" w:rsidRPr="007A57B6" w:rsidRDefault="00BC0F8B" w:rsidP="002D6D49">
            <w:pPr>
              <w:suppressAutoHyphens w:val="0"/>
              <w:jc w:val="both"/>
              <w:rPr>
                <w:b/>
                <w:bCs/>
                <w:color w:val="000000"/>
              </w:rPr>
            </w:pPr>
            <w:r w:rsidRPr="00994A85">
              <w:rPr>
                <w:rFonts w:eastAsia="Calibri"/>
                <w:lang w:eastAsia="en-US"/>
              </w:rPr>
              <w:t>Задачи: Упражнять в эмоциональном пении, в импровизации под музыку</w:t>
            </w:r>
            <w:r w:rsidRPr="00994A85">
              <w:rPr>
                <w:rFonts w:eastAsia="Calibri"/>
                <w:b/>
                <w:lang w:eastAsia="en-US"/>
              </w:rPr>
              <w:t>.</w:t>
            </w:r>
          </w:p>
        </w:tc>
      </w:tr>
      <w:tr w:rsidR="00BC0F8B" w:rsidRPr="00994A85" w:rsidTr="00CD0AD3">
        <w:trPr>
          <w:cantSplit/>
          <w:trHeight w:val="478"/>
        </w:trPr>
        <w:tc>
          <w:tcPr>
            <w:tcW w:w="2145" w:type="dxa"/>
            <w:gridSpan w:val="2"/>
            <w:shd w:val="clear" w:color="auto" w:fill="auto"/>
          </w:tcPr>
          <w:p w:rsidR="00BC0F8B" w:rsidRPr="00994A85" w:rsidRDefault="00BC0F8B" w:rsidP="007A57B6">
            <w:pPr>
              <w:rPr>
                <w:b/>
              </w:rPr>
            </w:pPr>
            <w:r w:rsidRPr="00994A85">
              <w:rPr>
                <w:b/>
                <w:bCs/>
                <w:lang w:eastAsia="ru-RU"/>
              </w:rPr>
              <w:t>Прогулки</w:t>
            </w:r>
          </w:p>
        </w:tc>
        <w:tc>
          <w:tcPr>
            <w:tcW w:w="8345" w:type="dxa"/>
            <w:shd w:val="clear" w:color="auto" w:fill="auto"/>
          </w:tcPr>
          <w:p w:rsidR="00BC0F8B" w:rsidRPr="005D656A" w:rsidRDefault="00BC0F8B" w:rsidP="003C1A4C">
            <w:pPr>
              <w:shd w:val="clear" w:color="auto" w:fill="FFFFFF"/>
              <w:suppressAutoHyphens w:val="0"/>
              <w:jc w:val="both"/>
              <w:rPr>
                <w:rFonts w:eastAsia="SimSun"/>
                <w:lang w:eastAsia="zh-CN"/>
              </w:rPr>
            </w:pPr>
            <w:r w:rsidRPr="005D656A">
              <w:rPr>
                <w:b/>
                <w:bCs/>
                <w:color w:val="000000"/>
                <w:spacing w:val="-1"/>
                <w:lang w:eastAsia="zh-CN"/>
              </w:rPr>
              <w:t>НАБЛЮДЕНИЕ ЗА ПОГОДОЙ</w:t>
            </w:r>
          </w:p>
          <w:p w:rsidR="00BC0F8B" w:rsidRPr="005D656A" w:rsidRDefault="00BC0F8B" w:rsidP="003C1A4C">
            <w:pPr>
              <w:shd w:val="clear" w:color="auto" w:fill="FFFFFF"/>
              <w:suppressAutoHyphens w:val="0"/>
              <w:ind w:right="5"/>
              <w:jc w:val="both"/>
              <w:rPr>
                <w:rFonts w:eastAsia="SimSun"/>
                <w:lang w:eastAsia="zh-CN"/>
              </w:rPr>
            </w:pPr>
            <w:r w:rsidRPr="005D656A">
              <w:rPr>
                <w:color w:val="000000"/>
                <w:spacing w:val="-3"/>
                <w:lang w:eastAsia="zh-CN"/>
              </w:rPr>
              <w:t xml:space="preserve">Цель: развивать наблюдательность путем выявления новых </w:t>
            </w:r>
            <w:r w:rsidRPr="005D656A">
              <w:rPr>
                <w:color w:val="000000"/>
                <w:spacing w:val="2"/>
                <w:lang w:eastAsia="zh-CN"/>
              </w:rPr>
              <w:t xml:space="preserve">признаков весны: появление насекомых, распускание почек </w:t>
            </w:r>
            <w:r w:rsidRPr="005D656A">
              <w:rPr>
                <w:color w:val="000000"/>
                <w:spacing w:val="-4"/>
                <w:lang w:eastAsia="zh-CN"/>
              </w:rPr>
              <w:t>и появление первых листочков на деревьях и кустарниках, появ</w:t>
            </w:r>
            <w:r w:rsidRPr="005D656A">
              <w:rPr>
                <w:color w:val="000000"/>
                <w:spacing w:val="-4"/>
                <w:lang w:eastAsia="zh-CN"/>
              </w:rPr>
              <w:softHyphen/>
              <w:t>ление первой травки и т. д.</w:t>
            </w:r>
          </w:p>
          <w:p w:rsidR="00BC0F8B" w:rsidRPr="005D656A" w:rsidRDefault="00BC0F8B" w:rsidP="003C1A4C">
            <w:pPr>
              <w:shd w:val="clear" w:color="auto" w:fill="FFFFFF"/>
              <w:suppressAutoHyphens w:val="0"/>
              <w:jc w:val="both"/>
              <w:rPr>
                <w:rFonts w:eastAsia="SimSun"/>
                <w:lang w:eastAsia="zh-CN"/>
              </w:rPr>
            </w:pPr>
            <w:r w:rsidRPr="005D656A">
              <w:rPr>
                <w:b/>
                <w:bCs/>
                <w:color w:val="000000"/>
                <w:spacing w:val="5"/>
                <w:lang w:eastAsia="zh-CN"/>
              </w:rPr>
              <w:t>НАБЛЮДЕНИЕ ЗА МУРАВЬЯМИ</w:t>
            </w:r>
          </w:p>
          <w:p w:rsidR="00BC0F8B" w:rsidRPr="005D656A" w:rsidRDefault="00BC0F8B" w:rsidP="003C1A4C">
            <w:pPr>
              <w:shd w:val="clear" w:color="auto" w:fill="FFFFFF"/>
              <w:suppressAutoHyphens w:val="0"/>
              <w:ind w:right="5"/>
              <w:jc w:val="both"/>
              <w:rPr>
                <w:rFonts w:eastAsia="SimSun"/>
                <w:lang w:eastAsia="zh-CN"/>
              </w:rPr>
            </w:pPr>
            <w:r w:rsidRPr="005D656A">
              <w:rPr>
                <w:color w:val="000000"/>
                <w:spacing w:val="-2"/>
                <w:lang w:eastAsia="zh-CN"/>
              </w:rPr>
              <w:t>Цели: закреплять представление о насекомых, их отличи</w:t>
            </w:r>
            <w:r w:rsidRPr="005D656A">
              <w:rPr>
                <w:color w:val="000000"/>
                <w:spacing w:val="-2"/>
                <w:lang w:eastAsia="zh-CN"/>
              </w:rPr>
              <w:softHyphen/>
            </w:r>
            <w:r w:rsidRPr="005D656A">
              <w:rPr>
                <w:color w:val="000000"/>
                <w:spacing w:val="-3"/>
                <w:lang w:eastAsia="zh-CN"/>
              </w:rPr>
              <w:t xml:space="preserve">тельных признаках; воспитывать любознательность, бережное </w:t>
            </w:r>
            <w:r w:rsidRPr="005D656A">
              <w:rPr>
                <w:color w:val="000000"/>
                <w:spacing w:val="-4"/>
                <w:lang w:eastAsia="zh-CN"/>
              </w:rPr>
              <w:t>отношение к природе.</w:t>
            </w:r>
          </w:p>
          <w:p w:rsidR="00BC0F8B" w:rsidRPr="005D656A" w:rsidRDefault="00BC0F8B" w:rsidP="003C1A4C">
            <w:pPr>
              <w:shd w:val="clear" w:color="auto" w:fill="FFFFFF"/>
              <w:suppressAutoHyphens w:val="0"/>
              <w:jc w:val="both"/>
              <w:rPr>
                <w:rFonts w:eastAsia="SimSun"/>
                <w:lang w:eastAsia="zh-CN"/>
              </w:rPr>
            </w:pPr>
            <w:r w:rsidRPr="005D656A">
              <w:rPr>
                <w:b/>
                <w:bCs/>
                <w:color w:val="000000"/>
                <w:lang w:eastAsia="zh-CN"/>
              </w:rPr>
              <w:t>НАБЛЮДЕНИЕ ЗА БЕРЕЗОЙ</w:t>
            </w:r>
          </w:p>
          <w:p w:rsidR="00BC0F8B" w:rsidRPr="005D656A" w:rsidRDefault="00BC0F8B" w:rsidP="003C1A4C">
            <w:pPr>
              <w:shd w:val="clear" w:color="auto" w:fill="FFFFFF"/>
              <w:suppressAutoHyphens w:val="0"/>
              <w:ind w:right="10"/>
              <w:jc w:val="both"/>
              <w:rPr>
                <w:rFonts w:eastAsia="SimSun"/>
                <w:lang w:eastAsia="zh-CN"/>
              </w:rPr>
            </w:pPr>
            <w:r w:rsidRPr="005D656A">
              <w:rPr>
                <w:color w:val="000000"/>
                <w:spacing w:val="-3"/>
                <w:lang w:eastAsia="zh-CN"/>
              </w:rPr>
              <w:t xml:space="preserve">Цели: продолжать знакомить с деревом, ставшим символом </w:t>
            </w:r>
            <w:r w:rsidRPr="005D656A">
              <w:rPr>
                <w:color w:val="000000"/>
                <w:spacing w:val="-4"/>
                <w:lang w:eastAsia="zh-CN"/>
              </w:rPr>
              <w:t>России; рассказать о том, какую пользу береза приносит людям; воспитывать любовь и бережное отношение к родной природе.</w:t>
            </w:r>
          </w:p>
          <w:p w:rsidR="00BC0F8B" w:rsidRPr="002641E2" w:rsidRDefault="00BC0F8B" w:rsidP="003C1A4C">
            <w:pPr>
              <w:shd w:val="clear" w:color="auto" w:fill="FFFFFF"/>
              <w:suppressAutoHyphens w:val="0"/>
              <w:jc w:val="both"/>
              <w:rPr>
                <w:rFonts w:eastAsia="SimSun"/>
                <w:lang w:eastAsia="zh-CN"/>
              </w:rPr>
            </w:pPr>
            <w:r w:rsidRPr="002641E2">
              <w:rPr>
                <w:b/>
                <w:bCs/>
                <w:color w:val="000000"/>
                <w:spacing w:val="2"/>
                <w:lang w:eastAsia="zh-CN"/>
              </w:rPr>
              <w:t xml:space="preserve">НАБЛЮДЕНИЕ ЗА ЦВЕТУЩИМИ ДЕРЕВЬЯМИ </w:t>
            </w:r>
            <w:r w:rsidRPr="002641E2">
              <w:rPr>
                <w:b/>
                <w:bCs/>
                <w:color w:val="000000"/>
                <w:spacing w:val="-5"/>
                <w:lang w:eastAsia="zh-CN"/>
              </w:rPr>
              <w:t>И КУСТАРНИКАМИ</w:t>
            </w:r>
          </w:p>
          <w:p w:rsidR="00BC0F8B" w:rsidRPr="002641E2" w:rsidRDefault="00BC0F8B" w:rsidP="003C1A4C">
            <w:pPr>
              <w:shd w:val="clear" w:color="auto" w:fill="FFFFFF"/>
              <w:suppressAutoHyphens w:val="0"/>
              <w:ind w:right="38"/>
              <w:jc w:val="both"/>
              <w:rPr>
                <w:rFonts w:eastAsia="SimSun"/>
                <w:lang w:eastAsia="zh-CN"/>
              </w:rPr>
            </w:pPr>
            <w:r w:rsidRPr="002641E2">
              <w:rPr>
                <w:color w:val="000000"/>
                <w:spacing w:val="-2"/>
                <w:lang w:eastAsia="zh-CN"/>
              </w:rPr>
              <w:t>Цели: учить видеть красоту ярких красок весны; познако</w:t>
            </w:r>
            <w:r w:rsidRPr="002641E2">
              <w:rPr>
                <w:color w:val="000000"/>
                <w:spacing w:val="-2"/>
                <w:lang w:eastAsia="zh-CN"/>
              </w:rPr>
              <w:softHyphen/>
            </w:r>
            <w:r w:rsidRPr="002641E2">
              <w:rPr>
                <w:color w:val="000000"/>
                <w:spacing w:val="-3"/>
                <w:lang w:eastAsia="zh-CN"/>
              </w:rPr>
              <w:t xml:space="preserve">мить с особенностями весеннего состояния плодовых деревьев </w:t>
            </w:r>
            <w:r w:rsidRPr="002641E2">
              <w:rPr>
                <w:color w:val="000000"/>
                <w:spacing w:val="-4"/>
                <w:lang w:eastAsia="zh-CN"/>
              </w:rPr>
              <w:t>(цветение); воспитывать умение любоваться цветущими деревь</w:t>
            </w:r>
            <w:r w:rsidRPr="002641E2">
              <w:rPr>
                <w:color w:val="000000"/>
                <w:spacing w:val="-4"/>
                <w:lang w:eastAsia="zh-CN"/>
              </w:rPr>
              <w:softHyphen/>
              <w:t>ями; обогащать словарный запас.</w:t>
            </w:r>
          </w:p>
          <w:p w:rsidR="00BC0F8B" w:rsidRPr="002641E2" w:rsidRDefault="00BC0F8B" w:rsidP="003C1A4C">
            <w:pPr>
              <w:shd w:val="clear" w:color="auto" w:fill="FFFFFF"/>
              <w:suppressAutoHyphens w:val="0"/>
              <w:jc w:val="both"/>
              <w:rPr>
                <w:rFonts w:eastAsia="SimSun"/>
                <w:lang w:eastAsia="zh-CN"/>
              </w:rPr>
            </w:pPr>
            <w:r w:rsidRPr="002641E2">
              <w:rPr>
                <w:b/>
                <w:bCs/>
                <w:color w:val="000000"/>
                <w:spacing w:val="4"/>
                <w:lang w:eastAsia="zh-CN"/>
              </w:rPr>
              <w:t>НАБЛЮДЕНИЕ ЗА МАЙСКИМ ЖУКОМ</w:t>
            </w:r>
          </w:p>
          <w:p w:rsidR="00BC0F8B" w:rsidRPr="007A57B6" w:rsidRDefault="00BC0F8B" w:rsidP="003C1A4C">
            <w:pPr>
              <w:shd w:val="clear" w:color="auto" w:fill="FFFFFF"/>
              <w:suppressAutoHyphens w:val="0"/>
              <w:ind w:right="34"/>
              <w:jc w:val="both"/>
              <w:rPr>
                <w:b/>
                <w:bCs/>
                <w:color w:val="000000"/>
              </w:rPr>
            </w:pPr>
            <w:r w:rsidRPr="002641E2">
              <w:rPr>
                <w:color w:val="000000"/>
                <w:spacing w:val="-2"/>
                <w:lang w:eastAsia="zh-CN"/>
              </w:rPr>
              <w:t xml:space="preserve">Цели: расширять представления о насекомых; продолжать </w:t>
            </w:r>
            <w:r w:rsidRPr="002641E2">
              <w:rPr>
                <w:color w:val="000000"/>
                <w:spacing w:val="-4"/>
                <w:lang w:eastAsia="zh-CN"/>
              </w:rPr>
              <w:t>знакомить с их многообразием; развивать интерес к жизни насе</w:t>
            </w:r>
            <w:r w:rsidRPr="002641E2">
              <w:rPr>
                <w:color w:val="000000"/>
                <w:spacing w:val="-4"/>
                <w:lang w:eastAsia="zh-CN"/>
              </w:rPr>
              <w:softHyphen/>
              <w:t>комых, умение наблюдать; воспитывать любознательность.</w:t>
            </w:r>
          </w:p>
        </w:tc>
      </w:tr>
      <w:tr w:rsidR="00BC0F8B" w:rsidRPr="00994A85" w:rsidTr="0067318C">
        <w:trPr>
          <w:cantSplit/>
          <w:trHeight w:val="478"/>
        </w:trPr>
        <w:tc>
          <w:tcPr>
            <w:tcW w:w="10490" w:type="dxa"/>
            <w:gridSpan w:val="3"/>
            <w:shd w:val="clear" w:color="auto" w:fill="auto"/>
          </w:tcPr>
          <w:p w:rsidR="00BC0F8B" w:rsidRPr="00994A85" w:rsidRDefault="00BC0F8B" w:rsidP="00994A85">
            <w:pPr>
              <w:suppressAutoHyphens w:val="0"/>
              <w:jc w:val="center"/>
              <w:rPr>
                <w:b/>
                <w:lang w:eastAsia="ru-RU"/>
              </w:rPr>
            </w:pPr>
            <w:r>
              <w:rPr>
                <w:b/>
                <w:lang w:eastAsia="ru-RU"/>
              </w:rPr>
              <w:t>Май  2</w:t>
            </w:r>
            <w:r w:rsidRPr="00994A85">
              <w:rPr>
                <w:b/>
                <w:lang w:eastAsia="ru-RU"/>
              </w:rPr>
              <w:t xml:space="preserve"> неделя</w:t>
            </w:r>
          </w:p>
          <w:p w:rsidR="00BC0F8B" w:rsidRPr="00994A85" w:rsidRDefault="00BC0F8B" w:rsidP="00994A85">
            <w:pPr>
              <w:suppressAutoHyphens w:val="0"/>
              <w:jc w:val="center"/>
              <w:rPr>
                <w:b/>
                <w:lang w:eastAsia="ru-RU"/>
              </w:rPr>
            </w:pPr>
            <w:r w:rsidRPr="00994A85">
              <w:rPr>
                <w:b/>
                <w:lang w:eastAsia="ru-RU"/>
              </w:rPr>
              <w:t>День победы.</w:t>
            </w:r>
          </w:p>
          <w:p w:rsidR="00BC0F8B" w:rsidRPr="00994A85" w:rsidRDefault="00BC0F8B" w:rsidP="00994A85">
            <w:pPr>
              <w:shd w:val="clear" w:color="auto" w:fill="FFFFFF"/>
              <w:suppressAutoHyphens w:val="0"/>
              <w:jc w:val="both"/>
              <w:rPr>
                <w:color w:val="000000"/>
                <w:shd w:val="clear" w:color="auto" w:fill="FFFFFF"/>
                <w:lang w:eastAsia="ru-RU"/>
              </w:rPr>
            </w:pPr>
            <w:r w:rsidRPr="00994A85">
              <w:rPr>
                <w:b/>
                <w:lang w:eastAsia="ru-RU"/>
              </w:rPr>
              <w:t>Цель:</w:t>
            </w:r>
            <w:r w:rsidRPr="00994A85">
              <w:rPr>
                <w:lang w:eastAsia="ru-RU"/>
              </w:rPr>
              <w:t xml:space="preserve"> </w:t>
            </w:r>
            <w:r w:rsidRPr="00994A85">
              <w:rPr>
                <w:color w:val="000000"/>
                <w:shd w:val="clear" w:color="auto" w:fill="FFFFFF"/>
                <w:lang w:eastAsia="ru-RU"/>
              </w:rPr>
              <w:t>Формировать элементарные представления детей о празднике, посвященном Дню Победы. Объяснить, почему он так называется, и кого поздравляют в этот день. Воспитывать любовь и уважение к ветеранам войны. Формировать представления детей о людях военной профессии, учить видеть отдельные различия во внешнем виде летчика, моряка, пограничника. Развивать умения называть военную технику (самолет, корабль, танк) на картинках.</w:t>
            </w:r>
          </w:p>
          <w:p w:rsidR="00BC0F8B" w:rsidRPr="00994A85" w:rsidRDefault="00BC0F8B" w:rsidP="00994A85">
            <w:pPr>
              <w:shd w:val="clear" w:color="auto" w:fill="FFFFFF"/>
              <w:suppressAutoHyphens w:val="0"/>
              <w:jc w:val="both"/>
              <w:rPr>
                <w:color w:val="000000"/>
                <w:lang w:eastAsia="ru-RU"/>
              </w:rPr>
            </w:pPr>
            <w:r w:rsidRPr="00994A85">
              <w:rPr>
                <w:b/>
                <w:bCs/>
                <w:lang w:eastAsia="ru-RU"/>
              </w:rPr>
              <w:t>Итоговое мероприятие: </w:t>
            </w:r>
            <w:r w:rsidRPr="00994A85">
              <w:rPr>
                <w:color w:val="000000"/>
                <w:lang w:eastAsia="ru-RU"/>
              </w:rPr>
              <w:t>Возложение цветов к мемориалу</w:t>
            </w:r>
          </w:p>
        </w:tc>
      </w:tr>
      <w:tr w:rsidR="00BC0F8B" w:rsidRPr="00994A85" w:rsidTr="0067318C">
        <w:trPr>
          <w:trHeight w:val="2205"/>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Подвижная игра: «Бегите ко мне»</w:t>
            </w:r>
          </w:p>
          <w:p w:rsidR="00BC0F8B" w:rsidRPr="00994A85" w:rsidRDefault="00BC0F8B" w:rsidP="00994A85">
            <w:pPr>
              <w:suppressAutoHyphens w:val="0"/>
              <w:jc w:val="both"/>
              <w:rPr>
                <w:lang w:eastAsia="ru-RU"/>
              </w:rPr>
            </w:pPr>
            <w:r w:rsidRPr="00994A85">
              <w:rPr>
                <w:lang w:eastAsia="ru-RU"/>
              </w:rPr>
              <w:t>Задачи: упражнять детей в быстром беге по прямой, играть игру, соблюдая правила игры.</w:t>
            </w:r>
          </w:p>
          <w:p w:rsidR="00BC0F8B" w:rsidRPr="00994A85" w:rsidRDefault="00BC0F8B" w:rsidP="00994A85">
            <w:pPr>
              <w:suppressAutoHyphens w:val="0"/>
              <w:jc w:val="both"/>
              <w:rPr>
                <w:b/>
                <w:lang w:eastAsia="ru-RU"/>
              </w:rPr>
            </w:pPr>
            <w:r w:rsidRPr="00994A85">
              <w:rPr>
                <w:b/>
                <w:lang w:eastAsia="ru-RU"/>
              </w:rPr>
              <w:t>Подвижная игра «У медведя во бору»</w:t>
            </w:r>
          </w:p>
          <w:p w:rsidR="00BC0F8B" w:rsidRPr="00994A85" w:rsidRDefault="00BC0F8B" w:rsidP="00994A85">
            <w:pPr>
              <w:suppressAutoHyphens w:val="0"/>
              <w:jc w:val="both"/>
              <w:rPr>
                <w:lang w:eastAsia="ru-RU"/>
              </w:rPr>
            </w:pPr>
            <w:r w:rsidRPr="00994A85">
              <w:rPr>
                <w:lang w:eastAsia="ru-RU"/>
              </w:rPr>
              <w:t xml:space="preserve">Задачи: развивать у детей выдержку, умение выполнять движения по сигналу, навык коллективного движения. </w:t>
            </w:r>
          </w:p>
          <w:p w:rsidR="00BC0F8B" w:rsidRPr="00994A85" w:rsidRDefault="00BC0F8B" w:rsidP="00994A85">
            <w:pPr>
              <w:suppressAutoHyphens w:val="0"/>
              <w:jc w:val="both"/>
              <w:rPr>
                <w:b/>
                <w:lang w:eastAsia="ru-RU"/>
              </w:rPr>
            </w:pPr>
            <w:r w:rsidRPr="00994A85">
              <w:rPr>
                <w:b/>
                <w:lang w:eastAsia="ru-RU"/>
              </w:rPr>
              <w:t>Подвижные игры: «Быстрей шагай»</w:t>
            </w:r>
          </w:p>
          <w:p w:rsidR="00BC0F8B" w:rsidRPr="00994A85" w:rsidRDefault="00BC0F8B" w:rsidP="00994A85">
            <w:pPr>
              <w:suppressAutoHyphens w:val="0"/>
              <w:jc w:val="both"/>
              <w:rPr>
                <w:lang w:eastAsia="ru-RU"/>
              </w:rPr>
            </w:pPr>
            <w:r w:rsidRPr="00994A85">
              <w:rPr>
                <w:lang w:eastAsia="ru-RU"/>
              </w:rPr>
              <w:t>Задачи: Развивать быстроту, ловкость движений, внимание, мышление.</w:t>
            </w:r>
          </w:p>
          <w:p w:rsidR="00BC0F8B" w:rsidRPr="00994A85" w:rsidRDefault="00BC0F8B" w:rsidP="00994A85">
            <w:pPr>
              <w:suppressAutoHyphens w:val="0"/>
              <w:jc w:val="both"/>
              <w:rPr>
                <w:b/>
                <w:lang w:eastAsia="ru-RU"/>
              </w:rPr>
            </w:pPr>
            <w:r w:rsidRPr="00994A85">
              <w:rPr>
                <w:b/>
                <w:lang w:eastAsia="ru-RU"/>
              </w:rPr>
              <w:t xml:space="preserve">Подвижная игра «Ловишки» </w:t>
            </w:r>
          </w:p>
          <w:p w:rsidR="00BC0F8B" w:rsidRPr="00994A85" w:rsidRDefault="00BC0F8B" w:rsidP="00994A85">
            <w:pPr>
              <w:suppressAutoHyphens w:val="0"/>
              <w:jc w:val="both"/>
              <w:rPr>
                <w:lang w:eastAsia="ru-RU"/>
              </w:rPr>
            </w:pPr>
            <w:r w:rsidRPr="00994A85">
              <w:rPr>
                <w:lang w:eastAsia="ru-RU"/>
              </w:rPr>
              <w:t>Задачи: упражнять в умении действовать по сигналу, воспитывать интерес к подвижным играм.</w:t>
            </w:r>
          </w:p>
          <w:p w:rsidR="00BC0F8B" w:rsidRPr="00994A85" w:rsidRDefault="00BC0F8B" w:rsidP="00994A85">
            <w:pPr>
              <w:suppressAutoHyphens w:val="0"/>
              <w:jc w:val="both"/>
              <w:rPr>
                <w:lang w:eastAsia="ru-RU"/>
              </w:rPr>
            </w:pPr>
            <w:r w:rsidRPr="00994A85">
              <w:rPr>
                <w:b/>
                <w:lang w:eastAsia="ru-RU"/>
              </w:rPr>
              <w:t xml:space="preserve">Упражнение «Самолёты в небе» </w:t>
            </w:r>
          </w:p>
          <w:p w:rsidR="00BC0F8B" w:rsidRPr="00994A85" w:rsidRDefault="00BC0F8B" w:rsidP="00994A85">
            <w:pPr>
              <w:suppressAutoHyphens w:val="0"/>
              <w:jc w:val="both"/>
              <w:rPr>
                <w:b/>
                <w:lang w:eastAsia="ru-RU"/>
              </w:rPr>
            </w:pPr>
            <w:r w:rsidRPr="00994A85">
              <w:rPr>
                <w:lang w:eastAsia="ru-RU"/>
              </w:rPr>
              <w:t xml:space="preserve">Задачи: упражнять детей в беге с изменением темпа движения, учить концентрировать внимание на сигналах водящего; повышать двигательную активность детей; развивать ориентир в макро пространстве, силовую выносливость ног, внимание. </w:t>
            </w:r>
          </w:p>
          <w:p w:rsidR="00BC0F8B" w:rsidRPr="00994A85" w:rsidRDefault="00BC0F8B" w:rsidP="00994A85">
            <w:pPr>
              <w:suppressAutoHyphens w:val="0"/>
              <w:jc w:val="both"/>
              <w:rPr>
                <w:lang w:eastAsia="ru-RU"/>
              </w:rPr>
            </w:pPr>
            <w:r w:rsidRPr="00994A85">
              <w:rPr>
                <w:b/>
                <w:lang w:eastAsia="ru-RU"/>
              </w:rPr>
              <w:t>Игра – эстафета «Передай поручение»</w:t>
            </w:r>
          </w:p>
          <w:p w:rsidR="00BC0F8B" w:rsidRPr="00994A85" w:rsidRDefault="00BC0F8B" w:rsidP="00994A85">
            <w:pPr>
              <w:suppressAutoHyphens w:val="0"/>
              <w:jc w:val="both"/>
              <w:rPr>
                <w:b/>
                <w:lang w:eastAsia="ru-RU"/>
              </w:rPr>
            </w:pPr>
            <w:r w:rsidRPr="00994A85">
              <w:rPr>
                <w:lang w:eastAsia="ru-RU"/>
              </w:rPr>
              <w:t>Задачи: способствовать совершенствованию выполнения детьми основных движений; развивать координацию движений, ловкость, соревновательные навыки.</w:t>
            </w:r>
          </w:p>
        </w:tc>
      </w:tr>
      <w:tr w:rsidR="00BC0F8B" w:rsidRPr="00994A85" w:rsidTr="0067318C">
        <w:trPr>
          <w:trHeight w:val="1890"/>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uppressAutoHyphens w:val="0"/>
              <w:jc w:val="both"/>
              <w:rPr>
                <w:rFonts w:eastAsia="Calibri"/>
                <w:b/>
                <w:lang w:eastAsia="en-US"/>
              </w:rPr>
            </w:pPr>
            <w:r w:rsidRPr="00994A85">
              <w:rPr>
                <w:rFonts w:eastAsia="Calibri"/>
                <w:b/>
                <w:lang w:eastAsia="en-US"/>
              </w:rPr>
              <w:t xml:space="preserve">Подвижная игра: «Волки и овцы» </w:t>
            </w:r>
          </w:p>
          <w:p w:rsidR="00BC0F8B" w:rsidRPr="00994A85" w:rsidRDefault="00BC0F8B" w:rsidP="00994A85">
            <w:pPr>
              <w:suppressAutoHyphens w:val="0"/>
              <w:jc w:val="both"/>
              <w:rPr>
                <w:rFonts w:eastAsia="Calibri"/>
                <w:b/>
                <w:lang w:eastAsia="en-US"/>
              </w:rPr>
            </w:pPr>
            <w:r w:rsidRPr="00994A85">
              <w:rPr>
                <w:lang w:eastAsia="ru-RU"/>
              </w:rPr>
              <w:t>Задачи: Закреплять умение</w:t>
            </w:r>
            <w:r w:rsidRPr="00994A85">
              <w:rPr>
                <w:rFonts w:eastAsia="Calibri"/>
                <w:lang w:eastAsia="en-US"/>
              </w:rPr>
              <w:t xml:space="preserve"> детей прыгать широкими шагами, стараясь запятнать «овцу». Развивать ловкость, быстроту. Укреплять мышцы ног.</w:t>
            </w:r>
          </w:p>
          <w:p w:rsidR="00BC0F8B" w:rsidRPr="00994A85" w:rsidRDefault="00BC0F8B" w:rsidP="00994A85">
            <w:pPr>
              <w:suppressAutoHyphens w:val="0"/>
              <w:jc w:val="both"/>
              <w:rPr>
                <w:rFonts w:eastAsia="Calibri"/>
                <w:b/>
                <w:lang w:eastAsia="en-US"/>
              </w:rPr>
            </w:pPr>
            <w:r w:rsidRPr="00994A85">
              <w:rPr>
                <w:rFonts w:eastAsia="Calibri"/>
                <w:b/>
                <w:lang w:eastAsia="en-US"/>
              </w:rPr>
              <w:t xml:space="preserve">Подвижная игра: «Кто самый меткий» </w:t>
            </w:r>
          </w:p>
          <w:p w:rsidR="00BC0F8B" w:rsidRPr="00994A85" w:rsidRDefault="00BC0F8B" w:rsidP="00994A85">
            <w:pPr>
              <w:suppressAutoHyphens w:val="0"/>
              <w:jc w:val="both"/>
              <w:rPr>
                <w:rFonts w:eastAsia="Calibri"/>
                <w:b/>
                <w:lang w:eastAsia="en-US"/>
              </w:rPr>
            </w:pPr>
            <w:r w:rsidRPr="00994A85">
              <w:rPr>
                <w:lang w:eastAsia="ru-RU"/>
              </w:rPr>
              <w:t>Задачи: Закреплять умение</w:t>
            </w:r>
            <w:r w:rsidRPr="00994A85">
              <w:rPr>
                <w:rFonts w:eastAsia="Calibri"/>
                <w:lang w:eastAsia="en-US"/>
              </w:rPr>
              <w:t xml:space="preserve"> детей бросать мешочки с песком в вертикальную цель сверху из-за головы, стараясь попасть в неё. Развивать глазомер, моторику рук.</w:t>
            </w:r>
          </w:p>
        </w:tc>
      </w:tr>
      <w:tr w:rsidR="00BC0F8B" w:rsidRPr="00994A85" w:rsidTr="0067318C">
        <w:trPr>
          <w:trHeight w:val="1974"/>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Упражнение «Сидим красиво»</w:t>
            </w:r>
          </w:p>
          <w:p w:rsidR="00BC0F8B" w:rsidRPr="00994A85" w:rsidRDefault="00BC0F8B" w:rsidP="00994A85">
            <w:pPr>
              <w:suppressAutoHyphens w:val="0"/>
              <w:jc w:val="both"/>
              <w:rPr>
                <w:b/>
                <w:lang w:eastAsia="ru-RU"/>
              </w:rPr>
            </w:pPr>
            <w:r w:rsidRPr="00994A85">
              <w:rPr>
                <w:lang w:eastAsia="ru-RU"/>
              </w:rPr>
              <w:t xml:space="preserve">Задачи: учить детей сидеть за столом в соответствии с правилами этикета (слегка наклоняться над тарелкой, соблюдать положение локтей, правильно пользоваться столовыми приборами, есть аккуратно, не спеша). </w:t>
            </w:r>
          </w:p>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Беседа «День победы».</w:t>
            </w:r>
          </w:p>
          <w:p w:rsidR="00BC0F8B" w:rsidRPr="00994A85" w:rsidRDefault="00BC0F8B" w:rsidP="00994A85">
            <w:pPr>
              <w:shd w:val="clear" w:color="auto" w:fill="FFFFFF"/>
              <w:suppressAutoHyphens w:val="0"/>
              <w:jc w:val="both"/>
              <w:rPr>
                <w:shd w:val="clear" w:color="auto" w:fill="FFFFFF"/>
                <w:lang w:eastAsia="zh-CN"/>
              </w:rPr>
            </w:pPr>
            <w:r w:rsidRPr="00994A85">
              <w:rPr>
                <w:shd w:val="clear" w:color="auto" w:fill="FFFFFF"/>
                <w:lang w:eastAsia="zh-CN"/>
              </w:rPr>
              <w:t>Задачи: познакомить с традициями празднования Дня Победы. Рассказать о значении этого праздника для нашей страны, воспитывать внимательное и заботливое отношение к пожилым людям, ветеранам.</w:t>
            </w:r>
          </w:p>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Беседа: «Дети - герои Великой Отечественной войны».</w:t>
            </w:r>
          </w:p>
          <w:p w:rsidR="00BC0F8B" w:rsidRPr="00994A85" w:rsidRDefault="00BC0F8B" w:rsidP="00994A85">
            <w:pPr>
              <w:shd w:val="clear" w:color="auto" w:fill="FFFFFF"/>
              <w:suppressAutoHyphens w:val="0"/>
              <w:jc w:val="both"/>
              <w:rPr>
                <w:shd w:val="clear" w:color="auto" w:fill="FFFFFF"/>
                <w:lang w:eastAsia="zh-CN"/>
              </w:rPr>
            </w:pPr>
            <w:r w:rsidRPr="00994A85">
              <w:rPr>
                <w:shd w:val="clear" w:color="auto" w:fill="FFFFFF"/>
                <w:lang w:eastAsia="zh-CN"/>
              </w:rPr>
              <w:t>Задачи: Формировать у детей патриотические чувства и представления о героизме людей во времена Великой Отечественной войны. рассказ воспитателя о детях-героях, в каких трудных условиях им пришлось жить, как они помогали партизанам.</w:t>
            </w:r>
          </w:p>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Беседа: «На страже мира».</w:t>
            </w:r>
          </w:p>
          <w:p w:rsidR="00BC0F8B" w:rsidRPr="00994A85" w:rsidRDefault="00BC0F8B" w:rsidP="00994A85">
            <w:pPr>
              <w:shd w:val="clear" w:color="auto" w:fill="FFFFFF"/>
              <w:suppressAutoHyphens w:val="0"/>
              <w:jc w:val="both"/>
              <w:rPr>
                <w:b/>
                <w:shd w:val="clear" w:color="auto" w:fill="FFFFFF"/>
                <w:lang w:eastAsia="zh-CN"/>
              </w:rPr>
            </w:pPr>
            <w:r w:rsidRPr="00994A85">
              <w:rPr>
                <w:shd w:val="clear" w:color="auto" w:fill="FFFFFF"/>
                <w:lang w:eastAsia="zh-CN"/>
              </w:rPr>
              <w:t>Задачи: Сформировать представление об особенностях воинской службы; познакомить с родами войск, современным вооружением</w:t>
            </w:r>
            <w:r w:rsidRPr="00994A85">
              <w:rPr>
                <w:b/>
                <w:shd w:val="clear" w:color="auto" w:fill="FFFFFF"/>
                <w:lang w:eastAsia="zh-CN"/>
              </w:rPr>
              <w:t>.</w:t>
            </w:r>
          </w:p>
          <w:p w:rsidR="00BC0F8B" w:rsidRPr="00994A85" w:rsidRDefault="00BC0F8B" w:rsidP="00994A85">
            <w:pPr>
              <w:suppressAutoHyphens w:val="0"/>
              <w:jc w:val="both"/>
              <w:rPr>
                <w:b/>
                <w:lang w:eastAsia="ru-RU"/>
              </w:rPr>
            </w:pPr>
            <w:r w:rsidRPr="00994A85">
              <w:rPr>
                <w:b/>
                <w:lang w:eastAsia="ru-RU"/>
              </w:rPr>
              <w:t xml:space="preserve">Беседа  "Награда Родины". </w:t>
            </w:r>
          </w:p>
          <w:p w:rsidR="00BC0F8B" w:rsidRPr="00994A85" w:rsidRDefault="00BC0F8B" w:rsidP="00994A85">
            <w:pPr>
              <w:suppressAutoHyphens w:val="0"/>
              <w:jc w:val="both"/>
              <w:rPr>
                <w:b/>
                <w:lang w:eastAsia="ru-RU"/>
              </w:rPr>
            </w:pPr>
            <w:r w:rsidRPr="00994A85">
              <w:rPr>
                <w:lang w:eastAsia="ru-RU"/>
              </w:rPr>
              <w:t>Задачи: Познакомить детей с правительственными наградами, за что они даются, кого награждают, какие бывают награды. Рассказ о значении знака «Георгиевская ленточка» и правила его ношения.</w:t>
            </w:r>
          </w:p>
          <w:p w:rsidR="00BC0F8B" w:rsidRPr="00994A85" w:rsidRDefault="00BC0F8B" w:rsidP="00994A85">
            <w:pPr>
              <w:shd w:val="clear" w:color="auto" w:fill="FFFFFF"/>
              <w:jc w:val="both"/>
              <w:rPr>
                <w:b/>
                <w:lang w:eastAsia="ru-RU"/>
              </w:rPr>
            </w:pPr>
            <w:r w:rsidRPr="00994A85">
              <w:rPr>
                <w:b/>
                <w:lang w:eastAsia="ru-RU"/>
              </w:rPr>
              <w:t xml:space="preserve">Беседа с детьми: «Что такое героизм?» </w:t>
            </w:r>
          </w:p>
          <w:p w:rsidR="00BC0F8B" w:rsidRPr="00994A85" w:rsidRDefault="00BC0F8B" w:rsidP="00994A85">
            <w:pPr>
              <w:shd w:val="clear" w:color="auto" w:fill="FFFFFF"/>
              <w:jc w:val="both"/>
              <w:rPr>
                <w:b/>
                <w:lang w:eastAsia="ru-RU"/>
              </w:rPr>
            </w:pPr>
            <w:r w:rsidRPr="00994A85">
              <w:rPr>
                <w:lang w:eastAsia="ru-RU"/>
              </w:rPr>
              <w:t>Задачи: воспитывать эмоционально-положительное отношение к подвигу, стремление подражать героям в смелости, храбрости, отваге.</w:t>
            </w:r>
          </w:p>
          <w:p w:rsidR="00BC0F8B" w:rsidRPr="00994A85" w:rsidRDefault="00BC0F8B" w:rsidP="00994A85">
            <w:pPr>
              <w:shd w:val="clear" w:color="auto" w:fill="FFFFFF"/>
              <w:suppressAutoHyphens w:val="0"/>
              <w:jc w:val="both"/>
              <w:rPr>
                <w:b/>
                <w:lang w:eastAsia="ru-RU"/>
              </w:rPr>
            </w:pPr>
            <w:r w:rsidRPr="00994A85">
              <w:rPr>
                <w:b/>
                <w:lang w:eastAsia="ru-RU"/>
              </w:rPr>
              <w:t>Сюжетно ролевая игра «Наши защитники»</w:t>
            </w:r>
          </w:p>
          <w:p w:rsidR="00BC0F8B" w:rsidRPr="00994A85" w:rsidRDefault="00BC0F8B" w:rsidP="00994A85">
            <w:pPr>
              <w:shd w:val="clear" w:color="auto" w:fill="FFFFFF"/>
              <w:suppressAutoHyphens w:val="0"/>
              <w:jc w:val="both"/>
              <w:rPr>
                <w:b/>
                <w:lang w:eastAsia="ru-RU"/>
              </w:rPr>
            </w:pPr>
            <w:r w:rsidRPr="00994A85">
              <w:rPr>
                <w:lang w:eastAsia="ru-RU"/>
              </w:rPr>
              <w:t xml:space="preserve">Задачи: учить детей в игре подчиняться определенным правилам, воспитывать </w:t>
            </w:r>
          </w:p>
          <w:p w:rsidR="00BC0F8B" w:rsidRPr="00994A85" w:rsidRDefault="00BC0F8B" w:rsidP="00994A85">
            <w:pPr>
              <w:jc w:val="both"/>
              <w:rPr>
                <w:shd w:val="clear" w:color="auto" w:fill="FFFFFF"/>
                <w:lang w:eastAsia="zh-CN"/>
              </w:rPr>
            </w:pPr>
            <w:r w:rsidRPr="00994A85">
              <w:rPr>
                <w:b/>
                <w:shd w:val="clear" w:color="auto" w:fill="FFFFFF"/>
                <w:lang w:eastAsia="zh-CN"/>
              </w:rPr>
              <w:t>Сюжетно-ролевая игра «Готовим парад к 9 мая»</w:t>
            </w:r>
          </w:p>
          <w:p w:rsidR="00BC0F8B" w:rsidRPr="00994A85" w:rsidRDefault="00BC0F8B" w:rsidP="00994A85">
            <w:pPr>
              <w:jc w:val="both"/>
              <w:rPr>
                <w:shd w:val="clear" w:color="auto" w:fill="FFFFFF"/>
                <w:lang w:eastAsia="zh-CN"/>
              </w:rPr>
            </w:pPr>
            <w:r w:rsidRPr="00994A85">
              <w:rPr>
                <w:shd w:val="clear" w:color="auto" w:fill="FFFFFF"/>
                <w:lang w:eastAsia="zh-CN"/>
              </w:rPr>
              <w:t>Задачи: развивать эмоции, возникающие в ходе ролевых и сюжетных игровых действий. Воспитывать любовь и уважение к ветеранам.</w:t>
            </w:r>
          </w:p>
          <w:p w:rsidR="00BC0F8B" w:rsidRPr="00994A85" w:rsidRDefault="00BC0F8B" w:rsidP="00994A85">
            <w:pPr>
              <w:suppressAutoHyphens w:val="0"/>
              <w:jc w:val="both"/>
              <w:rPr>
                <w:lang w:eastAsia="ru-RU"/>
              </w:rPr>
            </w:pPr>
            <w:r w:rsidRPr="00994A85">
              <w:rPr>
                <w:b/>
                <w:bCs/>
                <w:lang w:eastAsia="ru-RU"/>
              </w:rPr>
              <w:t xml:space="preserve">Сюжетно-ролевая игра  </w:t>
            </w:r>
            <w:r w:rsidRPr="00994A85">
              <w:rPr>
                <w:b/>
                <w:lang w:eastAsia="ru-RU"/>
              </w:rPr>
              <w:t xml:space="preserve">«Полевой госпиталь» </w:t>
            </w:r>
          </w:p>
          <w:p w:rsidR="00BC0F8B" w:rsidRPr="00994A85" w:rsidRDefault="00BC0F8B" w:rsidP="00994A85">
            <w:pPr>
              <w:suppressAutoHyphens w:val="0"/>
              <w:jc w:val="both"/>
              <w:rPr>
                <w:b/>
                <w:lang w:eastAsia="ru-RU"/>
              </w:rPr>
            </w:pPr>
            <w:r w:rsidRPr="00994A85">
              <w:rPr>
                <w:lang w:eastAsia="ru-RU"/>
              </w:rPr>
              <w:t>Задачи: учить детей выполнять действия в соответствии с замыслом игры, договариваться со сверстниками, использовать свои знания и опыт в игре; активизировать диалогическую речь детей.</w:t>
            </w:r>
          </w:p>
        </w:tc>
      </w:tr>
      <w:tr w:rsidR="00BC0F8B" w:rsidRPr="00994A85" w:rsidTr="0067318C">
        <w:trPr>
          <w:trHeight w:val="1550"/>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rFonts w:eastAsia="Calibri"/>
                <w:b/>
                <w:lang w:eastAsia="en-US"/>
              </w:rPr>
            </w:pPr>
            <w:r w:rsidRPr="00994A85">
              <w:rPr>
                <w:rFonts w:eastAsia="Calibri"/>
                <w:b/>
                <w:bCs/>
                <w:lang w:eastAsia="en-US"/>
              </w:rPr>
              <w:t>Сюжетно - ролевая игра  «Семья»</w:t>
            </w:r>
            <w:r w:rsidRPr="00994A85">
              <w:rPr>
                <w:rFonts w:eastAsia="Calibri"/>
                <w:b/>
                <w:lang w:eastAsia="en-US"/>
              </w:rPr>
              <w:t xml:space="preserve"> </w:t>
            </w:r>
          </w:p>
          <w:p w:rsidR="00BC0F8B" w:rsidRPr="00994A85" w:rsidRDefault="00BC0F8B" w:rsidP="00994A85">
            <w:pPr>
              <w:shd w:val="clear" w:color="auto" w:fill="FFFFFF"/>
              <w:suppressAutoHyphens w:val="0"/>
              <w:jc w:val="both"/>
              <w:rPr>
                <w:rFonts w:eastAsia="Calibri"/>
                <w:b/>
                <w:lang w:eastAsia="en-US"/>
              </w:rPr>
            </w:pPr>
            <w:r w:rsidRPr="00994A85">
              <w:rPr>
                <w:rFonts w:eastAsia="Calibri"/>
                <w:lang w:eastAsia="en-US"/>
              </w:rPr>
              <w:t>Задачи: формировать представление о коллективном ведении хозяйства,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p w:rsidR="00BC0F8B" w:rsidRPr="00994A85" w:rsidRDefault="00BC0F8B" w:rsidP="00994A85">
            <w:pPr>
              <w:shd w:val="clear" w:color="auto" w:fill="FFFFFF"/>
              <w:suppressAutoHyphens w:val="0"/>
              <w:jc w:val="both"/>
              <w:rPr>
                <w:rFonts w:eastAsia="Calibri"/>
                <w:b/>
                <w:lang w:eastAsia="en-US"/>
              </w:rPr>
            </w:pPr>
            <w:r w:rsidRPr="00994A85">
              <w:rPr>
                <w:rFonts w:eastAsia="Calibri"/>
                <w:b/>
                <w:bCs/>
                <w:lang w:eastAsia="en-US"/>
              </w:rPr>
              <w:t>Сюжетно - ролевая игра «Ветеринар».</w:t>
            </w:r>
            <w:r w:rsidRPr="00994A85">
              <w:rPr>
                <w:rFonts w:eastAsia="Calibri"/>
                <w:b/>
                <w:lang w:eastAsia="en-US"/>
              </w:rPr>
              <w:t xml:space="preserve"> </w:t>
            </w:r>
          </w:p>
          <w:p w:rsidR="00BC0F8B" w:rsidRPr="00994A85" w:rsidRDefault="00BC0F8B" w:rsidP="00994A85">
            <w:pPr>
              <w:shd w:val="clear" w:color="auto" w:fill="FFFFFF"/>
              <w:suppressAutoHyphens w:val="0"/>
              <w:jc w:val="both"/>
              <w:rPr>
                <w:rFonts w:eastAsia="Calibri"/>
                <w:b/>
                <w:lang w:eastAsia="en-US"/>
              </w:rPr>
            </w:pPr>
            <w:r w:rsidRPr="00994A85">
              <w:rPr>
                <w:lang w:eastAsia="ru-RU"/>
              </w:rPr>
              <w:t>Задачи: Закреплять умение</w:t>
            </w:r>
            <w:r w:rsidRPr="00994A85">
              <w:rPr>
                <w:rFonts w:eastAsia="Calibri"/>
                <w:lang w:eastAsia="en-US"/>
              </w:rPr>
              <w:t xml:space="preserve"> детей реализовывать и развивать сюжет игры. Воспитывать чуткое, внимательное отношение к животным, доброту, отзывчивость.</w:t>
            </w:r>
          </w:p>
        </w:tc>
      </w:tr>
      <w:tr w:rsidR="00BC0F8B" w:rsidRPr="00994A85" w:rsidTr="0067318C">
        <w:trPr>
          <w:trHeight w:val="1549"/>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 xml:space="preserve">Дидактическая игра «Какой предмет?» </w:t>
            </w:r>
          </w:p>
          <w:p w:rsidR="00BC0F8B" w:rsidRPr="00994A85" w:rsidRDefault="00BC0F8B" w:rsidP="00994A85">
            <w:pPr>
              <w:suppressAutoHyphens w:val="0"/>
              <w:jc w:val="both"/>
              <w:rPr>
                <w:bCs/>
                <w:lang w:eastAsia="ru-RU"/>
              </w:rPr>
            </w:pPr>
            <w:r w:rsidRPr="00994A85">
              <w:rPr>
                <w:bCs/>
                <w:lang w:eastAsia="ru-RU"/>
              </w:rPr>
              <w:t>Задачи: уточнить представления о величине предметов, классифицировать предметы по признаку (величина, цвет, форма).</w:t>
            </w:r>
          </w:p>
          <w:p w:rsidR="00BC0F8B" w:rsidRPr="00994A85" w:rsidRDefault="00BC0F8B" w:rsidP="00994A85">
            <w:pPr>
              <w:suppressAutoHyphens w:val="0"/>
              <w:jc w:val="both"/>
              <w:rPr>
                <w:b/>
                <w:bCs/>
                <w:lang w:eastAsia="ru-RU"/>
              </w:rPr>
            </w:pPr>
            <w:r w:rsidRPr="00994A85">
              <w:rPr>
                <w:b/>
                <w:bCs/>
                <w:lang w:eastAsia="ru-RU"/>
              </w:rPr>
              <w:t>Дидактическая игра: «Кто спрятался?»</w:t>
            </w:r>
          </w:p>
          <w:p w:rsidR="00BC0F8B" w:rsidRPr="00994A85" w:rsidRDefault="00BC0F8B" w:rsidP="00994A85">
            <w:pPr>
              <w:suppressAutoHyphens w:val="0"/>
              <w:jc w:val="both"/>
              <w:rPr>
                <w:bCs/>
                <w:lang w:eastAsia="ru-RU"/>
              </w:rPr>
            </w:pPr>
            <w:r w:rsidRPr="00994A85">
              <w:rPr>
                <w:bCs/>
                <w:lang w:eastAsia="ru-RU"/>
              </w:rPr>
              <w:t>Задачи: развивать воображение, логическое мышление. Учить ориентироваться в пространстве.</w:t>
            </w:r>
          </w:p>
          <w:p w:rsidR="00BC0F8B" w:rsidRPr="00994A85" w:rsidRDefault="00BC0F8B" w:rsidP="00994A85">
            <w:pPr>
              <w:suppressAutoHyphens w:val="0"/>
              <w:jc w:val="both"/>
              <w:rPr>
                <w:b/>
                <w:bCs/>
                <w:lang w:eastAsia="ru-RU"/>
              </w:rPr>
            </w:pPr>
            <w:r w:rsidRPr="00994A85">
              <w:rPr>
                <w:b/>
                <w:bCs/>
                <w:lang w:eastAsia="ru-RU"/>
              </w:rPr>
              <w:t>Дидактическая игра  «А что потом?»</w:t>
            </w:r>
          </w:p>
          <w:p w:rsidR="00BC0F8B" w:rsidRPr="00994A85" w:rsidRDefault="00BC0F8B" w:rsidP="00994A85">
            <w:pPr>
              <w:suppressAutoHyphens w:val="0"/>
              <w:jc w:val="both"/>
              <w:rPr>
                <w:bCs/>
                <w:lang w:eastAsia="ru-RU"/>
              </w:rPr>
            </w:pPr>
            <w:r w:rsidRPr="00994A85">
              <w:rPr>
                <w:bCs/>
                <w:lang w:eastAsia="ru-RU"/>
              </w:rPr>
              <w:t>Задачи: закрепить знание детей о частях суток, о деятельности людей в разное время суток</w:t>
            </w:r>
          </w:p>
          <w:p w:rsidR="00BC0F8B" w:rsidRPr="00994A85" w:rsidRDefault="00BC0F8B" w:rsidP="00994A85">
            <w:pPr>
              <w:suppressAutoHyphens w:val="0"/>
              <w:jc w:val="both"/>
              <w:rPr>
                <w:b/>
                <w:lang w:eastAsia="ru-RU"/>
              </w:rPr>
            </w:pPr>
            <w:r w:rsidRPr="00994A85">
              <w:rPr>
                <w:b/>
                <w:bCs/>
                <w:lang w:eastAsia="ru-RU"/>
              </w:rPr>
              <w:t xml:space="preserve">Дидактическая игра </w:t>
            </w:r>
            <w:r w:rsidRPr="00994A85">
              <w:rPr>
                <w:b/>
                <w:lang w:eastAsia="ru-RU"/>
              </w:rPr>
              <w:t>«Военная техника»</w:t>
            </w:r>
          </w:p>
          <w:p w:rsidR="00BC0F8B" w:rsidRPr="00994A85" w:rsidRDefault="00BC0F8B" w:rsidP="00994A85">
            <w:pPr>
              <w:suppressAutoHyphens w:val="0"/>
              <w:jc w:val="both"/>
              <w:rPr>
                <w:lang w:eastAsia="ru-RU"/>
              </w:rPr>
            </w:pPr>
            <w:r w:rsidRPr="00994A85">
              <w:rPr>
                <w:lang w:eastAsia="ru-RU"/>
              </w:rPr>
              <w:t xml:space="preserve">Задачи: закреплять представление о разнообразии и специфики современной и старой военной техники; упражнять в сравнении объектов, в нахождении сходства и отличия, в отборе одинаковых изображений, обогащать словарь. </w:t>
            </w:r>
          </w:p>
          <w:p w:rsidR="00BC0F8B" w:rsidRPr="00994A85" w:rsidRDefault="00BC0F8B" w:rsidP="00994A85">
            <w:pPr>
              <w:suppressAutoHyphens w:val="0"/>
              <w:jc w:val="both"/>
              <w:rPr>
                <w:lang w:eastAsia="ru-RU"/>
              </w:rPr>
            </w:pPr>
            <w:r w:rsidRPr="00994A85">
              <w:rPr>
                <w:b/>
                <w:lang w:eastAsia="ru-RU"/>
              </w:rPr>
              <w:t>Презентация «Это надо живым», «Марш славянки»</w:t>
            </w:r>
          </w:p>
          <w:p w:rsidR="00BC0F8B" w:rsidRPr="00994A85" w:rsidRDefault="00BC0F8B" w:rsidP="00994A85">
            <w:pPr>
              <w:suppressAutoHyphens w:val="0"/>
              <w:jc w:val="both"/>
              <w:rPr>
                <w:b/>
                <w:lang w:eastAsia="ru-RU"/>
              </w:rPr>
            </w:pPr>
            <w:r w:rsidRPr="00994A85">
              <w:rPr>
                <w:lang w:eastAsia="ru-RU"/>
              </w:rPr>
              <w:t xml:space="preserve">Задачи: познакомить с основными событиями войны – Сталинградской битвой, Ленинградской блокадой, наступлением на Москву; донести мысль о том, как тяжело приходилось защитникам русской земли и простым людям в те суровые военные годы; воспитывать трепетное уважение к героическому прошлому своего народа. </w:t>
            </w:r>
          </w:p>
        </w:tc>
      </w:tr>
      <w:tr w:rsidR="00BC0F8B" w:rsidRPr="00994A85" w:rsidTr="0067318C">
        <w:trPr>
          <w:trHeight w:val="3172"/>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«Разрезные картинки» (достопримечательности города и района)</w:t>
            </w:r>
            <w:r w:rsidRPr="00994A85">
              <w:rPr>
                <w:lang w:eastAsia="ru-RU"/>
              </w:rPr>
              <w:t xml:space="preserve"> </w:t>
            </w:r>
          </w:p>
          <w:p w:rsidR="00BC0F8B" w:rsidRPr="00994A85" w:rsidRDefault="00BC0F8B" w:rsidP="00994A85">
            <w:pPr>
              <w:suppressAutoHyphens w:val="0"/>
              <w:jc w:val="both"/>
              <w:rPr>
                <w:lang w:eastAsia="ru-RU"/>
              </w:rPr>
            </w:pPr>
            <w:r w:rsidRPr="00994A85">
              <w:rPr>
                <w:lang w:eastAsia="ru-RU"/>
              </w:rPr>
              <w:t>Задачи: закреплять представление о достопримечательностях города и района, связанных с событиями ВОВ; развивать восприятие цвета, формы, величины, пространственного расположения предметов и их деталей. Умение концентрировать внимание.</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«Чудесный мешочек». </w:t>
            </w:r>
          </w:p>
          <w:p w:rsidR="00BC0F8B" w:rsidRPr="00994A85" w:rsidRDefault="00BC0F8B" w:rsidP="00994A85">
            <w:pPr>
              <w:shd w:val="clear" w:color="auto" w:fill="FFFFFF"/>
              <w:suppressAutoHyphens w:val="0"/>
              <w:jc w:val="both"/>
              <w:rPr>
                <w:lang w:eastAsia="ru-RU"/>
              </w:rPr>
            </w:pPr>
            <w:r w:rsidRPr="00994A85">
              <w:rPr>
                <w:lang w:eastAsia="ru-RU"/>
              </w:rPr>
              <w:t>Задачи: Уточнить представления детей об овощах, закреплять умение правильно называть овощи, описывать их цвет, качество, форму.</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«Съедобно-несъедобно». </w:t>
            </w:r>
          </w:p>
          <w:p w:rsidR="00BC0F8B" w:rsidRPr="00994A85" w:rsidRDefault="00BC0F8B" w:rsidP="00994A85">
            <w:pPr>
              <w:shd w:val="clear" w:color="auto" w:fill="FFFFFF"/>
              <w:suppressAutoHyphens w:val="0"/>
              <w:jc w:val="both"/>
              <w:rPr>
                <w:lang w:eastAsia="ru-RU"/>
              </w:rPr>
            </w:pPr>
            <w:r w:rsidRPr="00994A85">
              <w:rPr>
                <w:lang w:eastAsia="ru-RU"/>
              </w:rPr>
              <w:t>Задачи: Упражнять детей в классификации предметов по заданному признаку, развивать логическое мышление.</w:t>
            </w:r>
          </w:p>
        </w:tc>
      </w:tr>
      <w:tr w:rsidR="00BC0F8B" w:rsidRPr="00994A85" w:rsidTr="0067318C">
        <w:trPr>
          <w:trHeight w:val="2194"/>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Словесная игра «Где были не скажем, а что делали покажем»</w:t>
            </w:r>
          </w:p>
          <w:p w:rsidR="00BC0F8B" w:rsidRPr="00994A85" w:rsidRDefault="00BC0F8B" w:rsidP="00994A85">
            <w:pPr>
              <w:suppressAutoHyphens w:val="0"/>
              <w:jc w:val="both"/>
              <w:rPr>
                <w:lang w:eastAsia="ru-RU"/>
              </w:rPr>
            </w:pPr>
            <w:r w:rsidRPr="00994A85">
              <w:rPr>
                <w:lang w:eastAsia="ru-RU"/>
              </w:rPr>
              <w:t>Задача:  Учить детей называть действие словом; правильно употреблять глаголы (время, лицо), развивать творческое воображение, сообразительность.</w:t>
            </w:r>
          </w:p>
          <w:p w:rsidR="00BC0F8B" w:rsidRPr="00994A85" w:rsidRDefault="00BC0F8B" w:rsidP="00994A85">
            <w:pPr>
              <w:suppressAutoHyphens w:val="0"/>
              <w:jc w:val="both"/>
              <w:rPr>
                <w:lang w:eastAsia="ru-RU"/>
              </w:rPr>
            </w:pPr>
            <w:r w:rsidRPr="00994A85">
              <w:rPr>
                <w:b/>
                <w:lang w:eastAsia="ru-RU"/>
              </w:rPr>
              <w:t>Артик. гимн. «Лопаточка»</w:t>
            </w:r>
          </w:p>
          <w:p w:rsidR="00BC0F8B" w:rsidRPr="00994A85" w:rsidRDefault="00BC0F8B" w:rsidP="00994A85">
            <w:pPr>
              <w:suppressAutoHyphens w:val="0"/>
              <w:jc w:val="both"/>
              <w:rPr>
                <w:lang w:eastAsia="ru-RU"/>
              </w:rPr>
            </w:pPr>
            <w:r w:rsidRPr="00994A85">
              <w:rPr>
                <w:lang w:eastAsia="ru-RU"/>
              </w:rPr>
              <w:t xml:space="preserve">Задачи: развивать артикуляционный аппарат детей, способствовать улучшению дикции, повышению интонационной выразительности речи. </w:t>
            </w:r>
          </w:p>
          <w:p w:rsidR="00BC0F8B" w:rsidRPr="00994A85" w:rsidRDefault="00BC0F8B" w:rsidP="00994A85">
            <w:pPr>
              <w:shd w:val="clear" w:color="auto" w:fill="FFFFFF"/>
              <w:suppressAutoHyphens w:val="0"/>
              <w:jc w:val="both"/>
              <w:rPr>
                <w:b/>
                <w:shd w:val="clear" w:color="auto" w:fill="FFFFFF"/>
                <w:lang w:eastAsia="zh-CN"/>
              </w:rPr>
            </w:pPr>
            <w:r w:rsidRPr="00994A85">
              <w:rPr>
                <w:b/>
                <w:lang w:eastAsia="ru-RU"/>
              </w:rPr>
              <w:t xml:space="preserve">Дидактическая игра </w:t>
            </w:r>
            <w:r w:rsidRPr="00994A85">
              <w:rPr>
                <w:b/>
                <w:shd w:val="clear" w:color="auto" w:fill="FFFFFF"/>
                <w:lang w:eastAsia="zh-CN"/>
              </w:rPr>
              <w:t xml:space="preserve">«Придумай другое слово» </w:t>
            </w:r>
          </w:p>
          <w:p w:rsidR="00BC0F8B" w:rsidRPr="00994A85" w:rsidRDefault="00BC0F8B" w:rsidP="00994A85">
            <w:pPr>
              <w:shd w:val="clear" w:color="auto" w:fill="FFFFFF"/>
              <w:suppressAutoHyphens w:val="0"/>
              <w:jc w:val="both"/>
              <w:rPr>
                <w:lang w:eastAsia="ru-RU"/>
              </w:rPr>
            </w:pPr>
            <w:r w:rsidRPr="00994A85">
              <w:rPr>
                <w:shd w:val="clear" w:color="auto" w:fill="FFFFFF"/>
                <w:lang w:eastAsia="zh-CN"/>
              </w:rPr>
              <w:t>Задачи: расширять словарный запас, развивать речь </w:t>
            </w:r>
          </w:p>
        </w:tc>
      </w:tr>
      <w:tr w:rsidR="00BC0F8B" w:rsidRPr="00994A85" w:rsidTr="0067318C">
        <w:trPr>
          <w:trHeight w:val="63"/>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lang w:eastAsia="ru-RU"/>
              </w:rPr>
            </w:pPr>
            <w:r w:rsidRPr="00994A85">
              <w:rPr>
                <w:b/>
                <w:lang w:eastAsia="ru-RU"/>
              </w:rPr>
              <w:t xml:space="preserve">Дидактическая игра «Что лишнее?» </w:t>
            </w:r>
          </w:p>
          <w:p w:rsidR="00BC0F8B" w:rsidRPr="00994A85" w:rsidRDefault="00BC0F8B" w:rsidP="00994A85">
            <w:pPr>
              <w:shd w:val="clear" w:color="auto" w:fill="FFFFFF"/>
              <w:suppressAutoHyphens w:val="0"/>
              <w:jc w:val="both"/>
              <w:rPr>
                <w:b/>
                <w:lang w:eastAsia="ru-RU"/>
              </w:rPr>
            </w:pPr>
            <w:r w:rsidRPr="00994A85">
              <w:rPr>
                <w:lang w:eastAsia="ru-RU"/>
              </w:rPr>
              <w:t>Задачи: развитие связной речи, мышления, зрительного внимания.</w:t>
            </w:r>
          </w:p>
          <w:p w:rsidR="00BC0F8B" w:rsidRPr="00994A85" w:rsidRDefault="00BC0F8B" w:rsidP="00994A85">
            <w:pPr>
              <w:shd w:val="clear" w:color="auto" w:fill="FFFFFF"/>
              <w:suppressAutoHyphens w:val="0"/>
              <w:jc w:val="both"/>
              <w:rPr>
                <w:b/>
                <w:lang w:eastAsia="ru-RU"/>
              </w:rPr>
            </w:pPr>
            <w:r w:rsidRPr="00994A85">
              <w:rPr>
                <w:b/>
                <w:lang w:eastAsia="ru-RU"/>
              </w:rPr>
              <w:t xml:space="preserve">Дидактическая игра «Назови три предмета» по теме. </w:t>
            </w:r>
          </w:p>
          <w:p w:rsidR="00BC0F8B" w:rsidRPr="00994A85" w:rsidRDefault="00BC0F8B" w:rsidP="00994A85">
            <w:pPr>
              <w:shd w:val="clear" w:color="auto" w:fill="FFFFFF"/>
              <w:suppressAutoHyphens w:val="0"/>
              <w:jc w:val="both"/>
              <w:rPr>
                <w:b/>
                <w:lang w:eastAsia="ru-RU"/>
              </w:rPr>
            </w:pPr>
            <w:r w:rsidRPr="00994A85">
              <w:rPr>
                <w:lang w:eastAsia="ru-RU"/>
              </w:rPr>
              <w:t>Задачи. Упражнять детей в группировке предметов по заданному признаку, учить придумывать задания по образцу. Развивать воображение, связную речь</w:t>
            </w:r>
          </w:p>
        </w:tc>
      </w:tr>
      <w:tr w:rsidR="00BC0F8B" w:rsidRPr="00994A85" w:rsidTr="0067318C">
        <w:trPr>
          <w:trHeight w:val="84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Музыкальная игра: «Звуки вокруг нас»</w:t>
            </w:r>
          </w:p>
          <w:p w:rsidR="00BC0F8B" w:rsidRPr="00994A85" w:rsidRDefault="00BC0F8B" w:rsidP="00994A85">
            <w:pPr>
              <w:suppressAutoHyphens w:val="0"/>
              <w:jc w:val="both"/>
              <w:rPr>
                <w:lang w:eastAsia="ru-RU"/>
              </w:rPr>
            </w:pPr>
            <w:r w:rsidRPr="00994A85">
              <w:rPr>
                <w:lang w:eastAsia="ru-RU"/>
              </w:rPr>
              <w:t>Задачи: учить детей прислушиваться к звукам, которые находятся вокруг них.</w:t>
            </w:r>
          </w:p>
          <w:p w:rsidR="00BC0F8B" w:rsidRPr="00994A85" w:rsidRDefault="00BC0F8B" w:rsidP="00994A85">
            <w:pPr>
              <w:suppressAutoHyphens w:val="0"/>
              <w:jc w:val="both"/>
              <w:rPr>
                <w:b/>
                <w:lang w:eastAsia="ru-RU"/>
              </w:rPr>
            </w:pPr>
            <w:r w:rsidRPr="00994A85">
              <w:rPr>
                <w:b/>
                <w:lang w:eastAsia="ru-RU"/>
              </w:rPr>
              <w:t>Дидактическая игра: «Дорисуй узор»</w:t>
            </w:r>
          </w:p>
          <w:p w:rsidR="00BC0F8B" w:rsidRPr="00994A85" w:rsidRDefault="00BC0F8B" w:rsidP="00994A85">
            <w:pPr>
              <w:suppressAutoHyphens w:val="0"/>
              <w:jc w:val="both"/>
              <w:rPr>
                <w:lang w:eastAsia="ru-RU"/>
              </w:rPr>
            </w:pPr>
            <w:r w:rsidRPr="00994A85">
              <w:rPr>
                <w:lang w:eastAsia="ru-RU"/>
              </w:rPr>
              <w:t>Задача: игра направлена на развитие памяти и внимания у детей, развитие чувства симметрии с последующим разрисовыванием.</w:t>
            </w:r>
          </w:p>
          <w:p w:rsidR="00BC0F8B" w:rsidRPr="00994A85" w:rsidRDefault="00BC0F8B" w:rsidP="00994A85">
            <w:pPr>
              <w:suppressAutoHyphens w:val="0"/>
              <w:jc w:val="both"/>
              <w:rPr>
                <w:b/>
                <w:lang w:eastAsia="ru-RU"/>
              </w:rPr>
            </w:pPr>
            <w:r w:rsidRPr="00994A85">
              <w:rPr>
                <w:b/>
                <w:lang w:eastAsia="ru-RU"/>
              </w:rPr>
              <w:t>Рассматривания изображения «Памятник советскому солдату»</w:t>
            </w:r>
          </w:p>
          <w:p w:rsidR="00BC0F8B" w:rsidRPr="00994A85" w:rsidRDefault="00BC0F8B" w:rsidP="00994A85">
            <w:pPr>
              <w:suppressAutoHyphens w:val="0"/>
              <w:jc w:val="both"/>
              <w:rPr>
                <w:lang w:eastAsia="ru-RU"/>
              </w:rPr>
            </w:pPr>
            <w:r w:rsidRPr="00994A85">
              <w:rPr>
                <w:lang w:eastAsia="ru-RU"/>
              </w:rPr>
              <w:t>Задача: дети рассматривают иллюстрации, говорят о своих впечатлениях.</w:t>
            </w:r>
          </w:p>
          <w:p w:rsidR="00BC0F8B" w:rsidRPr="00994A85" w:rsidRDefault="00BC0F8B" w:rsidP="00994A85">
            <w:pPr>
              <w:suppressAutoHyphens w:val="0"/>
              <w:jc w:val="both"/>
              <w:rPr>
                <w:lang w:eastAsia="ru-RU"/>
              </w:rPr>
            </w:pPr>
            <w:r w:rsidRPr="00994A85">
              <w:rPr>
                <w:lang w:eastAsia="ru-RU"/>
              </w:rPr>
              <w:t xml:space="preserve">ленты.                                                                                                        </w:t>
            </w:r>
            <w:r w:rsidRPr="00994A85">
              <w:rPr>
                <w:b/>
                <w:lang w:eastAsia="ru-RU"/>
              </w:rPr>
              <w:t xml:space="preserve">Упражнение «Раскрась картинки» (день Победы) </w:t>
            </w:r>
            <w:r w:rsidRPr="00994A85">
              <w:rPr>
                <w:lang w:eastAsia="ru-RU"/>
              </w:rPr>
              <w:t xml:space="preserve"> </w:t>
            </w:r>
          </w:p>
          <w:p w:rsidR="00BC0F8B" w:rsidRPr="00994A85" w:rsidRDefault="00BC0F8B" w:rsidP="00994A85">
            <w:pPr>
              <w:suppressAutoHyphens w:val="0"/>
              <w:jc w:val="both"/>
              <w:rPr>
                <w:b/>
                <w:lang w:eastAsia="ru-RU"/>
              </w:rPr>
            </w:pPr>
            <w:r w:rsidRPr="00994A85">
              <w:rPr>
                <w:lang w:eastAsia="ru-RU"/>
              </w:rPr>
              <w:t xml:space="preserve">Задачи: упражнять в аккуратном закрашивании, не выходя за контур и используя разный нажим карандаша для передачи разной тональности. </w:t>
            </w:r>
            <w:r w:rsidRPr="00994A85">
              <w:rPr>
                <w:b/>
                <w:lang w:eastAsia="ru-RU"/>
              </w:rPr>
              <w:t xml:space="preserve">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Конструирование «Постройки » </w:t>
            </w:r>
          </w:p>
          <w:p w:rsidR="00BC0F8B" w:rsidRPr="00994A85" w:rsidRDefault="00BC0F8B" w:rsidP="00994A85">
            <w:pPr>
              <w:suppressAutoHyphens w:val="0"/>
              <w:jc w:val="both"/>
              <w:rPr>
                <w:b/>
                <w:lang w:eastAsia="ru-RU"/>
              </w:rPr>
            </w:pPr>
            <w:r w:rsidRPr="00994A85">
              <w:rPr>
                <w:lang w:eastAsia="ru-RU"/>
              </w:rPr>
              <w:t>Задачи: упражнять в конструировании по чертежам, в плоскостном моделировании, в умении строить элементарные схемы.</w:t>
            </w:r>
          </w:p>
        </w:tc>
      </w:tr>
      <w:tr w:rsidR="00BC0F8B" w:rsidRPr="00994A85" w:rsidTr="0067318C">
        <w:trPr>
          <w:trHeight w:val="2257"/>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Слушание песен военных лет</w:t>
            </w:r>
          </w:p>
          <w:p w:rsidR="00BC0F8B" w:rsidRPr="00994A85" w:rsidRDefault="00BC0F8B" w:rsidP="00994A85">
            <w:pPr>
              <w:suppressAutoHyphens w:val="0"/>
              <w:jc w:val="both"/>
              <w:rPr>
                <w:lang w:eastAsia="ru-RU"/>
              </w:rPr>
            </w:pPr>
            <w:r w:rsidRPr="00994A85">
              <w:rPr>
                <w:lang w:eastAsia="ru-RU"/>
              </w:rPr>
              <w:t>Задачи: воспитывать осознанное отношение к отечественному музыкальному наследию военных лет; продолжать обогащать музыкальные впечатления , развивать музыкальную память; побуждать к исполнению песен военных лет.</w:t>
            </w:r>
          </w:p>
          <w:p w:rsidR="00BC0F8B" w:rsidRPr="00994A85" w:rsidRDefault="00BC0F8B" w:rsidP="00994A85">
            <w:pPr>
              <w:suppressAutoHyphens w:val="0"/>
              <w:jc w:val="both"/>
              <w:rPr>
                <w:b/>
                <w:lang w:eastAsia="ru-RU"/>
              </w:rPr>
            </w:pPr>
            <w:r w:rsidRPr="00994A85">
              <w:rPr>
                <w:b/>
                <w:lang w:eastAsia="ru-RU"/>
              </w:rPr>
              <w:t>Рисование «Праздничный салют»</w:t>
            </w:r>
          </w:p>
          <w:p w:rsidR="00BC0F8B" w:rsidRPr="00994A85" w:rsidRDefault="00BC0F8B" w:rsidP="00994A85">
            <w:pPr>
              <w:suppressAutoHyphens w:val="0"/>
              <w:jc w:val="both"/>
              <w:rPr>
                <w:b/>
                <w:lang w:eastAsia="ru-RU"/>
              </w:rPr>
            </w:pPr>
            <w:r w:rsidRPr="00994A85">
              <w:rPr>
                <w:lang w:eastAsia="ru-RU"/>
              </w:rPr>
              <w:t>Задачи: воспитывать патриотические чувства, уважение к героям Великой Отечественной войны; познакомить с репродукциями картин о празднике Победы; учить отражать в рисунке свои впечатления Праздника Победы.</w:t>
            </w:r>
          </w:p>
        </w:tc>
      </w:tr>
      <w:tr w:rsidR="00BC0F8B" w:rsidRPr="00994A85" w:rsidTr="002641E2">
        <w:trPr>
          <w:trHeight w:val="5234"/>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2641E2" w:rsidRDefault="00BC0F8B" w:rsidP="002641E2">
            <w:pPr>
              <w:shd w:val="clear" w:color="auto" w:fill="FFFFFF"/>
              <w:suppressAutoHyphens w:val="0"/>
              <w:jc w:val="both"/>
              <w:rPr>
                <w:rFonts w:eastAsia="SimSun"/>
                <w:lang w:eastAsia="zh-CN"/>
              </w:rPr>
            </w:pPr>
            <w:r w:rsidRPr="002641E2">
              <w:rPr>
                <w:b/>
                <w:bCs/>
                <w:color w:val="000000"/>
                <w:spacing w:val="-4"/>
                <w:lang w:eastAsia="zh-CN"/>
              </w:rPr>
              <w:t xml:space="preserve">НАБЛЮДЕНИЕ ЗА НЕЖИВОЙ ПРИРОДОЙ </w:t>
            </w:r>
            <w:r w:rsidRPr="002641E2">
              <w:rPr>
                <w:b/>
                <w:bCs/>
                <w:color w:val="000000"/>
                <w:spacing w:val="1"/>
                <w:lang w:eastAsia="zh-CN"/>
              </w:rPr>
              <w:t>(почва и песок)</w:t>
            </w:r>
          </w:p>
          <w:p w:rsidR="00BC0F8B" w:rsidRPr="002641E2" w:rsidRDefault="00BC0F8B" w:rsidP="002641E2">
            <w:pPr>
              <w:shd w:val="clear" w:color="auto" w:fill="FFFFFF"/>
              <w:suppressAutoHyphens w:val="0"/>
              <w:ind w:right="10"/>
              <w:jc w:val="both"/>
              <w:rPr>
                <w:rFonts w:eastAsia="SimSun"/>
                <w:lang w:eastAsia="zh-CN"/>
              </w:rPr>
            </w:pPr>
            <w:r w:rsidRPr="002641E2">
              <w:rPr>
                <w:color w:val="000000"/>
                <w:spacing w:val="-1"/>
                <w:lang w:eastAsia="zh-CN"/>
              </w:rPr>
              <w:t xml:space="preserve">Цели: развивать интерес ко всему живому, окружающему </w:t>
            </w:r>
            <w:r w:rsidRPr="002641E2">
              <w:rPr>
                <w:color w:val="000000"/>
                <w:spacing w:val="-4"/>
                <w:lang w:eastAsia="zh-CN"/>
              </w:rPr>
              <w:t>нас; выявление зависимости состояния почвы от погодных ус</w:t>
            </w:r>
            <w:r w:rsidRPr="002641E2">
              <w:rPr>
                <w:color w:val="000000"/>
                <w:spacing w:val="-4"/>
                <w:lang w:eastAsia="zh-CN"/>
              </w:rPr>
              <w:softHyphen/>
            </w:r>
            <w:r w:rsidRPr="002641E2">
              <w:rPr>
                <w:color w:val="000000"/>
                <w:spacing w:val="-5"/>
                <w:lang w:eastAsia="zh-CN"/>
              </w:rPr>
              <w:t>ловий.</w:t>
            </w:r>
          </w:p>
          <w:p w:rsidR="00BC0F8B" w:rsidRPr="002641E2" w:rsidRDefault="00BC0F8B" w:rsidP="002641E2">
            <w:pPr>
              <w:shd w:val="clear" w:color="auto" w:fill="FFFFFF"/>
              <w:suppressAutoHyphens w:val="0"/>
              <w:jc w:val="both"/>
              <w:rPr>
                <w:rFonts w:eastAsia="SimSun"/>
                <w:lang w:eastAsia="zh-CN"/>
              </w:rPr>
            </w:pPr>
            <w:r w:rsidRPr="002641E2">
              <w:rPr>
                <w:b/>
                <w:bCs/>
                <w:color w:val="000000"/>
                <w:spacing w:val="3"/>
                <w:lang w:eastAsia="zh-CN"/>
              </w:rPr>
              <w:t>НАБЛЮДЕНИЕ ЗА РАСПУСКАНИЕМ ПОЧЕК</w:t>
            </w:r>
          </w:p>
          <w:p w:rsidR="00BC0F8B" w:rsidRPr="002641E2" w:rsidRDefault="00BC0F8B" w:rsidP="002641E2">
            <w:pPr>
              <w:shd w:val="clear" w:color="auto" w:fill="FFFFFF"/>
              <w:suppressAutoHyphens w:val="0"/>
              <w:ind w:right="10"/>
              <w:jc w:val="both"/>
              <w:rPr>
                <w:rFonts w:eastAsia="SimSun"/>
                <w:lang w:eastAsia="zh-CN"/>
              </w:rPr>
            </w:pPr>
            <w:r w:rsidRPr="002641E2">
              <w:rPr>
                <w:color w:val="000000"/>
                <w:spacing w:val="-2"/>
                <w:lang w:eastAsia="zh-CN"/>
              </w:rPr>
              <w:t xml:space="preserve">Цели: учить замечать изменения во внешнем виде деревьев </w:t>
            </w:r>
            <w:r w:rsidRPr="002641E2">
              <w:rPr>
                <w:color w:val="000000"/>
                <w:spacing w:val="-3"/>
                <w:lang w:eastAsia="zh-CN"/>
              </w:rPr>
              <w:t>в зависимости от времени года; закреплять представления о се</w:t>
            </w:r>
            <w:r w:rsidRPr="002641E2">
              <w:rPr>
                <w:color w:val="000000"/>
                <w:spacing w:val="-3"/>
                <w:lang w:eastAsia="zh-CN"/>
              </w:rPr>
              <w:softHyphen/>
            </w:r>
            <w:r w:rsidRPr="002641E2">
              <w:rPr>
                <w:color w:val="000000"/>
                <w:spacing w:val="-4"/>
                <w:lang w:eastAsia="zh-CN"/>
              </w:rPr>
              <w:t>зонных изменениях в природе.</w:t>
            </w:r>
          </w:p>
          <w:p w:rsidR="00BC0F8B" w:rsidRPr="002641E2" w:rsidRDefault="00BC0F8B" w:rsidP="002641E2">
            <w:pPr>
              <w:shd w:val="clear" w:color="auto" w:fill="FFFFFF"/>
              <w:suppressAutoHyphens w:val="0"/>
              <w:jc w:val="both"/>
              <w:rPr>
                <w:rFonts w:eastAsia="SimSun"/>
                <w:lang w:eastAsia="zh-CN"/>
              </w:rPr>
            </w:pPr>
            <w:r w:rsidRPr="002641E2">
              <w:rPr>
                <w:b/>
                <w:bCs/>
                <w:color w:val="000000"/>
                <w:spacing w:val="5"/>
                <w:lang w:eastAsia="zh-CN"/>
              </w:rPr>
              <w:t>ЧТО БЫВАЕТ ПОСЛЕ ЦВЕТОВ</w:t>
            </w:r>
          </w:p>
          <w:p w:rsidR="00BC0F8B" w:rsidRDefault="00BC0F8B" w:rsidP="00932A10">
            <w:pPr>
              <w:shd w:val="clear" w:color="auto" w:fill="FFFFFF"/>
              <w:suppressAutoHyphens w:val="0"/>
              <w:ind w:firstLine="142"/>
              <w:jc w:val="both"/>
              <w:rPr>
                <w:color w:val="000000"/>
                <w:spacing w:val="-4"/>
                <w:lang w:eastAsia="zh-CN"/>
              </w:rPr>
            </w:pPr>
            <w:r w:rsidRPr="002641E2">
              <w:rPr>
                <w:color w:val="000000"/>
                <w:spacing w:val="-1"/>
                <w:lang w:eastAsia="zh-CN"/>
              </w:rPr>
              <w:t>Цель: показать, что живое растение растет и меняется, по</w:t>
            </w:r>
            <w:r w:rsidRPr="002641E2">
              <w:rPr>
                <w:color w:val="000000"/>
                <w:spacing w:val="-1"/>
                <w:lang w:eastAsia="zh-CN"/>
              </w:rPr>
              <w:softHyphen/>
            </w:r>
            <w:r w:rsidRPr="002641E2">
              <w:rPr>
                <w:color w:val="000000"/>
                <w:spacing w:val="-4"/>
                <w:lang w:eastAsia="zh-CN"/>
              </w:rPr>
              <w:t>сле цветения появляются семена</w:t>
            </w:r>
          </w:p>
          <w:p w:rsidR="00BC0F8B" w:rsidRPr="002641E2" w:rsidRDefault="00BC0F8B" w:rsidP="00932A10">
            <w:pPr>
              <w:shd w:val="clear" w:color="auto" w:fill="FFFFFF"/>
              <w:suppressAutoHyphens w:val="0"/>
              <w:jc w:val="both"/>
              <w:rPr>
                <w:rFonts w:eastAsia="SimSun"/>
                <w:lang w:eastAsia="zh-CN"/>
              </w:rPr>
            </w:pPr>
            <w:r w:rsidRPr="002641E2">
              <w:rPr>
                <w:b/>
                <w:bCs/>
                <w:color w:val="000000"/>
                <w:spacing w:val="2"/>
                <w:lang w:eastAsia="zh-CN"/>
              </w:rPr>
              <w:t xml:space="preserve">НАБЛЮДЕНИЕ ЗА ЦВЕТУЩИМИ ДЕРЕВЬЯМИ </w:t>
            </w:r>
            <w:r w:rsidRPr="002641E2">
              <w:rPr>
                <w:b/>
                <w:bCs/>
                <w:color w:val="000000"/>
                <w:spacing w:val="-5"/>
                <w:lang w:eastAsia="zh-CN"/>
              </w:rPr>
              <w:t>И КУСТАРНИКАМИ</w:t>
            </w:r>
          </w:p>
          <w:p w:rsidR="00BC0F8B" w:rsidRPr="002641E2" w:rsidRDefault="00BC0F8B" w:rsidP="00932A10">
            <w:pPr>
              <w:shd w:val="clear" w:color="auto" w:fill="FFFFFF"/>
              <w:suppressAutoHyphens w:val="0"/>
              <w:ind w:right="38"/>
              <w:jc w:val="both"/>
              <w:rPr>
                <w:rFonts w:eastAsia="SimSun"/>
                <w:lang w:eastAsia="zh-CN"/>
              </w:rPr>
            </w:pPr>
            <w:r w:rsidRPr="002641E2">
              <w:rPr>
                <w:color w:val="000000"/>
                <w:spacing w:val="-2"/>
                <w:lang w:eastAsia="zh-CN"/>
              </w:rPr>
              <w:t>Цели: учить видеть красоту ярких красок весны; познако</w:t>
            </w:r>
            <w:r w:rsidRPr="002641E2">
              <w:rPr>
                <w:color w:val="000000"/>
                <w:spacing w:val="-2"/>
                <w:lang w:eastAsia="zh-CN"/>
              </w:rPr>
              <w:softHyphen/>
            </w:r>
            <w:r w:rsidRPr="002641E2">
              <w:rPr>
                <w:color w:val="000000"/>
                <w:spacing w:val="-3"/>
                <w:lang w:eastAsia="zh-CN"/>
              </w:rPr>
              <w:t xml:space="preserve">мить с особенностями весеннего состояния плодовых деревьев </w:t>
            </w:r>
            <w:r w:rsidRPr="002641E2">
              <w:rPr>
                <w:color w:val="000000"/>
                <w:spacing w:val="-4"/>
                <w:lang w:eastAsia="zh-CN"/>
              </w:rPr>
              <w:t>(цветение); воспитывать умение любоваться цветущими деревь</w:t>
            </w:r>
            <w:r w:rsidRPr="002641E2">
              <w:rPr>
                <w:color w:val="000000"/>
                <w:spacing w:val="-4"/>
                <w:lang w:eastAsia="zh-CN"/>
              </w:rPr>
              <w:softHyphen/>
              <w:t>ями; обогащать словарный запас.</w:t>
            </w:r>
          </w:p>
          <w:p w:rsidR="00BC0F8B" w:rsidRPr="002641E2" w:rsidRDefault="00BC0F8B" w:rsidP="002641E2">
            <w:pPr>
              <w:shd w:val="clear" w:color="auto" w:fill="FFFFFF"/>
              <w:suppressAutoHyphens w:val="0"/>
              <w:ind w:right="288"/>
              <w:jc w:val="both"/>
              <w:rPr>
                <w:rFonts w:eastAsia="SimSun"/>
                <w:b/>
                <w:bCs/>
                <w:lang w:eastAsia="zh-CN"/>
              </w:rPr>
            </w:pPr>
            <w:r w:rsidRPr="002641E2">
              <w:rPr>
                <w:b/>
                <w:bCs/>
                <w:color w:val="000000"/>
                <w:spacing w:val="1"/>
                <w:w w:val="106"/>
                <w:lang w:eastAsia="zh-CN"/>
              </w:rPr>
              <w:t xml:space="preserve">НАБЛЮДЕНИЕ ЗА ВСХОДАМИ </w:t>
            </w:r>
            <w:r w:rsidRPr="002641E2">
              <w:rPr>
                <w:b/>
                <w:bCs/>
                <w:color w:val="000000"/>
                <w:spacing w:val="-1"/>
                <w:lang w:eastAsia="zh-CN"/>
              </w:rPr>
              <w:t>НА ОГОРОДЕ ПОСЛЕ ПОЛИВА ИЛИ ДОЖДЯ</w:t>
            </w:r>
          </w:p>
          <w:p w:rsidR="00BC0F8B" w:rsidRPr="002641E2" w:rsidRDefault="00BC0F8B" w:rsidP="002641E2">
            <w:pPr>
              <w:shd w:val="clear" w:color="auto" w:fill="FFFFFF"/>
              <w:suppressAutoHyphens w:val="0"/>
              <w:ind w:right="5"/>
              <w:jc w:val="both"/>
              <w:rPr>
                <w:rFonts w:eastAsia="SimSun"/>
                <w:lang w:eastAsia="zh-CN"/>
              </w:rPr>
            </w:pPr>
            <w:r w:rsidRPr="002641E2">
              <w:rPr>
                <w:color w:val="000000"/>
                <w:spacing w:val="-2"/>
                <w:lang w:eastAsia="zh-CN"/>
              </w:rPr>
              <w:t>Цели: учить устанавливать связь между состоянием расте</w:t>
            </w:r>
            <w:r w:rsidRPr="002641E2">
              <w:rPr>
                <w:color w:val="000000"/>
                <w:spacing w:val="-2"/>
                <w:lang w:eastAsia="zh-CN"/>
              </w:rPr>
              <w:softHyphen/>
            </w:r>
            <w:r w:rsidRPr="002641E2">
              <w:rPr>
                <w:color w:val="000000"/>
                <w:spacing w:val="-4"/>
                <w:lang w:eastAsia="zh-CN"/>
              </w:rPr>
              <w:t>ния и условиями, в которых оно находится, уходом за ним; фор</w:t>
            </w:r>
            <w:r w:rsidRPr="002641E2">
              <w:rPr>
                <w:color w:val="000000"/>
                <w:spacing w:val="-4"/>
                <w:lang w:eastAsia="zh-CN"/>
              </w:rPr>
              <w:softHyphen/>
            </w:r>
            <w:r w:rsidRPr="002641E2">
              <w:rPr>
                <w:color w:val="000000"/>
                <w:spacing w:val="3"/>
                <w:lang w:eastAsia="zh-CN"/>
              </w:rPr>
              <w:t xml:space="preserve">мировать понятия о том, что посаженные растения зависят </w:t>
            </w:r>
            <w:r w:rsidRPr="002641E2">
              <w:rPr>
                <w:color w:val="000000"/>
                <w:spacing w:val="-4"/>
                <w:lang w:eastAsia="zh-CN"/>
              </w:rPr>
              <w:t>от ухода за ними человека.</w:t>
            </w:r>
          </w:p>
        </w:tc>
      </w:tr>
      <w:tr w:rsidR="00BC0F8B" w:rsidRPr="00994A85" w:rsidTr="0067318C">
        <w:trPr>
          <w:cantSplit/>
          <w:trHeight w:val="595"/>
        </w:trPr>
        <w:tc>
          <w:tcPr>
            <w:tcW w:w="10490" w:type="dxa"/>
            <w:gridSpan w:val="3"/>
            <w:shd w:val="clear" w:color="auto" w:fill="auto"/>
          </w:tcPr>
          <w:p w:rsidR="00BC0F8B" w:rsidRPr="00994A85" w:rsidRDefault="00BC0F8B" w:rsidP="00994A85">
            <w:pPr>
              <w:suppressAutoHyphens w:val="0"/>
              <w:jc w:val="center"/>
              <w:rPr>
                <w:b/>
                <w:lang w:eastAsia="ru-RU"/>
              </w:rPr>
            </w:pPr>
            <w:r>
              <w:rPr>
                <w:b/>
                <w:lang w:eastAsia="ru-RU"/>
              </w:rPr>
              <w:t>Май 3</w:t>
            </w:r>
            <w:r w:rsidRPr="00994A85">
              <w:rPr>
                <w:b/>
                <w:lang w:eastAsia="ru-RU"/>
              </w:rPr>
              <w:t xml:space="preserve"> неделя</w:t>
            </w:r>
          </w:p>
          <w:p w:rsidR="00BC0F8B" w:rsidRPr="00994A85" w:rsidRDefault="00BC0F8B" w:rsidP="00994A85">
            <w:pPr>
              <w:suppressAutoHyphens w:val="0"/>
              <w:jc w:val="center"/>
              <w:rPr>
                <w:b/>
                <w:lang w:eastAsia="ru-RU"/>
              </w:rPr>
            </w:pPr>
            <w:r w:rsidRPr="00994A85">
              <w:rPr>
                <w:b/>
                <w:lang w:eastAsia="ru-RU"/>
              </w:rPr>
              <w:t>Экология. Бережно относимся к бумаге.</w:t>
            </w:r>
          </w:p>
          <w:p w:rsidR="00BC0F8B" w:rsidRPr="00994A85" w:rsidRDefault="00BC0F8B" w:rsidP="00EF6FDC">
            <w:pPr>
              <w:shd w:val="clear" w:color="auto" w:fill="FFFFFF"/>
              <w:suppressAutoHyphens w:val="0"/>
              <w:jc w:val="both"/>
              <w:rPr>
                <w:rFonts w:eastAsia="Calibri"/>
                <w:lang w:eastAsia="ru-RU"/>
              </w:rPr>
            </w:pPr>
            <w:r w:rsidRPr="00994A85">
              <w:rPr>
                <w:b/>
                <w:lang w:eastAsia="ru-RU"/>
              </w:rPr>
              <w:t>Цель:</w:t>
            </w:r>
            <w:r w:rsidRPr="00994A85">
              <w:rPr>
                <w:lang w:eastAsia="ru-RU"/>
              </w:rPr>
              <w:t xml:space="preserve"> Формировать экологические знания  и представлений о природе, развивать понимание взаимосвязей в природе и место человека в них.</w:t>
            </w:r>
            <w:r w:rsidRPr="00994A85">
              <w:rPr>
                <w:rFonts w:eastAsia="Calibri"/>
                <w:lang w:eastAsia="ru-RU"/>
              </w:rPr>
              <w:t xml:space="preserve"> Обобщить имеющиеся знания о значении солнца, воды и воздуха                                                                                                                    </w:t>
            </w:r>
          </w:p>
          <w:p w:rsidR="00BC0F8B" w:rsidRPr="00994A85" w:rsidRDefault="00BC0F8B" w:rsidP="00EF6FDC">
            <w:pPr>
              <w:shd w:val="clear" w:color="auto" w:fill="FFFFFF"/>
              <w:suppressAutoHyphens w:val="0"/>
              <w:jc w:val="both"/>
              <w:rPr>
                <w:b/>
                <w:lang w:eastAsia="ru-RU"/>
              </w:rPr>
            </w:pPr>
            <w:r w:rsidRPr="00994A85">
              <w:rPr>
                <w:rFonts w:eastAsia="Calibri"/>
                <w:b/>
                <w:bCs/>
                <w:lang w:eastAsia="en-US"/>
              </w:rPr>
              <w:t>Итоговое мероприятие: </w:t>
            </w:r>
            <w:r w:rsidRPr="009463D6">
              <w:rPr>
                <w:rFonts w:eastAsia="Calibri"/>
                <w:bCs/>
                <w:lang w:eastAsia="en-US"/>
              </w:rPr>
              <w:t>Тематическое досуг «Экология»</w:t>
            </w:r>
          </w:p>
        </w:tc>
      </w:tr>
      <w:tr w:rsidR="00BC0F8B" w:rsidRPr="00994A85" w:rsidTr="0067318C">
        <w:trPr>
          <w:trHeight w:val="415"/>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Подвижная игра  «Ходят капельки по кругу»</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развивать двигательную активность.</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Подвижные игры: «Медвежата на прогулке»</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Упражнять детей в беге в разных направлениях, не наталкиваясь друг на друга</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Подвижные игры: «Лошадки»</w:t>
            </w:r>
          </w:p>
          <w:p w:rsidR="00BC0F8B" w:rsidRPr="00994A85" w:rsidRDefault="00BC0F8B" w:rsidP="00994A85">
            <w:pPr>
              <w:suppressAutoHyphens w:val="0"/>
              <w:autoSpaceDE w:val="0"/>
              <w:autoSpaceDN w:val="0"/>
              <w:adjustRightInd w:val="0"/>
              <w:jc w:val="both"/>
              <w:rPr>
                <w:bCs/>
                <w:lang w:eastAsia="ru-RU"/>
              </w:rPr>
            </w:pPr>
            <w:r w:rsidRPr="00994A85">
              <w:rPr>
                <w:bCs/>
                <w:lang w:eastAsia="ru-RU"/>
              </w:rPr>
              <w:t>Задачи: Упражнять в беге, действовать по сигналу воспитателя.</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Подвижная игра «Пятнашки».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Способствовать совершенствованию техники бега; учить детей соблюдать правила игры, воспитывать чувство товарищества и коллективизма.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 Индивидуальная работа</w:t>
            </w:r>
            <w:r w:rsidRPr="00994A85">
              <w:rPr>
                <w:lang w:eastAsia="ru-RU"/>
              </w:rPr>
              <w:t xml:space="preserve">. Упражнения с мячом: ударить мяч о землю и поймать двумя руками. Развивать координацию движений. </w:t>
            </w:r>
          </w:p>
          <w:p w:rsidR="00BC0F8B" w:rsidRPr="00994A85" w:rsidRDefault="00BC0F8B" w:rsidP="00994A85">
            <w:pPr>
              <w:suppressAutoHyphens w:val="0"/>
              <w:jc w:val="both"/>
              <w:rPr>
                <w:b/>
                <w:lang w:eastAsia="ru-RU"/>
              </w:rPr>
            </w:pPr>
            <w:r w:rsidRPr="00994A85">
              <w:rPr>
                <w:b/>
                <w:lang w:eastAsia="ru-RU"/>
              </w:rPr>
              <w:t xml:space="preserve">Подвижная игра: «Краски» </w:t>
            </w:r>
          </w:p>
          <w:p w:rsidR="00BC0F8B" w:rsidRPr="00994A85" w:rsidRDefault="00BC0F8B" w:rsidP="00994A85">
            <w:pPr>
              <w:suppressAutoHyphens w:val="0"/>
              <w:jc w:val="both"/>
              <w:rPr>
                <w:b/>
                <w:lang w:eastAsia="ru-RU"/>
              </w:rPr>
            </w:pPr>
            <w:r w:rsidRPr="00994A85">
              <w:rPr>
                <w:lang w:eastAsia="ru-RU"/>
              </w:rPr>
              <w:t>Задачи: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BC0F8B" w:rsidRPr="00994A85" w:rsidRDefault="00BC0F8B" w:rsidP="00994A85">
            <w:pPr>
              <w:shd w:val="clear" w:color="auto" w:fill="FFFFFF"/>
              <w:suppressAutoHyphens w:val="0"/>
              <w:jc w:val="both"/>
              <w:rPr>
                <w:b/>
                <w:lang w:eastAsia="ru-RU"/>
              </w:rPr>
            </w:pPr>
            <w:r w:rsidRPr="00994A85">
              <w:rPr>
                <w:b/>
                <w:bCs/>
                <w:lang w:eastAsia="ru-RU"/>
              </w:rPr>
              <w:t>Подвижная игра «Совушка»</w:t>
            </w:r>
            <w:r w:rsidRPr="00994A85">
              <w:rPr>
                <w:b/>
                <w:lang w:eastAsia="ru-RU"/>
              </w:rPr>
              <w:t xml:space="preserve"> </w:t>
            </w:r>
          </w:p>
          <w:p w:rsidR="00BC0F8B" w:rsidRPr="00994A85" w:rsidRDefault="00BC0F8B" w:rsidP="00994A85">
            <w:pPr>
              <w:shd w:val="clear" w:color="auto" w:fill="FFFFFF"/>
              <w:suppressAutoHyphens w:val="0"/>
              <w:jc w:val="both"/>
              <w:rPr>
                <w:b/>
                <w:lang w:eastAsia="ru-RU"/>
              </w:rPr>
            </w:pPr>
            <w:r w:rsidRPr="00994A85">
              <w:rPr>
                <w:bCs/>
                <w:lang w:eastAsia="ru-RU"/>
              </w:rPr>
              <w:t>Задачи: </w:t>
            </w:r>
            <w:r w:rsidRPr="00994A85">
              <w:rPr>
                <w:lang w:eastAsia="ru-RU"/>
              </w:rPr>
              <w:t>учить детей действовать по сигналу, бегать, врассыпную имитируя птиц, сохранять неподвижную позу. Развивать равновесие.</w:t>
            </w:r>
          </w:p>
        </w:tc>
      </w:tr>
      <w:tr w:rsidR="00BC0F8B" w:rsidRPr="00994A85" w:rsidTr="00EF6FDC">
        <w:trPr>
          <w:trHeight w:val="416"/>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lang w:eastAsia="ru-RU"/>
              </w:rPr>
              <w:t xml:space="preserve">Подвижная игра: </w:t>
            </w:r>
            <w:r w:rsidRPr="00994A85">
              <w:rPr>
                <w:b/>
                <w:bCs/>
                <w:lang w:eastAsia="ru-RU"/>
              </w:rPr>
              <w:t xml:space="preserve">«Кот и мыши» </w:t>
            </w:r>
          </w:p>
          <w:p w:rsidR="00BC0F8B" w:rsidRPr="00994A85" w:rsidRDefault="00BC0F8B" w:rsidP="00994A85">
            <w:pPr>
              <w:suppressAutoHyphens w:val="0"/>
              <w:autoSpaceDE w:val="0"/>
              <w:autoSpaceDN w:val="0"/>
              <w:adjustRightInd w:val="0"/>
              <w:jc w:val="both"/>
              <w:rPr>
                <w:lang w:eastAsia="ru-RU"/>
              </w:rPr>
            </w:pPr>
            <w:r w:rsidRPr="00994A85">
              <w:rPr>
                <w:lang w:eastAsia="ru-RU"/>
              </w:rPr>
              <w:t xml:space="preserve">Задачи: Закреплять умение бегу на носках, маневрировать, избегать столкновений, ориентироваться в пространстве, воспитывать чувство товарищества. </w:t>
            </w:r>
          </w:p>
          <w:p w:rsidR="00BC0F8B" w:rsidRPr="00994A85" w:rsidRDefault="00BC0F8B" w:rsidP="00994A85">
            <w:pPr>
              <w:shd w:val="clear" w:color="auto" w:fill="FFFFFF"/>
              <w:suppressAutoHyphens w:val="0"/>
              <w:jc w:val="both"/>
              <w:rPr>
                <w:lang w:eastAsia="ru-RU"/>
              </w:rPr>
            </w:pPr>
            <w:r w:rsidRPr="00994A85">
              <w:rPr>
                <w:b/>
                <w:lang w:eastAsia="ru-RU"/>
              </w:rPr>
              <w:t>Подвижная игра: «Воробушки и кот</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умение действовать по сигналу воспитателя, упражнять в беге с ловлей и увёртыванием.</w:t>
            </w:r>
          </w:p>
          <w:p w:rsidR="00BC0F8B" w:rsidRPr="00994A85" w:rsidRDefault="00BC0F8B" w:rsidP="00994A85">
            <w:pPr>
              <w:shd w:val="clear" w:color="auto" w:fill="FFFFFF"/>
              <w:suppressAutoHyphens w:val="0"/>
              <w:jc w:val="both"/>
              <w:rPr>
                <w:lang w:eastAsia="ru-RU"/>
              </w:rPr>
            </w:pPr>
            <w:r w:rsidRPr="00994A85">
              <w:rPr>
                <w:b/>
                <w:lang w:eastAsia="ru-RU"/>
              </w:rPr>
              <w:t>Подвижная игра: «Попади в цель»</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Формировать навык метания предметов в цель, развивать глазомер.</w:t>
            </w:r>
          </w:p>
        </w:tc>
      </w:tr>
      <w:tr w:rsidR="00BC0F8B" w:rsidRPr="00994A85" w:rsidTr="0067318C">
        <w:trPr>
          <w:trHeight w:val="699"/>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hd w:val="clear" w:color="auto" w:fill="FFFFFF"/>
              <w:suppressAutoHyphens w:val="0"/>
              <w:jc w:val="both"/>
              <w:rPr>
                <w:b/>
                <w:lang w:eastAsia="ru-RU"/>
              </w:rPr>
            </w:pPr>
            <w:r w:rsidRPr="00994A85">
              <w:rPr>
                <w:b/>
                <w:bCs/>
                <w:lang w:eastAsia="ru-RU"/>
              </w:rPr>
              <w:t>Беседа: «Мусор Земле не к лицу…»</w:t>
            </w:r>
            <w:r w:rsidRPr="00994A85">
              <w:rPr>
                <w:b/>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организовать деятельность детей  на исследование проблемы, сравнение, анализ полученных результатов опытов и практическое освоение знаниями некоторых свойств предметов окружающего мира; развивать умения вести наблюдения, сравнивать, делать выводы, оформлять результаты; воспитывать культуру поведения в окружающем мире.</w:t>
            </w:r>
          </w:p>
          <w:p w:rsidR="00BC0F8B" w:rsidRPr="00994A85" w:rsidRDefault="00BC0F8B" w:rsidP="00994A85">
            <w:pPr>
              <w:shd w:val="clear" w:color="auto" w:fill="FFFFFF"/>
              <w:suppressAutoHyphens w:val="0"/>
              <w:jc w:val="both"/>
              <w:rPr>
                <w:b/>
                <w:lang w:eastAsia="ru-RU"/>
              </w:rPr>
            </w:pPr>
            <w:r w:rsidRPr="00994A85">
              <w:rPr>
                <w:b/>
                <w:lang w:eastAsia="ru-RU"/>
              </w:rPr>
              <w:t xml:space="preserve">Беседа  «Сезонные изменения в природе». </w:t>
            </w:r>
          </w:p>
          <w:p w:rsidR="00BC0F8B" w:rsidRPr="00994A85" w:rsidRDefault="00BC0F8B" w:rsidP="00994A85">
            <w:pPr>
              <w:shd w:val="clear" w:color="auto" w:fill="FFFFFF"/>
              <w:suppressAutoHyphens w:val="0"/>
              <w:jc w:val="both"/>
              <w:rPr>
                <w:lang w:eastAsia="ru-RU"/>
              </w:rPr>
            </w:pPr>
            <w:r w:rsidRPr="00994A85">
              <w:rPr>
                <w:lang w:eastAsia="ru-RU"/>
              </w:rPr>
              <w:t>Задача: Совершенствовать знания о сезонных изменениях в природе; обобщить и систематизировать представления о характерных признаках каждого времени года.</w:t>
            </w:r>
          </w:p>
          <w:p w:rsidR="00BC0F8B" w:rsidRPr="00994A85" w:rsidRDefault="00BC0F8B" w:rsidP="00994A85">
            <w:pPr>
              <w:shd w:val="clear" w:color="auto" w:fill="FFFFFF"/>
              <w:suppressAutoHyphens w:val="0"/>
              <w:jc w:val="both"/>
              <w:rPr>
                <w:b/>
                <w:lang w:eastAsia="ru-RU"/>
              </w:rPr>
            </w:pPr>
            <w:r w:rsidRPr="00994A85">
              <w:rPr>
                <w:b/>
                <w:lang w:eastAsia="ru-RU"/>
              </w:rPr>
              <w:t>Беседа «Что мы знаем о бумаге».</w:t>
            </w:r>
          </w:p>
          <w:p w:rsidR="00BC0F8B" w:rsidRPr="00994A85" w:rsidRDefault="00BC0F8B" w:rsidP="00994A85">
            <w:pPr>
              <w:shd w:val="clear" w:color="auto" w:fill="FFFFFF"/>
              <w:suppressAutoHyphens w:val="0"/>
              <w:jc w:val="both"/>
              <w:rPr>
                <w:lang w:eastAsia="ru-RU"/>
              </w:rPr>
            </w:pPr>
            <w:r w:rsidRPr="00994A85">
              <w:rPr>
                <w:lang w:eastAsia="ru-RU"/>
              </w:rPr>
              <w:t>Задачи: познакомить с основными свойствами бумаги, как получают бумагу</w:t>
            </w:r>
          </w:p>
          <w:p w:rsidR="00BC0F8B" w:rsidRPr="00994A85" w:rsidRDefault="00BC0F8B" w:rsidP="00994A85">
            <w:pPr>
              <w:shd w:val="clear" w:color="auto" w:fill="FFFFFF"/>
              <w:suppressAutoHyphens w:val="0"/>
              <w:jc w:val="both"/>
              <w:rPr>
                <w:b/>
                <w:lang w:eastAsia="ru-RU"/>
              </w:rPr>
            </w:pPr>
            <w:r w:rsidRPr="00994A85">
              <w:rPr>
                <w:b/>
                <w:bCs/>
                <w:lang w:eastAsia="ru-RU"/>
              </w:rPr>
              <w:t>Беседа:  «Значение солнца, воздуха и воды в жизни природы и человека»</w:t>
            </w:r>
            <w:r w:rsidRPr="00994A85">
              <w:rPr>
                <w:b/>
                <w:lang w:eastAsia="ru-RU"/>
              </w:rPr>
              <w:t xml:space="preserve"> </w:t>
            </w:r>
            <w:r w:rsidRPr="00994A85">
              <w:rPr>
                <w:lang w:eastAsia="ru-RU"/>
              </w:rPr>
              <w:t>Задачи: обобщить имеющиеся знания о значении солнца, воды и воздуха; развивать умение вести беседу (говорить и слушать); воспитывать любовь и доброе отношение к живому.</w:t>
            </w:r>
          </w:p>
          <w:p w:rsidR="00BC0F8B" w:rsidRPr="00994A85" w:rsidRDefault="00BC0F8B" w:rsidP="00994A85">
            <w:pPr>
              <w:shd w:val="clear" w:color="auto" w:fill="FFFFFF"/>
              <w:suppressAutoHyphens w:val="0"/>
              <w:jc w:val="both"/>
              <w:rPr>
                <w:b/>
                <w:lang w:eastAsia="ru-RU"/>
              </w:rPr>
            </w:pPr>
            <w:r w:rsidRPr="00994A85">
              <w:rPr>
                <w:b/>
                <w:bCs/>
                <w:lang w:eastAsia="ru-RU"/>
              </w:rPr>
              <w:t>Проблемная ситуация «Что было бы, если из леса исчезли…».</w:t>
            </w:r>
            <w:r w:rsidRPr="00994A85">
              <w:rPr>
                <w:b/>
                <w:lang w:eastAsia="ru-RU"/>
              </w:rPr>
              <w:t xml:space="preserve"> </w:t>
            </w:r>
            <w:r w:rsidRPr="00994A85">
              <w:rPr>
                <w:bCs/>
                <w:lang w:eastAsia="ru-RU"/>
              </w:rPr>
              <w:t>Задачи:</w:t>
            </w:r>
            <w:r w:rsidRPr="00994A85">
              <w:rPr>
                <w:lang w:eastAsia="ru-RU"/>
              </w:rPr>
              <w:t> Закреплять знания о взаимосвязи в природе, развивать логическое мышление, внимание, речь.</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Сюжетно-ролевая игра «Путешествие в весенний лес».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Учить детей выполнять в игре определённую роль, готовить игровую обстановку, намечать ход игры. Учить объединять в игре разные сюжеты.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Сюжетно-ролевая игра «Цветочный магазин».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Совершенствовать умение детей поступать в соответствии с правилами и общим игровым замыслом, подбирать предметы-заместители и атрибуты для игры.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Анализ ситуаций «Как ребятам в дружбе жить?». </w:t>
            </w:r>
          </w:p>
          <w:p w:rsidR="00BC0F8B" w:rsidRPr="00994A85" w:rsidRDefault="00BC0F8B" w:rsidP="00994A85">
            <w:pPr>
              <w:suppressAutoHyphens w:val="0"/>
              <w:autoSpaceDE w:val="0"/>
              <w:autoSpaceDN w:val="0"/>
              <w:adjustRightInd w:val="0"/>
              <w:jc w:val="both"/>
              <w:rPr>
                <w:lang w:eastAsia="ru-RU"/>
              </w:rPr>
            </w:pPr>
            <w:r w:rsidRPr="00994A85">
              <w:rPr>
                <w:bCs/>
                <w:lang w:eastAsia="ru-RU"/>
              </w:rPr>
              <w:t>Задачи</w:t>
            </w:r>
            <w:r w:rsidRPr="00994A85">
              <w:rPr>
                <w:b/>
                <w:bCs/>
                <w:lang w:eastAsia="ru-RU"/>
              </w:rPr>
              <w:t xml:space="preserve">. </w:t>
            </w:r>
            <w:r w:rsidRPr="00994A85">
              <w:rPr>
                <w:lang w:eastAsia="ru-RU"/>
              </w:rPr>
              <w:t xml:space="preserve">Учить детей самостоятельно разрешать межличностные конфликты, по возможности избегать их, учитывая при это состояние и настроение другого человека. </w:t>
            </w:r>
          </w:p>
        </w:tc>
      </w:tr>
      <w:tr w:rsidR="00BC0F8B" w:rsidRPr="00994A85" w:rsidTr="0067318C">
        <w:trPr>
          <w:trHeight w:val="840"/>
        </w:trPr>
        <w:tc>
          <w:tcPr>
            <w:tcW w:w="1985" w:type="dxa"/>
            <w:shd w:val="clear" w:color="auto" w:fill="auto"/>
          </w:tcPr>
          <w:p w:rsidR="00BC0F8B" w:rsidRPr="00994A85" w:rsidRDefault="00BC0F8B" w:rsidP="00994A85">
            <w:pPr>
              <w:rPr>
                <w:b/>
              </w:rPr>
            </w:pPr>
            <w:r w:rsidRPr="00994A85">
              <w:rPr>
                <w:b/>
              </w:rPr>
              <w:t>Самостоя</w:t>
            </w:r>
          </w:p>
          <w:p w:rsidR="00BC0F8B" w:rsidRPr="00994A85" w:rsidRDefault="00BC0F8B" w:rsidP="00994A85">
            <w:pPr>
              <w:rPr>
                <w:b/>
              </w:rPr>
            </w:pPr>
            <w:r w:rsidRPr="00994A85">
              <w:rPr>
                <w:b/>
              </w:rPr>
              <w:t>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Сюжетно-ролевая игра «Парикмахерская».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умение детей обсуждать замысел игры, распределять роли. Продолжать работу по развитию и обогащению сюжета игры.</w:t>
            </w:r>
          </w:p>
          <w:p w:rsidR="00BC0F8B" w:rsidRPr="00994A85" w:rsidRDefault="00BC0F8B" w:rsidP="00994A85">
            <w:pPr>
              <w:shd w:val="clear" w:color="auto" w:fill="FFFFFF"/>
              <w:suppressAutoHyphens w:val="0"/>
              <w:jc w:val="both"/>
              <w:rPr>
                <w:lang w:eastAsia="ru-RU"/>
              </w:rPr>
            </w:pPr>
            <w:r w:rsidRPr="00994A85">
              <w:rPr>
                <w:b/>
                <w:bCs/>
                <w:lang w:eastAsia="ru-RU"/>
              </w:rPr>
              <w:t>Сюжетно-ролевая игра «Помощники»</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w:t>
            </w:r>
          </w:p>
        </w:tc>
      </w:tr>
      <w:tr w:rsidR="00BC0F8B" w:rsidRPr="00994A85" w:rsidTr="0067318C">
        <w:trPr>
          <w:trHeight w:val="416"/>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 xml:space="preserve">Опыт «Бумажные кораблики» </w:t>
            </w:r>
          </w:p>
          <w:p w:rsidR="00BC0F8B" w:rsidRPr="00994A85" w:rsidRDefault="00BC0F8B" w:rsidP="00994A85">
            <w:pPr>
              <w:suppressAutoHyphens w:val="0"/>
              <w:jc w:val="both"/>
              <w:rPr>
                <w:lang w:eastAsia="ru-RU"/>
              </w:rPr>
            </w:pPr>
            <w:r w:rsidRPr="00994A85">
              <w:rPr>
                <w:lang w:eastAsia="ru-RU"/>
              </w:rPr>
              <w:t>Задачи: познакомить со свойством бумаги намокать в воде.</w:t>
            </w:r>
          </w:p>
          <w:p w:rsidR="00BC0F8B" w:rsidRPr="00994A85" w:rsidRDefault="00BC0F8B" w:rsidP="00994A85">
            <w:pPr>
              <w:suppressAutoHyphens w:val="0"/>
              <w:jc w:val="both"/>
              <w:rPr>
                <w:b/>
                <w:lang w:eastAsia="ru-RU"/>
              </w:rPr>
            </w:pPr>
            <w:r w:rsidRPr="00994A85">
              <w:rPr>
                <w:b/>
                <w:lang w:eastAsia="ru-RU"/>
              </w:rPr>
              <w:t xml:space="preserve">Дидактическая игра «Угадай какой по форме». </w:t>
            </w:r>
          </w:p>
          <w:p w:rsidR="00BC0F8B" w:rsidRPr="00994A85" w:rsidRDefault="00BC0F8B" w:rsidP="00994A85">
            <w:pPr>
              <w:suppressAutoHyphens w:val="0"/>
              <w:jc w:val="both"/>
              <w:rPr>
                <w:lang w:eastAsia="ru-RU"/>
              </w:rPr>
            </w:pPr>
            <w:r w:rsidRPr="00994A85">
              <w:rPr>
                <w:lang w:eastAsia="ru-RU"/>
              </w:rPr>
              <w:t>Задачи: закрепить цвет и форму геометрических фигур</w:t>
            </w:r>
          </w:p>
          <w:p w:rsidR="00BC0F8B" w:rsidRPr="00994A85" w:rsidRDefault="00BC0F8B" w:rsidP="00994A85">
            <w:pPr>
              <w:suppressAutoHyphens w:val="0"/>
              <w:jc w:val="both"/>
              <w:rPr>
                <w:b/>
                <w:lang w:eastAsia="ru-RU"/>
              </w:rPr>
            </w:pPr>
            <w:r w:rsidRPr="00994A85">
              <w:rPr>
                <w:b/>
                <w:lang w:eastAsia="ru-RU"/>
              </w:rPr>
              <w:t>Дидактическая игра «Придумай сам»</w:t>
            </w:r>
          </w:p>
          <w:p w:rsidR="00BC0F8B" w:rsidRPr="00994A85" w:rsidRDefault="00BC0F8B" w:rsidP="00994A85">
            <w:pPr>
              <w:suppressAutoHyphens w:val="0"/>
              <w:jc w:val="both"/>
              <w:rPr>
                <w:lang w:eastAsia="ru-RU"/>
              </w:rPr>
            </w:pPr>
            <w:r w:rsidRPr="00994A85">
              <w:rPr>
                <w:lang w:eastAsia="ru-RU"/>
              </w:rPr>
              <w:t>Задача: способствовать развитию воображения, фантазии</w:t>
            </w:r>
          </w:p>
          <w:p w:rsidR="00BC0F8B" w:rsidRPr="00994A85" w:rsidRDefault="00BC0F8B" w:rsidP="00994A85">
            <w:pPr>
              <w:suppressAutoHyphens w:val="0"/>
              <w:jc w:val="both"/>
              <w:rPr>
                <w:b/>
                <w:lang w:eastAsia="ru-RU"/>
              </w:rPr>
            </w:pPr>
            <w:r w:rsidRPr="00994A85">
              <w:rPr>
                <w:b/>
                <w:lang w:eastAsia="ru-RU"/>
              </w:rPr>
              <w:t>Дидактическая игра: «Чудесный мешочек»</w:t>
            </w:r>
          </w:p>
          <w:p w:rsidR="00BC0F8B" w:rsidRPr="00994A85" w:rsidRDefault="00BC0F8B" w:rsidP="00994A85">
            <w:pPr>
              <w:suppressAutoHyphens w:val="0"/>
              <w:jc w:val="both"/>
              <w:rPr>
                <w:lang w:eastAsia="ru-RU"/>
              </w:rPr>
            </w:pPr>
            <w:r w:rsidRPr="00994A85">
              <w:rPr>
                <w:lang w:eastAsia="ru-RU"/>
              </w:rPr>
              <w:t xml:space="preserve">Задача: расширение объёма словаря, развитие тактильного восприятия и </w:t>
            </w:r>
          </w:p>
          <w:p w:rsidR="00BC0F8B" w:rsidRPr="00994A85" w:rsidRDefault="00BC0F8B" w:rsidP="00994A85">
            <w:pPr>
              <w:suppressAutoHyphens w:val="0"/>
              <w:jc w:val="both"/>
              <w:rPr>
                <w:lang w:eastAsia="ru-RU"/>
              </w:rPr>
            </w:pPr>
            <w:r w:rsidRPr="00994A85">
              <w:rPr>
                <w:lang w:eastAsia="ru-RU"/>
              </w:rPr>
              <w:t>представлений о признаках предметов.</w:t>
            </w:r>
          </w:p>
          <w:p w:rsidR="00BC0F8B" w:rsidRPr="00994A85" w:rsidRDefault="00BC0F8B" w:rsidP="00994A85">
            <w:pPr>
              <w:suppressAutoHyphens w:val="0"/>
              <w:jc w:val="both"/>
              <w:rPr>
                <w:b/>
                <w:lang w:eastAsia="ru-RU"/>
              </w:rPr>
            </w:pPr>
            <w:r w:rsidRPr="00994A85">
              <w:rPr>
                <w:b/>
                <w:lang w:eastAsia="ru-RU"/>
              </w:rPr>
              <w:t xml:space="preserve">Дидактическая игра Чем был - чем стал </w:t>
            </w:r>
          </w:p>
          <w:p w:rsidR="00BC0F8B" w:rsidRPr="00994A85" w:rsidRDefault="00BC0F8B" w:rsidP="00994A85">
            <w:pPr>
              <w:suppressAutoHyphens w:val="0"/>
              <w:jc w:val="both"/>
              <w:rPr>
                <w:b/>
                <w:lang w:eastAsia="ru-RU"/>
              </w:rPr>
            </w:pPr>
            <w:r w:rsidRPr="00994A85">
              <w:rPr>
                <w:lang w:eastAsia="ru-RU"/>
              </w:rPr>
              <w:t>Задачи: Учить детей  определять  линии развития объекта</w:t>
            </w:r>
          </w:p>
        </w:tc>
      </w:tr>
      <w:tr w:rsidR="00BC0F8B" w:rsidRPr="00994A85" w:rsidTr="0067318C">
        <w:trPr>
          <w:trHeight w:val="1267"/>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«Повторяем друг за другом».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умение детей выполнять правила игры. Развивать внимание, вербальное воображение.</w:t>
            </w:r>
          </w:p>
          <w:p w:rsidR="00BC0F8B" w:rsidRPr="00994A85" w:rsidRDefault="00BC0F8B" w:rsidP="00994A85">
            <w:pPr>
              <w:shd w:val="clear" w:color="auto" w:fill="FFFFFF"/>
              <w:suppressAutoHyphens w:val="0"/>
              <w:jc w:val="both"/>
              <w:rPr>
                <w:lang w:eastAsia="ru-RU"/>
              </w:rPr>
            </w:pPr>
            <w:r w:rsidRPr="00994A85">
              <w:rPr>
                <w:b/>
                <w:bCs/>
                <w:lang w:eastAsia="ru-RU"/>
              </w:rPr>
              <w:t>Дидактическая игра «Наоборот».</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умение называть слова с противоположным значением.</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«Где собачка?» </w:t>
            </w:r>
          </w:p>
          <w:p w:rsidR="00BC0F8B" w:rsidRPr="00994A85" w:rsidRDefault="00BC0F8B" w:rsidP="00994A85">
            <w:pPr>
              <w:shd w:val="clear" w:color="auto" w:fill="FFFFFF"/>
              <w:suppressAutoHyphens w:val="0"/>
              <w:jc w:val="both"/>
              <w:rPr>
                <w:lang w:eastAsia="ru-RU"/>
              </w:rPr>
            </w:pPr>
            <w:r w:rsidRPr="00994A85">
              <w:rPr>
                <w:lang w:eastAsia="ru-RU"/>
              </w:rPr>
              <w:t>Задачи: Активизировать в речи детей употребление предлогов. Развивать память, логическое мышление.</w:t>
            </w:r>
          </w:p>
        </w:tc>
      </w:tr>
      <w:tr w:rsidR="00BC0F8B" w:rsidRPr="00994A85" w:rsidTr="0067318C">
        <w:trPr>
          <w:trHeight w:val="2635"/>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Дидактическая игра «Что бывает весной?».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Задачи. </w:t>
            </w:r>
            <w:r w:rsidRPr="00994A85">
              <w:rPr>
                <w:lang w:eastAsia="ru-RU"/>
              </w:rPr>
              <w:t xml:space="preserve">Учить детей понимать игровую задачу, использовать знания о весенних явлениях для ее решения. Активизировать словарь по данной теме, развивать связную речь. </w:t>
            </w:r>
          </w:p>
          <w:p w:rsidR="00BC0F8B" w:rsidRPr="00994A85" w:rsidRDefault="00BC0F8B" w:rsidP="00994A85">
            <w:pPr>
              <w:shd w:val="clear" w:color="auto" w:fill="FFFFFF"/>
              <w:suppressAutoHyphens w:val="0"/>
              <w:jc w:val="both"/>
              <w:rPr>
                <w:b/>
                <w:lang w:eastAsia="ru-RU"/>
              </w:rPr>
            </w:pPr>
            <w:r w:rsidRPr="00994A85">
              <w:rPr>
                <w:b/>
                <w:bCs/>
                <w:lang w:eastAsia="ru-RU"/>
              </w:rPr>
              <w:t>Игры  с мячом  «Кто знает больше вежливых слов»</w:t>
            </w:r>
          </w:p>
          <w:p w:rsidR="00BC0F8B" w:rsidRPr="00994A85" w:rsidRDefault="00BC0F8B" w:rsidP="00994A85">
            <w:pPr>
              <w:shd w:val="clear" w:color="auto" w:fill="FFFFFF"/>
              <w:suppressAutoHyphens w:val="0"/>
              <w:jc w:val="both"/>
              <w:rPr>
                <w:lang w:eastAsia="ru-RU"/>
              </w:rPr>
            </w:pPr>
            <w:r w:rsidRPr="00994A85">
              <w:rPr>
                <w:lang w:eastAsia="ru-RU"/>
              </w:rPr>
              <w:t>Задачи: расширение словарного запаса, развитие внимания и памяти, развитие крупной моторики</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Игра-драматизация по сказке В. Сутеева «Утенок и цыпленок».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Задачи. </w:t>
            </w:r>
            <w:r w:rsidRPr="00994A85">
              <w:rPr>
                <w:lang w:eastAsia="ru-RU"/>
              </w:rPr>
              <w:t xml:space="preserve">Организовать работу над выразительностью речи, движений, мимики, учить подбирать реквизит. </w:t>
            </w:r>
          </w:p>
        </w:tc>
      </w:tr>
      <w:tr w:rsidR="00BC0F8B" w:rsidRPr="00994A85" w:rsidTr="0067318C">
        <w:trPr>
          <w:trHeight w:val="823"/>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spacing w:before="50" w:after="50"/>
              <w:jc w:val="both"/>
              <w:rPr>
                <w:rFonts w:eastAsia="Calibri"/>
                <w:lang w:eastAsia="en-US"/>
              </w:rPr>
            </w:pPr>
            <w:r w:rsidRPr="00994A85">
              <w:rPr>
                <w:rFonts w:eastAsia="Calibri"/>
                <w:b/>
                <w:lang w:eastAsia="en-US"/>
              </w:rPr>
              <w:t xml:space="preserve">Дидактическая игра:  </w:t>
            </w:r>
            <w:r w:rsidRPr="00994A85">
              <w:rPr>
                <w:rFonts w:eastAsia="Calibri"/>
                <w:b/>
                <w:bCs/>
                <w:lang w:eastAsia="en-US"/>
              </w:rPr>
              <w:t> «Из чего сделано?»</w:t>
            </w:r>
            <w:r w:rsidRPr="00994A85">
              <w:rPr>
                <w:rFonts w:eastAsia="Calibri"/>
                <w:lang w:eastAsia="en-US"/>
              </w:rPr>
              <w:t xml:space="preserve"> </w:t>
            </w:r>
          </w:p>
          <w:p w:rsidR="00BC0F8B" w:rsidRPr="00994A85" w:rsidRDefault="00BC0F8B" w:rsidP="00994A85">
            <w:pPr>
              <w:suppressAutoHyphens w:val="0"/>
              <w:spacing w:before="50" w:after="50"/>
              <w:jc w:val="both"/>
              <w:rPr>
                <w:rFonts w:eastAsia="Calibri"/>
                <w:lang w:eastAsia="en-US"/>
              </w:rPr>
            </w:pPr>
            <w:r w:rsidRPr="00994A85">
              <w:rPr>
                <w:lang w:eastAsia="ru-RU"/>
              </w:rPr>
              <w:t>Задачи:</w:t>
            </w:r>
            <w:r w:rsidRPr="00994A85">
              <w:rPr>
                <w:rFonts w:eastAsia="Calibri"/>
                <w:i/>
                <w:iCs/>
                <w:lang w:eastAsia="en-US"/>
              </w:rPr>
              <w:t xml:space="preserve"> </w:t>
            </w:r>
            <w:r w:rsidRPr="00994A85">
              <w:rPr>
                <w:rFonts w:eastAsia="Calibri"/>
                <w:iCs/>
                <w:lang w:eastAsia="en-US"/>
              </w:rPr>
              <w:t>закрепление в речи детей употребления относительных прилагательных и способов их образования.</w:t>
            </w:r>
          </w:p>
          <w:p w:rsidR="00BC0F8B" w:rsidRPr="00994A85" w:rsidRDefault="00BC0F8B" w:rsidP="00994A85">
            <w:pPr>
              <w:suppressAutoHyphens w:val="0"/>
              <w:spacing w:before="50" w:after="50"/>
              <w:jc w:val="both"/>
              <w:rPr>
                <w:rFonts w:eastAsia="Calibri"/>
                <w:b/>
                <w:bCs/>
                <w:lang w:eastAsia="en-US"/>
              </w:rPr>
            </w:pPr>
            <w:r w:rsidRPr="00994A85">
              <w:rPr>
                <w:rFonts w:eastAsia="Calibri"/>
                <w:b/>
                <w:lang w:eastAsia="en-US"/>
              </w:rPr>
              <w:t xml:space="preserve">Дидактическая игра:  </w:t>
            </w:r>
            <w:r w:rsidRPr="00994A85">
              <w:rPr>
                <w:rFonts w:eastAsia="Calibri"/>
                <w:b/>
                <w:bCs/>
                <w:lang w:eastAsia="en-US"/>
              </w:rPr>
              <w:t xml:space="preserve">«Кто кем был?» </w:t>
            </w:r>
          </w:p>
          <w:p w:rsidR="00BC0F8B" w:rsidRPr="00994A85" w:rsidRDefault="00BC0F8B" w:rsidP="00994A85">
            <w:pPr>
              <w:suppressAutoHyphens w:val="0"/>
              <w:spacing w:before="50" w:after="50"/>
              <w:jc w:val="both"/>
              <w:rPr>
                <w:rFonts w:eastAsia="Calibri"/>
                <w:b/>
                <w:lang w:eastAsia="en-US"/>
              </w:rPr>
            </w:pPr>
            <w:r w:rsidRPr="00994A85">
              <w:rPr>
                <w:rFonts w:eastAsia="Calibri"/>
                <w:lang w:eastAsia="en-US"/>
              </w:rPr>
              <w:t>Задачи: развитие мышления, расширение словаря, закрепление падежных окончаний.</w:t>
            </w:r>
          </w:p>
        </w:tc>
      </w:tr>
      <w:tr w:rsidR="00BC0F8B" w:rsidRPr="00994A85" w:rsidTr="0067318C">
        <w:trPr>
          <w:trHeight w:val="982"/>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Творческая мастерская: лепка из глины «Весенние цветы».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Задачи. </w:t>
            </w:r>
            <w:r w:rsidRPr="00994A85">
              <w:rPr>
                <w:lang w:eastAsia="ru-RU"/>
              </w:rPr>
              <w:t xml:space="preserve">Создать условия для применения детьми освоенных ранее приемов и техник лепки из целого куска и отдельных частей, учить действовать по графической инструкции.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Музыкальная игра «Узнай по голосу».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Задачи. </w:t>
            </w:r>
            <w:r w:rsidRPr="00994A85">
              <w:rPr>
                <w:lang w:eastAsia="ru-RU"/>
              </w:rPr>
              <w:t xml:space="preserve">Учить детей пропевать вопрос, импровизируя на основе знакомой мелодии. Развивать тембровый и звуковысотный слух, децентрацию.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  Рисование отпечатками скомканной бумаги «Весенняя полянка».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Задачи. </w:t>
            </w:r>
            <w:r w:rsidRPr="00994A85">
              <w:rPr>
                <w:lang w:eastAsia="ru-RU"/>
              </w:rPr>
              <w:t xml:space="preserve">Продолжать знакомить детей со способами нанесения изображения, закрашивания контура. Учить дополнять полученные изображения при помощи кисти. Развивать воображение, поддерживать интерес к изобразительной деятельности.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Конструирование «Постройки » </w:t>
            </w:r>
          </w:p>
          <w:p w:rsidR="00BC0F8B" w:rsidRPr="00994A85" w:rsidRDefault="00BC0F8B" w:rsidP="00994A85">
            <w:pPr>
              <w:suppressAutoHyphens w:val="0"/>
              <w:autoSpaceDE w:val="0"/>
              <w:autoSpaceDN w:val="0"/>
              <w:adjustRightInd w:val="0"/>
              <w:jc w:val="both"/>
              <w:rPr>
                <w:lang w:eastAsia="ru-RU"/>
              </w:rPr>
            </w:pPr>
            <w:r w:rsidRPr="00994A85">
              <w:rPr>
                <w:lang w:eastAsia="ru-RU"/>
              </w:rPr>
              <w:t>Задачи: упражнять в конструировании по чертежам, в плоскостном моделировании, в умении строить элементарные схемы.</w:t>
            </w:r>
          </w:p>
        </w:tc>
      </w:tr>
      <w:tr w:rsidR="00BC0F8B" w:rsidRPr="00994A85" w:rsidTr="0067318C">
        <w:trPr>
          <w:trHeight w:val="131"/>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Слушание музыкального произведения «Весенние листочки», муз. И. Арсеева. </w:t>
            </w:r>
          </w:p>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Задачи. </w:t>
            </w:r>
            <w:r w:rsidRPr="00994A85">
              <w:rPr>
                <w:lang w:eastAsia="ru-RU"/>
              </w:rPr>
              <w:t xml:space="preserve">Учить детей выявлять средства музыкальной выразительности, использованные композитором. Развивать музыкальный слух, расширять представления о сезонных изменениях в природе, учить видеть красоту окружающего мира, передаваемую средствами музыки. </w:t>
            </w:r>
          </w:p>
        </w:tc>
      </w:tr>
      <w:tr w:rsidR="00BC0F8B" w:rsidRPr="00994A85" w:rsidTr="0067318C">
        <w:trPr>
          <w:trHeight w:val="3040"/>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2641E2" w:rsidRDefault="00BC0F8B" w:rsidP="002641E2">
            <w:pPr>
              <w:shd w:val="clear" w:color="auto" w:fill="FFFFFF"/>
              <w:jc w:val="both"/>
              <w:rPr>
                <w:rFonts w:eastAsia="SimSun"/>
                <w:lang w:eastAsia="zh-CN"/>
              </w:rPr>
            </w:pPr>
            <w:r w:rsidRPr="00994A85">
              <w:rPr>
                <w:spacing w:val="-6"/>
                <w:lang w:eastAsia="ru-RU"/>
              </w:rPr>
              <w:t xml:space="preserve"> </w:t>
            </w:r>
            <w:r w:rsidRPr="002641E2">
              <w:rPr>
                <w:b/>
                <w:bCs/>
                <w:color w:val="000000"/>
                <w:w w:val="106"/>
                <w:lang w:eastAsia="zh-CN"/>
              </w:rPr>
              <w:t>НАБЛЮДЕНИЕ ЗА ПЧЕЛОЙ</w:t>
            </w:r>
          </w:p>
          <w:p w:rsidR="00BC0F8B" w:rsidRPr="002641E2" w:rsidRDefault="00BC0F8B" w:rsidP="002641E2">
            <w:pPr>
              <w:shd w:val="clear" w:color="auto" w:fill="FFFFFF"/>
              <w:suppressAutoHyphens w:val="0"/>
              <w:ind w:right="14"/>
              <w:jc w:val="both"/>
              <w:rPr>
                <w:rFonts w:eastAsia="SimSun"/>
                <w:lang w:eastAsia="zh-CN"/>
              </w:rPr>
            </w:pPr>
            <w:r w:rsidRPr="002641E2">
              <w:rPr>
                <w:color w:val="000000"/>
                <w:spacing w:val="-2"/>
                <w:lang w:eastAsia="zh-CN"/>
              </w:rPr>
              <w:t>Цели: продолжать обогащать знания о многообразии насе</w:t>
            </w:r>
            <w:r w:rsidRPr="002641E2">
              <w:rPr>
                <w:color w:val="000000"/>
                <w:spacing w:val="-2"/>
                <w:lang w:eastAsia="zh-CN"/>
              </w:rPr>
              <w:softHyphen/>
            </w:r>
            <w:r w:rsidRPr="002641E2">
              <w:rPr>
                <w:color w:val="000000"/>
                <w:spacing w:val="-3"/>
                <w:lang w:eastAsia="zh-CN"/>
              </w:rPr>
              <w:t xml:space="preserve">комых, учить выделять их главные признаки; развивать умение </w:t>
            </w:r>
            <w:r w:rsidRPr="002641E2">
              <w:rPr>
                <w:color w:val="000000"/>
                <w:spacing w:val="-4"/>
                <w:lang w:eastAsia="zh-CN"/>
              </w:rPr>
              <w:t>сравнивать, выделять общие и отличительные признаки насе</w:t>
            </w:r>
            <w:r w:rsidRPr="002641E2">
              <w:rPr>
                <w:color w:val="000000"/>
                <w:spacing w:val="-4"/>
                <w:lang w:eastAsia="zh-CN"/>
              </w:rPr>
              <w:softHyphen/>
              <w:t>комых; воспитывать любознательность.</w:t>
            </w:r>
          </w:p>
          <w:p w:rsidR="00BC0F8B" w:rsidRPr="002641E2" w:rsidRDefault="00BC0F8B" w:rsidP="002641E2">
            <w:pPr>
              <w:shd w:val="clear" w:color="auto" w:fill="FFFFFF"/>
              <w:suppressAutoHyphens w:val="0"/>
              <w:jc w:val="both"/>
              <w:rPr>
                <w:rFonts w:eastAsia="SimSun"/>
                <w:lang w:eastAsia="zh-CN"/>
              </w:rPr>
            </w:pPr>
            <w:r w:rsidRPr="002641E2">
              <w:rPr>
                <w:b/>
                <w:bCs/>
                <w:color w:val="000000"/>
                <w:spacing w:val="-4"/>
                <w:lang w:eastAsia="zh-CN"/>
              </w:rPr>
              <w:t xml:space="preserve">НАБЛЮДЕНИЕ ЗА ВСХОДАМИ ЦВЕТНИКА </w:t>
            </w:r>
            <w:r w:rsidRPr="002641E2">
              <w:rPr>
                <w:b/>
                <w:bCs/>
                <w:color w:val="000000"/>
                <w:spacing w:val="1"/>
                <w:lang w:eastAsia="zh-CN"/>
              </w:rPr>
              <w:t>(появление новых частей у растений)</w:t>
            </w:r>
          </w:p>
          <w:p w:rsidR="00BC0F8B" w:rsidRPr="002641E2" w:rsidRDefault="00BC0F8B" w:rsidP="002641E2">
            <w:pPr>
              <w:shd w:val="clear" w:color="auto" w:fill="FFFFFF"/>
              <w:suppressAutoHyphens w:val="0"/>
              <w:ind w:right="106"/>
              <w:jc w:val="both"/>
              <w:rPr>
                <w:rFonts w:eastAsia="SimSun"/>
                <w:lang w:eastAsia="zh-CN"/>
              </w:rPr>
            </w:pPr>
            <w:r w:rsidRPr="002641E2">
              <w:rPr>
                <w:color w:val="000000"/>
                <w:spacing w:val="-2"/>
                <w:lang w:eastAsia="zh-CN"/>
              </w:rPr>
              <w:t xml:space="preserve">Цели: продолжать обучать описывать растения, отмечая </w:t>
            </w:r>
            <w:r w:rsidRPr="002641E2">
              <w:rPr>
                <w:color w:val="000000"/>
                <w:spacing w:val="-3"/>
                <w:lang w:eastAsia="zh-CN"/>
              </w:rPr>
              <w:t>изменения во внешнем виде; дать представление о том, что од</w:t>
            </w:r>
            <w:r w:rsidRPr="002641E2">
              <w:rPr>
                <w:color w:val="000000"/>
                <w:spacing w:val="-3"/>
                <w:lang w:eastAsia="zh-CN"/>
              </w:rPr>
              <w:softHyphen/>
              <w:t xml:space="preserve">ним из необходимых условий ухода за растениями является </w:t>
            </w:r>
            <w:r w:rsidRPr="002641E2">
              <w:rPr>
                <w:color w:val="000000"/>
                <w:spacing w:val="-4"/>
                <w:lang w:eastAsia="zh-CN"/>
              </w:rPr>
              <w:t>рыхление и полив.</w:t>
            </w:r>
          </w:p>
          <w:p w:rsidR="00BC0F8B" w:rsidRPr="002641E2" w:rsidRDefault="00BC0F8B" w:rsidP="002641E2">
            <w:pPr>
              <w:shd w:val="clear" w:color="auto" w:fill="FFFFFF"/>
              <w:suppressAutoHyphens w:val="0"/>
              <w:jc w:val="both"/>
              <w:rPr>
                <w:rFonts w:eastAsia="SimSun"/>
                <w:lang w:eastAsia="zh-CN"/>
              </w:rPr>
            </w:pPr>
            <w:r w:rsidRPr="002641E2">
              <w:rPr>
                <w:b/>
                <w:bCs/>
                <w:color w:val="000000"/>
                <w:spacing w:val="4"/>
                <w:lang w:eastAsia="zh-CN"/>
              </w:rPr>
              <w:t>НАБЛЮДЕНИЕ ЗА ЛАСТОЧКАМИ</w:t>
            </w:r>
          </w:p>
          <w:p w:rsidR="00BC0F8B" w:rsidRPr="002641E2" w:rsidRDefault="00BC0F8B" w:rsidP="002641E2">
            <w:pPr>
              <w:shd w:val="clear" w:color="auto" w:fill="FFFFFF"/>
              <w:suppressAutoHyphens w:val="0"/>
              <w:ind w:right="19"/>
              <w:jc w:val="both"/>
              <w:rPr>
                <w:rFonts w:eastAsia="SimSun"/>
                <w:lang w:eastAsia="zh-CN"/>
              </w:rPr>
            </w:pPr>
            <w:r w:rsidRPr="002641E2">
              <w:rPr>
                <w:color w:val="000000"/>
                <w:spacing w:val="-5"/>
                <w:lang w:eastAsia="zh-CN"/>
              </w:rPr>
              <w:t>Цели: обобщать представление о птицах, об их строении; зна</w:t>
            </w:r>
            <w:r w:rsidRPr="002641E2">
              <w:rPr>
                <w:color w:val="000000"/>
                <w:spacing w:val="-5"/>
                <w:lang w:eastAsia="zh-CN"/>
              </w:rPr>
              <w:softHyphen/>
            </w:r>
            <w:r w:rsidRPr="002641E2">
              <w:rPr>
                <w:color w:val="000000"/>
                <w:spacing w:val="-6"/>
                <w:lang w:eastAsia="zh-CN"/>
              </w:rPr>
              <w:t>комить с многообразием птиц, с птицами близкого окружения.</w:t>
            </w:r>
          </w:p>
          <w:p w:rsidR="00BC0F8B" w:rsidRPr="002641E2" w:rsidRDefault="00BC0F8B" w:rsidP="002641E2">
            <w:pPr>
              <w:shd w:val="clear" w:color="auto" w:fill="FFFFFF"/>
              <w:suppressAutoHyphens w:val="0"/>
              <w:jc w:val="both"/>
              <w:rPr>
                <w:rFonts w:eastAsia="SimSun"/>
                <w:lang w:eastAsia="zh-CN"/>
              </w:rPr>
            </w:pPr>
            <w:r w:rsidRPr="002641E2">
              <w:rPr>
                <w:b/>
                <w:bCs/>
                <w:color w:val="000000"/>
                <w:spacing w:val="4"/>
                <w:lang w:eastAsia="zh-CN"/>
              </w:rPr>
              <w:t>НАБЛЮДЕНИЕ ЗА МАЙСКИМ ЖУКОМ</w:t>
            </w:r>
          </w:p>
          <w:p w:rsidR="00BC0F8B" w:rsidRPr="002641E2" w:rsidRDefault="00BC0F8B" w:rsidP="002641E2">
            <w:pPr>
              <w:shd w:val="clear" w:color="auto" w:fill="FFFFFF"/>
              <w:suppressAutoHyphens w:val="0"/>
              <w:ind w:right="34"/>
              <w:jc w:val="both"/>
              <w:rPr>
                <w:rFonts w:eastAsia="SimSun"/>
                <w:lang w:eastAsia="zh-CN"/>
              </w:rPr>
            </w:pPr>
            <w:r w:rsidRPr="002641E2">
              <w:rPr>
                <w:color w:val="000000"/>
                <w:spacing w:val="-2"/>
                <w:lang w:eastAsia="zh-CN"/>
              </w:rPr>
              <w:t xml:space="preserve">Цели: расширять представления о насекомых; продолжать </w:t>
            </w:r>
            <w:r w:rsidRPr="002641E2">
              <w:rPr>
                <w:color w:val="000000"/>
                <w:spacing w:val="-4"/>
                <w:lang w:eastAsia="zh-CN"/>
              </w:rPr>
              <w:t>знакомить с их многообразием; развивать интерес к жизни насе</w:t>
            </w:r>
            <w:r w:rsidRPr="002641E2">
              <w:rPr>
                <w:color w:val="000000"/>
                <w:spacing w:val="-4"/>
                <w:lang w:eastAsia="zh-CN"/>
              </w:rPr>
              <w:softHyphen/>
              <w:t>комых, умение наблюдать; воспитывать любознательность.</w:t>
            </w:r>
          </w:p>
          <w:p w:rsidR="00BC0F8B" w:rsidRPr="002641E2" w:rsidRDefault="00BC0F8B" w:rsidP="002641E2">
            <w:pPr>
              <w:shd w:val="clear" w:color="auto" w:fill="FFFFFF"/>
              <w:suppressAutoHyphens w:val="0"/>
              <w:jc w:val="both"/>
              <w:rPr>
                <w:rFonts w:eastAsia="SimSun"/>
                <w:lang w:eastAsia="zh-CN"/>
              </w:rPr>
            </w:pPr>
            <w:r w:rsidRPr="002641E2">
              <w:rPr>
                <w:b/>
                <w:bCs/>
                <w:color w:val="000000"/>
                <w:spacing w:val="-1"/>
                <w:lang w:eastAsia="zh-CN"/>
              </w:rPr>
              <w:t>НАБЛЮДЕНИЕ ЗА КОШКОЙ</w:t>
            </w:r>
          </w:p>
          <w:p w:rsidR="00BC0F8B" w:rsidRPr="002641E2" w:rsidRDefault="00BC0F8B" w:rsidP="002641E2">
            <w:pPr>
              <w:shd w:val="clear" w:color="auto" w:fill="FFFFFF"/>
              <w:suppressAutoHyphens w:val="0"/>
              <w:ind w:right="19"/>
              <w:jc w:val="both"/>
              <w:rPr>
                <w:rFonts w:eastAsia="SimSun"/>
                <w:lang w:eastAsia="zh-CN"/>
              </w:rPr>
            </w:pPr>
            <w:r w:rsidRPr="002641E2">
              <w:rPr>
                <w:color w:val="000000"/>
                <w:spacing w:val="2"/>
                <w:lang w:eastAsia="zh-CN"/>
              </w:rPr>
              <w:t xml:space="preserve">Цели: продолжать знакомить с домашними животными, их </w:t>
            </w:r>
            <w:r w:rsidRPr="002641E2">
              <w:rPr>
                <w:color w:val="000000"/>
                <w:spacing w:val="1"/>
                <w:lang w:eastAsia="zh-CN"/>
              </w:rPr>
              <w:t>поведением; учить любоваться их красотой, ловкостью и гибко</w:t>
            </w:r>
            <w:r w:rsidRPr="002641E2">
              <w:rPr>
                <w:color w:val="000000"/>
                <w:spacing w:val="1"/>
                <w:lang w:eastAsia="zh-CN"/>
              </w:rPr>
              <w:softHyphen/>
            </w:r>
            <w:r w:rsidRPr="002641E2">
              <w:rPr>
                <w:color w:val="000000"/>
                <w:spacing w:val="-1"/>
                <w:lang w:eastAsia="zh-CN"/>
              </w:rPr>
              <w:t xml:space="preserve">стью, делиться впечатлениями от общения с природой; развивать </w:t>
            </w:r>
            <w:r w:rsidRPr="002641E2">
              <w:rPr>
                <w:color w:val="000000"/>
                <w:spacing w:val="1"/>
                <w:lang w:eastAsia="zh-CN"/>
              </w:rPr>
              <w:t>разговорную речь.</w:t>
            </w:r>
          </w:p>
        </w:tc>
      </w:tr>
      <w:tr w:rsidR="00BC0F8B" w:rsidRPr="00994A85" w:rsidTr="0067318C">
        <w:trPr>
          <w:cantSplit/>
          <w:trHeight w:val="300"/>
        </w:trPr>
        <w:tc>
          <w:tcPr>
            <w:tcW w:w="10490" w:type="dxa"/>
            <w:gridSpan w:val="3"/>
            <w:shd w:val="clear" w:color="auto" w:fill="auto"/>
          </w:tcPr>
          <w:p w:rsidR="00BC0F8B" w:rsidRPr="00994A85" w:rsidRDefault="00BC0F8B" w:rsidP="00994A85">
            <w:pPr>
              <w:suppressAutoHyphens w:val="0"/>
              <w:jc w:val="center"/>
              <w:rPr>
                <w:b/>
                <w:lang w:eastAsia="ru-RU"/>
              </w:rPr>
            </w:pPr>
            <w:r>
              <w:rPr>
                <w:b/>
                <w:lang w:eastAsia="ru-RU"/>
              </w:rPr>
              <w:t>Май   4</w:t>
            </w:r>
            <w:r w:rsidRPr="00994A85">
              <w:rPr>
                <w:b/>
                <w:lang w:eastAsia="ru-RU"/>
              </w:rPr>
              <w:t xml:space="preserve"> неделя</w:t>
            </w:r>
          </w:p>
          <w:p w:rsidR="00BC0F8B" w:rsidRPr="00994A85" w:rsidRDefault="00BC0F8B" w:rsidP="00994A85">
            <w:pPr>
              <w:suppressAutoHyphens w:val="0"/>
              <w:jc w:val="center"/>
              <w:rPr>
                <w:b/>
                <w:lang w:eastAsia="ru-RU"/>
              </w:rPr>
            </w:pPr>
            <w:r w:rsidRPr="00994A85">
              <w:rPr>
                <w:b/>
                <w:lang w:eastAsia="ru-RU"/>
              </w:rPr>
              <w:t>Цветущая весна.</w:t>
            </w:r>
          </w:p>
          <w:p w:rsidR="00BC0F8B" w:rsidRPr="00994A85" w:rsidRDefault="00BC0F8B" w:rsidP="00EF6FDC">
            <w:pPr>
              <w:shd w:val="clear" w:color="auto" w:fill="FFFFFF"/>
              <w:suppressAutoHyphens w:val="0"/>
              <w:jc w:val="both"/>
              <w:rPr>
                <w:rFonts w:eastAsia="Calibri"/>
                <w:color w:val="000000"/>
                <w:shd w:val="clear" w:color="auto" w:fill="FFFFFF"/>
                <w:lang w:eastAsia="en-US"/>
              </w:rPr>
            </w:pPr>
            <w:r w:rsidRPr="00994A85">
              <w:rPr>
                <w:b/>
                <w:lang w:eastAsia="ru-RU"/>
              </w:rPr>
              <w:t>Цель:</w:t>
            </w:r>
            <w:r w:rsidRPr="00994A85">
              <w:rPr>
                <w:lang w:eastAsia="ru-RU"/>
              </w:rPr>
              <w:t xml:space="preserve"> </w:t>
            </w:r>
            <w:r w:rsidRPr="00994A85">
              <w:rPr>
                <w:rFonts w:eastAsia="Calibri"/>
                <w:color w:val="000000"/>
                <w:shd w:val="clear" w:color="auto" w:fill="FFFFFF"/>
                <w:lang w:eastAsia="en-US"/>
              </w:rPr>
              <w:t xml:space="preserve">Создать условия для формирования представлений о весне и весенних первоцветах; способствовать расширению первичных естественнонаучных и экологических представлений; содействовать закреплению знаний примет весны; расширять кругозор и представления детей о живой природе, способствовать развитию социального и эмоционального интеллекта; знакомить с многообразием растительного мира.                                               </w:t>
            </w:r>
          </w:p>
          <w:p w:rsidR="00BC0F8B" w:rsidRPr="00994A85" w:rsidRDefault="00BC0F8B" w:rsidP="00EF6FDC">
            <w:pPr>
              <w:shd w:val="clear" w:color="auto" w:fill="FFFFFF"/>
              <w:suppressAutoHyphens w:val="0"/>
              <w:jc w:val="both"/>
              <w:rPr>
                <w:b/>
                <w:lang w:eastAsia="ru-RU"/>
              </w:rPr>
            </w:pPr>
            <w:r w:rsidRPr="00994A85">
              <w:rPr>
                <w:rFonts w:eastAsia="Calibri"/>
                <w:color w:val="000000"/>
                <w:shd w:val="clear" w:color="auto" w:fill="FFFFFF"/>
                <w:lang w:eastAsia="en-US"/>
              </w:rPr>
              <w:t xml:space="preserve"> </w:t>
            </w:r>
            <w:r w:rsidRPr="00994A85">
              <w:rPr>
                <w:rFonts w:eastAsia="Calibri"/>
                <w:b/>
                <w:bCs/>
                <w:lang w:eastAsia="en-US"/>
              </w:rPr>
              <w:t>Итоговое мероприятие: </w:t>
            </w:r>
            <w:r w:rsidRPr="005D02D2">
              <w:rPr>
                <w:rFonts w:eastAsia="Calibri"/>
                <w:color w:val="000000"/>
                <w:shd w:val="clear" w:color="auto" w:fill="FFFFFF"/>
                <w:lang w:eastAsia="en-US"/>
              </w:rPr>
              <w:t>Музыкально-литературное развлечение «День цветов»</w:t>
            </w:r>
          </w:p>
        </w:tc>
      </w:tr>
      <w:tr w:rsidR="00BC0F8B" w:rsidRPr="00994A85" w:rsidTr="002641E2">
        <w:trPr>
          <w:trHeight w:val="273"/>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 xml:space="preserve">Подвижная игра: «Донеси – не урони». </w:t>
            </w:r>
          </w:p>
          <w:p w:rsidR="00BC0F8B" w:rsidRPr="00994A85" w:rsidRDefault="00BC0F8B" w:rsidP="00994A85">
            <w:pPr>
              <w:suppressAutoHyphens w:val="0"/>
              <w:jc w:val="both"/>
              <w:rPr>
                <w:lang w:eastAsia="ru-RU"/>
              </w:rPr>
            </w:pPr>
            <w:r w:rsidRPr="00994A85">
              <w:rPr>
                <w:lang w:eastAsia="ru-RU"/>
              </w:rPr>
              <w:t>Задачи: создать условия для  упражнения в умении нести предмет осторожно.</w:t>
            </w:r>
          </w:p>
          <w:p w:rsidR="00BC0F8B" w:rsidRPr="00994A85" w:rsidRDefault="00BC0F8B" w:rsidP="00994A85">
            <w:pPr>
              <w:suppressAutoHyphens w:val="0"/>
              <w:jc w:val="both"/>
              <w:rPr>
                <w:b/>
                <w:lang w:eastAsia="ru-RU"/>
              </w:rPr>
            </w:pPr>
            <w:r w:rsidRPr="00994A85">
              <w:rPr>
                <w:b/>
                <w:lang w:eastAsia="ru-RU"/>
              </w:rPr>
              <w:t xml:space="preserve">Подвижная игра: «Перепрыгни через предметы». </w:t>
            </w:r>
          </w:p>
          <w:p w:rsidR="00BC0F8B" w:rsidRPr="00994A85" w:rsidRDefault="00BC0F8B" w:rsidP="00994A85">
            <w:pPr>
              <w:suppressAutoHyphens w:val="0"/>
              <w:jc w:val="both"/>
              <w:rPr>
                <w:lang w:eastAsia="ru-RU"/>
              </w:rPr>
            </w:pPr>
            <w:r w:rsidRPr="00994A85">
              <w:rPr>
                <w:lang w:eastAsia="ru-RU"/>
              </w:rPr>
              <w:t>Задачи: Создать условия для формирования основных движений у детей, воспитывать интерес к физической культуре и здоровому образу жизни.</w:t>
            </w:r>
          </w:p>
          <w:p w:rsidR="00BC0F8B" w:rsidRPr="00994A85" w:rsidRDefault="00BC0F8B" w:rsidP="00994A85">
            <w:pPr>
              <w:suppressAutoHyphens w:val="0"/>
              <w:jc w:val="both"/>
              <w:rPr>
                <w:b/>
                <w:lang w:eastAsia="ru-RU"/>
              </w:rPr>
            </w:pPr>
            <w:r w:rsidRPr="00994A85">
              <w:rPr>
                <w:b/>
                <w:lang w:eastAsia="ru-RU"/>
              </w:rPr>
              <w:t>Подвижная игра: «Мышеловка»</w:t>
            </w:r>
          </w:p>
          <w:p w:rsidR="00BC0F8B" w:rsidRPr="00994A85" w:rsidRDefault="00BC0F8B" w:rsidP="00994A85">
            <w:pPr>
              <w:suppressAutoHyphens w:val="0"/>
              <w:jc w:val="both"/>
              <w:rPr>
                <w:lang w:eastAsia="ru-RU"/>
              </w:rPr>
            </w:pPr>
            <w:r w:rsidRPr="00994A85">
              <w:rPr>
                <w:lang w:eastAsia="ru-RU"/>
              </w:rPr>
              <w:t>Задачи: Создать условия для формирования двигательной активности детей, двигаться по сигналу воспитателя, умение соблюдать правила игры, развивать ловкость и быстроту движений.</w:t>
            </w:r>
          </w:p>
          <w:p w:rsidR="00BC0F8B" w:rsidRPr="00994A85" w:rsidRDefault="00BC0F8B" w:rsidP="00994A85">
            <w:pPr>
              <w:suppressAutoHyphens w:val="0"/>
              <w:jc w:val="both"/>
              <w:rPr>
                <w:b/>
                <w:lang w:eastAsia="ru-RU"/>
              </w:rPr>
            </w:pPr>
            <w:r w:rsidRPr="00994A85">
              <w:rPr>
                <w:b/>
                <w:lang w:eastAsia="ru-RU"/>
              </w:rPr>
              <w:t xml:space="preserve">Подвижная игра: «Веселый воробей» </w:t>
            </w:r>
          </w:p>
          <w:p w:rsidR="00BC0F8B" w:rsidRPr="00994A85" w:rsidRDefault="00BC0F8B" w:rsidP="00994A85">
            <w:pPr>
              <w:suppressAutoHyphens w:val="0"/>
              <w:jc w:val="both"/>
              <w:rPr>
                <w:lang w:eastAsia="ru-RU"/>
              </w:rPr>
            </w:pPr>
            <w:r w:rsidRPr="00994A85">
              <w:rPr>
                <w:lang w:eastAsia="ru-RU"/>
              </w:rPr>
              <w:t>Задачи: Создать условия для формирования двигательной активности детей, двигаться по сигналу воспитателя, умение соблюдать правила игры, развивать ловкость и быстроту движений.</w:t>
            </w:r>
          </w:p>
          <w:p w:rsidR="00BC0F8B" w:rsidRPr="00994A85" w:rsidRDefault="00BC0F8B" w:rsidP="00994A85">
            <w:pPr>
              <w:suppressAutoHyphens w:val="0"/>
              <w:jc w:val="both"/>
              <w:rPr>
                <w:lang w:eastAsia="ru-RU"/>
              </w:rPr>
            </w:pPr>
            <w:r w:rsidRPr="00994A85">
              <w:rPr>
                <w:b/>
                <w:lang w:eastAsia="ru-RU"/>
              </w:rPr>
              <w:t>Подвижная игра: «Стрелок»</w:t>
            </w:r>
          </w:p>
          <w:p w:rsidR="00BC0F8B" w:rsidRPr="00994A85" w:rsidRDefault="00BC0F8B" w:rsidP="00994A85">
            <w:pPr>
              <w:suppressAutoHyphens w:val="0"/>
              <w:jc w:val="both"/>
              <w:rPr>
                <w:b/>
                <w:lang w:eastAsia="ru-RU"/>
              </w:rPr>
            </w:pPr>
            <w:r w:rsidRPr="00994A85">
              <w:rPr>
                <w:lang w:eastAsia="ru-RU"/>
              </w:rPr>
              <w:t xml:space="preserve">Задачи: учить детей правильно и безопасно выполнять игровые действия (бросать мяч в движущуюся цель, убегать от водящего, уворачиваться от мяча); развивать меткость и ловкость, быстроту, выносливость. </w:t>
            </w:r>
          </w:p>
          <w:p w:rsidR="00BC0F8B" w:rsidRPr="00994A85" w:rsidRDefault="00BC0F8B" w:rsidP="00994A85">
            <w:pPr>
              <w:suppressAutoHyphens w:val="0"/>
              <w:jc w:val="both"/>
              <w:rPr>
                <w:b/>
                <w:lang w:eastAsia="ru-RU"/>
              </w:rPr>
            </w:pPr>
            <w:r w:rsidRPr="00994A85">
              <w:rPr>
                <w:b/>
                <w:lang w:eastAsia="ru-RU"/>
              </w:rPr>
              <w:t>Упражнение «Самолёты в небе»</w:t>
            </w:r>
          </w:p>
          <w:p w:rsidR="00BC0F8B" w:rsidRPr="00994A85" w:rsidRDefault="00BC0F8B" w:rsidP="00994A85">
            <w:pPr>
              <w:suppressAutoHyphens w:val="0"/>
              <w:jc w:val="both"/>
              <w:rPr>
                <w:b/>
                <w:lang w:eastAsia="ru-RU"/>
              </w:rPr>
            </w:pPr>
            <w:r w:rsidRPr="00994A85">
              <w:rPr>
                <w:lang w:eastAsia="ru-RU"/>
              </w:rPr>
              <w:t xml:space="preserve">Задачи: упражнять детей в беге с изменением темпа движения, учить концентрировать внимание на сигналах водящего; повышать двигательную активность детей; развивать ориентир в макро пространстве, силовую выносливость ног, внимание. </w:t>
            </w:r>
          </w:p>
        </w:tc>
      </w:tr>
      <w:tr w:rsidR="00BC0F8B" w:rsidRPr="00994A85" w:rsidTr="0067318C">
        <w:trPr>
          <w:trHeight w:val="63"/>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lang w:eastAsia="ru-RU"/>
              </w:rPr>
            </w:pPr>
            <w:r w:rsidRPr="00994A85">
              <w:rPr>
                <w:b/>
                <w:lang w:eastAsia="ru-RU"/>
              </w:rPr>
              <w:t>Подвижная игра: «Кольцеброс»</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Развивать глазомер, умение попадать в цель.</w:t>
            </w:r>
          </w:p>
          <w:p w:rsidR="00BC0F8B" w:rsidRPr="00994A85" w:rsidRDefault="00BC0F8B"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«Ловишки»</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Упражнять детей в беге, закреплять умение ориентироваться в пространстве.</w:t>
            </w:r>
          </w:p>
          <w:p w:rsidR="00BC0F8B" w:rsidRPr="00994A85" w:rsidRDefault="00BC0F8B" w:rsidP="00994A85">
            <w:pPr>
              <w:shd w:val="clear" w:color="auto" w:fill="FFFFFF"/>
              <w:suppressAutoHyphens w:val="0"/>
              <w:jc w:val="both"/>
              <w:rPr>
                <w:lang w:eastAsia="ru-RU"/>
              </w:rPr>
            </w:pPr>
            <w:r w:rsidRPr="00994A85">
              <w:rPr>
                <w:b/>
                <w:bCs/>
                <w:shd w:val="clear" w:color="auto" w:fill="FFFFFF"/>
                <w:lang w:eastAsia="ru-RU"/>
              </w:rPr>
              <w:t xml:space="preserve">Подвижная игра </w:t>
            </w:r>
            <w:r w:rsidRPr="00994A85">
              <w:rPr>
                <w:b/>
                <w:lang w:eastAsia="ru-RU"/>
              </w:rPr>
              <w:t>«Мяч кидай, фрукт и овощ называй</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закреплять умение называть овощи и фрукты; упражнять в умении ловить мяч двумя руками.</w:t>
            </w:r>
          </w:p>
        </w:tc>
      </w:tr>
      <w:tr w:rsidR="00BC0F8B" w:rsidRPr="00994A85" w:rsidTr="0067318C">
        <w:trPr>
          <w:trHeight w:val="1832"/>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suppressAutoHyphens w:val="0"/>
              <w:jc w:val="both"/>
              <w:rPr>
                <w:b/>
                <w:lang w:eastAsia="ru-RU"/>
              </w:rPr>
            </w:pPr>
            <w:r w:rsidRPr="00994A85">
              <w:rPr>
                <w:b/>
                <w:lang w:eastAsia="ru-RU"/>
              </w:rPr>
              <w:t>Упражнение. «Сухие ручки»</w:t>
            </w:r>
          </w:p>
          <w:p w:rsidR="00BC0F8B" w:rsidRPr="00994A85" w:rsidRDefault="00BC0F8B" w:rsidP="00994A85">
            <w:pPr>
              <w:suppressAutoHyphens w:val="0"/>
              <w:jc w:val="both"/>
              <w:rPr>
                <w:lang w:eastAsia="ru-RU"/>
              </w:rPr>
            </w:pPr>
            <w:r w:rsidRPr="00994A85">
              <w:rPr>
                <w:lang w:eastAsia="ru-RU"/>
              </w:rPr>
              <w:t xml:space="preserve">Задачи: учить детей правильно мыть руки (намыливать их до локтей, аккуратно смывать мыло, «отжимать» руки, насухо вытирать их полотенцем); формировать у детей привычку по необходимости мыть руки, действовать самостоятельно, без напоминания взрослого.                                                                                                  </w:t>
            </w:r>
            <w:r w:rsidRPr="00994A85">
              <w:rPr>
                <w:b/>
                <w:lang w:eastAsia="ru-RU"/>
              </w:rPr>
              <w:t>Упражнение «Когда я ем..»</w:t>
            </w:r>
            <w:r w:rsidRPr="00994A85">
              <w:rPr>
                <w:lang w:eastAsia="ru-RU"/>
              </w:rPr>
              <w:t xml:space="preserve"> </w:t>
            </w:r>
          </w:p>
          <w:p w:rsidR="00BC0F8B" w:rsidRPr="00994A85" w:rsidRDefault="00BC0F8B" w:rsidP="00994A85">
            <w:pPr>
              <w:suppressAutoHyphens w:val="0"/>
              <w:jc w:val="both"/>
              <w:rPr>
                <w:lang w:eastAsia="ru-RU"/>
              </w:rPr>
            </w:pPr>
            <w:r w:rsidRPr="00994A85">
              <w:rPr>
                <w:lang w:eastAsia="ru-RU"/>
              </w:rPr>
              <w:t xml:space="preserve">Задачи: способствовать автоматизации выполнения детьми правил поведения за столом и после обеда (учить есть бесшумно, правильно пользоваться приборами, выходя из-за стола, аккуратно отодвигать стул, полоскать рот после еды).     </w:t>
            </w:r>
          </w:p>
          <w:p w:rsidR="00BC0F8B" w:rsidRPr="00994A85" w:rsidRDefault="00BC0F8B" w:rsidP="00994A85">
            <w:pPr>
              <w:shd w:val="clear" w:color="auto" w:fill="FFFFFF"/>
              <w:suppressAutoHyphens w:val="0"/>
              <w:jc w:val="both"/>
              <w:rPr>
                <w:b/>
                <w:lang w:eastAsia="ru-RU"/>
              </w:rPr>
            </w:pPr>
            <w:r w:rsidRPr="00994A85">
              <w:rPr>
                <w:b/>
                <w:lang w:eastAsia="ru-RU"/>
              </w:rPr>
              <w:t xml:space="preserve">Беседа «Цветущая весна» </w:t>
            </w:r>
          </w:p>
          <w:p w:rsidR="00BC0F8B" w:rsidRPr="00994A85" w:rsidRDefault="00BC0F8B" w:rsidP="00994A85">
            <w:pPr>
              <w:suppressAutoHyphens w:val="0"/>
              <w:jc w:val="both"/>
              <w:rPr>
                <w:lang w:eastAsia="ru-RU"/>
              </w:rPr>
            </w:pPr>
            <w:r w:rsidRPr="00994A85">
              <w:rPr>
                <w:lang w:eastAsia="ru-RU"/>
              </w:rPr>
              <w:t xml:space="preserve">Задачи. Расширять представления детей о признаках весны, названиями весенних месяцев, характерными для них явлениями природы                                                            </w:t>
            </w:r>
          </w:p>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 xml:space="preserve">Беседа на тему: «Труд взрослых весной». </w:t>
            </w:r>
          </w:p>
          <w:p w:rsidR="00BC0F8B" w:rsidRPr="00994A85" w:rsidRDefault="00BC0F8B" w:rsidP="00994A85">
            <w:pPr>
              <w:shd w:val="clear" w:color="auto" w:fill="FFFFFF"/>
              <w:suppressAutoHyphens w:val="0"/>
              <w:jc w:val="both"/>
              <w:rPr>
                <w:shd w:val="clear" w:color="auto" w:fill="FFFFFF"/>
                <w:lang w:eastAsia="zh-CN"/>
              </w:rPr>
            </w:pPr>
            <w:r w:rsidRPr="00994A85">
              <w:rPr>
                <w:shd w:val="clear" w:color="auto" w:fill="FFFFFF"/>
                <w:lang w:eastAsia="zh-CN"/>
              </w:rPr>
              <w:t>Задачи. создать условия для формирования у детей коммуникативных навыков и умений, формирования представления о труде взрослых весной.</w:t>
            </w:r>
          </w:p>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Рассматривание альбома иллюстраций «Весна в нашем крае»</w:t>
            </w:r>
          </w:p>
          <w:p w:rsidR="00BC0F8B" w:rsidRPr="00994A85" w:rsidRDefault="00BC0F8B" w:rsidP="00994A85">
            <w:pPr>
              <w:shd w:val="clear" w:color="auto" w:fill="FFFFFF"/>
              <w:suppressAutoHyphens w:val="0"/>
              <w:jc w:val="both"/>
              <w:rPr>
                <w:shd w:val="clear" w:color="auto" w:fill="FFFFFF"/>
                <w:lang w:eastAsia="zh-CN"/>
              </w:rPr>
            </w:pPr>
            <w:r w:rsidRPr="00994A85">
              <w:rPr>
                <w:shd w:val="clear" w:color="auto" w:fill="FFFFFF"/>
                <w:lang w:eastAsia="zh-CN"/>
              </w:rPr>
              <w:t>Задачи: создание условий для формирования представления о сезонных изменениях в родном крае.</w:t>
            </w:r>
          </w:p>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Беседа «Ах, как цветет сирень!»</w:t>
            </w:r>
          </w:p>
          <w:p w:rsidR="00BC0F8B" w:rsidRPr="00994A85" w:rsidRDefault="00BC0F8B" w:rsidP="00994A85">
            <w:pPr>
              <w:shd w:val="clear" w:color="auto" w:fill="FFFFFF"/>
              <w:suppressAutoHyphens w:val="0"/>
              <w:jc w:val="both"/>
              <w:rPr>
                <w:b/>
                <w:shd w:val="clear" w:color="auto" w:fill="FFFFFF"/>
                <w:lang w:eastAsia="zh-CN"/>
              </w:rPr>
            </w:pPr>
            <w:r w:rsidRPr="00994A85">
              <w:rPr>
                <w:shd w:val="clear" w:color="auto" w:fill="FFFFFF"/>
                <w:lang w:eastAsia="zh-CN"/>
              </w:rPr>
              <w:t>Задачи.</w:t>
            </w:r>
            <w:r w:rsidRPr="00994A85">
              <w:rPr>
                <w:b/>
                <w:shd w:val="clear" w:color="auto" w:fill="FFFFFF"/>
                <w:lang w:eastAsia="zh-CN"/>
              </w:rPr>
              <w:t xml:space="preserve"> </w:t>
            </w:r>
            <w:r w:rsidRPr="00994A85">
              <w:rPr>
                <w:shd w:val="clear" w:color="auto" w:fill="FFFFFF"/>
                <w:lang w:eastAsia="zh-CN"/>
              </w:rPr>
              <w:t>Закреплять знания детей о сезонных изменениях в природе, умение строить причинно–следственные связи.</w:t>
            </w:r>
            <w:r w:rsidRPr="00994A85">
              <w:rPr>
                <w:b/>
                <w:shd w:val="clear" w:color="auto" w:fill="FFFFFF"/>
                <w:lang w:eastAsia="zh-CN"/>
              </w:rPr>
              <w:t xml:space="preserve">  </w:t>
            </w:r>
          </w:p>
          <w:p w:rsidR="00BC0F8B" w:rsidRPr="00994A85" w:rsidRDefault="00BC0F8B" w:rsidP="00994A85">
            <w:pPr>
              <w:shd w:val="clear" w:color="auto" w:fill="FFFFFF"/>
              <w:suppressAutoHyphens w:val="0"/>
              <w:jc w:val="both"/>
              <w:rPr>
                <w:b/>
                <w:shd w:val="clear" w:color="auto" w:fill="FFFFFF"/>
                <w:lang w:eastAsia="zh-CN"/>
              </w:rPr>
            </w:pPr>
            <w:r w:rsidRPr="00994A85">
              <w:rPr>
                <w:b/>
                <w:bCs/>
                <w:shd w:val="clear" w:color="auto" w:fill="FFFFFF"/>
                <w:lang w:eastAsia="zh-CN"/>
              </w:rPr>
              <w:t>Беседа</w:t>
            </w:r>
            <w:r w:rsidRPr="00994A85">
              <w:rPr>
                <w:b/>
                <w:shd w:val="clear" w:color="auto" w:fill="FFFFFF"/>
                <w:lang w:eastAsia="zh-CN"/>
              </w:rPr>
              <w:t xml:space="preserve">: «Что изменилось в жизни человека с приходом весны?» </w:t>
            </w:r>
            <w:r w:rsidRPr="00994A85">
              <w:rPr>
                <w:shd w:val="clear" w:color="auto" w:fill="FFFFFF"/>
                <w:lang w:eastAsia="zh-CN"/>
              </w:rPr>
              <w:t>Цель: учить детей внимательно слушать, задавать вопросы, делать выводы и анализировать услышанное</w:t>
            </w:r>
          </w:p>
          <w:p w:rsidR="00BC0F8B" w:rsidRPr="00994A85" w:rsidRDefault="00BC0F8B" w:rsidP="00994A85">
            <w:pPr>
              <w:jc w:val="both"/>
              <w:rPr>
                <w:b/>
                <w:lang w:eastAsia="ru-RU"/>
              </w:rPr>
            </w:pPr>
            <w:r w:rsidRPr="00994A85">
              <w:rPr>
                <w:b/>
                <w:lang w:eastAsia="ru-RU"/>
              </w:rPr>
              <w:t xml:space="preserve">Сюжетно-ролевая игра «Зоомагазин» </w:t>
            </w:r>
          </w:p>
          <w:p w:rsidR="00BC0F8B" w:rsidRPr="00994A85" w:rsidRDefault="00BC0F8B" w:rsidP="00994A85">
            <w:pPr>
              <w:jc w:val="both"/>
              <w:rPr>
                <w:lang w:eastAsia="ru-RU"/>
              </w:rPr>
            </w:pPr>
            <w:r w:rsidRPr="00994A85">
              <w:rPr>
                <w:lang w:eastAsia="ru-RU"/>
              </w:rPr>
              <w:t>Задачи: Познакомить детей с новым сюжетом, соответствующими ролевыми действиями. Учить детей самостоятельно распределять роли, воспитывать дружеские взаимоотношения между детьми.</w:t>
            </w:r>
          </w:p>
          <w:p w:rsidR="00BC0F8B" w:rsidRPr="00994A85" w:rsidRDefault="00BC0F8B" w:rsidP="00994A85">
            <w:pPr>
              <w:jc w:val="both"/>
              <w:rPr>
                <w:b/>
                <w:lang w:eastAsia="ru-RU"/>
              </w:rPr>
            </w:pPr>
            <w:r w:rsidRPr="00994A85">
              <w:rPr>
                <w:b/>
                <w:lang w:eastAsia="ru-RU"/>
              </w:rPr>
              <w:t xml:space="preserve">Сюжетно-ролевая игра «Театральный буфет». </w:t>
            </w:r>
          </w:p>
          <w:p w:rsidR="00BC0F8B" w:rsidRPr="00994A85" w:rsidRDefault="00BC0F8B" w:rsidP="00994A85">
            <w:pPr>
              <w:jc w:val="both"/>
              <w:rPr>
                <w:lang w:eastAsia="ru-RU"/>
              </w:rPr>
            </w:pPr>
            <w:r w:rsidRPr="00994A85">
              <w:rPr>
                <w:lang w:eastAsia="ru-RU"/>
              </w:rPr>
              <w:t>Задачи. создать условия для развития коммуникативных способностей, формирования представления о правилах этикета в театре.</w:t>
            </w:r>
          </w:p>
          <w:p w:rsidR="00BC0F8B" w:rsidRPr="00994A85" w:rsidRDefault="00BC0F8B" w:rsidP="00994A85">
            <w:pPr>
              <w:jc w:val="both"/>
              <w:rPr>
                <w:b/>
                <w:lang w:eastAsia="ru-RU"/>
              </w:rPr>
            </w:pPr>
            <w:r w:rsidRPr="00994A85">
              <w:rPr>
                <w:b/>
                <w:lang w:eastAsia="ru-RU"/>
              </w:rPr>
              <w:t xml:space="preserve">Сюжетно-ролевая игра «Весенние хлопоты». </w:t>
            </w:r>
          </w:p>
          <w:p w:rsidR="00BC0F8B" w:rsidRPr="00994A85" w:rsidRDefault="00BC0F8B" w:rsidP="00994A85">
            <w:pPr>
              <w:jc w:val="both"/>
              <w:rPr>
                <w:lang w:eastAsia="ru-RU"/>
              </w:rPr>
            </w:pPr>
            <w:r w:rsidRPr="00994A85">
              <w:rPr>
                <w:lang w:eastAsia="ru-RU"/>
              </w:rPr>
              <w:t>Задачи. Создать условия по обогащению знаний детей о труде взрослых весной, для формирования и развития коммуникативных способностей.</w:t>
            </w:r>
          </w:p>
        </w:tc>
      </w:tr>
      <w:tr w:rsidR="00BC0F8B" w:rsidRPr="00994A85" w:rsidTr="00EF6FDC">
        <w:trPr>
          <w:trHeight w:val="274"/>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lang w:eastAsia="ru-RU"/>
              </w:rPr>
            </w:pPr>
            <w:r w:rsidRPr="00994A85">
              <w:rPr>
                <w:b/>
                <w:bCs/>
                <w:lang w:eastAsia="ru-RU"/>
              </w:rPr>
              <w:t>Сюжетно-ролевая игра «Путешествие по городу»</w:t>
            </w:r>
            <w:r w:rsidRPr="00994A85">
              <w:rPr>
                <w:lang w:eastAsia="ru-RU"/>
              </w:rPr>
              <w:t xml:space="preserve"> </w:t>
            </w:r>
          </w:p>
          <w:p w:rsidR="00BC0F8B" w:rsidRPr="00994A85" w:rsidRDefault="00BC0F8B" w:rsidP="00994A85">
            <w:pPr>
              <w:suppressAutoHyphens w:val="0"/>
              <w:jc w:val="both"/>
              <w:rPr>
                <w:lang w:eastAsia="ru-RU"/>
              </w:rPr>
            </w:pPr>
            <w:r w:rsidRPr="00994A85">
              <w:rPr>
                <w:lang w:eastAsia="ru-RU"/>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w:t>
            </w:r>
          </w:p>
          <w:p w:rsidR="00BC0F8B" w:rsidRPr="00994A85" w:rsidRDefault="00BC0F8B" w:rsidP="00994A85">
            <w:pPr>
              <w:shd w:val="clear" w:color="auto" w:fill="FFFFFF"/>
              <w:suppressAutoHyphens w:val="0"/>
              <w:jc w:val="both"/>
              <w:rPr>
                <w:lang w:eastAsia="ru-RU"/>
              </w:rPr>
            </w:pPr>
            <w:r w:rsidRPr="00994A85">
              <w:rPr>
                <w:b/>
                <w:bCs/>
                <w:lang w:eastAsia="ru-RU"/>
              </w:rPr>
              <w:t>Сюжетно-ролевая игра «Магазин»</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Способствовать возникновению у детей игр на темы из окружающей жизни;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игр; развивать умение взаимодействовать и ладить друг с другом в совместной игре.</w:t>
            </w:r>
          </w:p>
        </w:tc>
      </w:tr>
      <w:tr w:rsidR="00BC0F8B" w:rsidRPr="00994A85" w:rsidTr="0067318C">
        <w:trPr>
          <w:trHeight w:val="276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 xml:space="preserve">Дидактическая игра «Кто подойдет, пусть возьмет» </w:t>
            </w:r>
          </w:p>
          <w:p w:rsidR="00BC0F8B" w:rsidRPr="00994A85" w:rsidRDefault="00BC0F8B" w:rsidP="00994A85">
            <w:pPr>
              <w:suppressAutoHyphens w:val="0"/>
              <w:jc w:val="both"/>
              <w:rPr>
                <w:bCs/>
                <w:lang w:eastAsia="ru-RU"/>
              </w:rPr>
            </w:pPr>
            <w:r w:rsidRPr="00994A85">
              <w:rPr>
                <w:bCs/>
                <w:lang w:eastAsia="ru-RU"/>
              </w:rPr>
              <w:t>Задачи: Создать условия для формирования у детей умения описывать предмет, находить его существенные признаки, находить его по описанию.</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«Парашют»  </w:t>
            </w:r>
          </w:p>
          <w:p w:rsidR="00BC0F8B" w:rsidRPr="00994A85" w:rsidRDefault="00BC0F8B" w:rsidP="00994A85">
            <w:pPr>
              <w:suppressAutoHyphens w:val="0"/>
              <w:jc w:val="both"/>
              <w:rPr>
                <w:bCs/>
                <w:lang w:eastAsia="ru-RU"/>
              </w:rPr>
            </w:pPr>
            <w:r w:rsidRPr="00994A85">
              <w:rPr>
                <w:bCs/>
                <w:lang w:eastAsia="ru-RU"/>
              </w:rPr>
              <w:t>Задачи:  Создать условия для закрепления у детей знания форм, цвета, развитие мелкой моторики рук.</w:t>
            </w:r>
          </w:p>
          <w:p w:rsidR="00BC0F8B" w:rsidRPr="00994A85" w:rsidRDefault="00BC0F8B" w:rsidP="00994A85">
            <w:pPr>
              <w:suppressAutoHyphens w:val="0"/>
              <w:jc w:val="both"/>
              <w:rPr>
                <w:b/>
                <w:bCs/>
                <w:lang w:eastAsia="ru-RU"/>
              </w:rPr>
            </w:pPr>
            <w:r w:rsidRPr="00994A85">
              <w:rPr>
                <w:b/>
                <w:bCs/>
                <w:lang w:eastAsia="ru-RU"/>
              </w:rPr>
              <w:t xml:space="preserve">Дидактическая игра «Времена года» </w:t>
            </w:r>
          </w:p>
          <w:p w:rsidR="00BC0F8B" w:rsidRPr="00994A85" w:rsidRDefault="00BC0F8B" w:rsidP="00994A85">
            <w:pPr>
              <w:suppressAutoHyphens w:val="0"/>
              <w:jc w:val="both"/>
              <w:rPr>
                <w:bCs/>
                <w:lang w:eastAsia="ru-RU"/>
              </w:rPr>
            </w:pPr>
            <w:r w:rsidRPr="00994A85">
              <w:rPr>
                <w:bCs/>
                <w:lang w:eastAsia="ru-RU"/>
              </w:rPr>
              <w:t>Задачи:  Создать условия для развития слухового восприятия у детей, умения классифицировать явления природы по временному признаку.</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 xml:space="preserve">«Краски» </w:t>
            </w:r>
          </w:p>
          <w:p w:rsidR="00BC0F8B" w:rsidRPr="00994A85" w:rsidRDefault="00BC0F8B" w:rsidP="00994A85">
            <w:pPr>
              <w:suppressAutoHyphens w:val="0"/>
              <w:jc w:val="both"/>
              <w:rPr>
                <w:lang w:eastAsia="ru-RU"/>
              </w:rPr>
            </w:pPr>
            <w:r w:rsidRPr="00994A85">
              <w:rPr>
                <w:lang w:eastAsia="ru-RU"/>
              </w:rPr>
              <w:t xml:space="preserve">Задачи: закреплять представление о цвете; упражнять в нахождении заданного цвета среди предметов участка; развивать внимание, быстроту, ориентир на участке.                     </w:t>
            </w:r>
          </w:p>
          <w:p w:rsidR="00BC0F8B" w:rsidRPr="00994A85" w:rsidRDefault="00BC0F8B" w:rsidP="00994A85">
            <w:pPr>
              <w:suppressAutoHyphens w:val="0"/>
              <w:jc w:val="both"/>
              <w:rPr>
                <w:lang w:eastAsia="ru-RU"/>
              </w:rPr>
            </w:pPr>
            <w:r w:rsidRPr="00994A85">
              <w:rPr>
                <w:b/>
                <w:bCs/>
                <w:lang w:eastAsia="ru-RU"/>
              </w:rPr>
              <w:t xml:space="preserve">Дидактическая игра </w:t>
            </w:r>
            <w:r w:rsidRPr="00994A85">
              <w:rPr>
                <w:b/>
                <w:lang w:eastAsia="ru-RU"/>
              </w:rPr>
              <w:t xml:space="preserve">«Дерево, куст, трава» </w:t>
            </w:r>
          </w:p>
          <w:p w:rsidR="00BC0F8B" w:rsidRPr="00994A85" w:rsidRDefault="00BC0F8B" w:rsidP="00994A85">
            <w:pPr>
              <w:suppressAutoHyphens w:val="0"/>
              <w:jc w:val="both"/>
              <w:rPr>
                <w:b/>
                <w:lang w:eastAsia="ru-RU"/>
              </w:rPr>
            </w:pPr>
            <w:r w:rsidRPr="00994A85">
              <w:rPr>
                <w:lang w:eastAsia="ru-RU"/>
              </w:rPr>
              <w:t xml:space="preserve">Задачи: обобщать представление о типичной морфологии растений (дерево, куст, трава); упражнять в определенном нахождении определенных видов растений.                                                                               </w:t>
            </w:r>
          </w:p>
        </w:tc>
      </w:tr>
      <w:tr w:rsidR="00BC0F8B" w:rsidRPr="00994A85" w:rsidTr="0067318C">
        <w:trPr>
          <w:trHeight w:val="1669"/>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uppressAutoHyphens w:val="0"/>
              <w:jc w:val="both"/>
              <w:rPr>
                <w:b/>
                <w:bCs/>
                <w:lang w:eastAsia="ru-RU"/>
              </w:rPr>
            </w:pPr>
            <w:r w:rsidRPr="00994A85">
              <w:rPr>
                <w:b/>
                <w:bCs/>
                <w:lang w:eastAsia="ru-RU"/>
              </w:rPr>
              <w:t xml:space="preserve">Дидактическая игра «Когда это бывает?» </w:t>
            </w:r>
          </w:p>
          <w:p w:rsidR="00BC0F8B" w:rsidRPr="00994A85" w:rsidRDefault="00BC0F8B" w:rsidP="00994A85">
            <w:pPr>
              <w:suppressAutoHyphens w:val="0"/>
              <w:jc w:val="both"/>
              <w:rPr>
                <w:lang w:eastAsia="ru-RU"/>
              </w:rPr>
            </w:pPr>
            <w:r w:rsidRPr="00994A85">
              <w:rPr>
                <w:bCs/>
                <w:lang w:eastAsia="ru-RU"/>
              </w:rPr>
              <w:t>Задачи: закреплять знания детей о частях суток; упражнять их в сопоставлении изображенных на рисунках явлений и событий с частью суток, развивать связную речь детей, учить аргументировать свой ответ</w:t>
            </w:r>
            <w:r w:rsidRPr="00994A85">
              <w:rPr>
                <w:b/>
                <w:bCs/>
                <w:lang w:eastAsia="ru-RU"/>
              </w:rPr>
              <w:t xml:space="preserve">.                                                                Дидактическая игра </w:t>
            </w:r>
            <w:r w:rsidRPr="00994A85">
              <w:rPr>
                <w:b/>
                <w:lang w:eastAsia="ru-RU"/>
              </w:rPr>
              <w:t>«Парочки» (растения)</w:t>
            </w:r>
          </w:p>
          <w:p w:rsidR="00BC0F8B" w:rsidRPr="00994A85" w:rsidRDefault="00BC0F8B" w:rsidP="00994A85">
            <w:pPr>
              <w:suppressAutoHyphens w:val="0"/>
              <w:jc w:val="both"/>
              <w:rPr>
                <w:lang w:eastAsia="ru-RU"/>
              </w:rPr>
            </w:pPr>
            <w:r w:rsidRPr="00994A85">
              <w:rPr>
                <w:lang w:eastAsia="ru-RU"/>
              </w:rPr>
              <w:t xml:space="preserve">Задачи: упражнять в узнавании и назывании растений, классификации их по видам и месту произрастания; развивать внимание, быстроту.        </w:t>
            </w:r>
          </w:p>
          <w:p w:rsidR="00BC0F8B" w:rsidRPr="00994A85" w:rsidRDefault="00BC0F8B" w:rsidP="00994A85">
            <w:pPr>
              <w:shd w:val="clear" w:color="auto" w:fill="FFFFFF"/>
              <w:jc w:val="both"/>
              <w:rPr>
                <w:b/>
                <w:bCs/>
                <w:lang w:eastAsia="ru-RU"/>
              </w:rPr>
            </w:pPr>
            <w:r w:rsidRPr="00994A85">
              <w:rPr>
                <w:b/>
                <w:bCs/>
                <w:lang w:eastAsia="ru-RU"/>
              </w:rPr>
              <w:t xml:space="preserve">Дидактическая игра «Подбери пары». </w:t>
            </w:r>
          </w:p>
          <w:p w:rsidR="00BC0F8B" w:rsidRPr="00994A85" w:rsidRDefault="00BC0F8B" w:rsidP="00994A85">
            <w:pPr>
              <w:shd w:val="clear" w:color="auto" w:fill="FFFFFF"/>
              <w:jc w:val="both"/>
              <w:rPr>
                <w:lang w:eastAsia="ru-RU"/>
              </w:rPr>
            </w:pPr>
            <w:r w:rsidRPr="00994A85">
              <w:rPr>
                <w:lang w:eastAsia="ru-RU"/>
              </w:rPr>
              <w:t>Задачи: Предложить детям рассказать правила игры, учить понимать игровую задачу. Закреплять умение детей устанавливать соответствие между количеством предметов и цифрой.</w:t>
            </w:r>
          </w:p>
        </w:tc>
      </w:tr>
      <w:tr w:rsidR="00BC0F8B" w:rsidRPr="00994A85" w:rsidTr="0067318C">
        <w:trPr>
          <w:trHeight w:val="1407"/>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Дидактическая игра «Доскажи словечко»</w:t>
            </w:r>
          </w:p>
          <w:p w:rsidR="00BC0F8B" w:rsidRPr="00994A85" w:rsidRDefault="00BC0F8B" w:rsidP="00994A85">
            <w:pPr>
              <w:shd w:val="clear" w:color="auto" w:fill="FFFFFF"/>
              <w:suppressAutoHyphens w:val="0"/>
              <w:jc w:val="both"/>
              <w:rPr>
                <w:bCs/>
                <w:lang w:eastAsia="ru-RU"/>
              </w:rPr>
            </w:pPr>
            <w:r w:rsidRPr="00994A85">
              <w:rPr>
                <w:bCs/>
                <w:lang w:eastAsia="ru-RU"/>
              </w:rPr>
              <w:t>Задачи: создать условия для активизации употребления антонимов.</w:t>
            </w:r>
          </w:p>
          <w:p w:rsidR="00BC0F8B" w:rsidRPr="00994A85" w:rsidRDefault="00BC0F8B" w:rsidP="00994A85">
            <w:pPr>
              <w:shd w:val="clear" w:color="auto" w:fill="FFFFFF"/>
              <w:suppressAutoHyphens w:val="0"/>
              <w:jc w:val="both"/>
              <w:rPr>
                <w:b/>
                <w:bCs/>
                <w:lang w:eastAsia="ru-RU"/>
              </w:rPr>
            </w:pPr>
            <w:r w:rsidRPr="00994A85">
              <w:rPr>
                <w:b/>
                <w:bCs/>
                <w:lang w:eastAsia="ru-RU"/>
              </w:rPr>
              <w:t>Отгадывание загадок на тему «Времена года»</w:t>
            </w:r>
          </w:p>
          <w:p w:rsidR="00BC0F8B" w:rsidRPr="00994A85" w:rsidRDefault="00BC0F8B" w:rsidP="00994A85">
            <w:pPr>
              <w:shd w:val="clear" w:color="auto" w:fill="FFFFFF"/>
              <w:suppressAutoHyphens w:val="0"/>
              <w:jc w:val="both"/>
              <w:rPr>
                <w:bCs/>
                <w:lang w:eastAsia="ru-RU"/>
              </w:rPr>
            </w:pPr>
            <w:r w:rsidRPr="00994A85">
              <w:rPr>
                <w:bCs/>
                <w:lang w:eastAsia="ru-RU"/>
              </w:rPr>
              <w:t>Задачи: создать условия для  развития логического мышления, формирования  интереса к слушанию и отгадыванию загадок.</w:t>
            </w:r>
          </w:p>
          <w:p w:rsidR="00BC0F8B" w:rsidRPr="00994A85" w:rsidRDefault="00BC0F8B" w:rsidP="00994A85">
            <w:pPr>
              <w:shd w:val="clear" w:color="auto" w:fill="FFFFFF"/>
              <w:suppressAutoHyphens w:val="0"/>
              <w:jc w:val="both"/>
              <w:rPr>
                <w:b/>
                <w:bCs/>
                <w:lang w:eastAsia="ru-RU"/>
              </w:rPr>
            </w:pPr>
            <w:r w:rsidRPr="00994A85">
              <w:rPr>
                <w:b/>
                <w:bCs/>
                <w:lang w:eastAsia="ru-RU"/>
              </w:rPr>
              <w:t>Дидактическая игра «Думай и отвечай».</w:t>
            </w:r>
          </w:p>
          <w:p w:rsidR="00BC0F8B" w:rsidRPr="00994A85" w:rsidRDefault="00BC0F8B" w:rsidP="00994A85">
            <w:pPr>
              <w:shd w:val="clear" w:color="auto" w:fill="FFFFFF"/>
              <w:suppressAutoHyphens w:val="0"/>
              <w:jc w:val="both"/>
              <w:rPr>
                <w:bCs/>
                <w:lang w:eastAsia="ru-RU"/>
              </w:rPr>
            </w:pPr>
            <w:r w:rsidRPr="00994A85">
              <w:rPr>
                <w:bCs/>
                <w:lang w:eastAsia="ru-RU"/>
              </w:rPr>
              <w:t>Задачи: активизировать речь детей.</w:t>
            </w:r>
          </w:p>
          <w:p w:rsidR="00BC0F8B" w:rsidRPr="00994A85" w:rsidRDefault="00BC0F8B" w:rsidP="00994A85">
            <w:pPr>
              <w:jc w:val="both"/>
              <w:rPr>
                <w:b/>
                <w:lang w:eastAsia="zh-CN"/>
              </w:rPr>
            </w:pPr>
            <w:r w:rsidRPr="00994A85">
              <w:rPr>
                <w:b/>
                <w:lang w:eastAsia="zh-CN"/>
              </w:rPr>
              <w:t xml:space="preserve">Дидактическая игра:  </w:t>
            </w:r>
            <w:r w:rsidRPr="00994A85">
              <w:rPr>
                <w:b/>
                <w:bCs/>
                <w:lang w:eastAsia="zh-CN"/>
              </w:rPr>
              <w:t>«Подскажи словечко»</w:t>
            </w:r>
            <w:r w:rsidRPr="00994A85">
              <w:rPr>
                <w:b/>
                <w:lang w:eastAsia="zh-CN"/>
              </w:rPr>
              <w:t xml:space="preserve"> </w:t>
            </w:r>
          </w:p>
          <w:p w:rsidR="00BC0F8B" w:rsidRPr="00994A85" w:rsidRDefault="00BC0F8B" w:rsidP="00994A85">
            <w:pPr>
              <w:jc w:val="both"/>
              <w:rPr>
                <w:b/>
                <w:lang w:eastAsia="zh-CN"/>
              </w:rPr>
            </w:pPr>
            <w:r w:rsidRPr="00994A85">
              <w:rPr>
                <w:iCs/>
                <w:lang w:eastAsia="zh-CN"/>
              </w:rPr>
              <w:t>Задачи: развитие мышления, быстроты реакции.</w:t>
            </w:r>
          </w:p>
          <w:p w:rsidR="00BC0F8B" w:rsidRPr="00994A85" w:rsidRDefault="00BC0F8B" w:rsidP="00994A85">
            <w:pPr>
              <w:jc w:val="both"/>
              <w:rPr>
                <w:b/>
                <w:lang w:eastAsia="zh-CN"/>
              </w:rPr>
            </w:pPr>
            <w:r w:rsidRPr="00994A85">
              <w:rPr>
                <w:b/>
                <w:lang w:eastAsia="zh-CN"/>
              </w:rPr>
              <w:t xml:space="preserve">Дидактическая игра:  </w:t>
            </w:r>
            <w:r w:rsidRPr="00994A85">
              <w:rPr>
                <w:b/>
                <w:bCs/>
                <w:lang w:eastAsia="zh-CN"/>
              </w:rPr>
              <w:t>«Кто может совершать эти действия?»</w:t>
            </w:r>
            <w:r w:rsidRPr="00994A85">
              <w:rPr>
                <w:b/>
                <w:lang w:eastAsia="zh-CN"/>
              </w:rPr>
              <w:t xml:space="preserve"> </w:t>
            </w:r>
          </w:p>
          <w:p w:rsidR="00BC0F8B" w:rsidRPr="00994A85" w:rsidRDefault="00BC0F8B" w:rsidP="00994A85">
            <w:pPr>
              <w:jc w:val="both"/>
              <w:rPr>
                <w:b/>
                <w:lang w:eastAsia="zh-CN"/>
              </w:rPr>
            </w:pPr>
            <w:r w:rsidRPr="00994A85">
              <w:rPr>
                <w:iCs/>
                <w:lang w:eastAsia="zh-CN"/>
              </w:rPr>
              <w:t>Задачи: активизация глагольного словаря детей, развитие воображения, памяти, ловкости.</w:t>
            </w:r>
          </w:p>
        </w:tc>
      </w:tr>
      <w:tr w:rsidR="00BC0F8B" w:rsidRPr="00994A85" w:rsidTr="002641E2">
        <w:trPr>
          <w:trHeight w:val="415"/>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rFonts w:eastAsia="Calibri"/>
                <w:b/>
                <w:lang w:eastAsia="en-US"/>
              </w:rPr>
            </w:pPr>
            <w:r w:rsidRPr="00994A85">
              <w:rPr>
                <w:rFonts w:eastAsia="Calibri"/>
                <w:b/>
                <w:bCs/>
                <w:lang w:eastAsia="en-US"/>
              </w:rPr>
              <w:t>Дидактическое упражнение "Угадай по описанию"</w:t>
            </w:r>
            <w:r w:rsidRPr="00994A85">
              <w:rPr>
                <w:rFonts w:eastAsia="Calibri"/>
                <w:b/>
                <w:lang w:eastAsia="en-US"/>
              </w:rPr>
              <w:t xml:space="preserve"> </w:t>
            </w:r>
          </w:p>
          <w:p w:rsidR="00BC0F8B" w:rsidRPr="00994A85" w:rsidRDefault="00BC0F8B" w:rsidP="00994A85">
            <w:pPr>
              <w:shd w:val="clear" w:color="auto" w:fill="FFFFFF"/>
              <w:suppressAutoHyphens w:val="0"/>
              <w:jc w:val="both"/>
              <w:rPr>
                <w:rFonts w:eastAsia="Calibri"/>
                <w:b/>
                <w:lang w:eastAsia="en-US"/>
              </w:rPr>
            </w:pPr>
            <w:r w:rsidRPr="00994A85">
              <w:rPr>
                <w:lang w:eastAsia="ru-RU"/>
              </w:rPr>
              <w:t>Задачи: Закреплять умение</w:t>
            </w:r>
            <w:r w:rsidRPr="00994A85">
              <w:rPr>
                <w:rFonts w:eastAsia="Calibri"/>
                <w:lang w:eastAsia="en-US"/>
              </w:rPr>
              <w:t xml:space="preserve"> составлять описательный рассказ, развить внимание, связную речь, находить сходства и различия. </w:t>
            </w:r>
          </w:p>
          <w:p w:rsidR="00BC0F8B" w:rsidRPr="00994A85" w:rsidRDefault="00BC0F8B" w:rsidP="00994A85">
            <w:pPr>
              <w:suppressAutoHyphens w:val="0"/>
              <w:spacing w:before="50"/>
              <w:jc w:val="both"/>
              <w:rPr>
                <w:rFonts w:eastAsia="Calibri"/>
                <w:b/>
                <w:lang w:eastAsia="en-US"/>
              </w:rPr>
            </w:pPr>
            <w:r w:rsidRPr="00994A85">
              <w:rPr>
                <w:rFonts w:eastAsia="Calibri"/>
                <w:b/>
                <w:lang w:eastAsia="en-US"/>
              </w:rPr>
              <w:t xml:space="preserve">Дидактическая игра:  </w:t>
            </w:r>
            <w:r w:rsidRPr="00994A85">
              <w:rPr>
                <w:rFonts w:eastAsia="Calibri"/>
                <w:b/>
                <w:bCs/>
                <w:lang w:eastAsia="en-US"/>
              </w:rPr>
              <w:t>«Животные и их детёныши»</w:t>
            </w:r>
            <w:r w:rsidRPr="00994A85">
              <w:rPr>
                <w:rFonts w:eastAsia="Calibri"/>
                <w:b/>
                <w:lang w:eastAsia="en-US"/>
              </w:rPr>
              <w:t xml:space="preserve"> </w:t>
            </w:r>
          </w:p>
          <w:p w:rsidR="00BC0F8B" w:rsidRPr="00994A85" w:rsidRDefault="00BC0F8B" w:rsidP="00994A85">
            <w:pPr>
              <w:suppressAutoHyphens w:val="0"/>
              <w:spacing w:before="50"/>
              <w:jc w:val="both"/>
              <w:rPr>
                <w:rFonts w:eastAsia="Calibri"/>
                <w:b/>
                <w:lang w:eastAsia="en-US"/>
              </w:rPr>
            </w:pPr>
            <w:r w:rsidRPr="00994A85">
              <w:rPr>
                <w:rFonts w:eastAsia="Calibri"/>
                <w:iCs/>
                <w:lang w:eastAsia="en-US"/>
              </w:rPr>
              <w:t>Задачи: закрепление в речи детей названии детёнышей животных, закрепление навыков словообразования, развитие ловкости, внимания, памяти.</w:t>
            </w:r>
          </w:p>
        </w:tc>
      </w:tr>
      <w:tr w:rsidR="00BC0F8B" w:rsidRPr="00994A85" w:rsidTr="0067318C">
        <w:trPr>
          <w:trHeight w:val="215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Иллюстрации «Весеннее признаки»</w:t>
            </w:r>
          </w:p>
          <w:p w:rsidR="00BC0F8B" w:rsidRPr="00994A85" w:rsidRDefault="00BC0F8B" w:rsidP="00994A85">
            <w:pPr>
              <w:shd w:val="clear" w:color="auto" w:fill="FFFFFF"/>
              <w:suppressAutoHyphens w:val="0"/>
              <w:jc w:val="both"/>
              <w:rPr>
                <w:shd w:val="clear" w:color="auto" w:fill="FFFFFF"/>
                <w:lang w:eastAsia="zh-CN"/>
              </w:rPr>
            </w:pPr>
            <w:r w:rsidRPr="00994A85">
              <w:rPr>
                <w:shd w:val="clear" w:color="auto" w:fill="FFFFFF"/>
                <w:lang w:eastAsia="zh-CN"/>
              </w:rPr>
              <w:t>Задачи: создать условия для самостоятельного рассматривания иллюстраций</w:t>
            </w:r>
          </w:p>
          <w:p w:rsidR="00BC0F8B" w:rsidRPr="00994A85" w:rsidRDefault="00BC0F8B" w:rsidP="00994A85">
            <w:pPr>
              <w:shd w:val="clear" w:color="auto" w:fill="FFFFFF"/>
              <w:suppressAutoHyphens w:val="0"/>
              <w:jc w:val="both"/>
              <w:rPr>
                <w:b/>
                <w:shd w:val="clear" w:color="auto" w:fill="FFFFFF"/>
                <w:lang w:eastAsia="zh-CN"/>
              </w:rPr>
            </w:pPr>
            <w:r w:rsidRPr="00994A85">
              <w:rPr>
                <w:b/>
                <w:shd w:val="clear" w:color="auto" w:fill="FFFFFF"/>
                <w:lang w:eastAsia="zh-CN"/>
              </w:rPr>
              <w:t>Раскраски «Весна на улице»</w:t>
            </w:r>
          </w:p>
          <w:p w:rsidR="00BC0F8B" w:rsidRPr="00994A85" w:rsidRDefault="00BC0F8B" w:rsidP="00994A85">
            <w:pPr>
              <w:shd w:val="clear" w:color="auto" w:fill="FFFFFF"/>
              <w:suppressAutoHyphens w:val="0"/>
              <w:jc w:val="both"/>
              <w:rPr>
                <w:shd w:val="clear" w:color="auto" w:fill="FFFFFF"/>
                <w:lang w:eastAsia="zh-CN"/>
              </w:rPr>
            </w:pPr>
            <w:r w:rsidRPr="00994A85">
              <w:rPr>
                <w:shd w:val="clear" w:color="auto" w:fill="FFFFFF"/>
                <w:lang w:eastAsia="zh-CN"/>
              </w:rPr>
              <w:t>Задачи: создать условия для развития мелкой моторике, цветовосприятия детей</w:t>
            </w:r>
          </w:p>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Конструирование «Жители Формандии» </w:t>
            </w:r>
          </w:p>
          <w:p w:rsidR="00BC0F8B" w:rsidRPr="00994A85" w:rsidRDefault="00BC0F8B" w:rsidP="00994A85">
            <w:pPr>
              <w:suppressAutoHyphens w:val="0"/>
              <w:jc w:val="both"/>
              <w:rPr>
                <w:lang w:eastAsia="ru-RU"/>
              </w:rPr>
            </w:pPr>
            <w:r w:rsidRPr="00994A85">
              <w:rPr>
                <w:bCs/>
                <w:lang w:eastAsia="ru-RU"/>
              </w:rPr>
              <w:t>Задачи: упражнять в конструировании по чертежам, в плоскостном моделировании, в умении строить элементарные схемы.</w:t>
            </w:r>
          </w:p>
        </w:tc>
      </w:tr>
      <w:tr w:rsidR="00BC0F8B" w:rsidRPr="00994A85" w:rsidTr="0067318C">
        <w:trPr>
          <w:trHeight w:val="2152"/>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Песенное творчество: Е. Тиличеева «Сверчок». </w:t>
            </w:r>
          </w:p>
          <w:p w:rsidR="00BC0F8B" w:rsidRPr="00994A85" w:rsidRDefault="00BC0F8B" w:rsidP="00994A85">
            <w:pPr>
              <w:shd w:val="clear" w:color="auto" w:fill="FFFFFF"/>
              <w:suppressAutoHyphens w:val="0"/>
              <w:jc w:val="both"/>
              <w:rPr>
                <w:lang w:eastAsia="ru-RU"/>
              </w:rPr>
            </w:pPr>
            <w:r w:rsidRPr="00994A85">
              <w:rPr>
                <w:lang w:eastAsia="ru-RU"/>
              </w:rPr>
              <w:t>Задачи: Импровизировать, придумывая окончание несложной мелодии, начатой педагогом в определенной тональности.</w:t>
            </w:r>
          </w:p>
          <w:p w:rsidR="00BC0F8B" w:rsidRPr="00994A85" w:rsidRDefault="00BC0F8B" w:rsidP="00994A85">
            <w:pPr>
              <w:shd w:val="clear" w:color="auto" w:fill="FFFFFF"/>
              <w:suppressAutoHyphens w:val="0"/>
              <w:jc w:val="both"/>
              <w:rPr>
                <w:lang w:eastAsia="ru-RU"/>
              </w:rPr>
            </w:pPr>
            <w:r w:rsidRPr="00994A85">
              <w:rPr>
                <w:b/>
                <w:bCs/>
                <w:lang w:eastAsia="ru-RU"/>
              </w:rPr>
              <w:t>Работа в уголке книги:</w:t>
            </w:r>
            <w:r w:rsidRPr="00994A85">
              <w:rPr>
                <w:lang w:eastAsia="ru-RU"/>
              </w:rPr>
              <w:t xml:space="preserve"> рассматривание иллюстраций В. Конашевича к стихотворению С. Маршака «Вот какой рассеянный». </w:t>
            </w:r>
          </w:p>
          <w:p w:rsidR="00BC0F8B" w:rsidRPr="00994A85" w:rsidRDefault="00BC0F8B" w:rsidP="00994A85">
            <w:pPr>
              <w:shd w:val="clear" w:color="auto" w:fill="FFFFFF"/>
              <w:suppressAutoHyphens w:val="0"/>
              <w:jc w:val="both"/>
              <w:rPr>
                <w:lang w:eastAsia="ru-RU"/>
              </w:rPr>
            </w:pPr>
            <w:r w:rsidRPr="00994A85">
              <w:rPr>
                <w:lang w:eastAsia="ru-RU"/>
              </w:rPr>
              <w:t>Задачи: Формировать у детей умение определять средства выразительности, передающие характер литературных образов. Предложить детям рассказать, что не так делал «рассеянный» и почему нужно быть внимательными.</w:t>
            </w:r>
          </w:p>
        </w:tc>
      </w:tr>
      <w:tr w:rsidR="00BC0F8B" w:rsidRPr="00994A85" w:rsidTr="0067318C">
        <w:trPr>
          <w:trHeight w:val="2228"/>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2641E2" w:rsidRDefault="00BC0F8B" w:rsidP="00835408">
            <w:pPr>
              <w:shd w:val="clear" w:color="auto" w:fill="FFFFFF"/>
              <w:suppressAutoHyphens w:val="0"/>
              <w:jc w:val="both"/>
              <w:rPr>
                <w:rFonts w:eastAsia="SimSun"/>
                <w:b/>
                <w:bCs/>
                <w:lang w:eastAsia="zh-CN"/>
              </w:rPr>
            </w:pPr>
            <w:r w:rsidRPr="002641E2">
              <w:rPr>
                <w:b/>
                <w:bCs/>
                <w:color w:val="000000"/>
                <w:spacing w:val="3"/>
                <w:lang w:eastAsia="zh-CN"/>
              </w:rPr>
              <w:t>НАБЛЮДЕНИЕ ЗА БАБОЧКАМИ</w:t>
            </w:r>
          </w:p>
          <w:p w:rsidR="00BC0F8B" w:rsidRPr="002641E2" w:rsidRDefault="00BC0F8B" w:rsidP="00835408">
            <w:pPr>
              <w:shd w:val="clear" w:color="auto" w:fill="FFFFFF"/>
              <w:suppressAutoHyphens w:val="0"/>
              <w:ind w:right="58"/>
              <w:jc w:val="both"/>
              <w:rPr>
                <w:rFonts w:eastAsia="SimSun"/>
                <w:lang w:eastAsia="zh-CN"/>
              </w:rPr>
            </w:pPr>
            <w:r w:rsidRPr="002641E2">
              <w:rPr>
                <w:color w:val="000000"/>
                <w:spacing w:val="2"/>
                <w:lang w:eastAsia="zh-CN"/>
              </w:rPr>
              <w:t>Цели; уточнять и обогащать знания о насекомых; учить уз</w:t>
            </w:r>
            <w:r w:rsidRPr="002641E2">
              <w:rPr>
                <w:color w:val="000000"/>
                <w:spacing w:val="2"/>
                <w:lang w:eastAsia="zh-CN"/>
              </w:rPr>
              <w:softHyphen/>
            </w:r>
            <w:r w:rsidRPr="002641E2">
              <w:rPr>
                <w:color w:val="000000"/>
                <w:spacing w:val="1"/>
                <w:lang w:eastAsia="zh-CN"/>
              </w:rPr>
              <w:t>навать по характерным признакам внешнего вида бабочку и му</w:t>
            </w:r>
            <w:r w:rsidRPr="002641E2">
              <w:rPr>
                <w:color w:val="000000"/>
                <w:spacing w:val="1"/>
                <w:lang w:eastAsia="zh-CN"/>
              </w:rPr>
              <w:softHyphen/>
            </w:r>
            <w:r w:rsidRPr="002641E2">
              <w:rPr>
                <w:color w:val="000000"/>
                <w:spacing w:val="2"/>
                <w:lang w:eastAsia="zh-CN"/>
              </w:rPr>
              <w:t>равья; сравнивать насекомых по особенностям строения (нали</w:t>
            </w:r>
            <w:r w:rsidRPr="002641E2">
              <w:rPr>
                <w:color w:val="000000"/>
                <w:spacing w:val="2"/>
                <w:lang w:eastAsia="zh-CN"/>
              </w:rPr>
              <w:softHyphen/>
            </w:r>
            <w:r w:rsidRPr="002641E2">
              <w:rPr>
                <w:color w:val="000000"/>
                <w:spacing w:val="1"/>
                <w:lang w:eastAsia="zh-CN"/>
              </w:rPr>
              <w:t>чие и отсутствие крыльев), характер передвижения.</w:t>
            </w:r>
          </w:p>
          <w:p w:rsidR="00BC0F8B" w:rsidRPr="002641E2" w:rsidRDefault="00BC0F8B" w:rsidP="00835408">
            <w:pPr>
              <w:shd w:val="clear" w:color="auto" w:fill="FFFFFF"/>
              <w:suppressAutoHyphens w:val="0"/>
              <w:jc w:val="both"/>
              <w:rPr>
                <w:rFonts w:eastAsia="SimSun"/>
                <w:lang w:eastAsia="zh-CN"/>
              </w:rPr>
            </w:pPr>
            <w:r w:rsidRPr="002641E2">
              <w:rPr>
                <w:b/>
                <w:bCs/>
                <w:color w:val="000000"/>
                <w:spacing w:val="-7"/>
                <w:lang w:eastAsia="zh-CN"/>
              </w:rPr>
              <w:t>НАБЛЮДЕНИЕ ЗА ЦВЕТАМИ</w:t>
            </w:r>
          </w:p>
          <w:p w:rsidR="00BC0F8B" w:rsidRPr="002641E2" w:rsidRDefault="00BC0F8B" w:rsidP="00835408">
            <w:pPr>
              <w:shd w:val="clear" w:color="auto" w:fill="FFFFFF"/>
              <w:suppressAutoHyphens w:val="0"/>
              <w:ind w:right="10"/>
              <w:jc w:val="both"/>
              <w:rPr>
                <w:rFonts w:eastAsia="SimSun"/>
                <w:lang w:eastAsia="zh-CN"/>
              </w:rPr>
            </w:pPr>
            <w:r w:rsidRPr="002641E2">
              <w:rPr>
                <w:color w:val="000000"/>
                <w:spacing w:val="-4"/>
                <w:lang w:eastAsia="zh-CN"/>
              </w:rPr>
              <w:t>Цели: учить различать характерные признаки растений; вос</w:t>
            </w:r>
            <w:r w:rsidRPr="002641E2">
              <w:rPr>
                <w:color w:val="000000"/>
                <w:spacing w:val="-4"/>
                <w:lang w:eastAsia="zh-CN"/>
              </w:rPr>
              <w:softHyphen/>
            </w:r>
            <w:r w:rsidRPr="002641E2">
              <w:rPr>
                <w:color w:val="000000"/>
                <w:spacing w:val="-6"/>
                <w:lang w:eastAsia="zh-CN"/>
              </w:rPr>
              <w:t>питывать умение любоваться красотой цветов, бережное отноше</w:t>
            </w:r>
            <w:r w:rsidRPr="002641E2">
              <w:rPr>
                <w:color w:val="000000"/>
                <w:spacing w:val="-6"/>
                <w:lang w:eastAsia="zh-CN"/>
              </w:rPr>
              <w:softHyphen/>
            </w:r>
            <w:r w:rsidRPr="002641E2">
              <w:rPr>
                <w:color w:val="000000"/>
                <w:spacing w:val="-7"/>
                <w:lang w:eastAsia="zh-CN"/>
              </w:rPr>
              <w:t>ние к ним.</w:t>
            </w:r>
          </w:p>
          <w:p w:rsidR="00BC0F8B" w:rsidRPr="00835408" w:rsidRDefault="00BC0F8B" w:rsidP="00835408">
            <w:pPr>
              <w:shd w:val="clear" w:color="auto" w:fill="FFFFFF"/>
              <w:suppressAutoHyphens w:val="0"/>
              <w:jc w:val="both"/>
              <w:rPr>
                <w:rFonts w:eastAsia="SimSun"/>
                <w:lang w:eastAsia="zh-CN"/>
              </w:rPr>
            </w:pPr>
            <w:r w:rsidRPr="00835408">
              <w:rPr>
                <w:b/>
                <w:bCs/>
                <w:color w:val="000000"/>
                <w:spacing w:val="-7"/>
                <w:lang w:eastAsia="zh-CN"/>
              </w:rPr>
              <w:t>НАБЛЮДЕНИЕ ЗА СОЛНЦЕМ</w:t>
            </w:r>
          </w:p>
          <w:p w:rsidR="00BC0F8B" w:rsidRPr="00835408" w:rsidRDefault="00BC0F8B" w:rsidP="00835408">
            <w:pPr>
              <w:shd w:val="clear" w:color="auto" w:fill="FFFFFF"/>
              <w:suppressAutoHyphens w:val="0"/>
              <w:ind w:right="34"/>
              <w:jc w:val="both"/>
              <w:rPr>
                <w:rFonts w:eastAsia="SimSun"/>
                <w:lang w:eastAsia="zh-CN"/>
              </w:rPr>
            </w:pPr>
            <w:r w:rsidRPr="00835408">
              <w:rPr>
                <w:color w:val="000000"/>
                <w:spacing w:val="-5"/>
                <w:lang w:eastAsia="zh-CN"/>
              </w:rPr>
              <w:t>Цель: развивать умение самостоятельно находить новые при</w:t>
            </w:r>
            <w:r w:rsidRPr="00835408">
              <w:rPr>
                <w:color w:val="000000"/>
                <w:spacing w:val="-5"/>
                <w:lang w:eastAsia="zh-CN"/>
              </w:rPr>
              <w:softHyphen/>
            </w:r>
            <w:r w:rsidRPr="00835408">
              <w:rPr>
                <w:color w:val="000000"/>
                <w:spacing w:val="-6"/>
                <w:lang w:eastAsia="zh-CN"/>
              </w:rPr>
              <w:t>знаки в неживой природе.</w:t>
            </w:r>
          </w:p>
          <w:p w:rsidR="00BC0F8B" w:rsidRPr="00835408" w:rsidRDefault="00BC0F8B" w:rsidP="00835408">
            <w:pPr>
              <w:shd w:val="clear" w:color="auto" w:fill="FFFFFF"/>
              <w:suppressAutoHyphens w:val="0"/>
              <w:jc w:val="both"/>
              <w:rPr>
                <w:rFonts w:eastAsia="SimSun"/>
                <w:lang w:eastAsia="zh-CN"/>
              </w:rPr>
            </w:pPr>
            <w:r w:rsidRPr="00835408">
              <w:rPr>
                <w:b/>
                <w:bCs/>
                <w:color w:val="000000"/>
                <w:spacing w:val="5"/>
                <w:lang w:eastAsia="zh-CN"/>
              </w:rPr>
              <w:t>НАБЛЮДЕНИЕ ЗА РАСТЕНИЯМИ</w:t>
            </w:r>
          </w:p>
          <w:p w:rsidR="00BC0F8B" w:rsidRPr="00835408" w:rsidRDefault="00BC0F8B" w:rsidP="00835408">
            <w:pPr>
              <w:shd w:val="clear" w:color="auto" w:fill="FFFFFF"/>
              <w:suppressAutoHyphens w:val="0"/>
              <w:ind w:right="29"/>
              <w:jc w:val="both"/>
              <w:rPr>
                <w:rFonts w:eastAsia="SimSun"/>
                <w:lang w:eastAsia="zh-CN"/>
              </w:rPr>
            </w:pPr>
            <w:r w:rsidRPr="00835408">
              <w:rPr>
                <w:color w:val="000000"/>
                <w:spacing w:val="4"/>
                <w:lang w:eastAsia="zh-CN"/>
              </w:rPr>
              <w:t xml:space="preserve">Цели: обучить описывать растения, отмечать различия </w:t>
            </w:r>
            <w:r w:rsidRPr="00835408">
              <w:rPr>
                <w:color w:val="000000"/>
                <w:spacing w:val="-3"/>
                <w:lang w:eastAsia="zh-CN"/>
              </w:rPr>
              <w:t xml:space="preserve">и сходства между ними; учить видеть взаимосвязь между живой </w:t>
            </w:r>
            <w:r w:rsidRPr="00835408">
              <w:rPr>
                <w:color w:val="000000"/>
                <w:spacing w:val="-4"/>
                <w:lang w:eastAsia="zh-CN"/>
              </w:rPr>
              <w:t>и неживой природой; воспитывать умение любоваться красотой весеннего пейзажа.</w:t>
            </w:r>
          </w:p>
          <w:p w:rsidR="00BC0F8B" w:rsidRPr="00835408" w:rsidRDefault="00BC0F8B" w:rsidP="00835408">
            <w:pPr>
              <w:shd w:val="clear" w:color="auto" w:fill="FFFFFF"/>
              <w:suppressAutoHyphens w:val="0"/>
              <w:jc w:val="both"/>
              <w:rPr>
                <w:rFonts w:eastAsia="SimSun"/>
                <w:lang w:eastAsia="zh-CN"/>
              </w:rPr>
            </w:pPr>
            <w:r w:rsidRPr="00835408">
              <w:rPr>
                <w:b/>
                <w:bCs/>
                <w:color w:val="000000"/>
                <w:spacing w:val="-1"/>
                <w:lang w:eastAsia="zh-CN"/>
              </w:rPr>
              <w:t>НАБЛЮДЕНИЕ ЗА СТРЕКОЗОЙ</w:t>
            </w:r>
          </w:p>
          <w:p w:rsidR="00BC0F8B" w:rsidRPr="00835408" w:rsidRDefault="00BC0F8B" w:rsidP="00835408">
            <w:pPr>
              <w:shd w:val="clear" w:color="auto" w:fill="FFFFFF"/>
              <w:suppressAutoHyphens w:val="0"/>
              <w:ind w:right="34"/>
              <w:jc w:val="both"/>
              <w:rPr>
                <w:rFonts w:eastAsia="SimSun"/>
                <w:lang w:eastAsia="zh-CN"/>
              </w:rPr>
            </w:pPr>
            <w:r w:rsidRPr="00835408">
              <w:rPr>
                <w:color w:val="000000"/>
                <w:spacing w:val="-1"/>
                <w:lang w:eastAsia="zh-CN"/>
              </w:rPr>
              <w:t xml:space="preserve">Цели: учить узнавать и называть известных насекомых; </w:t>
            </w:r>
            <w:r w:rsidRPr="00835408">
              <w:rPr>
                <w:color w:val="000000"/>
                <w:spacing w:val="-4"/>
                <w:lang w:eastAsia="zh-CN"/>
              </w:rPr>
              <w:t>воспитывать интерес и бережное отношение к ним.</w:t>
            </w:r>
          </w:p>
        </w:tc>
      </w:tr>
      <w:tr w:rsidR="00BC0F8B" w:rsidRPr="00994A85" w:rsidTr="0067318C">
        <w:trPr>
          <w:cantSplit/>
          <w:trHeight w:val="380"/>
        </w:trPr>
        <w:tc>
          <w:tcPr>
            <w:tcW w:w="10490" w:type="dxa"/>
            <w:gridSpan w:val="3"/>
            <w:shd w:val="clear" w:color="auto" w:fill="auto"/>
          </w:tcPr>
          <w:p w:rsidR="00BC0F8B" w:rsidRPr="00994A85" w:rsidRDefault="00BC0F8B" w:rsidP="00994A85">
            <w:pPr>
              <w:suppressAutoHyphens w:val="0"/>
              <w:jc w:val="center"/>
              <w:rPr>
                <w:b/>
                <w:lang w:eastAsia="ru-RU"/>
              </w:rPr>
            </w:pPr>
            <w:r>
              <w:rPr>
                <w:b/>
                <w:lang w:eastAsia="ru-RU"/>
              </w:rPr>
              <w:t>Май 5</w:t>
            </w:r>
            <w:r w:rsidRPr="00994A85">
              <w:rPr>
                <w:b/>
                <w:lang w:eastAsia="ru-RU"/>
              </w:rPr>
              <w:t xml:space="preserve"> неделя</w:t>
            </w:r>
          </w:p>
          <w:p w:rsidR="00BC0F8B" w:rsidRPr="00994A85" w:rsidRDefault="00BC0F8B" w:rsidP="00994A85">
            <w:pPr>
              <w:suppressAutoHyphens w:val="0"/>
              <w:jc w:val="center"/>
              <w:rPr>
                <w:b/>
                <w:lang w:eastAsia="ru-RU"/>
              </w:rPr>
            </w:pPr>
            <w:r w:rsidRPr="00994A85">
              <w:rPr>
                <w:b/>
                <w:lang w:eastAsia="ru-RU"/>
              </w:rPr>
              <w:t>На пороге лета. Безопасность и ЗОЖ летом.</w:t>
            </w:r>
          </w:p>
          <w:p w:rsidR="00BC0F8B" w:rsidRPr="00A91C3F" w:rsidRDefault="00BC0F8B" w:rsidP="00994A85">
            <w:pPr>
              <w:shd w:val="clear" w:color="auto" w:fill="FFFFFF"/>
              <w:suppressAutoHyphens w:val="0"/>
              <w:jc w:val="both"/>
            </w:pPr>
            <w:r w:rsidRPr="00994A85">
              <w:rPr>
                <w:b/>
                <w:lang w:eastAsia="ru-RU"/>
              </w:rPr>
              <w:t>Цель:</w:t>
            </w:r>
            <w:r w:rsidRPr="00994A85">
              <w:rPr>
                <w:lang w:eastAsia="ru-RU"/>
              </w:rPr>
              <w:t xml:space="preserve"> </w:t>
            </w:r>
            <w:r w:rsidRPr="00994A85">
              <w:rPr>
                <w:color w:val="000000"/>
                <w:shd w:val="clear" w:color="auto" w:fill="FFFFFF"/>
                <w:lang w:eastAsia="ru-RU"/>
              </w:rPr>
              <w:t xml:space="preserve">Расширение представлений детей о лете, о сезонных изменениях (сезонные изменения в природе, одежда людей, на участке детского сада).   </w:t>
            </w:r>
            <w:r w:rsidRPr="00A91C3F">
              <w:t>Создать оптимальные условия для укрепления психического и физического здоровья; заложить основы: начальные знания и навыки о здоровом образе жизни. Прививать любовь к физическим упражнениям. Познакомить детей с правилами правильного питания. Продолжать знакомить с правилами гигиены.</w:t>
            </w:r>
          </w:p>
          <w:p w:rsidR="00BC0F8B" w:rsidRPr="00994A85" w:rsidRDefault="00BC0F8B" w:rsidP="00994A85">
            <w:pPr>
              <w:shd w:val="clear" w:color="auto" w:fill="FFFFFF"/>
              <w:suppressAutoHyphens w:val="0"/>
              <w:spacing w:after="200"/>
              <w:jc w:val="both"/>
              <w:rPr>
                <w:b/>
                <w:lang w:eastAsia="ru-RU"/>
              </w:rPr>
            </w:pPr>
            <w:r w:rsidRPr="00994A85">
              <w:rPr>
                <w:rFonts w:eastAsia="Calibri"/>
                <w:color w:val="000000"/>
                <w:shd w:val="clear" w:color="auto" w:fill="FFFFFF"/>
                <w:lang w:eastAsia="en-US"/>
              </w:rPr>
              <w:t xml:space="preserve"> </w:t>
            </w:r>
            <w:r w:rsidRPr="00994A85">
              <w:rPr>
                <w:rFonts w:eastAsia="Calibri"/>
                <w:b/>
                <w:bCs/>
                <w:lang w:eastAsia="en-US"/>
              </w:rPr>
              <w:t>Итоговое мероприятие: </w:t>
            </w:r>
            <w:r w:rsidRPr="00994A85">
              <w:rPr>
                <w:rFonts w:eastAsia="Calibri"/>
                <w:color w:val="000000"/>
                <w:shd w:val="clear" w:color="auto" w:fill="FFFFFF"/>
                <w:lang w:eastAsia="en-US"/>
              </w:rPr>
              <w:t>Спортивное развлечение «Здоровье дарит Айболит!»</w:t>
            </w:r>
          </w:p>
        </w:tc>
      </w:tr>
      <w:tr w:rsidR="00BC0F8B" w:rsidRPr="00994A85" w:rsidTr="0067318C">
        <w:trPr>
          <w:trHeight w:val="63"/>
        </w:trPr>
        <w:tc>
          <w:tcPr>
            <w:tcW w:w="1985" w:type="dxa"/>
            <w:shd w:val="clear" w:color="auto" w:fill="auto"/>
          </w:tcPr>
          <w:p w:rsidR="00BC0F8B" w:rsidRPr="00994A85" w:rsidRDefault="00BC0F8B" w:rsidP="00994A85">
            <w:pPr>
              <w:suppressAutoHyphens w:val="0"/>
              <w:jc w:val="both"/>
              <w:rPr>
                <w:lang w:eastAsia="ru-RU"/>
              </w:rPr>
            </w:pPr>
            <w:r w:rsidRPr="00994A85">
              <w:rPr>
                <w:lang w:eastAsia="ru-RU"/>
              </w:rPr>
              <w:t>О.О</w:t>
            </w:r>
          </w:p>
          <w:p w:rsidR="00BC0F8B" w:rsidRPr="00994A85" w:rsidRDefault="00BC0F8B" w:rsidP="00994A85">
            <w:pPr>
              <w:suppressAutoHyphens w:val="0"/>
              <w:jc w:val="both"/>
              <w:rPr>
                <w:b/>
                <w:lang w:eastAsia="ru-RU"/>
              </w:rPr>
            </w:pPr>
            <w:r w:rsidRPr="00994A85">
              <w:rPr>
                <w:b/>
                <w:lang w:eastAsia="ru-RU"/>
              </w:rPr>
              <w:t>Физическое развитие</w:t>
            </w:r>
          </w:p>
        </w:tc>
        <w:tc>
          <w:tcPr>
            <w:tcW w:w="8505" w:type="dxa"/>
            <w:gridSpan w:val="2"/>
            <w:shd w:val="clear" w:color="auto" w:fill="auto"/>
          </w:tcPr>
          <w:p w:rsidR="00BC0F8B" w:rsidRPr="00994A85" w:rsidRDefault="00BC0F8B" w:rsidP="00994A85">
            <w:pPr>
              <w:suppressAutoHyphens w:val="0"/>
              <w:jc w:val="both"/>
              <w:rPr>
                <w:lang w:eastAsia="ru-RU"/>
              </w:rPr>
            </w:pPr>
            <w:r w:rsidRPr="00994A85">
              <w:rPr>
                <w:b/>
                <w:lang w:eastAsia="ru-RU"/>
              </w:rPr>
              <w:t>Подвижная игра: «Гуси-лебеди»</w:t>
            </w:r>
          </w:p>
          <w:p w:rsidR="00BC0F8B" w:rsidRPr="00994A85" w:rsidRDefault="00BC0F8B" w:rsidP="00994A85">
            <w:pPr>
              <w:suppressAutoHyphens w:val="0"/>
              <w:jc w:val="both"/>
              <w:rPr>
                <w:b/>
                <w:lang w:eastAsia="ru-RU"/>
              </w:rPr>
            </w:pPr>
            <w:r w:rsidRPr="00994A85">
              <w:rPr>
                <w:lang w:eastAsia="ru-RU"/>
              </w:rPr>
              <w:t xml:space="preserve">Задачи: учить детей строить диалог по образцу и произвольно, правильно выполнять игровые действия; упражнять в беге, не наталкиваясь друг на друга; развивать внимание, быстроту, ловкость, ориентир в макро пространстве, силовую выносливость ног.                                                                                    </w:t>
            </w:r>
            <w:r w:rsidRPr="00994A85">
              <w:rPr>
                <w:b/>
                <w:lang w:eastAsia="ru-RU"/>
              </w:rPr>
              <w:t>Подвижные игры: «Не урони мяч»</w:t>
            </w:r>
          </w:p>
          <w:p w:rsidR="00BC0F8B" w:rsidRPr="00994A85" w:rsidRDefault="00BC0F8B" w:rsidP="00994A85">
            <w:pPr>
              <w:suppressAutoHyphens w:val="0"/>
              <w:jc w:val="both"/>
              <w:rPr>
                <w:lang w:eastAsia="ru-RU"/>
              </w:rPr>
            </w:pPr>
            <w:r w:rsidRPr="00994A85">
              <w:rPr>
                <w:lang w:eastAsia="ru-RU"/>
              </w:rPr>
              <w:t>Задачи: Научить детей передать маленькие мячи из рук в руки.</w:t>
            </w:r>
          </w:p>
          <w:p w:rsidR="00BC0F8B" w:rsidRPr="00994A85" w:rsidRDefault="00BC0F8B" w:rsidP="00994A85">
            <w:pPr>
              <w:suppressAutoHyphens w:val="0"/>
              <w:jc w:val="both"/>
              <w:rPr>
                <w:b/>
                <w:lang w:eastAsia="ru-RU"/>
              </w:rPr>
            </w:pPr>
            <w:r w:rsidRPr="00994A85">
              <w:rPr>
                <w:b/>
                <w:lang w:eastAsia="ru-RU"/>
              </w:rPr>
              <w:t>Упражнение «Покорители гор»</w:t>
            </w:r>
          </w:p>
          <w:p w:rsidR="00BC0F8B" w:rsidRPr="00994A85" w:rsidRDefault="00BC0F8B" w:rsidP="00994A85">
            <w:pPr>
              <w:suppressAutoHyphens w:val="0"/>
              <w:jc w:val="both"/>
              <w:rPr>
                <w:b/>
                <w:lang w:eastAsia="ru-RU"/>
              </w:rPr>
            </w:pPr>
            <w:r w:rsidRPr="00994A85">
              <w:rPr>
                <w:lang w:eastAsia="ru-RU"/>
              </w:rPr>
              <w:t xml:space="preserve">Задачи: учить детей перемещаться с пролета на пролет по вертикальной лестнице; развивать ловкость, гибкость, силовую выносливость ног и рук, уверенность в себе, смелость                                                                                            </w:t>
            </w:r>
            <w:r w:rsidRPr="00994A85">
              <w:rPr>
                <w:b/>
                <w:lang w:eastAsia="ru-RU"/>
              </w:rPr>
              <w:t>Упражнение «Подбрось - поймай», «Ударь - поймай»</w:t>
            </w:r>
          </w:p>
          <w:p w:rsidR="00BC0F8B" w:rsidRPr="00994A85" w:rsidRDefault="00BC0F8B" w:rsidP="00994A85">
            <w:pPr>
              <w:suppressAutoHyphens w:val="0"/>
              <w:jc w:val="both"/>
              <w:rPr>
                <w:b/>
                <w:lang w:eastAsia="ru-RU"/>
              </w:rPr>
            </w:pPr>
            <w:r w:rsidRPr="00994A85">
              <w:rPr>
                <w:lang w:eastAsia="ru-RU"/>
              </w:rPr>
              <w:t xml:space="preserve">Задачи: учить детей подбрасывать мяч вверх и ловить его двумя руками, не прижимая к груди; развивать координацию движений, глазомер.                                                                                       </w:t>
            </w:r>
            <w:r w:rsidRPr="00994A85">
              <w:rPr>
                <w:b/>
                <w:lang w:eastAsia="ru-RU"/>
              </w:rPr>
              <w:t>Подвижные игры: «Кто быстрее по дорожке»</w:t>
            </w:r>
          </w:p>
          <w:p w:rsidR="00BC0F8B" w:rsidRPr="00994A85" w:rsidRDefault="00BC0F8B" w:rsidP="00994A85">
            <w:pPr>
              <w:suppressAutoHyphens w:val="0"/>
              <w:jc w:val="both"/>
              <w:rPr>
                <w:lang w:eastAsia="ru-RU"/>
              </w:rPr>
            </w:pPr>
            <w:r w:rsidRPr="00994A85">
              <w:rPr>
                <w:lang w:eastAsia="ru-RU"/>
              </w:rPr>
              <w:t>Задачи: Упражнять детей в ходьбе парами. В ходьбе и беге врассыпную; в сохранении равновесия на повышенной опоре; в прыжках</w:t>
            </w:r>
          </w:p>
        </w:tc>
      </w:tr>
      <w:tr w:rsidR="00BC0F8B" w:rsidRPr="00994A85" w:rsidTr="0067318C">
        <w:trPr>
          <w:trHeight w:val="273"/>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jc w:val="both"/>
              <w:rPr>
                <w:b/>
                <w:lang w:eastAsia="ru-RU"/>
              </w:rPr>
            </w:pPr>
          </w:p>
        </w:tc>
        <w:tc>
          <w:tcPr>
            <w:tcW w:w="8505" w:type="dxa"/>
            <w:gridSpan w:val="2"/>
            <w:shd w:val="clear" w:color="auto" w:fill="auto"/>
          </w:tcPr>
          <w:p w:rsidR="00BC0F8B" w:rsidRPr="00994A85" w:rsidRDefault="00BC0F8B" w:rsidP="00994A85">
            <w:pPr>
              <w:suppressAutoHyphens w:val="0"/>
              <w:jc w:val="both"/>
              <w:rPr>
                <w:rFonts w:eastAsia="Calibri"/>
                <w:b/>
                <w:lang w:eastAsia="en-US"/>
              </w:rPr>
            </w:pPr>
            <w:r w:rsidRPr="00994A85">
              <w:rPr>
                <w:rFonts w:eastAsia="Calibri"/>
                <w:b/>
                <w:lang w:eastAsia="en-US"/>
              </w:rPr>
              <w:t xml:space="preserve">Подвижная игра: «Быстро возьми» </w:t>
            </w:r>
          </w:p>
          <w:p w:rsidR="00BC0F8B" w:rsidRPr="00994A85" w:rsidRDefault="00BC0F8B" w:rsidP="00994A85">
            <w:pPr>
              <w:suppressAutoHyphens w:val="0"/>
              <w:jc w:val="both"/>
              <w:rPr>
                <w:rFonts w:eastAsia="Calibri"/>
                <w:b/>
                <w:lang w:eastAsia="en-US"/>
              </w:rPr>
            </w:pPr>
            <w:r w:rsidRPr="00994A85">
              <w:rPr>
                <w:lang w:eastAsia="ru-RU"/>
              </w:rPr>
              <w:t>Задачи: Закреплять умение</w:t>
            </w:r>
            <w:r w:rsidRPr="00994A85">
              <w:rPr>
                <w:rFonts w:eastAsia="Calibri"/>
                <w:lang w:eastAsia="en-US"/>
              </w:rPr>
              <w:t xml:space="preserve"> детей ходить, бегать по кругу, действовать по сигналу, развивать ловкость, быстроту.</w:t>
            </w:r>
          </w:p>
          <w:p w:rsidR="00BC0F8B" w:rsidRPr="00994A85" w:rsidRDefault="00BC0F8B" w:rsidP="00994A85">
            <w:pPr>
              <w:shd w:val="clear" w:color="auto" w:fill="FFFFFF"/>
              <w:suppressAutoHyphens w:val="0"/>
              <w:jc w:val="both"/>
              <w:rPr>
                <w:rFonts w:eastAsia="Calibri"/>
                <w:b/>
                <w:bCs/>
                <w:lang w:eastAsia="en-US"/>
              </w:rPr>
            </w:pPr>
            <w:r w:rsidRPr="00994A85">
              <w:rPr>
                <w:rFonts w:eastAsia="Calibri"/>
                <w:b/>
                <w:bCs/>
                <w:lang w:eastAsia="en-US"/>
              </w:rPr>
              <w:t>Подвижная игра «Солнечный зайчик» </w:t>
            </w:r>
          </w:p>
          <w:p w:rsidR="00BC0F8B" w:rsidRPr="00994A85" w:rsidRDefault="00BC0F8B" w:rsidP="00994A85">
            <w:pPr>
              <w:shd w:val="clear" w:color="auto" w:fill="FFFFFF"/>
              <w:suppressAutoHyphens w:val="0"/>
              <w:jc w:val="both"/>
              <w:rPr>
                <w:rFonts w:eastAsia="Calibri"/>
                <w:b/>
                <w:lang w:eastAsia="en-US"/>
              </w:rPr>
            </w:pPr>
            <w:r w:rsidRPr="00994A85">
              <w:rPr>
                <w:lang w:eastAsia="ru-RU"/>
              </w:rPr>
              <w:t>Задачи: Закреплять умение</w:t>
            </w:r>
            <w:r w:rsidRPr="00994A85">
              <w:rPr>
                <w:rFonts w:eastAsia="Calibri"/>
                <w:lang w:eastAsia="en-US"/>
              </w:rPr>
              <w:t xml:space="preserve"> бегать легко, догоняя солнечный блик, меняя направление и темп движения в соответствии с характером перемещения солнечного зайчика, развивать быстроту движений.</w:t>
            </w:r>
          </w:p>
          <w:p w:rsidR="00BC0F8B" w:rsidRPr="00994A85" w:rsidRDefault="00BC0F8B" w:rsidP="00994A85">
            <w:pPr>
              <w:jc w:val="both"/>
              <w:rPr>
                <w:rFonts w:eastAsia="Calibri"/>
                <w:b/>
                <w:lang w:eastAsia="en-US"/>
              </w:rPr>
            </w:pPr>
            <w:r w:rsidRPr="00994A85">
              <w:rPr>
                <w:rFonts w:eastAsia="Calibri"/>
                <w:b/>
                <w:bCs/>
                <w:lang w:eastAsia="en-US"/>
              </w:rPr>
              <w:t>Малоподвижная игра «Море волнуется»</w:t>
            </w:r>
            <w:r w:rsidRPr="00994A85">
              <w:rPr>
                <w:rFonts w:eastAsia="Calibri"/>
                <w:b/>
                <w:lang w:eastAsia="en-US"/>
              </w:rPr>
              <w:t xml:space="preserve"> </w:t>
            </w:r>
          </w:p>
          <w:p w:rsidR="00BC0F8B" w:rsidRPr="00994A85" w:rsidRDefault="00BC0F8B" w:rsidP="00994A85">
            <w:pPr>
              <w:jc w:val="both"/>
            </w:pPr>
            <w:r w:rsidRPr="00994A85">
              <w:rPr>
                <w:lang w:eastAsia="ru-RU"/>
              </w:rPr>
              <w:t>Задачи: Закреплять умение</w:t>
            </w:r>
            <w:r w:rsidRPr="00994A85">
              <w:rPr>
                <w:rFonts w:eastAsia="Calibri"/>
                <w:lang w:eastAsia="en-US"/>
              </w:rPr>
              <w:t xml:space="preserve"> детей находить выразительный образ. Развивать фантазию, воображение. Воспитывать выдержку.</w:t>
            </w:r>
          </w:p>
        </w:tc>
      </w:tr>
      <w:tr w:rsidR="00BC0F8B" w:rsidRPr="00994A85" w:rsidTr="0067318C">
        <w:trPr>
          <w:trHeight w:val="70"/>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Социально –коммуникативное развитие </w:t>
            </w:r>
          </w:p>
        </w:tc>
        <w:tc>
          <w:tcPr>
            <w:tcW w:w="8505" w:type="dxa"/>
            <w:gridSpan w:val="2"/>
            <w:shd w:val="clear" w:color="auto" w:fill="auto"/>
          </w:tcPr>
          <w:p w:rsidR="00BC0F8B" w:rsidRPr="00994A85" w:rsidRDefault="00BC0F8B" w:rsidP="00994A85">
            <w:pPr>
              <w:jc w:val="both"/>
              <w:rPr>
                <w:b/>
                <w:bCs/>
                <w:lang w:eastAsia="zh-CN"/>
              </w:rPr>
            </w:pPr>
            <w:r w:rsidRPr="00994A85">
              <w:rPr>
                <w:b/>
                <w:bCs/>
                <w:lang w:eastAsia="zh-CN"/>
              </w:rPr>
              <w:t xml:space="preserve">Беседа «Что мы знаем о лете?» </w:t>
            </w:r>
          </w:p>
          <w:p w:rsidR="00BC0F8B" w:rsidRPr="00994A85" w:rsidRDefault="00BC0F8B" w:rsidP="00994A85">
            <w:pPr>
              <w:jc w:val="both"/>
              <w:rPr>
                <w:bCs/>
                <w:lang w:eastAsia="zh-CN"/>
              </w:rPr>
            </w:pPr>
            <w:r w:rsidRPr="00994A85">
              <w:rPr>
                <w:bCs/>
                <w:lang w:eastAsia="zh-CN"/>
              </w:rPr>
              <w:t>Задачи: уточнение представлений детей о лете; развитие логического мышления и долговременной памяти.</w:t>
            </w:r>
          </w:p>
          <w:p w:rsidR="00BC0F8B" w:rsidRPr="00994A85" w:rsidRDefault="00BC0F8B" w:rsidP="00994A85">
            <w:pPr>
              <w:jc w:val="both"/>
              <w:rPr>
                <w:b/>
                <w:bCs/>
                <w:lang w:eastAsia="zh-CN"/>
              </w:rPr>
            </w:pPr>
            <w:r w:rsidRPr="00994A85">
              <w:rPr>
                <w:b/>
                <w:bCs/>
                <w:lang w:eastAsia="zh-CN"/>
              </w:rPr>
              <w:t xml:space="preserve">Беседа «Овощи и фрукты – кладовая здоровья». </w:t>
            </w:r>
          </w:p>
          <w:p w:rsidR="00BC0F8B" w:rsidRPr="00994A85" w:rsidRDefault="00BC0F8B" w:rsidP="00994A85">
            <w:pPr>
              <w:jc w:val="both"/>
              <w:rPr>
                <w:bCs/>
                <w:lang w:eastAsia="zh-CN"/>
              </w:rPr>
            </w:pPr>
            <w:r w:rsidRPr="00994A85">
              <w:rPr>
                <w:bCs/>
                <w:lang w:eastAsia="zh-CN"/>
              </w:rPr>
              <w:t>Задачи: закрепить знания детей о пользе витаминов для здоровья человека. Сообщить детям, что витамин А (помидор, морковь, лук, абрикос..) улучшает зрение; витамин С  (капуста, зеленый лук, черная смородина, лимон) улучшает аппетит.</w:t>
            </w:r>
          </w:p>
          <w:p w:rsidR="00BC0F8B" w:rsidRPr="00994A85" w:rsidRDefault="00BC0F8B" w:rsidP="00994A85">
            <w:pPr>
              <w:jc w:val="both"/>
              <w:rPr>
                <w:b/>
                <w:bCs/>
                <w:lang w:eastAsia="zh-CN"/>
              </w:rPr>
            </w:pPr>
            <w:r w:rsidRPr="00994A85">
              <w:rPr>
                <w:b/>
                <w:bCs/>
                <w:lang w:eastAsia="zh-CN"/>
              </w:rPr>
              <w:t>Беседа «Самые разные цветы».</w:t>
            </w:r>
          </w:p>
          <w:p w:rsidR="00BC0F8B" w:rsidRPr="00994A85" w:rsidRDefault="00BC0F8B" w:rsidP="00994A85">
            <w:pPr>
              <w:jc w:val="both"/>
              <w:rPr>
                <w:bCs/>
                <w:lang w:eastAsia="zh-CN"/>
              </w:rPr>
            </w:pPr>
            <w:r w:rsidRPr="00994A85">
              <w:rPr>
                <w:bCs/>
                <w:lang w:eastAsia="zh-CN"/>
              </w:rPr>
              <w:t>Задачи: Расширять представление детей о разнообразии цветов: они могут быть большими и малыми, круглыми и плоскими, похожими на колокольчики и на звезды; они распускаются на садовых растениях, кустарниках, деревьях и на травах; окраска цветов включает все цвета радуги.</w:t>
            </w:r>
          </w:p>
          <w:p w:rsidR="00BC0F8B" w:rsidRPr="00994A85" w:rsidRDefault="00BC0F8B" w:rsidP="00994A85">
            <w:pPr>
              <w:jc w:val="both"/>
              <w:rPr>
                <w:b/>
                <w:bCs/>
                <w:lang w:eastAsia="zh-CN"/>
              </w:rPr>
            </w:pPr>
            <w:r w:rsidRPr="00994A85">
              <w:rPr>
                <w:b/>
                <w:bCs/>
                <w:lang w:eastAsia="zh-CN"/>
              </w:rPr>
              <w:t xml:space="preserve">Беседа «Солнце – друг и враг». </w:t>
            </w:r>
          </w:p>
          <w:p w:rsidR="00BC0F8B" w:rsidRPr="00994A85" w:rsidRDefault="00BC0F8B" w:rsidP="00994A85">
            <w:pPr>
              <w:jc w:val="both"/>
              <w:rPr>
                <w:bCs/>
                <w:lang w:eastAsia="zh-CN"/>
              </w:rPr>
            </w:pPr>
            <w:r w:rsidRPr="00994A85">
              <w:rPr>
                <w:bCs/>
                <w:lang w:eastAsia="zh-CN"/>
              </w:rPr>
              <w:t>Задачи: Формировать систему представлений о солнце. Светить и греть – главные дела солнца. Но не всегда солнце несет добро (ожоги, лесные пожары).</w:t>
            </w:r>
          </w:p>
          <w:p w:rsidR="00BC0F8B" w:rsidRPr="00994A85" w:rsidRDefault="00BC0F8B" w:rsidP="00994A85">
            <w:pPr>
              <w:suppressAutoHyphens w:val="0"/>
              <w:jc w:val="both"/>
              <w:rPr>
                <w:b/>
                <w:lang w:eastAsia="ru-RU"/>
              </w:rPr>
            </w:pPr>
            <w:r w:rsidRPr="00994A85">
              <w:rPr>
                <w:b/>
                <w:bCs/>
                <w:lang w:eastAsia="zh-CN"/>
              </w:rPr>
              <w:t xml:space="preserve">Беседа на тему </w:t>
            </w:r>
            <w:r w:rsidRPr="00994A85">
              <w:rPr>
                <w:b/>
                <w:lang w:eastAsia="ru-RU"/>
              </w:rPr>
              <w:t xml:space="preserve">«Как я буду заботиться о своем здоровье» </w:t>
            </w:r>
          </w:p>
          <w:p w:rsidR="00BC0F8B" w:rsidRPr="00994A85" w:rsidRDefault="00BC0F8B" w:rsidP="00994A85">
            <w:pPr>
              <w:suppressAutoHyphens w:val="0"/>
              <w:jc w:val="both"/>
              <w:rPr>
                <w:b/>
                <w:lang w:eastAsia="ru-RU"/>
              </w:rPr>
            </w:pPr>
            <w:r w:rsidRPr="00994A85">
              <w:rPr>
                <w:lang w:eastAsia="ru-RU"/>
              </w:rPr>
              <w:t>Задачи: Закрепить понимания о здоровом образе жизни. Продолжать знакомить детей с профессиями врача и медицинской сестры, воспитывать уважение к людям этих профессий. Повторить пословицы о здоровье.</w:t>
            </w:r>
          </w:p>
          <w:p w:rsidR="00BC0F8B" w:rsidRPr="00994A85" w:rsidRDefault="00BC0F8B" w:rsidP="00994A85">
            <w:pPr>
              <w:suppressAutoHyphens w:val="0"/>
              <w:jc w:val="both"/>
              <w:rPr>
                <w:b/>
                <w:lang w:eastAsia="ru-RU"/>
              </w:rPr>
            </w:pPr>
            <w:r w:rsidRPr="00994A85">
              <w:rPr>
                <w:b/>
                <w:bCs/>
                <w:lang w:eastAsia="zh-CN"/>
              </w:rPr>
              <w:t xml:space="preserve">Беседа на тему </w:t>
            </w:r>
            <w:r w:rsidRPr="00994A85">
              <w:rPr>
                <w:b/>
                <w:lang w:eastAsia="ru-RU"/>
              </w:rPr>
              <w:t xml:space="preserve">«Если хочешь быть здоров – закаляйся» </w:t>
            </w:r>
          </w:p>
          <w:p w:rsidR="00BC0F8B" w:rsidRPr="00994A85" w:rsidRDefault="00BC0F8B" w:rsidP="00994A85">
            <w:pPr>
              <w:suppressAutoHyphens w:val="0"/>
              <w:jc w:val="both"/>
              <w:rPr>
                <w:b/>
                <w:lang w:eastAsia="ru-RU"/>
              </w:rPr>
            </w:pPr>
            <w:r w:rsidRPr="00994A85">
              <w:rPr>
                <w:bCs/>
                <w:iCs/>
                <w:lang w:eastAsia="ru-RU"/>
              </w:rPr>
              <w:t xml:space="preserve">Задачи: </w:t>
            </w:r>
            <w:r w:rsidRPr="00994A85">
              <w:rPr>
                <w:lang w:eastAsia="ru-RU"/>
              </w:rPr>
              <w:t>Напомнить детям, что помогает им быть здоровыми. Уделить особое внимание закаливанию организма.  Учить детей вести   здоровый образ жизни. Закрепить знания для чего ежедневно нужно делать зарядку, умываться    прохладной водой, соблюдать чистоту и режим дня.</w:t>
            </w:r>
          </w:p>
          <w:p w:rsidR="00BC0F8B" w:rsidRPr="00994A85" w:rsidRDefault="00BC0F8B" w:rsidP="00994A85">
            <w:pPr>
              <w:suppressAutoHyphens w:val="0"/>
              <w:jc w:val="both"/>
              <w:rPr>
                <w:b/>
                <w:lang w:eastAsia="ru-RU"/>
              </w:rPr>
            </w:pPr>
            <w:r w:rsidRPr="00994A85">
              <w:rPr>
                <w:b/>
                <w:lang w:eastAsia="ru-RU"/>
              </w:rPr>
              <w:t>Сюжетно-ролевая игра «Больница»</w:t>
            </w:r>
          </w:p>
          <w:p w:rsidR="00BC0F8B" w:rsidRPr="00994A85" w:rsidRDefault="00BC0F8B" w:rsidP="00994A85">
            <w:pPr>
              <w:suppressAutoHyphens w:val="0"/>
              <w:jc w:val="both"/>
              <w:rPr>
                <w:b/>
                <w:lang w:eastAsia="ru-RU"/>
              </w:rPr>
            </w:pPr>
            <w:r w:rsidRPr="00994A85">
              <w:rPr>
                <w:lang w:eastAsia="ru-RU"/>
              </w:rPr>
              <w:t>Задачи: Формировать у детей умение творчески развивать сюжет игры, усложнять ее путем расширения состава участников, подготавливать необходимые условия, договариваться, продуктивно взаимодействовать с товарищами.</w:t>
            </w:r>
          </w:p>
          <w:p w:rsidR="00BC0F8B" w:rsidRPr="00994A85" w:rsidRDefault="00BC0F8B" w:rsidP="00994A85">
            <w:pPr>
              <w:shd w:val="clear" w:color="auto" w:fill="FFFFFF"/>
              <w:suppressAutoHyphens w:val="0"/>
              <w:jc w:val="both"/>
              <w:rPr>
                <w:b/>
                <w:lang w:eastAsia="ru-RU"/>
              </w:rPr>
            </w:pPr>
            <w:r w:rsidRPr="00994A85">
              <w:rPr>
                <w:b/>
                <w:bCs/>
                <w:lang w:eastAsia="ru-RU"/>
              </w:rPr>
              <w:t>Сюжетно - ролевая игра «Ветеринар».</w:t>
            </w:r>
            <w:r w:rsidRPr="00994A85">
              <w:rPr>
                <w:b/>
                <w:lang w:eastAsia="ru-RU"/>
              </w:rPr>
              <w:t xml:space="preserve"> </w:t>
            </w:r>
          </w:p>
          <w:p w:rsidR="00BC0F8B" w:rsidRPr="00994A85" w:rsidRDefault="00BC0F8B" w:rsidP="00994A85">
            <w:pPr>
              <w:shd w:val="clear" w:color="auto" w:fill="FFFFFF"/>
              <w:suppressAutoHyphens w:val="0"/>
              <w:jc w:val="both"/>
              <w:rPr>
                <w:b/>
                <w:lang w:eastAsia="ru-RU"/>
              </w:rPr>
            </w:pPr>
            <w:r w:rsidRPr="00994A85">
              <w:rPr>
                <w:bCs/>
                <w:lang w:eastAsia="ru-RU"/>
              </w:rPr>
              <w:t>Задачи:</w:t>
            </w:r>
            <w:r w:rsidRPr="00994A85">
              <w:rPr>
                <w:lang w:eastAsia="ru-RU"/>
              </w:rPr>
              <w:t> Учить детей реализовывать и развивать сюжет игры. Воспитывать чуткое, внимательное отношение к животным, доброту, отзывчивость.</w:t>
            </w:r>
          </w:p>
        </w:tc>
      </w:tr>
      <w:tr w:rsidR="00BC0F8B" w:rsidRPr="00994A85" w:rsidTr="0067318C">
        <w:trPr>
          <w:trHeight w:val="2316"/>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lang w:eastAsia="ru-RU"/>
              </w:rPr>
            </w:pPr>
            <w:r w:rsidRPr="00994A85">
              <w:rPr>
                <w:b/>
                <w:bCs/>
                <w:lang w:eastAsia="ru-RU"/>
              </w:rPr>
              <w:t>Сюжетно - ролевая игра  «Семья»</w:t>
            </w:r>
            <w:r w:rsidRPr="00994A85">
              <w:rPr>
                <w:b/>
                <w:lang w:eastAsia="ru-RU"/>
              </w:rPr>
              <w:t xml:space="preserve"> </w:t>
            </w:r>
          </w:p>
          <w:p w:rsidR="00BC0F8B" w:rsidRPr="00994A85" w:rsidRDefault="00BC0F8B" w:rsidP="00994A85">
            <w:pPr>
              <w:shd w:val="clear" w:color="auto" w:fill="FFFFFF"/>
              <w:suppressAutoHyphens w:val="0"/>
              <w:jc w:val="both"/>
              <w:rPr>
                <w:b/>
                <w:lang w:eastAsia="ru-RU"/>
              </w:rPr>
            </w:pPr>
            <w:r w:rsidRPr="00994A85">
              <w:rPr>
                <w:lang w:eastAsia="ru-RU"/>
              </w:rPr>
              <w:t>Задачи: формировать представление о коллективном ведении хозяйства,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p w:rsidR="00BC0F8B" w:rsidRPr="00994A85" w:rsidRDefault="00BC0F8B" w:rsidP="00994A85">
            <w:pPr>
              <w:shd w:val="clear" w:color="auto" w:fill="FFFFFF"/>
              <w:suppressAutoHyphens w:val="0"/>
              <w:jc w:val="both"/>
              <w:rPr>
                <w:lang w:eastAsia="ru-RU"/>
              </w:rPr>
            </w:pPr>
            <w:r w:rsidRPr="00994A85">
              <w:rPr>
                <w:b/>
                <w:bCs/>
                <w:lang w:eastAsia="ru-RU"/>
              </w:rPr>
              <w:t>Сюжетно-ролевая игра «Помощники»</w:t>
            </w:r>
            <w:r w:rsidRPr="00994A85">
              <w:rPr>
                <w:lang w:eastAsia="ru-RU"/>
              </w:rPr>
              <w:t xml:space="preserve"> </w:t>
            </w:r>
          </w:p>
          <w:p w:rsidR="00BC0F8B" w:rsidRPr="00994A85" w:rsidRDefault="00BC0F8B" w:rsidP="00994A85">
            <w:pPr>
              <w:shd w:val="clear" w:color="auto" w:fill="FFFFFF"/>
              <w:suppressAutoHyphens w:val="0"/>
              <w:jc w:val="both"/>
              <w:rPr>
                <w:lang w:eastAsia="ru-RU"/>
              </w:rPr>
            </w:pPr>
            <w:r w:rsidRPr="00994A85">
              <w:rPr>
                <w:lang w:eastAsia="ru-RU"/>
              </w:rPr>
              <w:t>Задачи: Продолжать учить взаимодействовать в сюжетах с двумя действующими лицами; способствовать обогащению игрового опыта детей посредством объединения отдельных действий в единую сюжетную линию; содействовать созданию и расширению игрового сюжета, обучать реализации игрового замысла; развивать способность взять на себя роль.</w:t>
            </w:r>
          </w:p>
        </w:tc>
      </w:tr>
      <w:tr w:rsidR="00BC0F8B" w:rsidRPr="00994A85" w:rsidTr="0067318C">
        <w:trPr>
          <w:trHeight w:val="332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Познавательное развитие </w:t>
            </w:r>
          </w:p>
        </w:tc>
        <w:tc>
          <w:tcPr>
            <w:tcW w:w="8505" w:type="dxa"/>
            <w:gridSpan w:val="2"/>
            <w:shd w:val="clear" w:color="auto" w:fill="auto"/>
          </w:tcPr>
          <w:p w:rsidR="00BC0F8B" w:rsidRPr="00994A85" w:rsidRDefault="00BC0F8B" w:rsidP="00994A85">
            <w:pPr>
              <w:jc w:val="both"/>
              <w:rPr>
                <w:b/>
                <w:bCs/>
                <w:lang w:eastAsia="zh-CN"/>
              </w:rPr>
            </w:pPr>
            <w:r w:rsidRPr="00994A85">
              <w:rPr>
                <w:b/>
                <w:bCs/>
                <w:lang w:eastAsia="zh-CN"/>
              </w:rPr>
              <w:t xml:space="preserve">Дидактическая игра: «Наши добрые дела». </w:t>
            </w:r>
          </w:p>
          <w:p w:rsidR="00BC0F8B" w:rsidRPr="00994A85" w:rsidRDefault="00BC0F8B" w:rsidP="00994A85">
            <w:pPr>
              <w:jc w:val="both"/>
              <w:rPr>
                <w:bCs/>
                <w:lang w:eastAsia="zh-CN"/>
              </w:rPr>
            </w:pPr>
            <w:r w:rsidRPr="00994A85">
              <w:rPr>
                <w:bCs/>
                <w:lang w:eastAsia="zh-CN"/>
              </w:rPr>
              <w:t>Задачи: развивать у детей доброе отношение ко всему окружающему миру. Учить детей анализировать свои поступки и поступки своих друзей. Активизировать стремление совершать благородные поступки, радоваться результату.</w:t>
            </w:r>
          </w:p>
          <w:p w:rsidR="00BC0F8B" w:rsidRPr="00994A85" w:rsidRDefault="00BC0F8B" w:rsidP="00994A85">
            <w:pPr>
              <w:jc w:val="both"/>
              <w:rPr>
                <w:b/>
                <w:bCs/>
                <w:lang w:eastAsia="zh-CN"/>
              </w:rPr>
            </w:pPr>
            <w:r w:rsidRPr="00994A85">
              <w:rPr>
                <w:b/>
                <w:bCs/>
                <w:lang w:eastAsia="zh-CN"/>
              </w:rPr>
              <w:t xml:space="preserve">Дидактическая игра Узнай по описанию </w:t>
            </w:r>
          </w:p>
          <w:p w:rsidR="00BC0F8B" w:rsidRPr="00994A85" w:rsidRDefault="00BC0F8B" w:rsidP="00994A85">
            <w:pPr>
              <w:jc w:val="both"/>
              <w:rPr>
                <w:b/>
                <w:bCs/>
                <w:lang w:eastAsia="zh-CN"/>
              </w:rPr>
            </w:pPr>
            <w:r w:rsidRPr="00994A85">
              <w:rPr>
                <w:bCs/>
                <w:lang w:eastAsia="zh-CN"/>
              </w:rPr>
              <w:t>Задачи: Побуждать детей рассматривать предметы, вспоминать качества тех предметов, которые ребенок в данный момент не видит.</w:t>
            </w:r>
          </w:p>
          <w:p w:rsidR="00BC0F8B" w:rsidRPr="00994A85" w:rsidRDefault="00BC0F8B" w:rsidP="00994A85">
            <w:pPr>
              <w:jc w:val="both"/>
              <w:rPr>
                <w:b/>
                <w:bCs/>
                <w:lang w:eastAsia="zh-CN"/>
              </w:rPr>
            </w:pPr>
            <w:r w:rsidRPr="00994A85">
              <w:rPr>
                <w:b/>
                <w:bCs/>
                <w:lang w:eastAsia="zh-CN"/>
              </w:rPr>
              <w:t xml:space="preserve">Дидактическая игра Какое время года? </w:t>
            </w:r>
          </w:p>
          <w:p w:rsidR="00BC0F8B" w:rsidRPr="00994A85" w:rsidRDefault="00BC0F8B" w:rsidP="00994A85">
            <w:pPr>
              <w:jc w:val="both"/>
              <w:rPr>
                <w:b/>
                <w:bCs/>
                <w:lang w:eastAsia="zh-CN"/>
              </w:rPr>
            </w:pPr>
            <w:r w:rsidRPr="00994A85">
              <w:rPr>
                <w:bCs/>
                <w:lang w:eastAsia="zh-CN"/>
              </w:rPr>
              <w:t>Задачи: Учить детей соотносить описание природы в стихах или прозе с определенным временем года; развивать слуховое внимание, быстроту мышления.</w:t>
            </w:r>
          </w:p>
          <w:p w:rsidR="00BC0F8B" w:rsidRPr="00994A85" w:rsidRDefault="00BC0F8B" w:rsidP="00994A85">
            <w:pPr>
              <w:jc w:val="both"/>
              <w:rPr>
                <w:b/>
                <w:bCs/>
                <w:lang w:eastAsia="zh-CN"/>
              </w:rPr>
            </w:pPr>
            <w:r w:rsidRPr="00994A85">
              <w:rPr>
                <w:b/>
                <w:bCs/>
                <w:lang w:eastAsia="zh-CN"/>
              </w:rPr>
              <w:t>Дидактическая игра: «Найди предметы похожего цвета».</w:t>
            </w:r>
          </w:p>
          <w:p w:rsidR="00BC0F8B" w:rsidRPr="00994A85" w:rsidRDefault="00BC0F8B" w:rsidP="00994A85">
            <w:pPr>
              <w:jc w:val="both"/>
              <w:rPr>
                <w:bCs/>
                <w:lang w:eastAsia="zh-CN"/>
              </w:rPr>
            </w:pPr>
            <w:r w:rsidRPr="00994A85">
              <w:rPr>
                <w:bCs/>
                <w:lang w:eastAsia="zh-CN"/>
              </w:rPr>
              <w:t>Задача: Упражнять ребенка в сопоставлении предметов по цвету и их обобщении по признаку цвета</w:t>
            </w:r>
          </w:p>
        </w:tc>
      </w:tr>
      <w:tr w:rsidR="00BC0F8B" w:rsidRPr="00994A85" w:rsidTr="0067318C">
        <w:trPr>
          <w:trHeight w:val="1120"/>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jc w:val="both"/>
              <w:rPr>
                <w:lang w:eastAsia="ru-RU"/>
              </w:rPr>
            </w:pPr>
            <w:r w:rsidRPr="00994A85">
              <w:rPr>
                <w:b/>
                <w:bCs/>
                <w:lang w:eastAsia="ru-RU"/>
              </w:rPr>
              <w:t xml:space="preserve">Дидактическая игра </w:t>
            </w:r>
            <w:r w:rsidRPr="00994A85">
              <w:rPr>
                <w:b/>
                <w:lang w:eastAsia="ru-RU"/>
              </w:rPr>
              <w:t>«Четвертый лишний» (весна, лето)</w:t>
            </w:r>
          </w:p>
          <w:p w:rsidR="00BC0F8B" w:rsidRPr="00994A85" w:rsidRDefault="00BC0F8B" w:rsidP="00994A85">
            <w:pPr>
              <w:jc w:val="both"/>
              <w:rPr>
                <w:lang w:eastAsia="ru-RU"/>
              </w:rPr>
            </w:pPr>
            <w:r w:rsidRPr="00994A85">
              <w:rPr>
                <w:lang w:eastAsia="ru-RU"/>
              </w:rPr>
              <w:t xml:space="preserve">Задачи: закреплять представления о весенних и летних изменениях в живой и неживой природе; развивать объяснительную речь.        </w:t>
            </w:r>
          </w:p>
          <w:p w:rsidR="00BC0F8B" w:rsidRPr="00994A85" w:rsidRDefault="00BC0F8B" w:rsidP="00994A85">
            <w:pPr>
              <w:shd w:val="clear" w:color="auto" w:fill="FFFFFF"/>
              <w:jc w:val="both"/>
              <w:rPr>
                <w:b/>
                <w:lang w:eastAsia="ru-RU"/>
              </w:rPr>
            </w:pPr>
            <w:r w:rsidRPr="00994A85">
              <w:rPr>
                <w:b/>
                <w:bCs/>
                <w:lang w:eastAsia="ru-RU"/>
              </w:rPr>
              <w:t xml:space="preserve">Дидактическая игра </w:t>
            </w:r>
            <w:r w:rsidRPr="00994A85">
              <w:rPr>
                <w:b/>
                <w:lang w:eastAsia="ru-RU"/>
              </w:rPr>
              <w:t xml:space="preserve">«Какой цвет» </w:t>
            </w:r>
          </w:p>
          <w:p w:rsidR="00BC0F8B" w:rsidRPr="00994A85" w:rsidRDefault="00BC0F8B" w:rsidP="00994A85">
            <w:pPr>
              <w:shd w:val="clear" w:color="auto" w:fill="FFFFFF"/>
              <w:jc w:val="both"/>
              <w:rPr>
                <w:b/>
                <w:lang w:eastAsia="ru-RU"/>
              </w:rPr>
            </w:pPr>
            <w:r w:rsidRPr="00994A85">
              <w:rPr>
                <w:lang w:eastAsia="ru-RU"/>
              </w:rPr>
              <w:t xml:space="preserve">Задачи: Формировать представления детей о цвете, закреплять умение называть цвет предмета.                                                                                             </w:t>
            </w:r>
          </w:p>
        </w:tc>
      </w:tr>
      <w:tr w:rsidR="00BC0F8B" w:rsidRPr="00994A85" w:rsidTr="0067318C">
        <w:trPr>
          <w:trHeight w:val="1407"/>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Речевое развитие </w:t>
            </w:r>
          </w:p>
        </w:tc>
        <w:tc>
          <w:tcPr>
            <w:tcW w:w="8505" w:type="dxa"/>
            <w:gridSpan w:val="2"/>
            <w:shd w:val="clear" w:color="auto" w:fill="auto"/>
          </w:tcPr>
          <w:p w:rsidR="00BC0F8B" w:rsidRPr="00994A85" w:rsidRDefault="00BC0F8B" w:rsidP="00994A85">
            <w:pPr>
              <w:suppressAutoHyphens w:val="0"/>
              <w:spacing w:before="50"/>
              <w:jc w:val="both"/>
              <w:rPr>
                <w:b/>
                <w:lang w:eastAsia="ru-RU"/>
              </w:rPr>
            </w:pPr>
            <w:r w:rsidRPr="00994A85">
              <w:rPr>
                <w:b/>
                <w:lang w:eastAsia="ru-RU"/>
              </w:rPr>
              <w:t>Артик. гимн. «Шарики»</w:t>
            </w:r>
          </w:p>
          <w:p w:rsidR="00BC0F8B" w:rsidRPr="00994A85" w:rsidRDefault="00BC0F8B" w:rsidP="00994A85">
            <w:pPr>
              <w:suppressAutoHyphens w:val="0"/>
              <w:spacing w:before="50"/>
              <w:jc w:val="both"/>
              <w:rPr>
                <w:b/>
                <w:lang w:eastAsia="ru-RU"/>
              </w:rPr>
            </w:pPr>
            <w:r w:rsidRPr="00994A85">
              <w:rPr>
                <w:lang w:eastAsia="ru-RU"/>
              </w:rPr>
              <w:t xml:space="preserve">Задачи: развивать артикуляционный аппарат детей, отрабатывать точность движений при произношении отдельных звуков; упражнять детей в попеременном надувании щек, не выпуская воздух.                                                                                        </w:t>
            </w:r>
            <w:r w:rsidRPr="00994A85">
              <w:rPr>
                <w:b/>
                <w:lang w:eastAsia="ru-RU"/>
              </w:rPr>
              <w:t xml:space="preserve">Дидактическая игра:  </w:t>
            </w:r>
            <w:r w:rsidRPr="00994A85">
              <w:rPr>
                <w:b/>
                <w:bCs/>
                <w:lang w:eastAsia="ru-RU"/>
              </w:rPr>
              <w:t>«Кто кем был?»</w:t>
            </w:r>
            <w:r w:rsidRPr="00994A85">
              <w:rPr>
                <w:b/>
                <w:lang w:eastAsia="ru-RU"/>
              </w:rPr>
              <w:t xml:space="preserve"> </w:t>
            </w:r>
          </w:p>
          <w:p w:rsidR="00BC0F8B" w:rsidRPr="00994A85" w:rsidRDefault="00BC0F8B" w:rsidP="00994A85">
            <w:pPr>
              <w:suppressAutoHyphens w:val="0"/>
              <w:spacing w:before="50"/>
              <w:jc w:val="both"/>
              <w:rPr>
                <w:b/>
                <w:lang w:eastAsia="ru-RU"/>
              </w:rPr>
            </w:pPr>
            <w:r w:rsidRPr="00994A85">
              <w:rPr>
                <w:lang w:eastAsia="ru-RU"/>
              </w:rPr>
              <w:t>Задачи: развитие мышления, расширение словаря, закрепление падежных окончаний.</w:t>
            </w:r>
          </w:p>
          <w:p w:rsidR="00BC0F8B" w:rsidRPr="00994A85" w:rsidRDefault="00BC0F8B" w:rsidP="00994A85">
            <w:pPr>
              <w:jc w:val="both"/>
              <w:rPr>
                <w:b/>
                <w:lang w:eastAsia="zh-CN"/>
              </w:rPr>
            </w:pPr>
            <w:r w:rsidRPr="00994A85">
              <w:rPr>
                <w:b/>
                <w:lang w:eastAsia="zh-CN"/>
              </w:rPr>
              <w:t xml:space="preserve">Дидактическая игра:  </w:t>
            </w:r>
            <w:r w:rsidRPr="00994A85">
              <w:rPr>
                <w:b/>
                <w:bCs/>
                <w:lang w:eastAsia="zh-CN"/>
              </w:rPr>
              <w:t>«Что происходит в природе?»</w:t>
            </w:r>
            <w:r w:rsidRPr="00994A85">
              <w:rPr>
                <w:b/>
                <w:lang w:eastAsia="zh-CN"/>
              </w:rPr>
              <w:t xml:space="preserve"> </w:t>
            </w:r>
          </w:p>
          <w:p w:rsidR="00BC0F8B" w:rsidRPr="00994A85" w:rsidRDefault="00BC0F8B" w:rsidP="00994A85">
            <w:pPr>
              <w:jc w:val="both"/>
              <w:rPr>
                <w:b/>
                <w:lang w:eastAsia="zh-CN"/>
              </w:rPr>
            </w:pPr>
            <w:r w:rsidRPr="00994A85">
              <w:rPr>
                <w:iCs/>
                <w:lang w:eastAsia="zh-CN"/>
              </w:rPr>
              <w:t>Задачи: закрепление употребления в речи глаголов, согласования слов в предложении.</w:t>
            </w:r>
          </w:p>
          <w:p w:rsidR="00BC0F8B" w:rsidRPr="00994A85" w:rsidRDefault="00BC0F8B" w:rsidP="00994A85">
            <w:pPr>
              <w:suppressAutoHyphens w:val="0"/>
              <w:spacing w:before="50"/>
              <w:jc w:val="both"/>
              <w:rPr>
                <w:b/>
                <w:lang w:eastAsia="ru-RU"/>
              </w:rPr>
            </w:pPr>
            <w:r w:rsidRPr="00994A85">
              <w:rPr>
                <w:b/>
                <w:lang w:eastAsia="ru-RU"/>
              </w:rPr>
              <w:t xml:space="preserve">Дидактическая игра:  </w:t>
            </w:r>
            <w:r w:rsidRPr="00994A85">
              <w:rPr>
                <w:b/>
                <w:bCs/>
                <w:lang w:eastAsia="ru-RU"/>
              </w:rPr>
              <w:t>«Один – много»</w:t>
            </w:r>
            <w:r w:rsidRPr="00994A85">
              <w:rPr>
                <w:b/>
                <w:lang w:eastAsia="ru-RU"/>
              </w:rPr>
              <w:t xml:space="preserve"> </w:t>
            </w:r>
          </w:p>
          <w:p w:rsidR="00BC0F8B" w:rsidRPr="00994A85" w:rsidRDefault="00BC0F8B" w:rsidP="00994A85">
            <w:pPr>
              <w:suppressAutoHyphens w:val="0"/>
              <w:spacing w:before="50"/>
              <w:jc w:val="both"/>
              <w:rPr>
                <w:b/>
                <w:lang w:eastAsia="ru-RU"/>
              </w:rPr>
            </w:pPr>
            <w:r w:rsidRPr="00994A85">
              <w:rPr>
                <w:iCs/>
                <w:lang w:eastAsia="ru-RU"/>
              </w:rPr>
              <w:t>Задачи: закрепление в речи детей различных типов окончаний имён существительных.</w:t>
            </w:r>
          </w:p>
        </w:tc>
      </w:tr>
      <w:tr w:rsidR="00BC0F8B" w:rsidRPr="00994A85" w:rsidTr="0067318C">
        <w:trPr>
          <w:trHeight w:val="2317"/>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«Назови три предмета». </w:t>
            </w:r>
          </w:p>
          <w:p w:rsidR="00BC0F8B" w:rsidRPr="00994A85" w:rsidRDefault="00BC0F8B" w:rsidP="00994A85">
            <w:pPr>
              <w:shd w:val="clear" w:color="auto" w:fill="FFFFFF"/>
              <w:suppressAutoHyphens w:val="0"/>
              <w:jc w:val="both"/>
              <w:rPr>
                <w:sz w:val="20"/>
                <w:szCs w:val="20"/>
                <w:lang w:eastAsia="ru-RU"/>
              </w:rPr>
            </w:pPr>
            <w:r w:rsidRPr="00994A85">
              <w:rPr>
                <w:lang w:eastAsia="ru-RU"/>
              </w:rPr>
              <w:t>Задачи: Упражнять детей в группировке предметов по заданному признаку, учить аргументировать свой выбор. Развивать логическое мышление, связную речь.</w:t>
            </w:r>
          </w:p>
          <w:p w:rsidR="00BC0F8B" w:rsidRPr="00994A85" w:rsidRDefault="00BC0F8B" w:rsidP="00994A85">
            <w:pPr>
              <w:shd w:val="clear" w:color="auto" w:fill="FFFFFF"/>
              <w:suppressAutoHyphens w:val="0"/>
              <w:jc w:val="both"/>
              <w:rPr>
                <w:b/>
                <w:bCs/>
                <w:lang w:eastAsia="ru-RU"/>
              </w:rPr>
            </w:pPr>
            <w:r w:rsidRPr="00994A85">
              <w:rPr>
                <w:b/>
                <w:bCs/>
                <w:lang w:eastAsia="ru-RU"/>
              </w:rPr>
              <w:t>Дидактическая игра «Скажи</w:t>
            </w:r>
            <w:r w:rsidRPr="00994A85">
              <w:rPr>
                <w:b/>
                <w:bCs/>
                <w:vertAlign w:val="subscript"/>
                <w:lang w:eastAsia="ru-RU"/>
              </w:rPr>
              <w:t>;</w:t>
            </w:r>
            <w:r w:rsidRPr="00994A85">
              <w:rPr>
                <w:b/>
                <w:bCs/>
                <w:lang w:eastAsia="ru-RU"/>
              </w:rPr>
              <w:t xml:space="preserve"> какой?» </w:t>
            </w:r>
          </w:p>
          <w:p w:rsidR="00BC0F8B" w:rsidRPr="00994A85" w:rsidRDefault="00BC0F8B" w:rsidP="00994A85">
            <w:pPr>
              <w:shd w:val="clear" w:color="auto" w:fill="FFFFFF"/>
              <w:suppressAutoHyphens w:val="0"/>
              <w:jc w:val="both"/>
              <w:rPr>
                <w:sz w:val="20"/>
                <w:szCs w:val="20"/>
                <w:lang w:eastAsia="ru-RU"/>
              </w:rPr>
            </w:pPr>
            <w:r w:rsidRPr="00994A85">
              <w:rPr>
                <w:lang w:eastAsia="ru-RU"/>
              </w:rPr>
              <w:t>Задачи: Закреплять умение детей выделять признаки предмета, использовать в речи качественные прилагательные, согласовывать их с другими словами предложения.</w:t>
            </w:r>
          </w:p>
          <w:p w:rsidR="00BC0F8B" w:rsidRPr="00994A85" w:rsidRDefault="00BC0F8B" w:rsidP="00994A85">
            <w:pPr>
              <w:shd w:val="clear" w:color="auto" w:fill="FFFFFF"/>
              <w:suppressAutoHyphens w:val="0"/>
              <w:jc w:val="both"/>
              <w:rPr>
                <w:b/>
                <w:bCs/>
                <w:lang w:eastAsia="ru-RU"/>
              </w:rPr>
            </w:pPr>
            <w:r w:rsidRPr="00994A85">
              <w:rPr>
                <w:b/>
                <w:bCs/>
                <w:lang w:eastAsia="ru-RU"/>
              </w:rPr>
              <w:t xml:space="preserve">Дидактическая игра «Кто я?» </w:t>
            </w:r>
          </w:p>
          <w:p w:rsidR="00BC0F8B" w:rsidRPr="00994A85" w:rsidRDefault="00BC0F8B" w:rsidP="00994A85">
            <w:pPr>
              <w:shd w:val="clear" w:color="auto" w:fill="FFFFFF"/>
              <w:suppressAutoHyphens w:val="0"/>
              <w:jc w:val="both"/>
              <w:rPr>
                <w:sz w:val="20"/>
                <w:szCs w:val="20"/>
                <w:lang w:eastAsia="ru-RU"/>
              </w:rPr>
            </w:pPr>
            <w:r w:rsidRPr="00994A85">
              <w:rPr>
                <w:lang w:eastAsia="ru-RU"/>
              </w:rPr>
              <w:t>Задачи: Закреплять умение детей описывать внешний вид товарищей, их одежду, составлять загадки-описания. Развивать способность к децентрации, внимания.</w:t>
            </w:r>
          </w:p>
        </w:tc>
      </w:tr>
      <w:tr w:rsidR="00BC0F8B" w:rsidRPr="00994A85" w:rsidTr="0067318C">
        <w:trPr>
          <w:trHeight w:val="2093"/>
        </w:trPr>
        <w:tc>
          <w:tcPr>
            <w:tcW w:w="1985" w:type="dxa"/>
            <w:shd w:val="clear" w:color="auto" w:fill="auto"/>
          </w:tcPr>
          <w:p w:rsidR="00BC0F8B" w:rsidRPr="00994A85" w:rsidRDefault="00BC0F8B" w:rsidP="00994A85">
            <w:pPr>
              <w:suppressAutoHyphens w:val="0"/>
              <w:autoSpaceDE w:val="0"/>
              <w:autoSpaceDN w:val="0"/>
              <w:adjustRightInd w:val="0"/>
              <w:jc w:val="both"/>
              <w:rPr>
                <w:lang w:eastAsia="ru-RU"/>
              </w:rPr>
            </w:pPr>
            <w:r w:rsidRPr="00994A85">
              <w:rPr>
                <w:b/>
                <w:bCs/>
                <w:lang w:eastAsia="ru-RU"/>
              </w:rPr>
              <w:t xml:space="preserve">Художественно-эстетическое развитие </w:t>
            </w:r>
          </w:p>
        </w:tc>
        <w:tc>
          <w:tcPr>
            <w:tcW w:w="8505" w:type="dxa"/>
            <w:gridSpan w:val="2"/>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 xml:space="preserve">Конструирование по замыслу (повторение) </w:t>
            </w:r>
          </w:p>
          <w:p w:rsidR="00BC0F8B" w:rsidRPr="00994A85" w:rsidRDefault="00BC0F8B" w:rsidP="00994A85">
            <w:pPr>
              <w:shd w:val="clear" w:color="auto" w:fill="FFFFFF"/>
              <w:suppressAutoHyphens w:val="0"/>
              <w:jc w:val="both"/>
              <w:rPr>
                <w:bCs/>
                <w:lang w:eastAsia="ru-RU"/>
              </w:rPr>
            </w:pPr>
            <w:r w:rsidRPr="00994A85">
              <w:rPr>
                <w:bCs/>
                <w:lang w:eastAsia="ru-RU"/>
              </w:rPr>
              <w:t>Задачи: упражнять в конструировании по чертежам, в плоскостном моделировании, в умении строить элементарные схемы.</w:t>
            </w:r>
          </w:p>
          <w:p w:rsidR="00BC0F8B" w:rsidRPr="00994A85" w:rsidRDefault="00BC0F8B" w:rsidP="00994A85">
            <w:pPr>
              <w:shd w:val="clear" w:color="auto" w:fill="FFFFFF"/>
              <w:suppressAutoHyphens w:val="0"/>
              <w:jc w:val="both"/>
              <w:rPr>
                <w:b/>
                <w:lang w:eastAsia="ru-RU"/>
              </w:rPr>
            </w:pPr>
            <w:r w:rsidRPr="00994A85">
              <w:rPr>
                <w:b/>
                <w:lang w:eastAsia="ru-RU"/>
              </w:rPr>
              <w:t>Нарисуй картинку про лето</w:t>
            </w:r>
          </w:p>
          <w:p w:rsidR="00BC0F8B" w:rsidRPr="00994A85" w:rsidRDefault="00BC0F8B" w:rsidP="00994A85">
            <w:pPr>
              <w:shd w:val="clear" w:color="auto" w:fill="FFFFFF"/>
              <w:suppressAutoHyphens w:val="0"/>
              <w:jc w:val="both"/>
              <w:rPr>
                <w:lang w:eastAsia="ru-RU"/>
              </w:rPr>
            </w:pPr>
            <w:r w:rsidRPr="00994A85">
              <w:rPr>
                <w:lang w:eastAsia="ru-RU"/>
              </w:rPr>
              <w:t>Задачи: Учить, доступными средствами отражать полученные впечатления. Закреплять приемы рисования кистью. Поощрять рисование разных предметов в соответствии с содержанием рисунка</w:t>
            </w:r>
          </w:p>
          <w:p w:rsidR="00BC0F8B" w:rsidRPr="00994A85" w:rsidRDefault="00BC0F8B" w:rsidP="00994A85">
            <w:pPr>
              <w:shd w:val="clear" w:color="auto" w:fill="FFFFFF"/>
              <w:suppressAutoHyphens w:val="0"/>
              <w:jc w:val="both"/>
              <w:rPr>
                <w:b/>
                <w:lang w:eastAsia="ru-RU"/>
              </w:rPr>
            </w:pPr>
            <w:r w:rsidRPr="00994A85">
              <w:rPr>
                <w:b/>
                <w:lang w:eastAsia="ru-RU"/>
              </w:rPr>
              <w:t>Рисование «Разноцветные шары для веселой детворы».</w:t>
            </w:r>
          </w:p>
          <w:p w:rsidR="00BC0F8B" w:rsidRPr="00994A85" w:rsidRDefault="00BC0F8B" w:rsidP="00994A85">
            <w:pPr>
              <w:shd w:val="clear" w:color="auto" w:fill="FFFFFF"/>
              <w:suppressAutoHyphens w:val="0"/>
              <w:jc w:val="both"/>
              <w:rPr>
                <w:lang w:eastAsia="ru-RU"/>
              </w:rPr>
            </w:pPr>
            <w:r w:rsidRPr="00994A85">
              <w:rPr>
                <w:lang w:eastAsia="ru-RU"/>
              </w:rPr>
              <w:t>Задачи: упражнять в рисовании предметов округлой формы; воспитывать любовь к окружающему; развивать наблюдательность, аккуратность в работе с красками, желание доводить начатое дело до конца</w:t>
            </w:r>
          </w:p>
          <w:p w:rsidR="00BC0F8B" w:rsidRPr="00994A85" w:rsidRDefault="00BC0F8B" w:rsidP="00994A85">
            <w:pPr>
              <w:shd w:val="clear" w:color="auto" w:fill="FFFFFF"/>
              <w:suppressAutoHyphens w:val="0"/>
              <w:jc w:val="both"/>
              <w:rPr>
                <w:b/>
                <w:lang w:eastAsia="ru-RU"/>
              </w:rPr>
            </w:pPr>
            <w:r w:rsidRPr="00994A85">
              <w:rPr>
                <w:b/>
                <w:lang w:eastAsia="ru-RU"/>
              </w:rPr>
              <w:t xml:space="preserve">Плоскостной театр «Храбрый заяц» </w:t>
            </w:r>
          </w:p>
          <w:p w:rsidR="00BC0F8B" w:rsidRPr="00994A85" w:rsidRDefault="00BC0F8B" w:rsidP="00994A85">
            <w:pPr>
              <w:shd w:val="clear" w:color="auto" w:fill="FFFFFF"/>
              <w:suppressAutoHyphens w:val="0"/>
              <w:jc w:val="both"/>
              <w:rPr>
                <w:b/>
                <w:lang w:eastAsia="ru-RU"/>
              </w:rPr>
            </w:pPr>
            <w:r w:rsidRPr="00994A85">
              <w:rPr>
                <w:lang w:eastAsia="ru-RU"/>
              </w:rPr>
              <w:t>Задачи: Стимулировать эмоциональное восприятие детьми сказки; пополнять словарь лексикой, отражающей эмоциональное состояние человека; учить находить выразительные средства в мимике, жестах, интонациях; стимулировать детей и их инициативу в театрализованной игре.</w:t>
            </w:r>
          </w:p>
        </w:tc>
      </w:tr>
      <w:tr w:rsidR="00BC0F8B" w:rsidRPr="00994A85" w:rsidTr="0067318C">
        <w:trPr>
          <w:trHeight w:val="2092"/>
        </w:trPr>
        <w:tc>
          <w:tcPr>
            <w:tcW w:w="1985" w:type="dxa"/>
            <w:shd w:val="clear" w:color="auto" w:fill="auto"/>
          </w:tcPr>
          <w:p w:rsidR="00BC0F8B" w:rsidRPr="00994A85" w:rsidRDefault="00BC0F8B" w:rsidP="00994A85">
            <w:pPr>
              <w:rPr>
                <w:b/>
              </w:rPr>
            </w:pPr>
            <w:r w:rsidRPr="00994A85">
              <w:rPr>
                <w:b/>
              </w:rPr>
              <w:t>Самостоятельная деятельность детей</w:t>
            </w:r>
          </w:p>
          <w:p w:rsidR="00BC0F8B" w:rsidRPr="00994A85" w:rsidRDefault="00BC0F8B" w:rsidP="00994A85">
            <w:pPr>
              <w:suppressAutoHyphens w:val="0"/>
              <w:autoSpaceDE w:val="0"/>
              <w:autoSpaceDN w:val="0"/>
              <w:adjustRightInd w:val="0"/>
              <w:jc w:val="both"/>
              <w:rPr>
                <w:b/>
                <w:bCs/>
                <w:lang w:eastAsia="ru-RU"/>
              </w:rPr>
            </w:pPr>
          </w:p>
        </w:tc>
        <w:tc>
          <w:tcPr>
            <w:tcW w:w="8505" w:type="dxa"/>
            <w:gridSpan w:val="2"/>
            <w:shd w:val="clear" w:color="auto" w:fill="auto"/>
          </w:tcPr>
          <w:p w:rsidR="00BC0F8B" w:rsidRPr="00994A85" w:rsidRDefault="00BC0F8B" w:rsidP="00994A85">
            <w:pPr>
              <w:jc w:val="both"/>
              <w:rPr>
                <w:b/>
                <w:lang w:eastAsia="ru-RU"/>
              </w:rPr>
            </w:pPr>
            <w:r w:rsidRPr="00994A85">
              <w:rPr>
                <w:b/>
                <w:lang w:eastAsia="ru-RU"/>
              </w:rPr>
              <w:t>Рисование «Красивые цветы»</w:t>
            </w:r>
          </w:p>
          <w:p w:rsidR="00BC0F8B" w:rsidRPr="00994A85" w:rsidRDefault="00BC0F8B" w:rsidP="00994A85">
            <w:pPr>
              <w:jc w:val="both"/>
              <w:rPr>
                <w:lang w:eastAsia="ru-RU"/>
              </w:rPr>
            </w:pPr>
            <w:r w:rsidRPr="00994A85">
              <w:rPr>
                <w:lang w:eastAsia="ru-RU"/>
              </w:rPr>
              <w:t>Задачи: Закреплять умение рисовать кистью и красками. Учить передавать в рисунке части растения. Развивать эстетическое восприятие, чувство радости от созданного изображения</w:t>
            </w:r>
          </w:p>
          <w:p w:rsidR="00BC0F8B" w:rsidRPr="00994A85" w:rsidRDefault="00BC0F8B" w:rsidP="00994A85">
            <w:pPr>
              <w:jc w:val="both"/>
              <w:rPr>
                <w:b/>
                <w:lang w:eastAsia="ru-RU"/>
              </w:rPr>
            </w:pPr>
            <w:r w:rsidRPr="00994A85">
              <w:rPr>
                <w:b/>
                <w:lang w:eastAsia="ru-RU"/>
              </w:rPr>
              <w:t xml:space="preserve">Рисование на свободную тему. </w:t>
            </w:r>
          </w:p>
          <w:p w:rsidR="00BC0F8B" w:rsidRPr="00994A85" w:rsidRDefault="00BC0F8B" w:rsidP="00994A85">
            <w:pPr>
              <w:jc w:val="both"/>
              <w:rPr>
                <w:b/>
                <w:lang w:eastAsia="ru-RU"/>
              </w:rPr>
            </w:pPr>
            <w:r w:rsidRPr="00994A85">
              <w:rPr>
                <w:lang w:eastAsia="ru-RU"/>
              </w:rPr>
              <w:t>Задачи: Формировать у детей желание переносить в рисунок увиденные предметы и образы, воплощать средствами линии, цвета представления о них, использовать освоенные изобразительные умения и навыки.</w:t>
            </w:r>
          </w:p>
        </w:tc>
      </w:tr>
      <w:tr w:rsidR="00BC0F8B" w:rsidRPr="00994A85" w:rsidTr="0067318C">
        <w:trPr>
          <w:trHeight w:val="4540"/>
        </w:trPr>
        <w:tc>
          <w:tcPr>
            <w:tcW w:w="1985" w:type="dxa"/>
            <w:shd w:val="clear" w:color="auto" w:fill="auto"/>
          </w:tcPr>
          <w:p w:rsidR="00BC0F8B" w:rsidRPr="00994A85" w:rsidRDefault="00BC0F8B" w:rsidP="00994A85">
            <w:pPr>
              <w:suppressAutoHyphens w:val="0"/>
              <w:autoSpaceDE w:val="0"/>
              <w:autoSpaceDN w:val="0"/>
              <w:adjustRightInd w:val="0"/>
              <w:jc w:val="both"/>
              <w:rPr>
                <w:b/>
                <w:bCs/>
                <w:lang w:eastAsia="ru-RU"/>
              </w:rPr>
            </w:pPr>
            <w:r w:rsidRPr="00994A85">
              <w:rPr>
                <w:b/>
                <w:bCs/>
                <w:lang w:eastAsia="ru-RU"/>
              </w:rPr>
              <w:t>Прогулки</w:t>
            </w:r>
          </w:p>
        </w:tc>
        <w:tc>
          <w:tcPr>
            <w:tcW w:w="8505" w:type="dxa"/>
            <w:gridSpan w:val="2"/>
            <w:shd w:val="clear" w:color="auto" w:fill="auto"/>
          </w:tcPr>
          <w:p w:rsidR="00BC0F8B" w:rsidRPr="00835408" w:rsidRDefault="00BC0F8B" w:rsidP="00835408">
            <w:pPr>
              <w:shd w:val="clear" w:color="auto" w:fill="FFFFFF"/>
              <w:suppressAutoHyphens w:val="0"/>
              <w:jc w:val="both"/>
              <w:rPr>
                <w:rFonts w:eastAsia="SimSun"/>
                <w:lang w:eastAsia="zh-CN"/>
              </w:rPr>
            </w:pPr>
            <w:r w:rsidRPr="00835408">
              <w:rPr>
                <w:b/>
                <w:bCs/>
                <w:color w:val="000000"/>
                <w:spacing w:val="-7"/>
                <w:lang w:eastAsia="zh-CN"/>
              </w:rPr>
              <w:t>НАБЛЮДЕНИЕ ЗА ПОГОДОЙ</w:t>
            </w:r>
          </w:p>
          <w:p w:rsidR="00BC0F8B" w:rsidRPr="00835408" w:rsidRDefault="00BC0F8B" w:rsidP="00835408">
            <w:pPr>
              <w:shd w:val="clear" w:color="auto" w:fill="FFFFFF"/>
              <w:suppressAutoHyphens w:val="0"/>
              <w:ind w:right="48"/>
              <w:jc w:val="both"/>
              <w:rPr>
                <w:rFonts w:eastAsia="SimSun"/>
                <w:lang w:eastAsia="zh-CN"/>
              </w:rPr>
            </w:pPr>
            <w:r w:rsidRPr="00835408">
              <w:rPr>
                <w:color w:val="000000"/>
                <w:spacing w:val="-2"/>
                <w:lang w:eastAsia="zh-CN"/>
              </w:rPr>
              <w:t xml:space="preserve">Цели: учить радоваться весеннему пробуждению природы, </w:t>
            </w:r>
            <w:r w:rsidRPr="00835408">
              <w:rPr>
                <w:color w:val="000000"/>
                <w:spacing w:val="-3"/>
                <w:lang w:eastAsia="zh-CN"/>
              </w:rPr>
              <w:t xml:space="preserve">ценить и беречь красоту, планировать деятельность на прогулке </w:t>
            </w:r>
            <w:r w:rsidRPr="00835408">
              <w:rPr>
                <w:color w:val="000000"/>
                <w:spacing w:val="-4"/>
                <w:lang w:eastAsia="zh-CN"/>
              </w:rPr>
              <w:t>в зависимости от погоды; развивать умение сравнивать различ</w:t>
            </w:r>
            <w:r w:rsidRPr="00835408">
              <w:rPr>
                <w:color w:val="000000"/>
                <w:spacing w:val="-4"/>
                <w:lang w:eastAsia="zh-CN"/>
              </w:rPr>
              <w:softHyphen/>
              <w:t>ные периоды весны.</w:t>
            </w:r>
          </w:p>
          <w:p w:rsidR="00BC0F8B" w:rsidRPr="00835408" w:rsidRDefault="00BC0F8B" w:rsidP="00835408">
            <w:pPr>
              <w:shd w:val="clear" w:color="auto" w:fill="FFFFFF"/>
              <w:suppressAutoHyphens w:val="0"/>
              <w:ind w:right="576"/>
              <w:jc w:val="both"/>
              <w:rPr>
                <w:rFonts w:eastAsia="SimSun"/>
                <w:lang w:eastAsia="zh-CN"/>
              </w:rPr>
            </w:pPr>
            <w:r w:rsidRPr="00835408">
              <w:rPr>
                <w:b/>
                <w:bCs/>
                <w:color w:val="000000"/>
                <w:spacing w:val="-2"/>
                <w:lang w:eastAsia="zh-CN"/>
              </w:rPr>
              <w:t>НАБЛЮДЕНИЕ ЗА ПОГОДОЙ</w:t>
            </w:r>
          </w:p>
          <w:p w:rsidR="00BC0F8B" w:rsidRPr="00835408" w:rsidRDefault="00BC0F8B" w:rsidP="00835408">
            <w:pPr>
              <w:shd w:val="clear" w:color="auto" w:fill="FFFFFF"/>
              <w:suppressAutoHyphens w:val="0"/>
              <w:ind w:right="29"/>
              <w:jc w:val="both"/>
              <w:rPr>
                <w:rFonts w:eastAsia="SimSun"/>
                <w:lang w:eastAsia="zh-CN"/>
              </w:rPr>
            </w:pPr>
            <w:r w:rsidRPr="00835408">
              <w:rPr>
                <w:color w:val="000000"/>
                <w:spacing w:val="-2"/>
                <w:lang w:eastAsia="zh-CN"/>
              </w:rPr>
              <w:t>Цели: углубить и обобщить представление о весне, ее ти</w:t>
            </w:r>
            <w:r w:rsidRPr="00835408">
              <w:rPr>
                <w:color w:val="000000"/>
                <w:spacing w:val="-2"/>
                <w:lang w:eastAsia="zh-CN"/>
              </w:rPr>
              <w:softHyphen/>
            </w:r>
            <w:r w:rsidRPr="00835408">
              <w:rPr>
                <w:color w:val="000000"/>
                <w:spacing w:val="-4"/>
                <w:lang w:eastAsia="zh-CN"/>
              </w:rPr>
              <w:t>пичных признаках; закрепить представление о жизнедеятельно</w:t>
            </w:r>
            <w:r w:rsidRPr="00835408">
              <w:rPr>
                <w:color w:val="000000"/>
                <w:spacing w:val="-4"/>
                <w:lang w:eastAsia="zh-CN"/>
              </w:rPr>
              <w:softHyphen/>
              <w:t>сти растений и животных; учить устанавливать простейшие свя</w:t>
            </w:r>
            <w:r w:rsidRPr="00835408">
              <w:rPr>
                <w:color w:val="000000"/>
                <w:spacing w:val="-4"/>
                <w:lang w:eastAsia="zh-CN"/>
              </w:rPr>
              <w:softHyphen/>
              <w:t>зи между условиями среды и состоянием живых объектов, вы</w:t>
            </w:r>
            <w:r w:rsidRPr="00835408">
              <w:rPr>
                <w:color w:val="000000"/>
                <w:spacing w:val="-4"/>
                <w:lang w:eastAsia="zh-CN"/>
              </w:rPr>
              <w:softHyphen/>
            </w:r>
            <w:r w:rsidRPr="00835408">
              <w:rPr>
                <w:color w:val="000000"/>
                <w:spacing w:val="-3"/>
                <w:lang w:eastAsia="zh-CN"/>
              </w:rPr>
              <w:t>ражать свои мысли в связной речи.</w:t>
            </w:r>
          </w:p>
          <w:p w:rsidR="00BC0F8B" w:rsidRPr="00835408" w:rsidRDefault="00BC0F8B" w:rsidP="00835408">
            <w:pPr>
              <w:shd w:val="clear" w:color="auto" w:fill="FFFFFF"/>
              <w:suppressAutoHyphens w:val="0"/>
              <w:jc w:val="both"/>
              <w:rPr>
                <w:rFonts w:eastAsia="SimSun"/>
                <w:b/>
                <w:bCs/>
                <w:lang w:eastAsia="zh-CN"/>
              </w:rPr>
            </w:pPr>
            <w:r w:rsidRPr="00835408">
              <w:rPr>
                <w:b/>
                <w:bCs/>
                <w:color w:val="000000"/>
                <w:lang w:eastAsia="zh-CN"/>
              </w:rPr>
              <w:t>НАБЛЮДЕНИЕ ЗА СОЛНЦЕМ</w:t>
            </w:r>
          </w:p>
          <w:p w:rsidR="00BC0F8B" w:rsidRPr="00835408" w:rsidRDefault="00BC0F8B" w:rsidP="00835408">
            <w:pPr>
              <w:shd w:val="clear" w:color="auto" w:fill="FFFFFF"/>
              <w:suppressAutoHyphens w:val="0"/>
              <w:ind w:right="62"/>
              <w:jc w:val="both"/>
              <w:rPr>
                <w:rFonts w:eastAsia="SimSun"/>
                <w:lang w:eastAsia="zh-CN"/>
              </w:rPr>
            </w:pPr>
            <w:r w:rsidRPr="00835408">
              <w:rPr>
                <w:color w:val="000000"/>
                <w:spacing w:val="-1"/>
                <w:lang w:eastAsia="zh-CN"/>
              </w:rPr>
              <w:t>Цели: закрепить представление о солнце и его роли в жиз</w:t>
            </w:r>
            <w:r w:rsidRPr="00835408">
              <w:rPr>
                <w:color w:val="000000"/>
                <w:spacing w:val="-1"/>
                <w:lang w:eastAsia="zh-CN"/>
              </w:rPr>
              <w:softHyphen/>
            </w:r>
            <w:r w:rsidRPr="00835408">
              <w:rPr>
                <w:color w:val="000000"/>
                <w:spacing w:val="-7"/>
                <w:lang w:eastAsia="zh-CN"/>
              </w:rPr>
              <w:t xml:space="preserve">ни всего живого; развивать познавательные интересы; воспитывать </w:t>
            </w:r>
            <w:r w:rsidRPr="00835408">
              <w:rPr>
                <w:color w:val="000000"/>
                <w:spacing w:val="-6"/>
                <w:lang w:eastAsia="zh-CN"/>
              </w:rPr>
              <w:t>устойчивое внимание, наблюдательность, любовь к природе.</w:t>
            </w:r>
          </w:p>
          <w:p w:rsidR="00BC0F8B" w:rsidRPr="00835408" w:rsidRDefault="00BC0F8B" w:rsidP="00835408">
            <w:pPr>
              <w:shd w:val="clear" w:color="auto" w:fill="FFFFFF"/>
              <w:suppressAutoHyphens w:val="0"/>
              <w:jc w:val="both"/>
              <w:rPr>
                <w:rFonts w:eastAsia="SimSun"/>
                <w:lang w:eastAsia="zh-CN"/>
              </w:rPr>
            </w:pPr>
            <w:r w:rsidRPr="00835408">
              <w:rPr>
                <w:b/>
                <w:bCs/>
                <w:color w:val="000000"/>
                <w:spacing w:val="2"/>
                <w:lang w:eastAsia="zh-CN"/>
              </w:rPr>
              <w:t>НАБЛЮДЕНИЕ</w:t>
            </w:r>
            <w:r w:rsidRPr="00835408">
              <w:rPr>
                <w:color w:val="000000"/>
                <w:spacing w:val="2"/>
                <w:lang w:eastAsia="zh-CN"/>
              </w:rPr>
              <w:t xml:space="preserve"> </w:t>
            </w:r>
            <w:r w:rsidRPr="00835408">
              <w:rPr>
                <w:b/>
                <w:bCs/>
                <w:color w:val="000000"/>
                <w:spacing w:val="2"/>
                <w:lang w:eastAsia="zh-CN"/>
              </w:rPr>
              <w:t>ЗА ПЕСКОМ</w:t>
            </w:r>
          </w:p>
          <w:p w:rsidR="00BC0F8B" w:rsidRPr="00835408" w:rsidRDefault="00BC0F8B" w:rsidP="00835408">
            <w:pPr>
              <w:shd w:val="clear" w:color="auto" w:fill="FFFFFF"/>
              <w:suppressAutoHyphens w:val="0"/>
              <w:ind w:right="48"/>
              <w:jc w:val="both"/>
              <w:rPr>
                <w:rFonts w:eastAsia="SimSun"/>
                <w:lang w:eastAsia="zh-CN"/>
              </w:rPr>
            </w:pPr>
            <w:r w:rsidRPr="00835408">
              <w:rPr>
                <w:color w:val="000000"/>
                <w:spacing w:val="-3"/>
                <w:lang w:eastAsia="zh-CN"/>
              </w:rPr>
              <w:t>Цели: формировать знания о неживой природе, продолжать знакомить со свойствами песка, развивать любознательность.</w:t>
            </w:r>
          </w:p>
          <w:p w:rsidR="00BC0F8B" w:rsidRPr="002641E2" w:rsidRDefault="00BC0F8B" w:rsidP="00835408">
            <w:pPr>
              <w:shd w:val="clear" w:color="auto" w:fill="FFFFFF"/>
              <w:suppressAutoHyphens w:val="0"/>
              <w:jc w:val="both"/>
              <w:rPr>
                <w:rFonts w:eastAsia="SimSun"/>
                <w:lang w:eastAsia="zh-CN"/>
              </w:rPr>
            </w:pPr>
            <w:r w:rsidRPr="002641E2">
              <w:rPr>
                <w:b/>
                <w:bCs/>
                <w:color w:val="000000"/>
                <w:spacing w:val="4"/>
                <w:lang w:eastAsia="zh-CN"/>
              </w:rPr>
              <w:t>НАБЛЮДЕНИЕ ЗА МАЙСКИМ ЖУКОМ</w:t>
            </w:r>
          </w:p>
          <w:p w:rsidR="00BC0F8B" w:rsidRPr="00835408" w:rsidRDefault="00BC0F8B" w:rsidP="00835408">
            <w:pPr>
              <w:shd w:val="clear" w:color="auto" w:fill="FFFFFF"/>
              <w:suppressAutoHyphens w:val="0"/>
              <w:ind w:right="34"/>
              <w:jc w:val="both"/>
              <w:rPr>
                <w:rFonts w:eastAsia="SimSun"/>
                <w:lang w:eastAsia="zh-CN"/>
              </w:rPr>
            </w:pPr>
            <w:r w:rsidRPr="002641E2">
              <w:rPr>
                <w:color w:val="000000"/>
                <w:spacing w:val="-2"/>
                <w:lang w:eastAsia="zh-CN"/>
              </w:rPr>
              <w:t xml:space="preserve">Цели: расширять представления о насекомых; продолжать </w:t>
            </w:r>
            <w:r w:rsidRPr="002641E2">
              <w:rPr>
                <w:color w:val="000000"/>
                <w:spacing w:val="-4"/>
                <w:lang w:eastAsia="zh-CN"/>
              </w:rPr>
              <w:t>знакомить с их многообразием; развивать интерес к жизни насе</w:t>
            </w:r>
            <w:r w:rsidRPr="002641E2">
              <w:rPr>
                <w:color w:val="000000"/>
                <w:spacing w:val="-4"/>
                <w:lang w:eastAsia="zh-CN"/>
              </w:rPr>
              <w:softHyphen/>
              <w:t>комых, умение наблюдать; воспитывать любознательность.</w:t>
            </w:r>
          </w:p>
        </w:tc>
      </w:tr>
    </w:tbl>
    <w:p w:rsidR="00994A85" w:rsidRPr="00994A85" w:rsidRDefault="00994A85" w:rsidP="00994A85">
      <w:pPr>
        <w:suppressAutoHyphens w:val="0"/>
        <w:spacing w:after="200" w:line="276" w:lineRule="auto"/>
        <w:rPr>
          <w:rFonts w:asciiTheme="minorHAnsi" w:eastAsiaTheme="minorHAnsi" w:hAnsiTheme="minorHAnsi" w:cstheme="minorBidi"/>
          <w:sz w:val="22"/>
          <w:szCs w:val="22"/>
          <w:lang w:eastAsia="en-US"/>
        </w:rPr>
      </w:pPr>
    </w:p>
    <w:p w:rsidR="00AF55DB" w:rsidRDefault="00AF55DB" w:rsidP="009431CF"/>
    <w:p w:rsidR="00994A85" w:rsidRDefault="00994A85" w:rsidP="009431CF">
      <w:pPr>
        <w:sectPr w:rsidR="00994A85" w:rsidSect="00AF55DB">
          <w:pgSz w:w="11906" w:h="16838"/>
          <w:pgMar w:top="1134" w:right="851" w:bottom="1134" w:left="1701" w:header="709" w:footer="709" w:gutter="0"/>
          <w:cols w:space="708"/>
          <w:docGrid w:linePitch="360"/>
        </w:sectPr>
      </w:pPr>
    </w:p>
    <w:p w:rsidR="00A508A2" w:rsidRPr="00B07B78" w:rsidRDefault="00B07B78" w:rsidP="00B07B78">
      <w:pPr>
        <w:ind w:left="360"/>
        <w:jc w:val="center"/>
        <w:outlineLvl w:val="0"/>
        <w:rPr>
          <w:b/>
          <w:sz w:val="28"/>
          <w:szCs w:val="28"/>
        </w:rPr>
      </w:pPr>
      <w:r>
        <w:rPr>
          <w:b/>
          <w:sz w:val="28"/>
          <w:szCs w:val="28"/>
        </w:rPr>
        <w:t>2.2.</w:t>
      </w:r>
      <w:r w:rsidR="00A508A2" w:rsidRPr="00B07B78">
        <w:rPr>
          <w:b/>
          <w:sz w:val="28"/>
          <w:szCs w:val="28"/>
        </w:rPr>
        <w:t>Взаимодействие с семьями дошкольников</w:t>
      </w:r>
    </w:p>
    <w:p w:rsidR="00A508A2" w:rsidRPr="00A508A2" w:rsidRDefault="00A508A2" w:rsidP="00A508A2">
      <w:pPr>
        <w:widowControl w:val="0"/>
        <w:autoSpaceDE w:val="0"/>
        <w:autoSpaceDN w:val="0"/>
        <w:adjustRightInd w:val="0"/>
        <w:spacing w:line="276" w:lineRule="auto"/>
        <w:jc w:val="center"/>
        <w:rPr>
          <w:sz w:val="28"/>
          <w:szCs w:val="28"/>
        </w:rPr>
      </w:pPr>
      <w:r w:rsidRPr="00A508A2">
        <w:rPr>
          <w:b/>
          <w:sz w:val="28"/>
          <w:szCs w:val="28"/>
        </w:rPr>
        <w:t>Задачи взаимодействия педагогов с семьями дошкольников</w:t>
      </w:r>
      <w:r w:rsidRPr="00A508A2">
        <w:rPr>
          <w:sz w:val="28"/>
          <w:szCs w:val="28"/>
        </w:rPr>
        <w:t>.</w:t>
      </w:r>
    </w:p>
    <w:p w:rsidR="00A508A2" w:rsidRPr="00A508A2" w:rsidRDefault="00A508A2" w:rsidP="00A508A2">
      <w:pPr>
        <w:widowControl w:val="0"/>
        <w:autoSpaceDE w:val="0"/>
        <w:autoSpaceDN w:val="0"/>
        <w:adjustRightInd w:val="0"/>
        <w:spacing w:line="276" w:lineRule="auto"/>
        <w:jc w:val="both"/>
        <w:rPr>
          <w:sz w:val="28"/>
          <w:szCs w:val="28"/>
        </w:rPr>
      </w:pPr>
      <w:r w:rsidRPr="00A508A2">
        <w:rPr>
          <w:sz w:val="28"/>
          <w:szCs w:val="28"/>
        </w:rPr>
        <w:t>1. Познакомить родителей с особенностями развития ребенка четвертого года жизни, приоритетными задачами его физического и психического развития.</w:t>
      </w:r>
    </w:p>
    <w:p w:rsidR="00A508A2" w:rsidRPr="00A508A2" w:rsidRDefault="00A508A2" w:rsidP="00A508A2">
      <w:pPr>
        <w:widowControl w:val="0"/>
        <w:autoSpaceDE w:val="0"/>
        <w:autoSpaceDN w:val="0"/>
        <w:adjustRightInd w:val="0"/>
        <w:spacing w:line="276" w:lineRule="auto"/>
        <w:jc w:val="both"/>
        <w:rPr>
          <w:sz w:val="28"/>
          <w:szCs w:val="28"/>
        </w:rPr>
      </w:pPr>
      <w:r w:rsidRPr="00A508A2">
        <w:rPr>
          <w:sz w:val="28"/>
          <w:szCs w:val="28"/>
        </w:rPr>
        <w:t>2. Поддерживать интерес родителей к развитию собственного ребенка, умение оценить особенности его социального, познавательного развития, видеть его индивидуальность.</w:t>
      </w:r>
    </w:p>
    <w:p w:rsidR="00A508A2" w:rsidRPr="00A508A2" w:rsidRDefault="00A508A2" w:rsidP="00A508A2">
      <w:pPr>
        <w:widowControl w:val="0"/>
        <w:autoSpaceDE w:val="0"/>
        <w:autoSpaceDN w:val="0"/>
        <w:adjustRightInd w:val="0"/>
        <w:spacing w:line="276" w:lineRule="auto"/>
        <w:jc w:val="both"/>
        <w:rPr>
          <w:sz w:val="28"/>
          <w:szCs w:val="28"/>
        </w:rPr>
      </w:pPr>
      <w:r w:rsidRPr="00A508A2">
        <w:rPr>
          <w:sz w:val="28"/>
          <w:szCs w:val="28"/>
        </w:rPr>
        <w:t>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A508A2" w:rsidRPr="00A508A2" w:rsidRDefault="00A508A2" w:rsidP="00A508A2">
      <w:pPr>
        <w:widowControl w:val="0"/>
        <w:autoSpaceDE w:val="0"/>
        <w:autoSpaceDN w:val="0"/>
        <w:adjustRightInd w:val="0"/>
        <w:spacing w:line="276" w:lineRule="auto"/>
        <w:jc w:val="both"/>
        <w:rPr>
          <w:sz w:val="28"/>
          <w:szCs w:val="28"/>
        </w:rPr>
      </w:pPr>
      <w:r w:rsidRPr="00A508A2">
        <w:rPr>
          <w:sz w:val="28"/>
          <w:szCs w:val="28"/>
        </w:rPr>
        <w:t>4. 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rsidR="00A508A2" w:rsidRPr="00A508A2" w:rsidRDefault="00A508A2" w:rsidP="00A508A2">
      <w:pPr>
        <w:widowControl w:val="0"/>
        <w:autoSpaceDE w:val="0"/>
        <w:autoSpaceDN w:val="0"/>
        <w:adjustRightInd w:val="0"/>
        <w:spacing w:line="276" w:lineRule="auto"/>
        <w:jc w:val="both"/>
        <w:rPr>
          <w:sz w:val="28"/>
          <w:szCs w:val="28"/>
        </w:rPr>
      </w:pPr>
      <w:r w:rsidRPr="00A508A2">
        <w:rPr>
          <w:sz w:val="28"/>
          <w:szCs w:val="28"/>
        </w:rPr>
        <w:t>5. Показать родителям возможности речевого развития ребенка в семье (игры, темы</w:t>
      </w:r>
      <w:r w:rsidRPr="00A508A2">
        <w:rPr>
          <w:rFonts w:ascii="Times New Roman CYR" w:hAnsi="Times New Roman CYR" w:cs="Times New Roman CYR"/>
          <w:sz w:val="28"/>
          <w:szCs w:val="28"/>
        </w:rPr>
        <w:t xml:space="preserve"> </w:t>
      </w:r>
      <w:r w:rsidRPr="00A508A2">
        <w:rPr>
          <w:sz w:val="28"/>
          <w:szCs w:val="28"/>
        </w:rPr>
        <w:t>разговоров, детских рассказов), развития умения сравнивать, группировать, развития его кругозора.</w:t>
      </w:r>
    </w:p>
    <w:p w:rsidR="00A508A2" w:rsidRPr="00A508A2" w:rsidRDefault="00A508A2" w:rsidP="00A508A2">
      <w:pPr>
        <w:widowControl w:val="0"/>
        <w:autoSpaceDE w:val="0"/>
        <w:autoSpaceDN w:val="0"/>
        <w:adjustRightInd w:val="0"/>
        <w:spacing w:line="276" w:lineRule="auto"/>
        <w:jc w:val="both"/>
        <w:rPr>
          <w:sz w:val="28"/>
          <w:szCs w:val="28"/>
        </w:rPr>
      </w:pPr>
      <w:r w:rsidRPr="00A508A2">
        <w:rPr>
          <w:sz w:val="28"/>
          <w:szCs w:val="28"/>
        </w:rPr>
        <w:t>6.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A508A2" w:rsidRPr="00A508A2" w:rsidRDefault="00A508A2" w:rsidP="00A508A2">
      <w:pPr>
        <w:widowControl w:val="0"/>
        <w:autoSpaceDE w:val="0"/>
        <w:autoSpaceDN w:val="0"/>
        <w:adjustRightInd w:val="0"/>
        <w:spacing w:line="276" w:lineRule="auto"/>
        <w:ind w:firstLine="708"/>
        <w:jc w:val="both"/>
        <w:rPr>
          <w:sz w:val="28"/>
          <w:szCs w:val="28"/>
        </w:rPr>
      </w:pPr>
      <w:r w:rsidRPr="00A508A2">
        <w:rPr>
          <w:sz w:val="28"/>
          <w:szCs w:val="28"/>
        </w:rPr>
        <w:t>Совместно с родителями развивать положительное отношение ребенка к себе, уверенность в своих силах, стремление к самостоятельности. Организация предметно-пространственной среды.</w:t>
      </w:r>
    </w:p>
    <w:p w:rsidR="00803AB6" w:rsidRPr="00B07B78" w:rsidRDefault="00B07B78" w:rsidP="00B07B78">
      <w:pPr>
        <w:suppressAutoHyphens w:val="0"/>
        <w:spacing w:after="200"/>
        <w:ind w:left="360"/>
        <w:jc w:val="center"/>
        <w:rPr>
          <w:rFonts w:eastAsia="Calibri"/>
          <w:b/>
          <w:bCs/>
          <w:sz w:val="28"/>
          <w:szCs w:val="28"/>
          <w:lang w:eastAsia="en-US"/>
        </w:rPr>
      </w:pPr>
      <w:r>
        <w:rPr>
          <w:rFonts w:eastAsia="Calibri"/>
          <w:b/>
          <w:bCs/>
          <w:sz w:val="28"/>
          <w:szCs w:val="28"/>
          <w:lang w:eastAsia="en-US"/>
        </w:rPr>
        <w:t>2.3.</w:t>
      </w:r>
      <w:r w:rsidR="00803AB6" w:rsidRPr="00B07B78">
        <w:rPr>
          <w:rFonts w:eastAsia="Calibri"/>
          <w:b/>
          <w:bCs/>
          <w:sz w:val="28"/>
          <w:szCs w:val="28"/>
          <w:lang w:eastAsia="en-US"/>
        </w:rPr>
        <w:t>План</w:t>
      </w:r>
      <w:r w:rsidR="000E27BB">
        <w:rPr>
          <w:rFonts w:eastAsia="Calibri"/>
          <w:b/>
          <w:bCs/>
          <w:sz w:val="28"/>
          <w:szCs w:val="28"/>
          <w:lang w:eastAsia="en-US"/>
        </w:rPr>
        <w:t xml:space="preserve">ирование </w:t>
      </w:r>
      <w:r w:rsidR="00B32936" w:rsidRPr="00B07B78">
        <w:rPr>
          <w:rFonts w:eastAsia="Calibri"/>
          <w:b/>
          <w:bCs/>
          <w:sz w:val="28"/>
          <w:szCs w:val="28"/>
          <w:lang w:eastAsia="en-US"/>
        </w:rPr>
        <w:t>воспитательной работы.</w:t>
      </w:r>
    </w:p>
    <w:p w:rsidR="00803AB6" w:rsidRPr="00803AB6" w:rsidRDefault="00803AB6" w:rsidP="00803AB6">
      <w:pPr>
        <w:suppressAutoHyphens w:val="0"/>
        <w:jc w:val="center"/>
        <w:rPr>
          <w:rFonts w:eastAsia="Calibri"/>
          <w:b/>
          <w:bCs/>
          <w:i/>
          <w:sz w:val="28"/>
          <w:szCs w:val="28"/>
          <w:lang w:eastAsia="en-US"/>
        </w:rPr>
      </w:pPr>
      <w:r w:rsidRPr="00803AB6">
        <w:rPr>
          <w:rFonts w:eastAsia="Calibri"/>
          <w:b/>
          <w:bCs/>
          <w:i/>
          <w:sz w:val="28"/>
          <w:szCs w:val="28"/>
          <w:lang w:eastAsia="en-US"/>
        </w:rPr>
        <w:t>Особенности традиционных событий,</w:t>
      </w:r>
    </w:p>
    <w:p w:rsidR="00803AB6" w:rsidRPr="00803AB6" w:rsidRDefault="00803AB6" w:rsidP="00803AB6">
      <w:pPr>
        <w:suppressAutoHyphens w:val="0"/>
        <w:jc w:val="center"/>
        <w:rPr>
          <w:rFonts w:eastAsia="Calibri"/>
          <w:b/>
          <w:bCs/>
          <w:i/>
          <w:sz w:val="28"/>
          <w:szCs w:val="28"/>
          <w:lang w:eastAsia="en-US"/>
        </w:rPr>
      </w:pPr>
      <w:r w:rsidRPr="00803AB6">
        <w:rPr>
          <w:rFonts w:eastAsia="Calibri"/>
          <w:b/>
          <w:bCs/>
          <w:i/>
          <w:sz w:val="28"/>
          <w:szCs w:val="28"/>
          <w:lang w:eastAsia="en-US"/>
        </w:rPr>
        <w:t>праздников, мероприятий</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sz w:val="28"/>
          <w:szCs w:val="28"/>
          <w:lang w:eastAsia="ru-RU"/>
        </w:rPr>
        <w:t>Правильная организация культурно</w:t>
      </w:r>
      <w:r w:rsidR="00B7326D">
        <w:rPr>
          <w:sz w:val="28"/>
          <w:szCs w:val="28"/>
          <w:lang w:eastAsia="ru-RU"/>
        </w:rPr>
        <w:t xml:space="preserve">-досуговой деятельности детей </w:t>
      </w:r>
      <w:r w:rsidRPr="0021015A">
        <w:rPr>
          <w:sz w:val="28"/>
          <w:szCs w:val="28"/>
          <w:lang w:eastAsia="ru-RU"/>
        </w:rPr>
        <w:t xml:space="preserve">4 </w:t>
      </w:r>
      <w:r w:rsidR="00B7326D">
        <w:rPr>
          <w:sz w:val="28"/>
          <w:szCs w:val="28"/>
          <w:lang w:eastAsia="ru-RU"/>
        </w:rPr>
        <w:t>-5</w:t>
      </w:r>
      <w:r w:rsidRPr="0021015A">
        <w:rPr>
          <w:sz w:val="28"/>
          <w:szCs w:val="28"/>
          <w:lang w:eastAsia="ru-RU"/>
        </w:rPr>
        <w:t>лет предполагает решение педагогом следующих задач.</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b/>
          <w:sz w:val="28"/>
          <w:szCs w:val="28"/>
          <w:lang w:eastAsia="ru-RU"/>
        </w:rPr>
        <w:t>Отдых.</w:t>
      </w:r>
      <w:r w:rsidRPr="0021015A">
        <w:rPr>
          <w:sz w:val="28"/>
          <w:szCs w:val="28"/>
          <w:lang w:eastAsia="ru-RU"/>
        </w:rPr>
        <w:t xml:space="preserve">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т.д.).</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b/>
          <w:sz w:val="28"/>
          <w:szCs w:val="28"/>
          <w:lang w:eastAsia="ru-RU"/>
        </w:rPr>
        <w:t>Развлечения.</w:t>
      </w:r>
      <w:r w:rsidRPr="0021015A">
        <w:rPr>
          <w:sz w:val="28"/>
          <w:szCs w:val="28"/>
          <w:lang w:eastAsia="ru-RU"/>
        </w:rPr>
        <w:t xml:space="preserve"> Формировать стремление активно участвовать в развлечениях, общаться, быть доброжелательными и отзывчивыми.</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sz w:val="28"/>
          <w:szCs w:val="28"/>
          <w:lang w:eastAsia="ru-RU"/>
        </w:rPr>
        <w:t>Приучать осмысленно использовать приобретенные знания и умения самостоятельной деятельности.</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sz w:val="28"/>
          <w:szCs w:val="28"/>
          <w:lang w:eastAsia="ru-RU"/>
        </w:rPr>
        <w:t>Развивать творческие способности, любознательность, память, воображение, умение правильно вести себя в различных ситуациях.</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sz w:val="28"/>
          <w:szCs w:val="28"/>
          <w:lang w:eastAsia="ru-RU"/>
        </w:rPr>
        <w:t>Расширять представления об искусстве, традициях и обычаях народов России, учить использовать полученные навыки и знания в жизни.</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b/>
          <w:sz w:val="28"/>
          <w:szCs w:val="28"/>
          <w:lang w:eastAsia="ru-RU"/>
        </w:rPr>
        <w:t>Праздники.</w:t>
      </w:r>
      <w:r w:rsidRPr="0021015A">
        <w:rPr>
          <w:sz w:val="28"/>
          <w:szCs w:val="28"/>
          <w:lang w:eastAsia="ru-RU"/>
        </w:rPr>
        <w:t xml:space="preserve"> Расширять представления детей о международных и государственных праздниках.</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sz w:val="28"/>
          <w:szCs w:val="28"/>
          <w:lang w:eastAsia="ru-RU"/>
        </w:rPr>
        <w:t>Развивать чувство сопричастности к народным торжествам.</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sz w:val="28"/>
          <w:szCs w:val="28"/>
          <w:lang w:eastAsia="ru-RU"/>
        </w:rPr>
        <w:t xml:space="preserve">Привлекать к активному, разнообразному участию в подготовке к празднику </w:t>
      </w:r>
      <w:r w:rsidRPr="0021015A">
        <w:rPr>
          <w:spacing w:val="-10"/>
          <w:sz w:val="28"/>
          <w:szCs w:val="28"/>
          <w:lang w:eastAsia="ru-RU"/>
        </w:rPr>
        <w:t xml:space="preserve">и </w:t>
      </w:r>
      <w:r w:rsidRPr="0021015A">
        <w:rPr>
          <w:sz w:val="28"/>
          <w:szCs w:val="28"/>
          <w:lang w:eastAsia="ru-RU"/>
        </w:rPr>
        <w:t>его проведении. Воспитывать чувство удовлетворения от участия в коллективной предпраздничной деятельности.</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sz w:val="28"/>
          <w:szCs w:val="28"/>
          <w:lang w:eastAsia="ru-RU"/>
        </w:rPr>
        <w:t>Закладывать основы праздничной культуры.</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rFonts w:eastAsia="Trebuchet MS"/>
          <w:b/>
          <w:bCs/>
          <w:sz w:val="28"/>
          <w:szCs w:val="28"/>
          <w:lang w:eastAsia="ru-RU"/>
        </w:rPr>
        <w:t xml:space="preserve">Самостоятельная познавательная и художественная деятельность. </w:t>
      </w:r>
      <w:r w:rsidRPr="0021015A">
        <w:rPr>
          <w:sz w:val="28"/>
          <w:szCs w:val="28"/>
          <w:lang w:eastAsia="ru-RU"/>
        </w:rPr>
        <w:t xml:space="preserve">Предоставлять детям возможность для проведения опытов с различными материалами (водой, песком, глиной и </w:t>
      </w:r>
      <w:r w:rsidRPr="0021015A">
        <w:rPr>
          <w:b/>
          <w:sz w:val="28"/>
          <w:szCs w:val="28"/>
          <w:lang w:eastAsia="ru-RU"/>
        </w:rPr>
        <w:t>т</w:t>
      </w:r>
      <w:r w:rsidRPr="0021015A">
        <w:rPr>
          <w:rFonts w:eastAsia="Trebuchet MS"/>
          <w:b/>
          <w:bCs/>
          <w:sz w:val="28"/>
          <w:szCs w:val="28"/>
          <w:lang w:eastAsia="ru-RU"/>
        </w:rPr>
        <w:t xml:space="preserve">.п.); </w:t>
      </w:r>
      <w:r w:rsidRPr="0021015A">
        <w:rPr>
          <w:sz w:val="28"/>
          <w:szCs w:val="28"/>
          <w:lang w:eastAsia="ru-RU"/>
        </w:rPr>
        <w:t>для наблюдения за растениями, животными, окружающей природой.</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sz w:val="28"/>
          <w:szCs w:val="28"/>
          <w:lang w:eastAsia="ru-RU"/>
        </w:rPr>
        <w:t xml:space="preserve">Развивать умение играть в настольно-печатные </w:t>
      </w:r>
      <w:r w:rsidRPr="0021015A">
        <w:rPr>
          <w:rFonts w:eastAsia="Trebuchet MS"/>
          <w:b/>
          <w:bCs/>
          <w:sz w:val="28"/>
          <w:szCs w:val="28"/>
          <w:lang w:eastAsia="ru-RU"/>
        </w:rPr>
        <w:t xml:space="preserve">и </w:t>
      </w:r>
      <w:r w:rsidRPr="0021015A">
        <w:rPr>
          <w:sz w:val="28"/>
          <w:szCs w:val="28"/>
          <w:lang w:eastAsia="ru-RU"/>
        </w:rPr>
        <w:t>дидактические игры.</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sz w:val="28"/>
          <w:szCs w:val="28"/>
          <w:lang w:eastAsia="ru-RU"/>
        </w:rPr>
        <w:t>Поддерживать желание дошкольников показывать свои коллекции (открытки, фантики и т.п.).</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rFonts w:eastAsia="Trebuchet MS"/>
          <w:b/>
          <w:bCs/>
          <w:sz w:val="28"/>
          <w:szCs w:val="28"/>
          <w:lang w:eastAsia="ru-RU"/>
        </w:rPr>
        <w:t xml:space="preserve">Творчество. </w:t>
      </w:r>
      <w:r w:rsidRPr="0021015A">
        <w:rPr>
          <w:sz w:val="28"/>
          <w:szCs w:val="28"/>
          <w:lang w:eastAsia="ru-RU"/>
        </w:rPr>
        <w:t>Совершенствовать самостоятельную музыкально-художественную и познавательную деятельность.</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sz w:val="28"/>
          <w:szCs w:val="28"/>
          <w:lang w:eastAsia="ru-RU"/>
        </w:rPr>
        <w:t>Формировать потребность творчески проводить свободное время в со</w:t>
      </w:r>
      <w:r w:rsidRPr="0021015A">
        <w:rPr>
          <w:sz w:val="28"/>
          <w:szCs w:val="28"/>
          <w:lang w:eastAsia="ru-RU"/>
        </w:rPr>
        <w:softHyphen/>
        <w:t>циально значимых целях, занимаясь различной деятельностью: музыкальной, изобразительной, театральной и др.</w:t>
      </w:r>
    </w:p>
    <w:p w:rsidR="00803AB6" w:rsidRPr="0021015A" w:rsidRDefault="00803AB6" w:rsidP="00803AB6">
      <w:pPr>
        <w:suppressAutoHyphens w:val="0"/>
        <w:autoSpaceDE w:val="0"/>
        <w:autoSpaceDN w:val="0"/>
        <w:adjustRightInd w:val="0"/>
        <w:ind w:firstLine="709"/>
        <w:jc w:val="both"/>
        <w:rPr>
          <w:sz w:val="28"/>
          <w:szCs w:val="28"/>
          <w:lang w:eastAsia="ru-RU"/>
        </w:rPr>
      </w:pPr>
      <w:r w:rsidRPr="0021015A">
        <w:rPr>
          <w:sz w:val="28"/>
          <w:szCs w:val="28"/>
          <w:lang w:eastAsia="ru-RU"/>
        </w:rPr>
        <w:t>Содействовать посещению художественно-эстетических студий по ин</w:t>
      </w:r>
      <w:r w:rsidRPr="0021015A">
        <w:rPr>
          <w:sz w:val="28"/>
          <w:szCs w:val="28"/>
          <w:lang w:eastAsia="ru-RU"/>
        </w:rPr>
        <w:softHyphen/>
        <w:t>тересам ребенка.</w:t>
      </w:r>
    </w:p>
    <w:p w:rsidR="005D02D2" w:rsidRPr="0021015A" w:rsidRDefault="005D02D2" w:rsidP="00803AB6">
      <w:pPr>
        <w:suppressAutoHyphens w:val="0"/>
        <w:autoSpaceDE w:val="0"/>
        <w:autoSpaceDN w:val="0"/>
        <w:adjustRightInd w:val="0"/>
        <w:ind w:firstLine="709"/>
        <w:jc w:val="both"/>
        <w:rPr>
          <w:sz w:val="28"/>
          <w:szCs w:val="28"/>
          <w:lang w:eastAsia="ru-RU"/>
        </w:rPr>
      </w:pPr>
    </w:p>
    <w:p w:rsidR="00803AB6" w:rsidRPr="000E27BB" w:rsidRDefault="000E27BB" w:rsidP="000E27BB">
      <w:pPr>
        <w:suppressAutoHyphens w:val="0"/>
        <w:autoSpaceDE w:val="0"/>
        <w:autoSpaceDN w:val="0"/>
        <w:adjustRightInd w:val="0"/>
        <w:ind w:firstLine="709"/>
        <w:jc w:val="center"/>
        <w:rPr>
          <w:b/>
          <w:sz w:val="28"/>
          <w:szCs w:val="28"/>
          <w:lang w:eastAsia="ru-RU"/>
        </w:rPr>
      </w:pPr>
      <w:r w:rsidRPr="000E27BB">
        <w:rPr>
          <w:b/>
          <w:sz w:val="28"/>
          <w:szCs w:val="28"/>
          <w:lang w:eastAsia="ru-RU"/>
        </w:rPr>
        <w:t>План воспитательной работы.</w:t>
      </w:r>
    </w:p>
    <w:p w:rsidR="000E27BB" w:rsidRPr="00FB0A04" w:rsidRDefault="000E27BB" w:rsidP="000E27BB">
      <w:pPr>
        <w:jc w:val="center"/>
        <w:rPr>
          <w:b/>
          <w:bCs/>
          <w:u w:val="single"/>
        </w:rPr>
      </w:pPr>
      <w:r w:rsidRPr="00FB0A04">
        <w:rPr>
          <w:b/>
          <w:bCs/>
          <w:u w:val="single"/>
        </w:rPr>
        <w:t>Сентябрь.</w:t>
      </w:r>
    </w:p>
    <w:tbl>
      <w:tblPr>
        <w:tblStyle w:val="afff6"/>
        <w:tblW w:w="10178" w:type="dxa"/>
        <w:tblInd w:w="-431" w:type="dxa"/>
        <w:tblLook w:val="04A0" w:firstRow="1" w:lastRow="0" w:firstColumn="1" w:lastColumn="0" w:noHBand="0" w:noVBand="1"/>
      </w:tblPr>
      <w:tblGrid>
        <w:gridCol w:w="8052"/>
        <w:gridCol w:w="2126"/>
      </w:tblGrid>
      <w:tr w:rsidR="000E27BB" w:rsidRPr="00FB0A04" w:rsidTr="00156DEB">
        <w:trPr>
          <w:trHeight w:val="395"/>
        </w:trPr>
        <w:tc>
          <w:tcPr>
            <w:tcW w:w="8052" w:type="dxa"/>
          </w:tcPr>
          <w:p w:rsidR="000E27BB" w:rsidRPr="00FB0A04" w:rsidRDefault="000E27BB" w:rsidP="00156DEB">
            <w:pPr>
              <w:spacing w:line="240" w:lineRule="atLeast"/>
              <w:contextualSpacing/>
              <w:jc w:val="center"/>
              <w:rPr>
                <w:b/>
                <w:bCs/>
              </w:rPr>
            </w:pPr>
            <w:r w:rsidRPr="00FB0A04">
              <w:rPr>
                <w:b/>
                <w:bCs/>
              </w:rPr>
              <w:t>Средняя группа</w:t>
            </w:r>
            <w:r w:rsidR="00156DEB">
              <w:rPr>
                <w:b/>
                <w:bCs/>
              </w:rPr>
              <w:t xml:space="preserve">   </w:t>
            </w:r>
            <w:r w:rsidR="00151420">
              <w:rPr>
                <w:b/>
                <w:bCs/>
              </w:rPr>
              <w:t>«Пчёлки</w:t>
            </w:r>
            <w:r w:rsidRPr="00FB0A04">
              <w:rPr>
                <w:b/>
                <w:bCs/>
              </w:rPr>
              <w:t>»</w:t>
            </w:r>
          </w:p>
        </w:tc>
        <w:tc>
          <w:tcPr>
            <w:tcW w:w="2126" w:type="dxa"/>
          </w:tcPr>
          <w:p w:rsidR="000E27BB" w:rsidRPr="00FB0A04" w:rsidRDefault="000E27BB" w:rsidP="000E27BB">
            <w:pPr>
              <w:spacing w:line="240" w:lineRule="atLeast"/>
              <w:contextualSpacing/>
              <w:rPr>
                <w:b/>
                <w:bCs/>
              </w:rPr>
            </w:pPr>
            <w:r w:rsidRPr="00FB0A04">
              <w:rPr>
                <w:b/>
                <w:bCs/>
              </w:rPr>
              <w:t>Ответственные</w:t>
            </w:r>
          </w:p>
        </w:tc>
      </w:tr>
      <w:tr w:rsidR="000E27BB" w:rsidRPr="00FB0A04" w:rsidTr="000E27BB">
        <w:trPr>
          <w:trHeight w:val="273"/>
        </w:trPr>
        <w:tc>
          <w:tcPr>
            <w:tcW w:w="8052" w:type="dxa"/>
          </w:tcPr>
          <w:p w:rsidR="000E27BB" w:rsidRPr="008F6BFF" w:rsidRDefault="000E27BB" w:rsidP="000E27BB">
            <w:pPr>
              <w:spacing w:line="240" w:lineRule="atLeast"/>
              <w:contextualSpacing/>
              <w:jc w:val="center"/>
              <w:rPr>
                <w:b/>
                <w:bCs/>
              </w:rPr>
            </w:pPr>
            <w:r w:rsidRPr="008F6BFF">
              <w:rPr>
                <w:b/>
                <w:bCs/>
              </w:rPr>
              <w:t>Модуль 1. «Этика-эстетика»</w:t>
            </w:r>
          </w:p>
        </w:tc>
        <w:tc>
          <w:tcPr>
            <w:tcW w:w="2126" w:type="dxa"/>
          </w:tcPr>
          <w:p w:rsidR="000E27BB" w:rsidRPr="00771548" w:rsidRDefault="000E27BB" w:rsidP="000E27BB">
            <w:pPr>
              <w:spacing w:line="240" w:lineRule="atLeast"/>
              <w:contextualSpacing/>
              <w:jc w:val="center"/>
            </w:pPr>
          </w:p>
        </w:tc>
      </w:tr>
      <w:tr w:rsidR="000E27BB" w:rsidRPr="00FB0A04" w:rsidTr="000E27BB">
        <w:trPr>
          <w:trHeight w:val="273"/>
        </w:trPr>
        <w:tc>
          <w:tcPr>
            <w:tcW w:w="8052" w:type="dxa"/>
          </w:tcPr>
          <w:p w:rsidR="000E27BB" w:rsidRPr="008F6BFF" w:rsidRDefault="000E27BB" w:rsidP="00156DEB">
            <w:pPr>
              <w:spacing w:line="240" w:lineRule="atLeast"/>
              <w:contextualSpacing/>
              <w:jc w:val="center"/>
            </w:pPr>
            <w:r w:rsidRPr="008F6BFF">
              <w:t>Музыкально-литературный досуг «Праздник зонтика»</w:t>
            </w:r>
            <w:r w:rsidR="00156DEB">
              <w:t xml:space="preserve"> </w:t>
            </w:r>
            <w:r w:rsidR="00151420">
              <w:t>(26</w:t>
            </w:r>
            <w:r w:rsidRPr="008F6BFF">
              <w:t>.09.-30.09)</w:t>
            </w:r>
          </w:p>
        </w:tc>
        <w:tc>
          <w:tcPr>
            <w:tcW w:w="2126" w:type="dxa"/>
            <w:vMerge w:val="restart"/>
          </w:tcPr>
          <w:p w:rsidR="000E27BB" w:rsidRPr="008F6BFF" w:rsidRDefault="000E27BB" w:rsidP="000E27BB">
            <w:pPr>
              <w:spacing w:line="240" w:lineRule="atLeast"/>
              <w:contextualSpacing/>
              <w:jc w:val="center"/>
            </w:pPr>
            <w:r w:rsidRPr="008F6BFF">
              <w:t>Воспитатели групп</w:t>
            </w:r>
            <w:r>
              <w:t>ы</w:t>
            </w:r>
          </w:p>
        </w:tc>
      </w:tr>
      <w:tr w:rsidR="000E27BB" w:rsidRPr="00FB0A04" w:rsidTr="000E27BB">
        <w:trPr>
          <w:trHeight w:val="273"/>
        </w:trPr>
        <w:tc>
          <w:tcPr>
            <w:tcW w:w="8052" w:type="dxa"/>
          </w:tcPr>
          <w:p w:rsidR="000E27BB" w:rsidRPr="008F6BFF" w:rsidRDefault="000E27BB" w:rsidP="000E27BB">
            <w:pPr>
              <w:spacing w:line="240" w:lineRule="atLeast"/>
              <w:contextualSpacing/>
              <w:jc w:val="center"/>
              <w:rPr>
                <w:b/>
                <w:bCs/>
              </w:rPr>
            </w:pPr>
            <w:r w:rsidRPr="008F6BFF">
              <w:rPr>
                <w:b/>
                <w:bCs/>
              </w:rPr>
              <w:t>Модуль 2. «Я- гражданин»</w:t>
            </w:r>
          </w:p>
        </w:tc>
        <w:tc>
          <w:tcPr>
            <w:tcW w:w="2126" w:type="dxa"/>
            <w:vMerge/>
          </w:tcPr>
          <w:p w:rsidR="000E27BB" w:rsidRPr="008F6BFF" w:rsidRDefault="000E27BB" w:rsidP="000E27BB">
            <w:pPr>
              <w:spacing w:line="240" w:lineRule="atLeast"/>
              <w:contextualSpacing/>
              <w:jc w:val="center"/>
            </w:pPr>
          </w:p>
        </w:tc>
      </w:tr>
      <w:tr w:rsidR="000E27BB" w:rsidRPr="00FB0A04" w:rsidTr="000E27BB">
        <w:trPr>
          <w:trHeight w:val="273"/>
        </w:trPr>
        <w:tc>
          <w:tcPr>
            <w:tcW w:w="8052" w:type="dxa"/>
          </w:tcPr>
          <w:p w:rsidR="000E27BB" w:rsidRPr="008F6BFF" w:rsidRDefault="000E27BB" w:rsidP="00156DEB">
            <w:pPr>
              <w:spacing w:line="240" w:lineRule="atLeast"/>
              <w:contextualSpacing/>
              <w:jc w:val="center"/>
              <w:rPr>
                <w:bCs/>
              </w:rPr>
            </w:pPr>
            <w:r w:rsidRPr="008F6BFF">
              <w:rPr>
                <w:bCs/>
              </w:rPr>
              <w:t xml:space="preserve"> </w:t>
            </w:r>
            <w:r w:rsidRPr="008F6BFF">
              <w:rPr>
                <w:rFonts w:eastAsiaTheme="minorEastAsia"/>
                <w:lang w:eastAsia="ru-RU"/>
              </w:rPr>
              <w:t>Тематическое развлечение «Родина моя» (17.09)</w:t>
            </w:r>
          </w:p>
        </w:tc>
        <w:tc>
          <w:tcPr>
            <w:tcW w:w="2126" w:type="dxa"/>
            <w:vMerge/>
          </w:tcPr>
          <w:p w:rsidR="000E27BB" w:rsidRPr="008F6BFF" w:rsidRDefault="000E27BB" w:rsidP="000E27BB">
            <w:pPr>
              <w:spacing w:line="240" w:lineRule="atLeast"/>
              <w:contextualSpacing/>
              <w:jc w:val="center"/>
            </w:pPr>
          </w:p>
        </w:tc>
      </w:tr>
      <w:tr w:rsidR="000E27BB" w:rsidRPr="00FB0A04" w:rsidTr="000E27BB">
        <w:trPr>
          <w:trHeight w:val="520"/>
        </w:trPr>
        <w:tc>
          <w:tcPr>
            <w:tcW w:w="8052" w:type="dxa"/>
          </w:tcPr>
          <w:p w:rsidR="000E27BB" w:rsidRPr="008F6BFF" w:rsidRDefault="000E27BB" w:rsidP="000E27BB">
            <w:pPr>
              <w:spacing w:line="240" w:lineRule="atLeast"/>
              <w:contextualSpacing/>
              <w:jc w:val="center"/>
              <w:rPr>
                <w:bCs/>
              </w:rPr>
            </w:pPr>
            <w:r w:rsidRPr="008F6BFF">
              <w:rPr>
                <w:bCs/>
              </w:rPr>
              <w:t>Просмотр познавательного видео и презентаций на тему «Родина моя»</w:t>
            </w:r>
          </w:p>
          <w:p w:rsidR="000E27BB" w:rsidRPr="008F6BFF" w:rsidRDefault="00151420" w:rsidP="000E27BB">
            <w:pPr>
              <w:spacing w:line="240" w:lineRule="atLeast"/>
              <w:contextualSpacing/>
              <w:jc w:val="center"/>
              <w:rPr>
                <w:bCs/>
              </w:rPr>
            </w:pPr>
            <w:r>
              <w:t>(12.09.-16</w:t>
            </w:r>
            <w:r w:rsidR="000E27BB" w:rsidRPr="008F6BFF">
              <w:t>.09.)</w:t>
            </w:r>
          </w:p>
        </w:tc>
        <w:tc>
          <w:tcPr>
            <w:tcW w:w="2126" w:type="dxa"/>
            <w:vMerge/>
          </w:tcPr>
          <w:p w:rsidR="000E27BB" w:rsidRPr="008F6BFF" w:rsidRDefault="000E27BB" w:rsidP="000E27BB">
            <w:pPr>
              <w:spacing w:line="240" w:lineRule="atLeast"/>
              <w:contextualSpacing/>
              <w:jc w:val="center"/>
            </w:pPr>
          </w:p>
        </w:tc>
      </w:tr>
      <w:tr w:rsidR="000E27BB" w:rsidRPr="00FB0A04" w:rsidTr="000E27BB">
        <w:trPr>
          <w:trHeight w:val="273"/>
        </w:trPr>
        <w:tc>
          <w:tcPr>
            <w:tcW w:w="8052" w:type="dxa"/>
          </w:tcPr>
          <w:p w:rsidR="000E27BB" w:rsidRPr="008F6BFF" w:rsidRDefault="000E27BB" w:rsidP="000E27BB">
            <w:pPr>
              <w:spacing w:line="240" w:lineRule="atLeast"/>
              <w:contextualSpacing/>
              <w:jc w:val="center"/>
              <w:rPr>
                <w:b/>
                <w:bCs/>
              </w:rPr>
            </w:pPr>
            <w:r w:rsidRPr="008F6BFF">
              <w:rPr>
                <w:b/>
                <w:bCs/>
              </w:rPr>
              <w:t>Модуль 3. «Ребенок и общество»</w:t>
            </w:r>
          </w:p>
        </w:tc>
        <w:tc>
          <w:tcPr>
            <w:tcW w:w="2126" w:type="dxa"/>
            <w:vMerge/>
          </w:tcPr>
          <w:p w:rsidR="000E27BB" w:rsidRPr="008F6BFF" w:rsidRDefault="000E27BB" w:rsidP="000E27BB">
            <w:pPr>
              <w:spacing w:line="240" w:lineRule="atLeast"/>
              <w:contextualSpacing/>
              <w:jc w:val="center"/>
            </w:pPr>
          </w:p>
        </w:tc>
      </w:tr>
      <w:tr w:rsidR="000E27BB" w:rsidRPr="00FB0A04" w:rsidTr="000E27BB">
        <w:trPr>
          <w:trHeight w:val="840"/>
        </w:trPr>
        <w:tc>
          <w:tcPr>
            <w:tcW w:w="8052" w:type="dxa"/>
          </w:tcPr>
          <w:p w:rsidR="000E27BB" w:rsidRDefault="000E27BB" w:rsidP="000E27BB">
            <w:pPr>
              <w:spacing w:line="240" w:lineRule="atLeast"/>
              <w:contextualSpacing/>
              <w:jc w:val="center"/>
            </w:pPr>
            <w:r w:rsidRPr="008F6BFF">
              <w:t>Тематический д</w:t>
            </w:r>
            <w:r>
              <w:t>осуг «День дошкольного работника</w:t>
            </w:r>
            <w:r w:rsidRPr="008F6BFF">
              <w:t>»</w:t>
            </w:r>
            <w:r w:rsidR="00156DEB">
              <w:t xml:space="preserve"> </w:t>
            </w:r>
            <w:r w:rsidRPr="008F6BFF">
              <w:t>(27.09.)</w:t>
            </w:r>
          </w:p>
          <w:p w:rsidR="000E27BB" w:rsidRPr="008F6BFF" w:rsidRDefault="000E27BB" w:rsidP="000E27BB">
            <w:pPr>
              <w:spacing w:line="240" w:lineRule="atLeast"/>
              <w:contextualSpacing/>
              <w:jc w:val="center"/>
            </w:pPr>
            <w:r>
              <w:t>Сюжетно- ролевая игра «Детский сад»</w:t>
            </w:r>
          </w:p>
        </w:tc>
        <w:tc>
          <w:tcPr>
            <w:tcW w:w="2126" w:type="dxa"/>
          </w:tcPr>
          <w:p w:rsidR="000E27BB" w:rsidRPr="008F6BFF" w:rsidRDefault="000E27BB" w:rsidP="000E27BB">
            <w:pPr>
              <w:spacing w:line="240" w:lineRule="atLeast"/>
              <w:contextualSpacing/>
              <w:jc w:val="center"/>
            </w:pPr>
            <w:r w:rsidRPr="008F6BFF">
              <w:t>Муз.</w:t>
            </w:r>
            <w:r>
              <w:t xml:space="preserve"> </w:t>
            </w:r>
            <w:r w:rsidRPr="008F6BFF">
              <w:t>руководитель</w:t>
            </w:r>
          </w:p>
          <w:p w:rsidR="000E27BB" w:rsidRPr="008F6BFF" w:rsidRDefault="000E27BB" w:rsidP="000E27BB">
            <w:pPr>
              <w:spacing w:line="240" w:lineRule="atLeast"/>
              <w:contextualSpacing/>
              <w:jc w:val="center"/>
            </w:pPr>
            <w:r w:rsidRPr="008F6BFF">
              <w:t>Воспитатели групп</w:t>
            </w:r>
          </w:p>
        </w:tc>
      </w:tr>
      <w:tr w:rsidR="000E27BB" w:rsidRPr="00FB0A04" w:rsidTr="000E27BB">
        <w:trPr>
          <w:trHeight w:val="541"/>
        </w:trPr>
        <w:tc>
          <w:tcPr>
            <w:tcW w:w="8052" w:type="dxa"/>
          </w:tcPr>
          <w:p w:rsidR="000E27BB" w:rsidRPr="008F6BFF" w:rsidRDefault="000E27BB" w:rsidP="00156DEB">
            <w:pPr>
              <w:spacing w:line="240" w:lineRule="atLeast"/>
              <w:contextualSpacing/>
              <w:jc w:val="center"/>
            </w:pPr>
            <w:r w:rsidRPr="008F6BFF">
              <w:t>Просмотр познавательных мультфильмов и видеосюжетов на тему: «Дорожная безопасность»</w:t>
            </w:r>
            <w:r w:rsidR="00156DEB">
              <w:t xml:space="preserve"> </w:t>
            </w:r>
            <w:r w:rsidR="00151420">
              <w:t>(6.09.-09</w:t>
            </w:r>
            <w:r w:rsidRPr="008F6BFF">
              <w:t>.09)</w:t>
            </w:r>
          </w:p>
        </w:tc>
        <w:tc>
          <w:tcPr>
            <w:tcW w:w="2126" w:type="dxa"/>
            <w:vMerge w:val="restart"/>
          </w:tcPr>
          <w:p w:rsidR="000E27BB" w:rsidRPr="008F6BFF" w:rsidRDefault="000E27BB" w:rsidP="000E27BB">
            <w:pPr>
              <w:spacing w:line="240" w:lineRule="atLeast"/>
              <w:contextualSpacing/>
              <w:jc w:val="center"/>
            </w:pPr>
            <w:r w:rsidRPr="008F6BFF">
              <w:t>Воспитатели групп</w:t>
            </w:r>
            <w:r>
              <w:t>ы</w:t>
            </w:r>
          </w:p>
        </w:tc>
      </w:tr>
      <w:tr w:rsidR="000E27BB" w:rsidRPr="00FB0A04" w:rsidTr="000E27BB">
        <w:trPr>
          <w:trHeight w:val="384"/>
        </w:trPr>
        <w:tc>
          <w:tcPr>
            <w:tcW w:w="8052" w:type="dxa"/>
          </w:tcPr>
          <w:p w:rsidR="000E27BB" w:rsidRPr="008F6BFF" w:rsidRDefault="00151420" w:rsidP="000E27BB">
            <w:pPr>
              <w:spacing w:line="240" w:lineRule="atLeast"/>
              <w:contextualSpacing/>
              <w:jc w:val="center"/>
            </w:pPr>
            <w:r>
              <w:rPr>
                <w:bCs/>
                <w:lang w:eastAsia="ru-RU"/>
              </w:rPr>
              <w:t>Викторина по ПДД (</w:t>
            </w:r>
            <w:r w:rsidR="000E27BB" w:rsidRPr="008F6BFF">
              <w:rPr>
                <w:bCs/>
                <w:lang w:eastAsia="ru-RU"/>
              </w:rPr>
              <w:t>0</w:t>
            </w:r>
            <w:r>
              <w:rPr>
                <w:bCs/>
                <w:lang w:eastAsia="ru-RU"/>
              </w:rPr>
              <w:t>9</w:t>
            </w:r>
            <w:r w:rsidR="000E27BB" w:rsidRPr="008F6BFF">
              <w:rPr>
                <w:bCs/>
                <w:lang w:eastAsia="ru-RU"/>
              </w:rPr>
              <w:t>.09)</w:t>
            </w:r>
          </w:p>
        </w:tc>
        <w:tc>
          <w:tcPr>
            <w:tcW w:w="2126" w:type="dxa"/>
            <w:vMerge/>
          </w:tcPr>
          <w:p w:rsidR="000E27BB" w:rsidRPr="008F6BFF" w:rsidRDefault="000E27BB" w:rsidP="000E27BB">
            <w:pPr>
              <w:spacing w:line="240" w:lineRule="atLeast"/>
              <w:contextualSpacing/>
              <w:jc w:val="center"/>
            </w:pPr>
          </w:p>
        </w:tc>
      </w:tr>
      <w:tr w:rsidR="000E27BB" w:rsidRPr="00FB0A04" w:rsidTr="000E27BB">
        <w:trPr>
          <w:trHeight w:val="289"/>
        </w:trPr>
        <w:tc>
          <w:tcPr>
            <w:tcW w:w="8052" w:type="dxa"/>
          </w:tcPr>
          <w:p w:rsidR="000E27BB" w:rsidRPr="008F6BFF" w:rsidRDefault="000E27BB" w:rsidP="00156DEB">
            <w:pPr>
              <w:spacing w:line="240" w:lineRule="atLeast"/>
              <w:contextualSpacing/>
              <w:jc w:val="center"/>
            </w:pPr>
            <w:r w:rsidRPr="008F6BFF">
              <w:t>Всероссийская акция «Вместе, всей семьей»</w:t>
            </w:r>
            <w:r w:rsidR="00156DEB">
              <w:t xml:space="preserve"> </w:t>
            </w:r>
            <w:r w:rsidR="00151420">
              <w:t>(16</w:t>
            </w:r>
            <w:r w:rsidRPr="008F6BFF">
              <w:t>.09.)</w:t>
            </w:r>
          </w:p>
        </w:tc>
        <w:tc>
          <w:tcPr>
            <w:tcW w:w="2126" w:type="dxa"/>
            <w:vMerge/>
          </w:tcPr>
          <w:p w:rsidR="000E27BB" w:rsidRPr="008F6BFF" w:rsidRDefault="000E27BB" w:rsidP="000E27BB">
            <w:pPr>
              <w:spacing w:line="240" w:lineRule="atLeast"/>
              <w:contextualSpacing/>
              <w:jc w:val="center"/>
            </w:pPr>
          </w:p>
        </w:tc>
      </w:tr>
      <w:tr w:rsidR="000E27BB" w:rsidRPr="00FB0A04" w:rsidTr="000E27BB">
        <w:trPr>
          <w:trHeight w:val="273"/>
        </w:trPr>
        <w:tc>
          <w:tcPr>
            <w:tcW w:w="8052" w:type="dxa"/>
          </w:tcPr>
          <w:p w:rsidR="000E27BB" w:rsidRPr="00FB0A04" w:rsidRDefault="000E27BB" w:rsidP="000E27BB">
            <w:pPr>
              <w:spacing w:line="240" w:lineRule="atLeast"/>
              <w:contextualSpacing/>
              <w:jc w:val="center"/>
              <w:rPr>
                <w:b/>
                <w:bCs/>
              </w:rPr>
            </w:pPr>
            <w:r w:rsidRPr="00FB0A04">
              <w:rPr>
                <w:b/>
                <w:bCs/>
              </w:rPr>
              <w:t>Модуль 4. «</w:t>
            </w:r>
            <w:r>
              <w:rPr>
                <w:b/>
                <w:bCs/>
              </w:rPr>
              <w:t>Здоровье и с</w:t>
            </w:r>
            <w:r w:rsidRPr="00FB0A04">
              <w:rPr>
                <w:b/>
                <w:bCs/>
              </w:rPr>
              <w:t>порт»</w:t>
            </w:r>
          </w:p>
        </w:tc>
        <w:tc>
          <w:tcPr>
            <w:tcW w:w="2126" w:type="dxa"/>
          </w:tcPr>
          <w:p w:rsidR="000E27BB" w:rsidRPr="00771548" w:rsidRDefault="000E27BB" w:rsidP="000E27BB">
            <w:pPr>
              <w:spacing w:line="240" w:lineRule="atLeast"/>
              <w:contextualSpacing/>
              <w:jc w:val="center"/>
            </w:pPr>
          </w:p>
        </w:tc>
      </w:tr>
      <w:tr w:rsidR="000E27BB" w:rsidRPr="00FB0A04" w:rsidTr="000E27BB">
        <w:trPr>
          <w:trHeight w:val="273"/>
        </w:trPr>
        <w:tc>
          <w:tcPr>
            <w:tcW w:w="8052" w:type="dxa"/>
          </w:tcPr>
          <w:p w:rsidR="000E27BB" w:rsidRDefault="000E27BB" w:rsidP="000E27BB">
            <w:pPr>
              <w:spacing w:line="240" w:lineRule="atLeast"/>
              <w:contextualSpacing/>
              <w:jc w:val="center"/>
            </w:pPr>
            <w:r w:rsidRPr="00310DCC">
              <w:t>Тематическое развлечение «До свиданья, лето звонкое!»</w:t>
            </w:r>
            <w:r>
              <w:t xml:space="preserve"> </w:t>
            </w:r>
          </w:p>
          <w:p w:rsidR="000E27BB" w:rsidRPr="00FB0A04" w:rsidRDefault="00151420" w:rsidP="000E27BB">
            <w:pPr>
              <w:spacing w:line="240" w:lineRule="atLeast"/>
              <w:contextualSpacing/>
              <w:jc w:val="center"/>
              <w:rPr>
                <w:b/>
                <w:bCs/>
              </w:rPr>
            </w:pPr>
            <w:r>
              <w:t>(1.09.-2</w:t>
            </w:r>
            <w:r w:rsidR="000E27BB">
              <w:t>.09.)</w:t>
            </w:r>
          </w:p>
        </w:tc>
        <w:tc>
          <w:tcPr>
            <w:tcW w:w="2126" w:type="dxa"/>
          </w:tcPr>
          <w:p w:rsidR="000E27BB" w:rsidRPr="00194E72" w:rsidRDefault="000E27BB" w:rsidP="000E27BB">
            <w:pPr>
              <w:spacing w:line="240" w:lineRule="atLeast"/>
              <w:contextualSpacing/>
              <w:jc w:val="center"/>
            </w:pPr>
            <w:r w:rsidRPr="00194E72">
              <w:t>Муз.</w:t>
            </w:r>
            <w:r>
              <w:t xml:space="preserve"> </w:t>
            </w:r>
            <w:r w:rsidRPr="00194E72">
              <w:t>руководитель</w:t>
            </w:r>
          </w:p>
          <w:p w:rsidR="000E27BB" w:rsidRPr="00771548" w:rsidRDefault="000E27BB" w:rsidP="000E27BB">
            <w:pPr>
              <w:spacing w:line="240" w:lineRule="atLeast"/>
              <w:contextualSpacing/>
              <w:jc w:val="center"/>
            </w:pPr>
            <w:r w:rsidRPr="00194E72">
              <w:t>Воспитатели групп</w:t>
            </w:r>
          </w:p>
        </w:tc>
      </w:tr>
      <w:tr w:rsidR="000E27BB" w:rsidRPr="00FB0A04" w:rsidTr="000E27BB">
        <w:trPr>
          <w:trHeight w:val="273"/>
        </w:trPr>
        <w:tc>
          <w:tcPr>
            <w:tcW w:w="8052" w:type="dxa"/>
          </w:tcPr>
          <w:p w:rsidR="000E27BB" w:rsidRPr="000057C7" w:rsidRDefault="000E27BB" w:rsidP="000E27BB">
            <w:pPr>
              <w:spacing w:line="240" w:lineRule="atLeast"/>
              <w:contextualSpacing/>
              <w:jc w:val="center"/>
              <w:rPr>
                <w:b/>
              </w:rPr>
            </w:pPr>
            <w:r w:rsidRPr="000057C7">
              <w:rPr>
                <w:b/>
              </w:rPr>
              <w:t>Модуль 5. «Познание»</w:t>
            </w:r>
          </w:p>
        </w:tc>
        <w:tc>
          <w:tcPr>
            <w:tcW w:w="2126" w:type="dxa"/>
          </w:tcPr>
          <w:p w:rsidR="000E27BB" w:rsidRPr="00771548" w:rsidRDefault="000E27BB" w:rsidP="000E27BB">
            <w:pPr>
              <w:spacing w:line="240" w:lineRule="atLeast"/>
              <w:contextualSpacing/>
              <w:jc w:val="center"/>
            </w:pPr>
          </w:p>
        </w:tc>
      </w:tr>
      <w:tr w:rsidR="000E27BB" w:rsidRPr="00FB0A04" w:rsidTr="00156DEB">
        <w:trPr>
          <w:trHeight w:val="1709"/>
        </w:trPr>
        <w:tc>
          <w:tcPr>
            <w:tcW w:w="8052" w:type="dxa"/>
          </w:tcPr>
          <w:p w:rsidR="000E27BB" w:rsidRDefault="000E27BB" w:rsidP="000E27BB">
            <w:pPr>
              <w:spacing w:line="240" w:lineRule="atLeast"/>
              <w:contextualSpacing/>
              <w:jc w:val="center"/>
            </w:pPr>
            <w:r>
              <w:t>Беседа на тему: «День знаний»    (1.09.)</w:t>
            </w:r>
          </w:p>
          <w:p w:rsidR="000E27BB" w:rsidRDefault="000E27BB" w:rsidP="000E27BB">
            <w:pPr>
              <w:spacing w:line="240" w:lineRule="atLeast"/>
              <w:contextualSpacing/>
              <w:jc w:val="center"/>
            </w:pPr>
            <w:r>
              <w:t>Проведение бесед на тему: «Что такое терроризм?»</w:t>
            </w:r>
            <w:r w:rsidR="00151420">
              <w:t>(1.09-2</w:t>
            </w:r>
            <w:r>
              <w:t>.09)</w:t>
            </w:r>
          </w:p>
          <w:p w:rsidR="00151420" w:rsidRDefault="00151420" w:rsidP="000E27BB">
            <w:pPr>
              <w:spacing w:line="240" w:lineRule="atLeast"/>
              <w:contextualSpacing/>
              <w:jc w:val="center"/>
            </w:pPr>
            <w:r>
              <w:t>Беседа на тему: «А. К. Толстой» (5.09)</w:t>
            </w:r>
          </w:p>
          <w:p w:rsidR="00151420" w:rsidRDefault="00151420" w:rsidP="000E27BB">
            <w:pPr>
              <w:spacing w:line="240" w:lineRule="atLeast"/>
              <w:contextualSpacing/>
              <w:jc w:val="center"/>
            </w:pPr>
            <w:r>
              <w:t>Просмотр познавательного видео на тему «Бородинское сражение» (7.09)</w:t>
            </w:r>
          </w:p>
          <w:p w:rsidR="000E27BB" w:rsidRDefault="000E27BB" w:rsidP="000E27BB">
            <w:pPr>
              <w:spacing w:line="240" w:lineRule="atLeast"/>
              <w:contextualSpacing/>
              <w:jc w:val="center"/>
            </w:pPr>
            <w:r>
              <w:t>Беседа на тему: «Будем грамотными» (8.09.)</w:t>
            </w:r>
          </w:p>
          <w:p w:rsidR="000E27BB" w:rsidRDefault="000E27BB" w:rsidP="000E27BB">
            <w:pPr>
              <w:tabs>
                <w:tab w:val="left" w:pos="1155"/>
              </w:tabs>
              <w:spacing w:line="240" w:lineRule="atLeast"/>
              <w:contextualSpacing/>
              <w:jc w:val="center"/>
            </w:pPr>
            <w:r>
              <w:t>Конструирование «Детский сад»</w:t>
            </w:r>
          </w:p>
        </w:tc>
        <w:tc>
          <w:tcPr>
            <w:tcW w:w="2126" w:type="dxa"/>
          </w:tcPr>
          <w:p w:rsidR="000E27BB" w:rsidRPr="00194E72" w:rsidRDefault="000E27BB" w:rsidP="000E27BB">
            <w:pPr>
              <w:spacing w:line="240" w:lineRule="atLeast"/>
              <w:contextualSpacing/>
              <w:jc w:val="center"/>
            </w:pPr>
            <w:r w:rsidRPr="00194E72">
              <w:t xml:space="preserve">Воспитатели группы </w:t>
            </w:r>
          </w:p>
        </w:tc>
      </w:tr>
      <w:tr w:rsidR="000E27BB" w:rsidRPr="00FB0A04" w:rsidTr="000E27BB">
        <w:trPr>
          <w:trHeight w:val="273"/>
        </w:trPr>
        <w:tc>
          <w:tcPr>
            <w:tcW w:w="8052" w:type="dxa"/>
          </w:tcPr>
          <w:p w:rsidR="000E27BB" w:rsidRPr="00936194" w:rsidRDefault="000E27BB" w:rsidP="000E27BB">
            <w:pPr>
              <w:spacing w:line="240" w:lineRule="atLeast"/>
              <w:contextualSpacing/>
              <w:jc w:val="center"/>
              <w:rPr>
                <w:b/>
              </w:rPr>
            </w:pPr>
            <w:r>
              <w:rPr>
                <w:b/>
              </w:rPr>
              <w:t>Модуль 6</w:t>
            </w:r>
            <w:r w:rsidRPr="00936194">
              <w:rPr>
                <w:b/>
              </w:rPr>
              <w:t>. «Взаимодействие с роди</w:t>
            </w:r>
            <w:r>
              <w:rPr>
                <w:b/>
              </w:rPr>
              <w:t>телями и социальными партнерами»</w:t>
            </w:r>
          </w:p>
        </w:tc>
        <w:tc>
          <w:tcPr>
            <w:tcW w:w="2126" w:type="dxa"/>
          </w:tcPr>
          <w:p w:rsidR="000E27BB" w:rsidRPr="00771548" w:rsidRDefault="000E27BB" w:rsidP="000E27BB">
            <w:pPr>
              <w:spacing w:line="240" w:lineRule="atLeast"/>
              <w:contextualSpacing/>
              <w:jc w:val="center"/>
            </w:pPr>
          </w:p>
        </w:tc>
      </w:tr>
      <w:tr w:rsidR="000E27BB" w:rsidRPr="00FB0A04" w:rsidTr="000E27BB">
        <w:trPr>
          <w:trHeight w:val="2913"/>
        </w:trPr>
        <w:tc>
          <w:tcPr>
            <w:tcW w:w="8052" w:type="dxa"/>
          </w:tcPr>
          <w:p w:rsidR="000E27BB" w:rsidRPr="00194E72" w:rsidRDefault="000E27BB" w:rsidP="000E27BB">
            <w:pPr>
              <w:spacing w:line="240" w:lineRule="atLeast"/>
              <w:contextualSpacing/>
              <w:jc w:val="center"/>
              <w:rPr>
                <w:rFonts w:eastAsiaTheme="minorEastAsia"/>
                <w:lang w:eastAsia="ru-RU"/>
              </w:rPr>
            </w:pPr>
            <w:r w:rsidRPr="00194E72">
              <w:rPr>
                <w:rFonts w:eastAsiaTheme="minorEastAsia"/>
                <w:lang w:eastAsia="ru-RU"/>
              </w:rPr>
              <w:t xml:space="preserve">Родительское собрание «Возрастные особенности детей 4-5 лет» </w:t>
            </w:r>
          </w:p>
          <w:p w:rsidR="000E27BB" w:rsidRPr="00194E72" w:rsidRDefault="000E27BB" w:rsidP="000E27BB">
            <w:pPr>
              <w:spacing w:line="240" w:lineRule="atLeast"/>
              <w:ind w:left="786"/>
              <w:contextualSpacing/>
              <w:jc w:val="center"/>
              <w:rPr>
                <w:rFonts w:eastAsia="Calibri"/>
              </w:rPr>
            </w:pPr>
            <w:r w:rsidRPr="00194E72">
              <w:rPr>
                <w:rFonts w:eastAsia="Calibri"/>
              </w:rPr>
              <w:t>Беседа «Навыки самообслуживания»</w:t>
            </w:r>
          </w:p>
          <w:p w:rsidR="000E27BB" w:rsidRPr="00194E72" w:rsidRDefault="000E27BB" w:rsidP="000E27BB">
            <w:pPr>
              <w:spacing w:line="240" w:lineRule="atLeast"/>
              <w:ind w:left="786"/>
              <w:contextualSpacing/>
              <w:jc w:val="center"/>
              <w:rPr>
                <w:rFonts w:eastAsia="Calibri"/>
              </w:rPr>
            </w:pPr>
            <w:r w:rsidRPr="00194E72">
              <w:rPr>
                <w:rFonts w:eastAsia="Calibri"/>
              </w:rPr>
              <w:t>Рекомендации «Одежда для прогулок»</w:t>
            </w:r>
          </w:p>
          <w:p w:rsidR="000E27BB" w:rsidRPr="00194E72" w:rsidRDefault="000E27BB" w:rsidP="000E27BB">
            <w:pPr>
              <w:spacing w:line="240" w:lineRule="atLeast"/>
              <w:ind w:left="786"/>
              <w:contextualSpacing/>
              <w:jc w:val="center"/>
              <w:rPr>
                <w:rFonts w:eastAsia="Calibri"/>
              </w:rPr>
            </w:pPr>
            <w:r w:rsidRPr="00194E72">
              <w:rPr>
                <w:rFonts w:eastAsia="Calibri"/>
              </w:rPr>
              <w:t>Беседа с родителями «Безопасность на дороге».</w:t>
            </w:r>
          </w:p>
          <w:p w:rsidR="000E27BB" w:rsidRPr="00194E72" w:rsidRDefault="000E27BB" w:rsidP="000E27BB">
            <w:pPr>
              <w:spacing w:line="240" w:lineRule="atLeast"/>
              <w:ind w:left="786"/>
              <w:contextualSpacing/>
              <w:jc w:val="center"/>
              <w:rPr>
                <w:rFonts w:eastAsia="Calibri"/>
              </w:rPr>
            </w:pPr>
            <w:r w:rsidRPr="00194E72">
              <w:rPr>
                <w:rFonts w:eastAsia="Calibri"/>
              </w:rPr>
              <w:t>Беседа "С чего начинается Родина"</w:t>
            </w:r>
          </w:p>
          <w:p w:rsidR="000E27BB" w:rsidRPr="00194E72" w:rsidRDefault="000E27BB" w:rsidP="000E27BB">
            <w:pPr>
              <w:spacing w:line="240" w:lineRule="atLeast"/>
              <w:ind w:left="786"/>
              <w:contextualSpacing/>
              <w:jc w:val="center"/>
              <w:rPr>
                <w:rFonts w:eastAsia="Calibri"/>
              </w:rPr>
            </w:pPr>
            <w:r w:rsidRPr="00194E72">
              <w:rPr>
                <w:rFonts w:eastAsia="Calibri"/>
              </w:rPr>
              <w:t>Рекомендации «Воспитание у детей любви к родному краю»</w:t>
            </w:r>
          </w:p>
          <w:p w:rsidR="000E27BB" w:rsidRPr="00194E72" w:rsidRDefault="000E27BB" w:rsidP="000E27BB">
            <w:pPr>
              <w:spacing w:line="240" w:lineRule="atLeast"/>
              <w:ind w:left="786"/>
              <w:contextualSpacing/>
              <w:jc w:val="center"/>
              <w:rPr>
                <w:rFonts w:eastAsia="Calibri"/>
              </w:rPr>
            </w:pPr>
            <w:r w:rsidRPr="00194E72">
              <w:rPr>
                <w:rFonts w:eastAsia="Calibri"/>
              </w:rPr>
              <w:t>Беседа «Права и обязанности родителей».</w:t>
            </w:r>
          </w:p>
          <w:p w:rsidR="000E27BB" w:rsidRPr="00194E72" w:rsidRDefault="000E27BB" w:rsidP="000E27BB">
            <w:pPr>
              <w:spacing w:line="240" w:lineRule="atLeast"/>
              <w:ind w:left="786"/>
              <w:contextualSpacing/>
              <w:jc w:val="center"/>
              <w:rPr>
                <w:rFonts w:eastAsia="Calibri"/>
              </w:rPr>
            </w:pPr>
            <w:r w:rsidRPr="00194E72">
              <w:rPr>
                <w:rFonts w:eastAsia="Calibri"/>
              </w:rPr>
              <w:t>Беседа о режиме дня в детском саду.</w:t>
            </w:r>
          </w:p>
          <w:p w:rsidR="000E27BB" w:rsidRPr="00194E72" w:rsidRDefault="000E27BB" w:rsidP="000E27BB">
            <w:pPr>
              <w:spacing w:line="240" w:lineRule="atLeast"/>
              <w:ind w:left="786"/>
              <w:contextualSpacing/>
              <w:jc w:val="center"/>
              <w:rPr>
                <w:rFonts w:eastAsia="Calibri"/>
              </w:rPr>
            </w:pPr>
            <w:r w:rsidRPr="00194E72">
              <w:rPr>
                <w:rFonts w:eastAsia="Calibri"/>
              </w:rPr>
              <w:t>Беседа о необходимости прогулок с детьми в выходные дни.</w:t>
            </w:r>
          </w:p>
          <w:p w:rsidR="000E27BB" w:rsidRPr="00194E72" w:rsidRDefault="000E27BB" w:rsidP="000E27BB">
            <w:pPr>
              <w:spacing w:line="240" w:lineRule="atLeast"/>
              <w:ind w:left="786"/>
              <w:contextualSpacing/>
              <w:jc w:val="center"/>
              <w:rPr>
                <w:rFonts w:eastAsia="Calibri"/>
              </w:rPr>
            </w:pPr>
            <w:r w:rsidRPr="00194E72">
              <w:rPr>
                <w:rFonts w:eastAsia="Calibri"/>
              </w:rPr>
              <w:t>Консультация «Особенности общения с детьми в семье»</w:t>
            </w:r>
          </w:p>
          <w:p w:rsidR="000E27BB" w:rsidRPr="00194E72" w:rsidRDefault="000E27BB" w:rsidP="000E27BB">
            <w:pPr>
              <w:spacing w:line="240" w:lineRule="atLeast"/>
              <w:ind w:left="786"/>
              <w:contextualSpacing/>
              <w:jc w:val="center"/>
              <w:rPr>
                <w:rFonts w:eastAsia="Calibri"/>
              </w:rPr>
            </w:pPr>
            <w:r w:rsidRPr="00194E72">
              <w:rPr>
                <w:rFonts w:eastAsia="Calibri"/>
              </w:rPr>
              <w:t>Рекомендации «Как провести выходной день с ребенком»</w:t>
            </w:r>
          </w:p>
          <w:p w:rsidR="000E27BB" w:rsidRPr="00310DCC" w:rsidRDefault="000E27BB" w:rsidP="000E27BB">
            <w:pPr>
              <w:spacing w:line="240" w:lineRule="atLeast"/>
              <w:ind w:left="786"/>
              <w:contextualSpacing/>
              <w:jc w:val="center"/>
            </w:pPr>
            <w:r w:rsidRPr="00194E72">
              <w:rPr>
                <w:rFonts w:eastAsia="Calibri"/>
              </w:rPr>
              <w:t>Рекомендации родителям рассказать детям историю праздника «День дошкольного работника»</w:t>
            </w:r>
          </w:p>
        </w:tc>
        <w:tc>
          <w:tcPr>
            <w:tcW w:w="2126" w:type="dxa"/>
          </w:tcPr>
          <w:p w:rsidR="000E27BB" w:rsidRDefault="000E27BB" w:rsidP="000E27BB">
            <w:pPr>
              <w:spacing w:line="240" w:lineRule="atLeast"/>
              <w:contextualSpacing/>
              <w:jc w:val="center"/>
            </w:pPr>
            <w:r w:rsidRPr="00194E72">
              <w:t xml:space="preserve">Воспитатели группы </w:t>
            </w:r>
          </w:p>
          <w:p w:rsidR="000E27BB" w:rsidRDefault="000E27BB" w:rsidP="000E27BB">
            <w:pPr>
              <w:spacing w:line="240" w:lineRule="atLeast"/>
              <w:contextualSpacing/>
              <w:jc w:val="center"/>
            </w:pPr>
          </w:p>
          <w:p w:rsidR="000E27BB" w:rsidRDefault="000E27BB" w:rsidP="000E27BB">
            <w:pPr>
              <w:spacing w:line="240" w:lineRule="atLeast"/>
              <w:contextualSpacing/>
              <w:jc w:val="center"/>
            </w:pPr>
          </w:p>
          <w:p w:rsidR="000E27BB" w:rsidRDefault="000E27BB" w:rsidP="000E27BB">
            <w:pPr>
              <w:spacing w:line="240" w:lineRule="atLeast"/>
              <w:contextualSpacing/>
              <w:jc w:val="center"/>
            </w:pPr>
          </w:p>
          <w:p w:rsidR="000E27BB" w:rsidRDefault="000E27BB" w:rsidP="000E27BB">
            <w:pPr>
              <w:spacing w:line="240" w:lineRule="atLeast"/>
              <w:contextualSpacing/>
              <w:jc w:val="center"/>
            </w:pPr>
          </w:p>
          <w:p w:rsidR="000E27BB" w:rsidRDefault="000E27BB" w:rsidP="000E27BB">
            <w:pPr>
              <w:spacing w:line="240" w:lineRule="atLeast"/>
              <w:contextualSpacing/>
              <w:jc w:val="center"/>
            </w:pPr>
          </w:p>
          <w:p w:rsidR="000E27BB" w:rsidRDefault="000E27BB" w:rsidP="000E27BB">
            <w:pPr>
              <w:spacing w:line="240" w:lineRule="atLeast"/>
              <w:contextualSpacing/>
              <w:jc w:val="center"/>
            </w:pPr>
          </w:p>
          <w:p w:rsidR="000E27BB" w:rsidRDefault="000E27BB" w:rsidP="000E27BB">
            <w:pPr>
              <w:spacing w:line="240" w:lineRule="atLeast"/>
              <w:contextualSpacing/>
              <w:jc w:val="center"/>
            </w:pPr>
          </w:p>
          <w:p w:rsidR="000E27BB" w:rsidRDefault="000E27BB" w:rsidP="000E27BB">
            <w:pPr>
              <w:spacing w:line="240" w:lineRule="atLeast"/>
              <w:contextualSpacing/>
              <w:jc w:val="center"/>
            </w:pPr>
          </w:p>
          <w:p w:rsidR="000E27BB" w:rsidRDefault="000E27BB" w:rsidP="000E27BB">
            <w:pPr>
              <w:spacing w:line="240" w:lineRule="atLeast"/>
              <w:contextualSpacing/>
              <w:jc w:val="center"/>
            </w:pPr>
          </w:p>
          <w:p w:rsidR="000E27BB" w:rsidRPr="00194E72" w:rsidRDefault="000E27BB" w:rsidP="000E27BB">
            <w:pPr>
              <w:spacing w:line="240" w:lineRule="atLeast"/>
              <w:contextualSpacing/>
              <w:jc w:val="center"/>
            </w:pPr>
          </w:p>
        </w:tc>
      </w:tr>
      <w:tr w:rsidR="000E27BB" w:rsidRPr="00FB0A04" w:rsidTr="000E27BB">
        <w:trPr>
          <w:trHeight w:val="562"/>
        </w:trPr>
        <w:tc>
          <w:tcPr>
            <w:tcW w:w="8052" w:type="dxa"/>
          </w:tcPr>
          <w:p w:rsidR="00BB6281" w:rsidRPr="00156DEB" w:rsidRDefault="00BB6281" w:rsidP="00BB6281">
            <w:pPr>
              <w:jc w:val="center"/>
              <w:rPr>
                <w:color w:val="111111"/>
                <w:lang w:eastAsia="ru-RU"/>
              </w:rPr>
            </w:pPr>
            <w:r w:rsidRPr="00156DEB">
              <w:rPr>
                <w:color w:val="111111"/>
                <w:u w:val="single"/>
                <w:bdr w:val="none" w:sz="0" w:space="0" w:color="auto" w:frame="1"/>
                <w:lang w:eastAsia="ru-RU"/>
              </w:rPr>
              <w:t>Консультация для родителей</w:t>
            </w:r>
            <w:r w:rsidRPr="00156DEB">
              <w:rPr>
                <w:color w:val="111111"/>
                <w:lang w:eastAsia="ru-RU"/>
              </w:rPr>
              <w:t>:</w:t>
            </w:r>
          </w:p>
          <w:p w:rsidR="000E27BB" w:rsidRPr="00156DEB" w:rsidRDefault="00BB6281" w:rsidP="00156DEB">
            <w:pPr>
              <w:jc w:val="center"/>
              <w:rPr>
                <w:color w:val="111111"/>
                <w:sz w:val="28"/>
                <w:szCs w:val="28"/>
                <w:lang w:eastAsia="ru-RU"/>
              </w:rPr>
            </w:pPr>
            <w:r w:rsidRPr="00156DEB">
              <w:rPr>
                <w:iCs/>
                <w:color w:val="111111"/>
                <w:bdr w:val="none" w:sz="0" w:space="0" w:color="auto" w:frame="1"/>
                <w:lang w:eastAsia="ru-RU"/>
              </w:rPr>
              <w:t>«Роль книги в </w:t>
            </w:r>
            <w:r w:rsidRPr="00156DEB">
              <w:rPr>
                <w:bCs/>
                <w:iCs/>
                <w:color w:val="111111"/>
                <w:lang w:eastAsia="ru-RU"/>
              </w:rPr>
              <w:t>развитии речи детей</w:t>
            </w:r>
            <w:r w:rsidRPr="00156DEB">
              <w:rPr>
                <w:iCs/>
                <w:color w:val="111111"/>
                <w:bdr w:val="none" w:sz="0" w:space="0" w:color="auto" w:frame="1"/>
                <w:lang w:eastAsia="ru-RU"/>
              </w:rPr>
              <w:t>»</w:t>
            </w:r>
          </w:p>
        </w:tc>
        <w:tc>
          <w:tcPr>
            <w:tcW w:w="2126" w:type="dxa"/>
          </w:tcPr>
          <w:p w:rsidR="000E27BB" w:rsidRPr="00194E72" w:rsidRDefault="000E27BB" w:rsidP="000E27BB">
            <w:pPr>
              <w:spacing w:line="240" w:lineRule="atLeast"/>
              <w:contextualSpacing/>
              <w:jc w:val="center"/>
            </w:pPr>
            <w:r>
              <w:t xml:space="preserve">Воспитатель </w:t>
            </w:r>
            <w:r w:rsidR="00BB6281">
              <w:t>Соболева Е Н</w:t>
            </w:r>
          </w:p>
        </w:tc>
      </w:tr>
      <w:tr w:rsidR="000E27BB" w:rsidRPr="00FB0A04" w:rsidTr="000E27BB">
        <w:trPr>
          <w:trHeight w:val="130"/>
        </w:trPr>
        <w:tc>
          <w:tcPr>
            <w:tcW w:w="8052" w:type="dxa"/>
          </w:tcPr>
          <w:p w:rsidR="000E27BB" w:rsidRPr="00194E72" w:rsidRDefault="00156DEB" w:rsidP="000E27BB">
            <w:pPr>
              <w:spacing w:line="240" w:lineRule="atLeast"/>
              <w:ind w:left="360"/>
              <w:contextualSpacing/>
              <w:jc w:val="center"/>
            </w:pPr>
            <w:r>
              <w:t>Консультация: «О здоровье всерьез»</w:t>
            </w:r>
          </w:p>
        </w:tc>
        <w:tc>
          <w:tcPr>
            <w:tcW w:w="2126" w:type="dxa"/>
          </w:tcPr>
          <w:p w:rsidR="000E27BB" w:rsidRPr="00194E72" w:rsidRDefault="000E27BB" w:rsidP="000E27BB">
            <w:pPr>
              <w:spacing w:line="240" w:lineRule="atLeast"/>
              <w:contextualSpacing/>
              <w:jc w:val="center"/>
            </w:pPr>
            <w:r w:rsidRPr="00194E72">
              <w:t xml:space="preserve">Ст. воспитатель </w:t>
            </w:r>
          </w:p>
        </w:tc>
      </w:tr>
    </w:tbl>
    <w:p w:rsidR="000E27BB" w:rsidRDefault="000E27BB" w:rsidP="000E27BB">
      <w:pPr>
        <w:jc w:val="center"/>
        <w:rPr>
          <w:b/>
          <w:bCs/>
          <w:u w:val="single"/>
        </w:rPr>
      </w:pPr>
    </w:p>
    <w:p w:rsidR="000E27BB" w:rsidRPr="00FB0A04" w:rsidRDefault="000E27BB" w:rsidP="00B7326D">
      <w:pPr>
        <w:jc w:val="center"/>
        <w:rPr>
          <w:b/>
          <w:bCs/>
          <w:u w:val="single"/>
        </w:rPr>
      </w:pPr>
      <w:r>
        <w:rPr>
          <w:b/>
          <w:bCs/>
          <w:u w:val="single"/>
        </w:rPr>
        <w:t>Октя</w:t>
      </w:r>
      <w:r w:rsidRPr="00FB0A04">
        <w:rPr>
          <w:b/>
          <w:bCs/>
          <w:u w:val="single"/>
        </w:rPr>
        <w:t>брь.</w:t>
      </w:r>
    </w:p>
    <w:tbl>
      <w:tblPr>
        <w:tblStyle w:val="afff6"/>
        <w:tblW w:w="10178" w:type="dxa"/>
        <w:tblInd w:w="-431" w:type="dxa"/>
        <w:tblLook w:val="04A0" w:firstRow="1" w:lastRow="0" w:firstColumn="1" w:lastColumn="0" w:noHBand="0" w:noVBand="1"/>
      </w:tblPr>
      <w:tblGrid>
        <w:gridCol w:w="8052"/>
        <w:gridCol w:w="2126"/>
      </w:tblGrid>
      <w:tr w:rsidR="000E27BB" w:rsidRPr="00FB0A04" w:rsidTr="00156DEB">
        <w:trPr>
          <w:trHeight w:val="333"/>
        </w:trPr>
        <w:tc>
          <w:tcPr>
            <w:tcW w:w="8052" w:type="dxa"/>
          </w:tcPr>
          <w:p w:rsidR="000E27BB" w:rsidRPr="00FB0A04" w:rsidRDefault="000E27BB" w:rsidP="00156DEB">
            <w:pPr>
              <w:jc w:val="center"/>
              <w:rPr>
                <w:b/>
                <w:bCs/>
              </w:rPr>
            </w:pPr>
            <w:r w:rsidRPr="00FB0A04">
              <w:rPr>
                <w:b/>
                <w:bCs/>
              </w:rPr>
              <w:t>Средняя группа</w:t>
            </w:r>
            <w:r w:rsidR="00156DEB">
              <w:rPr>
                <w:b/>
                <w:bCs/>
              </w:rPr>
              <w:t xml:space="preserve"> </w:t>
            </w:r>
            <w:r w:rsidR="00BB6281">
              <w:rPr>
                <w:b/>
                <w:bCs/>
              </w:rPr>
              <w:t>«Пчёлки</w:t>
            </w:r>
            <w:r w:rsidRPr="00FB0A04">
              <w:rPr>
                <w:b/>
                <w:bCs/>
              </w:rPr>
              <w:t>»</w:t>
            </w:r>
          </w:p>
        </w:tc>
        <w:tc>
          <w:tcPr>
            <w:tcW w:w="2126" w:type="dxa"/>
          </w:tcPr>
          <w:p w:rsidR="000E27BB" w:rsidRPr="00FB0A04" w:rsidRDefault="000E27BB" w:rsidP="00B7326D">
            <w:pPr>
              <w:jc w:val="center"/>
              <w:rPr>
                <w:b/>
                <w:bCs/>
              </w:rPr>
            </w:pPr>
            <w:r w:rsidRPr="00FB0A04">
              <w:rPr>
                <w:b/>
                <w:bCs/>
              </w:rPr>
              <w:t>Ответственные</w:t>
            </w:r>
          </w:p>
        </w:tc>
      </w:tr>
      <w:tr w:rsidR="000E27BB" w:rsidRPr="00FB0A04" w:rsidTr="000E27BB">
        <w:trPr>
          <w:trHeight w:val="261"/>
        </w:trPr>
        <w:tc>
          <w:tcPr>
            <w:tcW w:w="8052" w:type="dxa"/>
          </w:tcPr>
          <w:p w:rsidR="000E27BB" w:rsidRPr="00FB0A04" w:rsidRDefault="000E27BB" w:rsidP="000E27BB">
            <w:pPr>
              <w:jc w:val="center"/>
              <w:rPr>
                <w:b/>
                <w:bCs/>
              </w:rPr>
            </w:pPr>
            <w:r w:rsidRPr="00FB0A04">
              <w:rPr>
                <w:b/>
                <w:bCs/>
              </w:rPr>
              <w:t>Модуль 1. «Этика-эстетика»</w:t>
            </w:r>
          </w:p>
        </w:tc>
        <w:tc>
          <w:tcPr>
            <w:tcW w:w="2126" w:type="dxa"/>
          </w:tcPr>
          <w:p w:rsidR="000E27BB" w:rsidRPr="00771548" w:rsidRDefault="000E27BB" w:rsidP="000E27BB">
            <w:pPr>
              <w:jc w:val="center"/>
            </w:pPr>
          </w:p>
        </w:tc>
      </w:tr>
      <w:tr w:rsidR="000E27BB" w:rsidRPr="00FB0A04" w:rsidTr="000E27BB">
        <w:trPr>
          <w:trHeight w:val="261"/>
        </w:trPr>
        <w:tc>
          <w:tcPr>
            <w:tcW w:w="8052" w:type="dxa"/>
          </w:tcPr>
          <w:p w:rsidR="000E27BB" w:rsidRPr="002F066A" w:rsidRDefault="00BB6281" w:rsidP="00156DEB">
            <w:pPr>
              <w:jc w:val="center"/>
            </w:pPr>
            <w:r>
              <w:t xml:space="preserve">Выставка творческих работ «Осень разноцветная» </w:t>
            </w:r>
            <w:r w:rsidR="00156DEB">
              <w:t xml:space="preserve"> </w:t>
            </w:r>
            <w:r>
              <w:t>(3.10.-14.10.)</w:t>
            </w:r>
          </w:p>
        </w:tc>
        <w:tc>
          <w:tcPr>
            <w:tcW w:w="2126" w:type="dxa"/>
            <w:vMerge w:val="restart"/>
          </w:tcPr>
          <w:p w:rsidR="000E27BB" w:rsidRPr="002F066A" w:rsidRDefault="000E27BB" w:rsidP="000E27BB">
            <w:pPr>
              <w:jc w:val="center"/>
            </w:pPr>
            <w:r w:rsidRPr="002F066A">
              <w:t>Воспитатели группы</w:t>
            </w:r>
          </w:p>
        </w:tc>
      </w:tr>
      <w:tr w:rsidR="000E27BB" w:rsidRPr="00FB0A04" w:rsidTr="000E27BB">
        <w:trPr>
          <w:trHeight w:val="261"/>
        </w:trPr>
        <w:tc>
          <w:tcPr>
            <w:tcW w:w="8052" w:type="dxa"/>
          </w:tcPr>
          <w:p w:rsidR="000E27BB" w:rsidRPr="002F066A" w:rsidRDefault="00BB6281" w:rsidP="000E27BB">
            <w:pPr>
              <w:jc w:val="center"/>
            </w:pPr>
            <w:r>
              <w:t>Экскурсия по осеннему парку.</w:t>
            </w:r>
          </w:p>
        </w:tc>
        <w:tc>
          <w:tcPr>
            <w:tcW w:w="2126" w:type="dxa"/>
            <w:vMerge/>
          </w:tcPr>
          <w:p w:rsidR="000E27BB" w:rsidRPr="002F066A" w:rsidRDefault="000E27BB" w:rsidP="000E27BB">
            <w:pPr>
              <w:jc w:val="center"/>
            </w:pPr>
          </w:p>
        </w:tc>
      </w:tr>
      <w:tr w:rsidR="00BB6281" w:rsidRPr="00FB0A04" w:rsidTr="000E27BB">
        <w:trPr>
          <w:trHeight w:val="261"/>
        </w:trPr>
        <w:tc>
          <w:tcPr>
            <w:tcW w:w="8052" w:type="dxa"/>
          </w:tcPr>
          <w:p w:rsidR="00BB6281" w:rsidRDefault="00BB6281" w:rsidP="00156DEB">
            <w:pPr>
              <w:jc w:val="center"/>
            </w:pPr>
            <w:r>
              <w:t xml:space="preserve">Тематический праздник «Осенние чудеса» </w:t>
            </w:r>
            <w:r w:rsidR="00156DEB">
              <w:t xml:space="preserve"> </w:t>
            </w:r>
            <w:r>
              <w:t>(24.10.-28.10.)</w:t>
            </w:r>
          </w:p>
        </w:tc>
        <w:tc>
          <w:tcPr>
            <w:tcW w:w="2126" w:type="dxa"/>
            <w:vMerge/>
          </w:tcPr>
          <w:p w:rsidR="00BB6281" w:rsidRPr="002F066A" w:rsidRDefault="00BB6281" w:rsidP="000E27BB">
            <w:pPr>
              <w:jc w:val="center"/>
            </w:pPr>
          </w:p>
        </w:tc>
      </w:tr>
      <w:tr w:rsidR="000E27BB" w:rsidRPr="00FB0A04" w:rsidTr="000E27BB">
        <w:trPr>
          <w:trHeight w:val="261"/>
        </w:trPr>
        <w:tc>
          <w:tcPr>
            <w:tcW w:w="8052" w:type="dxa"/>
          </w:tcPr>
          <w:p w:rsidR="000E27BB" w:rsidRPr="002F066A" w:rsidRDefault="000E27BB" w:rsidP="000E27BB">
            <w:pPr>
              <w:jc w:val="center"/>
              <w:rPr>
                <w:b/>
                <w:bCs/>
              </w:rPr>
            </w:pPr>
            <w:r>
              <w:rPr>
                <w:b/>
                <w:bCs/>
              </w:rPr>
              <w:t>Модуль 2. «Я- гражданин</w:t>
            </w:r>
            <w:r w:rsidRPr="002F066A">
              <w:rPr>
                <w:b/>
                <w:bCs/>
              </w:rPr>
              <w:t>»</w:t>
            </w:r>
          </w:p>
        </w:tc>
        <w:tc>
          <w:tcPr>
            <w:tcW w:w="2126" w:type="dxa"/>
            <w:vMerge/>
          </w:tcPr>
          <w:p w:rsidR="000E27BB" w:rsidRPr="002F066A" w:rsidRDefault="000E27BB" w:rsidP="000E27BB">
            <w:pPr>
              <w:jc w:val="center"/>
            </w:pPr>
          </w:p>
        </w:tc>
      </w:tr>
      <w:tr w:rsidR="000E27BB" w:rsidRPr="00FB0A04" w:rsidTr="000E27BB">
        <w:trPr>
          <w:trHeight w:val="261"/>
        </w:trPr>
        <w:tc>
          <w:tcPr>
            <w:tcW w:w="8052" w:type="dxa"/>
          </w:tcPr>
          <w:p w:rsidR="000E27BB" w:rsidRPr="002F066A" w:rsidRDefault="000E27BB" w:rsidP="000E27BB">
            <w:pPr>
              <w:jc w:val="center"/>
              <w:rPr>
                <w:bCs/>
              </w:rPr>
            </w:pPr>
            <w:r w:rsidRPr="002F066A">
              <w:rPr>
                <w:bCs/>
              </w:rPr>
              <w:t xml:space="preserve">Экскурсия по осеннему парку. </w:t>
            </w:r>
          </w:p>
        </w:tc>
        <w:tc>
          <w:tcPr>
            <w:tcW w:w="2126" w:type="dxa"/>
            <w:vMerge/>
          </w:tcPr>
          <w:p w:rsidR="000E27BB" w:rsidRPr="002F066A" w:rsidRDefault="000E27BB" w:rsidP="000E27BB">
            <w:pPr>
              <w:jc w:val="center"/>
            </w:pPr>
          </w:p>
        </w:tc>
      </w:tr>
      <w:tr w:rsidR="000E27BB" w:rsidRPr="00FB0A04" w:rsidTr="000E27BB">
        <w:trPr>
          <w:trHeight w:val="538"/>
        </w:trPr>
        <w:tc>
          <w:tcPr>
            <w:tcW w:w="8052" w:type="dxa"/>
          </w:tcPr>
          <w:p w:rsidR="000E27BB" w:rsidRPr="002F066A" w:rsidRDefault="000E27BB" w:rsidP="000E27BB">
            <w:pPr>
              <w:jc w:val="center"/>
            </w:pPr>
            <w:r w:rsidRPr="002F066A">
              <w:t>Тематический праздник «Осенний шумный бал опять к себе позвал»</w:t>
            </w:r>
          </w:p>
          <w:p w:rsidR="000E27BB" w:rsidRPr="002F066A" w:rsidRDefault="000E27BB" w:rsidP="000E27BB">
            <w:pPr>
              <w:jc w:val="center"/>
            </w:pPr>
            <w:r w:rsidRPr="002F066A">
              <w:t>(25.10.-29.10.)</w:t>
            </w:r>
          </w:p>
        </w:tc>
        <w:tc>
          <w:tcPr>
            <w:tcW w:w="2126" w:type="dxa"/>
          </w:tcPr>
          <w:p w:rsidR="000E27BB" w:rsidRPr="002F066A" w:rsidRDefault="000E27BB" w:rsidP="000E27BB">
            <w:pPr>
              <w:jc w:val="center"/>
            </w:pPr>
            <w:r w:rsidRPr="002F066A">
              <w:t>Муз.руководитель</w:t>
            </w:r>
          </w:p>
          <w:p w:rsidR="000E27BB" w:rsidRPr="002F066A" w:rsidRDefault="000E27BB" w:rsidP="000E27BB">
            <w:pPr>
              <w:jc w:val="center"/>
            </w:pPr>
            <w:r w:rsidRPr="002F066A">
              <w:t>Воспитатели групп</w:t>
            </w:r>
            <w:r>
              <w:t>ы</w:t>
            </w:r>
          </w:p>
        </w:tc>
      </w:tr>
      <w:tr w:rsidR="000E27BB" w:rsidRPr="00FB0A04" w:rsidTr="000E27BB">
        <w:trPr>
          <w:trHeight w:val="261"/>
        </w:trPr>
        <w:tc>
          <w:tcPr>
            <w:tcW w:w="8052" w:type="dxa"/>
          </w:tcPr>
          <w:p w:rsidR="000E27BB" w:rsidRPr="002F066A" w:rsidRDefault="000E27BB" w:rsidP="000E27BB">
            <w:pPr>
              <w:jc w:val="center"/>
              <w:rPr>
                <w:b/>
                <w:bCs/>
              </w:rPr>
            </w:pPr>
            <w:r>
              <w:rPr>
                <w:b/>
                <w:bCs/>
              </w:rPr>
              <w:t>Модуль 3. «Ребенок и общество</w:t>
            </w:r>
            <w:r w:rsidRPr="002F066A">
              <w:rPr>
                <w:b/>
                <w:bCs/>
              </w:rPr>
              <w:t>»</w:t>
            </w:r>
          </w:p>
        </w:tc>
        <w:tc>
          <w:tcPr>
            <w:tcW w:w="2126" w:type="dxa"/>
          </w:tcPr>
          <w:p w:rsidR="000E27BB" w:rsidRPr="002F066A" w:rsidRDefault="000E27BB" w:rsidP="000E27BB">
            <w:pPr>
              <w:jc w:val="center"/>
            </w:pPr>
          </w:p>
        </w:tc>
      </w:tr>
      <w:tr w:rsidR="000E27BB" w:rsidRPr="00FB0A04" w:rsidTr="000E27BB">
        <w:trPr>
          <w:trHeight w:val="261"/>
        </w:trPr>
        <w:tc>
          <w:tcPr>
            <w:tcW w:w="8052" w:type="dxa"/>
          </w:tcPr>
          <w:p w:rsidR="000E27BB" w:rsidRPr="002F066A" w:rsidRDefault="000E27BB" w:rsidP="000E27BB">
            <w:pPr>
              <w:jc w:val="center"/>
              <w:rPr>
                <w:bCs/>
              </w:rPr>
            </w:pPr>
            <w:r w:rsidRPr="002F066A">
              <w:rPr>
                <w:bCs/>
              </w:rPr>
              <w:t>Беседа на т</w:t>
            </w:r>
            <w:r w:rsidR="00D3735A">
              <w:rPr>
                <w:bCs/>
              </w:rPr>
              <w:t>ему: «День пожилого человека» (3</w:t>
            </w:r>
            <w:r w:rsidRPr="002F066A">
              <w:rPr>
                <w:bCs/>
              </w:rPr>
              <w:t>.10.)</w:t>
            </w:r>
          </w:p>
        </w:tc>
        <w:tc>
          <w:tcPr>
            <w:tcW w:w="2126" w:type="dxa"/>
            <w:vMerge w:val="restart"/>
          </w:tcPr>
          <w:p w:rsidR="000E27BB" w:rsidRPr="002F066A" w:rsidRDefault="000E27BB" w:rsidP="000E27BB">
            <w:pPr>
              <w:jc w:val="center"/>
            </w:pPr>
            <w:r w:rsidRPr="002F066A">
              <w:t>Воспитатели групп</w:t>
            </w:r>
            <w:r>
              <w:t>ы</w:t>
            </w:r>
          </w:p>
          <w:p w:rsidR="000E27BB" w:rsidRPr="002F066A" w:rsidRDefault="000E27BB" w:rsidP="000E27BB">
            <w:pPr>
              <w:jc w:val="center"/>
            </w:pPr>
          </w:p>
        </w:tc>
      </w:tr>
      <w:tr w:rsidR="000E27BB" w:rsidRPr="00FB0A04" w:rsidTr="000E27BB">
        <w:trPr>
          <w:trHeight w:val="261"/>
        </w:trPr>
        <w:tc>
          <w:tcPr>
            <w:tcW w:w="8052" w:type="dxa"/>
          </w:tcPr>
          <w:p w:rsidR="000E27BB" w:rsidRPr="002F066A" w:rsidRDefault="000E27BB" w:rsidP="000E27BB">
            <w:pPr>
              <w:jc w:val="center"/>
              <w:rPr>
                <w:bCs/>
              </w:rPr>
            </w:pPr>
            <w:r w:rsidRPr="002F066A">
              <w:rPr>
                <w:bCs/>
              </w:rPr>
              <w:t>Беседа на тему: «День учителя»   (5.10)</w:t>
            </w:r>
          </w:p>
        </w:tc>
        <w:tc>
          <w:tcPr>
            <w:tcW w:w="2126" w:type="dxa"/>
            <w:vMerge/>
          </w:tcPr>
          <w:p w:rsidR="000E27BB" w:rsidRDefault="000E27BB" w:rsidP="000E27BB">
            <w:pPr>
              <w:jc w:val="center"/>
            </w:pPr>
          </w:p>
        </w:tc>
      </w:tr>
      <w:tr w:rsidR="000E27BB" w:rsidRPr="00FB0A04" w:rsidTr="000E27BB">
        <w:trPr>
          <w:trHeight w:val="376"/>
        </w:trPr>
        <w:tc>
          <w:tcPr>
            <w:tcW w:w="8052" w:type="dxa"/>
          </w:tcPr>
          <w:p w:rsidR="00D3735A" w:rsidRDefault="000E27BB" w:rsidP="000E27BB">
            <w:pPr>
              <w:jc w:val="center"/>
            </w:pPr>
            <w:r w:rsidRPr="002F066A">
              <w:t>Тематический досуг «Праздник вежливости»</w:t>
            </w:r>
            <w:r w:rsidR="00156DEB">
              <w:t xml:space="preserve">  </w:t>
            </w:r>
            <w:r w:rsidR="00D3735A">
              <w:t>(10.10.-1 4</w:t>
            </w:r>
            <w:r w:rsidRPr="002F066A">
              <w:t>.10)</w:t>
            </w:r>
            <w:r w:rsidR="00D3735A">
              <w:t xml:space="preserve"> </w:t>
            </w:r>
          </w:p>
          <w:p w:rsidR="00D3735A" w:rsidRPr="002F066A" w:rsidRDefault="00D3735A" w:rsidP="00D3735A">
            <w:pPr>
              <w:jc w:val="center"/>
            </w:pPr>
            <w:r>
              <w:t>Беседа на тему: «День отца в России» (14.10)</w:t>
            </w:r>
          </w:p>
        </w:tc>
        <w:tc>
          <w:tcPr>
            <w:tcW w:w="2126" w:type="dxa"/>
            <w:vMerge/>
          </w:tcPr>
          <w:p w:rsidR="000E27BB" w:rsidRPr="00771548" w:rsidRDefault="000E27BB" w:rsidP="000E27BB">
            <w:pPr>
              <w:jc w:val="center"/>
            </w:pPr>
          </w:p>
        </w:tc>
      </w:tr>
      <w:tr w:rsidR="000E27BB" w:rsidRPr="00FB0A04" w:rsidTr="000E27BB">
        <w:trPr>
          <w:trHeight w:val="376"/>
        </w:trPr>
        <w:tc>
          <w:tcPr>
            <w:tcW w:w="8052" w:type="dxa"/>
          </w:tcPr>
          <w:p w:rsidR="000E27BB" w:rsidRDefault="000E27BB" w:rsidP="000E27BB">
            <w:pPr>
              <w:jc w:val="center"/>
            </w:pPr>
            <w:r w:rsidRPr="002F066A">
              <w:t>Просмотр презентации: «Правила поведения в транспорте»</w:t>
            </w:r>
            <w:r w:rsidR="00156DEB">
              <w:t xml:space="preserve">  </w:t>
            </w:r>
            <w:r w:rsidR="00D3735A">
              <w:t>(3.10-7</w:t>
            </w:r>
            <w:r w:rsidRPr="002F066A">
              <w:t>.10)</w:t>
            </w:r>
          </w:p>
          <w:p w:rsidR="000E27BB" w:rsidRPr="002F066A" w:rsidRDefault="000E27BB" w:rsidP="000E27BB">
            <w:pPr>
              <w:jc w:val="center"/>
            </w:pPr>
            <w:r>
              <w:t>Сюжетно- ролевая игра «Семья» сюжет «Экскурсия в музей»</w:t>
            </w:r>
          </w:p>
        </w:tc>
        <w:tc>
          <w:tcPr>
            <w:tcW w:w="2126" w:type="dxa"/>
            <w:vMerge/>
          </w:tcPr>
          <w:p w:rsidR="000E27BB" w:rsidRPr="00771548" w:rsidRDefault="000E27BB" w:rsidP="000E27BB">
            <w:pPr>
              <w:jc w:val="center"/>
            </w:pPr>
          </w:p>
        </w:tc>
      </w:tr>
      <w:tr w:rsidR="000E27BB" w:rsidRPr="00FB0A04" w:rsidTr="000E27BB">
        <w:trPr>
          <w:trHeight w:val="261"/>
        </w:trPr>
        <w:tc>
          <w:tcPr>
            <w:tcW w:w="8052" w:type="dxa"/>
          </w:tcPr>
          <w:p w:rsidR="000E27BB" w:rsidRPr="002F066A" w:rsidRDefault="000E27BB" w:rsidP="000E27BB">
            <w:pPr>
              <w:jc w:val="center"/>
              <w:rPr>
                <w:b/>
                <w:bCs/>
              </w:rPr>
            </w:pPr>
            <w:r w:rsidRPr="002F066A">
              <w:rPr>
                <w:b/>
                <w:bCs/>
              </w:rPr>
              <w:t>Модуль 4. «</w:t>
            </w:r>
            <w:r>
              <w:rPr>
                <w:b/>
                <w:bCs/>
              </w:rPr>
              <w:t>Здоровье и с</w:t>
            </w:r>
            <w:r w:rsidRPr="002F066A">
              <w:rPr>
                <w:b/>
                <w:bCs/>
              </w:rPr>
              <w:t>порт»</w:t>
            </w:r>
          </w:p>
        </w:tc>
        <w:tc>
          <w:tcPr>
            <w:tcW w:w="2126" w:type="dxa"/>
            <w:vMerge w:val="restart"/>
          </w:tcPr>
          <w:p w:rsidR="000E27BB" w:rsidRPr="004E0A1E" w:rsidRDefault="000E27BB" w:rsidP="000E27BB">
            <w:pPr>
              <w:jc w:val="center"/>
            </w:pPr>
            <w:r w:rsidRPr="004E0A1E">
              <w:t>Воспитатели группы</w:t>
            </w:r>
          </w:p>
          <w:p w:rsidR="000E27BB" w:rsidRDefault="000E27BB" w:rsidP="000E27BB">
            <w:pPr>
              <w:jc w:val="center"/>
            </w:pPr>
          </w:p>
          <w:p w:rsidR="000E27BB" w:rsidRDefault="000E27BB" w:rsidP="000E27BB">
            <w:pPr>
              <w:jc w:val="center"/>
            </w:pPr>
          </w:p>
          <w:p w:rsidR="000E27BB" w:rsidRDefault="000E27BB" w:rsidP="000E27BB">
            <w:pPr>
              <w:jc w:val="center"/>
            </w:pPr>
          </w:p>
          <w:p w:rsidR="000E27BB" w:rsidRDefault="000E27BB" w:rsidP="000E27BB">
            <w:pPr>
              <w:jc w:val="center"/>
            </w:pPr>
          </w:p>
          <w:p w:rsidR="000E27BB" w:rsidRPr="00A83AC9" w:rsidRDefault="000E27BB" w:rsidP="000E27BB">
            <w:pPr>
              <w:jc w:val="center"/>
            </w:pPr>
          </w:p>
        </w:tc>
      </w:tr>
      <w:tr w:rsidR="000E27BB" w:rsidRPr="00FB0A04" w:rsidTr="000E27BB">
        <w:trPr>
          <w:trHeight w:val="261"/>
        </w:trPr>
        <w:tc>
          <w:tcPr>
            <w:tcW w:w="8052" w:type="dxa"/>
          </w:tcPr>
          <w:p w:rsidR="000E27BB" w:rsidRPr="002F066A" w:rsidRDefault="000E27BB" w:rsidP="000E27BB">
            <w:pPr>
              <w:jc w:val="center"/>
            </w:pPr>
            <w:r w:rsidRPr="002F066A">
              <w:t xml:space="preserve"> Развлечение «С физкультурой мы дружны, нам болезни не страшны!» </w:t>
            </w:r>
          </w:p>
          <w:p w:rsidR="000E27BB" w:rsidRPr="002F066A" w:rsidRDefault="00D3735A" w:rsidP="000E27BB">
            <w:pPr>
              <w:jc w:val="center"/>
              <w:rPr>
                <w:b/>
                <w:bCs/>
              </w:rPr>
            </w:pPr>
            <w:r>
              <w:t>(17.10.-21</w:t>
            </w:r>
            <w:r w:rsidR="000E27BB" w:rsidRPr="002F066A">
              <w:t>.10.)</w:t>
            </w:r>
          </w:p>
        </w:tc>
        <w:tc>
          <w:tcPr>
            <w:tcW w:w="2126" w:type="dxa"/>
            <w:vMerge/>
          </w:tcPr>
          <w:p w:rsidR="000E27BB" w:rsidRPr="00771548" w:rsidRDefault="000E27BB" w:rsidP="000E27BB">
            <w:pPr>
              <w:jc w:val="center"/>
            </w:pPr>
          </w:p>
        </w:tc>
      </w:tr>
      <w:tr w:rsidR="000E27BB" w:rsidRPr="00FB0A04" w:rsidTr="000E27BB">
        <w:trPr>
          <w:trHeight w:val="261"/>
        </w:trPr>
        <w:tc>
          <w:tcPr>
            <w:tcW w:w="8052" w:type="dxa"/>
          </w:tcPr>
          <w:p w:rsidR="000E27BB" w:rsidRPr="00310DCC" w:rsidRDefault="000E27BB" w:rsidP="000E27BB">
            <w:pPr>
              <w:jc w:val="center"/>
            </w:pPr>
            <w:r>
              <w:rPr>
                <w:b/>
                <w:bCs/>
              </w:rPr>
              <w:t>Модуль 5. «Познание»</w:t>
            </w:r>
          </w:p>
        </w:tc>
        <w:tc>
          <w:tcPr>
            <w:tcW w:w="2126" w:type="dxa"/>
            <w:vMerge/>
          </w:tcPr>
          <w:p w:rsidR="000E27BB" w:rsidRPr="00771548" w:rsidRDefault="000E27BB" w:rsidP="000E27BB">
            <w:pPr>
              <w:jc w:val="center"/>
            </w:pPr>
          </w:p>
        </w:tc>
      </w:tr>
      <w:tr w:rsidR="000E27BB" w:rsidRPr="00FB0A04" w:rsidTr="000E27BB">
        <w:trPr>
          <w:trHeight w:val="261"/>
        </w:trPr>
        <w:tc>
          <w:tcPr>
            <w:tcW w:w="8052" w:type="dxa"/>
          </w:tcPr>
          <w:p w:rsidR="000E27BB" w:rsidRDefault="000E27BB" w:rsidP="000E27BB">
            <w:pPr>
              <w:jc w:val="center"/>
            </w:pPr>
            <w:r w:rsidRPr="004E0A1E">
              <w:t>Беседа</w:t>
            </w:r>
            <w:r w:rsidR="00D3735A">
              <w:t xml:space="preserve"> на тему: «Опасные насекомые» (3.10-7</w:t>
            </w:r>
            <w:r w:rsidRPr="004E0A1E">
              <w:t>.10)</w:t>
            </w:r>
          </w:p>
          <w:p w:rsidR="00D90D48" w:rsidRDefault="00D90D48" w:rsidP="000E27BB">
            <w:pPr>
              <w:jc w:val="center"/>
            </w:pPr>
            <w:r>
              <w:t>Беседа на тему: «М. И. Цветаева» (7.10)</w:t>
            </w:r>
          </w:p>
          <w:p w:rsidR="00D90D48" w:rsidRPr="004E0A1E" w:rsidRDefault="00D90D48" w:rsidP="000E27BB">
            <w:pPr>
              <w:jc w:val="center"/>
              <w:rPr>
                <w:b/>
                <w:bCs/>
              </w:rPr>
            </w:pPr>
            <w:r>
              <w:t>Просмотр презентации на тему: «Путешествие в мир музыки» (3.10)</w:t>
            </w:r>
          </w:p>
        </w:tc>
        <w:tc>
          <w:tcPr>
            <w:tcW w:w="2126" w:type="dxa"/>
            <w:vMerge/>
          </w:tcPr>
          <w:p w:rsidR="000E27BB" w:rsidRPr="00771548" w:rsidRDefault="000E27BB" w:rsidP="000E27BB">
            <w:pPr>
              <w:jc w:val="center"/>
            </w:pPr>
          </w:p>
        </w:tc>
      </w:tr>
      <w:tr w:rsidR="000E27BB" w:rsidRPr="00FB0A04" w:rsidTr="000E27BB">
        <w:trPr>
          <w:trHeight w:val="581"/>
        </w:trPr>
        <w:tc>
          <w:tcPr>
            <w:tcW w:w="8052" w:type="dxa"/>
          </w:tcPr>
          <w:p w:rsidR="000E27BB" w:rsidRDefault="000E27BB" w:rsidP="000E27BB">
            <w:pPr>
              <w:jc w:val="center"/>
            </w:pPr>
            <w:r w:rsidRPr="004E0A1E">
              <w:t>Беседа на тему: «Библиотека-кладезь знаний»  (25.10)</w:t>
            </w:r>
          </w:p>
          <w:p w:rsidR="000E27BB" w:rsidRPr="004E0A1E" w:rsidRDefault="000E27BB" w:rsidP="000E27BB">
            <w:pPr>
              <w:jc w:val="center"/>
            </w:pPr>
            <w:r>
              <w:t>Конструирование «Город»</w:t>
            </w:r>
          </w:p>
        </w:tc>
        <w:tc>
          <w:tcPr>
            <w:tcW w:w="2126" w:type="dxa"/>
            <w:vMerge/>
          </w:tcPr>
          <w:p w:rsidR="000E27BB" w:rsidRPr="00771548" w:rsidRDefault="000E27BB" w:rsidP="000E27BB">
            <w:pPr>
              <w:jc w:val="center"/>
            </w:pPr>
          </w:p>
        </w:tc>
      </w:tr>
      <w:tr w:rsidR="000E27BB" w:rsidRPr="00FB0A04" w:rsidTr="000E27BB">
        <w:trPr>
          <w:trHeight w:val="413"/>
        </w:trPr>
        <w:tc>
          <w:tcPr>
            <w:tcW w:w="8052" w:type="dxa"/>
          </w:tcPr>
          <w:p w:rsidR="000E27BB" w:rsidRPr="00156DEB" w:rsidRDefault="00D90D48" w:rsidP="00D90D48">
            <w:pPr>
              <w:rPr>
                <w:color w:val="111111"/>
                <w:lang w:eastAsia="ru-RU"/>
              </w:rPr>
            </w:pPr>
            <w:r w:rsidRPr="00156DEB">
              <w:rPr>
                <w:color w:val="111111"/>
                <w:lang w:eastAsia="ru-RU"/>
              </w:rPr>
              <w:t>Чтение </w:t>
            </w:r>
            <w:r w:rsidRPr="00156DEB">
              <w:rPr>
                <w:bCs/>
                <w:color w:val="111111"/>
                <w:lang w:eastAsia="ru-RU"/>
              </w:rPr>
              <w:t>художественной литературы про осень</w:t>
            </w:r>
            <w:r w:rsidRPr="00156DEB">
              <w:rPr>
                <w:color w:val="111111"/>
                <w:lang w:eastAsia="ru-RU"/>
              </w:rPr>
              <w:t>, беседы, пересказ, </w:t>
            </w:r>
            <w:r w:rsidRPr="00156DEB">
              <w:rPr>
                <w:color w:val="111111"/>
                <w:u w:val="single"/>
                <w:bdr w:val="none" w:sz="0" w:space="0" w:color="auto" w:frame="1"/>
                <w:lang w:eastAsia="ru-RU"/>
              </w:rPr>
              <w:t>заучивание стихотворений</w:t>
            </w:r>
            <w:r w:rsidRPr="00156DEB">
              <w:rPr>
                <w:color w:val="111111"/>
                <w:lang w:eastAsia="ru-RU"/>
              </w:rPr>
              <w:t>: - </w:t>
            </w:r>
            <w:r w:rsidRPr="00156DEB">
              <w:rPr>
                <w:iCs/>
                <w:color w:val="111111"/>
                <w:bdr w:val="none" w:sz="0" w:space="0" w:color="auto" w:frame="1"/>
                <w:lang w:eastAsia="ru-RU"/>
              </w:rPr>
              <w:t>«Осень»</w:t>
            </w:r>
            <w:r w:rsidRPr="00156DEB">
              <w:rPr>
                <w:color w:val="111111"/>
                <w:lang w:eastAsia="ru-RU"/>
              </w:rPr>
              <w:t> И. Соколов-Микитов. - </w:t>
            </w:r>
            <w:r w:rsidRPr="00156DEB">
              <w:rPr>
                <w:iCs/>
                <w:color w:val="111111"/>
                <w:bdr w:val="none" w:sz="0" w:space="0" w:color="auto" w:frame="1"/>
                <w:lang w:eastAsia="ru-RU"/>
              </w:rPr>
              <w:t>«Лес осенью»</w:t>
            </w:r>
            <w:r w:rsidRPr="00156DEB">
              <w:rPr>
                <w:color w:val="111111"/>
                <w:lang w:eastAsia="ru-RU"/>
              </w:rPr>
              <w:t> И. Соколов-Микитов. - </w:t>
            </w:r>
            <w:r w:rsidRPr="00156DEB">
              <w:rPr>
                <w:iCs/>
                <w:color w:val="111111"/>
                <w:bdr w:val="none" w:sz="0" w:space="0" w:color="auto" w:frame="1"/>
                <w:lang w:eastAsia="ru-RU"/>
              </w:rPr>
              <w:t>«В лесу»</w:t>
            </w:r>
            <w:r w:rsidRPr="00156DEB">
              <w:rPr>
                <w:color w:val="111111"/>
                <w:lang w:eastAsia="ru-RU"/>
              </w:rPr>
              <w:t> И. Соколов-Микитов. - </w:t>
            </w:r>
            <w:r w:rsidRPr="00156DEB">
              <w:rPr>
                <w:iCs/>
                <w:color w:val="111111"/>
                <w:bdr w:val="none" w:sz="0" w:space="0" w:color="auto" w:frame="1"/>
                <w:lang w:eastAsia="ru-RU"/>
              </w:rPr>
              <w:t>«Грибы»</w:t>
            </w:r>
            <w:r w:rsidRPr="00156DEB">
              <w:rPr>
                <w:color w:val="111111"/>
                <w:lang w:eastAsia="ru-RU"/>
              </w:rPr>
              <w:t> И. Соколов-Микитов - И. Бунин </w:t>
            </w:r>
            <w:r w:rsidRPr="00156DEB">
              <w:rPr>
                <w:iCs/>
                <w:color w:val="111111"/>
                <w:bdr w:val="none" w:sz="0" w:space="0" w:color="auto" w:frame="1"/>
                <w:lang w:eastAsia="ru-RU"/>
              </w:rPr>
              <w:t>«Листопад»</w:t>
            </w:r>
          </w:p>
        </w:tc>
        <w:tc>
          <w:tcPr>
            <w:tcW w:w="2126" w:type="dxa"/>
          </w:tcPr>
          <w:p w:rsidR="000E27BB" w:rsidRDefault="000E27BB" w:rsidP="000E27BB">
            <w:pPr>
              <w:jc w:val="center"/>
            </w:pPr>
            <w:r>
              <w:t xml:space="preserve">Воспитатель </w:t>
            </w:r>
          </w:p>
          <w:p w:rsidR="000E27BB" w:rsidRPr="00771548" w:rsidRDefault="00D90D48" w:rsidP="000E27BB">
            <w:pPr>
              <w:jc w:val="center"/>
            </w:pPr>
            <w:r>
              <w:t>Соболева Е.Н.</w:t>
            </w:r>
          </w:p>
        </w:tc>
      </w:tr>
      <w:tr w:rsidR="000E27BB" w:rsidRPr="00FB0A04" w:rsidTr="000E27BB">
        <w:trPr>
          <w:trHeight w:val="261"/>
        </w:trPr>
        <w:tc>
          <w:tcPr>
            <w:tcW w:w="8052" w:type="dxa"/>
          </w:tcPr>
          <w:p w:rsidR="000E27BB" w:rsidRPr="00310DCC" w:rsidRDefault="000E27BB" w:rsidP="000E27BB">
            <w:pPr>
              <w:jc w:val="center"/>
            </w:pPr>
            <w:r w:rsidRPr="00936194">
              <w:rPr>
                <w:b/>
              </w:rPr>
              <w:t xml:space="preserve">Модуль </w:t>
            </w:r>
            <w:r>
              <w:rPr>
                <w:b/>
              </w:rPr>
              <w:t>6</w:t>
            </w:r>
            <w:r w:rsidRPr="00936194">
              <w:rPr>
                <w:b/>
              </w:rPr>
              <w:t>. «Взаимодействие с родителями и социальными партнерами.</w:t>
            </w:r>
          </w:p>
        </w:tc>
        <w:tc>
          <w:tcPr>
            <w:tcW w:w="2126" w:type="dxa"/>
          </w:tcPr>
          <w:p w:rsidR="000E27BB" w:rsidRPr="00771548" w:rsidRDefault="000E27BB" w:rsidP="000E27BB">
            <w:pPr>
              <w:jc w:val="center"/>
            </w:pPr>
          </w:p>
        </w:tc>
      </w:tr>
      <w:tr w:rsidR="000E27BB" w:rsidRPr="00FB0A04" w:rsidTr="000E27BB">
        <w:trPr>
          <w:trHeight w:val="261"/>
        </w:trPr>
        <w:tc>
          <w:tcPr>
            <w:tcW w:w="8052" w:type="dxa"/>
          </w:tcPr>
          <w:p w:rsidR="000E27BB" w:rsidRPr="004E0A1E" w:rsidRDefault="000E27BB" w:rsidP="000E27BB">
            <w:pPr>
              <w:jc w:val="center"/>
              <w:rPr>
                <w:rFonts w:eastAsiaTheme="minorEastAsia"/>
                <w:lang w:eastAsia="ru-RU"/>
              </w:rPr>
            </w:pPr>
            <w:r w:rsidRPr="004E0A1E">
              <w:t xml:space="preserve">Папка передвижка: </w:t>
            </w:r>
            <w:r w:rsidRPr="004E0A1E">
              <w:rPr>
                <w:rFonts w:eastAsiaTheme="minorEastAsia"/>
                <w:lang w:eastAsia="ru-RU"/>
              </w:rPr>
              <w:t>«Роль родителей в возрождении русских традиций»</w:t>
            </w:r>
          </w:p>
          <w:p w:rsidR="000E27BB" w:rsidRPr="00310DCC" w:rsidRDefault="000E27BB" w:rsidP="000E27BB">
            <w:pPr>
              <w:pStyle w:val="a3"/>
              <w:spacing w:line="240" w:lineRule="atLeast"/>
              <w:ind w:left="360"/>
              <w:jc w:val="center"/>
            </w:pPr>
            <w:r w:rsidRPr="004E0A1E">
              <w:t>Консультация: «Безопасность детей дома и на улице»</w:t>
            </w:r>
          </w:p>
        </w:tc>
        <w:tc>
          <w:tcPr>
            <w:tcW w:w="2126" w:type="dxa"/>
          </w:tcPr>
          <w:p w:rsidR="000E27BB" w:rsidRPr="004E0A1E" w:rsidRDefault="000E27BB" w:rsidP="000E27BB">
            <w:pPr>
              <w:jc w:val="center"/>
            </w:pPr>
            <w:r w:rsidRPr="004E0A1E">
              <w:t>Ст.воспитатель</w:t>
            </w:r>
          </w:p>
        </w:tc>
      </w:tr>
      <w:tr w:rsidR="000E27BB" w:rsidRPr="00FB0A04" w:rsidTr="000E27BB">
        <w:trPr>
          <w:trHeight w:val="261"/>
        </w:trPr>
        <w:tc>
          <w:tcPr>
            <w:tcW w:w="8052" w:type="dxa"/>
          </w:tcPr>
          <w:p w:rsidR="000E27BB" w:rsidRDefault="000E27BB" w:rsidP="000E27BB">
            <w:pPr>
              <w:jc w:val="center"/>
            </w:pPr>
            <w:r w:rsidRPr="00D811CB">
              <w:t>Выставка творческих работ «Волшебница осень»</w:t>
            </w:r>
            <w:r w:rsidR="00156DEB">
              <w:t xml:space="preserve">   </w:t>
            </w:r>
            <w:r w:rsidR="00D90D48">
              <w:t>(3.10.-14</w:t>
            </w:r>
            <w:r w:rsidRPr="00D811CB">
              <w:t>.10.)</w:t>
            </w:r>
          </w:p>
          <w:p w:rsidR="000E27BB" w:rsidRPr="002F066A" w:rsidRDefault="000E27BB" w:rsidP="000E27BB">
            <w:pPr>
              <w:ind w:left="720"/>
              <w:contextualSpacing/>
              <w:jc w:val="center"/>
              <w:rPr>
                <w:lang w:eastAsia="ru-RU"/>
              </w:rPr>
            </w:pPr>
            <w:r w:rsidRPr="002F066A">
              <w:rPr>
                <w:lang w:eastAsia="ru-RU"/>
              </w:rPr>
              <w:t>Беседа с родителями «Краски осени»</w:t>
            </w:r>
          </w:p>
          <w:p w:rsidR="000E27BB" w:rsidRPr="002F066A" w:rsidRDefault="000E27BB" w:rsidP="000E27BB">
            <w:pPr>
              <w:pStyle w:val="a3"/>
              <w:jc w:val="center"/>
            </w:pPr>
            <w:r w:rsidRPr="002F066A">
              <w:t>Беседа с родителями «В гости к осени»</w:t>
            </w:r>
          </w:p>
          <w:p w:rsidR="000E27BB" w:rsidRPr="002F066A" w:rsidRDefault="000E27BB" w:rsidP="000E27BB">
            <w:pPr>
              <w:ind w:left="720"/>
              <w:contextualSpacing/>
              <w:jc w:val="center"/>
              <w:rPr>
                <w:lang w:eastAsia="ru-RU"/>
              </w:rPr>
            </w:pPr>
            <w:r w:rsidRPr="002F066A">
              <w:rPr>
                <w:lang w:eastAsia="ru-RU"/>
              </w:rPr>
              <w:t>Рекомендации для родителей по теме «Хлеб – всему голова»</w:t>
            </w:r>
          </w:p>
          <w:p w:rsidR="000E27BB" w:rsidRPr="002F066A" w:rsidRDefault="000E27BB" w:rsidP="000E27BB">
            <w:pPr>
              <w:ind w:left="720"/>
              <w:contextualSpacing/>
              <w:jc w:val="center"/>
              <w:rPr>
                <w:lang w:eastAsia="ru-RU"/>
              </w:rPr>
            </w:pPr>
            <w:r w:rsidRPr="002F066A">
              <w:rPr>
                <w:lang w:eastAsia="ru-RU"/>
              </w:rPr>
              <w:t>Беседа с родителями «Детские страхи»</w:t>
            </w:r>
          </w:p>
          <w:p w:rsidR="000E27BB" w:rsidRPr="002F066A" w:rsidRDefault="000E27BB" w:rsidP="000E27BB">
            <w:pPr>
              <w:ind w:left="720"/>
              <w:contextualSpacing/>
              <w:jc w:val="center"/>
              <w:rPr>
                <w:lang w:eastAsia="ru-RU"/>
              </w:rPr>
            </w:pPr>
            <w:r w:rsidRPr="002F066A">
              <w:rPr>
                <w:lang w:eastAsia="ru-RU"/>
              </w:rPr>
              <w:t>Закаливание детей .Рекомендация для родителей по закаливанию детей дошкольного возраста</w:t>
            </w:r>
          </w:p>
          <w:p w:rsidR="000E27BB" w:rsidRPr="002F066A" w:rsidRDefault="000E27BB" w:rsidP="000E27BB">
            <w:pPr>
              <w:ind w:left="720"/>
              <w:contextualSpacing/>
              <w:jc w:val="center"/>
              <w:rPr>
                <w:lang w:eastAsia="ru-RU"/>
              </w:rPr>
            </w:pPr>
            <w:r w:rsidRPr="002F066A">
              <w:rPr>
                <w:lang w:eastAsia="ru-RU"/>
              </w:rPr>
              <w:t>Беседа с родителями «О дружбе».</w:t>
            </w:r>
          </w:p>
          <w:p w:rsidR="000E27BB" w:rsidRPr="002F066A" w:rsidRDefault="000E27BB" w:rsidP="00D90D48">
            <w:pPr>
              <w:ind w:left="720"/>
              <w:contextualSpacing/>
              <w:jc w:val="center"/>
              <w:rPr>
                <w:lang w:eastAsia="ru-RU"/>
              </w:rPr>
            </w:pPr>
            <w:r w:rsidRPr="002F066A">
              <w:rPr>
                <w:lang w:eastAsia="ru-RU"/>
              </w:rPr>
              <w:t>Индивидуальные беседы с родителями о необходимости проводить вакцинацию против гриппа и ОРВИ.</w:t>
            </w:r>
          </w:p>
          <w:p w:rsidR="000E27BB" w:rsidRPr="002F066A" w:rsidRDefault="000E27BB" w:rsidP="00D90D48">
            <w:pPr>
              <w:ind w:left="720"/>
              <w:contextualSpacing/>
              <w:jc w:val="center"/>
              <w:rPr>
                <w:lang w:eastAsia="ru-RU"/>
              </w:rPr>
            </w:pPr>
            <w:r w:rsidRPr="002F066A">
              <w:rPr>
                <w:lang w:eastAsia="ru-RU"/>
              </w:rPr>
              <w:t>Подготовить статью в информационную папку для родителей по теме: «Родителям о мальчиках и девочках».</w:t>
            </w:r>
          </w:p>
          <w:p w:rsidR="000E27BB" w:rsidRPr="002F066A" w:rsidRDefault="000E27BB" w:rsidP="000E27BB">
            <w:pPr>
              <w:ind w:left="720"/>
              <w:contextualSpacing/>
              <w:jc w:val="center"/>
              <w:rPr>
                <w:lang w:eastAsia="ru-RU"/>
              </w:rPr>
            </w:pPr>
            <w:r w:rsidRPr="002F066A">
              <w:rPr>
                <w:lang w:eastAsia="ru-RU"/>
              </w:rPr>
              <w:t>Рекомендации «Организация детского экспериментирования в домашних условиях».</w:t>
            </w:r>
          </w:p>
          <w:p w:rsidR="000E27BB" w:rsidRPr="002F066A" w:rsidRDefault="000E27BB" w:rsidP="000E27BB">
            <w:pPr>
              <w:ind w:left="720"/>
              <w:contextualSpacing/>
              <w:jc w:val="center"/>
              <w:rPr>
                <w:lang w:eastAsia="ru-RU"/>
              </w:rPr>
            </w:pPr>
            <w:r w:rsidRPr="002F066A">
              <w:rPr>
                <w:lang w:eastAsia="ru-RU"/>
              </w:rPr>
              <w:t>Консультация для родителей «Укрепляем здоровье»</w:t>
            </w:r>
          </w:p>
          <w:p w:rsidR="000E27BB" w:rsidRPr="002F066A" w:rsidRDefault="000E27BB" w:rsidP="000E27BB">
            <w:pPr>
              <w:ind w:left="720"/>
              <w:contextualSpacing/>
              <w:jc w:val="center"/>
              <w:rPr>
                <w:lang w:eastAsia="ru-RU"/>
              </w:rPr>
            </w:pPr>
            <w:r w:rsidRPr="002F066A">
              <w:rPr>
                <w:lang w:eastAsia="ru-RU"/>
              </w:rPr>
              <w:t>Консультация для родителей: «Как уберечься от простуды»</w:t>
            </w:r>
          </w:p>
          <w:p w:rsidR="000E27BB" w:rsidRPr="002F066A" w:rsidRDefault="000E27BB" w:rsidP="000E27BB">
            <w:pPr>
              <w:ind w:left="720"/>
              <w:contextualSpacing/>
              <w:jc w:val="center"/>
              <w:rPr>
                <w:lang w:eastAsia="ru-RU"/>
              </w:rPr>
            </w:pPr>
            <w:r w:rsidRPr="002F066A">
              <w:rPr>
                <w:lang w:eastAsia="ru-RU"/>
              </w:rPr>
              <w:t>Рекомендации о развитии речи ребенка дома</w:t>
            </w:r>
          </w:p>
          <w:p w:rsidR="000E27BB" w:rsidRDefault="000E27BB" w:rsidP="000E27BB">
            <w:pPr>
              <w:jc w:val="center"/>
            </w:pPr>
            <w:r w:rsidRPr="002F066A">
              <w:rPr>
                <w:lang w:eastAsia="ru-RU"/>
              </w:rPr>
              <w:t>Беседа с родителями о безопасности ребенка дома.</w:t>
            </w:r>
          </w:p>
        </w:tc>
        <w:tc>
          <w:tcPr>
            <w:tcW w:w="2126" w:type="dxa"/>
          </w:tcPr>
          <w:p w:rsidR="000E27BB" w:rsidRPr="004E0A1E" w:rsidRDefault="000E27BB" w:rsidP="000E27BB">
            <w:pPr>
              <w:jc w:val="center"/>
            </w:pPr>
            <w:r w:rsidRPr="004E0A1E">
              <w:t>Воспитатели группы</w:t>
            </w:r>
          </w:p>
        </w:tc>
      </w:tr>
    </w:tbl>
    <w:p w:rsidR="000E27BB" w:rsidRDefault="000E27BB" w:rsidP="000E27BB">
      <w:pPr>
        <w:jc w:val="center"/>
        <w:rPr>
          <w:b/>
          <w:bCs/>
          <w:u w:val="single"/>
        </w:rPr>
      </w:pPr>
    </w:p>
    <w:p w:rsidR="000E27BB" w:rsidRPr="00FB0A04" w:rsidRDefault="000E27BB" w:rsidP="000E27BB">
      <w:pPr>
        <w:jc w:val="center"/>
        <w:rPr>
          <w:b/>
          <w:bCs/>
          <w:u w:val="single"/>
        </w:rPr>
      </w:pPr>
      <w:r>
        <w:rPr>
          <w:b/>
          <w:bCs/>
          <w:u w:val="single"/>
        </w:rPr>
        <w:t>Нояб</w:t>
      </w:r>
      <w:r w:rsidRPr="00FB0A04">
        <w:rPr>
          <w:b/>
          <w:bCs/>
          <w:u w:val="single"/>
        </w:rPr>
        <w:t>рь.</w:t>
      </w:r>
      <w:r>
        <w:rPr>
          <w:b/>
          <w:bCs/>
          <w:u w:val="single"/>
        </w:rPr>
        <w:t xml:space="preserve"> </w:t>
      </w:r>
    </w:p>
    <w:tbl>
      <w:tblPr>
        <w:tblStyle w:val="afff6"/>
        <w:tblW w:w="10178" w:type="dxa"/>
        <w:tblInd w:w="-431" w:type="dxa"/>
        <w:tblLook w:val="04A0" w:firstRow="1" w:lastRow="0" w:firstColumn="1" w:lastColumn="0" w:noHBand="0" w:noVBand="1"/>
      </w:tblPr>
      <w:tblGrid>
        <w:gridCol w:w="8044"/>
        <w:gridCol w:w="2134"/>
      </w:tblGrid>
      <w:tr w:rsidR="000E27BB" w:rsidRPr="00FB0A04" w:rsidTr="00156DEB">
        <w:trPr>
          <w:trHeight w:val="263"/>
        </w:trPr>
        <w:tc>
          <w:tcPr>
            <w:tcW w:w="8044" w:type="dxa"/>
          </w:tcPr>
          <w:p w:rsidR="000E27BB" w:rsidRPr="00FB0A04" w:rsidRDefault="000E27BB" w:rsidP="00156DEB">
            <w:pPr>
              <w:jc w:val="center"/>
              <w:rPr>
                <w:b/>
                <w:bCs/>
              </w:rPr>
            </w:pPr>
            <w:r w:rsidRPr="00FB0A04">
              <w:rPr>
                <w:b/>
                <w:bCs/>
              </w:rPr>
              <w:t>Средняя группа</w:t>
            </w:r>
            <w:r w:rsidR="00156DEB">
              <w:rPr>
                <w:b/>
                <w:bCs/>
              </w:rPr>
              <w:t xml:space="preserve"> </w:t>
            </w:r>
            <w:r w:rsidR="00D90D48">
              <w:rPr>
                <w:b/>
                <w:bCs/>
              </w:rPr>
              <w:t>«</w:t>
            </w:r>
            <w:r w:rsidR="002C77A4">
              <w:rPr>
                <w:b/>
                <w:bCs/>
              </w:rPr>
              <w:t>Пчёлки</w:t>
            </w:r>
            <w:r w:rsidRPr="00FB0A04">
              <w:rPr>
                <w:b/>
                <w:bCs/>
              </w:rPr>
              <w:t>»</w:t>
            </w:r>
          </w:p>
        </w:tc>
        <w:tc>
          <w:tcPr>
            <w:tcW w:w="2134" w:type="dxa"/>
          </w:tcPr>
          <w:p w:rsidR="000E27BB" w:rsidRPr="00FB0A04" w:rsidRDefault="000E27BB" w:rsidP="000E27BB">
            <w:pPr>
              <w:rPr>
                <w:b/>
                <w:bCs/>
              </w:rPr>
            </w:pPr>
            <w:r w:rsidRPr="00FB0A04">
              <w:rPr>
                <w:b/>
                <w:bCs/>
              </w:rPr>
              <w:t>Ответственные</w:t>
            </w:r>
          </w:p>
        </w:tc>
      </w:tr>
      <w:tr w:rsidR="000E27BB" w:rsidRPr="00FB0A04" w:rsidTr="000E27BB">
        <w:trPr>
          <w:trHeight w:val="264"/>
        </w:trPr>
        <w:tc>
          <w:tcPr>
            <w:tcW w:w="8044" w:type="dxa"/>
          </w:tcPr>
          <w:p w:rsidR="000E27BB" w:rsidRPr="00FB0A04" w:rsidRDefault="000E27BB" w:rsidP="000E27BB">
            <w:pPr>
              <w:jc w:val="center"/>
              <w:rPr>
                <w:b/>
                <w:bCs/>
              </w:rPr>
            </w:pPr>
            <w:r w:rsidRPr="00FB0A04">
              <w:rPr>
                <w:b/>
                <w:bCs/>
              </w:rPr>
              <w:t>Модуль 1. «Этика-эстетика»</w:t>
            </w:r>
          </w:p>
        </w:tc>
        <w:tc>
          <w:tcPr>
            <w:tcW w:w="2134" w:type="dxa"/>
          </w:tcPr>
          <w:p w:rsidR="000E27BB" w:rsidRPr="00771548" w:rsidRDefault="000E27BB" w:rsidP="000E27BB">
            <w:pPr>
              <w:jc w:val="center"/>
            </w:pPr>
          </w:p>
        </w:tc>
      </w:tr>
      <w:tr w:rsidR="000E27BB" w:rsidRPr="00FB0A04" w:rsidTr="000E27BB">
        <w:trPr>
          <w:trHeight w:val="264"/>
        </w:trPr>
        <w:tc>
          <w:tcPr>
            <w:tcW w:w="8044" w:type="dxa"/>
          </w:tcPr>
          <w:p w:rsidR="000E27BB" w:rsidRPr="00771548" w:rsidRDefault="000E27BB" w:rsidP="00156DEB">
            <w:pPr>
              <w:jc w:val="center"/>
            </w:pPr>
            <w:r w:rsidRPr="00852D49">
              <w:t>Выставка рисунков «День народного единства»</w:t>
            </w:r>
            <w:r w:rsidR="00156DEB">
              <w:t xml:space="preserve">  </w:t>
            </w:r>
            <w:r w:rsidRPr="00852D49">
              <w:t>(</w:t>
            </w:r>
            <w:r w:rsidR="002C77A4">
              <w:t>3</w:t>
            </w:r>
            <w:r w:rsidRPr="00852D49">
              <w:t>1.11.-3.11.)</w:t>
            </w:r>
          </w:p>
        </w:tc>
        <w:tc>
          <w:tcPr>
            <w:tcW w:w="2134" w:type="dxa"/>
            <w:vMerge w:val="restart"/>
          </w:tcPr>
          <w:p w:rsidR="000E27BB" w:rsidRPr="00852D49" w:rsidRDefault="000E27BB" w:rsidP="000E27BB">
            <w:pPr>
              <w:jc w:val="center"/>
            </w:pPr>
            <w:r w:rsidRPr="00852D49">
              <w:t>Воспитатели группы</w:t>
            </w:r>
          </w:p>
        </w:tc>
      </w:tr>
      <w:tr w:rsidR="000E27BB" w:rsidRPr="00FB0A04" w:rsidTr="000E27BB">
        <w:trPr>
          <w:trHeight w:val="264"/>
        </w:trPr>
        <w:tc>
          <w:tcPr>
            <w:tcW w:w="8044" w:type="dxa"/>
          </w:tcPr>
          <w:p w:rsidR="000E27BB" w:rsidRPr="00FB0A04" w:rsidRDefault="000E27BB" w:rsidP="000E27BB">
            <w:pPr>
              <w:jc w:val="center"/>
              <w:rPr>
                <w:b/>
                <w:bCs/>
              </w:rPr>
            </w:pPr>
            <w:r>
              <w:rPr>
                <w:b/>
                <w:bCs/>
              </w:rPr>
              <w:t>Модуль 2. «Я- гражданин</w:t>
            </w:r>
            <w:r w:rsidRPr="00FB0A04">
              <w:rPr>
                <w:b/>
                <w:bCs/>
              </w:rPr>
              <w:t>»</w:t>
            </w:r>
          </w:p>
        </w:tc>
        <w:tc>
          <w:tcPr>
            <w:tcW w:w="2134" w:type="dxa"/>
            <w:vMerge/>
          </w:tcPr>
          <w:p w:rsidR="000E27BB" w:rsidRPr="00771548" w:rsidRDefault="000E27BB" w:rsidP="000E27BB">
            <w:pPr>
              <w:jc w:val="center"/>
            </w:pPr>
          </w:p>
        </w:tc>
      </w:tr>
      <w:tr w:rsidR="000E27BB" w:rsidRPr="00FB0A04" w:rsidTr="000E27BB">
        <w:trPr>
          <w:trHeight w:val="264"/>
        </w:trPr>
        <w:tc>
          <w:tcPr>
            <w:tcW w:w="8044" w:type="dxa"/>
          </w:tcPr>
          <w:p w:rsidR="000E27BB" w:rsidRPr="00852D49" w:rsidRDefault="000E27BB" w:rsidP="000E27BB">
            <w:pPr>
              <w:jc w:val="center"/>
            </w:pPr>
            <w:r w:rsidRPr="00852D49">
              <w:t xml:space="preserve">Просмотр познавательных фильмов на тему: «Наша родина Россия» </w:t>
            </w:r>
          </w:p>
          <w:p w:rsidR="000E27BB" w:rsidRPr="00FB0A04" w:rsidRDefault="000E27BB" w:rsidP="000E27BB">
            <w:pPr>
              <w:jc w:val="center"/>
              <w:rPr>
                <w:b/>
                <w:bCs/>
              </w:rPr>
            </w:pPr>
            <w:r w:rsidRPr="00852D49">
              <w:t>(1.11.-3.11.)</w:t>
            </w:r>
          </w:p>
        </w:tc>
        <w:tc>
          <w:tcPr>
            <w:tcW w:w="2134" w:type="dxa"/>
            <w:vMerge/>
          </w:tcPr>
          <w:p w:rsidR="000E27BB" w:rsidRPr="00771548" w:rsidRDefault="000E27BB" w:rsidP="000E27BB">
            <w:pPr>
              <w:jc w:val="center"/>
            </w:pPr>
          </w:p>
        </w:tc>
      </w:tr>
      <w:tr w:rsidR="000E27BB" w:rsidRPr="00FB0A04" w:rsidTr="000E27BB">
        <w:trPr>
          <w:trHeight w:val="545"/>
        </w:trPr>
        <w:tc>
          <w:tcPr>
            <w:tcW w:w="8044" w:type="dxa"/>
          </w:tcPr>
          <w:p w:rsidR="000E27BB" w:rsidRPr="00852D49" w:rsidRDefault="000E27BB" w:rsidP="000E27BB">
            <w:pPr>
              <w:jc w:val="center"/>
            </w:pPr>
            <w:r w:rsidRPr="00852D49">
              <w:t>Просмотр познавательных фильмов на тему: «Животный мир России»</w:t>
            </w:r>
          </w:p>
          <w:p w:rsidR="000E27BB" w:rsidRPr="00771548" w:rsidRDefault="000E27BB" w:rsidP="000E27BB">
            <w:pPr>
              <w:jc w:val="center"/>
            </w:pPr>
            <w:r w:rsidRPr="00852D49">
              <w:t>(15.11.-19.11.)</w:t>
            </w:r>
          </w:p>
        </w:tc>
        <w:tc>
          <w:tcPr>
            <w:tcW w:w="2134" w:type="dxa"/>
            <w:vMerge/>
          </w:tcPr>
          <w:p w:rsidR="000E27BB" w:rsidRPr="00771548" w:rsidRDefault="000E27BB" w:rsidP="000E27BB">
            <w:pPr>
              <w:jc w:val="center"/>
            </w:pPr>
          </w:p>
        </w:tc>
      </w:tr>
      <w:tr w:rsidR="000E27BB" w:rsidRPr="00FB0A04" w:rsidTr="000E27BB">
        <w:trPr>
          <w:trHeight w:val="545"/>
        </w:trPr>
        <w:tc>
          <w:tcPr>
            <w:tcW w:w="8044" w:type="dxa"/>
          </w:tcPr>
          <w:p w:rsidR="000E27BB" w:rsidRPr="004E0A1E" w:rsidRDefault="000E27BB" w:rsidP="000E27BB">
            <w:pPr>
              <w:jc w:val="center"/>
            </w:pPr>
            <w:r w:rsidRPr="004E0A1E">
              <w:t>Беседа на тему: «Буду в армии служить» (15.10)</w:t>
            </w:r>
          </w:p>
        </w:tc>
        <w:tc>
          <w:tcPr>
            <w:tcW w:w="2134" w:type="dxa"/>
            <w:vMerge/>
          </w:tcPr>
          <w:p w:rsidR="000E27BB" w:rsidRPr="00771548" w:rsidRDefault="000E27BB" w:rsidP="000E27BB">
            <w:pPr>
              <w:jc w:val="center"/>
            </w:pPr>
          </w:p>
        </w:tc>
      </w:tr>
      <w:tr w:rsidR="000E27BB" w:rsidRPr="00FB0A04" w:rsidTr="00156DEB">
        <w:trPr>
          <w:trHeight w:val="555"/>
        </w:trPr>
        <w:tc>
          <w:tcPr>
            <w:tcW w:w="8044" w:type="dxa"/>
          </w:tcPr>
          <w:p w:rsidR="000E27BB" w:rsidRPr="004E0A1E" w:rsidRDefault="000E27BB" w:rsidP="000E27BB">
            <w:pPr>
              <w:jc w:val="center"/>
              <w:rPr>
                <w:highlight w:val="yellow"/>
              </w:rPr>
            </w:pPr>
            <w:r w:rsidRPr="004E0A1E">
              <w:t>Тематический досуг «Мир домашних животных»</w:t>
            </w:r>
            <w:r w:rsidR="00156DEB">
              <w:t xml:space="preserve">  </w:t>
            </w:r>
            <w:r w:rsidRPr="004E0A1E">
              <w:t>(8.11.-12.11)</w:t>
            </w:r>
          </w:p>
          <w:p w:rsidR="000E27BB" w:rsidRDefault="000E27BB" w:rsidP="00156DEB">
            <w:pPr>
              <w:jc w:val="center"/>
            </w:pPr>
            <w:r w:rsidRPr="004E0A1E">
              <w:t>Викторина «Знатоки леса»</w:t>
            </w:r>
            <w:r w:rsidR="00156DEB">
              <w:t xml:space="preserve">   </w:t>
            </w:r>
            <w:r w:rsidRPr="004E0A1E">
              <w:t>(15.11.-19.11.)</w:t>
            </w:r>
          </w:p>
        </w:tc>
        <w:tc>
          <w:tcPr>
            <w:tcW w:w="2134" w:type="dxa"/>
          </w:tcPr>
          <w:p w:rsidR="000E27BB" w:rsidRPr="00771548" w:rsidRDefault="000E27BB" w:rsidP="00156DEB">
            <w:pPr>
              <w:jc w:val="center"/>
            </w:pPr>
            <w:r w:rsidRPr="004E0A1E">
              <w:t>Воспитатели младших и средних групп</w:t>
            </w:r>
          </w:p>
        </w:tc>
      </w:tr>
      <w:tr w:rsidR="000E27BB" w:rsidRPr="00FB0A04" w:rsidTr="000E27BB">
        <w:trPr>
          <w:trHeight w:val="545"/>
        </w:trPr>
        <w:tc>
          <w:tcPr>
            <w:tcW w:w="8044" w:type="dxa"/>
          </w:tcPr>
          <w:p w:rsidR="000E27BB" w:rsidRPr="001959C2" w:rsidRDefault="000E27BB" w:rsidP="000E27BB">
            <w:pPr>
              <w:jc w:val="center"/>
              <w:rPr>
                <w:b/>
              </w:rPr>
            </w:pPr>
            <w:r w:rsidRPr="001959C2">
              <w:rPr>
                <w:b/>
              </w:rPr>
              <w:t>Акция «Накормим птиц»</w:t>
            </w:r>
          </w:p>
        </w:tc>
        <w:tc>
          <w:tcPr>
            <w:tcW w:w="2134" w:type="dxa"/>
          </w:tcPr>
          <w:p w:rsidR="000E27BB" w:rsidRPr="004E0A1E" w:rsidRDefault="000E27BB" w:rsidP="000E27BB">
            <w:pPr>
              <w:jc w:val="center"/>
            </w:pPr>
            <w:r w:rsidRPr="004E0A1E">
              <w:t>Ст. воспитатель</w:t>
            </w:r>
          </w:p>
          <w:p w:rsidR="000E27BB" w:rsidRPr="00771548" w:rsidRDefault="000E27BB" w:rsidP="000E27BB">
            <w:pPr>
              <w:jc w:val="center"/>
            </w:pPr>
            <w:r w:rsidRPr="004E0A1E">
              <w:t>Воспитатели групп</w:t>
            </w:r>
          </w:p>
        </w:tc>
      </w:tr>
      <w:tr w:rsidR="000E27BB" w:rsidRPr="00FB0A04" w:rsidTr="000E27BB">
        <w:trPr>
          <w:trHeight w:val="264"/>
        </w:trPr>
        <w:tc>
          <w:tcPr>
            <w:tcW w:w="8044" w:type="dxa"/>
          </w:tcPr>
          <w:p w:rsidR="000E27BB" w:rsidRPr="00FB0A04" w:rsidRDefault="000E27BB" w:rsidP="000E27BB">
            <w:pPr>
              <w:jc w:val="center"/>
              <w:rPr>
                <w:b/>
                <w:bCs/>
              </w:rPr>
            </w:pPr>
            <w:r>
              <w:rPr>
                <w:b/>
                <w:bCs/>
              </w:rPr>
              <w:t>Модуль 3. «Ребенок и общество</w:t>
            </w:r>
            <w:r w:rsidRPr="00FB0A04">
              <w:rPr>
                <w:b/>
                <w:bCs/>
              </w:rPr>
              <w:t>»</w:t>
            </w:r>
          </w:p>
        </w:tc>
        <w:tc>
          <w:tcPr>
            <w:tcW w:w="2134" w:type="dxa"/>
          </w:tcPr>
          <w:p w:rsidR="000E27BB" w:rsidRPr="00771548" w:rsidRDefault="000E27BB" w:rsidP="000E27BB">
            <w:pPr>
              <w:jc w:val="center"/>
            </w:pPr>
          </w:p>
        </w:tc>
      </w:tr>
      <w:tr w:rsidR="000E27BB" w:rsidRPr="00FB0A04" w:rsidTr="000E27BB">
        <w:trPr>
          <w:trHeight w:val="268"/>
        </w:trPr>
        <w:tc>
          <w:tcPr>
            <w:tcW w:w="8044" w:type="dxa"/>
          </w:tcPr>
          <w:p w:rsidR="000E27BB" w:rsidRPr="004E0A1E" w:rsidRDefault="00B7326D" w:rsidP="000E27BB">
            <w:pPr>
              <w:jc w:val="center"/>
            </w:pPr>
            <w:r>
              <w:rPr>
                <w:bCs/>
                <w:shd w:val="clear" w:color="auto" w:fill="FFFFFF"/>
                <w:lang w:eastAsia="ru-RU"/>
              </w:rPr>
              <w:t>Тематический досуг « Мамы ласковые руки »(21.11.-25.11)</w:t>
            </w:r>
          </w:p>
        </w:tc>
        <w:tc>
          <w:tcPr>
            <w:tcW w:w="2134" w:type="dxa"/>
            <w:vMerge w:val="restart"/>
          </w:tcPr>
          <w:p w:rsidR="000E27BB" w:rsidRPr="004E0A1E" w:rsidRDefault="000E27BB" w:rsidP="000E27BB">
            <w:pPr>
              <w:jc w:val="center"/>
            </w:pPr>
            <w:r w:rsidRPr="004E0A1E">
              <w:t xml:space="preserve">Воспитатели группы </w:t>
            </w:r>
          </w:p>
          <w:p w:rsidR="000E27BB" w:rsidRPr="00771548" w:rsidRDefault="000E27BB" w:rsidP="000E27BB">
            <w:pPr>
              <w:tabs>
                <w:tab w:val="left" w:pos="259"/>
              </w:tabs>
            </w:pPr>
            <w:r>
              <w:tab/>
            </w:r>
          </w:p>
        </w:tc>
      </w:tr>
      <w:tr w:rsidR="000E27BB" w:rsidRPr="00FB0A04" w:rsidTr="000E27BB">
        <w:trPr>
          <w:trHeight w:val="268"/>
        </w:trPr>
        <w:tc>
          <w:tcPr>
            <w:tcW w:w="8044" w:type="dxa"/>
          </w:tcPr>
          <w:p w:rsidR="000E27BB" w:rsidRPr="009E35B8" w:rsidRDefault="000E27BB" w:rsidP="000E27BB">
            <w:pPr>
              <w:jc w:val="center"/>
              <w:rPr>
                <w:lang w:eastAsia="zh-CN"/>
              </w:rPr>
            </w:pPr>
            <w:r w:rsidRPr="009E35B8">
              <w:rPr>
                <w:lang w:eastAsia="zh-CN"/>
              </w:rPr>
              <w:t>Беседа на тему «Обычаи и занятия наших предков»</w:t>
            </w:r>
          </w:p>
          <w:p w:rsidR="000E27BB" w:rsidRPr="009E35B8" w:rsidRDefault="000E27BB" w:rsidP="000E27BB">
            <w:pPr>
              <w:jc w:val="center"/>
              <w:rPr>
                <w:lang w:eastAsia="zh-CN"/>
              </w:rPr>
            </w:pPr>
            <w:r w:rsidRPr="009E35B8">
              <w:rPr>
                <w:lang w:eastAsia="zh-CN"/>
              </w:rPr>
              <w:t>Беседа на тему: « Безопасность нашей страны, границ государства. Дружба народов разных национальностей, национальные обычаи народов.</w:t>
            </w:r>
          </w:p>
          <w:p w:rsidR="000E27BB" w:rsidRPr="009E35B8" w:rsidRDefault="000E27BB" w:rsidP="000E27BB">
            <w:pPr>
              <w:jc w:val="center"/>
              <w:rPr>
                <w:lang w:eastAsia="zh-CN"/>
              </w:rPr>
            </w:pPr>
            <w:r w:rsidRPr="009E35B8">
              <w:rPr>
                <w:lang w:eastAsia="zh-CN"/>
              </w:rPr>
              <w:t>Беседа с детьми «Широка страна моя родная»</w:t>
            </w:r>
          </w:p>
          <w:p w:rsidR="000E27BB" w:rsidRPr="009E35B8" w:rsidRDefault="000E27BB" w:rsidP="000E27BB">
            <w:pPr>
              <w:jc w:val="center"/>
              <w:rPr>
                <w:shd w:val="clear" w:color="auto" w:fill="FFFFFF"/>
                <w:lang w:eastAsia="zh-CN"/>
              </w:rPr>
            </w:pPr>
            <w:r w:rsidRPr="009E35B8">
              <w:rPr>
                <w:lang w:eastAsia="zh-CN"/>
              </w:rPr>
              <w:t>Беседа на тему</w:t>
            </w:r>
            <w:r w:rsidRPr="009E35B8">
              <w:rPr>
                <w:bCs/>
                <w:shd w:val="clear" w:color="auto" w:fill="FFFFFF"/>
                <w:lang w:eastAsia="zh-CN"/>
              </w:rPr>
              <w:t> </w:t>
            </w:r>
            <w:r w:rsidRPr="009E35B8">
              <w:rPr>
                <w:shd w:val="clear" w:color="auto" w:fill="FFFFFF"/>
                <w:lang w:eastAsia="zh-CN"/>
              </w:rPr>
              <w:t xml:space="preserve"> «Почему Москву называют сердцем России?»</w:t>
            </w:r>
          </w:p>
          <w:p w:rsidR="000E27BB" w:rsidRDefault="000E27BB" w:rsidP="000E27BB">
            <w:pPr>
              <w:jc w:val="center"/>
              <w:rPr>
                <w:bCs/>
                <w:lang w:eastAsia="ru-RU"/>
              </w:rPr>
            </w:pPr>
            <w:r w:rsidRPr="009E35B8">
              <w:rPr>
                <w:lang w:eastAsia="ru-RU"/>
              </w:rPr>
              <w:t>Беседа на тему</w:t>
            </w:r>
            <w:r w:rsidRPr="009E35B8">
              <w:rPr>
                <w:bCs/>
                <w:shd w:val="clear" w:color="auto" w:fill="FFFFFF"/>
                <w:lang w:eastAsia="ru-RU"/>
              </w:rPr>
              <w:t> </w:t>
            </w:r>
            <w:r w:rsidRPr="009E35B8">
              <w:rPr>
                <w:bCs/>
                <w:lang w:eastAsia="ru-RU"/>
              </w:rPr>
              <w:t xml:space="preserve"> «Наша страна - Россия. Природа нашей страны»</w:t>
            </w:r>
          </w:p>
          <w:p w:rsidR="000E27BB" w:rsidRPr="0090625F" w:rsidRDefault="000E27BB" w:rsidP="000E27BB">
            <w:pPr>
              <w:jc w:val="center"/>
              <w:rPr>
                <w:bCs/>
                <w:iCs/>
                <w:shd w:val="clear" w:color="auto" w:fill="FFFFFF"/>
                <w:lang w:eastAsia="ru-RU"/>
              </w:rPr>
            </w:pPr>
            <w:r>
              <w:rPr>
                <w:bCs/>
                <w:lang w:eastAsia="ru-RU"/>
              </w:rPr>
              <w:t>Сюжетно- ролевая игра «Магазин сувениров»</w:t>
            </w:r>
          </w:p>
        </w:tc>
        <w:tc>
          <w:tcPr>
            <w:tcW w:w="2134" w:type="dxa"/>
            <w:vMerge/>
          </w:tcPr>
          <w:p w:rsidR="000E27BB" w:rsidRPr="00771548" w:rsidRDefault="000E27BB" w:rsidP="000E27BB">
            <w:pPr>
              <w:jc w:val="center"/>
            </w:pPr>
          </w:p>
        </w:tc>
      </w:tr>
      <w:tr w:rsidR="000E27BB" w:rsidRPr="00FB0A04" w:rsidTr="000E27BB">
        <w:trPr>
          <w:trHeight w:val="264"/>
        </w:trPr>
        <w:tc>
          <w:tcPr>
            <w:tcW w:w="8044" w:type="dxa"/>
          </w:tcPr>
          <w:p w:rsidR="000E27BB" w:rsidRPr="00FB0A04" w:rsidRDefault="000E27BB" w:rsidP="000E27BB">
            <w:pPr>
              <w:jc w:val="center"/>
              <w:rPr>
                <w:b/>
                <w:bCs/>
              </w:rPr>
            </w:pPr>
            <w:r w:rsidRPr="00FB0A04">
              <w:rPr>
                <w:b/>
                <w:bCs/>
              </w:rPr>
              <w:t>Модуль 4. «</w:t>
            </w:r>
            <w:r>
              <w:rPr>
                <w:b/>
                <w:bCs/>
              </w:rPr>
              <w:t>Здоровье и с</w:t>
            </w:r>
            <w:r w:rsidRPr="00FB0A04">
              <w:rPr>
                <w:b/>
                <w:bCs/>
              </w:rPr>
              <w:t>порт»</w:t>
            </w:r>
          </w:p>
        </w:tc>
        <w:tc>
          <w:tcPr>
            <w:tcW w:w="2134" w:type="dxa"/>
          </w:tcPr>
          <w:p w:rsidR="000E27BB" w:rsidRPr="00771548" w:rsidRDefault="000E27BB" w:rsidP="000E27BB">
            <w:pPr>
              <w:jc w:val="center"/>
            </w:pPr>
          </w:p>
        </w:tc>
      </w:tr>
      <w:tr w:rsidR="000E27BB" w:rsidRPr="00FB0A04" w:rsidTr="000E27BB">
        <w:trPr>
          <w:trHeight w:val="466"/>
        </w:trPr>
        <w:tc>
          <w:tcPr>
            <w:tcW w:w="8044" w:type="dxa"/>
          </w:tcPr>
          <w:p w:rsidR="000E27BB" w:rsidRPr="00FB0A04" w:rsidRDefault="000E27BB" w:rsidP="00156DEB">
            <w:pPr>
              <w:jc w:val="center"/>
              <w:rPr>
                <w:b/>
                <w:bCs/>
              </w:rPr>
            </w:pPr>
            <w:r w:rsidRPr="00310DCC">
              <w:t xml:space="preserve"> </w:t>
            </w:r>
            <w:r>
              <w:t>Развлечение «Русские народные игры»</w:t>
            </w:r>
            <w:r w:rsidR="00156DEB">
              <w:t xml:space="preserve"> </w:t>
            </w:r>
            <w:r>
              <w:t>(</w:t>
            </w:r>
            <w:r w:rsidR="00B7326D">
              <w:t>31.10</w:t>
            </w:r>
            <w:r>
              <w:t>.-3.11.)</w:t>
            </w:r>
          </w:p>
        </w:tc>
        <w:tc>
          <w:tcPr>
            <w:tcW w:w="2134" w:type="dxa"/>
            <w:vMerge w:val="restart"/>
          </w:tcPr>
          <w:p w:rsidR="000E27BB" w:rsidRDefault="000E27BB" w:rsidP="000E27BB">
            <w:pPr>
              <w:jc w:val="center"/>
            </w:pPr>
            <w:r w:rsidRPr="00771548">
              <w:t>Воспитатели групп</w:t>
            </w:r>
            <w:r>
              <w:t>ы</w:t>
            </w:r>
          </w:p>
          <w:p w:rsidR="000E27BB" w:rsidRDefault="000E27BB" w:rsidP="000E27BB">
            <w:pPr>
              <w:jc w:val="center"/>
            </w:pPr>
          </w:p>
          <w:p w:rsidR="000E27BB" w:rsidRDefault="000E27BB" w:rsidP="000E27BB">
            <w:pPr>
              <w:jc w:val="center"/>
            </w:pPr>
          </w:p>
          <w:p w:rsidR="000E27BB" w:rsidRDefault="000E27BB" w:rsidP="000E27BB">
            <w:pPr>
              <w:jc w:val="center"/>
            </w:pPr>
          </w:p>
          <w:p w:rsidR="000E27BB" w:rsidRDefault="000E27BB" w:rsidP="000E27BB">
            <w:pPr>
              <w:jc w:val="center"/>
            </w:pPr>
          </w:p>
          <w:p w:rsidR="000E27BB" w:rsidRDefault="000E27BB" w:rsidP="000E27BB">
            <w:pPr>
              <w:jc w:val="center"/>
            </w:pPr>
          </w:p>
          <w:p w:rsidR="000E27BB" w:rsidRDefault="000E27BB" w:rsidP="000E27BB">
            <w:pPr>
              <w:jc w:val="center"/>
            </w:pPr>
          </w:p>
          <w:p w:rsidR="000E27BB" w:rsidRDefault="000E27BB" w:rsidP="000E27BB">
            <w:pPr>
              <w:jc w:val="center"/>
            </w:pPr>
          </w:p>
          <w:p w:rsidR="000E27BB" w:rsidRPr="00771548" w:rsidRDefault="000E27BB" w:rsidP="000E27BB">
            <w:pPr>
              <w:jc w:val="center"/>
            </w:pPr>
          </w:p>
        </w:tc>
      </w:tr>
      <w:tr w:rsidR="000E27BB" w:rsidRPr="00FB0A04" w:rsidTr="000E27BB">
        <w:trPr>
          <w:trHeight w:val="466"/>
        </w:trPr>
        <w:tc>
          <w:tcPr>
            <w:tcW w:w="8044" w:type="dxa"/>
          </w:tcPr>
          <w:p w:rsidR="000E27BB" w:rsidRPr="00310DCC" w:rsidRDefault="000E27BB" w:rsidP="000E27BB">
            <w:pPr>
              <w:jc w:val="center"/>
            </w:pPr>
            <w:r>
              <w:rPr>
                <w:b/>
                <w:bCs/>
              </w:rPr>
              <w:t>Модуль 5. «Познание»</w:t>
            </w:r>
          </w:p>
        </w:tc>
        <w:tc>
          <w:tcPr>
            <w:tcW w:w="2134" w:type="dxa"/>
            <w:vMerge/>
          </w:tcPr>
          <w:p w:rsidR="000E27BB" w:rsidRPr="00771548" w:rsidRDefault="000E27BB" w:rsidP="000E27BB">
            <w:pPr>
              <w:jc w:val="center"/>
            </w:pPr>
          </w:p>
        </w:tc>
      </w:tr>
      <w:tr w:rsidR="000E27BB" w:rsidRPr="00FB0A04" w:rsidTr="000E27BB">
        <w:trPr>
          <w:trHeight w:val="1664"/>
        </w:trPr>
        <w:tc>
          <w:tcPr>
            <w:tcW w:w="8044" w:type="dxa"/>
          </w:tcPr>
          <w:p w:rsidR="000E27BB" w:rsidRPr="007512C9" w:rsidRDefault="000E27BB" w:rsidP="000E27BB">
            <w:pPr>
              <w:jc w:val="center"/>
              <w:rPr>
                <w:bCs/>
              </w:rPr>
            </w:pPr>
            <w:r w:rsidRPr="007512C9">
              <w:rPr>
                <w:bCs/>
              </w:rPr>
              <w:t>Беседа на тему: «Наша служба и опасна и трудна»</w:t>
            </w:r>
            <w:r w:rsidR="00B7326D">
              <w:rPr>
                <w:bCs/>
              </w:rPr>
              <w:t xml:space="preserve">  (7.11.-8.11</w:t>
            </w:r>
            <w:r>
              <w:rPr>
                <w:bCs/>
              </w:rPr>
              <w:t>)</w:t>
            </w:r>
          </w:p>
          <w:p w:rsidR="000E27BB" w:rsidRPr="007512C9" w:rsidRDefault="000E27BB" w:rsidP="000E27BB">
            <w:pPr>
              <w:jc w:val="center"/>
              <w:rPr>
                <w:bCs/>
              </w:rPr>
            </w:pPr>
            <w:r>
              <w:rPr>
                <w:bCs/>
              </w:rPr>
              <w:t>Беседа на тему</w:t>
            </w:r>
            <w:r w:rsidR="00B7326D">
              <w:rPr>
                <w:bCs/>
              </w:rPr>
              <w:t>: «Клуб веселых и находчивых» (7.11.-9.11</w:t>
            </w:r>
            <w:r>
              <w:rPr>
                <w:bCs/>
              </w:rPr>
              <w:t>)</w:t>
            </w:r>
          </w:p>
          <w:p w:rsidR="000E27BB" w:rsidRDefault="000E27BB" w:rsidP="000E27BB">
            <w:pPr>
              <w:jc w:val="center"/>
              <w:rPr>
                <w:bCs/>
              </w:rPr>
            </w:pPr>
            <w:r>
              <w:rPr>
                <w:bCs/>
              </w:rPr>
              <w:t>Просмотр познавательно</w:t>
            </w:r>
            <w:r w:rsidR="00B7326D">
              <w:rPr>
                <w:bCs/>
              </w:rPr>
              <w:t>го видео: «Ф.М. Достоевский» (10.11-11.11</w:t>
            </w:r>
            <w:r>
              <w:rPr>
                <w:bCs/>
              </w:rPr>
              <w:t>)</w:t>
            </w:r>
          </w:p>
          <w:p w:rsidR="000E27BB" w:rsidRDefault="000E27BB" w:rsidP="000E27BB">
            <w:pPr>
              <w:jc w:val="center"/>
              <w:rPr>
                <w:bCs/>
              </w:rPr>
            </w:pPr>
            <w:r>
              <w:rPr>
                <w:bCs/>
              </w:rPr>
              <w:t xml:space="preserve">Беседа </w:t>
            </w:r>
            <w:r w:rsidR="006300F0">
              <w:rPr>
                <w:bCs/>
              </w:rPr>
              <w:t>на тему: «М.В. Ломоносов» (19.11</w:t>
            </w:r>
            <w:r>
              <w:rPr>
                <w:bCs/>
              </w:rPr>
              <w:t>.)</w:t>
            </w:r>
          </w:p>
          <w:p w:rsidR="000E27BB" w:rsidRDefault="000E27BB" w:rsidP="000E27BB">
            <w:pPr>
              <w:jc w:val="center"/>
              <w:rPr>
                <w:bCs/>
              </w:rPr>
            </w:pPr>
            <w:r>
              <w:rPr>
                <w:bCs/>
              </w:rPr>
              <w:t>Беседа на тему</w:t>
            </w:r>
            <w:r w:rsidR="006300F0">
              <w:rPr>
                <w:bCs/>
              </w:rPr>
              <w:t>: «Словарь- наш помощник» (22.11</w:t>
            </w:r>
            <w:r>
              <w:rPr>
                <w:bCs/>
              </w:rPr>
              <w:t>.)</w:t>
            </w:r>
          </w:p>
          <w:p w:rsidR="000E27BB" w:rsidRPr="007512C9" w:rsidRDefault="000E27BB" w:rsidP="000E27BB">
            <w:pPr>
              <w:jc w:val="center"/>
              <w:rPr>
                <w:bCs/>
              </w:rPr>
            </w:pPr>
            <w:r>
              <w:rPr>
                <w:bCs/>
              </w:rPr>
              <w:t>Конструирование «Мост»</w:t>
            </w:r>
          </w:p>
        </w:tc>
        <w:tc>
          <w:tcPr>
            <w:tcW w:w="2134" w:type="dxa"/>
            <w:vMerge/>
          </w:tcPr>
          <w:p w:rsidR="000E27BB" w:rsidRPr="00771548" w:rsidRDefault="000E27BB" w:rsidP="000E27BB">
            <w:pPr>
              <w:jc w:val="center"/>
            </w:pPr>
          </w:p>
        </w:tc>
      </w:tr>
      <w:tr w:rsidR="000E27BB" w:rsidRPr="00FB0A04" w:rsidTr="000E27BB">
        <w:trPr>
          <w:trHeight w:val="629"/>
        </w:trPr>
        <w:tc>
          <w:tcPr>
            <w:tcW w:w="8044" w:type="dxa"/>
          </w:tcPr>
          <w:p w:rsidR="000E27BB" w:rsidRPr="007512C9" w:rsidRDefault="006300F0" w:rsidP="00156DEB">
            <w:pPr>
              <w:jc w:val="center"/>
              <w:rPr>
                <w:bCs/>
              </w:rPr>
            </w:pPr>
            <w:r w:rsidRPr="006300F0">
              <w:rPr>
                <w:color w:val="111111"/>
                <w:lang w:eastAsia="ru-RU"/>
              </w:rPr>
              <w:t>Игры на </w:t>
            </w:r>
            <w:r w:rsidRPr="006300F0">
              <w:rPr>
                <w:bCs/>
                <w:color w:val="111111"/>
                <w:lang w:eastAsia="ru-RU"/>
              </w:rPr>
              <w:t>развитие связной речи детей</w:t>
            </w:r>
            <w:r w:rsidRPr="006300F0">
              <w:rPr>
                <w:color w:val="111111"/>
                <w:lang w:eastAsia="ru-RU"/>
              </w:rPr>
              <w:t> : </w:t>
            </w:r>
            <w:r w:rsidRPr="006300F0">
              <w:rPr>
                <w:iCs/>
                <w:color w:val="111111"/>
                <w:bdr w:val="none" w:sz="0" w:space="0" w:color="auto" w:frame="1"/>
                <w:lang w:eastAsia="ru-RU"/>
              </w:rPr>
              <w:t>«Доскажи словечко»</w:t>
            </w:r>
            <w:r w:rsidRPr="006300F0">
              <w:rPr>
                <w:color w:val="111111"/>
                <w:lang w:eastAsia="ru-RU"/>
              </w:rPr>
              <w:t>, </w:t>
            </w:r>
            <w:r w:rsidRPr="006300F0">
              <w:rPr>
                <w:iCs/>
                <w:color w:val="111111"/>
                <w:bdr w:val="none" w:sz="0" w:space="0" w:color="auto" w:frame="1"/>
                <w:lang w:eastAsia="ru-RU"/>
              </w:rPr>
              <w:t>«Придумай конец»</w:t>
            </w:r>
            <w:r w:rsidRPr="006300F0">
              <w:rPr>
                <w:color w:val="111111"/>
                <w:lang w:eastAsia="ru-RU"/>
              </w:rPr>
              <w:t>, </w:t>
            </w:r>
            <w:r w:rsidRPr="006300F0">
              <w:rPr>
                <w:iCs/>
                <w:color w:val="111111"/>
                <w:bdr w:val="none" w:sz="0" w:space="0" w:color="auto" w:frame="1"/>
                <w:lang w:eastAsia="ru-RU"/>
              </w:rPr>
              <w:t>«Кто в домике живёт?»</w:t>
            </w:r>
            <w:r w:rsidRPr="006300F0">
              <w:rPr>
                <w:color w:val="111111"/>
                <w:lang w:eastAsia="ru-RU"/>
              </w:rPr>
              <w:t>, </w:t>
            </w:r>
            <w:r w:rsidRPr="006300F0">
              <w:rPr>
                <w:iCs/>
                <w:color w:val="111111"/>
                <w:bdr w:val="none" w:sz="0" w:space="0" w:color="auto" w:frame="1"/>
                <w:lang w:eastAsia="ru-RU"/>
              </w:rPr>
              <w:t>«Слова перепутались»</w:t>
            </w:r>
            <w:r w:rsidRPr="006300F0">
              <w:rPr>
                <w:color w:val="111111"/>
                <w:lang w:eastAsia="ru-RU"/>
              </w:rPr>
              <w:t>, «Придумай рассказ </w:t>
            </w:r>
            <w:r w:rsidRPr="006300F0">
              <w:rPr>
                <w:iCs/>
                <w:color w:val="111111"/>
                <w:bdr w:val="none" w:sz="0" w:space="0" w:color="auto" w:frame="1"/>
                <w:lang w:eastAsia="ru-RU"/>
              </w:rPr>
              <w:t>(сказку)</w:t>
            </w:r>
            <w:r w:rsidRPr="006300F0">
              <w:rPr>
                <w:color w:val="111111"/>
                <w:lang w:eastAsia="ru-RU"/>
              </w:rPr>
              <w:t> про…», </w:t>
            </w:r>
            <w:r w:rsidRPr="006300F0">
              <w:rPr>
                <w:iCs/>
                <w:color w:val="111111"/>
                <w:bdr w:val="none" w:sz="0" w:space="0" w:color="auto" w:frame="1"/>
                <w:lang w:eastAsia="ru-RU"/>
              </w:rPr>
              <w:t>«Из какой сказки?»</w:t>
            </w:r>
            <w:r w:rsidRPr="006300F0">
              <w:rPr>
                <w:color w:val="111111"/>
                <w:lang w:eastAsia="ru-RU"/>
              </w:rPr>
              <w:t>, </w:t>
            </w:r>
            <w:r w:rsidRPr="006300F0">
              <w:rPr>
                <w:iCs/>
                <w:color w:val="111111"/>
                <w:bdr w:val="none" w:sz="0" w:space="0" w:color="auto" w:frame="1"/>
                <w:lang w:eastAsia="ru-RU"/>
              </w:rPr>
              <w:t>«Составь рассказ по картине»</w:t>
            </w:r>
            <w:r w:rsidRPr="006300F0">
              <w:rPr>
                <w:color w:val="111111"/>
                <w:lang w:eastAsia="ru-RU"/>
              </w:rPr>
              <w:t> </w:t>
            </w:r>
          </w:p>
        </w:tc>
        <w:tc>
          <w:tcPr>
            <w:tcW w:w="2134" w:type="dxa"/>
          </w:tcPr>
          <w:p w:rsidR="000E27BB" w:rsidRDefault="000E27BB" w:rsidP="000E27BB">
            <w:pPr>
              <w:jc w:val="center"/>
            </w:pPr>
            <w:r w:rsidRPr="00A7328B">
              <w:t xml:space="preserve">Воспитатель </w:t>
            </w:r>
          </w:p>
          <w:p w:rsidR="006300F0" w:rsidRPr="00A7328B" w:rsidRDefault="006300F0" w:rsidP="000E27BB">
            <w:pPr>
              <w:jc w:val="center"/>
            </w:pPr>
            <w:r>
              <w:t>Соболева Е.Н.</w:t>
            </w:r>
          </w:p>
        </w:tc>
      </w:tr>
      <w:tr w:rsidR="000E27BB" w:rsidRPr="00FB0A04" w:rsidTr="000E27BB">
        <w:trPr>
          <w:trHeight w:val="264"/>
        </w:trPr>
        <w:tc>
          <w:tcPr>
            <w:tcW w:w="8044" w:type="dxa"/>
          </w:tcPr>
          <w:p w:rsidR="000E27BB" w:rsidRPr="00310DCC" w:rsidRDefault="000E27BB" w:rsidP="000E27BB">
            <w:pPr>
              <w:jc w:val="center"/>
            </w:pPr>
            <w:r w:rsidRPr="00936194">
              <w:rPr>
                <w:b/>
              </w:rPr>
              <w:t xml:space="preserve">Модуль </w:t>
            </w:r>
            <w:r>
              <w:rPr>
                <w:b/>
              </w:rPr>
              <w:t>6</w:t>
            </w:r>
            <w:r w:rsidRPr="00936194">
              <w:rPr>
                <w:b/>
              </w:rPr>
              <w:t>. «Взаимодействие с родителями и социальными партнерами.</w:t>
            </w:r>
          </w:p>
        </w:tc>
        <w:tc>
          <w:tcPr>
            <w:tcW w:w="2134" w:type="dxa"/>
          </w:tcPr>
          <w:p w:rsidR="000E27BB" w:rsidRPr="00771548" w:rsidRDefault="000E27BB" w:rsidP="000E27BB">
            <w:pPr>
              <w:jc w:val="center"/>
            </w:pPr>
          </w:p>
        </w:tc>
      </w:tr>
      <w:tr w:rsidR="000E27BB" w:rsidRPr="00FB0A04" w:rsidTr="000E27BB">
        <w:trPr>
          <w:trHeight w:val="264"/>
        </w:trPr>
        <w:tc>
          <w:tcPr>
            <w:tcW w:w="8044" w:type="dxa"/>
          </w:tcPr>
          <w:p w:rsidR="000E27BB" w:rsidRPr="00852D49" w:rsidRDefault="00156DEB" w:rsidP="000E27BB">
            <w:pPr>
              <w:spacing w:line="240" w:lineRule="atLeast"/>
              <w:contextualSpacing/>
              <w:jc w:val="center"/>
              <w:rPr>
                <w:rFonts w:eastAsiaTheme="minorEastAsia"/>
                <w:lang w:eastAsia="ru-RU"/>
              </w:rPr>
            </w:pPr>
            <w:r>
              <w:t>Консультация для родителей: «Учите говорить, играя»</w:t>
            </w:r>
          </w:p>
        </w:tc>
        <w:tc>
          <w:tcPr>
            <w:tcW w:w="2134" w:type="dxa"/>
          </w:tcPr>
          <w:p w:rsidR="000E27BB" w:rsidRPr="00852D49" w:rsidRDefault="000E27BB" w:rsidP="000E27BB">
            <w:pPr>
              <w:jc w:val="center"/>
            </w:pPr>
            <w:r w:rsidRPr="00852D49">
              <w:t>Ст. воспитатель</w:t>
            </w:r>
          </w:p>
        </w:tc>
      </w:tr>
      <w:tr w:rsidR="000E27BB" w:rsidRPr="00FB0A04" w:rsidTr="000E27BB">
        <w:trPr>
          <w:trHeight w:val="264"/>
        </w:trPr>
        <w:tc>
          <w:tcPr>
            <w:tcW w:w="8044" w:type="dxa"/>
          </w:tcPr>
          <w:p w:rsidR="000E27BB" w:rsidRPr="006300F0" w:rsidRDefault="000E27BB" w:rsidP="000E27BB">
            <w:pPr>
              <w:spacing w:line="240" w:lineRule="atLeast"/>
              <w:ind w:left="720"/>
              <w:contextualSpacing/>
              <w:jc w:val="center"/>
              <w:outlineLvl w:val="2"/>
              <w:rPr>
                <w:spacing w:val="-15"/>
                <w:lang w:eastAsia="ru-RU"/>
              </w:rPr>
            </w:pPr>
            <w:r w:rsidRPr="006300F0">
              <w:rPr>
                <w:bCs/>
                <w:spacing w:val="-15"/>
                <w:lang w:eastAsia="ru-RU"/>
              </w:rPr>
              <w:t>Папка передвижка "День Народного Единства"</w:t>
            </w:r>
          </w:p>
          <w:p w:rsidR="000E27BB" w:rsidRPr="006300F0" w:rsidRDefault="000E27BB" w:rsidP="000E27BB">
            <w:pPr>
              <w:spacing w:line="240" w:lineRule="atLeast"/>
              <w:ind w:left="720"/>
              <w:contextualSpacing/>
              <w:jc w:val="center"/>
              <w:outlineLvl w:val="2"/>
              <w:rPr>
                <w:bCs/>
                <w:spacing w:val="-15"/>
                <w:lang w:eastAsia="ru-RU"/>
              </w:rPr>
            </w:pPr>
            <w:r w:rsidRPr="006300F0">
              <w:rPr>
                <w:bCs/>
                <w:spacing w:val="-15"/>
                <w:lang w:eastAsia="ru-RU"/>
              </w:rPr>
              <w:t xml:space="preserve">Консультации для родителей: «Исследовательская деятельность в детском </w:t>
            </w:r>
            <w:r w:rsidR="00156DEB">
              <w:rPr>
                <w:bCs/>
                <w:spacing w:val="-15"/>
                <w:lang w:eastAsia="ru-RU"/>
              </w:rPr>
              <w:t xml:space="preserve"> с</w:t>
            </w:r>
            <w:r w:rsidRPr="006300F0">
              <w:rPr>
                <w:bCs/>
                <w:spacing w:val="-15"/>
                <w:lang w:eastAsia="ru-RU"/>
              </w:rPr>
              <w:t>аду»</w:t>
            </w:r>
          </w:p>
          <w:p w:rsidR="000E27BB" w:rsidRPr="006300F0" w:rsidRDefault="000E27BB" w:rsidP="000E27BB">
            <w:pPr>
              <w:spacing w:line="240" w:lineRule="atLeast"/>
              <w:ind w:left="720"/>
              <w:contextualSpacing/>
              <w:jc w:val="center"/>
              <w:rPr>
                <w:lang w:eastAsia="ru-RU"/>
              </w:rPr>
            </w:pPr>
            <w:r w:rsidRPr="006300F0">
              <w:rPr>
                <w:bCs/>
                <w:spacing w:val="-15"/>
                <w:lang w:eastAsia="ru-RU"/>
              </w:rPr>
              <w:t>Беседа с родителями: «Что нельзя и что нужно делать для поддержания интереса детей к познавательному экспериментированию»</w:t>
            </w:r>
          </w:p>
          <w:p w:rsidR="000E27BB" w:rsidRPr="006300F0" w:rsidRDefault="000E27BB" w:rsidP="000E27BB">
            <w:pPr>
              <w:spacing w:line="240" w:lineRule="atLeast"/>
              <w:ind w:left="720"/>
              <w:contextualSpacing/>
              <w:jc w:val="center"/>
              <w:rPr>
                <w:lang w:eastAsia="ru-RU"/>
              </w:rPr>
            </w:pPr>
            <w:r w:rsidRPr="006300F0">
              <w:rPr>
                <w:lang w:eastAsia="ru-RU"/>
              </w:rPr>
              <w:t>Беседа с родителями «Уроки вежливости».</w:t>
            </w:r>
          </w:p>
          <w:p w:rsidR="000E27BB" w:rsidRPr="006300F0" w:rsidRDefault="000E27BB" w:rsidP="000E27BB">
            <w:pPr>
              <w:spacing w:line="240" w:lineRule="atLeast"/>
              <w:ind w:left="720"/>
              <w:contextualSpacing/>
              <w:jc w:val="center"/>
              <w:rPr>
                <w:lang w:eastAsia="ru-RU"/>
              </w:rPr>
            </w:pPr>
            <w:r w:rsidRPr="006300F0">
              <w:rPr>
                <w:lang w:eastAsia="ru-RU"/>
              </w:rPr>
              <w:t>Рекомендации для родителей «Как научить ребенка любить животных»</w:t>
            </w:r>
          </w:p>
          <w:p w:rsidR="000E27BB" w:rsidRPr="006300F0" w:rsidRDefault="000E27BB" w:rsidP="000E27BB">
            <w:pPr>
              <w:spacing w:line="240" w:lineRule="atLeast"/>
              <w:ind w:left="720"/>
              <w:contextualSpacing/>
              <w:jc w:val="center"/>
              <w:rPr>
                <w:lang w:eastAsia="ru-RU"/>
              </w:rPr>
            </w:pPr>
            <w:r w:rsidRPr="006300F0">
              <w:rPr>
                <w:lang w:eastAsia="ru-RU"/>
              </w:rPr>
              <w:t>Беседа с родителями «Бережное отношение к животным».</w:t>
            </w:r>
          </w:p>
          <w:p w:rsidR="000E27BB" w:rsidRPr="006300F0" w:rsidRDefault="000E27BB" w:rsidP="000E27BB">
            <w:pPr>
              <w:spacing w:line="240" w:lineRule="atLeast"/>
              <w:ind w:left="720"/>
              <w:contextualSpacing/>
              <w:jc w:val="center"/>
              <w:rPr>
                <w:lang w:eastAsia="ru-RU"/>
              </w:rPr>
            </w:pPr>
            <w:r w:rsidRPr="006300F0">
              <w:rPr>
                <w:lang w:eastAsia="ru-RU"/>
              </w:rPr>
              <w:t>Беседа с родителями «С любовью к природе»</w:t>
            </w:r>
          </w:p>
          <w:p w:rsidR="000E27BB" w:rsidRPr="006300F0" w:rsidRDefault="000E27BB" w:rsidP="000E27BB">
            <w:pPr>
              <w:spacing w:line="240" w:lineRule="atLeast"/>
              <w:ind w:left="720"/>
              <w:contextualSpacing/>
              <w:jc w:val="center"/>
              <w:rPr>
                <w:lang w:eastAsia="ru-RU"/>
              </w:rPr>
            </w:pPr>
            <w:r w:rsidRPr="006300F0">
              <w:rPr>
                <w:rFonts w:eastAsia="Calibri"/>
              </w:rPr>
              <w:t>Рекомендации о закреплении знаний детей о времени года   "Осень" дома.</w:t>
            </w:r>
          </w:p>
          <w:p w:rsidR="000E27BB" w:rsidRPr="006300F0" w:rsidRDefault="000E27BB" w:rsidP="000E27BB">
            <w:pPr>
              <w:spacing w:line="240" w:lineRule="atLeast"/>
              <w:ind w:left="714"/>
              <w:contextualSpacing/>
              <w:jc w:val="center"/>
              <w:outlineLvl w:val="2"/>
              <w:rPr>
                <w:rFonts w:eastAsia="Calibri"/>
              </w:rPr>
            </w:pPr>
            <w:r w:rsidRPr="006300F0">
              <w:rPr>
                <w:spacing w:val="-15"/>
                <w:lang w:eastAsia="ru-RU"/>
              </w:rPr>
              <w:t>Рекомендации о развитии мелкой моторики детей  в домашних условиях.</w:t>
            </w:r>
          </w:p>
          <w:p w:rsidR="000E27BB" w:rsidRPr="006300F0" w:rsidRDefault="000E27BB" w:rsidP="000E27BB">
            <w:pPr>
              <w:spacing w:line="240" w:lineRule="atLeast"/>
              <w:ind w:left="714"/>
              <w:contextualSpacing/>
              <w:jc w:val="center"/>
              <w:outlineLvl w:val="2"/>
              <w:rPr>
                <w:rFonts w:eastAsia="Calibri"/>
              </w:rPr>
            </w:pPr>
            <w:r w:rsidRPr="006300F0">
              <w:rPr>
                <w:spacing w:val="-15"/>
                <w:lang w:eastAsia="ru-RU"/>
              </w:rPr>
              <w:t>Рекомендации для родителей «Какие развивающие игры нужны детям».</w:t>
            </w:r>
          </w:p>
          <w:p w:rsidR="000E27BB" w:rsidRPr="006300F0" w:rsidRDefault="000E27BB" w:rsidP="000E27BB">
            <w:pPr>
              <w:spacing w:line="240" w:lineRule="atLeast"/>
              <w:ind w:left="714"/>
              <w:contextualSpacing/>
              <w:jc w:val="center"/>
              <w:outlineLvl w:val="2"/>
              <w:rPr>
                <w:rFonts w:eastAsia="Calibri"/>
              </w:rPr>
            </w:pPr>
            <w:r w:rsidRPr="006300F0">
              <w:rPr>
                <w:spacing w:val="-15"/>
                <w:lang w:eastAsia="ru-RU"/>
              </w:rPr>
              <w:t>Беседа с родителями «Цветные фантазии или как цвета влияют на поведение детей».</w:t>
            </w:r>
          </w:p>
          <w:p w:rsidR="000E27BB" w:rsidRPr="006300F0" w:rsidRDefault="000E27BB" w:rsidP="000E27BB">
            <w:pPr>
              <w:spacing w:line="240" w:lineRule="atLeast"/>
              <w:ind w:left="714"/>
              <w:contextualSpacing/>
              <w:jc w:val="center"/>
              <w:outlineLvl w:val="2"/>
              <w:rPr>
                <w:rFonts w:eastAsia="Calibri"/>
              </w:rPr>
            </w:pPr>
            <w:r w:rsidRPr="006300F0">
              <w:rPr>
                <w:spacing w:val="-15"/>
                <w:lang w:eastAsia="ru-RU"/>
              </w:rPr>
              <w:t>Консультация  «Всегда ли правильно звучит ваша речь».</w:t>
            </w:r>
          </w:p>
          <w:p w:rsidR="000E27BB" w:rsidRPr="00156DEB" w:rsidRDefault="000E27BB" w:rsidP="00156DEB">
            <w:pPr>
              <w:spacing w:line="240" w:lineRule="atLeast"/>
              <w:contextualSpacing/>
              <w:jc w:val="center"/>
              <w:rPr>
                <w:rFonts w:eastAsia="Calibri"/>
              </w:rPr>
            </w:pPr>
            <w:r w:rsidRPr="006300F0">
              <w:rPr>
                <w:rFonts w:eastAsia="Calibri"/>
              </w:rPr>
              <w:t>Консультация для родителей «Мама, я сам»</w:t>
            </w:r>
          </w:p>
        </w:tc>
        <w:tc>
          <w:tcPr>
            <w:tcW w:w="2134" w:type="dxa"/>
          </w:tcPr>
          <w:p w:rsidR="000E27BB" w:rsidRPr="00852D49" w:rsidRDefault="000E27BB" w:rsidP="000E27BB">
            <w:pPr>
              <w:jc w:val="center"/>
            </w:pPr>
            <w:r w:rsidRPr="00852D49">
              <w:t xml:space="preserve">Воспитатели группы </w:t>
            </w:r>
          </w:p>
        </w:tc>
      </w:tr>
      <w:tr w:rsidR="000E27BB" w:rsidRPr="00FB0A04" w:rsidTr="000E27BB">
        <w:trPr>
          <w:trHeight w:val="264"/>
        </w:trPr>
        <w:tc>
          <w:tcPr>
            <w:tcW w:w="8044" w:type="dxa"/>
          </w:tcPr>
          <w:p w:rsidR="000E27BB" w:rsidRPr="006300F0" w:rsidRDefault="006300F0" w:rsidP="006300F0">
            <w:pPr>
              <w:jc w:val="center"/>
              <w:rPr>
                <w:rFonts w:ascii="Calibri" w:hAnsi="Calibri" w:cs="Arial"/>
                <w:color w:val="000000"/>
                <w:lang w:eastAsia="ru-RU"/>
              </w:rPr>
            </w:pPr>
            <w:r w:rsidRPr="006300F0">
              <w:rPr>
                <w:iCs/>
                <w:color w:val="111111"/>
                <w:bdr w:val="none" w:sz="0" w:space="0" w:color="auto" w:frame="1"/>
                <w:lang w:eastAsia="ru-RU"/>
              </w:rPr>
              <w:t>«Памятки для родителей по обучению связной речи»</w:t>
            </w:r>
            <w:r w:rsidRPr="006300F0">
              <w:rPr>
                <w:color w:val="111111"/>
                <w:lang w:eastAsia="ru-RU"/>
              </w:rPr>
              <w:t>.</w:t>
            </w:r>
          </w:p>
        </w:tc>
        <w:tc>
          <w:tcPr>
            <w:tcW w:w="2134" w:type="dxa"/>
          </w:tcPr>
          <w:p w:rsidR="000E27BB" w:rsidRPr="00852D49" w:rsidRDefault="000E27BB" w:rsidP="000E27BB">
            <w:pPr>
              <w:jc w:val="center"/>
            </w:pPr>
            <w:r>
              <w:t xml:space="preserve">Воспитатель </w:t>
            </w:r>
            <w:r w:rsidR="006300F0">
              <w:t>Соболева Е.Н.</w:t>
            </w:r>
          </w:p>
        </w:tc>
      </w:tr>
    </w:tbl>
    <w:p w:rsidR="000E27BB" w:rsidRPr="00FB0A04" w:rsidRDefault="000E27BB" w:rsidP="000E27BB">
      <w:pPr>
        <w:jc w:val="center"/>
        <w:rPr>
          <w:b/>
          <w:bCs/>
        </w:rPr>
      </w:pPr>
    </w:p>
    <w:p w:rsidR="000E27BB" w:rsidRPr="00FB0A04" w:rsidRDefault="000E27BB" w:rsidP="000E27BB">
      <w:pPr>
        <w:jc w:val="center"/>
        <w:rPr>
          <w:b/>
          <w:bCs/>
        </w:rPr>
      </w:pPr>
      <w:r>
        <w:rPr>
          <w:b/>
          <w:bCs/>
        </w:rPr>
        <w:t xml:space="preserve">Декабрь </w:t>
      </w:r>
    </w:p>
    <w:tbl>
      <w:tblPr>
        <w:tblStyle w:val="afff6"/>
        <w:tblW w:w="10199" w:type="dxa"/>
        <w:tblInd w:w="-431" w:type="dxa"/>
        <w:tblLook w:val="04A0" w:firstRow="1" w:lastRow="0" w:firstColumn="1" w:lastColumn="0" w:noHBand="0" w:noVBand="1"/>
      </w:tblPr>
      <w:tblGrid>
        <w:gridCol w:w="8052"/>
        <w:gridCol w:w="2147"/>
      </w:tblGrid>
      <w:tr w:rsidR="000E27BB" w:rsidRPr="00FB0A04" w:rsidTr="00156DEB">
        <w:trPr>
          <w:trHeight w:val="322"/>
        </w:trPr>
        <w:tc>
          <w:tcPr>
            <w:tcW w:w="8052" w:type="dxa"/>
          </w:tcPr>
          <w:p w:rsidR="000E27BB" w:rsidRPr="00FB0A04" w:rsidRDefault="000E27BB" w:rsidP="00156DEB">
            <w:pPr>
              <w:jc w:val="center"/>
              <w:rPr>
                <w:b/>
                <w:bCs/>
              </w:rPr>
            </w:pPr>
            <w:r w:rsidRPr="00FB0A04">
              <w:rPr>
                <w:b/>
                <w:bCs/>
              </w:rPr>
              <w:t>Средняя группа</w:t>
            </w:r>
            <w:r w:rsidR="00156DEB">
              <w:rPr>
                <w:b/>
                <w:bCs/>
              </w:rPr>
              <w:t xml:space="preserve"> </w:t>
            </w:r>
            <w:r w:rsidR="006300F0">
              <w:rPr>
                <w:b/>
                <w:bCs/>
              </w:rPr>
              <w:t>«Пчёлки</w:t>
            </w:r>
            <w:r w:rsidRPr="00FB0A04">
              <w:rPr>
                <w:b/>
                <w:bCs/>
              </w:rPr>
              <w:t>»</w:t>
            </w:r>
          </w:p>
        </w:tc>
        <w:tc>
          <w:tcPr>
            <w:tcW w:w="2147" w:type="dxa"/>
          </w:tcPr>
          <w:p w:rsidR="000E27BB" w:rsidRPr="00FB0A04" w:rsidRDefault="000E27BB" w:rsidP="000E27BB">
            <w:pPr>
              <w:rPr>
                <w:b/>
                <w:bCs/>
              </w:rPr>
            </w:pPr>
            <w:r w:rsidRPr="00FB0A04">
              <w:rPr>
                <w:b/>
                <w:bCs/>
              </w:rPr>
              <w:t>Ответственные</w:t>
            </w:r>
          </w:p>
        </w:tc>
      </w:tr>
      <w:tr w:rsidR="000E27BB" w:rsidRPr="00FB0A04" w:rsidTr="000E27BB">
        <w:trPr>
          <w:trHeight w:val="282"/>
        </w:trPr>
        <w:tc>
          <w:tcPr>
            <w:tcW w:w="8052" w:type="dxa"/>
          </w:tcPr>
          <w:p w:rsidR="000E27BB" w:rsidRPr="00FB0A04" w:rsidRDefault="000E27BB" w:rsidP="000E27BB">
            <w:pPr>
              <w:jc w:val="center"/>
              <w:rPr>
                <w:b/>
                <w:bCs/>
              </w:rPr>
            </w:pPr>
            <w:r w:rsidRPr="00FB0A04">
              <w:rPr>
                <w:b/>
                <w:bCs/>
              </w:rPr>
              <w:t>Модуль 1. «Этика-эстетика»</w:t>
            </w:r>
          </w:p>
        </w:tc>
        <w:tc>
          <w:tcPr>
            <w:tcW w:w="2147" w:type="dxa"/>
          </w:tcPr>
          <w:p w:rsidR="000E27BB" w:rsidRPr="00771548" w:rsidRDefault="000E27BB" w:rsidP="000E27BB">
            <w:pPr>
              <w:jc w:val="center"/>
            </w:pPr>
          </w:p>
        </w:tc>
      </w:tr>
      <w:tr w:rsidR="000E27BB" w:rsidRPr="00FB0A04" w:rsidTr="000E27BB">
        <w:trPr>
          <w:trHeight w:val="1098"/>
        </w:trPr>
        <w:tc>
          <w:tcPr>
            <w:tcW w:w="8052" w:type="dxa"/>
          </w:tcPr>
          <w:p w:rsidR="000E27BB" w:rsidRDefault="000E27BB" w:rsidP="000E27BB">
            <w:pPr>
              <w:jc w:val="center"/>
            </w:pPr>
            <w:r>
              <w:t>Музыкально-литературный досуг «Зимние образы в музыке и поэзии»</w:t>
            </w:r>
          </w:p>
          <w:p w:rsidR="000E27BB" w:rsidRPr="00771548" w:rsidRDefault="006300F0" w:rsidP="000E27BB">
            <w:pPr>
              <w:jc w:val="center"/>
            </w:pPr>
            <w:r>
              <w:t>(5.12.-9</w:t>
            </w:r>
            <w:r w:rsidR="000E27BB">
              <w:t>.12)</w:t>
            </w:r>
          </w:p>
          <w:p w:rsidR="000E27BB" w:rsidRPr="00771548" w:rsidRDefault="006300F0" w:rsidP="00156DEB">
            <w:pPr>
              <w:jc w:val="center"/>
            </w:pPr>
            <w:r>
              <w:t>Выставка новогодних поделок «Волшебство зимы» (12.12.-23.12)</w:t>
            </w:r>
          </w:p>
        </w:tc>
        <w:tc>
          <w:tcPr>
            <w:tcW w:w="2147" w:type="dxa"/>
          </w:tcPr>
          <w:p w:rsidR="000E27BB" w:rsidRPr="00771548" w:rsidRDefault="000E27BB" w:rsidP="000E27BB">
            <w:pPr>
              <w:jc w:val="center"/>
            </w:pPr>
            <w:r w:rsidRPr="00771548">
              <w:t>Воспитатели групп</w:t>
            </w:r>
            <w:r>
              <w:t>ы</w:t>
            </w:r>
          </w:p>
        </w:tc>
      </w:tr>
      <w:tr w:rsidR="000E27BB" w:rsidRPr="00FB0A04" w:rsidTr="000E27BB">
        <w:trPr>
          <w:trHeight w:val="59"/>
        </w:trPr>
        <w:tc>
          <w:tcPr>
            <w:tcW w:w="8052" w:type="dxa"/>
          </w:tcPr>
          <w:p w:rsidR="000E27BB" w:rsidRDefault="006300F0" w:rsidP="00156DEB">
            <w:pPr>
              <w:jc w:val="center"/>
            </w:pPr>
            <w:r>
              <w:t>Новогодние праздники «Здравствуй, праздник новогодний!» (26.12.-30.12)</w:t>
            </w:r>
          </w:p>
        </w:tc>
        <w:tc>
          <w:tcPr>
            <w:tcW w:w="2147" w:type="dxa"/>
          </w:tcPr>
          <w:p w:rsidR="000E27BB" w:rsidRDefault="000E27BB" w:rsidP="000E27BB">
            <w:pPr>
              <w:jc w:val="center"/>
            </w:pPr>
            <w:r>
              <w:t>Музыкальный руководитель</w:t>
            </w:r>
          </w:p>
          <w:p w:rsidR="000E27BB" w:rsidRPr="00771548" w:rsidRDefault="000E27BB" w:rsidP="000E27BB">
            <w:pPr>
              <w:jc w:val="center"/>
            </w:pPr>
            <w:r w:rsidRPr="00771548">
              <w:t>Воспитатели групп</w:t>
            </w:r>
          </w:p>
        </w:tc>
      </w:tr>
      <w:tr w:rsidR="000E27BB" w:rsidRPr="00FB0A04" w:rsidTr="000E27BB">
        <w:trPr>
          <w:trHeight w:val="282"/>
        </w:trPr>
        <w:tc>
          <w:tcPr>
            <w:tcW w:w="8052" w:type="dxa"/>
          </w:tcPr>
          <w:p w:rsidR="000E27BB" w:rsidRPr="00FB0A04" w:rsidRDefault="000E27BB" w:rsidP="000E27BB">
            <w:pPr>
              <w:jc w:val="center"/>
              <w:rPr>
                <w:b/>
                <w:bCs/>
              </w:rPr>
            </w:pPr>
            <w:r>
              <w:rPr>
                <w:b/>
                <w:bCs/>
              </w:rPr>
              <w:t>Модуль 2. «Я- гражданин</w:t>
            </w:r>
            <w:r w:rsidRPr="00FB0A04">
              <w:rPr>
                <w:b/>
                <w:bCs/>
              </w:rPr>
              <w:t>»</w:t>
            </w:r>
          </w:p>
        </w:tc>
        <w:tc>
          <w:tcPr>
            <w:tcW w:w="2147" w:type="dxa"/>
          </w:tcPr>
          <w:p w:rsidR="000E27BB" w:rsidRPr="00771548" w:rsidRDefault="000E27BB" w:rsidP="000E27BB">
            <w:pPr>
              <w:jc w:val="center"/>
            </w:pPr>
          </w:p>
        </w:tc>
      </w:tr>
      <w:tr w:rsidR="000E27BB" w:rsidRPr="00FB0A04" w:rsidTr="00156DEB">
        <w:trPr>
          <w:trHeight w:val="263"/>
        </w:trPr>
        <w:tc>
          <w:tcPr>
            <w:tcW w:w="8052" w:type="dxa"/>
          </w:tcPr>
          <w:p w:rsidR="000E27BB" w:rsidRPr="00771548" w:rsidRDefault="000E27BB" w:rsidP="00156DEB">
            <w:pPr>
              <w:jc w:val="center"/>
            </w:pPr>
            <w:r>
              <w:t>Познавательный досуг «Животный мир зимой»</w:t>
            </w:r>
            <w:r w:rsidR="00156DEB">
              <w:t xml:space="preserve"> </w:t>
            </w:r>
            <w:r w:rsidR="006300F0">
              <w:t>(12.12.-16</w:t>
            </w:r>
            <w:r>
              <w:t>.12)</w:t>
            </w:r>
          </w:p>
        </w:tc>
        <w:tc>
          <w:tcPr>
            <w:tcW w:w="2147" w:type="dxa"/>
            <w:vMerge w:val="restart"/>
          </w:tcPr>
          <w:p w:rsidR="000E27BB" w:rsidRPr="00771548" w:rsidRDefault="000E27BB" w:rsidP="000E27BB">
            <w:pPr>
              <w:jc w:val="center"/>
            </w:pPr>
            <w:r w:rsidRPr="00771548">
              <w:t>Воспитатели групп</w:t>
            </w:r>
            <w:r>
              <w:t>ы</w:t>
            </w:r>
          </w:p>
        </w:tc>
      </w:tr>
      <w:tr w:rsidR="000E27BB" w:rsidRPr="00FB0A04" w:rsidTr="000E27BB">
        <w:trPr>
          <w:trHeight w:val="222"/>
        </w:trPr>
        <w:tc>
          <w:tcPr>
            <w:tcW w:w="8052" w:type="dxa"/>
          </w:tcPr>
          <w:p w:rsidR="000E27BB" w:rsidRDefault="000E27BB" w:rsidP="000E27BB">
            <w:pPr>
              <w:jc w:val="center"/>
            </w:pPr>
            <w:r>
              <w:t>Беседа на те</w:t>
            </w:r>
            <w:r w:rsidR="006300F0">
              <w:t>му: «Неизвестные герои войны» (5.12.-8</w:t>
            </w:r>
            <w:r>
              <w:t>.12)</w:t>
            </w:r>
          </w:p>
        </w:tc>
        <w:tc>
          <w:tcPr>
            <w:tcW w:w="2147" w:type="dxa"/>
            <w:vMerge/>
          </w:tcPr>
          <w:p w:rsidR="000E27BB" w:rsidRPr="00771548" w:rsidRDefault="000E27BB" w:rsidP="000E27BB">
            <w:pPr>
              <w:jc w:val="center"/>
            </w:pPr>
          </w:p>
        </w:tc>
      </w:tr>
      <w:tr w:rsidR="006300F0" w:rsidRPr="00FB0A04" w:rsidTr="000E27BB">
        <w:trPr>
          <w:trHeight w:val="222"/>
        </w:trPr>
        <w:tc>
          <w:tcPr>
            <w:tcW w:w="8052" w:type="dxa"/>
          </w:tcPr>
          <w:p w:rsidR="006300F0" w:rsidRDefault="006300F0" w:rsidP="000E27BB">
            <w:pPr>
              <w:jc w:val="center"/>
            </w:pPr>
            <w:r>
              <w:t>Беседа на тему: «День Конституции» (12.12)</w:t>
            </w:r>
          </w:p>
        </w:tc>
        <w:tc>
          <w:tcPr>
            <w:tcW w:w="2147" w:type="dxa"/>
          </w:tcPr>
          <w:p w:rsidR="006300F0" w:rsidRPr="00771548" w:rsidRDefault="006300F0" w:rsidP="000E27BB">
            <w:pPr>
              <w:jc w:val="center"/>
            </w:pPr>
          </w:p>
        </w:tc>
      </w:tr>
      <w:tr w:rsidR="000E27BB" w:rsidRPr="00FB0A04" w:rsidTr="000E27BB">
        <w:trPr>
          <w:trHeight w:val="222"/>
        </w:trPr>
        <w:tc>
          <w:tcPr>
            <w:tcW w:w="8052" w:type="dxa"/>
          </w:tcPr>
          <w:p w:rsidR="000E27BB" w:rsidRPr="004C092C" w:rsidRDefault="000E27BB" w:rsidP="000E27BB">
            <w:pPr>
              <w:jc w:val="center"/>
              <w:rPr>
                <w:b/>
              </w:rPr>
            </w:pPr>
            <w:r w:rsidRPr="004C092C">
              <w:rPr>
                <w:b/>
              </w:rPr>
              <w:t>Всероссийская акция: «Мы- граждане России» (13.12)</w:t>
            </w:r>
          </w:p>
        </w:tc>
        <w:tc>
          <w:tcPr>
            <w:tcW w:w="2147" w:type="dxa"/>
            <w:vMerge w:val="restart"/>
          </w:tcPr>
          <w:p w:rsidR="000E27BB" w:rsidRDefault="000E27BB" w:rsidP="000E27BB">
            <w:pPr>
              <w:jc w:val="center"/>
            </w:pPr>
            <w:r>
              <w:t>Ст. воспитатель</w:t>
            </w:r>
          </w:p>
          <w:p w:rsidR="000E27BB" w:rsidRPr="00771548" w:rsidRDefault="000E27BB" w:rsidP="000E27BB">
            <w:pPr>
              <w:jc w:val="center"/>
            </w:pPr>
            <w:r w:rsidRPr="00771548">
              <w:t>Воспитатели групп</w:t>
            </w:r>
          </w:p>
        </w:tc>
      </w:tr>
      <w:tr w:rsidR="006300F0" w:rsidRPr="00FB0A04" w:rsidTr="000E27BB">
        <w:trPr>
          <w:trHeight w:val="222"/>
        </w:trPr>
        <w:tc>
          <w:tcPr>
            <w:tcW w:w="8052" w:type="dxa"/>
          </w:tcPr>
          <w:p w:rsidR="006300F0" w:rsidRPr="004C092C" w:rsidRDefault="006300F0" w:rsidP="000E27BB">
            <w:pPr>
              <w:jc w:val="center"/>
              <w:rPr>
                <w:b/>
              </w:rPr>
            </w:pPr>
            <w:r>
              <w:t>Беседа на тему: «Государственный флаг России» (23.12)</w:t>
            </w:r>
          </w:p>
        </w:tc>
        <w:tc>
          <w:tcPr>
            <w:tcW w:w="2147" w:type="dxa"/>
            <w:vMerge/>
          </w:tcPr>
          <w:p w:rsidR="006300F0" w:rsidRDefault="006300F0" w:rsidP="000E27BB">
            <w:pPr>
              <w:jc w:val="center"/>
            </w:pPr>
          </w:p>
        </w:tc>
      </w:tr>
      <w:tr w:rsidR="000E27BB" w:rsidRPr="00FB0A04" w:rsidTr="00156DEB">
        <w:trPr>
          <w:trHeight w:val="254"/>
        </w:trPr>
        <w:tc>
          <w:tcPr>
            <w:tcW w:w="8052" w:type="dxa"/>
          </w:tcPr>
          <w:p w:rsidR="000E27BB" w:rsidRDefault="000E27BB" w:rsidP="000E27BB">
            <w:pPr>
              <w:jc w:val="center"/>
            </w:pPr>
            <w:r w:rsidRPr="001959C2">
              <w:rPr>
                <w:b/>
              </w:rPr>
              <w:t>Акция «Накормим птиц»</w:t>
            </w:r>
          </w:p>
        </w:tc>
        <w:tc>
          <w:tcPr>
            <w:tcW w:w="2147" w:type="dxa"/>
            <w:vMerge/>
          </w:tcPr>
          <w:p w:rsidR="000E27BB" w:rsidRPr="00771548" w:rsidRDefault="000E27BB" w:rsidP="000E27BB">
            <w:pPr>
              <w:jc w:val="center"/>
            </w:pPr>
          </w:p>
        </w:tc>
      </w:tr>
      <w:tr w:rsidR="000E27BB" w:rsidRPr="00FB0A04" w:rsidTr="000E27BB">
        <w:trPr>
          <w:trHeight w:val="282"/>
        </w:trPr>
        <w:tc>
          <w:tcPr>
            <w:tcW w:w="8052" w:type="dxa"/>
          </w:tcPr>
          <w:p w:rsidR="000E27BB" w:rsidRPr="00FB0A04" w:rsidRDefault="000E27BB" w:rsidP="000E27BB">
            <w:pPr>
              <w:jc w:val="center"/>
              <w:rPr>
                <w:b/>
                <w:bCs/>
              </w:rPr>
            </w:pPr>
            <w:r w:rsidRPr="00FB0A04">
              <w:rPr>
                <w:b/>
                <w:bCs/>
              </w:rPr>
              <w:t xml:space="preserve">Модуль 3. </w:t>
            </w:r>
            <w:r>
              <w:rPr>
                <w:b/>
                <w:bCs/>
              </w:rPr>
              <w:t>«Ребенок и общество</w:t>
            </w:r>
            <w:r w:rsidRPr="00FB0A04">
              <w:rPr>
                <w:b/>
                <w:bCs/>
              </w:rPr>
              <w:t>»</w:t>
            </w:r>
          </w:p>
        </w:tc>
        <w:tc>
          <w:tcPr>
            <w:tcW w:w="2147" w:type="dxa"/>
          </w:tcPr>
          <w:p w:rsidR="000E27BB" w:rsidRPr="00771548" w:rsidRDefault="000E27BB" w:rsidP="000E27BB">
            <w:pPr>
              <w:jc w:val="center"/>
            </w:pPr>
          </w:p>
        </w:tc>
      </w:tr>
      <w:tr w:rsidR="00306272" w:rsidRPr="00FB0A04" w:rsidTr="00156DEB">
        <w:trPr>
          <w:trHeight w:val="1666"/>
        </w:trPr>
        <w:tc>
          <w:tcPr>
            <w:tcW w:w="8052" w:type="dxa"/>
          </w:tcPr>
          <w:p w:rsidR="00306272" w:rsidRPr="00310DCC" w:rsidRDefault="00306272" w:rsidP="000E27BB">
            <w:pPr>
              <w:jc w:val="center"/>
            </w:pPr>
            <w:r>
              <w:t>Тематический досуг «Безопасность зимой»</w:t>
            </w:r>
            <w:r w:rsidR="00156DEB">
              <w:t xml:space="preserve"> </w:t>
            </w:r>
            <w:r>
              <w:t>(20.12.-24.12)</w:t>
            </w:r>
          </w:p>
          <w:p w:rsidR="00306272" w:rsidRDefault="00306272" w:rsidP="000E27BB">
            <w:pPr>
              <w:jc w:val="center"/>
            </w:pPr>
            <w:r>
              <w:t>Проведение бесед на тему: «Безопасные праздники», «Опасные ситуации дома»</w:t>
            </w:r>
            <w:r w:rsidR="00156DEB">
              <w:t xml:space="preserve"> </w:t>
            </w:r>
            <w:r>
              <w:t>(28.12-30.12)</w:t>
            </w:r>
          </w:p>
          <w:p w:rsidR="00306272" w:rsidRDefault="00306272" w:rsidP="000E27BB">
            <w:pPr>
              <w:jc w:val="center"/>
            </w:pPr>
            <w:r>
              <w:t>Беседа на тему: «Мы все разные»  (3.12-4.12)</w:t>
            </w:r>
          </w:p>
          <w:p w:rsidR="00306272" w:rsidRDefault="00306272" w:rsidP="000E27BB">
            <w:pPr>
              <w:jc w:val="center"/>
            </w:pPr>
            <w:r>
              <w:t>Беседа на тему: «Добровольные помощники» (5.12)</w:t>
            </w:r>
          </w:p>
          <w:p w:rsidR="00306272" w:rsidRPr="00156DEB" w:rsidRDefault="00306272" w:rsidP="00156DEB">
            <w:pPr>
              <w:shd w:val="clear" w:color="auto" w:fill="FFFFFF"/>
              <w:jc w:val="center"/>
              <w:rPr>
                <w:shd w:val="clear" w:color="auto" w:fill="FFFFFF"/>
                <w:lang w:eastAsia="zh-CN"/>
              </w:rPr>
            </w:pPr>
            <w:r w:rsidRPr="009E35B8">
              <w:rPr>
                <w:shd w:val="clear" w:color="auto" w:fill="FFFFFF"/>
                <w:lang w:eastAsia="zh-CN"/>
              </w:rPr>
              <w:t>С</w:t>
            </w:r>
            <w:r>
              <w:rPr>
                <w:shd w:val="clear" w:color="auto" w:fill="FFFFFF"/>
                <w:lang w:eastAsia="zh-CN"/>
              </w:rPr>
              <w:t>южетно ролевая игра «Строители»</w:t>
            </w:r>
          </w:p>
        </w:tc>
        <w:tc>
          <w:tcPr>
            <w:tcW w:w="2147" w:type="dxa"/>
            <w:vMerge w:val="restart"/>
          </w:tcPr>
          <w:p w:rsidR="00306272" w:rsidRDefault="00306272" w:rsidP="000E27BB">
            <w:pPr>
              <w:jc w:val="center"/>
            </w:pPr>
            <w:r w:rsidRPr="00771548">
              <w:t>Воспитатели групп</w:t>
            </w:r>
            <w:r>
              <w:t>ы</w:t>
            </w:r>
          </w:p>
          <w:p w:rsidR="00306272" w:rsidRDefault="00306272" w:rsidP="000E27BB">
            <w:pPr>
              <w:jc w:val="center"/>
            </w:pPr>
          </w:p>
          <w:p w:rsidR="00306272" w:rsidRDefault="00306272" w:rsidP="000E27BB">
            <w:pPr>
              <w:jc w:val="center"/>
            </w:pPr>
          </w:p>
          <w:p w:rsidR="00306272" w:rsidRDefault="00306272" w:rsidP="000E27BB">
            <w:pPr>
              <w:jc w:val="center"/>
            </w:pPr>
          </w:p>
          <w:p w:rsidR="00306272" w:rsidRDefault="00306272" w:rsidP="000E27BB">
            <w:pPr>
              <w:jc w:val="center"/>
            </w:pPr>
          </w:p>
          <w:p w:rsidR="00306272" w:rsidRDefault="00306272" w:rsidP="000E27BB">
            <w:pPr>
              <w:jc w:val="center"/>
            </w:pPr>
          </w:p>
          <w:p w:rsidR="00306272" w:rsidRDefault="00306272" w:rsidP="000E27BB">
            <w:pPr>
              <w:jc w:val="center"/>
            </w:pPr>
          </w:p>
          <w:p w:rsidR="00306272" w:rsidRDefault="00306272" w:rsidP="000E27BB">
            <w:pPr>
              <w:jc w:val="center"/>
            </w:pPr>
          </w:p>
          <w:p w:rsidR="00306272" w:rsidRDefault="00306272" w:rsidP="000E27BB">
            <w:pPr>
              <w:jc w:val="center"/>
            </w:pPr>
          </w:p>
          <w:p w:rsidR="00306272" w:rsidRDefault="00306272" w:rsidP="000E27BB">
            <w:pPr>
              <w:jc w:val="center"/>
            </w:pPr>
          </w:p>
          <w:p w:rsidR="00306272" w:rsidRPr="00771548" w:rsidRDefault="00306272" w:rsidP="000E27BB">
            <w:pPr>
              <w:jc w:val="center"/>
            </w:pPr>
          </w:p>
        </w:tc>
      </w:tr>
      <w:tr w:rsidR="00306272" w:rsidRPr="00FB0A04" w:rsidTr="000E27BB">
        <w:trPr>
          <w:trHeight w:val="282"/>
        </w:trPr>
        <w:tc>
          <w:tcPr>
            <w:tcW w:w="8052" w:type="dxa"/>
          </w:tcPr>
          <w:p w:rsidR="00306272" w:rsidRPr="00FB0A04" w:rsidRDefault="00306272" w:rsidP="000E27BB">
            <w:pPr>
              <w:jc w:val="center"/>
              <w:rPr>
                <w:b/>
                <w:bCs/>
              </w:rPr>
            </w:pPr>
            <w:r w:rsidRPr="00FB0A04">
              <w:rPr>
                <w:b/>
                <w:bCs/>
              </w:rPr>
              <w:t>Модуль 4. «</w:t>
            </w:r>
            <w:r>
              <w:rPr>
                <w:b/>
                <w:bCs/>
              </w:rPr>
              <w:t>Здоровье и спорт</w:t>
            </w:r>
            <w:r w:rsidRPr="00FB0A04">
              <w:rPr>
                <w:b/>
                <w:bCs/>
              </w:rPr>
              <w:t>»</w:t>
            </w:r>
          </w:p>
        </w:tc>
        <w:tc>
          <w:tcPr>
            <w:tcW w:w="2147" w:type="dxa"/>
            <w:vMerge/>
          </w:tcPr>
          <w:p w:rsidR="00306272" w:rsidRPr="00771548" w:rsidRDefault="00306272" w:rsidP="000E27BB">
            <w:pPr>
              <w:jc w:val="center"/>
            </w:pPr>
          </w:p>
        </w:tc>
      </w:tr>
      <w:tr w:rsidR="00306272" w:rsidRPr="00FB0A04" w:rsidTr="000E27BB">
        <w:trPr>
          <w:trHeight w:val="282"/>
        </w:trPr>
        <w:tc>
          <w:tcPr>
            <w:tcW w:w="8052" w:type="dxa"/>
          </w:tcPr>
          <w:p w:rsidR="00306272" w:rsidRPr="000C7D11" w:rsidRDefault="00306272" w:rsidP="000E27BB">
            <w:pPr>
              <w:jc w:val="center"/>
              <w:rPr>
                <w:bCs/>
              </w:rPr>
            </w:pPr>
            <w:r w:rsidRPr="000C7D11">
              <w:rPr>
                <w:bCs/>
              </w:rPr>
              <w:t>Развлечение «Русский народные забавы зимой»</w:t>
            </w:r>
          </w:p>
        </w:tc>
        <w:tc>
          <w:tcPr>
            <w:tcW w:w="2147" w:type="dxa"/>
            <w:vMerge/>
          </w:tcPr>
          <w:p w:rsidR="00306272" w:rsidRPr="00771548" w:rsidRDefault="00306272" w:rsidP="000E27BB">
            <w:pPr>
              <w:jc w:val="center"/>
            </w:pPr>
          </w:p>
        </w:tc>
      </w:tr>
      <w:tr w:rsidR="00306272" w:rsidRPr="00FB0A04" w:rsidTr="000E27BB">
        <w:trPr>
          <w:trHeight w:val="282"/>
        </w:trPr>
        <w:tc>
          <w:tcPr>
            <w:tcW w:w="8052" w:type="dxa"/>
          </w:tcPr>
          <w:p w:rsidR="00306272" w:rsidRPr="000C7D11" w:rsidRDefault="00306272" w:rsidP="000E27BB">
            <w:pPr>
              <w:jc w:val="center"/>
              <w:rPr>
                <w:bCs/>
              </w:rPr>
            </w:pPr>
            <w:r>
              <w:rPr>
                <w:b/>
                <w:bCs/>
              </w:rPr>
              <w:t>Модуль 5. «Познание»</w:t>
            </w:r>
          </w:p>
        </w:tc>
        <w:tc>
          <w:tcPr>
            <w:tcW w:w="2147" w:type="dxa"/>
            <w:vMerge/>
          </w:tcPr>
          <w:p w:rsidR="00306272" w:rsidRPr="00771548" w:rsidRDefault="00306272" w:rsidP="000E27BB">
            <w:pPr>
              <w:jc w:val="center"/>
            </w:pPr>
          </w:p>
        </w:tc>
      </w:tr>
      <w:tr w:rsidR="00306272" w:rsidRPr="00FB0A04" w:rsidTr="000E27BB">
        <w:trPr>
          <w:trHeight w:val="575"/>
        </w:trPr>
        <w:tc>
          <w:tcPr>
            <w:tcW w:w="8052" w:type="dxa"/>
          </w:tcPr>
          <w:p w:rsidR="00306272" w:rsidRDefault="00306272" w:rsidP="000E27BB">
            <w:pPr>
              <w:jc w:val="center"/>
              <w:rPr>
                <w:bCs/>
              </w:rPr>
            </w:pPr>
            <w:r w:rsidRPr="004C092C">
              <w:rPr>
                <w:bCs/>
              </w:rPr>
              <w:t>Просмотр презента</w:t>
            </w:r>
            <w:r>
              <w:rPr>
                <w:bCs/>
              </w:rPr>
              <w:t>ции на тему: «Н.А. Некрасов» (9</w:t>
            </w:r>
            <w:r w:rsidRPr="004C092C">
              <w:rPr>
                <w:bCs/>
              </w:rPr>
              <w:t>.12)</w:t>
            </w:r>
          </w:p>
          <w:p w:rsidR="00306272" w:rsidRPr="004C092C" w:rsidRDefault="00306272" w:rsidP="000E27BB">
            <w:pPr>
              <w:jc w:val="center"/>
              <w:rPr>
                <w:bCs/>
              </w:rPr>
            </w:pPr>
            <w:r>
              <w:rPr>
                <w:bCs/>
              </w:rPr>
              <w:t>Конструирование «Снежные замки»</w:t>
            </w:r>
          </w:p>
        </w:tc>
        <w:tc>
          <w:tcPr>
            <w:tcW w:w="2147" w:type="dxa"/>
            <w:vMerge/>
          </w:tcPr>
          <w:p w:rsidR="00306272" w:rsidRPr="00771548" w:rsidRDefault="00306272" w:rsidP="000E27BB">
            <w:pPr>
              <w:jc w:val="center"/>
            </w:pPr>
          </w:p>
        </w:tc>
      </w:tr>
      <w:tr w:rsidR="00306272" w:rsidRPr="00FB0A04" w:rsidTr="000E27BB">
        <w:trPr>
          <w:trHeight w:val="499"/>
        </w:trPr>
        <w:tc>
          <w:tcPr>
            <w:tcW w:w="8052" w:type="dxa"/>
          </w:tcPr>
          <w:p w:rsidR="00306272" w:rsidRDefault="00306272" w:rsidP="000E27BB">
            <w:pPr>
              <w:jc w:val="center"/>
            </w:pPr>
            <w:r>
              <w:t>Просмотр презентации на тему: «Творческая профессия-Художник» (8.12)</w:t>
            </w:r>
          </w:p>
          <w:p w:rsidR="00306272" w:rsidRPr="004C092C" w:rsidRDefault="00306272" w:rsidP="000E27BB">
            <w:pPr>
              <w:jc w:val="center"/>
              <w:rPr>
                <w:bCs/>
              </w:rPr>
            </w:pPr>
            <w:r>
              <w:t>Просмотр презентации на тему: «Герои Отечества» (9.12)</w:t>
            </w:r>
          </w:p>
        </w:tc>
        <w:tc>
          <w:tcPr>
            <w:tcW w:w="2147" w:type="dxa"/>
            <w:vMerge/>
          </w:tcPr>
          <w:p w:rsidR="00306272" w:rsidRPr="00771548" w:rsidRDefault="00306272" w:rsidP="000E27BB">
            <w:pPr>
              <w:jc w:val="center"/>
            </w:pPr>
          </w:p>
        </w:tc>
      </w:tr>
      <w:tr w:rsidR="00306272" w:rsidRPr="00FB0A04" w:rsidTr="000E27BB">
        <w:trPr>
          <w:trHeight w:val="499"/>
        </w:trPr>
        <w:tc>
          <w:tcPr>
            <w:tcW w:w="8052" w:type="dxa"/>
          </w:tcPr>
          <w:p w:rsidR="00306272" w:rsidRDefault="0088644E" w:rsidP="000E27BB">
            <w:pPr>
              <w:jc w:val="center"/>
            </w:pPr>
            <w:r>
              <w:t>Знакомство с пословицами и поговорками о зиме .</w:t>
            </w:r>
          </w:p>
          <w:p w:rsidR="0088644E" w:rsidRDefault="0088644E" w:rsidP="000E27BB">
            <w:pPr>
              <w:jc w:val="center"/>
            </w:pPr>
            <w:r>
              <w:t xml:space="preserve">Чтение и заучивание стихотворений о зиме </w:t>
            </w:r>
          </w:p>
        </w:tc>
        <w:tc>
          <w:tcPr>
            <w:tcW w:w="2147" w:type="dxa"/>
          </w:tcPr>
          <w:p w:rsidR="00306272" w:rsidRPr="00771548" w:rsidRDefault="00306272" w:rsidP="000E27BB">
            <w:pPr>
              <w:jc w:val="center"/>
            </w:pPr>
          </w:p>
        </w:tc>
      </w:tr>
      <w:tr w:rsidR="000E27BB" w:rsidRPr="00EE1215" w:rsidTr="000E27BB">
        <w:trPr>
          <w:trHeight w:val="282"/>
        </w:trPr>
        <w:tc>
          <w:tcPr>
            <w:tcW w:w="8052" w:type="dxa"/>
          </w:tcPr>
          <w:p w:rsidR="000E27BB" w:rsidRPr="00310DCC" w:rsidRDefault="000E27BB" w:rsidP="000E27BB">
            <w:pPr>
              <w:jc w:val="center"/>
            </w:pPr>
            <w:r w:rsidRPr="00936194">
              <w:rPr>
                <w:b/>
              </w:rPr>
              <w:t xml:space="preserve">Модуль </w:t>
            </w:r>
            <w:r>
              <w:rPr>
                <w:b/>
              </w:rPr>
              <w:t>6</w:t>
            </w:r>
            <w:r w:rsidRPr="00936194">
              <w:rPr>
                <w:b/>
              </w:rPr>
              <w:t>. «Взаимодействие с родителями и социальными партнерами.</w:t>
            </w:r>
          </w:p>
        </w:tc>
        <w:tc>
          <w:tcPr>
            <w:tcW w:w="2147" w:type="dxa"/>
          </w:tcPr>
          <w:p w:rsidR="000E27BB" w:rsidRPr="00771548" w:rsidRDefault="000E27BB" w:rsidP="000E27BB">
            <w:pPr>
              <w:jc w:val="center"/>
            </w:pPr>
          </w:p>
        </w:tc>
      </w:tr>
      <w:tr w:rsidR="000E27BB" w:rsidRPr="00FB0A04" w:rsidTr="000E27BB">
        <w:trPr>
          <w:trHeight w:val="282"/>
        </w:trPr>
        <w:tc>
          <w:tcPr>
            <w:tcW w:w="8052" w:type="dxa"/>
          </w:tcPr>
          <w:p w:rsidR="000E27BB" w:rsidRPr="00936194" w:rsidRDefault="00156DEB" w:rsidP="000E27BB">
            <w:pPr>
              <w:jc w:val="center"/>
              <w:rPr>
                <w:b/>
              </w:rPr>
            </w:pPr>
            <w:r>
              <w:t>Родительское собрание: «Любовь к Родине начинается с семьи»</w:t>
            </w:r>
          </w:p>
        </w:tc>
        <w:tc>
          <w:tcPr>
            <w:tcW w:w="2147" w:type="dxa"/>
          </w:tcPr>
          <w:p w:rsidR="000E27BB" w:rsidRPr="00990DAA" w:rsidRDefault="000E27BB" w:rsidP="000E27BB">
            <w:pPr>
              <w:jc w:val="center"/>
            </w:pPr>
            <w:r w:rsidRPr="00990DAA">
              <w:t xml:space="preserve">Заведующая  </w:t>
            </w:r>
          </w:p>
          <w:p w:rsidR="000E27BB" w:rsidRPr="00771548" w:rsidRDefault="000E27BB" w:rsidP="000E27BB">
            <w:pPr>
              <w:jc w:val="center"/>
            </w:pPr>
            <w:r w:rsidRPr="00990DAA">
              <w:t>Ст. воспитатель</w:t>
            </w:r>
          </w:p>
        </w:tc>
      </w:tr>
      <w:tr w:rsidR="000E27BB" w:rsidRPr="00FB0A04" w:rsidTr="000E27BB">
        <w:trPr>
          <w:trHeight w:val="282"/>
        </w:trPr>
        <w:tc>
          <w:tcPr>
            <w:tcW w:w="8052" w:type="dxa"/>
          </w:tcPr>
          <w:p w:rsidR="000E27BB" w:rsidRDefault="00156DEB" w:rsidP="000E27BB">
            <w:pPr>
              <w:spacing w:line="240" w:lineRule="atLeast"/>
              <w:contextualSpacing/>
              <w:jc w:val="center"/>
              <w:rPr>
                <w:rFonts w:eastAsiaTheme="minorEastAsia"/>
                <w:lang w:eastAsia="ru-RU"/>
              </w:rPr>
            </w:pPr>
            <w:r>
              <w:t>Консультация: «Природа и мы»</w:t>
            </w:r>
          </w:p>
        </w:tc>
        <w:tc>
          <w:tcPr>
            <w:tcW w:w="2147" w:type="dxa"/>
          </w:tcPr>
          <w:p w:rsidR="000E27BB" w:rsidRDefault="000E27BB" w:rsidP="000E27BB">
            <w:pPr>
              <w:jc w:val="center"/>
            </w:pPr>
            <w:r>
              <w:t>Ст. воспитатель</w:t>
            </w:r>
          </w:p>
        </w:tc>
      </w:tr>
      <w:tr w:rsidR="000E27BB" w:rsidRPr="00FB0A04" w:rsidTr="000E27BB">
        <w:trPr>
          <w:trHeight w:val="575"/>
        </w:trPr>
        <w:tc>
          <w:tcPr>
            <w:tcW w:w="8052" w:type="dxa"/>
          </w:tcPr>
          <w:p w:rsidR="000E27BB" w:rsidRDefault="00306272" w:rsidP="000E27BB">
            <w:pPr>
              <w:spacing w:line="240" w:lineRule="atLeast"/>
            </w:pPr>
            <w:r>
              <w:t>Выставка новогодних поделок: «Волшебство зимы»</w:t>
            </w:r>
          </w:p>
          <w:p w:rsidR="00306272" w:rsidRPr="00990DAA" w:rsidRDefault="00306272" w:rsidP="000E27BB">
            <w:pPr>
              <w:spacing w:line="240" w:lineRule="atLeast"/>
              <w:rPr>
                <w:rFonts w:eastAsiaTheme="minorEastAsia"/>
                <w:lang w:eastAsia="ru-RU"/>
              </w:rPr>
            </w:pPr>
            <w:r>
              <w:t>Новогодний праздник: «Здравствуй, праздник новогодний!»</w:t>
            </w:r>
          </w:p>
        </w:tc>
        <w:tc>
          <w:tcPr>
            <w:tcW w:w="2147" w:type="dxa"/>
          </w:tcPr>
          <w:p w:rsidR="000E27BB" w:rsidRPr="00990DAA" w:rsidRDefault="000E27BB" w:rsidP="000E27BB">
            <w:pPr>
              <w:jc w:val="center"/>
            </w:pPr>
            <w:r w:rsidRPr="00990DAA">
              <w:t>Воспитатели группы</w:t>
            </w:r>
          </w:p>
        </w:tc>
      </w:tr>
      <w:tr w:rsidR="000E27BB" w:rsidRPr="00FB0A04" w:rsidTr="000E27BB">
        <w:trPr>
          <w:trHeight w:val="575"/>
        </w:trPr>
        <w:tc>
          <w:tcPr>
            <w:tcW w:w="8052" w:type="dxa"/>
          </w:tcPr>
          <w:p w:rsidR="000E27BB" w:rsidRDefault="000E27BB" w:rsidP="000E27BB">
            <w:pPr>
              <w:spacing w:line="240" w:lineRule="atLeast"/>
              <w:contextualSpacing/>
              <w:jc w:val="center"/>
              <w:rPr>
                <w:lang w:eastAsia="ru-RU"/>
              </w:rPr>
            </w:pPr>
            <w:r w:rsidRPr="00990DAA">
              <w:rPr>
                <w:lang w:eastAsia="ru-RU"/>
              </w:rPr>
              <w:t>Родительское собрание «Телевизор и компьютер  в жизни наших детей»</w:t>
            </w:r>
          </w:p>
          <w:p w:rsidR="000E27BB" w:rsidRPr="00990DAA" w:rsidRDefault="000E27BB" w:rsidP="000E27BB">
            <w:pPr>
              <w:ind w:left="720"/>
              <w:contextualSpacing/>
              <w:jc w:val="center"/>
              <w:rPr>
                <w:rFonts w:eastAsia="Calibri"/>
              </w:rPr>
            </w:pPr>
            <w:r w:rsidRPr="00990DAA">
              <w:rPr>
                <w:rFonts w:eastAsia="Calibri"/>
              </w:rPr>
              <w:t>Беседа с родителями на тему: «Обучение с увлечением»</w:t>
            </w:r>
          </w:p>
          <w:p w:rsidR="000E27BB" w:rsidRPr="00990DAA" w:rsidRDefault="000E27BB" w:rsidP="000E27BB">
            <w:pPr>
              <w:ind w:left="720" w:right="180"/>
              <w:contextualSpacing/>
              <w:jc w:val="center"/>
              <w:rPr>
                <w:rFonts w:eastAsia="Calibri"/>
                <w:iCs/>
              </w:rPr>
            </w:pPr>
            <w:r w:rsidRPr="00990DAA">
              <w:t>Беседа «Правила хорошего тона»</w:t>
            </w:r>
          </w:p>
          <w:p w:rsidR="000E27BB" w:rsidRPr="00990DAA" w:rsidRDefault="000E27BB" w:rsidP="000E27BB">
            <w:pPr>
              <w:ind w:left="720" w:right="180"/>
              <w:contextualSpacing/>
              <w:jc w:val="center"/>
              <w:rPr>
                <w:rFonts w:eastAsia="Calibri"/>
                <w:iCs/>
              </w:rPr>
            </w:pPr>
            <w:r w:rsidRPr="00990DAA">
              <w:rPr>
                <w:rFonts w:eastAsia="Calibri"/>
                <w:iCs/>
              </w:rPr>
              <w:t>Беседа с родителями "Зима глазами ребёнка"</w:t>
            </w:r>
          </w:p>
          <w:p w:rsidR="000E27BB" w:rsidRPr="00990DAA" w:rsidRDefault="000E27BB" w:rsidP="000E27BB">
            <w:pPr>
              <w:ind w:left="720" w:right="180"/>
              <w:contextualSpacing/>
              <w:jc w:val="center"/>
              <w:rPr>
                <w:rFonts w:eastAsia="Calibri"/>
                <w:iCs/>
              </w:rPr>
            </w:pPr>
            <w:r w:rsidRPr="00990DAA">
              <w:rPr>
                <w:rFonts w:eastAsia="Calibri"/>
                <w:iCs/>
              </w:rPr>
              <w:t>Папка передвижка «Зимушка-Зима»</w:t>
            </w:r>
          </w:p>
          <w:p w:rsidR="000E27BB" w:rsidRPr="00990DAA" w:rsidRDefault="000E27BB" w:rsidP="000E27BB">
            <w:pPr>
              <w:ind w:left="720"/>
              <w:contextualSpacing/>
              <w:jc w:val="center"/>
              <w:rPr>
                <w:lang w:eastAsia="ru-RU"/>
              </w:rPr>
            </w:pPr>
            <w:r w:rsidRPr="00990DAA">
              <w:rPr>
                <w:lang w:eastAsia="ru-RU"/>
              </w:rPr>
              <w:t>Беседа с родителями на тему «Зимние травмы»</w:t>
            </w:r>
          </w:p>
          <w:p w:rsidR="000E27BB" w:rsidRPr="00990DAA" w:rsidRDefault="000E27BB" w:rsidP="000E27BB">
            <w:pPr>
              <w:ind w:left="720"/>
              <w:contextualSpacing/>
              <w:jc w:val="center"/>
              <w:rPr>
                <w:lang w:eastAsia="ru-RU"/>
              </w:rPr>
            </w:pPr>
            <w:r w:rsidRPr="00990DAA">
              <w:rPr>
                <w:lang w:eastAsia="ru-RU"/>
              </w:rPr>
              <w:t>Консультация для родителей «Безопасность на дорогах в зимний период»</w:t>
            </w:r>
          </w:p>
          <w:p w:rsidR="000E27BB" w:rsidRPr="00990DAA" w:rsidRDefault="000E27BB" w:rsidP="000E27BB">
            <w:pPr>
              <w:ind w:left="720"/>
              <w:contextualSpacing/>
              <w:jc w:val="center"/>
              <w:rPr>
                <w:lang w:eastAsia="ru-RU"/>
              </w:rPr>
            </w:pPr>
            <w:r w:rsidRPr="00990DAA">
              <w:rPr>
                <w:lang w:eastAsia="ru-RU"/>
              </w:rPr>
              <w:t>Беседа с родителями о правилах безопасности в новогодние праздники.</w:t>
            </w:r>
          </w:p>
          <w:p w:rsidR="000E27BB" w:rsidRPr="00990DAA" w:rsidRDefault="000E27BB" w:rsidP="000E27BB">
            <w:pPr>
              <w:ind w:left="720"/>
              <w:contextualSpacing/>
              <w:jc w:val="center"/>
              <w:rPr>
                <w:lang w:eastAsia="ru-RU"/>
              </w:rPr>
            </w:pPr>
            <w:r w:rsidRPr="00990DAA">
              <w:rPr>
                <w:lang w:eastAsia="ru-RU"/>
              </w:rPr>
              <w:t>Памятка для родителей «Как помочь ребенку подружиться».</w:t>
            </w:r>
          </w:p>
          <w:p w:rsidR="000E27BB" w:rsidRPr="00990DAA" w:rsidRDefault="000E27BB" w:rsidP="000E27BB">
            <w:pPr>
              <w:ind w:left="720"/>
              <w:contextualSpacing/>
              <w:jc w:val="center"/>
              <w:rPr>
                <w:lang w:eastAsia="ru-RU"/>
              </w:rPr>
            </w:pPr>
            <w:r w:rsidRPr="00990DAA">
              <w:rPr>
                <w:lang w:eastAsia="ru-RU"/>
              </w:rPr>
              <w:t>Беседа с родителями «Злость и жестокость».</w:t>
            </w:r>
          </w:p>
          <w:p w:rsidR="000E27BB" w:rsidRPr="00990DAA" w:rsidRDefault="000E27BB" w:rsidP="000E27BB">
            <w:pPr>
              <w:ind w:left="720"/>
              <w:contextualSpacing/>
              <w:jc w:val="center"/>
              <w:rPr>
                <w:lang w:eastAsia="ru-RU"/>
              </w:rPr>
            </w:pPr>
            <w:r w:rsidRPr="00990DAA">
              <w:rPr>
                <w:lang w:eastAsia="ru-RU"/>
              </w:rPr>
              <w:t>Беседа с родителями «Счастье – это когда тебя понимают».</w:t>
            </w:r>
          </w:p>
          <w:p w:rsidR="000E27BB" w:rsidRPr="00990DAA" w:rsidRDefault="000E27BB" w:rsidP="000E27BB">
            <w:pPr>
              <w:ind w:left="720"/>
              <w:contextualSpacing/>
              <w:jc w:val="center"/>
              <w:rPr>
                <w:lang w:eastAsia="ru-RU"/>
              </w:rPr>
            </w:pPr>
            <w:r w:rsidRPr="00990DAA">
              <w:rPr>
                <w:lang w:eastAsia="ru-RU"/>
              </w:rPr>
              <w:t>Рекомендации родителям «Помогите детям запомнить правила пожарной безопасности».</w:t>
            </w:r>
          </w:p>
          <w:p w:rsidR="000E27BB" w:rsidRPr="00990DAA" w:rsidRDefault="000E27BB" w:rsidP="000E27BB">
            <w:pPr>
              <w:ind w:left="720"/>
              <w:contextualSpacing/>
              <w:jc w:val="center"/>
              <w:rPr>
                <w:lang w:eastAsia="ru-RU"/>
              </w:rPr>
            </w:pPr>
            <w:r w:rsidRPr="00990DAA">
              <w:rPr>
                <w:lang w:eastAsia="ru-RU"/>
              </w:rPr>
              <w:t>Привлечь родителей к украшению группы, подготовке костюмов и атрибутов для новогоднего утренника.</w:t>
            </w:r>
          </w:p>
          <w:p w:rsidR="000E27BB" w:rsidRPr="00990DAA" w:rsidRDefault="000E27BB" w:rsidP="000E27BB">
            <w:pPr>
              <w:ind w:left="720"/>
              <w:contextualSpacing/>
              <w:jc w:val="both"/>
              <w:rPr>
                <w:rFonts w:eastAsiaTheme="minorEastAsia"/>
                <w:lang w:eastAsia="ru-RU"/>
              </w:rPr>
            </w:pPr>
          </w:p>
        </w:tc>
        <w:tc>
          <w:tcPr>
            <w:tcW w:w="2147" w:type="dxa"/>
          </w:tcPr>
          <w:p w:rsidR="000E27BB" w:rsidRPr="00990DAA" w:rsidRDefault="000E27BB" w:rsidP="000E27BB">
            <w:pPr>
              <w:jc w:val="center"/>
            </w:pPr>
            <w:r w:rsidRPr="00990DAA">
              <w:t>Воспитатели группы</w:t>
            </w:r>
          </w:p>
        </w:tc>
      </w:tr>
    </w:tbl>
    <w:p w:rsidR="000E27BB" w:rsidRDefault="000E27BB" w:rsidP="000E27BB">
      <w:pPr>
        <w:jc w:val="center"/>
        <w:rPr>
          <w:b/>
          <w:bCs/>
        </w:rPr>
      </w:pPr>
    </w:p>
    <w:p w:rsidR="00156DEB" w:rsidRDefault="00156DEB" w:rsidP="000E27BB">
      <w:pPr>
        <w:jc w:val="center"/>
        <w:rPr>
          <w:b/>
          <w:bCs/>
        </w:rPr>
      </w:pPr>
    </w:p>
    <w:p w:rsidR="00156DEB" w:rsidRDefault="00156DEB" w:rsidP="000E27BB">
      <w:pPr>
        <w:jc w:val="center"/>
        <w:rPr>
          <w:b/>
          <w:bCs/>
        </w:rPr>
      </w:pPr>
    </w:p>
    <w:p w:rsidR="00156DEB" w:rsidRDefault="00156DEB" w:rsidP="000E27BB">
      <w:pPr>
        <w:jc w:val="center"/>
        <w:rPr>
          <w:b/>
          <w:bCs/>
        </w:rPr>
      </w:pPr>
    </w:p>
    <w:p w:rsidR="000E27BB" w:rsidRDefault="000E27BB" w:rsidP="000E27BB">
      <w:pPr>
        <w:jc w:val="center"/>
        <w:rPr>
          <w:b/>
          <w:bCs/>
        </w:rPr>
      </w:pPr>
      <w:r>
        <w:rPr>
          <w:b/>
          <w:bCs/>
        </w:rPr>
        <w:t xml:space="preserve">Январь </w:t>
      </w:r>
    </w:p>
    <w:tbl>
      <w:tblPr>
        <w:tblStyle w:val="afff6"/>
        <w:tblW w:w="10178" w:type="dxa"/>
        <w:tblInd w:w="-431" w:type="dxa"/>
        <w:tblLayout w:type="fixed"/>
        <w:tblLook w:val="04A0" w:firstRow="1" w:lastRow="0" w:firstColumn="1" w:lastColumn="0" w:noHBand="0" w:noVBand="1"/>
      </w:tblPr>
      <w:tblGrid>
        <w:gridCol w:w="8052"/>
        <w:gridCol w:w="2126"/>
      </w:tblGrid>
      <w:tr w:rsidR="000E27BB" w:rsidRPr="00FB0A04" w:rsidTr="00156DEB">
        <w:trPr>
          <w:trHeight w:val="276"/>
        </w:trPr>
        <w:tc>
          <w:tcPr>
            <w:tcW w:w="8052" w:type="dxa"/>
          </w:tcPr>
          <w:p w:rsidR="000E27BB" w:rsidRPr="00FB0A04" w:rsidRDefault="000E27BB" w:rsidP="00156DEB">
            <w:pPr>
              <w:jc w:val="center"/>
              <w:rPr>
                <w:b/>
                <w:bCs/>
              </w:rPr>
            </w:pPr>
            <w:r w:rsidRPr="00FB0A04">
              <w:rPr>
                <w:b/>
                <w:bCs/>
              </w:rPr>
              <w:t>Средняя группа</w:t>
            </w:r>
            <w:r w:rsidR="00156DEB">
              <w:rPr>
                <w:b/>
                <w:bCs/>
              </w:rPr>
              <w:t xml:space="preserve"> </w:t>
            </w:r>
            <w:r w:rsidR="0088644E">
              <w:rPr>
                <w:b/>
                <w:bCs/>
              </w:rPr>
              <w:t>«Пчёлки</w:t>
            </w:r>
            <w:r w:rsidRPr="00FB0A04">
              <w:rPr>
                <w:b/>
                <w:bCs/>
              </w:rPr>
              <w:t>»</w:t>
            </w:r>
          </w:p>
        </w:tc>
        <w:tc>
          <w:tcPr>
            <w:tcW w:w="2126" w:type="dxa"/>
          </w:tcPr>
          <w:p w:rsidR="000E27BB" w:rsidRPr="00FB0A04" w:rsidRDefault="000E27BB" w:rsidP="000E27BB">
            <w:pPr>
              <w:rPr>
                <w:b/>
                <w:bCs/>
              </w:rPr>
            </w:pPr>
            <w:r w:rsidRPr="00FB0A04">
              <w:rPr>
                <w:b/>
                <w:bCs/>
              </w:rPr>
              <w:t>Ответственные</w:t>
            </w:r>
          </w:p>
        </w:tc>
      </w:tr>
      <w:tr w:rsidR="000E27BB" w:rsidRPr="00FB0A04" w:rsidTr="000E27BB">
        <w:trPr>
          <w:trHeight w:val="280"/>
        </w:trPr>
        <w:tc>
          <w:tcPr>
            <w:tcW w:w="8052" w:type="dxa"/>
          </w:tcPr>
          <w:p w:rsidR="000E27BB" w:rsidRPr="00FB0A04" w:rsidRDefault="000E27BB" w:rsidP="000E27BB">
            <w:pPr>
              <w:jc w:val="center"/>
              <w:rPr>
                <w:b/>
                <w:bCs/>
              </w:rPr>
            </w:pPr>
            <w:r w:rsidRPr="00FB0A04">
              <w:rPr>
                <w:b/>
                <w:bCs/>
              </w:rPr>
              <w:t>Модуль 1. «Этика-эстетика»</w:t>
            </w:r>
          </w:p>
        </w:tc>
        <w:tc>
          <w:tcPr>
            <w:tcW w:w="2126" w:type="dxa"/>
          </w:tcPr>
          <w:p w:rsidR="000E27BB" w:rsidRPr="00771548" w:rsidRDefault="000E27BB" w:rsidP="000E27BB">
            <w:pPr>
              <w:jc w:val="center"/>
            </w:pPr>
          </w:p>
        </w:tc>
      </w:tr>
      <w:tr w:rsidR="000E27BB" w:rsidRPr="00FB0A04" w:rsidTr="000E27BB">
        <w:trPr>
          <w:trHeight w:val="280"/>
        </w:trPr>
        <w:tc>
          <w:tcPr>
            <w:tcW w:w="8052" w:type="dxa"/>
          </w:tcPr>
          <w:p w:rsidR="000E27BB" w:rsidRPr="00771548" w:rsidRDefault="000E27BB" w:rsidP="00156DEB">
            <w:pPr>
              <w:jc w:val="center"/>
            </w:pPr>
            <w:r>
              <w:t>Просмотр познавательных мультфильмов про этикет.</w:t>
            </w:r>
            <w:r w:rsidR="00156DEB">
              <w:t xml:space="preserve"> </w:t>
            </w:r>
            <w:r w:rsidR="0088644E">
              <w:t>(16.01.-20</w:t>
            </w:r>
            <w:r w:rsidRPr="006D0680">
              <w:t>.01)</w:t>
            </w:r>
          </w:p>
        </w:tc>
        <w:tc>
          <w:tcPr>
            <w:tcW w:w="2126" w:type="dxa"/>
            <w:vMerge w:val="restart"/>
          </w:tcPr>
          <w:p w:rsidR="000E27BB" w:rsidRPr="00771548" w:rsidRDefault="000E27BB" w:rsidP="000E27BB">
            <w:pPr>
              <w:jc w:val="center"/>
            </w:pPr>
            <w:r w:rsidRPr="00771548">
              <w:t>Воспитатели групп</w:t>
            </w:r>
            <w:r>
              <w:t>ы</w:t>
            </w:r>
          </w:p>
          <w:p w:rsidR="000E27BB" w:rsidRPr="00771548" w:rsidRDefault="000E27BB" w:rsidP="000E27BB">
            <w:pPr>
              <w:jc w:val="center"/>
            </w:pPr>
          </w:p>
        </w:tc>
      </w:tr>
      <w:tr w:rsidR="000E27BB" w:rsidRPr="00FB0A04" w:rsidTr="000E27BB">
        <w:trPr>
          <w:trHeight w:val="280"/>
        </w:trPr>
        <w:tc>
          <w:tcPr>
            <w:tcW w:w="8052" w:type="dxa"/>
          </w:tcPr>
          <w:p w:rsidR="000E27BB" w:rsidRDefault="000E27BB" w:rsidP="000E27BB">
            <w:pPr>
              <w:jc w:val="center"/>
              <w:rPr>
                <w:lang w:eastAsia="ru-RU"/>
              </w:rPr>
            </w:pPr>
            <w:r w:rsidRPr="00635ACC">
              <w:rPr>
                <w:lang w:eastAsia="ru-RU"/>
              </w:rPr>
              <w:t>Коллективная работа «Мы помощники»</w:t>
            </w:r>
            <w:r>
              <w:rPr>
                <w:lang w:eastAsia="ru-RU"/>
              </w:rPr>
              <w:t xml:space="preserve"> (21.01.22)</w:t>
            </w:r>
          </w:p>
          <w:p w:rsidR="000E27BB" w:rsidRPr="00635ACC" w:rsidRDefault="000E27BB" w:rsidP="000E27BB">
            <w:pPr>
              <w:jc w:val="center"/>
            </w:pPr>
          </w:p>
        </w:tc>
        <w:tc>
          <w:tcPr>
            <w:tcW w:w="2126" w:type="dxa"/>
            <w:vMerge/>
          </w:tcPr>
          <w:p w:rsidR="000E27BB" w:rsidRPr="00771548" w:rsidRDefault="000E27BB" w:rsidP="000E27BB">
            <w:pPr>
              <w:jc w:val="center"/>
            </w:pPr>
          </w:p>
        </w:tc>
      </w:tr>
      <w:tr w:rsidR="000E27BB" w:rsidRPr="00FB0A04" w:rsidTr="000E27BB">
        <w:trPr>
          <w:trHeight w:val="280"/>
        </w:trPr>
        <w:tc>
          <w:tcPr>
            <w:tcW w:w="8052" w:type="dxa"/>
          </w:tcPr>
          <w:p w:rsidR="000E27BB" w:rsidRDefault="000E27BB" w:rsidP="000E27BB">
            <w:pPr>
              <w:jc w:val="center"/>
              <w:rPr>
                <w:bCs/>
                <w:lang w:eastAsia="ru-RU"/>
              </w:rPr>
            </w:pPr>
            <w:r w:rsidRPr="00635ACC">
              <w:rPr>
                <w:bCs/>
                <w:lang w:eastAsia="ru-RU"/>
              </w:rPr>
              <w:t>Беседа по вопросам: «Что такое этикет? Что значит быть вежливым? Что означает: вежливость на каждый день?»</w:t>
            </w:r>
          </w:p>
          <w:p w:rsidR="000E27BB" w:rsidRPr="00635ACC" w:rsidRDefault="000E27BB" w:rsidP="000E27BB">
            <w:pPr>
              <w:jc w:val="center"/>
              <w:rPr>
                <w:bCs/>
                <w:lang w:eastAsia="ru-RU"/>
              </w:rPr>
            </w:pPr>
            <w:r w:rsidRPr="00635ACC">
              <w:rPr>
                <w:bCs/>
                <w:lang w:eastAsia="ru-RU"/>
              </w:rPr>
              <w:t>Беседа «Мы воспитанные дети»</w:t>
            </w:r>
          </w:p>
          <w:p w:rsidR="000E27BB" w:rsidRPr="00335DC3" w:rsidRDefault="000E27BB" w:rsidP="000E27BB">
            <w:pPr>
              <w:jc w:val="center"/>
              <w:rPr>
                <w:bCs/>
                <w:lang w:eastAsia="ru-RU"/>
              </w:rPr>
            </w:pPr>
            <w:r w:rsidRPr="00335DC3">
              <w:rPr>
                <w:bCs/>
                <w:lang w:eastAsia="ru-RU"/>
              </w:rPr>
              <w:t>Беседа – рассуждение «Наши хорошие поступки»</w:t>
            </w:r>
          </w:p>
          <w:p w:rsidR="000E27BB" w:rsidRDefault="000E27BB" w:rsidP="000E27BB">
            <w:pPr>
              <w:jc w:val="center"/>
              <w:rPr>
                <w:bCs/>
                <w:lang w:eastAsia="ru-RU"/>
              </w:rPr>
            </w:pPr>
            <w:r w:rsidRPr="00335DC3">
              <w:rPr>
                <w:bCs/>
                <w:lang w:eastAsia="ru-RU"/>
              </w:rPr>
              <w:t>Беседа с детьми «Будь всегда вежлив»</w:t>
            </w:r>
          </w:p>
          <w:p w:rsidR="000E27BB" w:rsidRPr="00635ACC" w:rsidRDefault="000E27BB" w:rsidP="000E27BB">
            <w:pPr>
              <w:jc w:val="center"/>
              <w:rPr>
                <w:lang w:eastAsia="ru-RU"/>
              </w:rPr>
            </w:pPr>
            <w:r w:rsidRPr="00335DC3">
              <w:rPr>
                <w:lang w:eastAsia="zh-CN"/>
              </w:rPr>
              <w:t>Беседа на тему «</w:t>
            </w:r>
            <w:r w:rsidRPr="00335DC3">
              <w:rPr>
                <w:lang w:eastAsia="ru-RU"/>
              </w:rPr>
              <w:t>Как себя вести в группе»</w:t>
            </w:r>
          </w:p>
        </w:tc>
        <w:tc>
          <w:tcPr>
            <w:tcW w:w="2126" w:type="dxa"/>
            <w:vMerge/>
          </w:tcPr>
          <w:p w:rsidR="000E27BB" w:rsidRPr="00771548" w:rsidRDefault="000E27BB" w:rsidP="000E27BB">
            <w:pPr>
              <w:jc w:val="center"/>
            </w:pPr>
          </w:p>
        </w:tc>
      </w:tr>
      <w:tr w:rsidR="000E27BB" w:rsidRPr="00FB0A04" w:rsidTr="000E27BB">
        <w:trPr>
          <w:trHeight w:val="280"/>
        </w:trPr>
        <w:tc>
          <w:tcPr>
            <w:tcW w:w="8052" w:type="dxa"/>
          </w:tcPr>
          <w:p w:rsidR="000E27BB" w:rsidRPr="00FB0A04" w:rsidRDefault="000E27BB" w:rsidP="000E27BB">
            <w:pPr>
              <w:jc w:val="center"/>
              <w:rPr>
                <w:b/>
                <w:bCs/>
              </w:rPr>
            </w:pPr>
            <w:r w:rsidRPr="00FB0A04">
              <w:rPr>
                <w:b/>
                <w:bCs/>
              </w:rPr>
              <w:t>Модуль</w:t>
            </w:r>
            <w:r>
              <w:rPr>
                <w:b/>
                <w:bCs/>
              </w:rPr>
              <w:t xml:space="preserve"> 2. «Я- гражданин</w:t>
            </w:r>
            <w:r w:rsidRPr="00FB0A04">
              <w:rPr>
                <w:b/>
                <w:bCs/>
              </w:rPr>
              <w:t>»</w:t>
            </w:r>
          </w:p>
        </w:tc>
        <w:tc>
          <w:tcPr>
            <w:tcW w:w="2126" w:type="dxa"/>
          </w:tcPr>
          <w:p w:rsidR="000E27BB" w:rsidRPr="00771548" w:rsidRDefault="000E27BB" w:rsidP="000E27BB">
            <w:pPr>
              <w:jc w:val="center"/>
            </w:pPr>
          </w:p>
        </w:tc>
      </w:tr>
      <w:tr w:rsidR="000E27BB" w:rsidRPr="00FB0A04" w:rsidTr="000E27BB">
        <w:trPr>
          <w:trHeight w:val="704"/>
        </w:trPr>
        <w:tc>
          <w:tcPr>
            <w:tcW w:w="8052" w:type="dxa"/>
          </w:tcPr>
          <w:p w:rsidR="000E27BB" w:rsidRDefault="000E27BB" w:rsidP="000E27BB">
            <w:pPr>
              <w:jc w:val="center"/>
            </w:pPr>
            <w:r>
              <w:t>Просмотр познавательных фильмов о природе России зимой.</w:t>
            </w:r>
          </w:p>
          <w:p w:rsidR="000E27BB" w:rsidRDefault="000E27BB" w:rsidP="000E27BB">
            <w:pPr>
              <w:jc w:val="center"/>
            </w:pPr>
            <w:r>
              <w:t>Экскурсия по зимнему парку.</w:t>
            </w:r>
          </w:p>
          <w:p w:rsidR="0088644E" w:rsidRPr="00771548" w:rsidRDefault="0088644E" w:rsidP="00156DEB">
            <w:pPr>
              <w:jc w:val="center"/>
            </w:pPr>
            <w:r>
              <w:t xml:space="preserve">Просмотр познавательных фильмов на тему «Птицы России» </w:t>
            </w:r>
            <w:r w:rsidR="00156DEB">
              <w:t xml:space="preserve"> </w:t>
            </w:r>
            <w:r>
              <w:t>(30.01.-3.02)</w:t>
            </w:r>
          </w:p>
        </w:tc>
        <w:tc>
          <w:tcPr>
            <w:tcW w:w="2126" w:type="dxa"/>
          </w:tcPr>
          <w:p w:rsidR="000E27BB" w:rsidRPr="0039373E" w:rsidRDefault="000E27BB" w:rsidP="000E27BB">
            <w:pPr>
              <w:jc w:val="center"/>
            </w:pPr>
            <w:r w:rsidRPr="0039373E">
              <w:t>Воспитатели групп</w:t>
            </w:r>
          </w:p>
        </w:tc>
      </w:tr>
      <w:tr w:rsidR="000E27BB" w:rsidRPr="00FB0A04" w:rsidTr="000E27BB">
        <w:trPr>
          <w:trHeight w:val="569"/>
        </w:trPr>
        <w:tc>
          <w:tcPr>
            <w:tcW w:w="8052" w:type="dxa"/>
          </w:tcPr>
          <w:p w:rsidR="000E27BB" w:rsidRDefault="000E27BB" w:rsidP="000E27BB">
            <w:pPr>
              <w:jc w:val="center"/>
            </w:pPr>
            <w:r w:rsidRPr="001959C2">
              <w:rPr>
                <w:b/>
              </w:rPr>
              <w:t>Акция «Накормим птиц»</w:t>
            </w:r>
          </w:p>
        </w:tc>
        <w:tc>
          <w:tcPr>
            <w:tcW w:w="2126" w:type="dxa"/>
          </w:tcPr>
          <w:p w:rsidR="000E27BB" w:rsidRPr="0039373E" w:rsidRDefault="000E27BB" w:rsidP="000E27BB">
            <w:pPr>
              <w:jc w:val="center"/>
            </w:pPr>
            <w:r w:rsidRPr="0039373E">
              <w:t>Ст. воспитатель</w:t>
            </w:r>
          </w:p>
          <w:p w:rsidR="000E27BB" w:rsidRPr="00771548" w:rsidRDefault="000E27BB" w:rsidP="000E27BB">
            <w:pPr>
              <w:jc w:val="center"/>
            </w:pPr>
            <w:r w:rsidRPr="0039373E">
              <w:t>Воспитатели групп</w:t>
            </w:r>
          </w:p>
        </w:tc>
      </w:tr>
      <w:tr w:rsidR="000E27BB" w:rsidRPr="00FB0A04" w:rsidTr="000E27BB">
        <w:trPr>
          <w:trHeight w:val="280"/>
        </w:trPr>
        <w:tc>
          <w:tcPr>
            <w:tcW w:w="8052" w:type="dxa"/>
          </w:tcPr>
          <w:p w:rsidR="000E27BB" w:rsidRPr="00FB0A04" w:rsidRDefault="000E27BB" w:rsidP="000E27BB">
            <w:pPr>
              <w:jc w:val="center"/>
              <w:rPr>
                <w:b/>
                <w:bCs/>
              </w:rPr>
            </w:pPr>
            <w:r>
              <w:rPr>
                <w:b/>
                <w:bCs/>
              </w:rPr>
              <w:t>Модуль 3. «Ребенок и общество</w:t>
            </w:r>
            <w:r w:rsidRPr="00FB0A04">
              <w:rPr>
                <w:b/>
                <w:bCs/>
              </w:rPr>
              <w:t>»</w:t>
            </w:r>
          </w:p>
        </w:tc>
        <w:tc>
          <w:tcPr>
            <w:tcW w:w="2126" w:type="dxa"/>
          </w:tcPr>
          <w:p w:rsidR="000E27BB" w:rsidRPr="00771548" w:rsidRDefault="000E27BB" w:rsidP="000E27BB">
            <w:pPr>
              <w:jc w:val="center"/>
            </w:pPr>
          </w:p>
        </w:tc>
      </w:tr>
      <w:tr w:rsidR="000E27BB" w:rsidRPr="00FB0A04" w:rsidTr="00156DEB">
        <w:trPr>
          <w:trHeight w:val="607"/>
        </w:trPr>
        <w:tc>
          <w:tcPr>
            <w:tcW w:w="8052" w:type="dxa"/>
          </w:tcPr>
          <w:p w:rsidR="000E27BB" w:rsidRPr="00310DCC" w:rsidRDefault="000E27BB" w:rsidP="000E27BB">
            <w:pPr>
              <w:jc w:val="center"/>
            </w:pPr>
            <w:r>
              <w:t>Просмотр познавательных фильмов «Мир профессий»</w:t>
            </w:r>
            <w:r w:rsidR="00156DEB">
              <w:t xml:space="preserve"> </w:t>
            </w:r>
            <w:r w:rsidR="0088644E">
              <w:t>(23.01.-27</w:t>
            </w:r>
            <w:r>
              <w:t>.01.)</w:t>
            </w:r>
          </w:p>
          <w:p w:rsidR="000E27BB" w:rsidRPr="00310DCC" w:rsidRDefault="0088644E" w:rsidP="00156DEB">
            <w:pPr>
              <w:jc w:val="center"/>
            </w:pPr>
            <w:r>
              <w:t>Проведение бесед на тему: «Будь осторожен с огнем»</w:t>
            </w:r>
            <w:r w:rsidR="00156DEB">
              <w:t xml:space="preserve"> </w:t>
            </w:r>
            <w:r>
              <w:t>(9.01-13.01)</w:t>
            </w:r>
          </w:p>
        </w:tc>
        <w:tc>
          <w:tcPr>
            <w:tcW w:w="2126" w:type="dxa"/>
            <w:vMerge w:val="restart"/>
          </w:tcPr>
          <w:p w:rsidR="000E27BB" w:rsidRPr="0039373E" w:rsidRDefault="000E27BB" w:rsidP="000E27BB">
            <w:pPr>
              <w:jc w:val="center"/>
            </w:pPr>
            <w:r w:rsidRPr="0039373E">
              <w:t>Воспитатели группы</w:t>
            </w:r>
          </w:p>
        </w:tc>
      </w:tr>
      <w:tr w:rsidR="000E27BB" w:rsidRPr="00FB0A04" w:rsidTr="000E27BB">
        <w:trPr>
          <w:trHeight w:val="1141"/>
        </w:trPr>
        <w:tc>
          <w:tcPr>
            <w:tcW w:w="8052" w:type="dxa"/>
          </w:tcPr>
          <w:p w:rsidR="000E27BB" w:rsidRPr="00C03836" w:rsidRDefault="000E27BB" w:rsidP="000E27BB">
            <w:pPr>
              <w:pStyle w:val="aff3"/>
              <w:jc w:val="center"/>
            </w:pPr>
            <w:r w:rsidRPr="00C03836">
              <w:t>Беседа «Какая профессия самая важная».</w:t>
            </w:r>
          </w:p>
          <w:p w:rsidR="000E27BB" w:rsidRPr="00C03836" w:rsidRDefault="000E27BB" w:rsidP="000E27BB">
            <w:pPr>
              <w:pStyle w:val="aff3"/>
              <w:jc w:val="center"/>
            </w:pPr>
            <w:r w:rsidRPr="00C03836">
              <w:t>Беседа «Кем работают твои мама и папа?».</w:t>
            </w:r>
          </w:p>
          <w:p w:rsidR="000E27BB" w:rsidRPr="00C03836" w:rsidRDefault="000E27BB" w:rsidP="000E27BB">
            <w:pPr>
              <w:pStyle w:val="aff3"/>
              <w:jc w:val="center"/>
            </w:pPr>
            <w:r w:rsidRPr="00C03836">
              <w:t>Беседа "Кем я хочу быть".</w:t>
            </w:r>
          </w:p>
          <w:p w:rsidR="000E27BB" w:rsidRPr="00C03836" w:rsidRDefault="000E27BB" w:rsidP="000E27BB">
            <w:pPr>
              <w:pStyle w:val="aff3"/>
              <w:jc w:val="center"/>
              <w:rPr>
                <w:shd w:val="clear" w:color="auto" w:fill="FFFFFF"/>
              </w:rPr>
            </w:pPr>
            <w:r w:rsidRPr="00C03836">
              <w:t xml:space="preserve">Беседа «Кто работает у нас в детском саду». Беседа на тему </w:t>
            </w:r>
            <w:r w:rsidRPr="00C03836">
              <w:rPr>
                <w:bCs/>
                <w:shd w:val="clear" w:color="auto" w:fill="FFFFFF"/>
              </w:rPr>
              <w:t>«</w:t>
            </w:r>
            <w:r w:rsidRPr="00C03836">
              <w:rPr>
                <w:shd w:val="clear" w:color="auto" w:fill="FFFFFF"/>
              </w:rPr>
              <w:t>В мастерской у художника»</w:t>
            </w:r>
          </w:p>
          <w:p w:rsidR="000E27BB" w:rsidRPr="00335DC3" w:rsidRDefault="000E27BB" w:rsidP="000E27BB">
            <w:pPr>
              <w:pStyle w:val="aff3"/>
              <w:jc w:val="center"/>
              <w:rPr>
                <w:rFonts w:eastAsia="Calibri"/>
                <w:shd w:val="clear" w:color="auto" w:fill="FFFFFF"/>
              </w:rPr>
            </w:pPr>
            <w:r w:rsidRPr="00C03836">
              <w:rPr>
                <w:shd w:val="clear" w:color="auto" w:fill="FFFFFF"/>
              </w:rPr>
              <w:t>Сюжетно- ролевая игра «Пожарные»</w:t>
            </w:r>
          </w:p>
        </w:tc>
        <w:tc>
          <w:tcPr>
            <w:tcW w:w="2126" w:type="dxa"/>
            <w:vMerge/>
          </w:tcPr>
          <w:p w:rsidR="000E27BB" w:rsidRPr="00771548" w:rsidRDefault="000E27BB" w:rsidP="000E27BB">
            <w:pPr>
              <w:jc w:val="center"/>
            </w:pPr>
          </w:p>
        </w:tc>
      </w:tr>
      <w:tr w:rsidR="000E27BB" w:rsidRPr="00FB0A04" w:rsidTr="000E27BB">
        <w:trPr>
          <w:trHeight w:val="280"/>
        </w:trPr>
        <w:tc>
          <w:tcPr>
            <w:tcW w:w="8052" w:type="dxa"/>
          </w:tcPr>
          <w:p w:rsidR="000E27BB" w:rsidRPr="00FB0A04" w:rsidRDefault="000E27BB" w:rsidP="000E27BB">
            <w:pPr>
              <w:jc w:val="center"/>
              <w:rPr>
                <w:b/>
                <w:bCs/>
              </w:rPr>
            </w:pPr>
            <w:r w:rsidRPr="00FB0A04">
              <w:rPr>
                <w:b/>
                <w:bCs/>
              </w:rPr>
              <w:t>Модуль 4. «</w:t>
            </w:r>
            <w:r>
              <w:rPr>
                <w:b/>
                <w:bCs/>
              </w:rPr>
              <w:t>Здоровье и с</w:t>
            </w:r>
            <w:r w:rsidRPr="00FB0A04">
              <w:rPr>
                <w:b/>
                <w:bCs/>
              </w:rPr>
              <w:t>порт»</w:t>
            </w:r>
          </w:p>
        </w:tc>
        <w:tc>
          <w:tcPr>
            <w:tcW w:w="2126" w:type="dxa"/>
            <w:vMerge/>
          </w:tcPr>
          <w:p w:rsidR="000E27BB" w:rsidRPr="00771548" w:rsidRDefault="000E27BB" w:rsidP="000E27BB">
            <w:pPr>
              <w:jc w:val="center"/>
            </w:pPr>
          </w:p>
        </w:tc>
      </w:tr>
      <w:tr w:rsidR="00D62E72" w:rsidRPr="00FB0A04" w:rsidTr="000E27BB">
        <w:trPr>
          <w:trHeight w:val="280"/>
        </w:trPr>
        <w:tc>
          <w:tcPr>
            <w:tcW w:w="8052" w:type="dxa"/>
          </w:tcPr>
          <w:p w:rsidR="00D62E72" w:rsidRPr="006D0680" w:rsidRDefault="00D62E72" w:rsidP="00156DEB">
            <w:pPr>
              <w:jc w:val="center"/>
              <w:rPr>
                <w:bCs/>
              </w:rPr>
            </w:pPr>
            <w:r w:rsidRPr="006D0680">
              <w:rPr>
                <w:bCs/>
              </w:rPr>
              <w:t>Развлечение «Зимние забавы»</w:t>
            </w:r>
            <w:r w:rsidR="00156DEB">
              <w:rPr>
                <w:bCs/>
              </w:rPr>
              <w:t xml:space="preserve"> </w:t>
            </w:r>
            <w:r>
              <w:rPr>
                <w:bCs/>
              </w:rPr>
              <w:t>(10.01.-14.01)</w:t>
            </w:r>
          </w:p>
        </w:tc>
        <w:tc>
          <w:tcPr>
            <w:tcW w:w="2126" w:type="dxa"/>
            <w:vMerge w:val="restart"/>
          </w:tcPr>
          <w:p w:rsidR="00D62E72" w:rsidRDefault="00D62E72" w:rsidP="000E27BB">
            <w:pPr>
              <w:jc w:val="center"/>
            </w:pPr>
            <w:r w:rsidRPr="00771548">
              <w:t>Воспитатели групп</w:t>
            </w:r>
            <w:r>
              <w:t>ы</w:t>
            </w:r>
          </w:p>
          <w:p w:rsidR="00D62E72" w:rsidRDefault="00D62E72" w:rsidP="000E27BB">
            <w:pPr>
              <w:jc w:val="center"/>
            </w:pPr>
          </w:p>
          <w:p w:rsidR="00D62E72" w:rsidRDefault="00D62E72" w:rsidP="000E27BB">
            <w:pPr>
              <w:jc w:val="center"/>
            </w:pPr>
          </w:p>
          <w:p w:rsidR="00D62E72" w:rsidRDefault="00D62E72" w:rsidP="000E27BB">
            <w:pPr>
              <w:jc w:val="center"/>
            </w:pPr>
          </w:p>
          <w:p w:rsidR="00D62E72" w:rsidRDefault="00D62E72" w:rsidP="000E27BB">
            <w:pPr>
              <w:jc w:val="center"/>
            </w:pPr>
          </w:p>
          <w:p w:rsidR="00D62E72" w:rsidRDefault="00D62E72" w:rsidP="000E27BB">
            <w:pPr>
              <w:jc w:val="center"/>
            </w:pPr>
          </w:p>
          <w:p w:rsidR="00D62E72" w:rsidRPr="00771548" w:rsidRDefault="00D62E72" w:rsidP="000E27BB">
            <w:pPr>
              <w:jc w:val="center"/>
            </w:pPr>
          </w:p>
        </w:tc>
      </w:tr>
      <w:tr w:rsidR="00D62E72" w:rsidRPr="00FB0A04" w:rsidTr="000E27BB">
        <w:trPr>
          <w:trHeight w:val="280"/>
        </w:trPr>
        <w:tc>
          <w:tcPr>
            <w:tcW w:w="8052" w:type="dxa"/>
          </w:tcPr>
          <w:p w:rsidR="00D62E72" w:rsidRPr="006D0680" w:rsidRDefault="00D62E72" w:rsidP="000E27BB">
            <w:pPr>
              <w:jc w:val="center"/>
              <w:rPr>
                <w:bCs/>
              </w:rPr>
            </w:pPr>
            <w:r>
              <w:rPr>
                <w:b/>
                <w:bCs/>
              </w:rPr>
              <w:t>Модуль 5</w:t>
            </w:r>
            <w:r w:rsidRPr="00FB0A04">
              <w:rPr>
                <w:b/>
                <w:bCs/>
              </w:rPr>
              <w:t>. «</w:t>
            </w:r>
            <w:r>
              <w:rPr>
                <w:b/>
                <w:bCs/>
              </w:rPr>
              <w:t>Познание»</w:t>
            </w:r>
          </w:p>
        </w:tc>
        <w:tc>
          <w:tcPr>
            <w:tcW w:w="2126" w:type="dxa"/>
            <w:vMerge/>
          </w:tcPr>
          <w:p w:rsidR="00D62E72" w:rsidRPr="00771548" w:rsidRDefault="00D62E72" w:rsidP="000E27BB">
            <w:pPr>
              <w:jc w:val="center"/>
            </w:pPr>
          </w:p>
        </w:tc>
      </w:tr>
      <w:tr w:rsidR="00D62E72" w:rsidRPr="00FB0A04" w:rsidTr="000E27BB">
        <w:trPr>
          <w:trHeight w:val="280"/>
        </w:trPr>
        <w:tc>
          <w:tcPr>
            <w:tcW w:w="8052" w:type="dxa"/>
          </w:tcPr>
          <w:p w:rsidR="00D62E72" w:rsidRPr="004C092C" w:rsidRDefault="00D62E72" w:rsidP="000E27BB">
            <w:pPr>
              <w:jc w:val="center"/>
              <w:rPr>
                <w:bCs/>
              </w:rPr>
            </w:pPr>
            <w:r w:rsidRPr="004C092C">
              <w:rPr>
                <w:bCs/>
              </w:rPr>
              <w:t>Беседа на тему: «150 лет со дня рождения А.Н.Скрябина» (10.01)</w:t>
            </w:r>
          </w:p>
        </w:tc>
        <w:tc>
          <w:tcPr>
            <w:tcW w:w="2126" w:type="dxa"/>
            <w:vMerge/>
          </w:tcPr>
          <w:p w:rsidR="00D62E72" w:rsidRPr="00771548" w:rsidRDefault="00D62E72" w:rsidP="000E27BB">
            <w:pPr>
              <w:jc w:val="center"/>
            </w:pPr>
          </w:p>
        </w:tc>
      </w:tr>
      <w:tr w:rsidR="00D62E72" w:rsidRPr="00FB0A04" w:rsidTr="000E27BB">
        <w:trPr>
          <w:trHeight w:val="280"/>
        </w:trPr>
        <w:tc>
          <w:tcPr>
            <w:tcW w:w="8052" w:type="dxa"/>
          </w:tcPr>
          <w:p w:rsidR="00D62E72" w:rsidRPr="004C092C" w:rsidRDefault="00D62E72" w:rsidP="000E27BB">
            <w:pPr>
              <w:jc w:val="center"/>
              <w:rPr>
                <w:bCs/>
              </w:rPr>
            </w:pPr>
            <w:r>
              <w:rPr>
                <w:bCs/>
              </w:rPr>
              <w:t>Беседа на тему: «Будущие студенты» (25.01)</w:t>
            </w:r>
          </w:p>
        </w:tc>
        <w:tc>
          <w:tcPr>
            <w:tcW w:w="2126" w:type="dxa"/>
            <w:vMerge/>
          </w:tcPr>
          <w:p w:rsidR="00D62E72" w:rsidRPr="00771548" w:rsidRDefault="00D62E72" w:rsidP="000E27BB">
            <w:pPr>
              <w:jc w:val="center"/>
            </w:pPr>
          </w:p>
        </w:tc>
      </w:tr>
      <w:tr w:rsidR="00D62E72" w:rsidRPr="00FB0A04" w:rsidTr="00156DEB">
        <w:trPr>
          <w:trHeight w:val="405"/>
        </w:trPr>
        <w:tc>
          <w:tcPr>
            <w:tcW w:w="8052" w:type="dxa"/>
          </w:tcPr>
          <w:p w:rsidR="00D62E72" w:rsidRDefault="00D62E72" w:rsidP="000E27BB">
            <w:pPr>
              <w:jc w:val="center"/>
              <w:rPr>
                <w:bCs/>
              </w:rPr>
            </w:pPr>
            <w:r>
              <w:rPr>
                <w:bCs/>
              </w:rPr>
              <w:t>Беседа на тему: «Блокада Ленинграда» (27.01)</w:t>
            </w:r>
          </w:p>
          <w:p w:rsidR="00D62E72" w:rsidRDefault="00D62E72" w:rsidP="00156DEB">
            <w:pPr>
              <w:jc w:val="center"/>
              <w:rPr>
                <w:bCs/>
              </w:rPr>
            </w:pPr>
            <w:r>
              <w:rPr>
                <w:bCs/>
              </w:rPr>
              <w:t>Конструирование «Школа»</w:t>
            </w:r>
          </w:p>
        </w:tc>
        <w:tc>
          <w:tcPr>
            <w:tcW w:w="2126" w:type="dxa"/>
            <w:vMerge/>
          </w:tcPr>
          <w:p w:rsidR="00D62E72" w:rsidRPr="00771548" w:rsidRDefault="00D62E72" w:rsidP="000E27BB">
            <w:pPr>
              <w:jc w:val="center"/>
            </w:pPr>
          </w:p>
        </w:tc>
      </w:tr>
      <w:tr w:rsidR="00D62E72" w:rsidRPr="00FB0A04" w:rsidTr="000E27BB">
        <w:trPr>
          <w:trHeight w:val="280"/>
        </w:trPr>
        <w:tc>
          <w:tcPr>
            <w:tcW w:w="8052" w:type="dxa"/>
          </w:tcPr>
          <w:p w:rsidR="00D62E72" w:rsidRPr="00156DEB" w:rsidRDefault="00D62E72" w:rsidP="000E27BB">
            <w:pPr>
              <w:jc w:val="center"/>
              <w:rPr>
                <w:bCs/>
              </w:rPr>
            </w:pPr>
            <w:r w:rsidRPr="00156DEB">
              <w:rPr>
                <w:color w:val="111111"/>
                <w:lang w:eastAsia="ru-RU"/>
              </w:rPr>
              <w:t>Чтение сказок В. Сутеева</w:t>
            </w:r>
          </w:p>
        </w:tc>
        <w:tc>
          <w:tcPr>
            <w:tcW w:w="2126" w:type="dxa"/>
            <w:vMerge/>
          </w:tcPr>
          <w:p w:rsidR="00D62E72" w:rsidRPr="00771548" w:rsidRDefault="00D62E72" w:rsidP="000E27BB">
            <w:pPr>
              <w:jc w:val="center"/>
            </w:pPr>
          </w:p>
        </w:tc>
      </w:tr>
      <w:tr w:rsidR="00D62E72" w:rsidRPr="00FB0A04" w:rsidTr="000E27BB">
        <w:trPr>
          <w:trHeight w:val="280"/>
        </w:trPr>
        <w:tc>
          <w:tcPr>
            <w:tcW w:w="8052" w:type="dxa"/>
          </w:tcPr>
          <w:p w:rsidR="00D62E72" w:rsidRPr="00310DCC" w:rsidRDefault="00D62E72" w:rsidP="000E27BB">
            <w:pPr>
              <w:jc w:val="center"/>
            </w:pPr>
            <w:r w:rsidRPr="00936194">
              <w:rPr>
                <w:b/>
              </w:rPr>
              <w:t xml:space="preserve">Модуль </w:t>
            </w:r>
            <w:r>
              <w:rPr>
                <w:b/>
              </w:rPr>
              <w:t>6</w:t>
            </w:r>
            <w:r w:rsidRPr="00936194">
              <w:rPr>
                <w:b/>
              </w:rPr>
              <w:t>. «Взаимодействие с родителями и социальными партнерами.</w:t>
            </w:r>
          </w:p>
        </w:tc>
        <w:tc>
          <w:tcPr>
            <w:tcW w:w="2126" w:type="dxa"/>
            <w:vMerge/>
          </w:tcPr>
          <w:p w:rsidR="00D62E72" w:rsidRPr="00771548" w:rsidRDefault="00D62E72" w:rsidP="000E27BB">
            <w:pPr>
              <w:jc w:val="center"/>
            </w:pPr>
          </w:p>
        </w:tc>
      </w:tr>
      <w:tr w:rsidR="000E27BB" w:rsidRPr="00FB0A04" w:rsidTr="000E27BB">
        <w:trPr>
          <w:trHeight w:val="280"/>
        </w:trPr>
        <w:tc>
          <w:tcPr>
            <w:tcW w:w="8052" w:type="dxa"/>
          </w:tcPr>
          <w:p w:rsidR="000E27BB" w:rsidRPr="00156DEB" w:rsidRDefault="00156DEB" w:rsidP="00156DEB">
            <w:pPr>
              <w:jc w:val="center"/>
            </w:pPr>
            <w:r>
              <w:t>Консультация: «Культура поведения за столом»</w:t>
            </w:r>
          </w:p>
        </w:tc>
        <w:tc>
          <w:tcPr>
            <w:tcW w:w="2126" w:type="dxa"/>
          </w:tcPr>
          <w:p w:rsidR="000E27BB" w:rsidRPr="00771548" w:rsidRDefault="000E27BB" w:rsidP="000E27BB">
            <w:pPr>
              <w:jc w:val="center"/>
            </w:pPr>
            <w:r>
              <w:t>Ст. воспитатель</w:t>
            </w:r>
          </w:p>
        </w:tc>
      </w:tr>
      <w:tr w:rsidR="000E27BB" w:rsidRPr="00FB0A04" w:rsidTr="000E27BB">
        <w:trPr>
          <w:trHeight w:val="280"/>
        </w:trPr>
        <w:tc>
          <w:tcPr>
            <w:tcW w:w="8052" w:type="dxa"/>
          </w:tcPr>
          <w:p w:rsidR="000E27BB" w:rsidRPr="00EE1215" w:rsidRDefault="000E27BB" w:rsidP="000E27BB">
            <w:pPr>
              <w:ind w:left="780"/>
              <w:contextualSpacing/>
              <w:jc w:val="center"/>
              <w:rPr>
                <w:lang w:eastAsia="ru-RU"/>
              </w:rPr>
            </w:pPr>
            <w:r w:rsidRPr="00EE1215">
              <w:rPr>
                <w:lang w:eastAsia="ru-RU"/>
              </w:rPr>
              <w:t>Памятка: «Искусство прощать и наказывать».</w:t>
            </w:r>
          </w:p>
          <w:p w:rsidR="000E27BB" w:rsidRPr="00EE1215" w:rsidRDefault="000E27BB" w:rsidP="000E27BB">
            <w:pPr>
              <w:keepNext/>
              <w:keepLines/>
              <w:spacing w:before="200"/>
              <w:ind w:left="780"/>
              <w:contextualSpacing/>
              <w:jc w:val="center"/>
              <w:outlineLvl w:val="3"/>
              <w:rPr>
                <w:bCs/>
                <w:iCs/>
              </w:rPr>
            </w:pPr>
            <w:r w:rsidRPr="00EE1215">
              <w:rPr>
                <w:lang w:eastAsia="ru-RU"/>
              </w:rPr>
              <w:t>Беседа «Что и как читать ребенку дома»</w:t>
            </w:r>
          </w:p>
          <w:p w:rsidR="000E27BB" w:rsidRPr="00EE1215" w:rsidRDefault="000E27BB" w:rsidP="000E27BB">
            <w:pPr>
              <w:keepNext/>
              <w:keepLines/>
              <w:spacing w:before="200"/>
              <w:ind w:left="780"/>
              <w:contextualSpacing/>
              <w:jc w:val="center"/>
              <w:outlineLvl w:val="3"/>
              <w:rPr>
                <w:bCs/>
                <w:iCs/>
              </w:rPr>
            </w:pPr>
            <w:r w:rsidRPr="00EE1215">
              <w:rPr>
                <w:bCs/>
                <w:iCs/>
              </w:rPr>
              <w:t>Беседа «Играйте вместе с детьми»</w:t>
            </w:r>
          </w:p>
          <w:p w:rsidR="000E27BB" w:rsidRPr="00EE1215" w:rsidRDefault="000E27BB" w:rsidP="000E27BB">
            <w:pPr>
              <w:ind w:left="780"/>
              <w:contextualSpacing/>
              <w:jc w:val="center"/>
            </w:pPr>
            <w:r w:rsidRPr="00EE1215">
              <w:t>Беседа «Развитие творческих способностей ребенка»</w:t>
            </w:r>
          </w:p>
          <w:p w:rsidR="000E27BB" w:rsidRPr="00EE1215" w:rsidRDefault="000E27BB" w:rsidP="000E27BB">
            <w:pPr>
              <w:ind w:left="780"/>
              <w:contextualSpacing/>
              <w:jc w:val="center"/>
              <w:rPr>
                <w:rFonts w:eastAsia="Calibri"/>
              </w:rPr>
            </w:pPr>
            <w:r w:rsidRPr="00EE1215">
              <w:rPr>
                <w:rFonts w:eastAsia="Calibri"/>
              </w:rPr>
              <w:t>Беседа «Мой ребенок - непоседа»</w:t>
            </w:r>
          </w:p>
          <w:p w:rsidR="000E27BB" w:rsidRPr="00EE1215" w:rsidRDefault="000E27BB" w:rsidP="000E27BB">
            <w:pPr>
              <w:ind w:left="780"/>
              <w:contextualSpacing/>
              <w:jc w:val="center"/>
              <w:rPr>
                <w:lang w:eastAsia="ru-RU"/>
              </w:rPr>
            </w:pPr>
            <w:r w:rsidRPr="00EE1215">
              <w:rPr>
                <w:lang w:eastAsia="ru-RU"/>
              </w:rPr>
              <w:t>Беседа «Счастье – это когда тебя понимают».</w:t>
            </w:r>
          </w:p>
          <w:p w:rsidR="000E27BB" w:rsidRPr="00EE1215" w:rsidRDefault="000E27BB" w:rsidP="000E27BB">
            <w:pPr>
              <w:ind w:left="780"/>
              <w:contextualSpacing/>
              <w:jc w:val="center"/>
              <w:rPr>
                <w:lang w:eastAsia="ru-RU"/>
              </w:rPr>
            </w:pPr>
            <w:r w:rsidRPr="00EE1215">
              <w:rPr>
                <w:lang w:eastAsia="ru-RU"/>
              </w:rPr>
              <w:t>Консультация «Как сделать зимнюю прогулку с малышом приятной и полезной? »</w:t>
            </w:r>
          </w:p>
          <w:p w:rsidR="000E27BB" w:rsidRPr="00EE1215" w:rsidRDefault="000E27BB" w:rsidP="000E27BB">
            <w:pPr>
              <w:ind w:left="780"/>
              <w:contextualSpacing/>
              <w:jc w:val="center"/>
              <w:rPr>
                <w:lang w:eastAsia="ru-RU"/>
              </w:rPr>
            </w:pPr>
            <w:r w:rsidRPr="00EE1215">
              <w:rPr>
                <w:lang w:eastAsia="ru-RU"/>
              </w:rPr>
              <w:t>Беседа «Воспитание сказкой».</w:t>
            </w:r>
          </w:p>
          <w:p w:rsidR="000E27BB" w:rsidRPr="00EE1215" w:rsidRDefault="000E27BB" w:rsidP="000E27BB">
            <w:pPr>
              <w:ind w:left="780"/>
              <w:contextualSpacing/>
              <w:jc w:val="center"/>
              <w:rPr>
                <w:lang w:eastAsia="ru-RU"/>
              </w:rPr>
            </w:pPr>
            <w:r w:rsidRPr="00EE1215">
              <w:rPr>
                <w:lang w:eastAsia="ru-RU"/>
              </w:rPr>
              <w:t>Индивидуальная беседа «В какие игры играть с ребенком зимой».</w:t>
            </w:r>
          </w:p>
          <w:p w:rsidR="000E27BB" w:rsidRPr="00EE1215" w:rsidRDefault="000E27BB" w:rsidP="000E27BB">
            <w:pPr>
              <w:ind w:left="780"/>
              <w:contextualSpacing/>
              <w:jc w:val="center"/>
              <w:rPr>
                <w:lang w:eastAsia="ru-RU"/>
              </w:rPr>
            </w:pPr>
            <w:r w:rsidRPr="00EE1215">
              <w:rPr>
                <w:lang w:eastAsia="ru-RU"/>
              </w:rPr>
              <w:t>Рекомендации «Воспитание ответственности у детей»</w:t>
            </w:r>
          </w:p>
          <w:p w:rsidR="000E27BB" w:rsidRPr="00EE1215" w:rsidRDefault="000E27BB" w:rsidP="000E27BB">
            <w:pPr>
              <w:ind w:left="780"/>
              <w:contextualSpacing/>
              <w:jc w:val="center"/>
              <w:rPr>
                <w:lang w:eastAsia="ru-RU"/>
              </w:rPr>
            </w:pPr>
            <w:r w:rsidRPr="00EE1215">
              <w:rPr>
                <w:lang w:eastAsia="ru-RU"/>
              </w:rPr>
              <w:t>Беседа «Литературное воспитание детей в семье»</w:t>
            </w:r>
          </w:p>
          <w:p w:rsidR="000E27BB" w:rsidRPr="00EE1215" w:rsidRDefault="000E27BB" w:rsidP="000E27BB">
            <w:pPr>
              <w:ind w:left="780"/>
              <w:contextualSpacing/>
              <w:jc w:val="center"/>
              <w:rPr>
                <w:lang w:eastAsia="ru-RU"/>
              </w:rPr>
            </w:pPr>
            <w:r w:rsidRPr="00EE1215">
              <w:rPr>
                <w:lang w:eastAsia="ru-RU"/>
              </w:rPr>
              <w:t>Консультация на тему «Занимательные опыты на кухне».</w:t>
            </w:r>
          </w:p>
          <w:p w:rsidR="000E27BB" w:rsidRPr="00EE1215" w:rsidRDefault="000E27BB" w:rsidP="000E27BB">
            <w:pPr>
              <w:ind w:left="780"/>
              <w:contextualSpacing/>
              <w:jc w:val="center"/>
              <w:rPr>
                <w:lang w:eastAsia="ru-RU"/>
              </w:rPr>
            </w:pPr>
            <w:r w:rsidRPr="00EE1215">
              <w:rPr>
                <w:lang w:eastAsia="ru-RU"/>
              </w:rPr>
              <w:t>Беседа «Безопасность детей – наше общее дело».</w:t>
            </w:r>
          </w:p>
          <w:p w:rsidR="000E27BB" w:rsidRPr="00D66108" w:rsidRDefault="000E27BB" w:rsidP="000E27BB">
            <w:pPr>
              <w:jc w:val="center"/>
            </w:pPr>
            <w:r w:rsidRPr="00EE1215">
              <w:rPr>
                <w:lang w:eastAsia="ru-RU"/>
              </w:rPr>
              <w:t>Консультация для родителей  «Вежливый ребенок</w:t>
            </w:r>
          </w:p>
        </w:tc>
        <w:tc>
          <w:tcPr>
            <w:tcW w:w="2126" w:type="dxa"/>
          </w:tcPr>
          <w:p w:rsidR="000E27BB" w:rsidRPr="00EE1215" w:rsidRDefault="000E27BB" w:rsidP="000E27BB">
            <w:pPr>
              <w:jc w:val="center"/>
            </w:pPr>
            <w:r>
              <w:t>Воспитатели группы</w:t>
            </w:r>
          </w:p>
        </w:tc>
      </w:tr>
    </w:tbl>
    <w:p w:rsidR="000E27BB" w:rsidRDefault="000E27BB" w:rsidP="000E27BB">
      <w:pPr>
        <w:jc w:val="center"/>
        <w:rPr>
          <w:b/>
          <w:bCs/>
        </w:rPr>
      </w:pPr>
      <w:r>
        <w:rPr>
          <w:b/>
          <w:bCs/>
        </w:rPr>
        <w:t xml:space="preserve">Февраль </w:t>
      </w:r>
    </w:p>
    <w:tbl>
      <w:tblPr>
        <w:tblStyle w:val="afff6"/>
        <w:tblW w:w="10178" w:type="dxa"/>
        <w:tblInd w:w="-431" w:type="dxa"/>
        <w:tblLayout w:type="fixed"/>
        <w:tblLook w:val="04A0" w:firstRow="1" w:lastRow="0" w:firstColumn="1" w:lastColumn="0" w:noHBand="0" w:noVBand="1"/>
      </w:tblPr>
      <w:tblGrid>
        <w:gridCol w:w="8052"/>
        <w:gridCol w:w="2126"/>
      </w:tblGrid>
      <w:tr w:rsidR="000E27BB" w:rsidRPr="00FB0A04" w:rsidTr="00156DEB">
        <w:trPr>
          <w:trHeight w:val="143"/>
        </w:trPr>
        <w:tc>
          <w:tcPr>
            <w:tcW w:w="8052" w:type="dxa"/>
          </w:tcPr>
          <w:p w:rsidR="000E27BB" w:rsidRPr="00FB0A04" w:rsidRDefault="000E27BB" w:rsidP="00156DEB">
            <w:pPr>
              <w:jc w:val="center"/>
              <w:rPr>
                <w:b/>
                <w:bCs/>
              </w:rPr>
            </w:pPr>
            <w:r w:rsidRPr="00FB0A04">
              <w:rPr>
                <w:b/>
                <w:bCs/>
              </w:rPr>
              <w:t>Средняя группа</w:t>
            </w:r>
            <w:r w:rsidR="00156DEB">
              <w:rPr>
                <w:b/>
                <w:bCs/>
              </w:rPr>
              <w:t xml:space="preserve"> </w:t>
            </w:r>
            <w:r w:rsidR="00D62E72">
              <w:rPr>
                <w:b/>
                <w:bCs/>
              </w:rPr>
              <w:t>«Пчёлки</w:t>
            </w:r>
            <w:r w:rsidRPr="00FB0A04">
              <w:rPr>
                <w:b/>
                <w:bCs/>
              </w:rPr>
              <w:t>»</w:t>
            </w:r>
          </w:p>
        </w:tc>
        <w:tc>
          <w:tcPr>
            <w:tcW w:w="2126" w:type="dxa"/>
          </w:tcPr>
          <w:p w:rsidR="000E27BB" w:rsidRPr="00FB0A04" w:rsidRDefault="000E27BB" w:rsidP="000E27BB">
            <w:pPr>
              <w:rPr>
                <w:b/>
                <w:bCs/>
              </w:rPr>
            </w:pPr>
            <w:r w:rsidRPr="00FB0A04">
              <w:rPr>
                <w:b/>
                <w:bCs/>
              </w:rPr>
              <w:t>Ответственные</w:t>
            </w:r>
          </w:p>
        </w:tc>
      </w:tr>
      <w:tr w:rsidR="000E27BB" w:rsidRPr="00FB0A04" w:rsidTr="000E27BB">
        <w:trPr>
          <w:trHeight w:val="276"/>
        </w:trPr>
        <w:tc>
          <w:tcPr>
            <w:tcW w:w="8052" w:type="dxa"/>
          </w:tcPr>
          <w:p w:rsidR="000E27BB" w:rsidRPr="00FB0A04" w:rsidRDefault="000E27BB" w:rsidP="000E27BB">
            <w:pPr>
              <w:jc w:val="center"/>
              <w:rPr>
                <w:b/>
                <w:bCs/>
              </w:rPr>
            </w:pPr>
            <w:r w:rsidRPr="00FB0A04">
              <w:rPr>
                <w:b/>
                <w:bCs/>
              </w:rPr>
              <w:t>Модуль 1. «Этика-эстетика»</w:t>
            </w:r>
          </w:p>
        </w:tc>
        <w:tc>
          <w:tcPr>
            <w:tcW w:w="2126" w:type="dxa"/>
          </w:tcPr>
          <w:p w:rsidR="000E27BB" w:rsidRPr="00771548" w:rsidRDefault="000E27BB" w:rsidP="000E27BB">
            <w:pPr>
              <w:jc w:val="center"/>
            </w:pPr>
          </w:p>
        </w:tc>
      </w:tr>
      <w:tr w:rsidR="000E27BB" w:rsidRPr="00FB0A04" w:rsidTr="000E27BB">
        <w:trPr>
          <w:trHeight w:val="276"/>
        </w:trPr>
        <w:tc>
          <w:tcPr>
            <w:tcW w:w="8052" w:type="dxa"/>
          </w:tcPr>
          <w:p w:rsidR="000E27BB" w:rsidRPr="00771548" w:rsidRDefault="000E27BB" w:rsidP="000E27BB">
            <w:pPr>
              <w:jc w:val="center"/>
            </w:pPr>
            <w:r>
              <w:t xml:space="preserve">Конкурс рисунков «Папа -мой герой» </w:t>
            </w:r>
            <w:r w:rsidR="00D62E72">
              <w:t>(13</w:t>
            </w:r>
            <w:r w:rsidRPr="004E4BC4">
              <w:t>.02-22.02)</w:t>
            </w:r>
          </w:p>
        </w:tc>
        <w:tc>
          <w:tcPr>
            <w:tcW w:w="2126" w:type="dxa"/>
            <w:vMerge w:val="restart"/>
          </w:tcPr>
          <w:p w:rsidR="000E27BB" w:rsidRPr="00771548" w:rsidRDefault="000E27BB" w:rsidP="000E27BB">
            <w:pPr>
              <w:jc w:val="center"/>
            </w:pPr>
            <w:r w:rsidRPr="00771548">
              <w:t>Воспитатели групп</w:t>
            </w:r>
            <w:r>
              <w:t>ы</w:t>
            </w:r>
          </w:p>
        </w:tc>
      </w:tr>
      <w:tr w:rsidR="000E27BB" w:rsidRPr="00FB0A04" w:rsidTr="000E27BB">
        <w:trPr>
          <w:trHeight w:val="276"/>
        </w:trPr>
        <w:tc>
          <w:tcPr>
            <w:tcW w:w="8052" w:type="dxa"/>
          </w:tcPr>
          <w:p w:rsidR="000E27BB" w:rsidRDefault="000E27BB" w:rsidP="000E27BB">
            <w:pPr>
              <w:jc w:val="center"/>
              <w:rPr>
                <w:rFonts w:eastAsia="Calibri"/>
                <w:shd w:val="clear" w:color="auto" w:fill="FFFFFF"/>
              </w:rPr>
            </w:pPr>
            <w:r w:rsidRPr="00335DC3">
              <w:rPr>
                <w:rFonts w:eastAsia="Calibri"/>
                <w:shd w:val="clear" w:color="auto" w:fill="FFFFFF"/>
              </w:rPr>
              <w:t>Оформление стенгазеты, посвященной 23 февраля</w:t>
            </w:r>
            <w:r>
              <w:rPr>
                <w:rFonts w:eastAsia="Calibri"/>
                <w:shd w:val="clear" w:color="auto" w:fill="FFFFFF"/>
              </w:rPr>
              <w:t xml:space="preserve"> (25.02.22)</w:t>
            </w:r>
          </w:p>
          <w:p w:rsidR="000E27BB" w:rsidRPr="00335DC3" w:rsidRDefault="000E27BB" w:rsidP="000E27BB">
            <w:pPr>
              <w:jc w:val="center"/>
            </w:pPr>
          </w:p>
        </w:tc>
        <w:tc>
          <w:tcPr>
            <w:tcW w:w="2126" w:type="dxa"/>
            <w:vMerge/>
          </w:tcPr>
          <w:p w:rsidR="000E27BB" w:rsidRPr="00771548" w:rsidRDefault="000E27BB" w:rsidP="000E27BB">
            <w:pPr>
              <w:jc w:val="center"/>
            </w:pPr>
          </w:p>
        </w:tc>
      </w:tr>
      <w:tr w:rsidR="000E27BB" w:rsidRPr="00FB0A04" w:rsidTr="000E27BB">
        <w:trPr>
          <w:trHeight w:val="276"/>
        </w:trPr>
        <w:tc>
          <w:tcPr>
            <w:tcW w:w="8052" w:type="dxa"/>
          </w:tcPr>
          <w:p w:rsidR="000E27BB" w:rsidRPr="00335DC3" w:rsidRDefault="000E27BB" w:rsidP="000E27BB">
            <w:pPr>
              <w:shd w:val="clear" w:color="auto" w:fill="FFFFFF"/>
              <w:jc w:val="center"/>
              <w:rPr>
                <w:lang w:eastAsia="ru-RU"/>
              </w:rPr>
            </w:pPr>
            <w:r w:rsidRPr="00335DC3">
              <w:rPr>
                <w:lang w:eastAsia="ru-RU"/>
              </w:rPr>
              <w:t>Беседа «Профессия военный» с рассматриванием альбомов о Российской армии</w:t>
            </w:r>
          </w:p>
          <w:p w:rsidR="000E27BB" w:rsidRDefault="000E27BB" w:rsidP="000E27BB">
            <w:pPr>
              <w:shd w:val="clear" w:color="auto" w:fill="FFFFFF"/>
              <w:jc w:val="center"/>
              <w:rPr>
                <w:lang w:eastAsia="ru-RU"/>
              </w:rPr>
            </w:pPr>
            <w:r w:rsidRPr="007E58BF">
              <w:rPr>
                <w:lang w:eastAsia="ru-RU"/>
              </w:rPr>
              <w:t>Беседа: «Кем вы хотели бы служить в армии»</w:t>
            </w:r>
          </w:p>
          <w:p w:rsidR="000E27BB" w:rsidRDefault="000E27BB" w:rsidP="000E27BB">
            <w:pPr>
              <w:shd w:val="clear" w:color="auto" w:fill="FFFFFF"/>
              <w:jc w:val="center"/>
              <w:rPr>
                <w:lang w:eastAsia="ru-RU"/>
              </w:rPr>
            </w:pPr>
            <w:r w:rsidRPr="007E58BF">
              <w:rPr>
                <w:lang w:eastAsia="ru-RU"/>
              </w:rPr>
              <w:t>Беседа  «Военная техника»</w:t>
            </w:r>
          </w:p>
          <w:p w:rsidR="000E27BB" w:rsidRPr="007E58BF" w:rsidRDefault="000E27BB" w:rsidP="000E27BB">
            <w:pPr>
              <w:shd w:val="clear" w:color="auto" w:fill="FFFFFF"/>
              <w:jc w:val="center"/>
              <w:rPr>
                <w:lang w:eastAsia="ru-RU"/>
              </w:rPr>
            </w:pPr>
            <w:r w:rsidRPr="007E58BF">
              <w:rPr>
                <w:lang w:eastAsia="ru-RU"/>
              </w:rPr>
              <w:t>Беседа с детьми о профессиях их пап и дедушек.</w:t>
            </w:r>
          </w:p>
          <w:p w:rsidR="000E27BB" w:rsidRPr="00335DC3" w:rsidRDefault="000E27BB" w:rsidP="000E27BB">
            <w:pPr>
              <w:jc w:val="center"/>
              <w:rPr>
                <w:rFonts w:eastAsia="Calibri"/>
                <w:shd w:val="clear" w:color="auto" w:fill="FFFFFF"/>
              </w:rPr>
            </w:pPr>
            <w:r w:rsidRPr="007E58BF">
              <w:rPr>
                <w:bCs/>
                <w:lang w:eastAsia="ru-RU"/>
              </w:rPr>
              <w:t>Беседа «Что я знаю об армии»</w:t>
            </w:r>
          </w:p>
        </w:tc>
        <w:tc>
          <w:tcPr>
            <w:tcW w:w="2126" w:type="dxa"/>
            <w:vMerge/>
          </w:tcPr>
          <w:p w:rsidR="000E27BB" w:rsidRDefault="000E27BB" w:rsidP="000E27BB">
            <w:pPr>
              <w:jc w:val="center"/>
            </w:pPr>
          </w:p>
        </w:tc>
      </w:tr>
      <w:tr w:rsidR="000E27BB" w:rsidRPr="00FB0A04" w:rsidTr="000E27BB">
        <w:trPr>
          <w:trHeight w:val="276"/>
        </w:trPr>
        <w:tc>
          <w:tcPr>
            <w:tcW w:w="8052" w:type="dxa"/>
          </w:tcPr>
          <w:p w:rsidR="000E27BB" w:rsidRPr="00FB0A04" w:rsidRDefault="000E27BB" w:rsidP="000E27BB">
            <w:pPr>
              <w:jc w:val="center"/>
              <w:rPr>
                <w:b/>
                <w:bCs/>
              </w:rPr>
            </w:pPr>
            <w:r>
              <w:rPr>
                <w:b/>
                <w:bCs/>
              </w:rPr>
              <w:t>Модуль 2. «Я- гражданин</w:t>
            </w:r>
            <w:r w:rsidRPr="00FB0A04">
              <w:rPr>
                <w:b/>
                <w:bCs/>
              </w:rPr>
              <w:t>»</w:t>
            </w:r>
          </w:p>
        </w:tc>
        <w:tc>
          <w:tcPr>
            <w:tcW w:w="2126" w:type="dxa"/>
          </w:tcPr>
          <w:p w:rsidR="000E27BB" w:rsidRPr="00771548" w:rsidRDefault="000E27BB" w:rsidP="000E27BB">
            <w:pPr>
              <w:jc w:val="center"/>
            </w:pPr>
          </w:p>
        </w:tc>
      </w:tr>
      <w:tr w:rsidR="000E27BB" w:rsidRPr="00FB0A04" w:rsidTr="000E27BB">
        <w:trPr>
          <w:trHeight w:val="276"/>
        </w:trPr>
        <w:tc>
          <w:tcPr>
            <w:tcW w:w="8052" w:type="dxa"/>
          </w:tcPr>
          <w:p w:rsidR="000E27BB" w:rsidRPr="00FB0A04" w:rsidRDefault="000E27BB" w:rsidP="000E27BB">
            <w:pPr>
              <w:jc w:val="center"/>
              <w:rPr>
                <w:b/>
                <w:bCs/>
              </w:rPr>
            </w:pPr>
            <w:r w:rsidRPr="00E456B9">
              <w:rPr>
                <w:bCs/>
              </w:rPr>
              <w:t>Беседа на тему</w:t>
            </w:r>
            <w:r>
              <w:rPr>
                <w:bCs/>
              </w:rPr>
              <w:t>: «Служим Отечеству»  (15.02)</w:t>
            </w:r>
          </w:p>
        </w:tc>
        <w:tc>
          <w:tcPr>
            <w:tcW w:w="2126" w:type="dxa"/>
            <w:vMerge w:val="restart"/>
          </w:tcPr>
          <w:p w:rsidR="000E27BB" w:rsidRPr="00771548" w:rsidRDefault="000E27BB" w:rsidP="000E27BB">
            <w:pPr>
              <w:jc w:val="center"/>
            </w:pPr>
            <w:r w:rsidRPr="00771548">
              <w:t>Воспитатели групп</w:t>
            </w:r>
            <w:r>
              <w:t>ы</w:t>
            </w:r>
          </w:p>
        </w:tc>
      </w:tr>
      <w:tr w:rsidR="000E27BB" w:rsidRPr="00FB0A04" w:rsidTr="000E27BB">
        <w:trPr>
          <w:trHeight w:val="276"/>
        </w:trPr>
        <w:tc>
          <w:tcPr>
            <w:tcW w:w="8052" w:type="dxa"/>
          </w:tcPr>
          <w:p w:rsidR="000E27BB" w:rsidRPr="00E456B9" w:rsidRDefault="000E27BB" w:rsidP="000E27BB">
            <w:pPr>
              <w:jc w:val="center"/>
              <w:rPr>
                <w:bCs/>
              </w:rPr>
            </w:pPr>
            <w:r w:rsidRPr="00E456B9">
              <w:rPr>
                <w:bCs/>
              </w:rPr>
              <w:t>Беседа на тему</w:t>
            </w:r>
            <w:r>
              <w:rPr>
                <w:bCs/>
              </w:rPr>
              <w:t>: «Родной язык»  (21.02)</w:t>
            </w:r>
          </w:p>
        </w:tc>
        <w:tc>
          <w:tcPr>
            <w:tcW w:w="2126" w:type="dxa"/>
            <w:vMerge/>
          </w:tcPr>
          <w:p w:rsidR="000E27BB" w:rsidRPr="00771548" w:rsidRDefault="000E27BB" w:rsidP="000E27BB">
            <w:pPr>
              <w:jc w:val="center"/>
            </w:pPr>
          </w:p>
        </w:tc>
      </w:tr>
      <w:tr w:rsidR="000E27BB" w:rsidRPr="00FB0A04" w:rsidTr="00156DEB">
        <w:trPr>
          <w:trHeight w:val="297"/>
        </w:trPr>
        <w:tc>
          <w:tcPr>
            <w:tcW w:w="8052" w:type="dxa"/>
          </w:tcPr>
          <w:p w:rsidR="000E27BB" w:rsidRPr="00771548" w:rsidRDefault="00D62E72" w:rsidP="00156DEB">
            <w:pPr>
              <w:jc w:val="center"/>
            </w:pPr>
            <w:r>
              <w:t>Просмотр мультфильмов на тему: «Веселая масленица»</w:t>
            </w:r>
            <w:r w:rsidR="00156DEB">
              <w:t xml:space="preserve"> </w:t>
            </w:r>
            <w:r>
              <w:t>(27.02.-3.03)</w:t>
            </w:r>
          </w:p>
        </w:tc>
        <w:tc>
          <w:tcPr>
            <w:tcW w:w="2126" w:type="dxa"/>
            <w:vMerge/>
          </w:tcPr>
          <w:p w:rsidR="000E27BB" w:rsidRPr="00771548" w:rsidRDefault="000E27BB" w:rsidP="000E27BB">
            <w:pPr>
              <w:jc w:val="center"/>
            </w:pPr>
          </w:p>
        </w:tc>
      </w:tr>
      <w:tr w:rsidR="000E27BB" w:rsidRPr="00FB0A04" w:rsidTr="000E27BB">
        <w:trPr>
          <w:trHeight w:val="570"/>
        </w:trPr>
        <w:tc>
          <w:tcPr>
            <w:tcW w:w="8052" w:type="dxa"/>
          </w:tcPr>
          <w:p w:rsidR="000E27BB" w:rsidRDefault="000E27BB" w:rsidP="000E27BB">
            <w:pPr>
              <w:shd w:val="clear" w:color="auto" w:fill="FFFFFF"/>
              <w:jc w:val="center"/>
              <w:rPr>
                <w:lang w:eastAsia="ru-RU"/>
              </w:rPr>
            </w:pPr>
            <w:r w:rsidRPr="007E58BF">
              <w:rPr>
                <w:lang w:eastAsia="ru-RU"/>
              </w:rPr>
              <w:t>Беседа «Зимующие птицы»</w:t>
            </w:r>
          </w:p>
          <w:p w:rsidR="000E27BB" w:rsidRDefault="000E27BB" w:rsidP="000E27BB">
            <w:pPr>
              <w:shd w:val="clear" w:color="auto" w:fill="FFFFFF"/>
              <w:jc w:val="center"/>
              <w:rPr>
                <w:lang w:eastAsia="ru-RU"/>
              </w:rPr>
            </w:pPr>
            <w:r w:rsidRPr="007E58BF">
              <w:rPr>
                <w:lang w:eastAsia="ru-RU"/>
              </w:rPr>
              <w:t>Беседа «Как живут наши пернатые друзья зимой»</w:t>
            </w:r>
          </w:p>
          <w:p w:rsidR="000E27BB" w:rsidRDefault="000E27BB" w:rsidP="000E27BB">
            <w:pPr>
              <w:suppressLineNumbers/>
              <w:autoSpaceDN w:val="0"/>
              <w:jc w:val="center"/>
              <w:textAlignment w:val="baseline"/>
              <w:rPr>
                <w:rFonts w:eastAsia="Arial"/>
                <w:kern w:val="3"/>
                <w:lang w:eastAsia="ru-RU"/>
              </w:rPr>
            </w:pPr>
            <w:r w:rsidRPr="007E58BF">
              <w:rPr>
                <w:rFonts w:eastAsia="Arial"/>
                <w:kern w:val="3"/>
                <w:lang w:eastAsia="ru-RU"/>
              </w:rPr>
              <w:t>Беседа «Что может произойти, если не подкармливать птиц зимой?»</w:t>
            </w:r>
          </w:p>
          <w:p w:rsidR="000E27BB" w:rsidRDefault="000E27BB" w:rsidP="000E27BB">
            <w:pPr>
              <w:shd w:val="clear" w:color="auto" w:fill="FFFFFF"/>
              <w:jc w:val="center"/>
              <w:rPr>
                <w:lang w:eastAsia="ru-RU"/>
              </w:rPr>
            </w:pPr>
            <w:r w:rsidRPr="007E58BF">
              <w:rPr>
                <w:lang w:eastAsia="ru-RU"/>
              </w:rPr>
              <w:t>Бе</w:t>
            </w:r>
            <w:r>
              <w:rPr>
                <w:lang w:eastAsia="ru-RU"/>
              </w:rPr>
              <w:t>седа «Как помочь птицам зимой?»</w:t>
            </w:r>
          </w:p>
          <w:p w:rsidR="000E27BB" w:rsidRPr="007E58BF" w:rsidRDefault="000E27BB" w:rsidP="000E27BB">
            <w:pPr>
              <w:jc w:val="center"/>
              <w:rPr>
                <w:rFonts w:eastAsia="Calibri"/>
                <w:shd w:val="clear" w:color="auto" w:fill="FFFFFF"/>
              </w:rPr>
            </w:pPr>
            <w:r w:rsidRPr="007E58BF">
              <w:rPr>
                <w:lang w:eastAsia="ru-RU"/>
              </w:rPr>
              <w:t>Презентации «Покормите птиц зимой», «Каждой птичке по страничке»</w:t>
            </w:r>
          </w:p>
        </w:tc>
        <w:tc>
          <w:tcPr>
            <w:tcW w:w="2126" w:type="dxa"/>
            <w:vMerge/>
          </w:tcPr>
          <w:p w:rsidR="000E27BB" w:rsidRPr="00771548" w:rsidRDefault="000E27BB" w:rsidP="000E27BB">
            <w:pPr>
              <w:jc w:val="center"/>
            </w:pPr>
          </w:p>
        </w:tc>
      </w:tr>
      <w:tr w:rsidR="000E27BB" w:rsidRPr="00FB0A04" w:rsidTr="000E27BB">
        <w:trPr>
          <w:trHeight w:val="570"/>
        </w:trPr>
        <w:tc>
          <w:tcPr>
            <w:tcW w:w="8052" w:type="dxa"/>
          </w:tcPr>
          <w:p w:rsidR="000E27BB" w:rsidRPr="00771548" w:rsidRDefault="000E27BB" w:rsidP="000E27BB">
            <w:pPr>
              <w:jc w:val="center"/>
            </w:pPr>
            <w:r w:rsidRPr="001959C2">
              <w:rPr>
                <w:b/>
              </w:rPr>
              <w:t>Акция «Накормим птиц»</w:t>
            </w:r>
          </w:p>
        </w:tc>
        <w:tc>
          <w:tcPr>
            <w:tcW w:w="2126" w:type="dxa"/>
          </w:tcPr>
          <w:p w:rsidR="000E27BB" w:rsidRDefault="000E27BB" w:rsidP="000E27BB">
            <w:pPr>
              <w:jc w:val="center"/>
            </w:pPr>
            <w:r>
              <w:t>Ст. воспитатель</w:t>
            </w:r>
          </w:p>
          <w:p w:rsidR="000E27BB" w:rsidRPr="00771548" w:rsidRDefault="000E27BB" w:rsidP="000E27BB">
            <w:pPr>
              <w:jc w:val="center"/>
            </w:pPr>
            <w:r w:rsidRPr="00771548">
              <w:t>Воспитатели групп</w:t>
            </w:r>
          </w:p>
        </w:tc>
      </w:tr>
      <w:tr w:rsidR="000E27BB" w:rsidRPr="00FB0A04" w:rsidTr="000E27BB">
        <w:trPr>
          <w:trHeight w:val="276"/>
        </w:trPr>
        <w:tc>
          <w:tcPr>
            <w:tcW w:w="8052" w:type="dxa"/>
          </w:tcPr>
          <w:p w:rsidR="000E27BB" w:rsidRPr="00FB0A04" w:rsidRDefault="000E27BB" w:rsidP="000E27BB">
            <w:pPr>
              <w:jc w:val="center"/>
              <w:rPr>
                <w:b/>
                <w:bCs/>
              </w:rPr>
            </w:pPr>
            <w:r>
              <w:rPr>
                <w:b/>
                <w:bCs/>
              </w:rPr>
              <w:t>Модуль 3. «Ребенок и общество</w:t>
            </w:r>
            <w:r w:rsidRPr="00FB0A04">
              <w:rPr>
                <w:b/>
                <w:bCs/>
              </w:rPr>
              <w:t>»</w:t>
            </w:r>
          </w:p>
        </w:tc>
        <w:tc>
          <w:tcPr>
            <w:tcW w:w="2126" w:type="dxa"/>
          </w:tcPr>
          <w:p w:rsidR="000E27BB" w:rsidRPr="00771548" w:rsidRDefault="000E27BB" w:rsidP="000E27BB">
            <w:pPr>
              <w:jc w:val="center"/>
            </w:pPr>
          </w:p>
        </w:tc>
      </w:tr>
      <w:tr w:rsidR="000E27BB" w:rsidRPr="00FB0A04" w:rsidTr="000E27BB">
        <w:trPr>
          <w:trHeight w:val="281"/>
        </w:trPr>
        <w:tc>
          <w:tcPr>
            <w:tcW w:w="8052" w:type="dxa"/>
          </w:tcPr>
          <w:p w:rsidR="000E27BB" w:rsidRPr="00310DCC" w:rsidRDefault="000E27BB" w:rsidP="00156DEB">
            <w:pPr>
              <w:jc w:val="center"/>
            </w:pPr>
            <w:r>
              <w:t>Тематический досуг «Огонь-друг, огонь-враг»</w:t>
            </w:r>
            <w:r w:rsidR="00156DEB">
              <w:t xml:space="preserve"> </w:t>
            </w:r>
            <w:r w:rsidR="00D62E72">
              <w:t>(6.02.-10</w:t>
            </w:r>
            <w:r>
              <w:t>.02)</w:t>
            </w:r>
          </w:p>
        </w:tc>
        <w:tc>
          <w:tcPr>
            <w:tcW w:w="2126" w:type="dxa"/>
            <w:vMerge w:val="restart"/>
          </w:tcPr>
          <w:p w:rsidR="000E27BB" w:rsidRPr="00771548" w:rsidRDefault="000E27BB" w:rsidP="000E27BB">
            <w:pPr>
              <w:jc w:val="center"/>
            </w:pPr>
            <w:r w:rsidRPr="00771548">
              <w:t>Воспитатели групп</w:t>
            </w:r>
            <w:r>
              <w:t>ы</w:t>
            </w:r>
          </w:p>
          <w:p w:rsidR="000E27BB" w:rsidRPr="00771548" w:rsidRDefault="000E27BB" w:rsidP="000E27BB">
            <w:pPr>
              <w:jc w:val="center"/>
            </w:pPr>
          </w:p>
        </w:tc>
      </w:tr>
      <w:tr w:rsidR="000E27BB" w:rsidRPr="00FB0A04" w:rsidTr="000E27BB">
        <w:trPr>
          <w:trHeight w:val="281"/>
        </w:trPr>
        <w:tc>
          <w:tcPr>
            <w:tcW w:w="8052" w:type="dxa"/>
          </w:tcPr>
          <w:p w:rsidR="000E27BB" w:rsidRPr="00310DCC" w:rsidRDefault="000E27BB" w:rsidP="00156DEB">
            <w:pPr>
              <w:jc w:val="center"/>
            </w:pPr>
            <w:r>
              <w:t>Тематический досуг «Рукотворный мир»</w:t>
            </w:r>
            <w:r w:rsidR="00156DEB">
              <w:t xml:space="preserve"> </w:t>
            </w:r>
            <w:r w:rsidR="00D62E72">
              <w:t>(13.02.-17</w:t>
            </w:r>
            <w:r>
              <w:t>.02)</w:t>
            </w:r>
          </w:p>
        </w:tc>
        <w:tc>
          <w:tcPr>
            <w:tcW w:w="2126" w:type="dxa"/>
            <w:vMerge/>
          </w:tcPr>
          <w:p w:rsidR="000E27BB" w:rsidRPr="00771548" w:rsidRDefault="000E27BB" w:rsidP="000E27BB">
            <w:pPr>
              <w:jc w:val="center"/>
            </w:pPr>
          </w:p>
        </w:tc>
      </w:tr>
      <w:tr w:rsidR="000E27BB" w:rsidRPr="00FB0A04" w:rsidTr="000E27BB">
        <w:trPr>
          <w:trHeight w:val="281"/>
        </w:trPr>
        <w:tc>
          <w:tcPr>
            <w:tcW w:w="8052" w:type="dxa"/>
          </w:tcPr>
          <w:p w:rsidR="000E27BB" w:rsidRDefault="000E27BB" w:rsidP="000E27BB">
            <w:pPr>
              <w:jc w:val="center"/>
            </w:pPr>
            <w:r>
              <w:t>Проведение бесед на тему: «Защити себя сам»</w:t>
            </w:r>
            <w:r w:rsidR="00156DEB">
              <w:t xml:space="preserve"> </w:t>
            </w:r>
            <w:r w:rsidR="00D62E72">
              <w:t>(6.02-22</w:t>
            </w:r>
            <w:r>
              <w:t>.02)</w:t>
            </w:r>
          </w:p>
          <w:p w:rsidR="000E27BB" w:rsidRDefault="000E27BB" w:rsidP="000E27BB">
            <w:pPr>
              <w:jc w:val="center"/>
            </w:pPr>
            <w:r>
              <w:t>Сюжетно- ролевая игра «Наша армия»</w:t>
            </w:r>
          </w:p>
        </w:tc>
        <w:tc>
          <w:tcPr>
            <w:tcW w:w="2126" w:type="dxa"/>
            <w:vMerge/>
          </w:tcPr>
          <w:p w:rsidR="000E27BB" w:rsidRPr="00771548" w:rsidRDefault="000E27BB" w:rsidP="000E27BB">
            <w:pPr>
              <w:jc w:val="center"/>
            </w:pPr>
          </w:p>
        </w:tc>
      </w:tr>
      <w:tr w:rsidR="000E27BB" w:rsidRPr="00FB0A04" w:rsidTr="000E27BB">
        <w:trPr>
          <w:trHeight w:val="276"/>
        </w:trPr>
        <w:tc>
          <w:tcPr>
            <w:tcW w:w="8052" w:type="dxa"/>
          </w:tcPr>
          <w:p w:rsidR="000E27BB" w:rsidRPr="00FB0A04" w:rsidRDefault="000E27BB" w:rsidP="000E27BB">
            <w:pPr>
              <w:jc w:val="center"/>
              <w:rPr>
                <w:b/>
                <w:bCs/>
              </w:rPr>
            </w:pPr>
            <w:r w:rsidRPr="00FB0A04">
              <w:rPr>
                <w:b/>
                <w:bCs/>
              </w:rPr>
              <w:t>Модуль 4. «</w:t>
            </w:r>
            <w:r>
              <w:rPr>
                <w:b/>
                <w:bCs/>
              </w:rPr>
              <w:t>Здоровье и с</w:t>
            </w:r>
            <w:r w:rsidRPr="00FB0A04">
              <w:rPr>
                <w:b/>
                <w:bCs/>
              </w:rPr>
              <w:t>порт»</w:t>
            </w:r>
          </w:p>
        </w:tc>
        <w:tc>
          <w:tcPr>
            <w:tcW w:w="2126" w:type="dxa"/>
            <w:vMerge w:val="restart"/>
          </w:tcPr>
          <w:p w:rsidR="000E27BB" w:rsidRPr="00771548" w:rsidRDefault="000E27BB" w:rsidP="000E27BB">
            <w:pPr>
              <w:jc w:val="center"/>
            </w:pPr>
            <w:r w:rsidRPr="00771548">
              <w:t>Воспитатели групп</w:t>
            </w:r>
            <w:r>
              <w:t>ы</w:t>
            </w:r>
          </w:p>
        </w:tc>
      </w:tr>
      <w:tr w:rsidR="000E27BB" w:rsidRPr="00FB0A04" w:rsidTr="000E27BB">
        <w:trPr>
          <w:trHeight w:val="276"/>
        </w:trPr>
        <w:tc>
          <w:tcPr>
            <w:tcW w:w="8052" w:type="dxa"/>
          </w:tcPr>
          <w:p w:rsidR="000E27BB" w:rsidRPr="006D0680" w:rsidRDefault="000E27BB" w:rsidP="00156DEB">
            <w:pPr>
              <w:jc w:val="center"/>
              <w:rPr>
                <w:bCs/>
              </w:rPr>
            </w:pPr>
            <w:r w:rsidRPr="006D0680">
              <w:rPr>
                <w:bCs/>
              </w:rPr>
              <w:t>Развлечение «</w:t>
            </w:r>
            <w:r>
              <w:rPr>
                <w:bCs/>
              </w:rPr>
              <w:t>Будущие защитники</w:t>
            </w:r>
            <w:r w:rsidRPr="006D0680">
              <w:rPr>
                <w:bCs/>
              </w:rPr>
              <w:t>»</w:t>
            </w:r>
            <w:r w:rsidR="00156DEB">
              <w:rPr>
                <w:bCs/>
              </w:rPr>
              <w:t xml:space="preserve"> </w:t>
            </w:r>
            <w:r>
              <w:rPr>
                <w:bCs/>
              </w:rPr>
              <w:t>(21.02.-25.02)</w:t>
            </w:r>
          </w:p>
        </w:tc>
        <w:tc>
          <w:tcPr>
            <w:tcW w:w="2126" w:type="dxa"/>
            <w:vMerge/>
          </w:tcPr>
          <w:p w:rsidR="000E27BB" w:rsidRPr="00771548" w:rsidRDefault="000E27BB" w:rsidP="000E27BB">
            <w:pPr>
              <w:jc w:val="center"/>
            </w:pPr>
          </w:p>
        </w:tc>
      </w:tr>
      <w:tr w:rsidR="00D62E72" w:rsidRPr="00FB0A04" w:rsidTr="007A43A9">
        <w:trPr>
          <w:trHeight w:val="316"/>
        </w:trPr>
        <w:tc>
          <w:tcPr>
            <w:tcW w:w="8052" w:type="dxa"/>
          </w:tcPr>
          <w:p w:rsidR="00D62E72" w:rsidRPr="007A43A9" w:rsidRDefault="00D62E72" w:rsidP="007A43A9">
            <w:pPr>
              <w:jc w:val="center"/>
            </w:pPr>
            <w:r>
              <w:t>Развлечение «Масленичный разгуляй» (2</w:t>
            </w:r>
            <w:r w:rsidR="007A43A9">
              <w:t>7.02-3.03)</w:t>
            </w:r>
          </w:p>
        </w:tc>
        <w:tc>
          <w:tcPr>
            <w:tcW w:w="2126" w:type="dxa"/>
            <w:vMerge/>
          </w:tcPr>
          <w:p w:rsidR="00D62E72" w:rsidRPr="00771548" w:rsidRDefault="00D62E72" w:rsidP="000E27BB">
            <w:pPr>
              <w:jc w:val="center"/>
            </w:pPr>
          </w:p>
        </w:tc>
      </w:tr>
      <w:tr w:rsidR="000E27BB" w:rsidRPr="00FB0A04" w:rsidTr="000E27BB">
        <w:trPr>
          <w:trHeight w:val="276"/>
        </w:trPr>
        <w:tc>
          <w:tcPr>
            <w:tcW w:w="8052" w:type="dxa"/>
          </w:tcPr>
          <w:p w:rsidR="000E27BB" w:rsidRPr="006D0680" w:rsidRDefault="000E27BB" w:rsidP="000E27BB">
            <w:pPr>
              <w:jc w:val="center"/>
              <w:rPr>
                <w:bCs/>
              </w:rPr>
            </w:pPr>
            <w:r>
              <w:rPr>
                <w:b/>
                <w:bCs/>
              </w:rPr>
              <w:t>Модуль 5</w:t>
            </w:r>
            <w:r w:rsidRPr="00FB0A04">
              <w:rPr>
                <w:b/>
                <w:bCs/>
              </w:rPr>
              <w:t>. «</w:t>
            </w:r>
            <w:r>
              <w:rPr>
                <w:b/>
                <w:bCs/>
              </w:rPr>
              <w:t>Познание»</w:t>
            </w:r>
          </w:p>
        </w:tc>
        <w:tc>
          <w:tcPr>
            <w:tcW w:w="2126" w:type="dxa"/>
            <w:vMerge/>
          </w:tcPr>
          <w:p w:rsidR="000E27BB" w:rsidRPr="00771548" w:rsidRDefault="000E27BB" w:rsidP="000E27BB">
            <w:pPr>
              <w:jc w:val="center"/>
            </w:pPr>
          </w:p>
        </w:tc>
      </w:tr>
      <w:tr w:rsidR="000E27BB" w:rsidRPr="00FB0A04" w:rsidTr="000E27BB">
        <w:trPr>
          <w:trHeight w:val="276"/>
        </w:trPr>
        <w:tc>
          <w:tcPr>
            <w:tcW w:w="8052" w:type="dxa"/>
          </w:tcPr>
          <w:p w:rsidR="000E27BB" w:rsidRDefault="000E27BB" w:rsidP="004463D2">
            <w:pPr>
              <w:jc w:val="center"/>
              <w:rPr>
                <w:bCs/>
              </w:rPr>
            </w:pPr>
            <w:r w:rsidRPr="00E456B9">
              <w:rPr>
                <w:bCs/>
              </w:rPr>
              <w:t>Беседа на тему: «Российская наука» (</w:t>
            </w:r>
            <w:r>
              <w:rPr>
                <w:bCs/>
              </w:rPr>
              <w:t>8.02)</w:t>
            </w:r>
          </w:p>
          <w:p w:rsidR="000E27BB" w:rsidRDefault="000E27BB" w:rsidP="004463D2">
            <w:pPr>
              <w:jc w:val="center"/>
              <w:rPr>
                <w:color w:val="000000"/>
                <w:lang w:eastAsia="ru-RU"/>
              </w:rPr>
            </w:pPr>
            <w:r w:rsidRPr="006C7BD5">
              <w:rPr>
                <w:color w:val="000000"/>
                <w:lang w:eastAsia="ru-RU"/>
              </w:rPr>
              <w:t>Конструирование</w:t>
            </w:r>
            <w:r>
              <w:rPr>
                <w:color w:val="000000"/>
                <w:lang w:eastAsia="ru-RU"/>
              </w:rPr>
              <w:t xml:space="preserve"> «Загон для животных»</w:t>
            </w:r>
          </w:p>
          <w:p w:rsidR="000E27BB" w:rsidRPr="00E456B9" w:rsidRDefault="004463D2" w:rsidP="004463D2">
            <w:pPr>
              <w:jc w:val="center"/>
              <w:rPr>
                <w:bCs/>
              </w:rPr>
            </w:pPr>
            <w:r>
              <w:t>Беседа на тему: «К. Д. Ушинский» (3.03)</w:t>
            </w:r>
          </w:p>
        </w:tc>
        <w:tc>
          <w:tcPr>
            <w:tcW w:w="2126" w:type="dxa"/>
            <w:vMerge/>
          </w:tcPr>
          <w:p w:rsidR="000E27BB" w:rsidRPr="00771548" w:rsidRDefault="000E27BB" w:rsidP="000E27BB">
            <w:pPr>
              <w:jc w:val="center"/>
            </w:pPr>
          </w:p>
        </w:tc>
      </w:tr>
      <w:tr w:rsidR="000E27BB" w:rsidRPr="00FB0A04" w:rsidTr="000E27BB">
        <w:trPr>
          <w:trHeight w:val="276"/>
        </w:trPr>
        <w:tc>
          <w:tcPr>
            <w:tcW w:w="8052" w:type="dxa"/>
          </w:tcPr>
          <w:p w:rsidR="004463D2" w:rsidRPr="00156DEB" w:rsidRDefault="004463D2" w:rsidP="000E27BB">
            <w:pPr>
              <w:jc w:val="center"/>
              <w:rPr>
                <w:color w:val="111111"/>
                <w:lang w:eastAsia="ru-RU"/>
              </w:rPr>
            </w:pPr>
            <w:r w:rsidRPr="00156DEB">
              <w:rPr>
                <w:color w:val="111111"/>
                <w:lang w:eastAsia="ru-RU"/>
              </w:rPr>
              <w:t>Чтение стихов, рассказов о Родине, армии, </w:t>
            </w:r>
            <w:r w:rsidRPr="00156DEB">
              <w:rPr>
                <w:color w:val="111111"/>
                <w:u w:val="single"/>
                <w:bdr w:val="none" w:sz="0" w:space="0" w:color="auto" w:frame="1"/>
                <w:lang w:eastAsia="ru-RU"/>
              </w:rPr>
              <w:t>солдатах</w:t>
            </w:r>
            <w:r w:rsidRPr="00156DEB">
              <w:rPr>
                <w:color w:val="111111"/>
                <w:lang w:eastAsia="ru-RU"/>
              </w:rPr>
              <w:t>:</w:t>
            </w:r>
          </w:p>
          <w:p w:rsidR="000E27BB" w:rsidRPr="004463D2" w:rsidRDefault="004463D2" w:rsidP="000E27BB">
            <w:pPr>
              <w:jc w:val="center"/>
              <w:rPr>
                <w:bCs/>
              </w:rPr>
            </w:pPr>
            <w:r w:rsidRPr="00156DEB">
              <w:rPr>
                <w:color w:val="111111"/>
                <w:lang w:eastAsia="ru-RU"/>
              </w:rPr>
              <w:t> </w:t>
            </w:r>
            <w:r w:rsidRPr="00156DEB">
              <w:rPr>
                <w:iCs/>
                <w:color w:val="111111"/>
                <w:bdr w:val="none" w:sz="0" w:space="0" w:color="auto" w:frame="1"/>
                <w:lang w:eastAsia="ru-RU"/>
              </w:rPr>
              <w:t>«День Защитника Отечества»</w:t>
            </w:r>
            <w:r w:rsidRPr="004463D2">
              <w:rPr>
                <w:color w:val="111111"/>
                <w:sz w:val="28"/>
                <w:szCs w:val="28"/>
                <w:lang w:eastAsia="ru-RU"/>
              </w:rPr>
              <w:t> </w:t>
            </w:r>
          </w:p>
        </w:tc>
        <w:tc>
          <w:tcPr>
            <w:tcW w:w="2126" w:type="dxa"/>
          </w:tcPr>
          <w:p w:rsidR="000E27BB" w:rsidRPr="006C7BD5" w:rsidRDefault="000E27BB" w:rsidP="000E27BB">
            <w:pPr>
              <w:jc w:val="center"/>
            </w:pPr>
          </w:p>
        </w:tc>
      </w:tr>
      <w:tr w:rsidR="000E27BB" w:rsidRPr="00FB0A04" w:rsidTr="000E27BB">
        <w:trPr>
          <w:trHeight w:val="276"/>
        </w:trPr>
        <w:tc>
          <w:tcPr>
            <w:tcW w:w="8052" w:type="dxa"/>
          </w:tcPr>
          <w:p w:rsidR="000E27BB" w:rsidRPr="00310DCC" w:rsidRDefault="000E27BB" w:rsidP="000E27BB">
            <w:pPr>
              <w:jc w:val="center"/>
            </w:pPr>
            <w:r w:rsidRPr="00936194">
              <w:rPr>
                <w:b/>
              </w:rPr>
              <w:t xml:space="preserve">Модуль </w:t>
            </w:r>
            <w:r>
              <w:rPr>
                <w:b/>
              </w:rPr>
              <w:t>6</w:t>
            </w:r>
            <w:r w:rsidRPr="00936194">
              <w:rPr>
                <w:b/>
              </w:rPr>
              <w:t>. «Взаимодействие с родителями и социальными партнерами.</w:t>
            </w:r>
          </w:p>
        </w:tc>
        <w:tc>
          <w:tcPr>
            <w:tcW w:w="2126" w:type="dxa"/>
          </w:tcPr>
          <w:p w:rsidR="000E27BB" w:rsidRPr="00771548" w:rsidRDefault="000E27BB" w:rsidP="000E27BB">
            <w:pPr>
              <w:jc w:val="center"/>
            </w:pPr>
          </w:p>
        </w:tc>
      </w:tr>
      <w:tr w:rsidR="000E27BB" w:rsidRPr="00FB0A04" w:rsidTr="000E27BB">
        <w:trPr>
          <w:trHeight w:val="831"/>
        </w:trPr>
        <w:tc>
          <w:tcPr>
            <w:tcW w:w="8052" w:type="dxa"/>
          </w:tcPr>
          <w:p w:rsidR="000E27BB" w:rsidRPr="007E58BF" w:rsidRDefault="000E27BB" w:rsidP="000E27BB">
            <w:pPr>
              <w:ind w:left="720"/>
              <w:contextualSpacing/>
              <w:jc w:val="center"/>
              <w:rPr>
                <w:lang w:eastAsia="ru-RU"/>
              </w:rPr>
            </w:pPr>
            <w:r w:rsidRPr="007E58BF">
              <w:rPr>
                <w:lang w:eastAsia="ru-RU"/>
              </w:rPr>
              <w:t>Индивидуальная беседа  «Детская агрессивность»</w:t>
            </w:r>
          </w:p>
          <w:p w:rsidR="000E27BB" w:rsidRPr="007E58BF" w:rsidRDefault="000E27BB" w:rsidP="000E27BB">
            <w:pPr>
              <w:spacing w:before="300"/>
              <w:ind w:left="720"/>
              <w:contextualSpacing/>
              <w:jc w:val="center"/>
              <w:outlineLvl w:val="2"/>
              <w:rPr>
                <w:spacing w:val="-15"/>
                <w:lang w:eastAsia="ru-RU"/>
              </w:rPr>
            </w:pPr>
            <w:r w:rsidRPr="007E58BF">
              <w:rPr>
                <w:bCs/>
                <w:spacing w:val="-15"/>
                <w:lang w:eastAsia="ru-RU"/>
              </w:rPr>
              <w:t>Беседа «Дорога к обеду ложка или…..»</w:t>
            </w:r>
          </w:p>
          <w:p w:rsidR="000E27BB" w:rsidRPr="007E58BF" w:rsidRDefault="000E27BB" w:rsidP="000E27BB">
            <w:pPr>
              <w:spacing w:before="300"/>
              <w:ind w:left="720"/>
              <w:contextualSpacing/>
              <w:jc w:val="center"/>
              <w:outlineLvl w:val="2"/>
              <w:rPr>
                <w:bCs/>
                <w:iCs/>
                <w:spacing w:val="-15"/>
                <w:lang w:eastAsia="ru-RU"/>
              </w:rPr>
            </w:pPr>
            <w:r w:rsidRPr="007E58BF">
              <w:rPr>
                <w:bCs/>
                <w:iCs/>
                <w:spacing w:val="-15"/>
                <w:lang w:eastAsia="ru-RU"/>
              </w:rPr>
              <w:t>Беседа  «Игра как средство нравственного воспитания»</w:t>
            </w:r>
          </w:p>
          <w:p w:rsidR="000E27BB" w:rsidRPr="007E58BF" w:rsidRDefault="000E27BB" w:rsidP="000E27BB">
            <w:pPr>
              <w:spacing w:before="300"/>
              <w:ind w:left="720"/>
              <w:contextualSpacing/>
              <w:jc w:val="center"/>
              <w:outlineLvl w:val="2"/>
              <w:rPr>
                <w:bCs/>
                <w:iCs/>
                <w:spacing w:val="-15"/>
                <w:lang w:eastAsia="ru-RU"/>
              </w:rPr>
            </w:pPr>
            <w:r w:rsidRPr="007E58BF">
              <w:rPr>
                <w:lang w:eastAsia="ru-RU"/>
              </w:rPr>
              <w:t>Беседа с родителями о безопасности ребенка дома.</w:t>
            </w:r>
          </w:p>
          <w:p w:rsidR="000E27BB" w:rsidRPr="007E58BF" w:rsidRDefault="000E27BB" w:rsidP="000E27BB">
            <w:pPr>
              <w:ind w:left="720"/>
              <w:contextualSpacing/>
              <w:jc w:val="center"/>
              <w:rPr>
                <w:lang w:eastAsia="ru-RU"/>
              </w:rPr>
            </w:pPr>
            <w:r w:rsidRPr="007E58BF">
              <w:rPr>
                <w:lang w:eastAsia="ru-RU"/>
              </w:rPr>
              <w:t>Рекомендации «Помогите детям запомнить правила пожарной безопасности».</w:t>
            </w:r>
          </w:p>
          <w:p w:rsidR="000E27BB" w:rsidRPr="007E58BF" w:rsidRDefault="000E27BB" w:rsidP="000E27BB">
            <w:pPr>
              <w:ind w:left="720"/>
              <w:contextualSpacing/>
              <w:jc w:val="center"/>
              <w:rPr>
                <w:lang w:eastAsia="ru-RU"/>
              </w:rPr>
            </w:pPr>
            <w:r w:rsidRPr="007E58BF">
              <w:rPr>
                <w:lang w:eastAsia="ru-RU"/>
              </w:rPr>
              <w:t>Беседа  «Здоровье и факторы, влияющие на здоровье».</w:t>
            </w:r>
          </w:p>
          <w:p w:rsidR="000E27BB" w:rsidRPr="007E58BF" w:rsidRDefault="000E27BB" w:rsidP="000E27BB">
            <w:pPr>
              <w:ind w:left="720"/>
              <w:contextualSpacing/>
              <w:jc w:val="center"/>
              <w:rPr>
                <w:lang w:eastAsia="ru-RU"/>
              </w:rPr>
            </w:pPr>
            <w:r w:rsidRPr="007E58BF">
              <w:rPr>
                <w:lang w:eastAsia="ru-RU"/>
              </w:rPr>
              <w:t>Памятка для родителей «Правила общения в семье»</w:t>
            </w:r>
          </w:p>
          <w:p w:rsidR="000E27BB" w:rsidRPr="007E58BF" w:rsidRDefault="000E27BB" w:rsidP="000E27BB">
            <w:pPr>
              <w:ind w:left="720"/>
              <w:contextualSpacing/>
              <w:jc w:val="center"/>
              <w:rPr>
                <w:lang w:eastAsia="ru-RU"/>
              </w:rPr>
            </w:pPr>
            <w:r w:rsidRPr="007E58BF">
              <w:rPr>
                <w:lang w:eastAsia="ru-RU"/>
              </w:rPr>
              <w:t>Рекомендации для родителей «Азбука безопасности. Пожарная безопасность»</w:t>
            </w:r>
          </w:p>
          <w:p w:rsidR="000E27BB" w:rsidRPr="007E58BF" w:rsidRDefault="000E27BB" w:rsidP="000E27BB">
            <w:pPr>
              <w:ind w:left="720"/>
              <w:contextualSpacing/>
              <w:jc w:val="center"/>
              <w:rPr>
                <w:lang w:eastAsia="ru-RU"/>
              </w:rPr>
            </w:pPr>
            <w:r w:rsidRPr="007E58BF">
              <w:rPr>
                <w:lang w:eastAsia="ru-RU"/>
              </w:rPr>
              <w:t>Консультация  «Будем добры».</w:t>
            </w:r>
          </w:p>
          <w:p w:rsidR="000E27BB" w:rsidRPr="007E58BF" w:rsidRDefault="000E27BB" w:rsidP="000E27BB">
            <w:pPr>
              <w:ind w:left="720"/>
              <w:contextualSpacing/>
              <w:jc w:val="center"/>
              <w:rPr>
                <w:lang w:eastAsia="ru-RU"/>
              </w:rPr>
            </w:pPr>
            <w:r w:rsidRPr="007E58BF">
              <w:rPr>
                <w:lang w:eastAsia="ru-RU"/>
              </w:rPr>
              <w:t>Беседа «Общение со сверстниками».</w:t>
            </w:r>
          </w:p>
          <w:p w:rsidR="000E27BB" w:rsidRPr="007E58BF" w:rsidRDefault="000E27BB" w:rsidP="000E27BB">
            <w:pPr>
              <w:ind w:left="720"/>
              <w:contextualSpacing/>
              <w:jc w:val="center"/>
              <w:rPr>
                <w:lang w:eastAsia="ru-RU"/>
              </w:rPr>
            </w:pPr>
            <w:r w:rsidRPr="007E58BF">
              <w:rPr>
                <w:lang w:eastAsia="ru-RU"/>
              </w:rPr>
              <w:t>Беседа «Возможные формы совместного отдыха родителей и детей».</w:t>
            </w:r>
          </w:p>
          <w:p w:rsidR="000E27BB" w:rsidRPr="007E58BF" w:rsidRDefault="000E27BB" w:rsidP="000E27BB">
            <w:pPr>
              <w:ind w:left="720"/>
              <w:contextualSpacing/>
              <w:jc w:val="center"/>
              <w:rPr>
                <w:lang w:eastAsia="ru-RU"/>
              </w:rPr>
            </w:pPr>
            <w:r w:rsidRPr="007E58BF">
              <w:rPr>
                <w:lang w:eastAsia="ru-RU"/>
              </w:rPr>
              <w:t>Рекомендации родителям о закреплении знаний детей о времени года «Зима».</w:t>
            </w:r>
          </w:p>
          <w:p w:rsidR="000E27BB" w:rsidRPr="00936194" w:rsidRDefault="000E27BB" w:rsidP="000E27BB">
            <w:pPr>
              <w:jc w:val="center"/>
              <w:rPr>
                <w:b/>
              </w:rPr>
            </w:pPr>
            <w:r w:rsidRPr="007E58BF">
              <w:rPr>
                <w:lang w:eastAsia="ru-RU"/>
              </w:rPr>
              <w:t>Беседа «Растим будущих защитников Отечества»</w:t>
            </w:r>
          </w:p>
        </w:tc>
        <w:tc>
          <w:tcPr>
            <w:tcW w:w="2126" w:type="dxa"/>
          </w:tcPr>
          <w:p w:rsidR="000E27BB" w:rsidRPr="00771548" w:rsidRDefault="000E27BB" w:rsidP="000E27BB">
            <w:pPr>
              <w:jc w:val="center"/>
            </w:pPr>
            <w:r w:rsidRPr="00771548">
              <w:t>Воспитатели</w:t>
            </w:r>
            <w:r>
              <w:t xml:space="preserve"> группы </w:t>
            </w:r>
          </w:p>
        </w:tc>
      </w:tr>
      <w:tr w:rsidR="000E27BB" w:rsidRPr="00FB0A04" w:rsidTr="000E27BB">
        <w:trPr>
          <w:trHeight w:val="276"/>
        </w:trPr>
        <w:tc>
          <w:tcPr>
            <w:tcW w:w="8052" w:type="dxa"/>
          </w:tcPr>
          <w:p w:rsidR="000E27BB" w:rsidRPr="005F6A79" w:rsidRDefault="00156DEB" w:rsidP="00156DEB">
            <w:pPr>
              <w:spacing w:line="240" w:lineRule="atLeast"/>
              <w:contextualSpacing/>
              <w:jc w:val="center"/>
            </w:pPr>
            <w:r>
              <w:t>Родительское собрание «Информационная безопасность детей в сети Интернет»</w:t>
            </w:r>
          </w:p>
        </w:tc>
        <w:tc>
          <w:tcPr>
            <w:tcW w:w="2126" w:type="dxa"/>
          </w:tcPr>
          <w:p w:rsidR="000E27BB" w:rsidRDefault="000E27BB" w:rsidP="000E27BB">
            <w:pPr>
              <w:jc w:val="center"/>
            </w:pPr>
            <w:r>
              <w:t xml:space="preserve">Заведующая </w:t>
            </w:r>
          </w:p>
          <w:p w:rsidR="000E27BB" w:rsidRPr="00771548" w:rsidRDefault="000E27BB" w:rsidP="000E27BB">
            <w:pPr>
              <w:jc w:val="center"/>
            </w:pPr>
            <w:r>
              <w:t>Ст. воспитатель</w:t>
            </w:r>
          </w:p>
        </w:tc>
      </w:tr>
      <w:tr w:rsidR="000E27BB" w:rsidRPr="00FB0A04" w:rsidTr="000E27BB">
        <w:trPr>
          <w:trHeight w:val="276"/>
        </w:trPr>
        <w:tc>
          <w:tcPr>
            <w:tcW w:w="8052" w:type="dxa"/>
          </w:tcPr>
          <w:p w:rsidR="000E27BB" w:rsidRDefault="00156DEB" w:rsidP="000E27BB">
            <w:pPr>
              <w:spacing w:line="240" w:lineRule="atLeast"/>
              <w:contextualSpacing/>
              <w:jc w:val="center"/>
              <w:rPr>
                <w:rFonts w:eastAsiaTheme="minorEastAsia"/>
                <w:lang w:eastAsia="ru-RU"/>
              </w:rPr>
            </w:pPr>
            <w:r>
              <w:t>Консультация: «Воспитываем патриотов»</w:t>
            </w:r>
          </w:p>
        </w:tc>
        <w:tc>
          <w:tcPr>
            <w:tcW w:w="2126" w:type="dxa"/>
          </w:tcPr>
          <w:p w:rsidR="000E27BB" w:rsidRDefault="000E27BB" w:rsidP="000E27BB">
            <w:pPr>
              <w:jc w:val="center"/>
            </w:pPr>
            <w:r>
              <w:t>Ст. воспитатель</w:t>
            </w:r>
          </w:p>
        </w:tc>
      </w:tr>
    </w:tbl>
    <w:p w:rsidR="000E27BB" w:rsidRDefault="000E27BB" w:rsidP="000E27BB">
      <w:pPr>
        <w:jc w:val="center"/>
        <w:rPr>
          <w:b/>
          <w:bCs/>
        </w:rPr>
      </w:pPr>
    </w:p>
    <w:p w:rsidR="000E27BB" w:rsidRDefault="000E27BB" w:rsidP="000E27BB">
      <w:pPr>
        <w:jc w:val="center"/>
        <w:rPr>
          <w:b/>
          <w:bCs/>
        </w:rPr>
      </w:pPr>
      <w:r>
        <w:rPr>
          <w:b/>
          <w:bCs/>
        </w:rPr>
        <w:t xml:space="preserve">Март </w:t>
      </w:r>
    </w:p>
    <w:tbl>
      <w:tblPr>
        <w:tblStyle w:val="afff6"/>
        <w:tblW w:w="10178" w:type="dxa"/>
        <w:tblInd w:w="-431" w:type="dxa"/>
        <w:tblLayout w:type="fixed"/>
        <w:tblLook w:val="04A0" w:firstRow="1" w:lastRow="0" w:firstColumn="1" w:lastColumn="0" w:noHBand="0" w:noVBand="1"/>
      </w:tblPr>
      <w:tblGrid>
        <w:gridCol w:w="8052"/>
        <w:gridCol w:w="2126"/>
      </w:tblGrid>
      <w:tr w:rsidR="000E27BB" w:rsidRPr="00FB0A04" w:rsidTr="00156DEB">
        <w:trPr>
          <w:trHeight w:val="319"/>
        </w:trPr>
        <w:tc>
          <w:tcPr>
            <w:tcW w:w="8052" w:type="dxa"/>
          </w:tcPr>
          <w:p w:rsidR="000E27BB" w:rsidRPr="00FB0A04" w:rsidRDefault="000E27BB" w:rsidP="00156DEB">
            <w:pPr>
              <w:jc w:val="center"/>
              <w:rPr>
                <w:b/>
                <w:bCs/>
              </w:rPr>
            </w:pPr>
            <w:r w:rsidRPr="00FB0A04">
              <w:rPr>
                <w:b/>
                <w:bCs/>
              </w:rPr>
              <w:t>Средняя группа</w:t>
            </w:r>
            <w:r w:rsidR="00156DEB">
              <w:rPr>
                <w:b/>
                <w:bCs/>
              </w:rPr>
              <w:t xml:space="preserve"> </w:t>
            </w:r>
            <w:r w:rsidR="00764AFC">
              <w:rPr>
                <w:b/>
                <w:bCs/>
              </w:rPr>
              <w:t>«Пчёлки</w:t>
            </w:r>
            <w:r w:rsidRPr="00FB0A04">
              <w:rPr>
                <w:b/>
                <w:bCs/>
              </w:rPr>
              <w:t>»</w:t>
            </w:r>
          </w:p>
        </w:tc>
        <w:tc>
          <w:tcPr>
            <w:tcW w:w="2126" w:type="dxa"/>
          </w:tcPr>
          <w:p w:rsidR="000E27BB" w:rsidRPr="00FB0A04" w:rsidRDefault="000E27BB" w:rsidP="000E27BB">
            <w:pPr>
              <w:rPr>
                <w:b/>
                <w:bCs/>
              </w:rPr>
            </w:pPr>
            <w:r w:rsidRPr="00FB0A04">
              <w:rPr>
                <w:b/>
                <w:bCs/>
              </w:rPr>
              <w:t>Ответственные</w:t>
            </w:r>
          </w:p>
        </w:tc>
      </w:tr>
      <w:tr w:rsidR="000E27BB" w:rsidRPr="00FB0A04" w:rsidTr="000E27BB">
        <w:trPr>
          <w:trHeight w:val="285"/>
        </w:trPr>
        <w:tc>
          <w:tcPr>
            <w:tcW w:w="8052" w:type="dxa"/>
          </w:tcPr>
          <w:p w:rsidR="000E27BB" w:rsidRPr="00FB0A04" w:rsidRDefault="000E27BB" w:rsidP="000E27BB">
            <w:pPr>
              <w:jc w:val="center"/>
              <w:rPr>
                <w:b/>
                <w:bCs/>
              </w:rPr>
            </w:pPr>
            <w:r w:rsidRPr="00FB0A04">
              <w:rPr>
                <w:b/>
                <w:bCs/>
              </w:rPr>
              <w:t>Модуль 1. «Этика-эстетика»</w:t>
            </w:r>
          </w:p>
        </w:tc>
        <w:tc>
          <w:tcPr>
            <w:tcW w:w="2126" w:type="dxa"/>
          </w:tcPr>
          <w:p w:rsidR="000E27BB" w:rsidRPr="00771548" w:rsidRDefault="000E27BB" w:rsidP="000E27BB">
            <w:pPr>
              <w:jc w:val="center"/>
            </w:pPr>
          </w:p>
        </w:tc>
      </w:tr>
      <w:tr w:rsidR="000E27BB" w:rsidRPr="00FB0A04" w:rsidTr="000E27BB">
        <w:trPr>
          <w:trHeight w:val="285"/>
        </w:trPr>
        <w:tc>
          <w:tcPr>
            <w:tcW w:w="8052" w:type="dxa"/>
          </w:tcPr>
          <w:p w:rsidR="000E27BB" w:rsidRDefault="000E27BB" w:rsidP="000E27BB">
            <w:pPr>
              <w:jc w:val="center"/>
            </w:pPr>
            <w:r w:rsidRPr="00D811CB">
              <w:t>Выставка творческих работ «Весенние фантазии»</w:t>
            </w:r>
            <w:r w:rsidR="00156DEB">
              <w:t xml:space="preserve"> </w:t>
            </w:r>
            <w:r w:rsidRPr="00D811CB">
              <w:t xml:space="preserve"> (1.03-31.03)</w:t>
            </w:r>
          </w:p>
          <w:p w:rsidR="000E27BB" w:rsidRPr="006C7BD5" w:rsidRDefault="000E27BB" w:rsidP="00156DEB">
            <w:pPr>
              <w:jc w:val="center"/>
            </w:pPr>
            <w:r w:rsidRPr="006C7BD5">
              <w:rPr>
                <w:shd w:val="clear" w:color="auto" w:fill="FFFFFF"/>
                <w:lang w:eastAsia="ru-RU"/>
              </w:rPr>
              <w:t>Стенгазета «Мамочка любимая»</w:t>
            </w:r>
            <w:r w:rsidR="00156DEB">
              <w:rPr>
                <w:shd w:val="clear" w:color="auto" w:fill="FFFFFF"/>
                <w:lang w:eastAsia="ru-RU"/>
              </w:rPr>
              <w:t xml:space="preserve"> </w:t>
            </w:r>
            <w:r>
              <w:rPr>
                <w:shd w:val="clear" w:color="auto" w:fill="FFFFFF"/>
                <w:lang w:eastAsia="ru-RU"/>
              </w:rPr>
              <w:t>(7.03 – 11.03)</w:t>
            </w:r>
          </w:p>
        </w:tc>
        <w:tc>
          <w:tcPr>
            <w:tcW w:w="2126" w:type="dxa"/>
          </w:tcPr>
          <w:p w:rsidR="000E27BB" w:rsidRPr="006C7BD5" w:rsidRDefault="000E27BB" w:rsidP="000E27BB">
            <w:pPr>
              <w:jc w:val="center"/>
            </w:pPr>
            <w:r w:rsidRPr="006C7BD5">
              <w:t>Воспитатели группы</w:t>
            </w:r>
          </w:p>
        </w:tc>
      </w:tr>
      <w:tr w:rsidR="000E27BB" w:rsidRPr="00FB0A04" w:rsidTr="000E27BB">
        <w:trPr>
          <w:trHeight w:val="285"/>
        </w:trPr>
        <w:tc>
          <w:tcPr>
            <w:tcW w:w="8052" w:type="dxa"/>
          </w:tcPr>
          <w:p w:rsidR="000E27BB" w:rsidRDefault="000E27BB" w:rsidP="000E27BB">
            <w:pPr>
              <w:jc w:val="center"/>
              <w:rPr>
                <w:rFonts w:eastAsiaTheme="minorEastAsia"/>
                <w:lang w:eastAsia="ru-RU"/>
              </w:rPr>
            </w:pPr>
            <w:r w:rsidRPr="006C7BD5">
              <w:rPr>
                <w:rFonts w:eastAsiaTheme="minorEastAsia"/>
                <w:lang w:eastAsia="ru-RU"/>
              </w:rPr>
              <w:t>Концерт «Музыкальный калейдоскоп»</w:t>
            </w:r>
            <w:r w:rsidR="00156DEB">
              <w:rPr>
                <w:rFonts w:eastAsiaTheme="minorEastAsia"/>
                <w:lang w:eastAsia="ru-RU"/>
              </w:rPr>
              <w:t xml:space="preserve"> </w:t>
            </w:r>
            <w:r>
              <w:rPr>
                <w:rFonts w:eastAsiaTheme="minorEastAsia"/>
                <w:lang w:eastAsia="ru-RU"/>
              </w:rPr>
              <w:t>(14.03- 18.03)</w:t>
            </w:r>
          </w:p>
          <w:p w:rsidR="004463D2" w:rsidRPr="00D811CB" w:rsidRDefault="004463D2" w:rsidP="00156DEB">
            <w:pPr>
              <w:jc w:val="center"/>
            </w:pPr>
            <w:r>
              <w:t>Праздник «Самая любимая, мамочка моя!»</w:t>
            </w:r>
            <w:r w:rsidR="00156DEB">
              <w:t xml:space="preserve"> </w:t>
            </w:r>
            <w:r>
              <w:t>(3.03-07.03)</w:t>
            </w:r>
          </w:p>
        </w:tc>
        <w:tc>
          <w:tcPr>
            <w:tcW w:w="2126" w:type="dxa"/>
          </w:tcPr>
          <w:p w:rsidR="000E27BB" w:rsidRPr="006C7BD5" w:rsidRDefault="000E27BB" w:rsidP="000E27BB">
            <w:pPr>
              <w:jc w:val="center"/>
            </w:pPr>
            <w:r w:rsidRPr="006C7BD5">
              <w:t>Муз.</w:t>
            </w:r>
          </w:p>
          <w:p w:rsidR="000E27BB" w:rsidRPr="006C7BD5" w:rsidRDefault="000E27BB" w:rsidP="000E27BB">
            <w:pPr>
              <w:jc w:val="center"/>
            </w:pPr>
            <w:r w:rsidRPr="006C7BD5">
              <w:t xml:space="preserve">руководитель </w:t>
            </w:r>
          </w:p>
          <w:p w:rsidR="000E27BB" w:rsidRPr="00771548" w:rsidRDefault="000E27BB" w:rsidP="000E27BB">
            <w:pPr>
              <w:jc w:val="center"/>
            </w:pPr>
            <w:r w:rsidRPr="006C7BD5">
              <w:t>Воспитатели групп</w:t>
            </w:r>
          </w:p>
        </w:tc>
      </w:tr>
      <w:tr w:rsidR="000E27BB" w:rsidRPr="00FB0A04" w:rsidTr="000E27BB">
        <w:trPr>
          <w:trHeight w:val="285"/>
        </w:trPr>
        <w:tc>
          <w:tcPr>
            <w:tcW w:w="8052" w:type="dxa"/>
          </w:tcPr>
          <w:p w:rsidR="000E27BB" w:rsidRPr="00BF49EA" w:rsidRDefault="000E27BB" w:rsidP="00156DEB">
            <w:pPr>
              <w:jc w:val="center"/>
              <w:rPr>
                <w:b/>
              </w:rPr>
            </w:pPr>
            <w:r w:rsidRPr="00695B65">
              <w:t>Музыкально-литературное развлечение «Птичьи трели»</w:t>
            </w:r>
            <w:r w:rsidR="00156DEB">
              <w:t xml:space="preserve"> </w:t>
            </w:r>
            <w:r w:rsidRPr="00695B65">
              <w:t>(21.03-25.03)</w:t>
            </w:r>
          </w:p>
        </w:tc>
        <w:tc>
          <w:tcPr>
            <w:tcW w:w="2126" w:type="dxa"/>
            <w:vMerge w:val="restart"/>
          </w:tcPr>
          <w:p w:rsidR="000E27BB" w:rsidRPr="006C7BD5" w:rsidRDefault="000E27BB" w:rsidP="000E27BB">
            <w:pPr>
              <w:jc w:val="center"/>
            </w:pPr>
            <w:r w:rsidRPr="006C7BD5">
              <w:t>Воспитатели групп</w:t>
            </w:r>
            <w:r>
              <w:t>ы</w:t>
            </w:r>
          </w:p>
        </w:tc>
      </w:tr>
      <w:tr w:rsidR="000E27BB" w:rsidRPr="00FB0A04" w:rsidTr="000E27BB">
        <w:trPr>
          <w:trHeight w:val="285"/>
        </w:trPr>
        <w:tc>
          <w:tcPr>
            <w:tcW w:w="8052" w:type="dxa"/>
          </w:tcPr>
          <w:p w:rsidR="000E27BB" w:rsidRPr="00695B65" w:rsidRDefault="004463D2" w:rsidP="000E27BB">
            <w:pPr>
              <w:jc w:val="center"/>
            </w:pPr>
            <w:r>
              <w:rPr>
                <w:b/>
                <w:bCs/>
              </w:rPr>
              <w:t>Модуль 2. «Я - гражданин</w:t>
            </w:r>
            <w:r w:rsidRPr="00FB0A04">
              <w:rPr>
                <w:b/>
                <w:bCs/>
              </w:rPr>
              <w:t>»</w:t>
            </w:r>
          </w:p>
        </w:tc>
        <w:tc>
          <w:tcPr>
            <w:tcW w:w="2126" w:type="dxa"/>
            <w:vMerge/>
          </w:tcPr>
          <w:p w:rsidR="000E27BB" w:rsidRPr="00771548" w:rsidRDefault="000E27BB" w:rsidP="000E27BB">
            <w:pPr>
              <w:jc w:val="center"/>
            </w:pPr>
          </w:p>
        </w:tc>
      </w:tr>
      <w:tr w:rsidR="000E27BB" w:rsidRPr="00FB0A04" w:rsidTr="000E27BB">
        <w:trPr>
          <w:trHeight w:val="285"/>
        </w:trPr>
        <w:tc>
          <w:tcPr>
            <w:tcW w:w="8052" w:type="dxa"/>
          </w:tcPr>
          <w:p w:rsidR="004463D2" w:rsidRDefault="004463D2" w:rsidP="004463D2">
            <w:pPr>
              <w:jc w:val="center"/>
            </w:pPr>
            <w:r>
              <w:t>Просмотр мультфильмов на тему: «Веселая масленица»</w:t>
            </w:r>
            <w:r w:rsidR="00156DEB">
              <w:t xml:space="preserve"> </w:t>
            </w:r>
            <w:r>
              <w:t>(1.03.-4.03)</w:t>
            </w:r>
          </w:p>
          <w:p w:rsidR="000E27BB" w:rsidRPr="00FB0A04" w:rsidRDefault="000E27BB" w:rsidP="000E27BB">
            <w:pPr>
              <w:jc w:val="center"/>
              <w:rPr>
                <w:b/>
                <w:bCs/>
              </w:rPr>
            </w:pPr>
          </w:p>
        </w:tc>
        <w:tc>
          <w:tcPr>
            <w:tcW w:w="2126" w:type="dxa"/>
          </w:tcPr>
          <w:p w:rsidR="000E27BB" w:rsidRPr="00771548" w:rsidRDefault="000E27BB" w:rsidP="000E27BB">
            <w:pPr>
              <w:jc w:val="center"/>
            </w:pPr>
          </w:p>
        </w:tc>
      </w:tr>
      <w:tr w:rsidR="000E27BB" w:rsidRPr="00FB0A04" w:rsidTr="000E27BB">
        <w:trPr>
          <w:trHeight w:val="342"/>
        </w:trPr>
        <w:tc>
          <w:tcPr>
            <w:tcW w:w="8052" w:type="dxa"/>
          </w:tcPr>
          <w:p w:rsidR="004463D2" w:rsidRPr="00E456B9" w:rsidRDefault="004463D2" w:rsidP="00156DEB">
            <w:pPr>
              <w:jc w:val="center"/>
              <w:rPr>
                <w:bCs/>
              </w:rPr>
            </w:pPr>
            <w:r>
              <w:t>Литературный вечер «Путешествие в сказки К.И. Чуковского»(27.03.-31.03)</w:t>
            </w:r>
          </w:p>
        </w:tc>
        <w:tc>
          <w:tcPr>
            <w:tcW w:w="2126" w:type="dxa"/>
          </w:tcPr>
          <w:p w:rsidR="000E27BB" w:rsidRPr="00771548" w:rsidRDefault="000E27BB" w:rsidP="000E27BB">
            <w:pPr>
              <w:jc w:val="center"/>
            </w:pPr>
            <w:r w:rsidRPr="00771548">
              <w:t>Воспитатели групп</w:t>
            </w:r>
          </w:p>
        </w:tc>
      </w:tr>
      <w:tr w:rsidR="000E27BB" w:rsidRPr="00FB0A04" w:rsidTr="000E27BB">
        <w:trPr>
          <w:trHeight w:val="285"/>
        </w:trPr>
        <w:tc>
          <w:tcPr>
            <w:tcW w:w="8052" w:type="dxa"/>
          </w:tcPr>
          <w:p w:rsidR="000E27BB" w:rsidRPr="00FB0A04" w:rsidRDefault="000E27BB" w:rsidP="000E27BB">
            <w:pPr>
              <w:jc w:val="center"/>
              <w:rPr>
                <w:b/>
                <w:bCs/>
              </w:rPr>
            </w:pPr>
            <w:r>
              <w:rPr>
                <w:b/>
                <w:bCs/>
              </w:rPr>
              <w:t>Модуль 3. «Ребенок и общество</w:t>
            </w:r>
            <w:r w:rsidRPr="00FB0A04">
              <w:rPr>
                <w:b/>
                <w:bCs/>
              </w:rPr>
              <w:t>»</w:t>
            </w:r>
          </w:p>
        </w:tc>
        <w:tc>
          <w:tcPr>
            <w:tcW w:w="2126" w:type="dxa"/>
          </w:tcPr>
          <w:p w:rsidR="000E27BB" w:rsidRPr="00771548" w:rsidRDefault="000E27BB" w:rsidP="000E27BB">
            <w:pPr>
              <w:jc w:val="center"/>
            </w:pPr>
          </w:p>
        </w:tc>
      </w:tr>
      <w:tr w:rsidR="000E27BB" w:rsidRPr="00FB0A04" w:rsidTr="000E27BB">
        <w:trPr>
          <w:trHeight w:val="290"/>
        </w:trPr>
        <w:tc>
          <w:tcPr>
            <w:tcW w:w="8052" w:type="dxa"/>
          </w:tcPr>
          <w:p w:rsidR="000E27BB" w:rsidRDefault="000E27BB" w:rsidP="000E27BB">
            <w:pPr>
              <w:jc w:val="center"/>
            </w:pPr>
            <w:r>
              <w:t>Беседа на тему: «Мамочка моя»</w:t>
            </w:r>
          </w:p>
          <w:p w:rsidR="001A3DE4" w:rsidRDefault="000E27BB" w:rsidP="000E27BB">
            <w:pPr>
              <w:jc w:val="center"/>
            </w:pPr>
            <w:r>
              <w:t>Сюжетно- ролевая игра «Семья» сюжет «Поликлиника»</w:t>
            </w:r>
            <w:r w:rsidR="001A3DE4">
              <w:t xml:space="preserve"> </w:t>
            </w:r>
          </w:p>
          <w:p w:rsidR="001A3DE4" w:rsidRPr="00310DCC" w:rsidRDefault="001A3DE4" w:rsidP="001A3DE4">
            <w:pPr>
              <w:jc w:val="center"/>
            </w:pPr>
            <w:r>
              <w:t>Беседа на тему: «М. Горький» (28.03)</w:t>
            </w:r>
          </w:p>
        </w:tc>
        <w:tc>
          <w:tcPr>
            <w:tcW w:w="2126" w:type="dxa"/>
          </w:tcPr>
          <w:p w:rsidR="000E27BB" w:rsidRPr="00771548" w:rsidRDefault="000E27BB" w:rsidP="000E27BB">
            <w:pPr>
              <w:jc w:val="center"/>
            </w:pPr>
            <w:r w:rsidRPr="00771548">
              <w:t>Воспитатели групп</w:t>
            </w:r>
            <w:r>
              <w:t>ы</w:t>
            </w:r>
          </w:p>
        </w:tc>
      </w:tr>
      <w:tr w:rsidR="000E27BB" w:rsidRPr="00FB0A04" w:rsidTr="000E27BB">
        <w:trPr>
          <w:trHeight w:val="285"/>
        </w:trPr>
        <w:tc>
          <w:tcPr>
            <w:tcW w:w="8052" w:type="dxa"/>
          </w:tcPr>
          <w:p w:rsidR="000E27BB" w:rsidRPr="00FB0A04" w:rsidRDefault="000E27BB" w:rsidP="000E27BB">
            <w:pPr>
              <w:jc w:val="center"/>
              <w:rPr>
                <w:b/>
                <w:bCs/>
              </w:rPr>
            </w:pPr>
            <w:r>
              <w:rPr>
                <w:b/>
                <w:bCs/>
              </w:rPr>
              <w:t>Модуль 4. «Здоровье и спорт</w:t>
            </w:r>
            <w:r w:rsidRPr="00FB0A04">
              <w:rPr>
                <w:b/>
                <w:bCs/>
              </w:rPr>
              <w:t>»</w:t>
            </w:r>
          </w:p>
        </w:tc>
        <w:tc>
          <w:tcPr>
            <w:tcW w:w="2126" w:type="dxa"/>
          </w:tcPr>
          <w:p w:rsidR="000E27BB" w:rsidRPr="00771548" w:rsidRDefault="000E27BB" w:rsidP="000E27BB">
            <w:pPr>
              <w:jc w:val="center"/>
            </w:pPr>
          </w:p>
        </w:tc>
      </w:tr>
      <w:tr w:rsidR="000E27BB" w:rsidRPr="00FB0A04" w:rsidTr="000E27BB">
        <w:trPr>
          <w:trHeight w:val="285"/>
        </w:trPr>
        <w:tc>
          <w:tcPr>
            <w:tcW w:w="8052" w:type="dxa"/>
          </w:tcPr>
          <w:p w:rsidR="001A3DE4" w:rsidRDefault="001A3DE4" w:rsidP="001A3DE4">
            <w:pPr>
              <w:jc w:val="center"/>
            </w:pPr>
            <w:r>
              <w:t>Музыкально-литературное развлечение «Птичьи трели» (20.03-24.03)</w:t>
            </w:r>
          </w:p>
          <w:p w:rsidR="000E27BB" w:rsidRPr="006D0680" w:rsidRDefault="000E27BB" w:rsidP="000E27BB">
            <w:pPr>
              <w:jc w:val="center"/>
              <w:rPr>
                <w:bCs/>
              </w:rPr>
            </w:pPr>
          </w:p>
        </w:tc>
        <w:tc>
          <w:tcPr>
            <w:tcW w:w="2126" w:type="dxa"/>
          </w:tcPr>
          <w:p w:rsidR="000E27BB" w:rsidRDefault="000E27BB" w:rsidP="000E27BB">
            <w:pPr>
              <w:jc w:val="center"/>
            </w:pPr>
            <w:r>
              <w:t>Муз.руков.</w:t>
            </w:r>
          </w:p>
          <w:p w:rsidR="000E27BB" w:rsidRPr="00771548" w:rsidRDefault="000E27BB" w:rsidP="000E27BB">
            <w:pPr>
              <w:jc w:val="center"/>
            </w:pPr>
            <w:r w:rsidRPr="00771548">
              <w:t>Воспитатели групп</w:t>
            </w:r>
          </w:p>
        </w:tc>
      </w:tr>
      <w:tr w:rsidR="000E27BB" w:rsidRPr="00FB0A04" w:rsidTr="000E27BB">
        <w:trPr>
          <w:trHeight w:val="285"/>
        </w:trPr>
        <w:tc>
          <w:tcPr>
            <w:tcW w:w="8052" w:type="dxa"/>
          </w:tcPr>
          <w:p w:rsidR="000E27BB" w:rsidRPr="006D0680" w:rsidRDefault="000E27BB" w:rsidP="000E27BB">
            <w:pPr>
              <w:jc w:val="center"/>
              <w:rPr>
                <w:bCs/>
              </w:rPr>
            </w:pPr>
            <w:r>
              <w:rPr>
                <w:b/>
                <w:bCs/>
              </w:rPr>
              <w:t>Модуль 5</w:t>
            </w:r>
            <w:r w:rsidRPr="00FB0A04">
              <w:rPr>
                <w:b/>
                <w:bCs/>
              </w:rPr>
              <w:t>. «</w:t>
            </w:r>
            <w:r>
              <w:rPr>
                <w:b/>
                <w:bCs/>
              </w:rPr>
              <w:t>Познание»</w:t>
            </w:r>
          </w:p>
        </w:tc>
        <w:tc>
          <w:tcPr>
            <w:tcW w:w="2126" w:type="dxa"/>
          </w:tcPr>
          <w:p w:rsidR="000E27BB" w:rsidRDefault="000E27BB" w:rsidP="000E27BB">
            <w:pPr>
              <w:jc w:val="center"/>
            </w:pPr>
          </w:p>
        </w:tc>
      </w:tr>
      <w:tr w:rsidR="00227384" w:rsidRPr="00FB0A04" w:rsidTr="000E27BB">
        <w:trPr>
          <w:trHeight w:val="285"/>
        </w:trPr>
        <w:tc>
          <w:tcPr>
            <w:tcW w:w="8052" w:type="dxa"/>
          </w:tcPr>
          <w:p w:rsidR="00227384" w:rsidRDefault="00227384" w:rsidP="004871B4">
            <w:pPr>
              <w:jc w:val="center"/>
            </w:pPr>
            <w:r>
              <w:t>Просмотр познавательного видео: «Крым» (17.03.)</w:t>
            </w:r>
          </w:p>
        </w:tc>
        <w:tc>
          <w:tcPr>
            <w:tcW w:w="2126" w:type="dxa"/>
            <w:vMerge w:val="restart"/>
          </w:tcPr>
          <w:p w:rsidR="00227384" w:rsidRDefault="00227384" w:rsidP="000E27BB">
            <w:pPr>
              <w:jc w:val="center"/>
            </w:pPr>
            <w:r w:rsidRPr="00771548">
              <w:t>Воспитатели групп</w:t>
            </w:r>
            <w:r>
              <w:t>ы</w:t>
            </w:r>
          </w:p>
        </w:tc>
      </w:tr>
      <w:tr w:rsidR="00227384" w:rsidRPr="00FB0A04" w:rsidTr="000E27BB">
        <w:trPr>
          <w:trHeight w:val="285"/>
        </w:trPr>
        <w:tc>
          <w:tcPr>
            <w:tcW w:w="8052" w:type="dxa"/>
          </w:tcPr>
          <w:p w:rsidR="00227384" w:rsidRDefault="00227384" w:rsidP="004871B4">
            <w:pPr>
              <w:jc w:val="center"/>
            </w:pPr>
            <w:r>
              <w:t xml:space="preserve">Беседа на тему: «Путешествие в мир театр?» (27.03) </w:t>
            </w:r>
          </w:p>
        </w:tc>
        <w:tc>
          <w:tcPr>
            <w:tcW w:w="2126" w:type="dxa"/>
            <w:vMerge/>
          </w:tcPr>
          <w:p w:rsidR="00227384" w:rsidRPr="00771548" w:rsidRDefault="00227384" w:rsidP="000E27BB">
            <w:pPr>
              <w:jc w:val="center"/>
            </w:pPr>
          </w:p>
        </w:tc>
      </w:tr>
      <w:tr w:rsidR="00227384" w:rsidRPr="00FB0A04" w:rsidTr="000E27BB">
        <w:trPr>
          <w:trHeight w:val="285"/>
        </w:trPr>
        <w:tc>
          <w:tcPr>
            <w:tcW w:w="8052" w:type="dxa"/>
          </w:tcPr>
          <w:p w:rsidR="00227384" w:rsidRDefault="00227384" w:rsidP="004871B4">
            <w:pPr>
              <w:jc w:val="center"/>
            </w:pPr>
            <w:r>
              <w:t xml:space="preserve">Знакомство с пословицами и поговорками о труде </w:t>
            </w:r>
          </w:p>
        </w:tc>
        <w:tc>
          <w:tcPr>
            <w:tcW w:w="2126" w:type="dxa"/>
            <w:vMerge/>
          </w:tcPr>
          <w:p w:rsidR="00227384" w:rsidRPr="00771548" w:rsidRDefault="00227384" w:rsidP="000E27BB">
            <w:pPr>
              <w:jc w:val="center"/>
            </w:pPr>
          </w:p>
        </w:tc>
      </w:tr>
      <w:tr w:rsidR="001A3DE4" w:rsidRPr="00FB0A04" w:rsidTr="000E27BB">
        <w:trPr>
          <w:trHeight w:val="285"/>
        </w:trPr>
        <w:tc>
          <w:tcPr>
            <w:tcW w:w="8052" w:type="dxa"/>
          </w:tcPr>
          <w:p w:rsidR="001A3DE4" w:rsidRPr="00310DCC" w:rsidRDefault="001A3DE4" w:rsidP="000E27BB">
            <w:pPr>
              <w:jc w:val="center"/>
            </w:pPr>
            <w:r w:rsidRPr="00936194">
              <w:rPr>
                <w:b/>
              </w:rPr>
              <w:t xml:space="preserve">Модуль </w:t>
            </w:r>
            <w:r>
              <w:rPr>
                <w:b/>
              </w:rPr>
              <w:t>6</w:t>
            </w:r>
            <w:r w:rsidRPr="00936194">
              <w:rPr>
                <w:b/>
              </w:rPr>
              <w:t>. «Взаимодействие с родителями и социальными партнерами.</w:t>
            </w:r>
          </w:p>
        </w:tc>
        <w:tc>
          <w:tcPr>
            <w:tcW w:w="2126" w:type="dxa"/>
          </w:tcPr>
          <w:p w:rsidR="001A3DE4" w:rsidRPr="00771548" w:rsidRDefault="001A3DE4" w:rsidP="000E27BB">
            <w:pPr>
              <w:jc w:val="center"/>
            </w:pPr>
          </w:p>
        </w:tc>
      </w:tr>
      <w:tr w:rsidR="001A3DE4" w:rsidRPr="00FB0A04" w:rsidTr="000E27BB">
        <w:trPr>
          <w:trHeight w:val="285"/>
        </w:trPr>
        <w:tc>
          <w:tcPr>
            <w:tcW w:w="8052" w:type="dxa"/>
          </w:tcPr>
          <w:p w:rsidR="001A3DE4" w:rsidRPr="00897F39" w:rsidRDefault="001A3DE4" w:rsidP="000E27BB">
            <w:pPr>
              <w:jc w:val="center"/>
              <w:rPr>
                <w:rFonts w:eastAsiaTheme="minorEastAsia"/>
                <w:lang w:eastAsia="ru-RU"/>
              </w:rPr>
            </w:pPr>
            <w:r w:rsidRPr="00897F39">
              <w:rPr>
                <w:lang w:eastAsia="ru-RU"/>
              </w:rPr>
              <w:t xml:space="preserve">Праздник </w:t>
            </w:r>
            <w:r w:rsidRPr="00897F39">
              <w:rPr>
                <w:rFonts w:eastAsiaTheme="minorEastAsia"/>
                <w:lang w:eastAsia="ru-RU"/>
              </w:rPr>
              <w:t>«Мама-слово дорогое!»</w:t>
            </w:r>
          </w:p>
          <w:p w:rsidR="001A3DE4" w:rsidRPr="00897F39" w:rsidRDefault="001A3DE4" w:rsidP="000E27BB">
            <w:pPr>
              <w:contextualSpacing/>
              <w:jc w:val="center"/>
              <w:rPr>
                <w:lang w:eastAsia="ru-RU"/>
              </w:rPr>
            </w:pPr>
            <w:r w:rsidRPr="00897F39">
              <w:rPr>
                <w:lang w:eastAsia="ru-RU"/>
              </w:rPr>
              <w:t>Родительское собрание «Движение – Жизнь».</w:t>
            </w:r>
          </w:p>
          <w:p w:rsidR="001A3DE4" w:rsidRPr="00897F39" w:rsidRDefault="001A3DE4" w:rsidP="000E27BB">
            <w:pPr>
              <w:ind w:left="566"/>
              <w:contextualSpacing/>
              <w:jc w:val="center"/>
              <w:outlineLvl w:val="2"/>
              <w:rPr>
                <w:spacing w:val="-15"/>
                <w:lang w:eastAsia="ru-RU"/>
              </w:rPr>
            </w:pPr>
            <w:r w:rsidRPr="00897F39">
              <w:rPr>
                <w:bCs/>
                <w:spacing w:val="-15"/>
                <w:lang w:eastAsia="ru-RU"/>
              </w:rPr>
              <w:t>Рекомендации</w:t>
            </w:r>
            <w:r w:rsidRPr="00897F39">
              <w:rPr>
                <w:spacing w:val="-15"/>
                <w:lang w:eastAsia="ru-RU"/>
              </w:rPr>
              <w:t xml:space="preserve"> </w:t>
            </w:r>
            <w:r w:rsidRPr="00897F39">
              <w:rPr>
                <w:bCs/>
                <w:spacing w:val="-15"/>
                <w:lang w:eastAsia="ru-RU"/>
              </w:rPr>
              <w:t>«Как повысить иммунитет: весенние правила для родителей»</w:t>
            </w:r>
          </w:p>
          <w:p w:rsidR="001A3DE4" w:rsidRPr="00897F39" w:rsidRDefault="001A3DE4" w:rsidP="000E27BB">
            <w:pPr>
              <w:ind w:left="566"/>
              <w:contextualSpacing/>
              <w:jc w:val="center"/>
              <w:rPr>
                <w:lang w:eastAsia="ru-RU"/>
              </w:rPr>
            </w:pPr>
            <w:r w:rsidRPr="00897F39">
              <w:rPr>
                <w:bCs/>
                <w:iCs/>
                <w:lang w:eastAsia="ru-RU"/>
              </w:rPr>
              <w:t>Беседа «Продуктивные способы воспитания: поощрение или наказание?»</w:t>
            </w:r>
          </w:p>
          <w:p w:rsidR="001A3DE4" w:rsidRPr="00897F39" w:rsidRDefault="001A3DE4" w:rsidP="000E27BB">
            <w:pPr>
              <w:ind w:left="566"/>
              <w:contextualSpacing/>
              <w:jc w:val="center"/>
              <w:outlineLvl w:val="2"/>
              <w:rPr>
                <w:bCs/>
                <w:spacing w:val="-15"/>
                <w:lang w:eastAsia="ru-RU"/>
              </w:rPr>
            </w:pPr>
            <w:r w:rsidRPr="00897F39">
              <w:rPr>
                <w:bCs/>
                <w:spacing w:val="-15"/>
                <w:lang w:eastAsia="ru-RU"/>
              </w:rPr>
              <w:t>Беседа «Любовь матери»</w:t>
            </w:r>
          </w:p>
          <w:p w:rsidR="001A3DE4" w:rsidRPr="00897F39" w:rsidRDefault="001A3DE4" w:rsidP="000E27BB">
            <w:pPr>
              <w:ind w:left="566"/>
              <w:contextualSpacing/>
              <w:jc w:val="center"/>
              <w:outlineLvl w:val="2"/>
              <w:rPr>
                <w:bCs/>
                <w:spacing w:val="-15"/>
                <w:lang w:eastAsia="ru-RU"/>
              </w:rPr>
            </w:pPr>
            <w:r w:rsidRPr="00897F39">
              <w:rPr>
                <w:bCs/>
                <w:spacing w:val="-15"/>
                <w:lang w:eastAsia="ru-RU"/>
              </w:rPr>
              <w:t>Советы для родителей «Минуты нежности»</w:t>
            </w:r>
          </w:p>
          <w:p w:rsidR="001A3DE4" w:rsidRPr="00897F39" w:rsidRDefault="001A3DE4" w:rsidP="000E27BB">
            <w:pPr>
              <w:ind w:left="566"/>
              <w:contextualSpacing/>
              <w:jc w:val="center"/>
              <w:outlineLvl w:val="2"/>
              <w:rPr>
                <w:bCs/>
                <w:spacing w:val="-15"/>
                <w:lang w:eastAsia="ru-RU"/>
              </w:rPr>
            </w:pPr>
            <w:r w:rsidRPr="00897F39">
              <w:rPr>
                <w:bCs/>
                <w:spacing w:val="-15"/>
                <w:lang w:eastAsia="ru-RU"/>
              </w:rPr>
              <w:t>Рекомендации Чем же занять ребенка на прогулке весной?</w:t>
            </w:r>
          </w:p>
          <w:p w:rsidR="001A3DE4" w:rsidRPr="00897F39" w:rsidRDefault="001A3DE4" w:rsidP="000E27BB">
            <w:pPr>
              <w:ind w:left="566"/>
              <w:contextualSpacing/>
              <w:jc w:val="center"/>
              <w:outlineLvl w:val="2"/>
              <w:rPr>
                <w:bCs/>
                <w:spacing w:val="-15"/>
                <w:lang w:eastAsia="ru-RU"/>
              </w:rPr>
            </w:pPr>
            <w:r w:rsidRPr="00897F39">
              <w:rPr>
                <w:bCs/>
                <w:spacing w:val="-15"/>
                <w:lang w:eastAsia="ru-RU"/>
              </w:rPr>
              <w:t>Беседа  «О роли сказок в воспитании детей»</w:t>
            </w:r>
          </w:p>
          <w:p w:rsidR="001A3DE4" w:rsidRPr="00897F39" w:rsidRDefault="001A3DE4" w:rsidP="000E27BB">
            <w:pPr>
              <w:ind w:left="566"/>
              <w:contextualSpacing/>
              <w:jc w:val="center"/>
              <w:rPr>
                <w:lang w:eastAsia="ru-RU"/>
              </w:rPr>
            </w:pPr>
            <w:r w:rsidRPr="00897F39">
              <w:rPr>
                <w:lang w:eastAsia="ru-RU"/>
              </w:rPr>
              <w:t>Беседа «Детский рисунок – ключ к внутреннему миру ребенка».</w:t>
            </w:r>
          </w:p>
          <w:p w:rsidR="001A3DE4" w:rsidRPr="00897F39" w:rsidRDefault="001A3DE4" w:rsidP="000E27BB">
            <w:pPr>
              <w:ind w:left="566"/>
              <w:contextualSpacing/>
              <w:jc w:val="center"/>
              <w:rPr>
                <w:lang w:eastAsia="ru-RU"/>
              </w:rPr>
            </w:pPr>
            <w:r w:rsidRPr="00897F39">
              <w:rPr>
                <w:lang w:eastAsia="ru-RU"/>
              </w:rPr>
              <w:t>Рекомендации о чтении сказок детям дома.</w:t>
            </w:r>
          </w:p>
          <w:p w:rsidR="001A3DE4" w:rsidRPr="00897F39" w:rsidRDefault="001A3DE4" w:rsidP="000E27BB">
            <w:pPr>
              <w:ind w:left="566"/>
              <w:contextualSpacing/>
              <w:jc w:val="center"/>
              <w:rPr>
                <w:lang w:eastAsia="ru-RU"/>
              </w:rPr>
            </w:pPr>
            <w:r w:rsidRPr="00897F39">
              <w:rPr>
                <w:lang w:eastAsia="ru-RU"/>
              </w:rPr>
              <w:t>Рекомендации родителям понаблюдать с детьми за прилетевшими птицами</w:t>
            </w:r>
          </w:p>
          <w:p w:rsidR="001A3DE4" w:rsidRPr="00897F39" w:rsidRDefault="001A3DE4" w:rsidP="000E27BB">
            <w:pPr>
              <w:ind w:left="566"/>
              <w:contextualSpacing/>
              <w:jc w:val="center"/>
              <w:rPr>
                <w:lang w:eastAsia="ru-RU"/>
              </w:rPr>
            </w:pPr>
            <w:r w:rsidRPr="00897F39">
              <w:rPr>
                <w:lang w:eastAsia="ru-RU"/>
              </w:rPr>
              <w:t>Беседа «Возможные формы совместного отдыха родителей и детей».</w:t>
            </w:r>
          </w:p>
          <w:p w:rsidR="001A3DE4" w:rsidRPr="00897F39" w:rsidRDefault="001A3DE4" w:rsidP="000E27BB">
            <w:pPr>
              <w:ind w:left="566"/>
              <w:contextualSpacing/>
              <w:jc w:val="center"/>
              <w:rPr>
                <w:lang w:eastAsia="ru-RU"/>
              </w:rPr>
            </w:pPr>
            <w:r w:rsidRPr="00897F39">
              <w:rPr>
                <w:lang w:eastAsia="ru-RU"/>
              </w:rPr>
              <w:t>Беседа с родителями о внешнем виде детей.</w:t>
            </w:r>
          </w:p>
          <w:p w:rsidR="001A3DE4" w:rsidRPr="00897F39" w:rsidRDefault="001A3DE4" w:rsidP="000E27BB">
            <w:pPr>
              <w:ind w:left="566"/>
              <w:contextualSpacing/>
              <w:jc w:val="center"/>
              <w:rPr>
                <w:lang w:eastAsia="ru-RU"/>
              </w:rPr>
            </w:pPr>
            <w:r w:rsidRPr="00897F39">
              <w:rPr>
                <w:spacing w:val="-15"/>
                <w:lang w:eastAsia="ru-RU"/>
              </w:rPr>
              <w:t>Инструктаж по технике безопасности « Чем опасна оттепель на улице».</w:t>
            </w:r>
          </w:p>
          <w:p w:rsidR="001A3DE4" w:rsidRPr="00936194" w:rsidRDefault="001A3DE4" w:rsidP="000E27BB">
            <w:pPr>
              <w:jc w:val="center"/>
              <w:rPr>
                <w:b/>
              </w:rPr>
            </w:pPr>
            <w:r w:rsidRPr="00897F39">
              <w:rPr>
                <w:spacing w:val="-15"/>
                <w:lang w:eastAsia="ru-RU"/>
              </w:rPr>
              <w:t>Консультация «Формировать у детей полезные привычки».</w:t>
            </w:r>
          </w:p>
        </w:tc>
        <w:tc>
          <w:tcPr>
            <w:tcW w:w="2126" w:type="dxa"/>
          </w:tcPr>
          <w:p w:rsidR="001A3DE4" w:rsidRPr="00771548" w:rsidRDefault="001A3DE4" w:rsidP="000E27BB">
            <w:pPr>
              <w:jc w:val="center"/>
            </w:pPr>
            <w:r w:rsidRPr="00771548">
              <w:t xml:space="preserve">Воспитатели </w:t>
            </w:r>
            <w:r>
              <w:t xml:space="preserve">группы </w:t>
            </w:r>
          </w:p>
        </w:tc>
      </w:tr>
      <w:tr w:rsidR="001A3DE4" w:rsidRPr="00FB0A04" w:rsidTr="000E27BB">
        <w:trPr>
          <w:trHeight w:val="285"/>
        </w:trPr>
        <w:tc>
          <w:tcPr>
            <w:tcW w:w="8052" w:type="dxa"/>
          </w:tcPr>
          <w:p w:rsidR="001A3DE4" w:rsidRPr="001A3DE4" w:rsidRDefault="001A3DE4" w:rsidP="001A3DE4">
            <w:pPr>
              <w:jc w:val="center"/>
              <w:rPr>
                <w:lang w:eastAsia="ru-RU"/>
              </w:rPr>
            </w:pPr>
            <w:r w:rsidRPr="001A3DE4">
              <w:rPr>
                <w:color w:val="111111"/>
                <w:u w:val="single"/>
                <w:bdr w:val="none" w:sz="0" w:space="0" w:color="auto" w:frame="1"/>
                <w:lang w:eastAsia="ru-RU"/>
              </w:rPr>
              <w:t>Консультация</w:t>
            </w:r>
            <w:r w:rsidRPr="001A3DE4">
              <w:rPr>
                <w:color w:val="111111"/>
                <w:lang w:eastAsia="ru-RU"/>
              </w:rPr>
              <w:t>: </w:t>
            </w:r>
            <w:r w:rsidRPr="001A3DE4">
              <w:rPr>
                <w:iCs/>
                <w:color w:val="111111"/>
                <w:bdr w:val="none" w:sz="0" w:space="0" w:color="auto" w:frame="1"/>
                <w:lang w:eastAsia="ru-RU"/>
              </w:rPr>
              <w:t>«Роль описательных рассказов для расширения словарного запаса детей»</w:t>
            </w:r>
            <w:r w:rsidRPr="001A3DE4">
              <w:rPr>
                <w:color w:val="111111"/>
                <w:lang w:eastAsia="ru-RU"/>
              </w:rPr>
              <w:t>.</w:t>
            </w:r>
          </w:p>
        </w:tc>
        <w:tc>
          <w:tcPr>
            <w:tcW w:w="2126" w:type="dxa"/>
          </w:tcPr>
          <w:p w:rsidR="001A3DE4" w:rsidRPr="001E0BE8" w:rsidRDefault="001A3DE4" w:rsidP="000E27BB">
            <w:pPr>
              <w:jc w:val="center"/>
            </w:pPr>
            <w:r>
              <w:t>Воспитатель Соболева Е.Н.</w:t>
            </w:r>
          </w:p>
        </w:tc>
      </w:tr>
      <w:tr w:rsidR="001A3DE4" w:rsidRPr="00FB0A04" w:rsidTr="000E27BB">
        <w:trPr>
          <w:trHeight w:val="285"/>
        </w:trPr>
        <w:tc>
          <w:tcPr>
            <w:tcW w:w="8052" w:type="dxa"/>
          </w:tcPr>
          <w:p w:rsidR="001A3DE4" w:rsidRDefault="001A3DE4" w:rsidP="000E27BB">
            <w:pPr>
              <w:jc w:val="center"/>
            </w:pPr>
            <w:r w:rsidRPr="00880CDE">
              <w:rPr>
                <w:rFonts w:eastAsiaTheme="minorEastAsia"/>
                <w:lang w:eastAsia="ru-RU"/>
              </w:rPr>
              <w:t>Выставка творческих работ «Весенние фантазии</w:t>
            </w:r>
            <w:r>
              <w:rPr>
                <w:rFonts w:eastAsiaTheme="minorEastAsia"/>
                <w:lang w:eastAsia="ru-RU"/>
              </w:rPr>
              <w:t>»</w:t>
            </w:r>
            <w:r>
              <w:t xml:space="preserve"> (1.03-31.03)</w:t>
            </w:r>
          </w:p>
        </w:tc>
        <w:tc>
          <w:tcPr>
            <w:tcW w:w="2126" w:type="dxa"/>
            <w:vMerge w:val="restart"/>
          </w:tcPr>
          <w:p w:rsidR="001A3DE4" w:rsidRPr="00771548" w:rsidRDefault="001A3DE4" w:rsidP="000E27BB">
            <w:pPr>
              <w:jc w:val="center"/>
            </w:pPr>
            <w:r w:rsidRPr="00771548">
              <w:t>Воспитатели групп</w:t>
            </w:r>
          </w:p>
        </w:tc>
      </w:tr>
      <w:tr w:rsidR="001A3DE4" w:rsidRPr="00FB0A04" w:rsidTr="000E27BB">
        <w:trPr>
          <w:trHeight w:val="167"/>
        </w:trPr>
        <w:tc>
          <w:tcPr>
            <w:tcW w:w="8052" w:type="dxa"/>
          </w:tcPr>
          <w:p w:rsidR="001A3DE4" w:rsidRDefault="001A3DE4" w:rsidP="001A3DE4">
            <w:pPr>
              <w:jc w:val="center"/>
            </w:pPr>
            <w:r>
              <w:t>Праздник: «Самая любимая, мамочка моя!» (3.03-7.03)</w:t>
            </w:r>
          </w:p>
          <w:p w:rsidR="001A3DE4" w:rsidRPr="00994140" w:rsidRDefault="001A3DE4" w:rsidP="000E27BB">
            <w:pPr>
              <w:spacing w:line="240" w:lineRule="atLeast"/>
              <w:contextualSpacing/>
              <w:jc w:val="center"/>
              <w:rPr>
                <w:rFonts w:eastAsiaTheme="minorEastAsia"/>
                <w:lang w:eastAsia="ru-RU"/>
              </w:rPr>
            </w:pPr>
          </w:p>
        </w:tc>
        <w:tc>
          <w:tcPr>
            <w:tcW w:w="2126" w:type="dxa"/>
            <w:vMerge/>
          </w:tcPr>
          <w:p w:rsidR="001A3DE4" w:rsidRPr="00771548" w:rsidRDefault="001A3DE4" w:rsidP="000E27BB">
            <w:pPr>
              <w:jc w:val="center"/>
            </w:pPr>
          </w:p>
        </w:tc>
      </w:tr>
      <w:tr w:rsidR="001A3DE4" w:rsidRPr="00FB0A04" w:rsidTr="000E27BB">
        <w:trPr>
          <w:trHeight w:val="285"/>
        </w:trPr>
        <w:tc>
          <w:tcPr>
            <w:tcW w:w="8052" w:type="dxa"/>
          </w:tcPr>
          <w:p w:rsidR="001A3DE4" w:rsidRPr="00BE243E" w:rsidRDefault="00156DEB" w:rsidP="000E27BB">
            <w:pPr>
              <w:spacing w:line="240" w:lineRule="atLeast"/>
              <w:ind w:left="360"/>
              <w:contextualSpacing/>
              <w:jc w:val="center"/>
              <w:rPr>
                <w:rFonts w:eastAsiaTheme="minorEastAsia"/>
                <w:lang w:eastAsia="ru-RU"/>
              </w:rPr>
            </w:pPr>
            <w:r>
              <w:t>Консультация: «Интернет-друг или враг»</w:t>
            </w:r>
          </w:p>
        </w:tc>
        <w:tc>
          <w:tcPr>
            <w:tcW w:w="2126" w:type="dxa"/>
          </w:tcPr>
          <w:p w:rsidR="001A3DE4" w:rsidRPr="00771548" w:rsidRDefault="001A3DE4" w:rsidP="000E27BB">
            <w:pPr>
              <w:jc w:val="center"/>
            </w:pPr>
            <w:r>
              <w:t>Ст. воспитатель</w:t>
            </w:r>
          </w:p>
        </w:tc>
      </w:tr>
    </w:tbl>
    <w:p w:rsidR="000E27BB" w:rsidRDefault="000E27BB" w:rsidP="000E27BB">
      <w:pPr>
        <w:jc w:val="center"/>
        <w:rPr>
          <w:b/>
          <w:bCs/>
        </w:rPr>
      </w:pPr>
    </w:p>
    <w:p w:rsidR="000E27BB" w:rsidRDefault="000E27BB" w:rsidP="000E27BB">
      <w:pPr>
        <w:jc w:val="center"/>
        <w:rPr>
          <w:b/>
          <w:bCs/>
        </w:rPr>
      </w:pPr>
      <w:r>
        <w:rPr>
          <w:b/>
          <w:bCs/>
        </w:rPr>
        <w:t xml:space="preserve">Апрель  </w:t>
      </w:r>
    </w:p>
    <w:tbl>
      <w:tblPr>
        <w:tblStyle w:val="afff6"/>
        <w:tblW w:w="10178" w:type="dxa"/>
        <w:tblInd w:w="-431" w:type="dxa"/>
        <w:tblLayout w:type="fixed"/>
        <w:tblLook w:val="04A0" w:firstRow="1" w:lastRow="0" w:firstColumn="1" w:lastColumn="0" w:noHBand="0" w:noVBand="1"/>
      </w:tblPr>
      <w:tblGrid>
        <w:gridCol w:w="8052"/>
        <w:gridCol w:w="2126"/>
      </w:tblGrid>
      <w:tr w:rsidR="000E27BB" w:rsidRPr="00FB0A04" w:rsidTr="00156DEB">
        <w:trPr>
          <w:trHeight w:val="437"/>
        </w:trPr>
        <w:tc>
          <w:tcPr>
            <w:tcW w:w="8052" w:type="dxa"/>
          </w:tcPr>
          <w:p w:rsidR="000E27BB" w:rsidRPr="00FB0A04" w:rsidRDefault="000E27BB" w:rsidP="000E27BB">
            <w:pPr>
              <w:tabs>
                <w:tab w:val="left" w:pos="1116"/>
              </w:tabs>
              <w:rPr>
                <w:b/>
                <w:bCs/>
              </w:rPr>
            </w:pPr>
            <w:r>
              <w:rPr>
                <w:b/>
                <w:bCs/>
              </w:rPr>
              <w:tab/>
            </w:r>
          </w:p>
          <w:p w:rsidR="000E27BB" w:rsidRPr="00FB0A04" w:rsidRDefault="000E27BB" w:rsidP="00156DEB">
            <w:pPr>
              <w:jc w:val="center"/>
              <w:rPr>
                <w:b/>
                <w:bCs/>
              </w:rPr>
            </w:pPr>
            <w:r w:rsidRPr="00FB0A04">
              <w:rPr>
                <w:b/>
                <w:bCs/>
              </w:rPr>
              <w:t>Средняя группа</w:t>
            </w:r>
            <w:r w:rsidR="00156DEB">
              <w:rPr>
                <w:b/>
                <w:bCs/>
              </w:rPr>
              <w:t xml:space="preserve"> </w:t>
            </w:r>
            <w:r w:rsidR="00227384">
              <w:rPr>
                <w:b/>
                <w:bCs/>
              </w:rPr>
              <w:t>«Пчёлки</w:t>
            </w:r>
            <w:r w:rsidRPr="00FB0A04">
              <w:rPr>
                <w:b/>
                <w:bCs/>
              </w:rPr>
              <w:t>»</w:t>
            </w:r>
          </w:p>
        </w:tc>
        <w:tc>
          <w:tcPr>
            <w:tcW w:w="2126" w:type="dxa"/>
          </w:tcPr>
          <w:p w:rsidR="000E27BB" w:rsidRPr="00FB0A04" w:rsidRDefault="000E27BB" w:rsidP="000E27BB">
            <w:pPr>
              <w:rPr>
                <w:b/>
                <w:bCs/>
              </w:rPr>
            </w:pPr>
            <w:r w:rsidRPr="00FB0A04">
              <w:rPr>
                <w:b/>
                <w:bCs/>
              </w:rPr>
              <w:t>Ответственные</w:t>
            </w:r>
          </w:p>
        </w:tc>
      </w:tr>
      <w:tr w:rsidR="000E27BB" w:rsidRPr="00FB0A04" w:rsidTr="000E27BB">
        <w:trPr>
          <w:trHeight w:val="259"/>
        </w:trPr>
        <w:tc>
          <w:tcPr>
            <w:tcW w:w="8052" w:type="dxa"/>
          </w:tcPr>
          <w:p w:rsidR="000E27BB" w:rsidRPr="00FB0A04" w:rsidRDefault="000E27BB" w:rsidP="000E27BB">
            <w:pPr>
              <w:jc w:val="center"/>
              <w:rPr>
                <w:b/>
                <w:bCs/>
              </w:rPr>
            </w:pPr>
            <w:r w:rsidRPr="00FB0A04">
              <w:rPr>
                <w:b/>
                <w:bCs/>
              </w:rPr>
              <w:t>Модуль 1. «Этика-эстетика»</w:t>
            </w:r>
          </w:p>
        </w:tc>
        <w:tc>
          <w:tcPr>
            <w:tcW w:w="2126" w:type="dxa"/>
          </w:tcPr>
          <w:p w:rsidR="000E27BB" w:rsidRPr="00771548" w:rsidRDefault="000E27BB" w:rsidP="000E27BB">
            <w:pPr>
              <w:jc w:val="center"/>
            </w:pPr>
          </w:p>
        </w:tc>
      </w:tr>
      <w:tr w:rsidR="000E27BB" w:rsidRPr="00FB0A04" w:rsidTr="000E27BB">
        <w:trPr>
          <w:trHeight w:val="259"/>
        </w:trPr>
        <w:tc>
          <w:tcPr>
            <w:tcW w:w="8052" w:type="dxa"/>
          </w:tcPr>
          <w:p w:rsidR="000E27BB" w:rsidRPr="00BF49EA" w:rsidRDefault="000E27BB" w:rsidP="00156DEB">
            <w:pPr>
              <w:jc w:val="center"/>
              <w:rPr>
                <w:b/>
              </w:rPr>
            </w:pPr>
            <w:r w:rsidRPr="005A28AD">
              <w:t>К</w:t>
            </w:r>
            <w:r>
              <w:t>онкурс стенгазет</w:t>
            </w:r>
            <w:r w:rsidRPr="005A28AD">
              <w:t xml:space="preserve"> «</w:t>
            </w:r>
            <w:r>
              <w:t>Далекий к</w:t>
            </w:r>
            <w:r w:rsidRPr="005A28AD">
              <w:t>осмос»</w:t>
            </w:r>
            <w:r w:rsidR="00156DEB">
              <w:t xml:space="preserve"> </w:t>
            </w:r>
            <w:r w:rsidRPr="005A28AD">
              <w:t xml:space="preserve"> (1</w:t>
            </w:r>
            <w:r w:rsidR="00227384">
              <w:t>0</w:t>
            </w:r>
            <w:r w:rsidRPr="005A28AD">
              <w:t>.0</w:t>
            </w:r>
            <w:r>
              <w:t>4</w:t>
            </w:r>
            <w:r w:rsidRPr="005A28AD">
              <w:t>-1</w:t>
            </w:r>
            <w:r w:rsidR="00227384">
              <w:t>4</w:t>
            </w:r>
            <w:r w:rsidRPr="005A28AD">
              <w:t>.0</w:t>
            </w:r>
            <w:r>
              <w:t>4</w:t>
            </w:r>
            <w:r w:rsidRPr="005A28AD">
              <w:t>)</w:t>
            </w:r>
          </w:p>
        </w:tc>
        <w:tc>
          <w:tcPr>
            <w:tcW w:w="2126" w:type="dxa"/>
          </w:tcPr>
          <w:p w:rsidR="000E27BB" w:rsidRPr="001E0BE8" w:rsidRDefault="000E27BB" w:rsidP="000E27BB">
            <w:pPr>
              <w:jc w:val="center"/>
            </w:pPr>
            <w:r w:rsidRPr="001E0BE8">
              <w:t>Воспитатели группы</w:t>
            </w:r>
          </w:p>
        </w:tc>
      </w:tr>
      <w:tr w:rsidR="000E27BB" w:rsidRPr="00FB0A04" w:rsidTr="000E27BB">
        <w:trPr>
          <w:trHeight w:val="259"/>
        </w:trPr>
        <w:tc>
          <w:tcPr>
            <w:tcW w:w="8052" w:type="dxa"/>
          </w:tcPr>
          <w:p w:rsidR="000E27BB" w:rsidRPr="00FB0A04" w:rsidRDefault="000E27BB" w:rsidP="000E27BB">
            <w:pPr>
              <w:jc w:val="center"/>
              <w:rPr>
                <w:b/>
                <w:bCs/>
              </w:rPr>
            </w:pPr>
            <w:r>
              <w:rPr>
                <w:b/>
                <w:bCs/>
              </w:rPr>
              <w:t>Модуль 2. «Я - гражданин</w:t>
            </w:r>
            <w:r w:rsidRPr="00FB0A04">
              <w:rPr>
                <w:b/>
                <w:bCs/>
              </w:rPr>
              <w:t>»</w:t>
            </w:r>
          </w:p>
        </w:tc>
        <w:tc>
          <w:tcPr>
            <w:tcW w:w="2126" w:type="dxa"/>
          </w:tcPr>
          <w:p w:rsidR="000E27BB" w:rsidRPr="00771548" w:rsidRDefault="000E27BB" w:rsidP="000E27BB">
            <w:pPr>
              <w:jc w:val="center"/>
            </w:pPr>
          </w:p>
        </w:tc>
      </w:tr>
      <w:tr w:rsidR="000E27BB" w:rsidRPr="00FB0A04" w:rsidTr="000E27BB">
        <w:trPr>
          <w:trHeight w:val="250"/>
        </w:trPr>
        <w:tc>
          <w:tcPr>
            <w:tcW w:w="8052" w:type="dxa"/>
          </w:tcPr>
          <w:p w:rsidR="000E27BB" w:rsidRPr="00771548" w:rsidRDefault="000E27BB" w:rsidP="000E27BB">
            <w:pPr>
              <w:jc w:val="center"/>
            </w:pPr>
            <w:r>
              <w:t>Просмотр познавательн</w:t>
            </w:r>
            <w:r w:rsidR="00227384">
              <w:t>ых фильмов на тему: «Космос» (10.04-14</w:t>
            </w:r>
            <w:r>
              <w:t>.04)</w:t>
            </w:r>
          </w:p>
        </w:tc>
        <w:tc>
          <w:tcPr>
            <w:tcW w:w="2126" w:type="dxa"/>
            <w:vMerge w:val="restart"/>
          </w:tcPr>
          <w:p w:rsidR="000E27BB" w:rsidRPr="00771548" w:rsidRDefault="000E27BB" w:rsidP="000E27BB">
            <w:pPr>
              <w:jc w:val="center"/>
            </w:pPr>
            <w:r w:rsidRPr="00771548">
              <w:t>Воспитатели групп</w:t>
            </w:r>
            <w:r>
              <w:t>ы</w:t>
            </w:r>
          </w:p>
        </w:tc>
      </w:tr>
      <w:tr w:rsidR="000E27BB" w:rsidRPr="00FB0A04" w:rsidTr="000E27BB">
        <w:trPr>
          <w:trHeight w:val="272"/>
        </w:trPr>
        <w:tc>
          <w:tcPr>
            <w:tcW w:w="8052" w:type="dxa"/>
          </w:tcPr>
          <w:p w:rsidR="000E27BB" w:rsidRDefault="000E27BB" w:rsidP="000E27BB">
            <w:pPr>
              <w:jc w:val="center"/>
            </w:pPr>
            <w:r>
              <w:t>Просмотр познавательных фильмов на тему: «Д</w:t>
            </w:r>
            <w:r w:rsidR="00227384">
              <w:t>ень земли» (21</w:t>
            </w:r>
            <w:r>
              <w:t>.04.)</w:t>
            </w:r>
          </w:p>
        </w:tc>
        <w:tc>
          <w:tcPr>
            <w:tcW w:w="2126" w:type="dxa"/>
            <w:vMerge/>
          </w:tcPr>
          <w:p w:rsidR="000E27BB" w:rsidRPr="00771548" w:rsidRDefault="000E27BB" w:rsidP="000E27BB">
            <w:pPr>
              <w:jc w:val="center"/>
            </w:pPr>
          </w:p>
        </w:tc>
      </w:tr>
      <w:tr w:rsidR="000E27BB" w:rsidRPr="00FB0A04" w:rsidTr="000E27BB">
        <w:trPr>
          <w:trHeight w:val="259"/>
        </w:trPr>
        <w:tc>
          <w:tcPr>
            <w:tcW w:w="8052" w:type="dxa"/>
          </w:tcPr>
          <w:p w:rsidR="000E27BB" w:rsidRPr="00FB0A04" w:rsidRDefault="000E27BB" w:rsidP="000E27BB">
            <w:pPr>
              <w:jc w:val="center"/>
              <w:rPr>
                <w:b/>
                <w:bCs/>
              </w:rPr>
            </w:pPr>
            <w:r>
              <w:rPr>
                <w:b/>
                <w:bCs/>
              </w:rPr>
              <w:t>Модуль 3. «Ребенок и общество</w:t>
            </w:r>
            <w:r w:rsidRPr="00FB0A04">
              <w:rPr>
                <w:b/>
                <w:bCs/>
              </w:rPr>
              <w:t>»</w:t>
            </w:r>
          </w:p>
        </w:tc>
        <w:tc>
          <w:tcPr>
            <w:tcW w:w="2126" w:type="dxa"/>
          </w:tcPr>
          <w:p w:rsidR="000E27BB" w:rsidRPr="00771548" w:rsidRDefault="000E27BB" w:rsidP="000E27BB">
            <w:pPr>
              <w:jc w:val="center"/>
            </w:pPr>
          </w:p>
        </w:tc>
      </w:tr>
      <w:tr w:rsidR="000E27BB" w:rsidRPr="00FB0A04" w:rsidTr="000E27BB">
        <w:trPr>
          <w:trHeight w:val="259"/>
        </w:trPr>
        <w:tc>
          <w:tcPr>
            <w:tcW w:w="8052" w:type="dxa"/>
          </w:tcPr>
          <w:p w:rsidR="000E27BB" w:rsidRPr="00FB0A04" w:rsidRDefault="000E27BB" w:rsidP="000E27BB">
            <w:pPr>
              <w:jc w:val="center"/>
              <w:rPr>
                <w:b/>
                <w:bCs/>
              </w:rPr>
            </w:pPr>
            <w:r>
              <w:t>Просмотр познавательных мультфильмов и презентаций на те</w:t>
            </w:r>
            <w:r w:rsidR="00227384">
              <w:t>му: «Безопасность на дороге» (24.04-28</w:t>
            </w:r>
            <w:r>
              <w:t>.04)</w:t>
            </w:r>
          </w:p>
        </w:tc>
        <w:tc>
          <w:tcPr>
            <w:tcW w:w="2126" w:type="dxa"/>
            <w:vMerge w:val="restart"/>
          </w:tcPr>
          <w:p w:rsidR="000E27BB" w:rsidRPr="00771548" w:rsidRDefault="000E27BB" w:rsidP="000E27BB">
            <w:pPr>
              <w:jc w:val="center"/>
            </w:pPr>
            <w:r w:rsidRPr="00771548">
              <w:t>Воспитатели групп</w:t>
            </w:r>
            <w:r>
              <w:t>ы</w:t>
            </w:r>
          </w:p>
        </w:tc>
      </w:tr>
      <w:tr w:rsidR="000E27BB" w:rsidRPr="00FB0A04" w:rsidTr="000E27BB">
        <w:trPr>
          <w:trHeight w:val="259"/>
        </w:trPr>
        <w:tc>
          <w:tcPr>
            <w:tcW w:w="8052" w:type="dxa"/>
          </w:tcPr>
          <w:p w:rsidR="000E27BB" w:rsidRDefault="000E27BB" w:rsidP="000E27BB">
            <w:pPr>
              <w:jc w:val="center"/>
            </w:pPr>
            <w:r>
              <w:t>Тематическое разв</w:t>
            </w:r>
            <w:r w:rsidR="00227384">
              <w:t>лечение «Примерные пешеходы» (24.04-28</w:t>
            </w:r>
            <w:r>
              <w:t>.04)</w:t>
            </w:r>
          </w:p>
        </w:tc>
        <w:tc>
          <w:tcPr>
            <w:tcW w:w="2126" w:type="dxa"/>
            <w:vMerge/>
          </w:tcPr>
          <w:p w:rsidR="000E27BB" w:rsidRPr="00771548" w:rsidRDefault="000E27BB" w:rsidP="000E27BB">
            <w:pPr>
              <w:jc w:val="center"/>
            </w:pPr>
          </w:p>
        </w:tc>
      </w:tr>
      <w:tr w:rsidR="000E27BB" w:rsidRPr="00FB0A04" w:rsidTr="000E27BB">
        <w:trPr>
          <w:trHeight w:val="259"/>
        </w:trPr>
        <w:tc>
          <w:tcPr>
            <w:tcW w:w="8052" w:type="dxa"/>
          </w:tcPr>
          <w:p w:rsidR="000E27BB" w:rsidRDefault="000E27BB" w:rsidP="000E27BB">
            <w:pPr>
              <w:jc w:val="center"/>
            </w:pPr>
            <w:r>
              <w:t xml:space="preserve">Проведение бесед на тему: «Опасные предметы», «Проявляй бдительность» </w:t>
            </w:r>
          </w:p>
          <w:p w:rsidR="000E27BB" w:rsidRDefault="000E27BB" w:rsidP="000E27BB">
            <w:pPr>
              <w:jc w:val="center"/>
            </w:pPr>
            <w:r>
              <w:t>(26.04-30.04)</w:t>
            </w:r>
          </w:p>
          <w:p w:rsidR="000E27BB" w:rsidRDefault="000E27BB" w:rsidP="000E27BB">
            <w:pPr>
              <w:jc w:val="center"/>
            </w:pPr>
            <w:r>
              <w:t>Сюжетно- ролевая игра «Салон красоты»</w:t>
            </w:r>
          </w:p>
        </w:tc>
        <w:tc>
          <w:tcPr>
            <w:tcW w:w="2126" w:type="dxa"/>
            <w:vMerge/>
          </w:tcPr>
          <w:p w:rsidR="000E27BB" w:rsidRPr="00771548" w:rsidRDefault="000E27BB" w:rsidP="000E27BB">
            <w:pPr>
              <w:jc w:val="center"/>
            </w:pPr>
          </w:p>
        </w:tc>
      </w:tr>
      <w:tr w:rsidR="000E27BB" w:rsidRPr="00FB0A04" w:rsidTr="000E27BB">
        <w:trPr>
          <w:trHeight w:val="264"/>
        </w:trPr>
        <w:tc>
          <w:tcPr>
            <w:tcW w:w="8052" w:type="dxa"/>
          </w:tcPr>
          <w:p w:rsidR="000E27BB" w:rsidRPr="00310DCC" w:rsidRDefault="000E27BB" w:rsidP="00156DEB">
            <w:pPr>
              <w:jc w:val="center"/>
            </w:pPr>
            <w:r>
              <w:t>Акция по ПДД «Осторожно-дети!»</w:t>
            </w:r>
            <w:r w:rsidR="00156DEB">
              <w:t xml:space="preserve"> </w:t>
            </w:r>
            <w:r w:rsidR="00227384">
              <w:t>(24.04-28</w:t>
            </w:r>
            <w:r>
              <w:t>.04)</w:t>
            </w:r>
          </w:p>
        </w:tc>
        <w:tc>
          <w:tcPr>
            <w:tcW w:w="2126" w:type="dxa"/>
          </w:tcPr>
          <w:p w:rsidR="000E27BB" w:rsidRPr="00771548" w:rsidRDefault="000E27BB" w:rsidP="000E27BB">
            <w:pPr>
              <w:jc w:val="center"/>
            </w:pPr>
            <w:r>
              <w:t xml:space="preserve">Старший воспитатель </w:t>
            </w:r>
          </w:p>
        </w:tc>
      </w:tr>
      <w:tr w:rsidR="000E27BB" w:rsidRPr="00FB0A04" w:rsidTr="000E27BB">
        <w:trPr>
          <w:trHeight w:val="259"/>
        </w:trPr>
        <w:tc>
          <w:tcPr>
            <w:tcW w:w="8052" w:type="dxa"/>
          </w:tcPr>
          <w:p w:rsidR="000E27BB" w:rsidRPr="00FB0A04" w:rsidRDefault="000E27BB" w:rsidP="000E27BB">
            <w:pPr>
              <w:jc w:val="center"/>
              <w:rPr>
                <w:b/>
                <w:bCs/>
              </w:rPr>
            </w:pPr>
            <w:r>
              <w:rPr>
                <w:b/>
                <w:bCs/>
              </w:rPr>
              <w:t>Модуль 4. «Здоровье и спорт</w:t>
            </w:r>
            <w:r w:rsidRPr="00FB0A04">
              <w:rPr>
                <w:b/>
                <w:bCs/>
              </w:rPr>
              <w:t>»</w:t>
            </w:r>
          </w:p>
        </w:tc>
        <w:tc>
          <w:tcPr>
            <w:tcW w:w="2126" w:type="dxa"/>
          </w:tcPr>
          <w:p w:rsidR="000E27BB" w:rsidRPr="00771548" w:rsidRDefault="000E27BB" w:rsidP="000E27BB">
            <w:pPr>
              <w:jc w:val="center"/>
            </w:pPr>
          </w:p>
        </w:tc>
      </w:tr>
      <w:tr w:rsidR="000E27BB" w:rsidRPr="00FB0A04" w:rsidTr="00156DEB">
        <w:trPr>
          <w:trHeight w:val="170"/>
        </w:trPr>
        <w:tc>
          <w:tcPr>
            <w:tcW w:w="8052" w:type="dxa"/>
          </w:tcPr>
          <w:p w:rsidR="000E27BB" w:rsidRPr="00156DEB" w:rsidRDefault="000E27BB" w:rsidP="00156DEB">
            <w:pPr>
              <w:jc w:val="center"/>
              <w:rPr>
                <w:rFonts w:eastAsia="Calibri"/>
                <w:color w:val="000000"/>
                <w:shd w:val="clear" w:color="auto" w:fill="FFFFFF"/>
              </w:rPr>
            </w:pPr>
            <w:r w:rsidRPr="00897F39">
              <w:rPr>
                <w:rFonts w:eastAsia="Calibri"/>
                <w:color w:val="000000"/>
                <w:shd w:val="clear" w:color="auto" w:fill="FFFFFF"/>
              </w:rPr>
              <w:t>Досуг «Мы здоровые ребята»</w:t>
            </w:r>
          </w:p>
        </w:tc>
        <w:tc>
          <w:tcPr>
            <w:tcW w:w="2126" w:type="dxa"/>
            <w:vMerge w:val="restart"/>
          </w:tcPr>
          <w:p w:rsidR="000E27BB" w:rsidRPr="00771548" w:rsidRDefault="000E27BB" w:rsidP="000E27BB">
            <w:pPr>
              <w:jc w:val="center"/>
            </w:pPr>
            <w:r w:rsidRPr="00771548">
              <w:t>Воспитатели групп</w:t>
            </w:r>
            <w:r>
              <w:t xml:space="preserve">ы </w:t>
            </w:r>
          </w:p>
        </w:tc>
      </w:tr>
      <w:tr w:rsidR="000E27BB" w:rsidRPr="00FB0A04" w:rsidTr="000E27BB">
        <w:trPr>
          <w:trHeight w:val="259"/>
        </w:trPr>
        <w:tc>
          <w:tcPr>
            <w:tcW w:w="8052" w:type="dxa"/>
          </w:tcPr>
          <w:p w:rsidR="000E27BB" w:rsidRDefault="000E27BB" w:rsidP="000E27BB">
            <w:pPr>
              <w:shd w:val="clear" w:color="auto" w:fill="FFFFFF"/>
              <w:jc w:val="center"/>
              <w:rPr>
                <w:lang w:eastAsia="zh-CN"/>
              </w:rPr>
            </w:pPr>
            <w:r w:rsidRPr="00897F39">
              <w:rPr>
                <w:lang w:eastAsia="zh-CN"/>
              </w:rPr>
              <w:t>Беседа о польз</w:t>
            </w:r>
            <w:r>
              <w:rPr>
                <w:lang w:eastAsia="zh-CN"/>
              </w:rPr>
              <w:t>е для здоровья фруктов и овощей</w:t>
            </w:r>
          </w:p>
          <w:p w:rsidR="000E27BB" w:rsidRDefault="000E27BB" w:rsidP="000E27BB">
            <w:pPr>
              <w:shd w:val="clear" w:color="auto" w:fill="FFFFFF"/>
              <w:jc w:val="center"/>
              <w:rPr>
                <w:lang w:eastAsia="zh-CN"/>
              </w:rPr>
            </w:pPr>
            <w:r w:rsidRPr="006119C6">
              <w:rPr>
                <w:lang w:eastAsia="zh-CN"/>
              </w:rPr>
              <w:t>Беседа «Первая помощь»</w:t>
            </w:r>
          </w:p>
          <w:p w:rsidR="000E27BB" w:rsidRDefault="000E27BB" w:rsidP="000E27BB">
            <w:pPr>
              <w:shd w:val="clear" w:color="auto" w:fill="FFFFFF"/>
              <w:jc w:val="center"/>
              <w:rPr>
                <w:lang w:eastAsia="zh-CN"/>
              </w:rPr>
            </w:pPr>
            <w:r w:rsidRPr="006119C6">
              <w:rPr>
                <w:lang w:eastAsia="zh-CN"/>
              </w:rPr>
              <w:t>Беседа  «Из чего мы сделаны» (скелет, мышцы)</w:t>
            </w:r>
          </w:p>
          <w:p w:rsidR="000E27BB" w:rsidRDefault="000E27BB" w:rsidP="000E27BB">
            <w:pPr>
              <w:shd w:val="clear" w:color="auto" w:fill="FFFFFF"/>
              <w:jc w:val="center"/>
              <w:rPr>
                <w:lang w:eastAsia="zh-CN"/>
              </w:rPr>
            </w:pPr>
            <w:r w:rsidRPr="006119C6">
              <w:rPr>
                <w:lang w:eastAsia="zh-CN"/>
              </w:rPr>
              <w:t>Б</w:t>
            </w:r>
            <w:r>
              <w:rPr>
                <w:lang w:eastAsia="zh-CN"/>
              </w:rPr>
              <w:t>еседа «Откуда берутся болезни?»</w:t>
            </w:r>
          </w:p>
          <w:p w:rsidR="000E27BB" w:rsidRDefault="000E27BB" w:rsidP="000E27BB">
            <w:pPr>
              <w:shd w:val="clear" w:color="auto" w:fill="FFFFFF"/>
              <w:jc w:val="center"/>
              <w:rPr>
                <w:lang w:eastAsia="ru-RU"/>
              </w:rPr>
            </w:pPr>
            <w:r w:rsidRPr="006119C6">
              <w:rPr>
                <w:lang w:eastAsia="zh-CN"/>
              </w:rPr>
              <w:t xml:space="preserve">Беседа на тему </w:t>
            </w:r>
            <w:r w:rsidRPr="006119C6">
              <w:rPr>
                <w:lang w:eastAsia="ru-RU"/>
              </w:rPr>
              <w:t>«Здоровье – главная ценность человеческой жизни»</w:t>
            </w:r>
          </w:p>
          <w:p w:rsidR="000E27BB" w:rsidRPr="00897F39" w:rsidRDefault="000E27BB" w:rsidP="000E27BB">
            <w:pPr>
              <w:shd w:val="clear" w:color="auto" w:fill="FFFFFF"/>
              <w:jc w:val="center"/>
              <w:rPr>
                <w:rFonts w:eastAsia="Calibri"/>
                <w:color w:val="000000"/>
                <w:shd w:val="clear" w:color="auto" w:fill="FFFFFF"/>
              </w:rPr>
            </w:pPr>
            <w:r w:rsidRPr="006119C6">
              <w:rPr>
                <w:lang w:eastAsia="zh-CN"/>
              </w:rPr>
              <w:t xml:space="preserve">Беседа на тему  </w:t>
            </w:r>
            <w:r w:rsidRPr="006119C6">
              <w:rPr>
                <w:lang w:eastAsia="ru-RU"/>
              </w:rPr>
              <w:t>«Полезные продукты»</w:t>
            </w:r>
          </w:p>
        </w:tc>
        <w:tc>
          <w:tcPr>
            <w:tcW w:w="2126" w:type="dxa"/>
            <w:vMerge/>
          </w:tcPr>
          <w:p w:rsidR="000E27BB" w:rsidRPr="00771548" w:rsidRDefault="000E27BB" w:rsidP="000E27BB">
            <w:pPr>
              <w:jc w:val="center"/>
            </w:pPr>
          </w:p>
        </w:tc>
      </w:tr>
      <w:tr w:rsidR="000E27BB" w:rsidRPr="00FB0A04" w:rsidTr="000E27BB">
        <w:trPr>
          <w:trHeight w:val="259"/>
        </w:trPr>
        <w:tc>
          <w:tcPr>
            <w:tcW w:w="8052" w:type="dxa"/>
          </w:tcPr>
          <w:p w:rsidR="000E27BB" w:rsidRPr="006D0680" w:rsidRDefault="000E27BB" w:rsidP="000E27BB">
            <w:pPr>
              <w:jc w:val="center"/>
              <w:rPr>
                <w:bCs/>
              </w:rPr>
            </w:pPr>
            <w:r>
              <w:rPr>
                <w:b/>
                <w:bCs/>
              </w:rPr>
              <w:t>Модуль 5</w:t>
            </w:r>
            <w:r w:rsidRPr="00FB0A04">
              <w:rPr>
                <w:b/>
                <w:bCs/>
              </w:rPr>
              <w:t>. «</w:t>
            </w:r>
            <w:r>
              <w:rPr>
                <w:b/>
                <w:bCs/>
              </w:rPr>
              <w:t>Познание»</w:t>
            </w:r>
          </w:p>
        </w:tc>
        <w:tc>
          <w:tcPr>
            <w:tcW w:w="2126" w:type="dxa"/>
          </w:tcPr>
          <w:p w:rsidR="000E27BB" w:rsidRPr="00771548" w:rsidRDefault="000E27BB" w:rsidP="000E27BB">
            <w:pPr>
              <w:jc w:val="center"/>
            </w:pPr>
          </w:p>
        </w:tc>
      </w:tr>
      <w:tr w:rsidR="00207B67" w:rsidRPr="00FB0A04" w:rsidTr="000E27BB">
        <w:trPr>
          <w:trHeight w:val="259"/>
        </w:trPr>
        <w:tc>
          <w:tcPr>
            <w:tcW w:w="8052" w:type="dxa"/>
          </w:tcPr>
          <w:p w:rsidR="00207B67" w:rsidRDefault="00207B67" w:rsidP="000E27BB">
            <w:pPr>
              <w:jc w:val="center"/>
              <w:rPr>
                <w:rFonts w:eastAsia="Calibri"/>
                <w:color w:val="000000"/>
                <w:shd w:val="clear" w:color="auto" w:fill="FFFFFF"/>
              </w:rPr>
            </w:pPr>
            <w:r w:rsidRPr="00ED210F">
              <w:rPr>
                <w:rFonts w:eastAsia="Calibri"/>
                <w:color w:val="000000"/>
                <w:shd w:val="clear" w:color="auto" w:fill="FFFFFF"/>
              </w:rPr>
              <w:t>Вечер загадок</w:t>
            </w:r>
            <w:r>
              <w:rPr>
                <w:rFonts w:eastAsia="Calibri"/>
                <w:color w:val="000000"/>
                <w:shd w:val="clear" w:color="auto" w:fill="FFFFFF"/>
              </w:rPr>
              <w:t xml:space="preserve"> (15.04.22)</w:t>
            </w:r>
          </w:p>
          <w:p w:rsidR="00207B67" w:rsidRPr="00ED210F" w:rsidRDefault="00207B67" w:rsidP="000E27BB">
            <w:pPr>
              <w:shd w:val="clear" w:color="auto" w:fill="FFFFFF"/>
              <w:jc w:val="center"/>
              <w:rPr>
                <w:bCs/>
              </w:rPr>
            </w:pPr>
            <w:r>
              <w:rPr>
                <w:bCs/>
                <w:lang w:eastAsia="zh-CN"/>
              </w:rPr>
              <w:t>Конструирование «Ракета»</w:t>
            </w:r>
          </w:p>
        </w:tc>
        <w:tc>
          <w:tcPr>
            <w:tcW w:w="2126" w:type="dxa"/>
            <w:vMerge w:val="restart"/>
          </w:tcPr>
          <w:p w:rsidR="00207B67" w:rsidRPr="007475C5" w:rsidRDefault="00207B67" w:rsidP="000E27BB">
            <w:pPr>
              <w:jc w:val="center"/>
            </w:pPr>
            <w:r w:rsidRPr="007475C5">
              <w:t xml:space="preserve">Воспитатели группы </w:t>
            </w:r>
          </w:p>
        </w:tc>
      </w:tr>
      <w:tr w:rsidR="00207B67" w:rsidRPr="00FB0A04" w:rsidTr="000E27BB">
        <w:trPr>
          <w:trHeight w:val="259"/>
        </w:trPr>
        <w:tc>
          <w:tcPr>
            <w:tcW w:w="8052" w:type="dxa"/>
          </w:tcPr>
          <w:p w:rsidR="00207B67" w:rsidRPr="00ED210F" w:rsidRDefault="00207B67" w:rsidP="000E27BB">
            <w:pPr>
              <w:jc w:val="center"/>
              <w:rPr>
                <w:rFonts w:eastAsia="Calibri"/>
                <w:color w:val="000000"/>
                <w:shd w:val="clear" w:color="auto" w:fill="FFFFFF"/>
              </w:rPr>
            </w:pPr>
            <w:r>
              <w:t>Просмотр познавательного видео на тему: «С. В. Рахманинов» (3.04)</w:t>
            </w:r>
          </w:p>
        </w:tc>
        <w:tc>
          <w:tcPr>
            <w:tcW w:w="2126" w:type="dxa"/>
            <w:vMerge/>
          </w:tcPr>
          <w:p w:rsidR="00207B67" w:rsidRPr="007475C5" w:rsidRDefault="00207B67" w:rsidP="000E27BB">
            <w:pPr>
              <w:jc w:val="center"/>
            </w:pPr>
          </w:p>
        </w:tc>
      </w:tr>
      <w:tr w:rsidR="00227384" w:rsidRPr="00FB0A04" w:rsidTr="000E27BB">
        <w:trPr>
          <w:trHeight w:val="259"/>
        </w:trPr>
        <w:tc>
          <w:tcPr>
            <w:tcW w:w="8052" w:type="dxa"/>
          </w:tcPr>
          <w:p w:rsidR="00227384" w:rsidRDefault="00227384" w:rsidP="000E27BB">
            <w:pPr>
              <w:jc w:val="center"/>
            </w:pPr>
            <w:r>
              <w:t xml:space="preserve">Игры – драматизации </w:t>
            </w:r>
            <w:r w:rsidR="00207B67">
              <w:t xml:space="preserve">по мотивам любимых сказок </w:t>
            </w:r>
          </w:p>
        </w:tc>
        <w:tc>
          <w:tcPr>
            <w:tcW w:w="2126" w:type="dxa"/>
          </w:tcPr>
          <w:p w:rsidR="00227384" w:rsidRPr="007475C5" w:rsidRDefault="00207B67" w:rsidP="000E27BB">
            <w:pPr>
              <w:jc w:val="center"/>
            </w:pPr>
            <w:r>
              <w:t>Воспитатель Соболева Е Н.</w:t>
            </w:r>
          </w:p>
        </w:tc>
      </w:tr>
      <w:tr w:rsidR="000E27BB" w:rsidRPr="00FB0A04" w:rsidTr="000E27BB">
        <w:trPr>
          <w:trHeight w:val="259"/>
        </w:trPr>
        <w:tc>
          <w:tcPr>
            <w:tcW w:w="8052" w:type="dxa"/>
          </w:tcPr>
          <w:p w:rsidR="000E27BB" w:rsidRPr="00310DCC" w:rsidRDefault="000E27BB" w:rsidP="000E27BB">
            <w:pPr>
              <w:jc w:val="center"/>
            </w:pPr>
            <w:r w:rsidRPr="00936194">
              <w:rPr>
                <w:b/>
              </w:rPr>
              <w:t xml:space="preserve">Модуль </w:t>
            </w:r>
            <w:r>
              <w:rPr>
                <w:b/>
              </w:rPr>
              <w:t>6</w:t>
            </w:r>
            <w:r w:rsidRPr="00936194">
              <w:rPr>
                <w:b/>
              </w:rPr>
              <w:t>. «Взаимодействие с родителями и социальными партнерами.</w:t>
            </w:r>
          </w:p>
        </w:tc>
        <w:tc>
          <w:tcPr>
            <w:tcW w:w="2126" w:type="dxa"/>
          </w:tcPr>
          <w:p w:rsidR="000E27BB" w:rsidRPr="00771548" w:rsidRDefault="000E27BB" w:rsidP="000E27BB">
            <w:pPr>
              <w:jc w:val="center"/>
            </w:pPr>
          </w:p>
        </w:tc>
      </w:tr>
      <w:tr w:rsidR="000E27BB" w:rsidRPr="00FB0A04" w:rsidTr="000E27BB">
        <w:trPr>
          <w:trHeight w:val="259"/>
        </w:trPr>
        <w:tc>
          <w:tcPr>
            <w:tcW w:w="8052" w:type="dxa"/>
          </w:tcPr>
          <w:p w:rsidR="000E27BB" w:rsidRPr="00EA3FE5" w:rsidRDefault="000E27BB" w:rsidP="000E27BB">
            <w:pPr>
              <w:ind w:left="720"/>
              <w:contextualSpacing/>
              <w:jc w:val="center"/>
              <w:rPr>
                <w:lang w:eastAsia="ru-RU"/>
              </w:rPr>
            </w:pPr>
            <w:r w:rsidRPr="00EA3FE5">
              <w:rPr>
                <w:bCs/>
                <w:lang w:eastAsia="ru-RU"/>
              </w:rPr>
              <w:t>Рекомендации</w:t>
            </w:r>
            <w:r w:rsidRPr="00EA3FE5">
              <w:rPr>
                <w:lang w:eastAsia="ru-RU"/>
              </w:rPr>
              <w:t xml:space="preserve"> </w:t>
            </w:r>
            <w:r w:rsidRPr="00EA3FE5">
              <w:rPr>
                <w:bCs/>
                <w:lang w:eastAsia="ru-RU"/>
              </w:rPr>
              <w:t>"Здоровье в порядке - спасибо в зарядке"</w:t>
            </w:r>
          </w:p>
          <w:p w:rsidR="000E27BB" w:rsidRPr="00EA3FE5" w:rsidRDefault="000E27BB" w:rsidP="000E27BB">
            <w:pPr>
              <w:ind w:left="720"/>
              <w:contextualSpacing/>
              <w:jc w:val="center"/>
              <w:rPr>
                <w:rFonts w:eastAsia="Calibri"/>
              </w:rPr>
            </w:pPr>
            <w:r w:rsidRPr="00EA3FE5">
              <w:rPr>
                <w:rFonts w:eastAsia="Calibri"/>
              </w:rPr>
              <w:t>Беседа «Маршруты здоровья и закалки».</w:t>
            </w:r>
          </w:p>
          <w:p w:rsidR="000E27BB" w:rsidRPr="00EA3FE5" w:rsidRDefault="000E27BB" w:rsidP="000E27BB">
            <w:pPr>
              <w:ind w:left="720"/>
              <w:contextualSpacing/>
              <w:jc w:val="center"/>
              <w:rPr>
                <w:lang w:eastAsia="ru-RU"/>
              </w:rPr>
            </w:pPr>
            <w:r w:rsidRPr="00EA3FE5">
              <w:rPr>
                <w:lang w:eastAsia="ru-RU"/>
              </w:rPr>
              <w:t>Беседа «Какие развивающие игры нужны детям».</w:t>
            </w:r>
          </w:p>
          <w:p w:rsidR="000E27BB" w:rsidRPr="00EA3FE5" w:rsidRDefault="000E27BB" w:rsidP="000E27BB">
            <w:pPr>
              <w:ind w:left="720"/>
              <w:contextualSpacing/>
              <w:jc w:val="center"/>
              <w:rPr>
                <w:lang w:eastAsia="ru-RU"/>
              </w:rPr>
            </w:pPr>
            <w:r w:rsidRPr="00EA3FE5">
              <w:rPr>
                <w:lang w:eastAsia="ru-RU"/>
              </w:rPr>
              <w:t>Памятка для родителей «Как помочь ребенку подружиться»</w:t>
            </w:r>
          </w:p>
          <w:p w:rsidR="000E27BB" w:rsidRPr="00EA3FE5" w:rsidRDefault="000E27BB" w:rsidP="000E27BB">
            <w:pPr>
              <w:ind w:left="720"/>
              <w:contextualSpacing/>
              <w:jc w:val="center"/>
              <w:rPr>
                <w:lang w:eastAsia="ru-RU"/>
              </w:rPr>
            </w:pPr>
            <w:r w:rsidRPr="00EA3FE5">
              <w:rPr>
                <w:lang w:eastAsia="ru-RU"/>
              </w:rPr>
              <w:t>Беседа «Мы любим природу!»</w:t>
            </w:r>
          </w:p>
          <w:p w:rsidR="000E27BB" w:rsidRPr="00EA3FE5" w:rsidRDefault="000E27BB" w:rsidP="000E27BB">
            <w:pPr>
              <w:ind w:left="720"/>
              <w:contextualSpacing/>
              <w:jc w:val="center"/>
              <w:rPr>
                <w:lang w:eastAsia="ru-RU"/>
              </w:rPr>
            </w:pPr>
            <w:r w:rsidRPr="00EA3FE5">
              <w:rPr>
                <w:lang w:eastAsia="ru-RU"/>
              </w:rPr>
              <w:t>Беседа «Формировать у детей полезные привычки».</w:t>
            </w:r>
          </w:p>
          <w:p w:rsidR="000E27BB" w:rsidRPr="00EA3FE5" w:rsidRDefault="000E27BB" w:rsidP="000E27BB">
            <w:pPr>
              <w:ind w:left="720"/>
              <w:contextualSpacing/>
              <w:jc w:val="center"/>
              <w:rPr>
                <w:lang w:eastAsia="ru-RU"/>
              </w:rPr>
            </w:pPr>
            <w:r w:rsidRPr="00EA3FE5">
              <w:rPr>
                <w:lang w:eastAsia="ru-RU"/>
              </w:rPr>
              <w:t>Беседа «Взрослый мир в детских мультфильмах».</w:t>
            </w:r>
          </w:p>
          <w:p w:rsidR="000E27BB" w:rsidRPr="00EA3FE5" w:rsidRDefault="000E27BB" w:rsidP="000E27BB">
            <w:pPr>
              <w:ind w:left="720"/>
              <w:contextualSpacing/>
              <w:jc w:val="center"/>
              <w:rPr>
                <w:lang w:eastAsia="ru-RU"/>
              </w:rPr>
            </w:pPr>
            <w:r w:rsidRPr="00EA3FE5">
              <w:rPr>
                <w:lang w:eastAsia="ru-RU"/>
              </w:rPr>
              <w:t>Беседа на тему «Трудные дети».</w:t>
            </w:r>
          </w:p>
          <w:p w:rsidR="000E27BB" w:rsidRPr="00EA3FE5" w:rsidRDefault="000E27BB" w:rsidP="000E27BB">
            <w:pPr>
              <w:ind w:left="720"/>
              <w:contextualSpacing/>
              <w:jc w:val="center"/>
              <w:rPr>
                <w:lang w:eastAsia="ru-RU"/>
              </w:rPr>
            </w:pPr>
            <w:r w:rsidRPr="00EA3FE5">
              <w:rPr>
                <w:lang w:eastAsia="ru-RU"/>
              </w:rPr>
              <w:t>Беседа "Знакомим ребенка с космосом"</w:t>
            </w:r>
          </w:p>
          <w:p w:rsidR="000E27BB" w:rsidRPr="00EA3FE5" w:rsidRDefault="000E27BB" w:rsidP="000E27BB">
            <w:pPr>
              <w:ind w:left="720"/>
              <w:contextualSpacing/>
              <w:jc w:val="center"/>
              <w:rPr>
                <w:lang w:eastAsia="ru-RU"/>
              </w:rPr>
            </w:pPr>
            <w:r w:rsidRPr="00EA3FE5">
              <w:rPr>
                <w:lang w:eastAsia="ru-RU"/>
              </w:rPr>
              <w:t>Беседа с родителями об использовании нетрадиционных средств в изобразительной деятельности.</w:t>
            </w:r>
          </w:p>
          <w:p w:rsidR="000E27BB" w:rsidRPr="00EA3FE5" w:rsidRDefault="000E27BB" w:rsidP="000E27BB">
            <w:pPr>
              <w:ind w:left="720"/>
              <w:contextualSpacing/>
              <w:jc w:val="center"/>
              <w:rPr>
                <w:lang w:eastAsia="ru-RU"/>
              </w:rPr>
            </w:pPr>
            <w:r w:rsidRPr="00EA3FE5">
              <w:rPr>
                <w:lang w:eastAsia="ru-RU"/>
              </w:rPr>
              <w:t>Беседа  «Какие нужны детям знания о Космосе?».</w:t>
            </w:r>
          </w:p>
          <w:p w:rsidR="000E27BB" w:rsidRPr="00EA3FE5" w:rsidRDefault="000E27BB" w:rsidP="000E27BB">
            <w:pPr>
              <w:ind w:left="720"/>
              <w:contextualSpacing/>
              <w:jc w:val="center"/>
              <w:rPr>
                <w:lang w:eastAsia="ru-RU"/>
              </w:rPr>
            </w:pPr>
            <w:r w:rsidRPr="00EA3FE5">
              <w:rPr>
                <w:lang w:eastAsia="ru-RU"/>
              </w:rPr>
              <w:t>Консультация «Культура поведение детей в общественных местах»</w:t>
            </w:r>
          </w:p>
          <w:p w:rsidR="000E27BB" w:rsidRPr="00936194" w:rsidRDefault="000E27BB" w:rsidP="000E27BB">
            <w:pPr>
              <w:jc w:val="center"/>
              <w:rPr>
                <w:b/>
              </w:rPr>
            </w:pPr>
            <w:r w:rsidRPr="00EA3FE5">
              <w:rPr>
                <w:lang w:eastAsia="ru-RU"/>
              </w:rPr>
              <w:t>Беседа «Безопасность детей – наше общее дело».</w:t>
            </w:r>
          </w:p>
        </w:tc>
        <w:tc>
          <w:tcPr>
            <w:tcW w:w="2126" w:type="dxa"/>
          </w:tcPr>
          <w:p w:rsidR="000E27BB" w:rsidRPr="00771548" w:rsidRDefault="000E27BB" w:rsidP="000E27BB">
            <w:pPr>
              <w:jc w:val="center"/>
            </w:pPr>
            <w:r>
              <w:t xml:space="preserve">Воспитатели группы </w:t>
            </w:r>
          </w:p>
        </w:tc>
      </w:tr>
      <w:tr w:rsidR="000E27BB" w:rsidRPr="00FB0A04" w:rsidTr="000E27BB">
        <w:trPr>
          <w:trHeight w:val="259"/>
        </w:trPr>
        <w:tc>
          <w:tcPr>
            <w:tcW w:w="8052" w:type="dxa"/>
          </w:tcPr>
          <w:p w:rsidR="000E27BB" w:rsidRPr="00936194" w:rsidRDefault="000E27BB" w:rsidP="00156DEB">
            <w:pPr>
              <w:jc w:val="center"/>
              <w:rPr>
                <w:b/>
              </w:rPr>
            </w:pPr>
            <w:r w:rsidRPr="00EA3FE5">
              <w:t>Акция по ПДД «Осторожно-дети!»</w:t>
            </w:r>
            <w:r w:rsidR="00156DEB">
              <w:t xml:space="preserve">  </w:t>
            </w:r>
            <w:r w:rsidR="00207B67">
              <w:t>(24.04-28</w:t>
            </w:r>
            <w:r w:rsidRPr="00EA3FE5">
              <w:t>.04)</w:t>
            </w:r>
          </w:p>
        </w:tc>
        <w:tc>
          <w:tcPr>
            <w:tcW w:w="2126" w:type="dxa"/>
          </w:tcPr>
          <w:p w:rsidR="000E27BB" w:rsidRPr="00771548" w:rsidRDefault="000E27BB" w:rsidP="000E27BB">
            <w:pPr>
              <w:jc w:val="center"/>
            </w:pPr>
            <w:r>
              <w:t>Ст. воспитатель</w:t>
            </w:r>
          </w:p>
        </w:tc>
      </w:tr>
      <w:tr w:rsidR="000E27BB" w:rsidRPr="00FB0A04" w:rsidTr="000E27BB">
        <w:trPr>
          <w:trHeight w:val="416"/>
        </w:trPr>
        <w:tc>
          <w:tcPr>
            <w:tcW w:w="8052" w:type="dxa"/>
          </w:tcPr>
          <w:p w:rsidR="00156DEB" w:rsidRDefault="00156DEB" w:rsidP="00156DEB">
            <w:pPr>
              <w:spacing w:line="240" w:lineRule="atLeast"/>
              <w:ind w:left="360"/>
              <w:contextualSpacing/>
              <w:jc w:val="center"/>
            </w:pPr>
            <w:r>
              <w:t>Консультация: «Перевозим детей правильно».</w:t>
            </w:r>
          </w:p>
          <w:p w:rsidR="000E27BB" w:rsidRPr="00091802" w:rsidRDefault="00156DEB" w:rsidP="00156DEB">
            <w:pPr>
              <w:spacing w:line="240" w:lineRule="atLeast"/>
              <w:jc w:val="center"/>
            </w:pPr>
            <w:r>
              <w:t>Папка передвижка: «Как рассказать ребенку о Великой Отечественной войне»</w:t>
            </w:r>
          </w:p>
        </w:tc>
        <w:tc>
          <w:tcPr>
            <w:tcW w:w="2126" w:type="dxa"/>
          </w:tcPr>
          <w:p w:rsidR="000E27BB" w:rsidRPr="00771548" w:rsidRDefault="000E27BB" w:rsidP="000E27BB">
            <w:pPr>
              <w:jc w:val="center"/>
            </w:pPr>
            <w:r>
              <w:t>Ст. воспитатель</w:t>
            </w:r>
          </w:p>
        </w:tc>
      </w:tr>
    </w:tbl>
    <w:p w:rsidR="000E27BB" w:rsidRPr="00FB0A04" w:rsidRDefault="000E27BB" w:rsidP="000E27BB">
      <w:pPr>
        <w:jc w:val="center"/>
        <w:rPr>
          <w:b/>
          <w:bCs/>
        </w:rPr>
      </w:pPr>
    </w:p>
    <w:p w:rsidR="000E27BB" w:rsidRDefault="000E27BB" w:rsidP="000E27BB">
      <w:pPr>
        <w:jc w:val="center"/>
        <w:rPr>
          <w:b/>
          <w:bCs/>
        </w:rPr>
      </w:pPr>
      <w:r>
        <w:rPr>
          <w:b/>
          <w:bCs/>
        </w:rPr>
        <w:t xml:space="preserve">Май  </w:t>
      </w:r>
    </w:p>
    <w:tbl>
      <w:tblPr>
        <w:tblStyle w:val="afff6"/>
        <w:tblW w:w="10178" w:type="dxa"/>
        <w:tblInd w:w="-431" w:type="dxa"/>
        <w:tblLayout w:type="fixed"/>
        <w:tblLook w:val="04A0" w:firstRow="1" w:lastRow="0" w:firstColumn="1" w:lastColumn="0" w:noHBand="0" w:noVBand="1"/>
      </w:tblPr>
      <w:tblGrid>
        <w:gridCol w:w="8052"/>
        <w:gridCol w:w="2126"/>
      </w:tblGrid>
      <w:tr w:rsidR="000E27BB" w:rsidRPr="00FB0A04" w:rsidTr="00156DEB">
        <w:trPr>
          <w:trHeight w:val="341"/>
        </w:trPr>
        <w:tc>
          <w:tcPr>
            <w:tcW w:w="8052" w:type="dxa"/>
          </w:tcPr>
          <w:p w:rsidR="000E27BB" w:rsidRPr="00FB0A04" w:rsidRDefault="000E27BB" w:rsidP="00156DEB">
            <w:pPr>
              <w:tabs>
                <w:tab w:val="left" w:pos="1245"/>
              </w:tabs>
              <w:jc w:val="center"/>
              <w:rPr>
                <w:b/>
                <w:bCs/>
              </w:rPr>
            </w:pPr>
            <w:r w:rsidRPr="00FB0A04">
              <w:rPr>
                <w:b/>
                <w:bCs/>
              </w:rPr>
              <w:t>Средняя группа</w:t>
            </w:r>
            <w:r w:rsidR="00156DEB">
              <w:rPr>
                <w:b/>
                <w:bCs/>
              </w:rPr>
              <w:t xml:space="preserve"> </w:t>
            </w:r>
            <w:r w:rsidR="00207B67">
              <w:rPr>
                <w:b/>
                <w:bCs/>
              </w:rPr>
              <w:t>«Пчёлки</w:t>
            </w:r>
            <w:r w:rsidRPr="00FB0A04">
              <w:rPr>
                <w:b/>
                <w:bCs/>
              </w:rPr>
              <w:t>»</w:t>
            </w:r>
          </w:p>
        </w:tc>
        <w:tc>
          <w:tcPr>
            <w:tcW w:w="2126" w:type="dxa"/>
          </w:tcPr>
          <w:p w:rsidR="000E27BB" w:rsidRPr="00FB0A04" w:rsidRDefault="000E27BB" w:rsidP="000E27BB">
            <w:pPr>
              <w:rPr>
                <w:b/>
                <w:bCs/>
              </w:rPr>
            </w:pPr>
            <w:r w:rsidRPr="00FB0A04">
              <w:rPr>
                <w:b/>
                <w:bCs/>
              </w:rPr>
              <w:t>Ответственные</w:t>
            </w:r>
          </w:p>
        </w:tc>
      </w:tr>
      <w:tr w:rsidR="000E27BB" w:rsidRPr="00FB0A04" w:rsidTr="000E27BB">
        <w:trPr>
          <w:trHeight w:val="258"/>
        </w:trPr>
        <w:tc>
          <w:tcPr>
            <w:tcW w:w="8052" w:type="dxa"/>
          </w:tcPr>
          <w:p w:rsidR="000E27BB" w:rsidRPr="00FB0A04" w:rsidRDefault="000E27BB" w:rsidP="000E27BB">
            <w:pPr>
              <w:jc w:val="center"/>
              <w:rPr>
                <w:b/>
                <w:bCs/>
              </w:rPr>
            </w:pPr>
            <w:r w:rsidRPr="00FB0A04">
              <w:rPr>
                <w:b/>
                <w:bCs/>
              </w:rPr>
              <w:t>Модуль 1. «Этика-эстетика»</w:t>
            </w:r>
          </w:p>
        </w:tc>
        <w:tc>
          <w:tcPr>
            <w:tcW w:w="2126" w:type="dxa"/>
          </w:tcPr>
          <w:p w:rsidR="000E27BB" w:rsidRPr="00771548" w:rsidRDefault="000E27BB" w:rsidP="000E27BB">
            <w:pPr>
              <w:jc w:val="center"/>
            </w:pPr>
          </w:p>
        </w:tc>
      </w:tr>
      <w:tr w:rsidR="000E27BB" w:rsidRPr="00FB0A04" w:rsidTr="000E27BB">
        <w:trPr>
          <w:trHeight w:val="589"/>
        </w:trPr>
        <w:tc>
          <w:tcPr>
            <w:tcW w:w="8052" w:type="dxa"/>
          </w:tcPr>
          <w:p w:rsidR="000E27BB" w:rsidRDefault="000E27BB" w:rsidP="000E27BB">
            <w:pPr>
              <w:jc w:val="center"/>
            </w:pPr>
            <w:r w:rsidRPr="00AD064C">
              <w:t>Конкурс чтецов</w:t>
            </w:r>
            <w:r w:rsidR="00207B67">
              <w:t xml:space="preserve"> «День Победы» (2.05-5</w:t>
            </w:r>
            <w:r>
              <w:t>.05)</w:t>
            </w:r>
          </w:p>
          <w:p w:rsidR="000E27BB" w:rsidRPr="00EA3FE5" w:rsidRDefault="000E27BB" w:rsidP="00A63D8D">
            <w:pPr>
              <w:jc w:val="center"/>
            </w:pPr>
            <w:r w:rsidRPr="00EA3FE5">
              <w:rPr>
                <w:rFonts w:eastAsia="Calibri"/>
                <w:color w:val="000000"/>
                <w:shd w:val="clear" w:color="auto" w:fill="FFFFFF"/>
              </w:rPr>
              <w:t>Музыкально-литературное развлечение «День цветов»</w:t>
            </w:r>
            <w:r w:rsidR="00A63D8D">
              <w:rPr>
                <w:rFonts w:eastAsia="Calibri"/>
                <w:color w:val="000000"/>
                <w:shd w:val="clear" w:color="auto" w:fill="FFFFFF"/>
              </w:rPr>
              <w:t xml:space="preserve"> </w:t>
            </w:r>
            <w:r w:rsidR="00207B67">
              <w:t>(22.05- 26</w:t>
            </w:r>
            <w:r>
              <w:t>.05)</w:t>
            </w:r>
          </w:p>
        </w:tc>
        <w:tc>
          <w:tcPr>
            <w:tcW w:w="2126" w:type="dxa"/>
            <w:vMerge w:val="restart"/>
          </w:tcPr>
          <w:p w:rsidR="000E27BB" w:rsidRPr="007475C5" w:rsidRDefault="000E27BB" w:rsidP="000E27BB">
            <w:pPr>
              <w:jc w:val="center"/>
            </w:pPr>
            <w:r w:rsidRPr="007475C5">
              <w:t>Воспитатели группы</w:t>
            </w:r>
          </w:p>
        </w:tc>
      </w:tr>
      <w:tr w:rsidR="000E27BB" w:rsidRPr="00FB0A04" w:rsidTr="000E27BB">
        <w:trPr>
          <w:trHeight w:val="258"/>
        </w:trPr>
        <w:tc>
          <w:tcPr>
            <w:tcW w:w="8052" w:type="dxa"/>
          </w:tcPr>
          <w:p w:rsidR="000E27BB" w:rsidRPr="00501DC3" w:rsidRDefault="000E27BB" w:rsidP="000E27BB">
            <w:pPr>
              <w:jc w:val="center"/>
            </w:pPr>
            <w:r>
              <w:rPr>
                <w:color w:val="000000"/>
                <w:lang w:eastAsia="ru-RU"/>
              </w:rPr>
              <w:t>В</w:t>
            </w:r>
            <w:r w:rsidRPr="00501DC3">
              <w:rPr>
                <w:color w:val="000000"/>
                <w:lang w:eastAsia="ru-RU"/>
              </w:rPr>
              <w:t>ыставка рисунков «Мир, труд, май»</w:t>
            </w:r>
            <w:r>
              <w:rPr>
                <w:color w:val="000000"/>
                <w:lang w:eastAsia="ru-RU"/>
              </w:rPr>
              <w:t xml:space="preserve"> (6.05.22)</w:t>
            </w:r>
          </w:p>
        </w:tc>
        <w:tc>
          <w:tcPr>
            <w:tcW w:w="2126" w:type="dxa"/>
            <w:vMerge/>
          </w:tcPr>
          <w:p w:rsidR="000E27BB" w:rsidRPr="007475C5" w:rsidRDefault="000E27BB" w:rsidP="000E27BB">
            <w:pPr>
              <w:jc w:val="center"/>
            </w:pPr>
          </w:p>
        </w:tc>
      </w:tr>
      <w:tr w:rsidR="000E27BB" w:rsidRPr="00FB0A04" w:rsidTr="000E27BB">
        <w:trPr>
          <w:trHeight w:val="258"/>
        </w:trPr>
        <w:tc>
          <w:tcPr>
            <w:tcW w:w="8052" w:type="dxa"/>
          </w:tcPr>
          <w:p w:rsidR="000E27BB" w:rsidRPr="00FB0A04" w:rsidRDefault="000E27BB" w:rsidP="000E27BB">
            <w:pPr>
              <w:jc w:val="center"/>
              <w:rPr>
                <w:b/>
                <w:bCs/>
              </w:rPr>
            </w:pPr>
            <w:r>
              <w:rPr>
                <w:b/>
                <w:bCs/>
              </w:rPr>
              <w:t>Модуль 2. «Я - гражданин</w:t>
            </w:r>
            <w:r w:rsidRPr="00FB0A04">
              <w:rPr>
                <w:b/>
                <w:bCs/>
              </w:rPr>
              <w:t>»</w:t>
            </w:r>
          </w:p>
        </w:tc>
        <w:tc>
          <w:tcPr>
            <w:tcW w:w="2126" w:type="dxa"/>
          </w:tcPr>
          <w:p w:rsidR="000E27BB" w:rsidRPr="007475C5" w:rsidRDefault="000E27BB" w:rsidP="000E27BB">
            <w:pPr>
              <w:jc w:val="center"/>
            </w:pPr>
          </w:p>
        </w:tc>
      </w:tr>
      <w:tr w:rsidR="000E27BB" w:rsidRPr="00FB0A04" w:rsidTr="000E27BB">
        <w:trPr>
          <w:trHeight w:val="258"/>
        </w:trPr>
        <w:tc>
          <w:tcPr>
            <w:tcW w:w="8052" w:type="dxa"/>
          </w:tcPr>
          <w:p w:rsidR="000E27BB" w:rsidRPr="00261006" w:rsidRDefault="000E27BB" w:rsidP="000E27BB">
            <w:pPr>
              <w:jc w:val="center"/>
              <w:rPr>
                <w:bCs/>
              </w:rPr>
            </w:pPr>
            <w:r w:rsidRPr="00261006">
              <w:rPr>
                <w:bCs/>
              </w:rPr>
              <w:t>Беседа на тему: «Праздник Весны и Труда»</w:t>
            </w:r>
            <w:r>
              <w:rPr>
                <w:bCs/>
              </w:rPr>
              <w:t xml:space="preserve">  </w:t>
            </w:r>
            <w:r w:rsidRPr="00716273">
              <w:rPr>
                <w:bCs/>
              </w:rPr>
              <w:t>(2.05-3.05)</w:t>
            </w:r>
          </w:p>
        </w:tc>
        <w:tc>
          <w:tcPr>
            <w:tcW w:w="2126" w:type="dxa"/>
            <w:vMerge w:val="restart"/>
          </w:tcPr>
          <w:p w:rsidR="000E27BB" w:rsidRPr="007475C5" w:rsidRDefault="000E27BB" w:rsidP="000E27BB">
            <w:pPr>
              <w:jc w:val="center"/>
            </w:pPr>
            <w:r w:rsidRPr="007475C5">
              <w:t>Воспитатели групп</w:t>
            </w:r>
          </w:p>
        </w:tc>
      </w:tr>
      <w:tr w:rsidR="000E27BB" w:rsidRPr="00FB0A04" w:rsidTr="000E27BB">
        <w:trPr>
          <w:trHeight w:val="534"/>
        </w:trPr>
        <w:tc>
          <w:tcPr>
            <w:tcW w:w="8052" w:type="dxa"/>
          </w:tcPr>
          <w:p w:rsidR="000E27BB" w:rsidRDefault="000E27BB" w:rsidP="000E27BB">
            <w:pPr>
              <w:jc w:val="center"/>
            </w:pPr>
            <w:r>
              <w:t xml:space="preserve">Просмотр познавательных фильмов на тему: «Детям о ВОВ» </w:t>
            </w:r>
          </w:p>
          <w:p w:rsidR="000E27BB" w:rsidRPr="00771548" w:rsidRDefault="000E27BB" w:rsidP="000E27BB">
            <w:pPr>
              <w:jc w:val="center"/>
            </w:pPr>
            <w:r>
              <w:t>(2.05-6.05)</w:t>
            </w:r>
          </w:p>
        </w:tc>
        <w:tc>
          <w:tcPr>
            <w:tcW w:w="2126" w:type="dxa"/>
            <w:vMerge/>
          </w:tcPr>
          <w:p w:rsidR="000E27BB" w:rsidRPr="007475C5" w:rsidRDefault="000E27BB" w:rsidP="000E27BB">
            <w:pPr>
              <w:jc w:val="center"/>
            </w:pPr>
          </w:p>
        </w:tc>
      </w:tr>
      <w:tr w:rsidR="000E27BB" w:rsidRPr="00FB0A04" w:rsidTr="000E27BB">
        <w:trPr>
          <w:trHeight w:val="534"/>
        </w:trPr>
        <w:tc>
          <w:tcPr>
            <w:tcW w:w="8052" w:type="dxa"/>
          </w:tcPr>
          <w:p w:rsidR="000E27BB" w:rsidRDefault="000E27BB" w:rsidP="000E27BB">
            <w:pPr>
              <w:jc w:val="center"/>
              <w:rPr>
                <w:b/>
              </w:rPr>
            </w:pPr>
            <w:r w:rsidRPr="00270B46">
              <w:rPr>
                <w:b/>
              </w:rPr>
              <w:t>Акция памяти</w:t>
            </w:r>
            <w:r>
              <w:rPr>
                <w:b/>
              </w:rPr>
              <w:t>,</w:t>
            </w:r>
            <w:r w:rsidRPr="00270B46">
              <w:rPr>
                <w:b/>
              </w:rPr>
              <w:t xml:space="preserve"> посвященная победе в ВОВ «Мы помним и гордимся»</w:t>
            </w:r>
          </w:p>
          <w:p w:rsidR="000E27BB" w:rsidRPr="00270B46" w:rsidRDefault="000E27BB" w:rsidP="00A63D8D">
            <w:pPr>
              <w:jc w:val="center"/>
              <w:rPr>
                <w:b/>
              </w:rPr>
            </w:pPr>
            <w:r>
              <w:rPr>
                <w:b/>
              </w:rPr>
              <w:t>(Поход к мемориалу)</w:t>
            </w:r>
            <w:r w:rsidR="00A63D8D">
              <w:rPr>
                <w:b/>
              </w:rPr>
              <w:t xml:space="preserve">   </w:t>
            </w:r>
            <w:r w:rsidR="00207B67">
              <w:rPr>
                <w:b/>
              </w:rPr>
              <w:t>5</w:t>
            </w:r>
            <w:r>
              <w:rPr>
                <w:b/>
              </w:rPr>
              <w:t>.05.2</w:t>
            </w:r>
            <w:r w:rsidR="00207B67">
              <w:rPr>
                <w:b/>
              </w:rPr>
              <w:t>3</w:t>
            </w:r>
          </w:p>
        </w:tc>
        <w:tc>
          <w:tcPr>
            <w:tcW w:w="2126" w:type="dxa"/>
            <w:vMerge w:val="restart"/>
          </w:tcPr>
          <w:p w:rsidR="000E27BB" w:rsidRPr="007475C5" w:rsidRDefault="000E27BB" w:rsidP="000E27BB">
            <w:pPr>
              <w:jc w:val="center"/>
            </w:pPr>
            <w:r w:rsidRPr="007475C5">
              <w:t>Ст. воспитатель</w:t>
            </w:r>
          </w:p>
          <w:p w:rsidR="000E27BB" w:rsidRPr="007475C5" w:rsidRDefault="000E27BB" w:rsidP="000E27BB">
            <w:pPr>
              <w:jc w:val="center"/>
            </w:pPr>
            <w:r w:rsidRPr="007475C5">
              <w:t>Воспитатели групп</w:t>
            </w:r>
          </w:p>
        </w:tc>
      </w:tr>
      <w:tr w:rsidR="000E27BB" w:rsidRPr="00FB0A04" w:rsidTr="000E27BB">
        <w:trPr>
          <w:trHeight w:val="534"/>
        </w:trPr>
        <w:tc>
          <w:tcPr>
            <w:tcW w:w="8052" w:type="dxa"/>
          </w:tcPr>
          <w:p w:rsidR="000E27BB" w:rsidRPr="00270B46" w:rsidRDefault="000E27BB" w:rsidP="000E27BB">
            <w:pPr>
              <w:jc w:val="center"/>
              <w:rPr>
                <w:b/>
              </w:rPr>
            </w:pPr>
            <w:r>
              <w:rPr>
                <w:b/>
              </w:rPr>
              <w:t xml:space="preserve">Международная акция: «Георгиевская </w:t>
            </w:r>
            <w:r w:rsidR="00207B67">
              <w:rPr>
                <w:b/>
              </w:rPr>
              <w:t>ленточка» (5.05.-12</w:t>
            </w:r>
            <w:r w:rsidRPr="00716273">
              <w:rPr>
                <w:b/>
              </w:rPr>
              <w:t>.05)</w:t>
            </w:r>
          </w:p>
        </w:tc>
        <w:tc>
          <w:tcPr>
            <w:tcW w:w="2126" w:type="dxa"/>
            <w:vMerge/>
          </w:tcPr>
          <w:p w:rsidR="000E27BB" w:rsidRDefault="000E27BB" w:rsidP="000E27BB">
            <w:pPr>
              <w:jc w:val="center"/>
            </w:pPr>
          </w:p>
        </w:tc>
      </w:tr>
      <w:tr w:rsidR="000E27BB" w:rsidRPr="00FB0A04" w:rsidTr="000E27BB">
        <w:trPr>
          <w:trHeight w:val="534"/>
        </w:trPr>
        <w:tc>
          <w:tcPr>
            <w:tcW w:w="8052" w:type="dxa"/>
          </w:tcPr>
          <w:p w:rsidR="000E27BB" w:rsidRDefault="000E27BB" w:rsidP="000E27BB">
            <w:pPr>
              <w:jc w:val="center"/>
              <w:rPr>
                <w:color w:val="000000"/>
                <w:lang w:eastAsia="ru-RU"/>
              </w:rPr>
            </w:pPr>
            <w:r w:rsidRPr="00920479">
              <w:rPr>
                <w:color w:val="000000"/>
                <w:lang w:eastAsia="ru-RU"/>
              </w:rPr>
              <w:t>Просмотр презентации «Праздничный парад»</w:t>
            </w:r>
            <w:r>
              <w:rPr>
                <w:color w:val="000000"/>
                <w:lang w:eastAsia="ru-RU"/>
              </w:rPr>
              <w:t xml:space="preserve"> (13.05.22)</w:t>
            </w:r>
          </w:p>
          <w:p w:rsidR="000E27BB" w:rsidRPr="00920479" w:rsidRDefault="000E27BB" w:rsidP="000E27BB">
            <w:pPr>
              <w:jc w:val="center"/>
            </w:pPr>
          </w:p>
        </w:tc>
        <w:tc>
          <w:tcPr>
            <w:tcW w:w="2126" w:type="dxa"/>
          </w:tcPr>
          <w:p w:rsidR="000E27BB" w:rsidRPr="007475C5" w:rsidRDefault="000E27BB" w:rsidP="000E27BB">
            <w:pPr>
              <w:jc w:val="center"/>
            </w:pPr>
            <w:r w:rsidRPr="007475C5">
              <w:t xml:space="preserve">Воспитатели группы </w:t>
            </w:r>
          </w:p>
        </w:tc>
      </w:tr>
      <w:tr w:rsidR="000E27BB" w:rsidRPr="00FB0A04" w:rsidTr="000E27BB">
        <w:trPr>
          <w:trHeight w:val="534"/>
        </w:trPr>
        <w:tc>
          <w:tcPr>
            <w:tcW w:w="8052" w:type="dxa"/>
          </w:tcPr>
          <w:p w:rsidR="000E27BB" w:rsidRPr="00920479" w:rsidRDefault="000E27BB" w:rsidP="000E27BB">
            <w:pPr>
              <w:shd w:val="clear" w:color="auto" w:fill="FFFFFF"/>
              <w:jc w:val="center"/>
              <w:rPr>
                <w:shd w:val="clear" w:color="auto" w:fill="FFFFFF"/>
                <w:lang w:eastAsia="zh-CN"/>
              </w:rPr>
            </w:pPr>
            <w:r w:rsidRPr="00920479">
              <w:rPr>
                <w:shd w:val="clear" w:color="auto" w:fill="FFFFFF"/>
                <w:lang w:eastAsia="zh-CN"/>
              </w:rPr>
              <w:t>Беседа «День победы»</w:t>
            </w:r>
          </w:p>
          <w:p w:rsidR="000E27BB" w:rsidRPr="00920479" w:rsidRDefault="000E27BB" w:rsidP="000E27BB">
            <w:pPr>
              <w:shd w:val="clear" w:color="auto" w:fill="FFFFFF"/>
              <w:jc w:val="center"/>
              <w:rPr>
                <w:shd w:val="clear" w:color="auto" w:fill="FFFFFF"/>
                <w:lang w:eastAsia="zh-CN"/>
              </w:rPr>
            </w:pPr>
            <w:r w:rsidRPr="00920479">
              <w:rPr>
                <w:shd w:val="clear" w:color="auto" w:fill="FFFFFF"/>
                <w:lang w:eastAsia="zh-CN"/>
              </w:rPr>
              <w:t>Беседа: «Дети - герои Великой Отечественной войны»</w:t>
            </w:r>
          </w:p>
          <w:p w:rsidR="000E27BB" w:rsidRPr="00920479" w:rsidRDefault="000E27BB" w:rsidP="000E27BB">
            <w:pPr>
              <w:shd w:val="clear" w:color="auto" w:fill="FFFFFF"/>
              <w:jc w:val="center"/>
              <w:rPr>
                <w:shd w:val="clear" w:color="auto" w:fill="FFFFFF"/>
                <w:lang w:eastAsia="zh-CN"/>
              </w:rPr>
            </w:pPr>
            <w:r w:rsidRPr="00920479">
              <w:rPr>
                <w:shd w:val="clear" w:color="auto" w:fill="FFFFFF"/>
                <w:lang w:eastAsia="zh-CN"/>
              </w:rPr>
              <w:t>Беседа: «На страже мира»</w:t>
            </w:r>
          </w:p>
          <w:p w:rsidR="000E27BB" w:rsidRPr="00920479" w:rsidRDefault="000E27BB" w:rsidP="000E27BB">
            <w:pPr>
              <w:jc w:val="center"/>
              <w:rPr>
                <w:lang w:eastAsia="ru-RU"/>
              </w:rPr>
            </w:pPr>
            <w:r w:rsidRPr="00920479">
              <w:rPr>
                <w:lang w:eastAsia="ru-RU"/>
              </w:rPr>
              <w:t>Беседа  "Награда Родины"</w:t>
            </w:r>
          </w:p>
          <w:p w:rsidR="000E27BB" w:rsidRPr="00920479" w:rsidRDefault="000E27BB" w:rsidP="000E27BB">
            <w:pPr>
              <w:jc w:val="center"/>
              <w:rPr>
                <w:color w:val="000000"/>
                <w:lang w:eastAsia="ru-RU"/>
              </w:rPr>
            </w:pPr>
            <w:r w:rsidRPr="00920479">
              <w:rPr>
                <w:lang w:eastAsia="ru-RU"/>
              </w:rPr>
              <w:t>Беседа с детьми: «Что такое героизм?»</w:t>
            </w:r>
          </w:p>
        </w:tc>
        <w:tc>
          <w:tcPr>
            <w:tcW w:w="2126" w:type="dxa"/>
          </w:tcPr>
          <w:p w:rsidR="000E27BB" w:rsidRPr="007475C5" w:rsidRDefault="000E27BB" w:rsidP="000E27BB">
            <w:pPr>
              <w:jc w:val="center"/>
            </w:pPr>
          </w:p>
        </w:tc>
      </w:tr>
      <w:tr w:rsidR="000E27BB" w:rsidRPr="00FB0A04" w:rsidTr="000E27BB">
        <w:trPr>
          <w:trHeight w:val="534"/>
        </w:trPr>
        <w:tc>
          <w:tcPr>
            <w:tcW w:w="8052" w:type="dxa"/>
          </w:tcPr>
          <w:p w:rsidR="000E27BB" w:rsidRDefault="000E27BB" w:rsidP="000E27BB">
            <w:pPr>
              <w:jc w:val="center"/>
            </w:pPr>
            <w:r>
              <w:t>Тематический досуг «Экология»</w:t>
            </w:r>
          </w:p>
          <w:p w:rsidR="000E27BB" w:rsidRDefault="00207B67" w:rsidP="000E27BB">
            <w:pPr>
              <w:jc w:val="center"/>
            </w:pPr>
            <w:r>
              <w:t>(15.05-19</w:t>
            </w:r>
            <w:r w:rsidR="000E27BB">
              <w:t>.05)</w:t>
            </w:r>
          </w:p>
        </w:tc>
        <w:tc>
          <w:tcPr>
            <w:tcW w:w="2126" w:type="dxa"/>
          </w:tcPr>
          <w:p w:rsidR="000E27BB" w:rsidRPr="007475C5" w:rsidRDefault="000E27BB" w:rsidP="000E27BB">
            <w:pPr>
              <w:jc w:val="center"/>
            </w:pPr>
            <w:r w:rsidRPr="007475C5">
              <w:t>Воспитатели группы</w:t>
            </w:r>
          </w:p>
        </w:tc>
      </w:tr>
      <w:tr w:rsidR="000E27BB" w:rsidRPr="00FB0A04" w:rsidTr="000E27BB">
        <w:trPr>
          <w:trHeight w:val="258"/>
        </w:trPr>
        <w:tc>
          <w:tcPr>
            <w:tcW w:w="8052" w:type="dxa"/>
          </w:tcPr>
          <w:p w:rsidR="000E27BB" w:rsidRPr="00FB0A04" w:rsidRDefault="000E27BB" w:rsidP="000E27BB">
            <w:pPr>
              <w:jc w:val="center"/>
              <w:rPr>
                <w:b/>
                <w:bCs/>
              </w:rPr>
            </w:pPr>
            <w:r>
              <w:rPr>
                <w:b/>
                <w:bCs/>
              </w:rPr>
              <w:t>Модуль 3. «Ребенок и общество</w:t>
            </w:r>
            <w:r w:rsidRPr="00FB0A04">
              <w:rPr>
                <w:b/>
                <w:bCs/>
              </w:rPr>
              <w:t xml:space="preserve">» </w:t>
            </w:r>
            <w:r>
              <w:rPr>
                <w:b/>
                <w:bCs/>
              </w:rPr>
              <w:t xml:space="preserve">                               </w:t>
            </w:r>
          </w:p>
        </w:tc>
        <w:tc>
          <w:tcPr>
            <w:tcW w:w="2126" w:type="dxa"/>
          </w:tcPr>
          <w:p w:rsidR="000E27BB" w:rsidRPr="007475C5" w:rsidRDefault="000E27BB" w:rsidP="000E27BB">
            <w:pPr>
              <w:jc w:val="center"/>
            </w:pPr>
          </w:p>
        </w:tc>
      </w:tr>
      <w:tr w:rsidR="000E27BB" w:rsidRPr="00FB0A04" w:rsidTr="000E27BB">
        <w:trPr>
          <w:trHeight w:val="258"/>
        </w:trPr>
        <w:tc>
          <w:tcPr>
            <w:tcW w:w="8052" w:type="dxa"/>
          </w:tcPr>
          <w:p w:rsidR="000E27BB" w:rsidRDefault="000E27BB" w:rsidP="000E27BB">
            <w:pPr>
              <w:jc w:val="center"/>
              <w:rPr>
                <w:bCs/>
              </w:rPr>
            </w:pPr>
            <w:r w:rsidRPr="00C03F60">
              <w:rPr>
                <w:bCs/>
              </w:rPr>
              <w:t>Беседа на тему: «Семья –это важно!»</w:t>
            </w:r>
            <w:r w:rsidR="00207B67">
              <w:rPr>
                <w:bCs/>
              </w:rPr>
              <w:t xml:space="preserve"> (12</w:t>
            </w:r>
            <w:r>
              <w:rPr>
                <w:bCs/>
              </w:rPr>
              <w:t>.05)</w:t>
            </w:r>
          </w:p>
          <w:p w:rsidR="000E27BB" w:rsidRPr="00C03F60" w:rsidRDefault="000E27BB" w:rsidP="000E27BB">
            <w:pPr>
              <w:jc w:val="center"/>
              <w:rPr>
                <w:bCs/>
              </w:rPr>
            </w:pPr>
            <w:r>
              <w:rPr>
                <w:bCs/>
              </w:rPr>
              <w:t>Сюжетно- ролевая игра «Семья» сюжет пикник</w:t>
            </w:r>
          </w:p>
        </w:tc>
        <w:tc>
          <w:tcPr>
            <w:tcW w:w="2126" w:type="dxa"/>
          </w:tcPr>
          <w:p w:rsidR="000E27BB" w:rsidRPr="007475C5" w:rsidRDefault="000E27BB" w:rsidP="000E27BB">
            <w:pPr>
              <w:jc w:val="center"/>
            </w:pPr>
            <w:r w:rsidRPr="007475C5">
              <w:t>Воспитатели группы</w:t>
            </w:r>
          </w:p>
        </w:tc>
      </w:tr>
      <w:tr w:rsidR="000E27BB" w:rsidRPr="00FB0A04" w:rsidTr="000E27BB">
        <w:trPr>
          <w:trHeight w:val="258"/>
        </w:trPr>
        <w:tc>
          <w:tcPr>
            <w:tcW w:w="8052" w:type="dxa"/>
          </w:tcPr>
          <w:p w:rsidR="000E27BB" w:rsidRPr="00FB0A04" w:rsidRDefault="000E27BB" w:rsidP="000E27BB">
            <w:pPr>
              <w:jc w:val="center"/>
              <w:rPr>
                <w:b/>
                <w:bCs/>
              </w:rPr>
            </w:pPr>
            <w:r>
              <w:rPr>
                <w:b/>
                <w:bCs/>
              </w:rPr>
              <w:t>Модуль 4. «Здоровье и спорт</w:t>
            </w:r>
            <w:r w:rsidRPr="00FB0A04">
              <w:rPr>
                <w:b/>
                <w:bCs/>
              </w:rPr>
              <w:t>»</w:t>
            </w:r>
          </w:p>
        </w:tc>
        <w:tc>
          <w:tcPr>
            <w:tcW w:w="2126" w:type="dxa"/>
          </w:tcPr>
          <w:p w:rsidR="000E27BB" w:rsidRPr="007475C5" w:rsidRDefault="000E27BB" w:rsidP="000E27BB">
            <w:pPr>
              <w:jc w:val="center"/>
            </w:pPr>
          </w:p>
        </w:tc>
      </w:tr>
      <w:tr w:rsidR="000E27BB" w:rsidRPr="00FB0A04" w:rsidTr="000E27BB">
        <w:trPr>
          <w:trHeight w:val="581"/>
        </w:trPr>
        <w:tc>
          <w:tcPr>
            <w:tcW w:w="8052" w:type="dxa"/>
          </w:tcPr>
          <w:p w:rsidR="000E27BB" w:rsidRPr="005729DE" w:rsidRDefault="000E27BB" w:rsidP="000E27BB">
            <w:pPr>
              <w:jc w:val="center"/>
              <w:rPr>
                <w:bCs/>
              </w:rPr>
            </w:pPr>
            <w:r w:rsidRPr="005729DE">
              <w:rPr>
                <w:bCs/>
              </w:rPr>
              <w:t xml:space="preserve">Тематический досуг «Безопасность </w:t>
            </w:r>
            <w:r>
              <w:rPr>
                <w:bCs/>
              </w:rPr>
              <w:t xml:space="preserve">и ЗОЖ </w:t>
            </w:r>
            <w:r w:rsidRPr="005729DE">
              <w:rPr>
                <w:bCs/>
              </w:rPr>
              <w:t>летом»</w:t>
            </w:r>
          </w:p>
          <w:p w:rsidR="000E27BB" w:rsidRDefault="00207B67" w:rsidP="000E27BB">
            <w:pPr>
              <w:jc w:val="center"/>
              <w:rPr>
                <w:bCs/>
              </w:rPr>
            </w:pPr>
            <w:r>
              <w:rPr>
                <w:bCs/>
              </w:rPr>
              <w:t>(29</w:t>
            </w:r>
            <w:r w:rsidR="000E27BB" w:rsidRPr="005729DE">
              <w:rPr>
                <w:bCs/>
              </w:rPr>
              <w:t>.05-31.05)</w:t>
            </w:r>
          </w:p>
          <w:p w:rsidR="000E27BB" w:rsidRDefault="000E27BB" w:rsidP="000E27BB">
            <w:pPr>
              <w:jc w:val="center"/>
              <w:rPr>
                <w:rFonts w:eastAsia="Calibri"/>
                <w:color w:val="000000"/>
                <w:shd w:val="clear" w:color="auto" w:fill="FFFFFF"/>
              </w:rPr>
            </w:pPr>
            <w:r w:rsidRPr="00EA3FE5">
              <w:rPr>
                <w:rFonts w:eastAsia="Calibri"/>
                <w:color w:val="000000"/>
                <w:shd w:val="clear" w:color="auto" w:fill="FFFFFF"/>
              </w:rPr>
              <w:t>Спортивное развлечение «Здоровье дарит Айболит!»</w:t>
            </w:r>
          </w:p>
          <w:p w:rsidR="000E27BB" w:rsidRPr="00EA3FE5" w:rsidRDefault="000E27BB" w:rsidP="000E27BB">
            <w:pPr>
              <w:jc w:val="center"/>
              <w:rPr>
                <w:b/>
                <w:bCs/>
              </w:rPr>
            </w:pPr>
            <w:r>
              <w:rPr>
                <w:rFonts w:eastAsia="Calibri"/>
                <w:color w:val="000000"/>
                <w:shd w:val="clear" w:color="auto" w:fill="FFFFFF"/>
              </w:rPr>
              <w:t>(27.05-30.05)</w:t>
            </w:r>
          </w:p>
        </w:tc>
        <w:tc>
          <w:tcPr>
            <w:tcW w:w="2126" w:type="dxa"/>
            <w:vMerge w:val="restart"/>
          </w:tcPr>
          <w:p w:rsidR="000E27BB" w:rsidRPr="007475C5" w:rsidRDefault="000E27BB" w:rsidP="000E27BB">
            <w:pPr>
              <w:jc w:val="center"/>
            </w:pPr>
            <w:r w:rsidRPr="007475C5">
              <w:t>Воспитатели групп</w:t>
            </w:r>
            <w:r>
              <w:t>ы</w:t>
            </w:r>
          </w:p>
        </w:tc>
      </w:tr>
      <w:tr w:rsidR="000E27BB" w:rsidRPr="00FB0A04" w:rsidTr="000E27BB">
        <w:trPr>
          <w:trHeight w:val="581"/>
        </w:trPr>
        <w:tc>
          <w:tcPr>
            <w:tcW w:w="8052" w:type="dxa"/>
          </w:tcPr>
          <w:p w:rsidR="000E27BB" w:rsidRDefault="000E27BB" w:rsidP="000E27BB">
            <w:pPr>
              <w:jc w:val="center"/>
            </w:pPr>
            <w:r>
              <w:t>Проведение бесед на тему: «Будь осторожен на воде!», «Твои помощники на дороге»</w:t>
            </w:r>
          </w:p>
          <w:p w:rsidR="000E27BB" w:rsidRPr="005729DE" w:rsidRDefault="000E27BB" w:rsidP="000E27BB">
            <w:pPr>
              <w:jc w:val="center"/>
              <w:rPr>
                <w:bCs/>
              </w:rPr>
            </w:pPr>
            <w:r>
              <w:t xml:space="preserve">(24.05-28.05) </w:t>
            </w:r>
          </w:p>
        </w:tc>
        <w:tc>
          <w:tcPr>
            <w:tcW w:w="2126" w:type="dxa"/>
            <w:vMerge/>
          </w:tcPr>
          <w:p w:rsidR="000E27BB" w:rsidRPr="007475C5" w:rsidRDefault="000E27BB" w:rsidP="000E27BB">
            <w:pPr>
              <w:jc w:val="center"/>
            </w:pPr>
          </w:p>
        </w:tc>
      </w:tr>
      <w:tr w:rsidR="000E27BB" w:rsidRPr="00FB0A04" w:rsidTr="000E27BB">
        <w:trPr>
          <w:trHeight w:val="137"/>
        </w:trPr>
        <w:tc>
          <w:tcPr>
            <w:tcW w:w="8052" w:type="dxa"/>
          </w:tcPr>
          <w:p w:rsidR="000E27BB" w:rsidRDefault="000E27BB" w:rsidP="000E27BB">
            <w:pPr>
              <w:jc w:val="center"/>
            </w:pPr>
            <w:r>
              <w:rPr>
                <w:b/>
                <w:bCs/>
              </w:rPr>
              <w:t>Модуль 5</w:t>
            </w:r>
            <w:r w:rsidRPr="00FB0A04">
              <w:rPr>
                <w:b/>
                <w:bCs/>
              </w:rPr>
              <w:t>. «</w:t>
            </w:r>
            <w:r>
              <w:rPr>
                <w:b/>
                <w:bCs/>
              </w:rPr>
              <w:t>Познание»</w:t>
            </w:r>
          </w:p>
        </w:tc>
        <w:tc>
          <w:tcPr>
            <w:tcW w:w="2126" w:type="dxa"/>
          </w:tcPr>
          <w:p w:rsidR="000E27BB" w:rsidRPr="007475C5" w:rsidRDefault="000E27BB" w:rsidP="000E27BB">
            <w:pPr>
              <w:jc w:val="center"/>
            </w:pPr>
          </w:p>
        </w:tc>
      </w:tr>
      <w:tr w:rsidR="00207B67" w:rsidRPr="00FB0A04" w:rsidTr="000E27BB">
        <w:trPr>
          <w:trHeight w:val="581"/>
        </w:trPr>
        <w:tc>
          <w:tcPr>
            <w:tcW w:w="8052" w:type="dxa"/>
          </w:tcPr>
          <w:p w:rsidR="00207B67" w:rsidRDefault="00207B67" w:rsidP="004871B4">
            <w:pPr>
              <w:jc w:val="center"/>
            </w:pPr>
            <w:r>
              <w:t xml:space="preserve">Просмотр познавательного фильма на тему: «Черноморский флот» (12.05) </w:t>
            </w:r>
          </w:p>
        </w:tc>
        <w:tc>
          <w:tcPr>
            <w:tcW w:w="2126" w:type="dxa"/>
          </w:tcPr>
          <w:p w:rsidR="00207B67" w:rsidRPr="007475C5" w:rsidRDefault="00207B67" w:rsidP="000E27BB">
            <w:pPr>
              <w:jc w:val="center"/>
            </w:pPr>
            <w:r w:rsidRPr="007475C5">
              <w:t>Воспитатели групп</w:t>
            </w:r>
            <w:r>
              <w:t>ы</w:t>
            </w:r>
            <w:r w:rsidRPr="007475C5">
              <w:t xml:space="preserve"> </w:t>
            </w:r>
          </w:p>
        </w:tc>
      </w:tr>
      <w:tr w:rsidR="00207B67" w:rsidRPr="00FB0A04" w:rsidTr="000E27BB">
        <w:trPr>
          <w:trHeight w:val="258"/>
        </w:trPr>
        <w:tc>
          <w:tcPr>
            <w:tcW w:w="8052" w:type="dxa"/>
          </w:tcPr>
          <w:p w:rsidR="00207B67" w:rsidRDefault="00207B67" w:rsidP="004871B4">
            <w:pPr>
              <w:jc w:val="center"/>
            </w:pPr>
            <w:r>
              <w:t xml:space="preserve">Просмотр познавательного фильма на тему: «Балтийский флот» (16.05) </w:t>
            </w:r>
          </w:p>
        </w:tc>
        <w:tc>
          <w:tcPr>
            <w:tcW w:w="2126" w:type="dxa"/>
          </w:tcPr>
          <w:p w:rsidR="00207B67" w:rsidRPr="00771548" w:rsidRDefault="00207B67" w:rsidP="000E27BB">
            <w:pPr>
              <w:jc w:val="center"/>
            </w:pPr>
          </w:p>
        </w:tc>
      </w:tr>
      <w:tr w:rsidR="00207B67" w:rsidRPr="00FB0A04" w:rsidTr="000E27BB">
        <w:trPr>
          <w:trHeight w:val="258"/>
        </w:trPr>
        <w:tc>
          <w:tcPr>
            <w:tcW w:w="8052" w:type="dxa"/>
          </w:tcPr>
          <w:p w:rsidR="00207B67" w:rsidRPr="00207B67" w:rsidRDefault="00207B67" w:rsidP="00207B67">
            <w:pPr>
              <w:jc w:val="center"/>
            </w:pPr>
            <w:r>
              <w:t>Просмотр познавательного видео на тему: «Славянская письменность и культура» (24.05.)</w:t>
            </w:r>
          </w:p>
        </w:tc>
        <w:tc>
          <w:tcPr>
            <w:tcW w:w="2126" w:type="dxa"/>
          </w:tcPr>
          <w:p w:rsidR="00207B67" w:rsidRPr="00EA3FE5" w:rsidRDefault="00207B67" w:rsidP="000E27BB">
            <w:pPr>
              <w:jc w:val="center"/>
            </w:pPr>
            <w:r w:rsidRPr="00EA3FE5">
              <w:t>Воспит</w:t>
            </w:r>
            <w:r>
              <w:t xml:space="preserve">атели </w:t>
            </w:r>
            <w:r w:rsidRPr="00EA3FE5">
              <w:t xml:space="preserve"> групп</w:t>
            </w:r>
            <w:r>
              <w:t>ы</w:t>
            </w:r>
          </w:p>
        </w:tc>
      </w:tr>
      <w:tr w:rsidR="004871B4" w:rsidRPr="00FB0A04" w:rsidTr="000E27BB">
        <w:trPr>
          <w:trHeight w:val="258"/>
        </w:trPr>
        <w:tc>
          <w:tcPr>
            <w:tcW w:w="8052" w:type="dxa"/>
          </w:tcPr>
          <w:p w:rsidR="004871B4" w:rsidRPr="004871B4" w:rsidRDefault="004871B4" w:rsidP="00207B67">
            <w:pPr>
              <w:jc w:val="center"/>
            </w:pPr>
            <w:r w:rsidRPr="004871B4">
              <w:rPr>
                <w:iCs/>
                <w:color w:val="111111"/>
                <w:bdr w:val="none" w:sz="0" w:space="0" w:color="auto" w:frame="1"/>
                <w:lang w:eastAsia="ru-RU"/>
              </w:rPr>
              <w:t>«Вечер памяти»</w:t>
            </w:r>
            <w:r w:rsidRPr="004871B4">
              <w:rPr>
                <w:color w:val="111111"/>
                <w:lang w:eastAsia="ru-RU"/>
              </w:rPr>
              <w:t> - Чтение произведений о Родине, Великой Отечественной войне, её героях</w:t>
            </w:r>
          </w:p>
        </w:tc>
        <w:tc>
          <w:tcPr>
            <w:tcW w:w="2126" w:type="dxa"/>
          </w:tcPr>
          <w:p w:rsidR="004871B4" w:rsidRPr="00EA3FE5" w:rsidRDefault="004871B4" w:rsidP="000E27BB">
            <w:pPr>
              <w:jc w:val="center"/>
            </w:pPr>
            <w:r>
              <w:t>Воспитатель Соболева Е.Н.</w:t>
            </w:r>
          </w:p>
        </w:tc>
      </w:tr>
      <w:tr w:rsidR="00207B67" w:rsidRPr="00FB0A04" w:rsidTr="004871B4">
        <w:trPr>
          <w:trHeight w:val="258"/>
        </w:trPr>
        <w:tc>
          <w:tcPr>
            <w:tcW w:w="10178" w:type="dxa"/>
            <w:gridSpan w:val="2"/>
          </w:tcPr>
          <w:p w:rsidR="00207B67" w:rsidRPr="00EA3FE5" w:rsidRDefault="00207B67" w:rsidP="000E27BB">
            <w:pPr>
              <w:jc w:val="center"/>
            </w:pPr>
            <w:r>
              <w:rPr>
                <w:b/>
              </w:rPr>
              <w:t>Модуль 6. «Взаимодействие с родителями и социальными партнерами.</w:t>
            </w:r>
          </w:p>
        </w:tc>
      </w:tr>
      <w:tr w:rsidR="00207B67" w:rsidRPr="00FB0A04" w:rsidTr="000E27BB">
        <w:trPr>
          <w:trHeight w:val="258"/>
        </w:trPr>
        <w:tc>
          <w:tcPr>
            <w:tcW w:w="8052" w:type="dxa"/>
          </w:tcPr>
          <w:p w:rsidR="00207B67" w:rsidRDefault="00207B67" w:rsidP="000E27BB">
            <w:pPr>
              <w:jc w:val="center"/>
              <w:rPr>
                <w:lang w:eastAsia="ru-RU"/>
              </w:rPr>
            </w:pPr>
            <w:r w:rsidRPr="00EA3FE5">
              <w:rPr>
                <w:lang w:eastAsia="ru-RU"/>
              </w:rPr>
              <w:t>Итоговое родительское собрание «Успехи нашей группы!»</w:t>
            </w:r>
          </w:p>
          <w:p w:rsidR="004871B4" w:rsidRPr="00EA3FE5" w:rsidRDefault="004871B4" w:rsidP="000E27BB">
            <w:pPr>
              <w:jc w:val="center"/>
              <w:rPr>
                <w:lang w:eastAsia="ru-RU"/>
              </w:rPr>
            </w:pPr>
          </w:p>
          <w:p w:rsidR="00207B67" w:rsidRPr="00EA3FE5" w:rsidRDefault="00207B67" w:rsidP="000E27BB">
            <w:pPr>
              <w:spacing w:line="240" w:lineRule="atLeast"/>
              <w:ind w:left="424"/>
              <w:contextualSpacing/>
              <w:jc w:val="center"/>
              <w:rPr>
                <w:lang w:eastAsia="ru-RU"/>
              </w:rPr>
            </w:pPr>
            <w:r w:rsidRPr="00EA3FE5">
              <w:rPr>
                <w:bCs/>
                <w:lang w:eastAsia="ru-RU"/>
              </w:rPr>
              <w:t>Рекомендации</w:t>
            </w:r>
            <w:r w:rsidRPr="00EA3FE5">
              <w:rPr>
                <w:lang w:eastAsia="ru-RU"/>
              </w:rPr>
              <w:t xml:space="preserve"> </w:t>
            </w:r>
            <w:r w:rsidRPr="00EA3FE5">
              <w:rPr>
                <w:bCs/>
                <w:lang w:eastAsia="ru-RU"/>
              </w:rPr>
              <w:t>«Играйте вместе с детьми»</w:t>
            </w:r>
          </w:p>
          <w:p w:rsidR="00207B67" w:rsidRPr="00EA3FE5" w:rsidRDefault="00207B67" w:rsidP="000E27BB">
            <w:pPr>
              <w:spacing w:before="300" w:line="240" w:lineRule="atLeast"/>
              <w:ind w:left="424"/>
              <w:contextualSpacing/>
              <w:jc w:val="center"/>
              <w:outlineLvl w:val="2"/>
              <w:rPr>
                <w:spacing w:val="-15"/>
                <w:lang w:eastAsia="ru-RU"/>
              </w:rPr>
            </w:pPr>
            <w:r w:rsidRPr="00EA3FE5">
              <w:rPr>
                <w:bCs/>
                <w:spacing w:val="-15"/>
                <w:lang w:eastAsia="ru-RU"/>
              </w:rPr>
              <w:t>Рекомендации для родителей по созданию домашнего игрового уголка для детей дошкольного возраста</w:t>
            </w:r>
          </w:p>
          <w:p w:rsidR="00207B67" w:rsidRPr="00EA3FE5" w:rsidRDefault="00207B67" w:rsidP="000E27BB">
            <w:pPr>
              <w:spacing w:line="240" w:lineRule="atLeast"/>
              <w:ind w:left="424"/>
              <w:contextualSpacing/>
              <w:jc w:val="center"/>
              <w:rPr>
                <w:lang w:eastAsia="ru-RU"/>
              </w:rPr>
            </w:pPr>
            <w:r w:rsidRPr="00EA3FE5">
              <w:rPr>
                <w:lang w:eastAsia="ru-RU"/>
              </w:rPr>
              <w:t>Педагогический всеобуч на тему «Что надо знать о своём ребёнке»</w:t>
            </w:r>
          </w:p>
          <w:p w:rsidR="00207B67" w:rsidRPr="00EA3FE5" w:rsidRDefault="00207B67" w:rsidP="000E27BB">
            <w:pPr>
              <w:spacing w:before="200" w:line="240" w:lineRule="atLeast"/>
              <w:ind w:left="424"/>
              <w:contextualSpacing/>
              <w:jc w:val="center"/>
            </w:pPr>
            <w:r w:rsidRPr="00EA3FE5">
              <w:rPr>
                <w:rFonts w:eastAsia="Calibri"/>
              </w:rPr>
              <w:t>Рекомендации о закреплении знаний детей о времени года   "Весна" дома.</w:t>
            </w:r>
          </w:p>
          <w:p w:rsidR="00207B67" w:rsidRPr="00EA3FE5" w:rsidRDefault="00207B67" w:rsidP="000E27BB">
            <w:pPr>
              <w:spacing w:line="240" w:lineRule="atLeast"/>
              <w:ind w:left="424"/>
              <w:contextualSpacing/>
              <w:jc w:val="center"/>
              <w:rPr>
                <w:lang w:eastAsia="ru-RU"/>
              </w:rPr>
            </w:pPr>
            <w:r w:rsidRPr="00EA3FE5">
              <w:rPr>
                <w:lang w:eastAsia="ru-RU"/>
              </w:rPr>
              <w:t>Консультация «</w:t>
            </w:r>
            <w:r w:rsidRPr="004871B4">
              <w:rPr>
                <w:sz w:val="18"/>
                <w:lang w:eastAsia="ru-RU"/>
              </w:rPr>
              <w:t>ЭКОЛОГИЧЕСКОЕ ВОСПИТАНИЕ РЕБЕНКА В СЕМЬЕ</w:t>
            </w:r>
            <w:r w:rsidRPr="00EA3FE5">
              <w:rPr>
                <w:lang w:eastAsia="ru-RU"/>
              </w:rPr>
              <w:t>»</w:t>
            </w:r>
          </w:p>
          <w:p w:rsidR="00207B67" w:rsidRPr="00EA3FE5" w:rsidRDefault="00207B67" w:rsidP="000E27BB">
            <w:pPr>
              <w:spacing w:line="240" w:lineRule="atLeast"/>
              <w:ind w:left="502"/>
              <w:contextualSpacing/>
              <w:jc w:val="center"/>
              <w:rPr>
                <w:lang w:eastAsia="ru-RU"/>
              </w:rPr>
            </w:pPr>
            <w:r w:rsidRPr="00EA3FE5">
              <w:rPr>
                <w:lang w:eastAsia="ru-RU"/>
              </w:rPr>
              <w:t>Беседа «Правила поведения в природе»</w:t>
            </w:r>
          </w:p>
          <w:p w:rsidR="00207B67" w:rsidRPr="00EA3FE5" w:rsidRDefault="00207B67" w:rsidP="000E27BB">
            <w:pPr>
              <w:spacing w:line="240" w:lineRule="atLeast"/>
              <w:ind w:left="424"/>
              <w:contextualSpacing/>
              <w:jc w:val="center"/>
              <w:rPr>
                <w:lang w:eastAsia="ru-RU"/>
              </w:rPr>
            </w:pPr>
            <w:r w:rsidRPr="00EA3FE5">
              <w:rPr>
                <w:lang w:eastAsia="ru-RU"/>
              </w:rPr>
              <w:t>Беседа «Безопасное детство». (Правила безопасности и умению находить выход из разных ситуаций: один дома, встреча с незнакомыми людьми, поведение во дворе и др.)</w:t>
            </w:r>
          </w:p>
          <w:p w:rsidR="00207B67" w:rsidRPr="00EA3FE5" w:rsidRDefault="00207B67" w:rsidP="000E27BB">
            <w:pPr>
              <w:spacing w:line="240" w:lineRule="atLeast"/>
              <w:ind w:left="424"/>
              <w:contextualSpacing/>
              <w:jc w:val="center"/>
              <w:rPr>
                <w:lang w:eastAsia="ru-RU"/>
              </w:rPr>
            </w:pPr>
            <w:r w:rsidRPr="00EA3FE5">
              <w:rPr>
                <w:lang w:eastAsia="ru-RU"/>
              </w:rPr>
              <w:t>Беседа «Все о компьютерных играх».</w:t>
            </w:r>
          </w:p>
          <w:p w:rsidR="00207B67" w:rsidRPr="00EA3FE5" w:rsidRDefault="00207B67" w:rsidP="000E27BB">
            <w:pPr>
              <w:spacing w:line="240" w:lineRule="atLeast"/>
              <w:ind w:left="424"/>
              <w:contextualSpacing/>
              <w:jc w:val="center"/>
              <w:rPr>
                <w:lang w:eastAsia="ru-RU"/>
              </w:rPr>
            </w:pPr>
            <w:r w:rsidRPr="00EA3FE5">
              <w:rPr>
                <w:lang w:eastAsia="ru-RU"/>
              </w:rPr>
              <w:t>Беседа «Советы родителям по охране жизни и здоровья детей».</w:t>
            </w:r>
          </w:p>
          <w:p w:rsidR="00207B67" w:rsidRPr="00EA3FE5" w:rsidRDefault="00207B67" w:rsidP="000E27BB">
            <w:pPr>
              <w:spacing w:line="240" w:lineRule="atLeast"/>
              <w:ind w:left="424"/>
              <w:contextualSpacing/>
              <w:jc w:val="center"/>
              <w:rPr>
                <w:lang w:eastAsia="ru-RU"/>
              </w:rPr>
            </w:pPr>
            <w:r w:rsidRPr="00EA3FE5">
              <w:rPr>
                <w:lang w:eastAsia="ru-RU"/>
              </w:rPr>
              <w:t>Беседа «Скоро лето»</w:t>
            </w:r>
          </w:p>
          <w:p w:rsidR="00207B67" w:rsidRDefault="00207B67" w:rsidP="000E27BB">
            <w:pPr>
              <w:jc w:val="center"/>
              <w:rPr>
                <w:lang w:eastAsia="ru-RU"/>
              </w:rPr>
            </w:pPr>
            <w:r w:rsidRPr="00EA3FE5">
              <w:rPr>
                <w:lang w:eastAsia="ru-RU"/>
              </w:rPr>
              <w:t>Беседа «Секреты воспитания вежливого ребенка».</w:t>
            </w:r>
          </w:p>
          <w:p w:rsidR="004871B4" w:rsidRPr="004871B4" w:rsidRDefault="004871B4" w:rsidP="004871B4">
            <w:pPr>
              <w:ind w:firstLine="360"/>
              <w:rPr>
                <w:color w:val="111111"/>
                <w:lang w:eastAsia="ru-RU"/>
              </w:rPr>
            </w:pPr>
            <w:r>
              <w:rPr>
                <w:lang w:eastAsia="ru-RU"/>
              </w:rPr>
              <w:t xml:space="preserve">Рекомендации родителям на летний период : </w:t>
            </w:r>
            <w:r w:rsidRPr="004871B4">
              <w:rPr>
                <w:iCs/>
                <w:color w:val="111111"/>
                <w:bdr w:val="none" w:sz="0" w:space="0" w:color="auto" w:frame="1"/>
                <w:lang w:eastAsia="ru-RU"/>
              </w:rPr>
              <w:t>«Читайте вместе с детьми»</w:t>
            </w:r>
          </w:p>
          <w:p w:rsidR="004871B4" w:rsidRPr="00920479" w:rsidRDefault="004871B4" w:rsidP="000E27BB">
            <w:pPr>
              <w:jc w:val="center"/>
              <w:rPr>
                <w:b/>
              </w:rPr>
            </w:pPr>
          </w:p>
        </w:tc>
        <w:tc>
          <w:tcPr>
            <w:tcW w:w="2126" w:type="dxa"/>
          </w:tcPr>
          <w:p w:rsidR="00207B67" w:rsidRPr="00EA3FE5" w:rsidRDefault="00207B67" w:rsidP="000E27BB">
            <w:pPr>
              <w:jc w:val="center"/>
            </w:pPr>
            <w:r w:rsidRPr="00EA3FE5">
              <w:t xml:space="preserve">Воспитатели группы </w:t>
            </w:r>
          </w:p>
        </w:tc>
      </w:tr>
      <w:tr w:rsidR="00207B67" w:rsidRPr="00FB0A04" w:rsidTr="000E27BB">
        <w:trPr>
          <w:trHeight w:val="258"/>
        </w:trPr>
        <w:tc>
          <w:tcPr>
            <w:tcW w:w="8052" w:type="dxa"/>
          </w:tcPr>
          <w:p w:rsidR="00207B67" w:rsidRPr="00EA3FE5" w:rsidRDefault="00A63D8D" w:rsidP="000E27BB">
            <w:pPr>
              <w:jc w:val="center"/>
              <w:rPr>
                <w:rFonts w:eastAsiaTheme="minorEastAsia"/>
                <w:lang w:eastAsia="ru-RU"/>
              </w:rPr>
            </w:pPr>
            <w:r>
              <w:t>Родительское собрание: «Успехи наших детей».</w:t>
            </w:r>
          </w:p>
        </w:tc>
        <w:tc>
          <w:tcPr>
            <w:tcW w:w="2126" w:type="dxa"/>
          </w:tcPr>
          <w:p w:rsidR="00207B67" w:rsidRPr="00EA3FE5" w:rsidRDefault="00207B67" w:rsidP="000E27BB">
            <w:pPr>
              <w:jc w:val="center"/>
            </w:pPr>
            <w:r w:rsidRPr="00EA3FE5">
              <w:t xml:space="preserve">Заведующая </w:t>
            </w:r>
          </w:p>
          <w:p w:rsidR="00207B67" w:rsidRPr="00EA3FE5" w:rsidRDefault="00207B67" w:rsidP="000E27BB">
            <w:pPr>
              <w:jc w:val="center"/>
            </w:pPr>
            <w:r w:rsidRPr="00EA3FE5">
              <w:t>Ст. воспитатель</w:t>
            </w:r>
          </w:p>
        </w:tc>
      </w:tr>
      <w:tr w:rsidR="00207B67" w:rsidRPr="00FB0A04" w:rsidTr="000E27BB">
        <w:trPr>
          <w:trHeight w:val="258"/>
        </w:trPr>
        <w:tc>
          <w:tcPr>
            <w:tcW w:w="8052" w:type="dxa"/>
          </w:tcPr>
          <w:p w:rsidR="00A63D8D" w:rsidRDefault="00A63D8D" w:rsidP="00A63D8D">
            <w:pPr>
              <w:jc w:val="center"/>
            </w:pPr>
            <w:r>
              <w:rPr>
                <w:rFonts w:eastAsiaTheme="minorEastAsia"/>
                <w:lang w:eastAsia="ru-RU"/>
              </w:rPr>
              <w:tab/>
            </w:r>
            <w:r>
              <w:t>Консультация на тему: «Семья на пороге школьной жизни»</w:t>
            </w:r>
          </w:p>
          <w:p w:rsidR="00207B67" w:rsidRPr="00EA3FE5" w:rsidRDefault="00A63D8D" w:rsidP="00A63D8D">
            <w:pPr>
              <w:tabs>
                <w:tab w:val="left" w:pos="2558"/>
              </w:tabs>
              <w:jc w:val="center"/>
              <w:rPr>
                <w:rFonts w:eastAsiaTheme="minorEastAsia"/>
                <w:lang w:eastAsia="ru-RU"/>
              </w:rPr>
            </w:pPr>
            <w:r>
              <w:t>«Семейные традиции»</w:t>
            </w:r>
          </w:p>
        </w:tc>
        <w:tc>
          <w:tcPr>
            <w:tcW w:w="2126" w:type="dxa"/>
          </w:tcPr>
          <w:p w:rsidR="00207B67" w:rsidRPr="00EA3FE5" w:rsidRDefault="00207B67" w:rsidP="000E27BB">
            <w:pPr>
              <w:jc w:val="center"/>
            </w:pPr>
            <w:r w:rsidRPr="00EA3FE5">
              <w:t>Ст. воспитатель</w:t>
            </w:r>
          </w:p>
        </w:tc>
      </w:tr>
      <w:tr w:rsidR="00207B67" w:rsidRPr="00FB0A04" w:rsidTr="000E27BB">
        <w:trPr>
          <w:trHeight w:val="258"/>
        </w:trPr>
        <w:tc>
          <w:tcPr>
            <w:tcW w:w="8052" w:type="dxa"/>
          </w:tcPr>
          <w:p w:rsidR="00207B67" w:rsidRPr="00EA3FE5" w:rsidRDefault="00207B67" w:rsidP="000E27BB">
            <w:pPr>
              <w:jc w:val="center"/>
            </w:pPr>
            <w:r w:rsidRPr="00EA3FE5">
              <w:t xml:space="preserve">Мероприятие проводится совместно с сельским домом культуры. </w:t>
            </w:r>
          </w:p>
          <w:p w:rsidR="00207B67" w:rsidRPr="00EA3FE5" w:rsidRDefault="00207B67" w:rsidP="000E27BB">
            <w:pPr>
              <w:jc w:val="center"/>
              <w:rPr>
                <w:b/>
              </w:rPr>
            </w:pPr>
            <w:r w:rsidRPr="00EA3FE5">
              <w:rPr>
                <w:b/>
              </w:rPr>
              <w:t>Акция памяти, посвященная победе в ВОВ «Мы помним и гордимся»</w:t>
            </w:r>
          </w:p>
          <w:p w:rsidR="00207B67" w:rsidRPr="00EA3FE5" w:rsidRDefault="00207B67" w:rsidP="000E27BB">
            <w:pPr>
              <w:jc w:val="center"/>
            </w:pPr>
            <w:r>
              <w:rPr>
                <w:b/>
              </w:rPr>
              <w:t>(Поход к мемориалу)     5</w:t>
            </w:r>
            <w:r w:rsidRPr="00EA3FE5">
              <w:rPr>
                <w:b/>
              </w:rPr>
              <w:t>.05.22</w:t>
            </w:r>
          </w:p>
        </w:tc>
        <w:tc>
          <w:tcPr>
            <w:tcW w:w="2126" w:type="dxa"/>
          </w:tcPr>
          <w:p w:rsidR="00207B67" w:rsidRPr="00EA3FE5" w:rsidRDefault="00207B67" w:rsidP="000E27BB">
            <w:pPr>
              <w:jc w:val="center"/>
            </w:pPr>
            <w:r w:rsidRPr="00EA3FE5">
              <w:t>Ст. воспитатель</w:t>
            </w:r>
          </w:p>
          <w:p w:rsidR="00207B67" w:rsidRPr="00EA3FE5" w:rsidRDefault="00207B67" w:rsidP="000E27BB">
            <w:pPr>
              <w:jc w:val="center"/>
            </w:pPr>
            <w:r w:rsidRPr="00EA3FE5">
              <w:t>Заведующая ДК</w:t>
            </w:r>
          </w:p>
        </w:tc>
      </w:tr>
      <w:tr w:rsidR="00207B67" w:rsidRPr="00FB0A04" w:rsidTr="000E27BB">
        <w:trPr>
          <w:trHeight w:val="258"/>
        </w:trPr>
        <w:tc>
          <w:tcPr>
            <w:tcW w:w="8052" w:type="dxa"/>
          </w:tcPr>
          <w:p w:rsidR="00207B67" w:rsidRPr="00EA3FE5" w:rsidRDefault="00207B67" w:rsidP="000E27BB">
            <w:pPr>
              <w:jc w:val="center"/>
              <w:rPr>
                <w:b/>
              </w:rPr>
            </w:pPr>
            <w:r w:rsidRPr="00EA3FE5">
              <w:rPr>
                <w:b/>
              </w:rPr>
              <w:t xml:space="preserve">Международная акция: «Георгиевская ленточка» </w:t>
            </w:r>
          </w:p>
          <w:p w:rsidR="00207B67" w:rsidRPr="00EA3FE5" w:rsidRDefault="00207B67" w:rsidP="000E27BB">
            <w:pPr>
              <w:jc w:val="center"/>
            </w:pPr>
            <w:r>
              <w:rPr>
                <w:b/>
              </w:rPr>
              <w:t>(5.05.-12</w:t>
            </w:r>
            <w:r w:rsidRPr="00EA3FE5">
              <w:rPr>
                <w:b/>
              </w:rPr>
              <w:t>.05)</w:t>
            </w:r>
          </w:p>
        </w:tc>
        <w:tc>
          <w:tcPr>
            <w:tcW w:w="2126" w:type="dxa"/>
          </w:tcPr>
          <w:p w:rsidR="00207B67" w:rsidRPr="00EA3FE5" w:rsidRDefault="00207B67" w:rsidP="000E27BB">
            <w:pPr>
              <w:jc w:val="center"/>
            </w:pPr>
            <w:r w:rsidRPr="00EA3FE5">
              <w:t>Ст. воспитатель Воспитатели групп</w:t>
            </w:r>
          </w:p>
        </w:tc>
      </w:tr>
    </w:tbl>
    <w:p w:rsidR="000E27BB" w:rsidRPr="00FB0A04" w:rsidRDefault="000E27BB" w:rsidP="000E27BB">
      <w:pPr>
        <w:jc w:val="center"/>
        <w:rPr>
          <w:b/>
          <w:bCs/>
        </w:rPr>
      </w:pPr>
    </w:p>
    <w:p w:rsidR="0021015A" w:rsidRDefault="0021015A" w:rsidP="00803AB6">
      <w:pPr>
        <w:suppressAutoHyphens w:val="0"/>
        <w:autoSpaceDE w:val="0"/>
        <w:autoSpaceDN w:val="0"/>
        <w:adjustRightInd w:val="0"/>
        <w:ind w:firstLine="709"/>
        <w:jc w:val="both"/>
        <w:rPr>
          <w:sz w:val="28"/>
          <w:szCs w:val="28"/>
          <w:lang w:eastAsia="ru-RU"/>
        </w:rPr>
      </w:pPr>
    </w:p>
    <w:p w:rsidR="0021015A" w:rsidRDefault="0021015A" w:rsidP="00803AB6">
      <w:pPr>
        <w:suppressAutoHyphens w:val="0"/>
        <w:autoSpaceDE w:val="0"/>
        <w:autoSpaceDN w:val="0"/>
        <w:adjustRightInd w:val="0"/>
        <w:ind w:firstLine="709"/>
        <w:jc w:val="both"/>
        <w:rPr>
          <w:sz w:val="28"/>
          <w:szCs w:val="28"/>
          <w:lang w:eastAsia="ru-RU"/>
        </w:rPr>
      </w:pPr>
    </w:p>
    <w:p w:rsidR="007A43A9" w:rsidRDefault="007A43A9" w:rsidP="00803AB6">
      <w:pPr>
        <w:suppressAutoHyphens w:val="0"/>
        <w:autoSpaceDE w:val="0"/>
        <w:autoSpaceDN w:val="0"/>
        <w:adjustRightInd w:val="0"/>
        <w:ind w:firstLine="709"/>
        <w:jc w:val="both"/>
        <w:rPr>
          <w:sz w:val="28"/>
          <w:szCs w:val="28"/>
          <w:lang w:eastAsia="ru-RU"/>
        </w:rPr>
      </w:pPr>
    </w:p>
    <w:p w:rsidR="007A43A9" w:rsidRDefault="007A43A9" w:rsidP="00803AB6">
      <w:pPr>
        <w:suppressAutoHyphens w:val="0"/>
        <w:autoSpaceDE w:val="0"/>
        <w:autoSpaceDN w:val="0"/>
        <w:adjustRightInd w:val="0"/>
        <w:ind w:firstLine="709"/>
        <w:jc w:val="both"/>
        <w:rPr>
          <w:sz w:val="28"/>
          <w:szCs w:val="28"/>
          <w:lang w:eastAsia="ru-RU"/>
        </w:rPr>
      </w:pPr>
    </w:p>
    <w:p w:rsidR="007A43A9" w:rsidRDefault="007A43A9" w:rsidP="00803AB6">
      <w:pPr>
        <w:suppressAutoHyphens w:val="0"/>
        <w:autoSpaceDE w:val="0"/>
        <w:autoSpaceDN w:val="0"/>
        <w:adjustRightInd w:val="0"/>
        <w:ind w:firstLine="709"/>
        <w:jc w:val="both"/>
        <w:rPr>
          <w:sz w:val="28"/>
          <w:szCs w:val="28"/>
          <w:lang w:eastAsia="ru-RU"/>
        </w:rPr>
      </w:pPr>
    </w:p>
    <w:p w:rsidR="007A43A9" w:rsidRDefault="007A43A9" w:rsidP="00803AB6">
      <w:pPr>
        <w:suppressAutoHyphens w:val="0"/>
        <w:autoSpaceDE w:val="0"/>
        <w:autoSpaceDN w:val="0"/>
        <w:adjustRightInd w:val="0"/>
        <w:ind w:firstLine="709"/>
        <w:jc w:val="both"/>
        <w:rPr>
          <w:sz w:val="28"/>
          <w:szCs w:val="28"/>
          <w:lang w:eastAsia="ru-RU"/>
        </w:rPr>
      </w:pPr>
    </w:p>
    <w:p w:rsidR="00A63D8D" w:rsidRDefault="00A63D8D" w:rsidP="00803AB6">
      <w:pPr>
        <w:suppressAutoHyphens w:val="0"/>
        <w:autoSpaceDE w:val="0"/>
        <w:autoSpaceDN w:val="0"/>
        <w:adjustRightInd w:val="0"/>
        <w:ind w:firstLine="709"/>
        <w:jc w:val="both"/>
        <w:rPr>
          <w:sz w:val="28"/>
          <w:szCs w:val="28"/>
          <w:lang w:eastAsia="ru-RU"/>
        </w:rPr>
      </w:pPr>
    </w:p>
    <w:p w:rsidR="00A63D8D" w:rsidRDefault="00A63D8D" w:rsidP="00803AB6">
      <w:pPr>
        <w:suppressAutoHyphens w:val="0"/>
        <w:autoSpaceDE w:val="0"/>
        <w:autoSpaceDN w:val="0"/>
        <w:adjustRightInd w:val="0"/>
        <w:ind w:firstLine="709"/>
        <w:jc w:val="both"/>
        <w:rPr>
          <w:sz w:val="28"/>
          <w:szCs w:val="28"/>
          <w:lang w:eastAsia="ru-RU"/>
        </w:rPr>
      </w:pPr>
    </w:p>
    <w:p w:rsidR="00A63D8D" w:rsidRDefault="00A63D8D" w:rsidP="00803AB6">
      <w:pPr>
        <w:suppressAutoHyphens w:val="0"/>
        <w:autoSpaceDE w:val="0"/>
        <w:autoSpaceDN w:val="0"/>
        <w:adjustRightInd w:val="0"/>
        <w:ind w:firstLine="709"/>
        <w:jc w:val="both"/>
        <w:rPr>
          <w:sz w:val="28"/>
          <w:szCs w:val="28"/>
          <w:lang w:eastAsia="ru-RU"/>
        </w:rPr>
      </w:pPr>
    </w:p>
    <w:p w:rsidR="00A63D8D" w:rsidRDefault="00A63D8D" w:rsidP="00803AB6">
      <w:pPr>
        <w:suppressAutoHyphens w:val="0"/>
        <w:autoSpaceDE w:val="0"/>
        <w:autoSpaceDN w:val="0"/>
        <w:adjustRightInd w:val="0"/>
        <w:ind w:firstLine="709"/>
        <w:jc w:val="both"/>
        <w:rPr>
          <w:sz w:val="28"/>
          <w:szCs w:val="28"/>
          <w:lang w:eastAsia="ru-RU"/>
        </w:rPr>
      </w:pPr>
    </w:p>
    <w:p w:rsidR="00A63D8D" w:rsidRDefault="00A63D8D" w:rsidP="00803AB6">
      <w:pPr>
        <w:suppressAutoHyphens w:val="0"/>
        <w:autoSpaceDE w:val="0"/>
        <w:autoSpaceDN w:val="0"/>
        <w:adjustRightInd w:val="0"/>
        <w:ind w:firstLine="709"/>
        <w:jc w:val="both"/>
        <w:rPr>
          <w:sz w:val="28"/>
          <w:szCs w:val="28"/>
          <w:lang w:eastAsia="ru-RU"/>
        </w:rPr>
      </w:pPr>
    </w:p>
    <w:p w:rsidR="00A63D8D" w:rsidRDefault="00A63D8D" w:rsidP="00803AB6">
      <w:pPr>
        <w:suppressAutoHyphens w:val="0"/>
        <w:autoSpaceDE w:val="0"/>
        <w:autoSpaceDN w:val="0"/>
        <w:adjustRightInd w:val="0"/>
        <w:ind w:firstLine="709"/>
        <w:jc w:val="both"/>
        <w:rPr>
          <w:sz w:val="28"/>
          <w:szCs w:val="28"/>
          <w:lang w:eastAsia="ru-RU"/>
        </w:rPr>
      </w:pPr>
    </w:p>
    <w:p w:rsidR="000E27BB" w:rsidRDefault="000E27BB" w:rsidP="00803AB6">
      <w:pPr>
        <w:suppressAutoHyphens w:val="0"/>
        <w:autoSpaceDE w:val="0"/>
        <w:autoSpaceDN w:val="0"/>
        <w:adjustRightInd w:val="0"/>
        <w:ind w:firstLine="709"/>
        <w:jc w:val="both"/>
        <w:rPr>
          <w:sz w:val="28"/>
          <w:szCs w:val="28"/>
          <w:lang w:eastAsia="ru-RU"/>
        </w:rPr>
      </w:pPr>
    </w:p>
    <w:p w:rsidR="000E27BB" w:rsidRDefault="000E27BB" w:rsidP="00803AB6">
      <w:pPr>
        <w:suppressAutoHyphens w:val="0"/>
        <w:autoSpaceDE w:val="0"/>
        <w:autoSpaceDN w:val="0"/>
        <w:adjustRightInd w:val="0"/>
        <w:ind w:firstLine="709"/>
        <w:jc w:val="both"/>
        <w:rPr>
          <w:sz w:val="28"/>
          <w:szCs w:val="28"/>
          <w:lang w:eastAsia="ru-RU"/>
        </w:rPr>
      </w:pPr>
    </w:p>
    <w:p w:rsidR="0067318C" w:rsidRPr="0067318C" w:rsidRDefault="0067318C" w:rsidP="0067318C">
      <w:pPr>
        <w:widowControl w:val="0"/>
        <w:suppressAutoHyphens w:val="0"/>
        <w:autoSpaceDE w:val="0"/>
        <w:autoSpaceDN w:val="0"/>
        <w:adjustRightInd w:val="0"/>
        <w:spacing w:after="200"/>
        <w:jc w:val="center"/>
        <w:rPr>
          <w:rFonts w:eastAsia="Calibri"/>
          <w:b/>
          <w:bCs/>
          <w:sz w:val="28"/>
          <w:szCs w:val="28"/>
          <w:lang w:eastAsia="en-US"/>
        </w:rPr>
      </w:pPr>
      <w:r w:rsidRPr="0067318C">
        <w:rPr>
          <w:rFonts w:eastAsia="Calibri"/>
          <w:b/>
          <w:bCs/>
          <w:sz w:val="28"/>
          <w:szCs w:val="28"/>
          <w:lang w:val="en-US" w:eastAsia="en-US"/>
        </w:rPr>
        <w:t>III</w:t>
      </w:r>
      <w:r w:rsidRPr="0067318C">
        <w:rPr>
          <w:rFonts w:eastAsia="Calibri"/>
          <w:b/>
          <w:bCs/>
          <w:sz w:val="28"/>
          <w:szCs w:val="28"/>
          <w:lang w:eastAsia="en-US"/>
        </w:rPr>
        <w:t>.Организационный раздел</w:t>
      </w:r>
    </w:p>
    <w:p w:rsidR="0067318C" w:rsidRPr="0067318C" w:rsidRDefault="00AC26F4" w:rsidP="0067318C">
      <w:pPr>
        <w:suppressAutoHyphens w:val="0"/>
        <w:spacing w:after="200"/>
        <w:jc w:val="center"/>
        <w:rPr>
          <w:rFonts w:eastAsia="Calibri"/>
          <w:b/>
          <w:bCs/>
          <w:sz w:val="28"/>
          <w:szCs w:val="28"/>
          <w:lang w:eastAsia="en-US"/>
        </w:rPr>
      </w:pPr>
      <w:r>
        <w:rPr>
          <w:rFonts w:eastAsia="Calibri"/>
          <w:b/>
          <w:bCs/>
          <w:sz w:val="28"/>
          <w:szCs w:val="28"/>
          <w:lang w:eastAsia="en-US"/>
        </w:rPr>
        <w:t xml:space="preserve">3.1. </w:t>
      </w:r>
      <w:r w:rsidR="0067318C" w:rsidRPr="0067318C">
        <w:rPr>
          <w:rFonts w:eastAsia="Calibri"/>
          <w:b/>
          <w:bCs/>
          <w:sz w:val="28"/>
          <w:szCs w:val="28"/>
          <w:lang w:eastAsia="en-US"/>
        </w:rPr>
        <w:t xml:space="preserve">Организация режима пребывания детей в ДОУ  </w:t>
      </w:r>
    </w:p>
    <w:p w:rsidR="0067318C" w:rsidRPr="0067318C" w:rsidRDefault="0067318C" w:rsidP="0067318C">
      <w:pPr>
        <w:suppressAutoHyphens w:val="0"/>
        <w:ind w:firstLine="708"/>
        <w:jc w:val="both"/>
        <w:rPr>
          <w:sz w:val="28"/>
          <w:szCs w:val="22"/>
          <w:lang w:eastAsia="ru-RU"/>
        </w:rPr>
      </w:pPr>
      <w:r w:rsidRPr="0067318C">
        <w:rPr>
          <w:sz w:val="28"/>
          <w:szCs w:val="22"/>
          <w:lang w:eastAsia="ru-RU"/>
        </w:rPr>
        <w:t>Режим дня составлен с расчетом на 12-часовое пребывание ребенка в детском саду.</w:t>
      </w:r>
    </w:p>
    <w:p w:rsidR="0067318C" w:rsidRPr="0067318C" w:rsidRDefault="0067318C" w:rsidP="0067318C">
      <w:pPr>
        <w:suppressAutoHyphens w:val="0"/>
        <w:ind w:firstLine="708"/>
        <w:jc w:val="both"/>
        <w:rPr>
          <w:sz w:val="28"/>
          <w:szCs w:val="22"/>
          <w:lang w:eastAsia="ru-RU"/>
        </w:rPr>
      </w:pPr>
      <w:r w:rsidRPr="0067318C">
        <w:rPr>
          <w:sz w:val="28"/>
          <w:szCs w:val="22"/>
          <w:lang w:eastAsia="ru-RU"/>
        </w:rPr>
        <w:t>Режим может быть скорректирован с учетом работы конкретного дошкольного учреждения (контингента детей, климата в регионе, наличия бассейна, времени года, длительности светового дня и т. п.).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67318C" w:rsidRPr="0067318C" w:rsidRDefault="0067318C" w:rsidP="0067318C">
      <w:pPr>
        <w:suppressAutoHyphens w:val="0"/>
        <w:ind w:firstLine="708"/>
        <w:jc w:val="both"/>
        <w:rPr>
          <w:sz w:val="28"/>
          <w:szCs w:val="22"/>
          <w:lang w:eastAsia="ru-RU"/>
        </w:rPr>
      </w:pPr>
      <w:r w:rsidRPr="0067318C">
        <w:rPr>
          <w:sz w:val="28"/>
          <w:szCs w:val="22"/>
          <w:lang w:eastAsia="ru-RU"/>
        </w:rPr>
        <w:t>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ежедневное чтение крайне желательно. Для детей 4-5 лет длительность чтения с обсуждением прочитанного рекомендуется до 10-15 минут.</w:t>
      </w:r>
    </w:p>
    <w:p w:rsidR="0067318C" w:rsidRPr="0067318C" w:rsidRDefault="0067318C" w:rsidP="0067318C">
      <w:pPr>
        <w:suppressAutoHyphens w:val="0"/>
        <w:ind w:firstLine="708"/>
        <w:jc w:val="both"/>
        <w:rPr>
          <w:sz w:val="28"/>
          <w:szCs w:val="22"/>
          <w:lang w:eastAsia="ru-RU"/>
        </w:rPr>
      </w:pPr>
      <w:r w:rsidRPr="0067318C">
        <w:rPr>
          <w:sz w:val="28"/>
          <w:szCs w:val="22"/>
          <w:lang w:eastAsia="ru-RU"/>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67318C" w:rsidRPr="0067318C" w:rsidRDefault="0067318C" w:rsidP="0067318C">
      <w:pPr>
        <w:suppressAutoHyphens w:val="0"/>
        <w:ind w:firstLine="708"/>
        <w:jc w:val="both"/>
        <w:rPr>
          <w:sz w:val="28"/>
          <w:szCs w:val="22"/>
          <w:lang w:eastAsia="ru-RU"/>
        </w:rPr>
      </w:pPr>
      <w:r w:rsidRPr="0067318C">
        <w:rPr>
          <w:sz w:val="28"/>
          <w:szCs w:val="22"/>
          <w:lang w:eastAsia="ru-RU"/>
        </w:rPr>
        <w:t xml:space="preserve">                          </w:t>
      </w:r>
    </w:p>
    <w:p w:rsidR="0067318C" w:rsidRDefault="0067318C" w:rsidP="0067318C">
      <w:pPr>
        <w:suppressAutoHyphens w:val="0"/>
        <w:ind w:firstLine="708"/>
        <w:jc w:val="both"/>
        <w:rPr>
          <w:sz w:val="28"/>
          <w:szCs w:val="22"/>
          <w:lang w:eastAsia="ru-RU"/>
        </w:rPr>
      </w:pPr>
      <w:r w:rsidRPr="0067318C">
        <w:rPr>
          <w:sz w:val="28"/>
          <w:szCs w:val="22"/>
          <w:lang w:eastAsia="ru-RU"/>
        </w:rPr>
        <w:t xml:space="preserve">                Режим дня средней группы (теплый период)</w:t>
      </w:r>
    </w:p>
    <w:tbl>
      <w:tblPr>
        <w:tblStyle w:val="34"/>
        <w:tblW w:w="0" w:type="auto"/>
        <w:tblInd w:w="-572" w:type="dxa"/>
        <w:tblLayout w:type="fixed"/>
        <w:tblLook w:val="04A0" w:firstRow="1" w:lastRow="0" w:firstColumn="1" w:lastColumn="0" w:noHBand="0" w:noVBand="1"/>
      </w:tblPr>
      <w:tblGrid>
        <w:gridCol w:w="7910"/>
        <w:gridCol w:w="2268"/>
      </w:tblGrid>
      <w:tr w:rsidR="004871B4" w:rsidTr="004871B4">
        <w:trPr>
          <w:trHeight w:val="464"/>
        </w:trPr>
        <w:tc>
          <w:tcPr>
            <w:tcW w:w="7910" w:type="dxa"/>
          </w:tcPr>
          <w:p w:rsidR="004871B4" w:rsidRDefault="004871B4" w:rsidP="004871B4">
            <w:pPr>
              <w:jc w:val="center"/>
              <w:rPr>
                <w:b/>
                <w:sz w:val="26"/>
              </w:rPr>
            </w:pPr>
            <w:r>
              <w:rPr>
                <w:b/>
                <w:sz w:val="26"/>
              </w:rPr>
              <w:t>Режим дня</w:t>
            </w:r>
          </w:p>
        </w:tc>
        <w:tc>
          <w:tcPr>
            <w:tcW w:w="2268" w:type="dxa"/>
          </w:tcPr>
          <w:p w:rsidR="004871B4" w:rsidRDefault="004871B4" w:rsidP="004871B4">
            <w:pPr>
              <w:jc w:val="center"/>
              <w:rPr>
                <w:b/>
                <w:sz w:val="26"/>
              </w:rPr>
            </w:pPr>
            <w:r>
              <w:rPr>
                <w:b/>
                <w:sz w:val="26"/>
              </w:rPr>
              <w:t>Средняя группа</w:t>
            </w:r>
          </w:p>
        </w:tc>
      </w:tr>
      <w:tr w:rsidR="004871B4" w:rsidTr="004871B4">
        <w:trPr>
          <w:trHeight w:val="603"/>
        </w:trPr>
        <w:tc>
          <w:tcPr>
            <w:tcW w:w="7910" w:type="dxa"/>
          </w:tcPr>
          <w:p w:rsidR="004871B4" w:rsidRDefault="004871B4" w:rsidP="004871B4">
            <w:pPr>
              <w:spacing w:line="240" w:lineRule="atLeast"/>
              <w:contextualSpacing/>
              <w:rPr>
                <w:sz w:val="26"/>
              </w:rPr>
            </w:pPr>
            <w:r>
              <w:rPr>
                <w:sz w:val="26"/>
              </w:rPr>
              <w:t>Приход детей в детский сад,</w:t>
            </w:r>
          </w:p>
          <w:p w:rsidR="004871B4" w:rsidRDefault="004871B4" w:rsidP="004871B4">
            <w:pPr>
              <w:spacing w:line="240" w:lineRule="atLeast"/>
              <w:contextualSpacing/>
              <w:rPr>
                <w:i/>
                <w:sz w:val="26"/>
              </w:rPr>
            </w:pPr>
            <w:r>
              <w:rPr>
                <w:sz w:val="26"/>
              </w:rPr>
              <w:t>(</w:t>
            </w:r>
            <w:r>
              <w:rPr>
                <w:i/>
                <w:sz w:val="26"/>
              </w:rPr>
              <w:t>свободная игра, самостоятельная деятельность, индивидуальная и подгрупповая работа)</w:t>
            </w:r>
          </w:p>
          <w:p w:rsidR="004871B4" w:rsidRDefault="004871B4" w:rsidP="004871B4">
            <w:pPr>
              <w:spacing w:line="240" w:lineRule="atLeast"/>
              <w:contextualSpacing/>
              <w:rPr>
                <w:sz w:val="26"/>
              </w:rPr>
            </w:pPr>
            <w:r>
              <w:rPr>
                <w:i/>
                <w:sz w:val="26"/>
              </w:rPr>
              <w:t>(Прием детей на улице)</w:t>
            </w:r>
          </w:p>
        </w:tc>
        <w:tc>
          <w:tcPr>
            <w:tcW w:w="2268" w:type="dxa"/>
          </w:tcPr>
          <w:p w:rsidR="004871B4" w:rsidRDefault="004871B4" w:rsidP="004871B4">
            <w:pPr>
              <w:rPr>
                <w:sz w:val="26"/>
              </w:rPr>
            </w:pPr>
            <w:r>
              <w:rPr>
                <w:sz w:val="26"/>
              </w:rPr>
              <w:t>7.00–8.30</w:t>
            </w:r>
          </w:p>
        </w:tc>
      </w:tr>
      <w:tr w:rsidR="004871B4" w:rsidTr="004871B4">
        <w:trPr>
          <w:trHeight w:val="603"/>
        </w:trPr>
        <w:tc>
          <w:tcPr>
            <w:tcW w:w="7910" w:type="dxa"/>
          </w:tcPr>
          <w:p w:rsidR="004871B4" w:rsidRDefault="004871B4" w:rsidP="004871B4">
            <w:pPr>
              <w:spacing w:line="240" w:lineRule="atLeast"/>
              <w:contextualSpacing/>
              <w:rPr>
                <w:sz w:val="26"/>
              </w:rPr>
            </w:pPr>
            <w:r>
              <w:rPr>
                <w:sz w:val="26"/>
              </w:rPr>
              <w:t xml:space="preserve">Утренняя гимнастика </w:t>
            </w:r>
            <w:r>
              <w:rPr>
                <w:i/>
                <w:sz w:val="26"/>
              </w:rPr>
              <w:t>(проводится на улице)</w:t>
            </w:r>
          </w:p>
        </w:tc>
        <w:tc>
          <w:tcPr>
            <w:tcW w:w="2268" w:type="dxa"/>
          </w:tcPr>
          <w:p w:rsidR="004871B4" w:rsidRDefault="004871B4" w:rsidP="004871B4">
            <w:pPr>
              <w:rPr>
                <w:sz w:val="26"/>
              </w:rPr>
            </w:pPr>
            <w:r>
              <w:rPr>
                <w:sz w:val="26"/>
              </w:rPr>
              <w:t>8.30-8.40</w:t>
            </w:r>
          </w:p>
        </w:tc>
      </w:tr>
      <w:tr w:rsidR="004871B4" w:rsidTr="004871B4">
        <w:trPr>
          <w:trHeight w:val="273"/>
        </w:trPr>
        <w:tc>
          <w:tcPr>
            <w:tcW w:w="7910" w:type="dxa"/>
          </w:tcPr>
          <w:p w:rsidR="004871B4" w:rsidRDefault="004871B4" w:rsidP="004871B4">
            <w:pPr>
              <w:spacing w:line="240" w:lineRule="atLeast"/>
              <w:contextualSpacing/>
              <w:rPr>
                <w:sz w:val="26"/>
              </w:rPr>
            </w:pPr>
            <w:r>
              <w:rPr>
                <w:sz w:val="26"/>
              </w:rPr>
              <w:t xml:space="preserve">Подготовка к завтраку, завтрак </w:t>
            </w:r>
          </w:p>
        </w:tc>
        <w:tc>
          <w:tcPr>
            <w:tcW w:w="2268" w:type="dxa"/>
          </w:tcPr>
          <w:p w:rsidR="004871B4" w:rsidRDefault="004871B4" w:rsidP="004871B4">
            <w:pPr>
              <w:rPr>
                <w:sz w:val="26"/>
              </w:rPr>
            </w:pPr>
            <w:r>
              <w:rPr>
                <w:sz w:val="26"/>
              </w:rPr>
              <w:t>8.40–9.00</w:t>
            </w:r>
          </w:p>
        </w:tc>
      </w:tr>
      <w:tr w:rsidR="004871B4" w:rsidTr="004871B4">
        <w:trPr>
          <w:trHeight w:val="383"/>
        </w:trPr>
        <w:tc>
          <w:tcPr>
            <w:tcW w:w="7910" w:type="dxa"/>
          </w:tcPr>
          <w:p w:rsidR="004871B4" w:rsidRDefault="004871B4" w:rsidP="004871B4">
            <w:pPr>
              <w:spacing w:line="240" w:lineRule="atLeast"/>
              <w:contextualSpacing/>
              <w:rPr>
                <w:sz w:val="26"/>
              </w:rPr>
            </w:pPr>
            <w:r>
              <w:rPr>
                <w:sz w:val="26"/>
              </w:rPr>
              <w:t xml:space="preserve">Самостоятельная деятельность детей </w:t>
            </w:r>
          </w:p>
        </w:tc>
        <w:tc>
          <w:tcPr>
            <w:tcW w:w="2268" w:type="dxa"/>
          </w:tcPr>
          <w:p w:rsidR="004871B4" w:rsidRDefault="004871B4" w:rsidP="004871B4">
            <w:pPr>
              <w:rPr>
                <w:sz w:val="26"/>
              </w:rPr>
            </w:pPr>
            <w:r>
              <w:rPr>
                <w:sz w:val="26"/>
              </w:rPr>
              <w:t>9.00–9.30</w:t>
            </w:r>
          </w:p>
        </w:tc>
      </w:tr>
      <w:tr w:rsidR="004871B4" w:rsidTr="004871B4">
        <w:trPr>
          <w:trHeight w:val="115"/>
        </w:trPr>
        <w:tc>
          <w:tcPr>
            <w:tcW w:w="7910" w:type="dxa"/>
          </w:tcPr>
          <w:p w:rsidR="004871B4" w:rsidRDefault="004871B4" w:rsidP="004871B4">
            <w:pPr>
              <w:spacing w:line="240" w:lineRule="atLeast"/>
              <w:contextualSpacing/>
              <w:rPr>
                <w:sz w:val="26"/>
              </w:rPr>
            </w:pPr>
            <w:r>
              <w:rPr>
                <w:sz w:val="26"/>
              </w:rPr>
              <w:t>Подготовка к прогулке</w:t>
            </w:r>
          </w:p>
        </w:tc>
        <w:tc>
          <w:tcPr>
            <w:tcW w:w="2268" w:type="dxa"/>
          </w:tcPr>
          <w:p w:rsidR="004871B4" w:rsidRDefault="004871B4" w:rsidP="004871B4">
            <w:pPr>
              <w:rPr>
                <w:sz w:val="26"/>
              </w:rPr>
            </w:pPr>
            <w:r>
              <w:rPr>
                <w:sz w:val="26"/>
              </w:rPr>
              <w:t>9.30-9.40</w:t>
            </w:r>
          </w:p>
        </w:tc>
      </w:tr>
      <w:tr w:rsidR="004871B4" w:rsidTr="004871B4">
        <w:trPr>
          <w:trHeight w:val="115"/>
        </w:trPr>
        <w:tc>
          <w:tcPr>
            <w:tcW w:w="7910" w:type="dxa"/>
          </w:tcPr>
          <w:p w:rsidR="004871B4" w:rsidRDefault="004871B4" w:rsidP="004871B4">
            <w:pPr>
              <w:spacing w:line="240" w:lineRule="atLeast"/>
              <w:contextualSpacing/>
              <w:rPr>
                <w:sz w:val="26"/>
              </w:rPr>
            </w:pPr>
            <w:r>
              <w:rPr>
                <w:sz w:val="26"/>
              </w:rPr>
              <w:t>Прогулка</w:t>
            </w:r>
          </w:p>
        </w:tc>
        <w:tc>
          <w:tcPr>
            <w:tcW w:w="2268" w:type="dxa"/>
          </w:tcPr>
          <w:p w:rsidR="004871B4" w:rsidRDefault="004871B4" w:rsidP="004871B4">
            <w:pPr>
              <w:rPr>
                <w:sz w:val="26"/>
              </w:rPr>
            </w:pPr>
            <w:r>
              <w:rPr>
                <w:sz w:val="26"/>
              </w:rPr>
              <w:t>9.40-10.40</w:t>
            </w:r>
          </w:p>
        </w:tc>
      </w:tr>
      <w:tr w:rsidR="004871B4" w:rsidTr="004871B4">
        <w:trPr>
          <w:trHeight w:val="115"/>
        </w:trPr>
        <w:tc>
          <w:tcPr>
            <w:tcW w:w="7910" w:type="dxa"/>
          </w:tcPr>
          <w:p w:rsidR="004871B4" w:rsidRDefault="004871B4" w:rsidP="004871B4">
            <w:pPr>
              <w:spacing w:line="240" w:lineRule="atLeast"/>
              <w:contextualSpacing/>
              <w:rPr>
                <w:sz w:val="26"/>
              </w:rPr>
            </w:pPr>
            <w:r>
              <w:rPr>
                <w:sz w:val="26"/>
              </w:rPr>
              <w:t>Возвращение с прогулки, самостоятельная деятельность</w:t>
            </w:r>
          </w:p>
        </w:tc>
        <w:tc>
          <w:tcPr>
            <w:tcW w:w="2268" w:type="dxa"/>
          </w:tcPr>
          <w:p w:rsidR="004871B4" w:rsidRDefault="004871B4" w:rsidP="004871B4">
            <w:pPr>
              <w:rPr>
                <w:sz w:val="26"/>
              </w:rPr>
            </w:pPr>
            <w:r>
              <w:rPr>
                <w:sz w:val="26"/>
              </w:rPr>
              <w:t>10.40-10.50</w:t>
            </w:r>
          </w:p>
        </w:tc>
      </w:tr>
      <w:tr w:rsidR="004871B4" w:rsidTr="004871B4">
        <w:trPr>
          <w:trHeight w:val="337"/>
        </w:trPr>
        <w:tc>
          <w:tcPr>
            <w:tcW w:w="7910" w:type="dxa"/>
          </w:tcPr>
          <w:p w:rsidR="004871B4" w:rsidRDefault="004871B4" w:rsidP="004871B4">
            <w:pPr>
              <w:spacing w:line="240" w:lineRule="atLeast"/>
              <w:contextualSpacing/>
              <w:rPr>
                <w:sz w:val="26"/>
              </w:rPr>
            </w:pPr>
            <w:r>
              <w:rPr>
                <w:sz w:val="26"/>
              </w:rPr>
              <w:t>Подготовка к второму завтраку. Второй завтрак</w:t>
            </w:r>
          </w:p>
        </w:tc>
        <w:tc>
          <w:tcPr>
            <w:tcW w:w="2268" w:type="dxa"/>
          </w:tcPr>
          <w:p w:rsidR="004871B4" w:rsidRDefault="004871B4" w:rsidP="004871B4">
            <w:pPr>
              <w:rPr>
                <w:sz w:val="26"/>
              </w:rPr>
            </w:pPr>
            <w:r>
              <w:rPr>
                <w:sz w:val="26"/>
              </w:rPr>
              <w:t>10.50-11.00</w:t>
            </w:r>
          </w:p>
        </w:tc>
      </w:tr>
      <w:tr w:rsidR="004871B4" w:rsidTr="004871B4">
        <w:trPr>
          <w:trHeight w:val="281"/>
        </w:trPr>
        <w:tc>
          <w:tcPr>
            <w:tcW w:w="7910" w:type="dxa"/>
          </w:tcPr>
          <w:p w:rsidR="004871B4" w:rsidRDefault="004871B4" w:rsidP="004871B4">
            <w:pPr>
              <w:spacing w:line="240" w:lineRule="atLeast"/>
              <w:contextualSpacing/>
              <w:rPr>
                <w:sz w:val="26"/>
              </w:rPr>
            </w:pPr>
            <w:r>
              <w:rPr>
                <w:sz w:val="26"/>
              </w:rPr>
              <w:t>Подготовка к прогулке</w:t>
            </w:r>
          </w:p>
        </w:tc>
        <w:tc>
          <w:tcPr>
            <w:tcW w:w="2268" w:type="dxa"/>
          </w:tcPr>
          <w:p w:rsidR="004871B4" w:rsidRDefault="004871B4" w:rsidP="004871B4">
            <w:pPr>
              <w:rPr>
                <w:sz w:val="26"/>
              </w:rPr>
            </w:pPr>
            <w:r>
              <w:rPr>
                <w:sz w:val="26"/>
              </w:rPr>
              <w:t>11.00–11.10</w:t>
            </w:r>
          </w:p>
        </w:tc>
      </w:tr>
      <w:tr w:rsidR="004871B4" w:rsidTr="004871B4">
        <w:trPr>
          <w:trHeight w:val="281"/>
        </w:trPr>
        <w:tc>
          <w:tcPr>
            <w:tcW w:w="7910" w:type="dxa"/>
          </w:tcPr>
          <w:p w:rsidR="004871B4" w:rsidRDefault="004871B4" w:rsidP="004871B4">
            <w:pPr>
              <w:spacing w:line="240" w:lineRule="atLeast"/>
              <w:contextualSpacing/>
              <w:rPr>
                <w:sz w:val="26"/>
              </w:rPr>
            </w:pPr>
            <w:r>
              <w:rPr>
                <w:sz w:val="26"/>
              </w:rPr>
              <w:t>Прогулка</w:t>
            </w:r>
          </w:p>
        </w:tc>
        <w:tc>
          <w:tcPr>
            <w:tcW w:w="2268" w:type="dxa"/>
          </w:tcPr>
          <w:p w:rsidR="004871B4" w:rsidRDefault="004871B4" w:rsidP="004871B4">
            <w:pPr>
              <w:rPr>
                <w:sz w:val="26"/>
              </w:rPr>
            </w:pPr>
            <w:r>
              <w:rPr>
                <w:sz w:val="26"/>
              </w:rPr>
              <w:t>11.10-12.00</w:t>
            </w:r>
          </w:p>
        </w:tc>
      </w:tr>
      <w:tr w:rsidR="004871B4" w:rsidTr="004871B4">
        <w:trPr>
          <w:trHeight w:val="493"/>
        </w:trPr>
        <w:tc>
          <w:tcPr>
            <w:tcW w:w="7910" w:type="dxa"/>
          </w:tcPr>
          <w:p w:rsidR="004871B4" w:rsidRDefault="004871B4" w:rsidP="004871B4">
            <w:pPr>
              <w:spacing w:line="240" w:lineRule="atLeast"/>
              <w:contextualSpacing/>
              <w:rPr>
                <w:sz w:val="26"/>
              </w:rPr>
            </w:pPr>
            <w:r>
              <w:rPr>
                <w:sz w:val="26"/>
              </w:rPr>
              <w:t xml:space="preserve">Возвращение с прогулки, самостоятельная деятельность </w:t>
            </w:r>
          </w:p>
        </w:tc>
        <w:tc>
          <w:tcPr>
            <w:tcW w:w="2268" w:type="dxa"/>
          </w:tcPr>
          <w:p w:rsidR="004871B4" w:rsidRDefault="004871B4" w:rsidP="004871B4">
            <w:pPr>
              <w:rPr>
                <w:sz w:val="26"/>
              </w:rPr>
            </w:pPr>
            <w:r>
              <w:rPr>
                <w:sz w:val="26"/>
              </w:rPr>
              <w:t>12.00–12.20</w:t>
            </w:r>
          </w:p>
        </w:tc>
      </w:tr>
      <w:tr w:rsidR="004871B4" w:rsidTr="004871B4">
        <w:trPr>
          <w:trHeight w:val="273"/>
        </w:trPr>
        <w:tc>
          <w:tcPr>
            <w:tcW w:w="7910" w:type="dxa"/>
          </w:tcPr>
          <w:p w:rsidR="004871B4" w:rsidRDefault="004871B4" w:rsidP="004871B4">
            <w:pPr>
              <w:spacing w:line="240" w:lineRule="atLeast"/>
              <w:contextualSpacing/>
              <w:rPr>
                <w:sz w:val="26"/>
              </w:rPr>
            </w:pPr>
            <w:r>
              <w:rPr>
                <w:sz w:val="26"/>
              </w:rPr>
              <w:t xml:space="preserve">Подготовка к обеду, обед </w:t>
            </w:r>
          </w:p>
        </w:tc>
        <w:tc>
          <w:tcPr>
            <w:tcW w:w="2268" w:type="dxa"/>
          </w:tcPr>
          <w:p w:rsidR="004871B4" w:rsidRDefault="004871B4" w:rsidP="004871B4">
            <w:pPr>
              <w:rPr>
                <w:sz w:val="26"/>
              </w:rPr>
            </w:pPr>
            <w:r>
              <w:rPr>
                <w:sz w:val="26"/>
              </w:rPr>
              <w:t>12.20–12.50</w:t>
            </w:r>
          </w:p>
        </w:tc>
      </w:tr>
      <w:tr w:rsidR="004871B4" w:rsidTr="004871B4">
        <w:trPr>
          <w:trHeight w:val="273"/>
        </w:trPr>
        <w:tc>
          <w:tcPr>
            <w:tcW w:w="7910" w:type="dxa"/>
          </w:tcPr>
          <w:p w:rsidR="004871B4" w:rsidRDefault="004871B4" w:rsidP="004871B4">
            <w:pPr>
              <w:spacing w:line="240" w:lineRule="atLeast"/>
              <w:contextualSpacing/>
              <w:rPr>
                <w:sz w:val="26"/>
              </w:rPr>
            </w:pPr>
            <w:r>
              <w:rPr>
                <w:sz w:val="26"/>
              </w:rPr>
              <w:t>Подготовка ко сну</w:t>
            </w:r>
          </w:p>
        </w:tc>
        <w:tc>
          <w:tcPr>
            <w:tcW w:w="2268" w:type="dxa"/>
          </w:tcPr>
          <w:p w:rsidR="004871B4" w:rsidRDefault="004871B4" w:rsidP="004871B4">
            <w:pPr>
              <w:rPr>
                <w:sz w:val="26"/>
              </w:rPr>
            </w:pPr>
            <w:r>
              <w:rPr>
                <w:sz w:val="26"/>
              </w:rPr>
              <w:t>12.50–13.00</w:t>
            </w:r>
          </w:p>
        </w:tc>
      </w:tr>
      <w:tr w:rsidR="004871B4" w:rsidTr="004871B4">
        <w:trPr>
          <w:trHeight w:val="273"/>
        </w:trPr>
        <w:tc>
          <w:tcPr>
            <w:tcW w:w="7910" w:type="dxa"/>
          </w:tcPr>
          <w:p w:rsidR="004871B4" w:rsidRDefault="004871B4" w:rsidP="004871B4">
            <w:pPr>
              <w:spacing w:line="240" w:lineRule="atLeast"/>
              <w:contextualSpacing/>
              <w:rPr>
                <w:sz w:val="26"/>
              </w:rPr>
            </w:pPr>
            <w:r>
              <w:rPr>
                <w:sz w:val="26"/>
              </w:rPr>
              <w:t>Дневной сон</w:t>
            </w:r>
          </w:p>
        </w:tc>
        <w:tc>
          <w:tcPr>
            <w:tcW w:w="2268" w:type="dxa"/>
          </w:tcPr>
          <w:p w:rsidR="004871B4" w:rsidRDefault="004871B4" w:rsidP="004871B4">
            <w:pPr>
              <w:rPr>
                <w:sz w:val="26"/>
              </w:rPr>
            </w:pPr>
            <w:r>
              <w:rPr>
                <w:sz w:val="26"/>
              </w:rPr>
              <w:t>13.00-15.30</w:t>
            </w:r>
          </w:p>
        </w:tc>
      </w:tr>
      <w:tr w:rsidR="004871B4" w:rsidTr="004871B4">
        <w:trPr>
          <w:trHeight w:val="391"/>
        </w:trPr>
        <w:tc>
          <w:tcPr>
            <w:tcW w:w="7910" w:type="dxa"/>
          </w:tcPr>
          <w:p w:rsidR="004871B4" w:rsidRDefault="004871B4" w:rsidP="004871B4">
            <w:pPr>
              <w:spacing w:line="240" w:lineRule="atLeast"/>
              <w:contextualSpacing/>
              <w:rPr>
                <w:sz w:val="26"/>
              </w:rPr>
            </w:pPr>
            <w:r>
              <w:rPr>
                <w:sz w:val="26"/>
              </w:rPr>
              <w:t xml:space="preserve">Постепенный подъем, самостоятельная деятельность </w:t>
            </w:r>
          </w:p>
        </w:tc>
        <w:tc>
          <w:tcPr>
            <w:tcW w:w="2268" w:type="dxa"/>
          </w:tcPr>
          <w:p w:rsidR="004871B4" w:rsidRDefault="004871B4" w:rsidP="004871B4">
            <w:pPr>
              <w:rPr>
                <w:sz w:val="26"/>
              </w:rPr>
            </w:pPr>
            <w:r>
              <w:rPr>
                <w:sz w:val="26"/>
              </w:rPr>
              <w:t>15.30–15.40</w:t>
            </w:r>
          </w:p>
        </w:tc>
      </w:tr>
      <w:tr w:rsidR="004871B4" w:rsidTr="004871B4">
        <w:trPr>
          <w:trHeight w:val="170"/>
        </w:trPr>
        <w:tc>
          <w:tcPr>
            <w:tcW w:w="7910" w:type="dxa"/>
          </w:tcPr>
          <w:p w:rsidR="004871B4" w:rsidRDefault="004871B4" w:rsidP="004871B4">
            <w:pPr>
              <w:spacing w:line="240" w:lineRule="atLeast"/>
              <w:contextualSpacing/>
              <w:rPr>
                <w:sz w:val="26"/>
              </w:rPr>
            </w:pPr>
            <w:r>
              <w:rPr>
                <w:sz w:val="26"/>
              </w:rPr>
              <w:t>Уплотненный полдник</w:t>
            </w:r>
          </w:p>
        </w:tc>
        <w:tc>
          <w:tcPr>
            <w:tcW w:w="2268" w:type="dxa"/>
          </w:tcPr>
          <w:p w:rsidR="004871B4" w:rsidRDefault="004871B4" w:rsidP="004871B4">
            <w:pPr>
              <w:rPr>
                <w:sz w:val="26"/>
              </w:rPr>
            </w:pPr>
            <w:r>
              <w:rPr>
                <w:sz w:val="26"/>
              </w:rPr>
              <w:t>15.40–15.55</w:t>
            </w:r>
          </w:p>
        </w:tc>
      </w:tr>
      <w:tr w:rsidR="004871B4" w:rsidTr="004871B4">
        <w:trPr>
          <w:trHeight w:val="383"/>
        </w:trPr>
        <w:tc>
          <w:tcPr>
            <w:tcW w:w="7910" w:type="dxa"/>
          </w:tcPr>
          <w:p w:rsidR="004871B4" w:rsidRDefault="004871B4" w:rsidP="004871B4">
            <w:pPr>
              <w:spacing w:line="240" w:lineRule="atLeast"/>
              <w:contextualSpacing/>
              <w:rPr>
                <w:sz w:val="26"/>
              </w:rPr>
            </w:pPr>
            <w:r>
              <w:rPr>
                <w:sz w:val="26"/>
              </w:rPr>
              <w:t xml:space="preserve">Самостоятельная и организованная детская деятельность </w:t>
            </w:r>
          </w:p>
          <w:p w:rsidR="004871B4" w:rsidRDefault="004871B4" w:rsidP="004871B4">
            <w:pPr>
              <w:spacing w:line="240" w:lineRule="atLeast"/>
              <w:contextualSpacing/>
              <w:rPr>
                <w:i/>
                <w:sz w:val="26"/>
              </w:rPr>
            </w:pPr>
            <w:r>
              <w:rPr>
                <w:i/>
                <w:sz w:val="26"/>
              </w:rPr>
              <w:t>(Игры, досуги, театрализация, чтение литературы)</w:t>
            </w:r>
          </w:p>
        </w:tc>
        <w:tc>
          <w:tcPr>
            <w:tcW w:w="2268" w:type="dxa"/>
          </w:tcPr>
          <w:p w:rsidR="004871B4" w:rsidRDefault="004871B4" w:rsidP="004871B4">
            <w:pPr>
              <w:rPr>
                <w:sz w:val="26"/>
              </w:rPr>
            </w:pPr>
            <w:r>
              <w:rPr>
                <w:sz w:val="26"/>
              </w:rPr>
              <w:t>15.55–16.40</w:t>
            </w:r>
          </w:p>
        </w:tc>
      </w:tr>
      <w:tr w:rsidR="004871B4" w:rsidTr="004871B4">
        <w:trPr>
          <w:trHeight w:val="273"/>
        </w:trPr>
        <w:tc>
          <w:tcPr>
            <w:tcW w:w="7910" w:type="dxa"/>
          </w:tcPr>
          <w:p w:rsidR="004871B4" w:rsidRDefault="004871B4" w:rsidP="004871B4">
            <w:pPr>
              <w:spacing w:line="240" w:lineRule="atLeast"/>
              <w:contextualSpacing/>
              <w:rPr>
                <w:sz w:val="26"/>
              </w:rPr>
            </w:pPr>
            <w:r>
              <w:rPr>
                <w:sz w:val="26"/>
              </w:rPr>
              <w:t>Подготовка к прогулке</w:t>
            </w:r>
          </w:p>
        </w:tc>
        <w:tc>
          <w:tcPr>
            <w:tcW w:w="2268" w:type="dxa"/>
          </w:tcPr>
          <w:p w:rsidR="004871B4" w:rsidRDefault="004871B4" w:rsidP="004871B4">
            <w:pPr>
              <w:rPr>
                <w:sz w:val="26"/>
              </w:rPr>
            </w:pPr>
            <w:r>
              <w:rPr>
                <w:sz w:val="26"/>
              </w:rPr>
              <w:t>16.40–16.50</w:t>
            </w:r>
          </w:p>
        </w:tc>
      </w:tr>
      <w:tr w:rsidR="004871B4" w:rsidTr="004871B4">
        <w:trPr>
          <w:trHeight w:val="563"/>
        </w:trPr>
        <w:tc>
          <w:tcPr>
            <w:tcW w:w="7910" w:type="dxa"/>
          </w:tcPr>
          <w:p w:rsidR="004871B4" w:rsidRDefault="004871B4" w:rsidP="004871B4">
            <w:pPr>
              <w:spacing w:line="240" w:lineRule="atLeast"/>
              <w:contextualSpacing/>
              <w:rPr>
                <w:sz w:val="26"/>
              </w:rPr>
            </w:pPr>
            <w:r>
              <w:rPr>
                <w:sz w:val="26"/>
              </w:rPr>
              <w:t>Прогулка</w:t>
            </w:r>
            <w:r>
              <w:rPr>
                <w:sz w:val="24"/>
              </w:rPr>
              <w:t xml:space="preserve">  </w:t>
            </w:r>
            <w:r>
              <w:rPr>
                <w:i/>
                <w:sz w:val="24"/>
              </w:rPr>
              <w:t>(</w:t>
            </w:r>
            <w:r>
              <w:rPr>
                <w:i/>
                <w:sz w:val="26"/>
              </w:rPr>
              <w:t>Самостоятельная деятельность детей. Уход домой)</w:t>
            </w:r>
          </w:p>
        </w:tc>
        <w:tc>
          <w:tcPr>
            <w:tcW w:w="2268" w:type="dxa"/>
          </w:tcPr>
          <w:p w:rsidR="004871B4" w:rsidRDefault="004871B4" w:rsidP="004871B4">
            <w:pPr>
              <w:rPr>
                <w:sz w:val="26"/>
              </w:rPr>
            </w:pPr>
            <w:r>
              <w:rPr>
                <w:sz w:val="26"/>
              </w:rPr>
              <w:t>16.50-19.00</w:t>
            </w:r>
          </w:p>
        </w:tc>
      </w:tr>
    </w:tbl>
    <w:p w:rsidR="0067318C" w:rsidRDefault="0067318C" w:rsidP="0067318C">
      <w:pPr>
        <w:suppressAutoHyphens w:val="0"/>
        <w:rPr>
          <w:rFonts w:ascii="Calibri" w:eastAsia="Calibri" w:hAnsi="Calibri" w:cs="Calibri"/>
          <w:sz w:val="22"/>
          <w:szCs w:val="22"/>
          <w:lang w:eastAsia="ru-RU"/>
        </w:rPr>
      </w:pPr>
    </w:p>
    <w:p w:rsidR="0067318C" w:rsidRDefault="0067318C" w:rsidP="0067318C">
      <w:pPr>
        <w:suppressAutoHyphens w:val="0"/>
        <w:spacing w:line="240" w:lineRule="atLeast"/>
        <w:contextualSpacing/>
        <w:rPr>
          <w:rFonts w:eastAsia="Calibri"/>
          <w:sz w:val="28"/>
          <w:szCs w:val="28"/>
          <w:lang w:eastAsia="ru-RU"/>
        </w:rPr>
      </w:pPr>
      <w:r w:rsidRPr="0067318C">
        <w:rPr>
          <w:rFonts w:eastAsia="Calibri"/>
          <w:sz w:val="28"/>
          <w:szCs w:val="28"/>
          <w:lang w:eastAsia="ru-RU"/>
        </w:rPr>
        <w:t xml:space="preserve">                    Режим для средней группы (холодный период)</w:t>
      </w:r>
    </w:p>
    <w:tbl>
      <w:tblPr>
        <w:tblStyle w:val="28"/>
        <w:tblW w:w="0" w:type="auto"/>
        <w:tblInd w:w="-572" w:type="dxa"/>
        <w:tblLayout w:type="fixed"/>
        <w:tblLook w:val="04A0" w:firstRow="1" w:lastRow="0" w:firstColumn="1" w:lastColumn="0" w:noHBand="0" w:noVBand="1"/>
      </w:tblPr>
      <w:tblGrid>
        <w:gridCol w:w="4851"/>
        <w:gridCol w:w="5072"/>
      </w:tblGrid>
      <w:tr w:rsidR="00BE372B" w:rsidTr="00D93845">
        <w:trPr>
          <w:trHeight w:val="617"/>
        </w:trPr>
        <w:tc>
          <w:tcPr>
            <w:tcW w:w="4851" w:type="dxa"/>
          </w:tcPr>
          <w:p w:rsidR="00BE372B" w:rsidRDefault="00BE372B" w:rsidP="00D93845">
            <w:pPr>
              <w:rPr>
                <w:b/>
                <w:sz w:val="26"/>
              </w:rPr>
            </w:pPr>
            <w:r>
              <w:rPr>
                <w:b/>
                <w:sz w:val="26"/>
              </w:rPr>
              <w:t xml:space="preserve">Режим дня </w:t>
            </w:r>
          </w:p>
        </w:tc>
        <w:tc>
          <w:tcPr>
            <w:tcW w:w="5072" w:type="dxa"/>
          </w:tcPr>
          <w:p w:rsidR="00BE372B" w:rsidRDefault="00BE372B" w:rsidP="00D93845">
            <w:pPr>
              <w:jc w:val="center"/>
              <w:rPr>
                <w:b/>
                <w:sz w:val="26"/>
              </w:rPr>
            </w:pPr>
            <w:r>
              <w:rPr>
                <w:b/>
                <w:sz w:val="26"/>
              </w:rPr>
              <w:t xml:space="preserve">Средняя группа </w:t>
            </w:r>
          </w:p>
        </w:tc>
      </w:tr>
      <w:tr w:rsidR="00BE372B" w:rsidTr="00D93845">
        <w:trPr>
          <w:trHeight w:val="603"/>
        </w:trPr>
        <w:tc>
          <w:tcPr>
            <w:tcW w:w="4851" w:type="dxa"/>
          </w:tcPr>
          <w:p w:rsidR="00BE372B" w:rsidRDefault="00BE372B" w:rsidP="00D93845">
            <w:pPr>
              <w:spacing w:line="240" w:lineRule="atLeast"/>
              <w:contextualSpacing/>
              <w:rPr>
                <w:sz w:val="26"/>
              </w:rPr>
            </w:pPr>
            <w:r>
              <w:rPr>
                <w:sz w:val="26"/>
              </w:rPr>
              <w:t>Приход детей в детский сад,</w:t>
            </w:r>
          </w:p>
          <w:p w:rsidR="00BE372B" w:rsidRDefault="00BE372B" w:rsidP="00D93845">
            <w:pPr>
              <w:spacing w:line="240" w:lineRule="atLeast"/>
              <w:contextualSpacing/>
              <w:rPr>
                <w:sz w:val="26"/>
              </w:rPr>
            </w:pPr>
            <w:r>
              <w:rPr>
                <w:sz w:val="26"/>
              </w:rPr>
              <w:t>(</w:t>
            </w:r>
            <w:r>
              <w:rPr>
                <w:i/>
                <w:sz w:val="26"/>
              </w:rPr>
              <w:t>свободная игра, самостоятельная деятельность, индивидуальная и подгрупповая работа)</w:t>
            </w:r>
          </w:p>
        </w:tc>
        <w:tc>
          <w:tcPr>
            <w:tcW w:w="5072" w:type="dxa"/>
          </w:tcPr>
          <w:p w:rsidR="00BE372B" w:rsidRDefault="00BE372B" w:rsidP="00D93845">
            <w:pPr>
              <w:rPr>
                <w:sz w:val="26"/>
              </w:rPr>
            </w:pPr>
            <w:r>
              <w:rPr>
                <w:sz w:val="26"/>
              </w:rPr>
              <w:t>7.00–8.30</w:t>
            </w:r>
          </w:p>
        </w:tc>
      </w:tr>
      <w:tr w:rsidR="00BE372B" w:rsidTr="00D93845">
        <w:trPr>
          <w:trHeight w:val="603"/>
        </w:trPr>
        <w:tc>
          <w:tcPr>
            <w:tcW w:w="4851" w:type="dxa"/>
          </w:tcPr>
          <w:p w:rsidR="00BE372B" w:rsidRDefault="00BE372B" w:rsidP="00D93845">
            <w:pPr>
              <w:spacing w:line="240" w:lineRule="atLeast"/>
              <w:contextualSpacing/>
              <w:rPr>
                <w:sz w:val="26"/>
              </w:rPr>
            </w:pPr>
            <w:r>
              <w:rPr>
                <w:sz w:val="26"/>
              </w:rPr>
              <w:t>Утренняя гимнастика</w:t>
            </w:r>
          </w:p>
        </w:tc>
        <w:tc>
          <w:tcPr>
            <w:tcW w:w="5072" w:type="dxa"/>
          </w:tcPr>
          <w:p w:rsidR="00BE372B" w:rsidRDefault="00BE372B" w:rsidP="00D93845">
            <w:pPr>
              <w:rPr>
                <w:sz w:val="26"/>
              </w:rPr>
            </w:pPr>
            <w:r>
              <w:rPr>
                <w:sz w:val="26"/>
              </w:rPr>
              <w:t>8.30-8.40</w:t>
            </w:r>
          </w:p>
        </w:tc>
      </w:tr>
      <w:tr w:rsidR="00BE372B" w:rsidTr="00D93845">
        <w:trPr>
          <w:trHeight w:val="273"/>
        </w:trPr>
        <w:tc>
          <w:tcPr>
            <w:tcW w:w="4851" w:type="dxa"/>
          </w:tcPr>
          <w:p w:rsidR="00BE372B" w:rsidRDefault="00BE372B" w:rsidP="00D93845">
            <w:pPr>
              <w:spacing w:line="240" w:lineRule="atLeast"/>
              <w:contextualSpacing/>
              <w:rPr>
                <w:sz w:val="26"/>
              </w:rPr>
            </w:pPr>
            <w:r>
              <w:rPr>
                <w:sz w:val="26"/>
              </w:rPr>
              <w:t xml:space="preserve">Подготовка к завтраку, завтрак </w:t>
            </w:r>
          </w:p>
        </w:tc>
        <w:tc>
          <w:tcPr>
            <w:tcW w:w="5072" w:type="dxa"/>
          </w:tcPr>
          <w:p w:rsidR="00BE372B" w:rsidRDefault="00BE372B" w:rsidP="00D93845">
            <w:pPr>
              <w:rPr>
                <w:sz w:val="26"/>
              </w:rPr>
            </w:pPr>
            <w:r>
              <w:rPr>
                <w:sz w:val="26"/>
              </w:rPr>
              <w:t>8.40–9.00</w:t>
            </w:r>
          </w:p>
        </w:tc>
      </w:tr>
      <w:tr w:rsidR="00BE372B" w:rsidTr="00D93845">
        <w:trPr>
          <w:trHeight w:val="383"/>
        </w:trPr>
        <w:tc>
          <w:tcPr>
            <w:tcW w:w="4851" w:type="dxa"/>
          </w:tcPr>
          <w:p w:rsidR="00BE372B" w:rsidRDefault="00BE372B" w:rsidP="00D93845">
            <w:pPr>
              <w:spacing w:line="240" w:lineRule="atLeast"/>
              <w:contextualSpacing/>
              <w:rPr>
                <w:sz w:val="26"/>
              </w:rPr>
            </w:pPr>
            <w:r>
              <w:rPr>
                <w:sz w:val="26"/>
              </w:rPr>
              <w:t xml:space="preserve">Самостоятельная деятельность детей </w:t>
            </w:r>
          </w:p>
          <w:p w:rsidR="00BE372B" w:rsidRDefault="00BE372B" w:rsidP="00D93845">
            <w:pPr>
              <w:spacing w:line="240" w:lineRule="atLeast"/>
              <w:contextualSpacing/>
              <w:rPr>
                <w:i/>
                <w:sz w:val="26"/>
              </w:rPr>
            </w:pPr>
            <w:r>
              <w:rPr>
                <w:i/>
                <w:sz w:val="26"/>
              </w:rPr>
              <w:t>(свободная игра)</w:t>
            </w:r>
          </w:p>
        </w:tc>
        <w:tc>
          <w:tcPr>
            <w:tcW w:w="5072" w:type="dxa"/>
          </w:tcPr>
          <w:p w:rsidR="00BE372B" w:rsidRDefault="00BE372B" w:rsidP="00D93845">
            <w:pPr>
              <w:rPr>
                <w:sz w:val="26"/>
              </w:rPr>
            </w:pPr>
            <w:r>
              <w:rPr>
                <w:sz w:val="26"/>
              </w:rPr>
              <w:t>9.00–9.15</w:t>
            </w:r>
          </w:p>
        </w:tc>
      </w:tr>
      <w:tr w:rsidR="00BE372B" w:rsidTr="00D93845">
        <w:trPr>
          <w:trHeight w:val="337"/>
        </w:trPr>
        <w:tc>
          <w:tcPr>
            <w:tcW w:w="4851" w:type="dxa"/>
          </w:tcPr>
          <w:p w:rsidR="00BE372B" w:rsidRDefault="00BE372B" w:rsidP="00D93845">
            <w:pPr>
              <w:spacing w:line="240" w:lineRule="atLeast"/>
              <w:contextualSpacing/>
              <w:rPr>
                <w:sz w:val="26"/>
              </w:rPr>
            </w:pPr>
            <w:r>
              <w:rPr>
                <w:sz w:val="26"/>
              </w:rPr>
              <w:t xml:space="preserve">Организованная детская деятельность </w:t>
            </w:r>
            <w:r>
              <w:rPr>
                <w:i/>
                <w:sz w:val="26"/>
              </w:rPr>
              <w:t>(занятия со специалистами)</w:t>
            </w:r>
          </w:p>
        </w:tc>
        <w:tc>
          <w:tcPr>
            <w:tcW w:w="5072" w:type="dxa"/>
          </w:tcPr>
          <w:p w:rsidR="00BE372B" w:rsidRDefault="00BE372B" w:rsidP="00D93845">
            <w:pPr>
              <w:rPr>
                <w:sz w:val="26"/>
              </w:rPr>
            </w:pPr>
            <w:r>
              <w:rPr>
                <w:sz w:val="26"/>
              </w:rPr>
              <w:t>9.15- 10.05</w:t>
            </w:r>
          </w:p>
        </w:tc>
      </w:tr>
      <w:tr w:rsidR="00BE372B" w:rsidTr="00D93845">
        <w:trPr>
          <w:trHeight w:val="337"/>
        </w:trPr>
        <w:tc>
          <w:tcPr>
            <w:tcW w:w="4851" w:type="dxa"/>
          </w:tcPr>
          <w:p w:rsidR="00BE372B" w:rsidRDefault="00BE372B" w:rsidP="00D93845">
            <w:pPr>
              <w:spacing w:line="240" w:lineRule="atLeast"/>
              <w:contextualSpacing/>
              <w:rPr>
                <w:sz w:val="26"/>
              </w:rPr>
            </w:pPr>
            <w:r>
              <w:rPr>
                <w:sz w:val="26"/>
              </w:rPr>
              <w:t>Второй завтрак</w:t>
            </w:r>
          </w:p>
        </w:tc>
        <w:tc>
          <w:tcPr>
            <w:tcW w:w="5072" w:type="dxa"/>
          </w:tcPr>
          <w:p w:rsidR="00BE372B" w:rsidRDefault="00BE372B" w:rsidP="00D93845">
            <w:pPr>
              <w:rPr>
                <w:sz w:val="26"/>
              </w:rPr>
            </w:pPr>
            <w:r>
              <w:rPr>
                <w:sz w:val="26"/>
              </w:rPr>
              <w:t>10.05-10.15</w:t>
            </w:r>
          </w:p>
        </w:tc>
      </w:tr>
      <w:tr w:rsidR="00BE372B" w:rsidTr="00D93845">
        <w:trPr>
          <w:trHeight w:val="281"/>
        </w:trPr>
        <w:tc>
          <w:tcPr>
            <w:tcW w:w="4851" w:type="dxa"/>
          </w:tcPr>
          <w:p w:rsidR="00BE372B" w:rsidRDefault="00BE372B" w:rsidP="00D93845">
            <w:pPr>
              <w:spacing w:line="240" w:lineRule="atLeast"/>
              <w:contextualSpacing/>
              <w:rPr>
                <w:sz w:val="26"/>
              </w:rPr>
            </w:pPr>
            <w:r>
              <w:rPr>
                <w:sz w:val="26"/>
              </w:rPr>
              <w:t>Подготовка к прогулке</w:t>
            </w:r>
          </w:p>
        </w:tc>
        <w:tc>
          <w:tcPr>
            <w:tcW w:w="5072" w:type="dxa"/>
          </w:tcPr>
          <w:p w:rsidR="00BE372B" w:rsidRDefault="00BE372B" w:rsidP="00D93845">
            <w:pPr>
              <w:rPr>
                <w:sz w:val="26"/>
              </w:rPr>
            </w:pPr>
            <w:r>
              <w:rPr>
                <w:sz w:val="26"/>
              </w:rPr>
              <w:t>10.15–10.30</w:t>
            </w:r>
          </w:p>
        </w:tc>
      </w:tr>
      <w:tr w:rsidR="00BE372B" w:rsidTr="00D93845">
        <w:trPr>
          <w:trHeight w:val="281"/>
        </w:trPr>
        <w:tc>
          <w:tcPr>
            <w:tcW w:w="4851" w:type="dxa"/>
          </w:tcPr>
          <w:p w:rsidR="00BE372B" w:rsidRDefault="00BE372B" w:rsidP="00D93845">
            <w:pPr>
              <w:spacing w:line="240" w:lineRule="atLeast"/>
              <w:contextualSpacing/>
              <w:rPr>
                <w:sz w:val="26"/>
              </w:rPr>
            </w:pPr>
            <w:r>
              <w:rPr>
                <w:sz w:val="26"/>
              </w:rPr>
              <w:t>Прогулка</w:t>
            </w:r>
          </w:p>
        </w:tc>
        <w:tc>
          <w:tcPr>
            <w:tcW w:w="5072" w:type="dxa"/>
          </w:tcPr>
          <w:p w:rsidR="00BE372B" w:rsidRDefault="00BE372B" w:rsidP="00D93845">
            <w:pPr>
              <w:rPr>
                <w:sz w:val="26"/>
              </w:rPr>
            </w:pPr>
            <w:r>
              <w:rPr>
                <w:sz w:val="26"/>
              </w:rPr>
              <w:t>10.30-12.00</w:t>
            </w:r>
          </w:p>
        </w:tc>
      </w:tr>
      <w:tr w:rsidR="00BE372B" w:rsidTr="00D93845">
        <w:trPr>
          <w:trHeight w:val="493"/>
        </w:trPr>
        <w:tc>
          <w:tcPr>
            <w:tcW w:w="4851" w:type="dxa"/>
          </w:tcPr>
          <w:p w:rsidR="00BE372B" w:rsidRDefault="00BE372B" w:rsidP="00D93845">
            <w:pPr>
              <w:spacing w:line="240" w:lineRule="atLeast"/>
              <w:contextualSpacing/>
              <w:rPr>
                <w:sz w:val="26"/>
              </w:rPr>
            </w:pPr>
            <w:r>
              <w:rPr>
                <w:sz w:val="26"/>
              </w:rPr>
              <w:t xml:space="preserve">Возвращение с прогулки, самостоятельная деятельность </w:t>
            </w:r>
          </w:p>
        </w:tc>
        <w:tc>
          <w:tcPr>
            <w:tcW w:w="5072" w:type="dxa"/>
          </w:tcPr>
          <w:p w:rsidR="00BE372B" w:rsidRDefault="00BE372B" w:rsidP="00D93845">
            <w:pPr>
              <w:rPr>
                <w:sz w:val="26"/>
              </w:rPr>
            </w:pPr>
            <w:r>
              <w:rPr>
                <w:sz w:val="26"/>
              </w:rPr>
              <w:t>12.00–12.20</w:t>
            </w:r>
          </w:p>
        </w:tc>
      </w:tr>
      <w:tr w:rsidR="00BE372B" w:rsidTr="00D93845">
        <w:trPr>
          <w:trHeight w:val="273"/>
        </w:trPr>
        <w:tc>
          <w:tcPr>
            <w:tcW w:w="4851" w:type="dxa"/>
          </w:tcPr>
          <w:p w:rsidR="00BE372B" w:rsidRDefault="00BE372B" w:rsidP="00D93845">
            <w:pPr>
              <w:spacing w:line="240" w:lineRule="atLeast"/>
              <w:contextualSpacing/>
              <w:rPr>
                <w:sz w:val="26"/>
              </w:rPr>
            </w:pPr>
            <w:r>
              <w:rPr>
                <w:sz w:val="26"/>
              </w:rPr>
              <w:t xml:space="preserve">Подготовка к обеду, обед </w:t>
            </w:r>
          </w:p>
        </w:tc>
        <w:tc>
          <w:tcPr>
            <w:tcW w:w="5072" w:type="dxa"/>
          </w:tcPr>
          <w:p w:rsidR="00BE372B" w:rsidRDefault="00BE372B" w:rsidP="00D93845">
            <w:pPr>
              <w:rPr>
                <w:sz w:val="26"/>
              </w:rPr>
            </w:pPr>
            <w:r>
              <w:rPr>
                <w:sz w:val="26"/>
              </w:rPr>
              <w:t>12.20–12.50</w:t>
            </w:r>
          </w:p>
        </w:tc>
      </w:tr>
      <w:tr w:rsidR="00BE372B" w:rsidTr="00D93845">
        <w:trPr>
          <w:trHeight w:val="273"/>
        </w:trPr>
        <w:tc>
          <w:tcPr>
            <w:tcW w:w="4851" w:type="dxa"/>
          </w:tcPr>
          <w:p w:rsidR="00BE372B" w:rsidRDefault="00BE372B" w:rsidP="00D93845">
            <w:pPr>
              <w:spacing w:line="240" w:lineRule="atLeast"/>
              <w:contextualSpacing/>
              <w:rPr>
                <w:sz w:val="26"/>
              </w:rPr>
            </w:pPr>
            <w:r>
              <w:rPr>
                <w:sz w:val="26"/>
              </w:rPr>
              <w:t>Подготовка ко сну</w:t>
            </w:r>
          </w:p>
        </w:tc>
        <w:tc>
          <w:tcPr>
            <w:tcW w:w="5072" w:type="dxa"/>
          </w:tcPr>
          <w:p w:rsidR="00BE372B" w:rsidRDefault="00BE372B" w:rsidP="00D93845">
            <w:pPr>
              <w:rPr>
                <w:sz w:val="26"/>
              </w:rPr>
            </w:pPr>
            <w:r>
              <w:rPr>
                <w:sz w:val="26"/>
              </w:rPr>
              <w:t>12.50–13.00</w:t>
            </w:r>
          </w:p>
        </w:tc>
      </w:tr>
      <w:tr w:rsidR="00BE372B" w:rsidTr="00D93845">
        <w:trPr>
          <w:trHeight w:val="273"/>
        </w:trPr>
        <w:tc>
          <w:tcPr>
            <w:tcW w:w="4851" w:type="dxa"/>
          </w:tcPr>
          <w:p w:rsidR="00BE372B" w:rsidRDefault="00BE372B" w:rsidP="00D93845">
            <w:pPr>
              <w:spacing w:line="240" w:lineRule="atLeast"/>
              <w:contextualSpacing/>
              <w:rPr>
                <w:sz w:val="26"/>
              </w:rPr>
            </w:pPr>
            <w:r>
              <w:rPr>
                <w:sz w:val="26"/>
              </w:rPr>
              <w:t>Дневной сон</w:t>
            </w:r>
          </w:p>
        </w:tc>
        <w:tc>
          <w:tcPr>
            <w:tcW w:w="5072" w:type="dxa"/>
          </w:tcPr>
          <w:p w:rsidR="00BE372B" w:rsidRDefault="00BE372B" w:rsidP="00D93845">
            <w:pPr>
              <w:rPr>
                <w:sz w:val="26"/>
              </w:rPr>
            </w:pPr>
            <w:r>
              <w:rPr>
                <w:sz w:val="26"/>
              </w:rPr>
              <w:t>13.00-15.30</w:t>
            </w:r>
          </w:p>
        </w:tc>
      </w:tr>
      <w:tr w:rsidR="00BE372B" w:rsidTr="00D93845">
        <w:trPr>
          <w:trHeight w:val="391"/>
        </w:trPr>
        <w:tc>
          <w:tcPr>
            <w:tcW w:w="4851" w:type="dxa"/>
          </w:tcPr>
          <w:p w:rsidR="00BE372B" w:rsidRDefault="00BE372B" w:rsidP="00D93845">
            <w:pPr>
              <w:spacing w:line="240" w:lineRule="atLeast"/>
              <w:contextualSpacing/>
              <w:rPr>
                <w:sz w:val="26"/>
              </w:rPr>
            </w:pPr>
            <w:r>
              <w:rPr>
                <w:sz w:val="26"/>
              </w:rPr>
              <w:t xml:space="preserve">Постепенный подъем, самостоятельная деятельность </w:t>
            </w:r>
          </w:p>
        </w:tc>
        <w:tc>
          <w:tcPr>
            <w:tcW w:w="5072" w:type="dxa"/>
          </w:tcPr>
          <w:p w:rsidR="00BE372B" w:rsidRDefault="00BE372B" w:rsidP="00D93845">
            <w:pPr>
              <w:rPr>
                <w:sz w:val="26"/>
              </w:rPr>
            </w:pPr>
            <w:r>
              <w:rPr>
                <w:sz w:val="26"/>
              </w:rPr>
              <w:t>15.30–15.40</w:t>
            </w:r>
          </w:p>
        </w:tc>
      </w:tr>
      <w:tr w:rsidR="00BE372B" w:rsidTr="00D93845">
        <w:trPr>
          <w:trHeight w:val="170"/>
        </w:trPr>
        <w:tc>
          <w:tcPr>
            <w:tcW w:w="4851" w:type="dxa"/>
          </w:tcPr>
          <w:p w:rsidR="00BE372B" w:rsidRDefault="00BE372B" w:rsidP="00D93845">
            <w:pPr>
              <w:spacing w:line="240" w:lineRule="atLeast"/>
              <w:contextualSpacing/>
              <w:rPr>
                <w:sz w:val="26"/>
              </w:rPr>
            </w:pPr>
            <w:r>
              <w:rPr>
                <w:sz w:val="26"/>
              </w:rPr>
              <w:t>Уплотненный полдник</w:t>
            </w:r>
          </w:p>
        </w:tc>
        <w:tc>
          <w:tcPr>
            <w:tcW w:w="5072" w:type="dxa"/>
          </w:tcPr>
          <w:p w:rsidR="00BE372B" w:rsidRDefault="00BE372B" w:rsidP="00D93845">
            <w:pPr>
              <w:rPr>
                <w:sz w:val="26"/>
              </w:rPr>
            </w:pPr>
            <w:r>
              <w:rPr>
                <w:sz w:val="26"/>
              </w:rPr>
              <w:t>15.40–15.55</w:t>
            </w:r>
          </w:p>
        </w:tc>
      </w:tr>
      <w:tr w:rsidR="00BE372B" w:rsidTr="00D93845">
        <w:trPr>
          <w:trHeight w:val="383"/>
        </w:trPr>
        <w:tc>
          <w:tcPr>
            <w:tcW w:w="4851" w:type="dxa"/>
          </w:tcPr>
          <w:p w:rsidR="00BE372B" w:rsidRDefault="00BE372B" w:rsidP="00D93845">
            <w:pPr>
              <w:spacing w:line="240" w:lineRule="atLeast"/>
              <w:contextualSpacing/>
              <w:rPr>
                <w:sz w:val="26"/>
              </w:rPr>
            </w:pPr>
            <w:r>
              <w:rPr>
                <w:sz w:val="26"/>
              </w:rPr>
              <w:t xml:space="preserve">Самостоятельная и организованная детская деятельность </w:t>
            </w:r>
          </w:p>
        </w:tc>
        <w:tc>
          <w:tcPr>
            <w:tcW w:w="5072" w:type="dxa"/>
          </w:tcPr>
          <w:p w:rsidR="00BE372B" w:rsidRDefault="00BE372B" w:rsidP="00D93845">
            <w:pPr>
              <w:rPr>
                <w:sz w:val="26"/>
              </w:rPr>
            </w:pPr>
            <w:r>
              <w:rPr>
                <w:sz w:val="26"/>
              </w:rPr>
              <w:t>15.55–16.40</w:t>
            </w:r>
          </w:p>
        </w:tc>
      </w:tr>
      <w:tr w:rsidR="00BE372B" w:rsidTr="00D93845">
        <w:trPr>
          <w:trHeight w:val="273"/>
        </w:trPr>
        <w:tc>
          <w:tcPr>
            <w:tcW w:w="4851" w:type="dxa"/>
          </w:tcPr>
          <w:p w:rsidR="00BE372B" w:rsidRDefault="00BE372B" w:rsidP="00D93845">
            <w:pPr>
              <w:spacing w:line="240" w:lineRule="atLeast"/>
              <w:contextualSpacing/>
              <w:rPr>
                <w:sz w:val="26"/>
              </w:rPr>
            </w:pPr>
            <w:r>
              <w:rPr>
                <w:sz w:val="26"/>
              </w:rPr>
              <w:t>Подготовка к прогулке</w:t>
            </w:r>
          </w:p>
        </w:tc>
        <w:tc>
          <w:tcPr>
            <w:tcW w:w="5072" w:type="dxa"/>
          </w:tcPr>
          <w:p w:rsidR="00BE372B" w:rsidRDefault="00BE372B" w:rsidP="00D93845">
            <w:pPr>
              <w:rPr>
                <w:sz w:val="26"/>
              </w:rPr>
            </w:pPr>
            <w:r>
              <w:rPr>
                <w:sz w:val="26"/>
              </w:rPr>
              <w:t>16.40–16.50</w:t>
            </w:r>
          </w:p>
        </w:tc>
      </w:tr>
      <w:tr w:rsidR="00BE372B" w:rsidTr="00D93845">
        <w:trPr>
          <w:trHeight w:val="273"/>
        </w:trPr>
        <w:tc>
          <w:tcPr>
            <w:tcW w:w="4851" w:type="dxa"/>
          </w:tcPr>
          <w:p w:rsidR="00BE372B" w:rsidRDefault="00BE372B" w:rsidP="00D93845">
            <w:pPr>
              <w:spacing w:line="240" w:lineRule="atLeast"/>
              <w:contextualSpacing/>
              <w:rPr>
                <w:sz w:val="26"/>
              </w:rPr>
            </w:pPr>
            <w:r>
              <w:rPr>
                <w:sz w:val="26"/>
              </w:rPr>
              <w:t>Прогулка</w:t>
            </w:r>
          </w:p>
        </w:tc>
        <w:tc>
          <w:tcPr>
            <w:tcW w:w="5072" w:type="dxa"/>
          </w:tcPr>
          <w:p w:rsidR="00BE372B" w:rsidRDefault="00BE372B" w:rsidP="00D93845">
            <w:pPr>
              <w:rPr>
                <w:sz w:val="26"/>
              </w:rPr>
            </w:pPr>
            <w:r>
              <w:rPr>
                <w:sz w:val="26"/>
              </w:rPr>
              <w:t>16.50-18.20</w:t>
            </w:r>
          </w:p>
        </w:tc>
      </w:tr>
      <w:tr w:rsidR="00BE372B" w:rsidTr="00D93845">
        <w:trPr>
          <w:trHeight w:val="493"/>
        </w:trPr>
        <w:tc>
          <w:tcPr>
            <w:tcW w:w="4851" w:type="dxa"/>
          </w:tcPr>
          <w:p w:rsidR="00BE372B" w:rsidRDefault="00BE372B" w:rsidP="00D93845">
            <w:pPr>
              <w:spacing w:line="240" w:lineRule="atLeast"/>
              <w:contextualSpacing/>
              <w:rPr>
                <w:sz w:val="26"/>
              </w:rPr>
            </w:pPr>
            <w:r>
              <w:rPr>
                <w:sz w:val="26"/>
              </w:rPr>
              <w:t>Возвращение с прогулки, самостоятельная деятельность</w:t>
            </w:r>
            <w:r>
              <w:rPr>
                <w:i/>
                <w:sz w:val="26"/>
              </w:rPr>
              <w:t xml:space="preserve"> (уход домой)</w:t>
            </w:r>
          </w:p>
        </w:tc>
        <w:tc>
          <w:tcPr>
            <w:tcW w:w="5072" w:type="dxa"/>
          </w:tcPr>
          <w:p w:rsidR="00BE372B" w:rsidRDefault="00BE372B" w:rsidP="00D93845">
            <w:pPr>
              <w:rPr>
                <w:sz w:val="26"/>
              </w:rPr>
            </w:pPr>
            <w:r>
              <w:rPr>
                <w:sz w:val="26"/>
              </w:rPr>
              <w:t>18.20–19.00</w:t>
            </w:r>
          </w:p>
        </w:tc>
      </w:tr>
    </w:tbl>
    <w:p w:rsidR="00811414" w:rsidRDefault="00811414" w:rsidP="0067318C">
      <w:pPr>
        <w:suppressAutoHyphens w:val="0"/>
        <w:jc w:val="center"/>
        <w:rPr>
          <w:b/>
          <w:sz w:val="28"/>
          <w:szCs w:val="28"/>
          <w:lang w:eastAsia="ru-RU"/>
        </w:rPr>
      </w:pPr>
    </w:p>
    <w:p w:rsidR="00811414" w:rsidRDefault="00811414" w:rsidP="0067318C">
      <w:pPr>
        <w:suppressAutoHyphens w:val="0"/>
        <w:jc w:val="center"/>
        <w:rPr>
          <w:b/>
          <w:sz w:val="28"/>
          <w:szCs w:val="28"/>
          <w:lang w:eastAsia="ru-RU"/>
        </w:rPr>
        <w:sectPr w:rsidR="00811414" w:rsidSect="00AF55DB">
          <w:pgSz w:w="11906" w:h="16838"/>
          <w:pgMar w:top="1134" w:right="851" w:bottom="1134" w:left="1701" w:header="709" w:footer="709" w:gutter="0"/>
          <w:cols w:space="708"/>
          <w:docGrid w:linePitch="360"/>
        </w:sectPr>
      </w:pPr>
    </w:p>
    <w:p w:rsidR="00BE372B" w:rsidRDefault="00BE372B" w:rsidP="00BE372B">
      <w:pPr>
        <w:jc w:val="center"/>
        <w:rPr>
          <w:b/>
          <w:i/>
          <w:color w:val="000000" w:themeColor="text1"/>
          <w:sz w:val="32"/>
        </w:rPr>
      </w:pPr>
      <w:r>
        <w:rPr>
          <w:b/>
          <w:i/>
          <w:color w:val="000000" w:themeColor="text1"/>
          <w:sz w:val="32"/>
        </w:rPr>
        <w:t>Учебный план МБДОУ №40 «Пчелка» на 2022-2023 учебный год</w:t>
      </w:r>
    </w:p>
    <w:p w:rsidR="00811414" w:rsidRDefault="00811414" w:rsidP="00811414">
      <w:pPr>
        <w:jc w:val="center"/>
        <w:rPr>
          <w:rFonts w:eastAsiaTheme="minorHAnsi"/>
          <w:b/>
          <w:i/>
          <w:color w:val="000000" w:themeColor="text1"/>
          <w:sz w:val="32"/>
          <w:szCs w:val="32"/>
          <w:lang w:eastAsia="hi-IN" w:bidi="hi-IN"/>
        </w:rPr>
      </w:pPr>
    </w:p>
    <w:p w:rsidR="00BE372B" w:rsidRDefault="00BE372B" w:rsidP="00811414">
      <w:pPr>
        <w:jc w:val="center"/>
        <w:rPr>
          <w:rFonts w:eastAsiaTheme="minorHAnsi"/>
          <w:b/>
          <w:i/>
          <w:color w:val="000000" w:themeColor="text1"/>
          <w:sz w:val="32"/>
          <w:szCs w:val="32"/>
          <w:lang w:eastAsia="hi-IN" w:bidi="hi-IN"/>
        </w:rPr>
      </w:pPr>
    </w:p>
    <w:p w:rsidR="00811414" w:rsidRDefault="00811414" w:rsidP="0067318C">
      <w:pPr>
        <w:suppressAutoHyphens w:val="0"/>
        <w:jc w:val="center"/>
        <w:rPr>
          <w:b/>
          <w:sz w:val="28"/>
          <w:szCs w:val="28"/>
          <w:lang w:eastAsia="ru-RU"/>
        </w:rPr>
      </w:pPr>
    </w:p>
    <w:tbl>
      <w:tblPr>
        <w:tblStyle w:val="afff6"/>
        <w:tblW w:w="15343" w:type="dxa"/>
        <w:tblInd w:w="-431" w:type="dxa"/>
        <w:tblLayout w:type="fixed"/>
        <w:tblLook w:val="04A0" w:firstRow="1" w:lastRow="0" w:firstColumn="1" w:lastColumn="0" w:noHBand="0" w:noVBand="1"/>
      </w:tblPr>
      <w:tblGrid>
        <w:gridCol w:w="3500"/>
        <w:gridCol w:w="4430"/>
        <w:gridCol w:w="3765"/>
        <w:gridCol w:w="3648"/>
      </w:tblGrid>
      <w:tr w:rsidR="00AE61B9" w:rsidRPr="00DF5627" w:rsidTr="00AE61B9">
        <w:trPr>
          <w:trHeight w:val="178"/>
        </w:trPr>
        <w:tc>
          <w:tcPr>
            <w:tcW w:w="3500" w:type="dxa"/>
            <w:vMerge w:val="restart"/>
          </w:tcPr>
          <w:p w:rsidR="00AE61B9" w:rsidRPr="00DF5627" w:rsidRDefault="00811414" w:rsidP="00AE61B9">
            <w:pPr>
              <w:spacing w:line="240" w:lineRule="atLeast"/>
              <w:rPr>
                <w:color w:val="000000"/>
                <w:spacing w:val="1"/>
              </w:rPr>
            </w:pPr>
            <w:r>
              <w:rPr>
                <w:b/>
                <w:sz w:val="28"/>
                <w:szCs w:val="28"/>
                <w:lang w:eastAsia="ru-RU"/>
              </w:rPr>
              <w:br w:type="page"/>
            </w:r>
            <w:r w:rsidR="00AE61B9" w:rsidRPr="00DF5627">
              <w:rPr>
                <w:b/>
                <w:color w:val="000000"/>
                <w:spacing w:val="1"/>
              </w:rPr>
              <w:t xml:space="preserve">Базовая образовательная область </w:t>
            </w:r>
          </w:p>
        </w:tc>
        <w:tc>
          <w:tcPr>
            <w:tcW w:w="4430" w:type="dxa"/>
            <w:vMerge w:val="restart"/>
          </w:tcPr>
          <w:p w:rsidR="00AE61B9" w:rsidRPr="00DF5627" w:rsidRDefault="00AE61B9" w:rsidP="00AE61B9">
            <w:pPr>
              <w:spacing w:line="240" w:lineRule="atLeast"/>
              <w:rPr>
                <w:b/>
                <w:color w:val="000000"/>
                <w:spacing w:val="1"/>
              </w:rPr>
            </w:pPr>
            <w:r w:rsidRPr="00DF5627">
              <w:rPr>
                <w:b/>
                <w:color w:val="000000"/>
                <w:spacing w:val="1"/>
              </w:rPr>
              <w:t>Виды НОД</w:t>
            </w:r>
          </w:p>
        </w:tc>
        <w:tc>
          <w:tcPr>
            <w:tcW w:w="7413" w:type="dxa"/>
            <w:gridSpan w:val="2"/>
            <w:tcBorders>
              <w:bottom w:val="single" w:sz="4" w:space="0" w:color="auto"/>
            </w:tcBorders>
          </w:tcPr>
          <w:p w:rsidR="00AE61B9" w:rsidRPr="00DF5627" w:rsidRDefault="00AE61B9" w:rsidP="00AE61B9">
            <w:pPr>
              <w:spacing w:line="240" w:lineRule="atLeast"/>
              <w:rPr>
                <w:b/>
                <w:color w:val="000000"/>
                <w:spacing w:val="1"/>
              </w:rPr>
            </w:pPr>
            <w:r w:rsidRPr="00DF5627">
              <w:rPr>
                <w:b/>
                <w:color w:val="000000"/>
                <w:spacing w:val="1"/>
              </w:rPr>
              <w:t xml:space="preserve">                    Количество занятий в неделю</w:t>
            </w:r>
          </w:p>
        </w:tc>
      </w:tr>
      <w:tr w:rsidR="00AE61B9" w:rsidRPr="00DF5627" w:rsidTr="00AE61B9">
        <w:trPr>
          <w:trHeight w:val="266"/>
        </w:trPr>
        <w:tc>
          <w:tcPr>
            <w:tcW w:w="3500" w:type="dxa"/>
            <w:vMerge/>
          </w:tcPr>
          <w:p w:rsidR="00AE61B9" w:rsidRPr="00DF5627" w:rsidRDefault="00AE61B9" w:rsidP="00AE61B9">
            <w:pPr>
              <w:spacing w:line="240" w:lineRule="atLeast"/>
              <w:rPr>
                <w:color w:val="000000"/>
                <w:spacing w:val="1"/>
              </w:rPr>
            </w:pPr>
          </w:p>
        </w:tc>
        <w:tc>
          <w:tcPr>
            <w:tcW w:w="4430" w:type="dxa"/>
            <w:vMerge/>
          </w:tcPr>
          <w:p w:rsidR="00AE61B9" w:rsidRPr="00DF5627" w:rsidRDefault="00AE61B9" w:rsidP="00AE61B9">
            <w:pPr>
              <w:spacing w:line="240" w:lineRule="atLeast"/>
              <w:rPr>
                <w:color w:val="000000"/>
                <w:spacing w:val="1"/>
              </w:rPr>
            </w:pPr>
          </w:p>
        </w:tc>
        <w:tc>
          <w:tcPr>
            <w:tcW w:w="7413" w:type="dxa"/>
            <w:gridSpan w:val="2"/>
          </w:tcPr>
          <w:p w:rsidR="00AE61B9" w:rsidRPr="00DF5627" w:rsidRDefault="00AE61B9" w:rsidP="00AE61B9">
            <w:pPr>
              <w:spacing w:line="240" w:lineRule="atLeast"/>
              <w:rPr>
                <w:b/>
                <w:color w:val="000000"/>
                <w:spacing w:val="1"/>
              </w:rPr>
            </w:pPr>
            <w:r w:rsidRPr="00DF5627">
              <w:rPr>
                <w:b/>
                <w:color w:val="000000"/>
                <w:spacing w:val="1"/>
              </w:rPr>
              <w:t xml:space="preserve">Средняя группа </w:t>
            </w:r>
          </w:p>
          <w:p w:rsidR="00AE61B9" w:rsidRPr="00DF5627" w:rsidRDefault="00AE61B9" w:rsidP="00AE61B9">
            <w:pPr>
              <w:spacing w:line="240" w:lineRule="atLeast"/>
              <w:rPr>
                <w:b/>
                <w:color w:val="000000"/>
                <w:spacing w:val="1"/>
              </w:rPr>
            </w:pPr>
            <w:r w:rsidRPr="00DF5627">
              <w:rPr>
                <w:b/>
                <w:color w:val="000000"/>
                <w:spacing w:val="1"/>
              </w:rPr>
              <w:t>(4-5л)</w:t>
            </w:r>
          </w:p>
        </w:tc>
      </w:tr>
      <w:tr w:rsidR="00AE61B9" w:rsidRPr="00DF5627" w:rsidTr="00AE61B9">
        <w:trPr>
          <w:trHeight w:val="266"/>
        </w:trPr>
        <w:tc>
          <w:tcPr>
            <w:tcW w:w="3500" w:type="dxa"/>
            <w:vMerge/>
          </w:tcPr>
          <w:p w:rsidR="00AE61B9" w:rsidRPr="00DF5627" w:rsidRDefault="00AE61B9" w:rsidP="00AE61B9">
            <w:pPr>
              <w:spacing w:line="240" w:lineRule="atLeast"/>
              <w:rPr>
                <w:color w:val="000000"/>
                <w:spacing w:val="1"/>
              </w:rPr>
            </w:pPr>
          </w:p>
        </w:tc>
        <w:tc>
          <w:tcPr>
            <w:tcW w:w="4430" w:type="dxa"/>
            <w:vMerge/>
          </w:tcPr>
          <w:p w:rsidR="00AE61B9" w:rsidRPr="00DF5627" w:rsidRDefault="00AE61B9" w:rsidP="00AE61B9">
            <w:pPr>
              <w:spacing w:line="240" w:lineRule="atLeast"/>
              <w:rPr>
                <w:color w:val="000000"/>
                <w:spacing w:val="1"/>
              </w:rPr>
            </w:pPr>
          </w:p>
        </w:tc>
        <w:tc>
          <w:tcPr>
            <w:tcW w:w="3765" w:type="dxa"/>
          </w:tcPr>
          <w:p w:rsidR="00AE61B9" w:rsidRPr="00DF5627" w:rsidRDefault="00AE61B9" w:rsidP="00AE61B9">
            <w:pPr>
              <w:spacing w:line="240" w:lineRule="atLeast"/>
              <w:rPr>
                <w:color w:val="000000"/>
                <w:spacing w:val="1"/>
              </w:rPr>
            </w:pPr>
            <w:r w:rsidRPr="00DF5627">
              <w:rPr>
                <w:color w:val="000000"/>
                <w:spacing w:val="1"/>
              </w:rPr>
              <w:t>Кол-во НОД в неделю/ в год</w:t>
            </w:r>
          </w:p>
        </w:tc>
        <w:tc>
          <w:tcPr>
            <w:tcW w:w="3648" w:type="dxa"/>
          </w:tcPr>
          <w:p w:rsidR="00AE61B9" w:rsidRPr="00DF5627" w:rsidRDefault="00AE61B9" w:rsidP="00AE61B9">
            <w:pPr>
              <w:spacing w:line="240" w:lineRule="atLeast"/>
              <w:rPr>
                <w:color w:val="000000"/>
                <w:spacing w:val="1"/>
              </w:rPr>
            </w:pPr>
            <w:r w:rsidRPr="00DF5627">
              <w:rPr>
                <w:color w:val="000000"/>
                <w:spacing w:val="1"/>
              </w:rPr>
              <w:t>Длит. НОД/ Мин. в год</w:t>
            </w:r>
          </w:p>
        </w:tc>
      </w:tr>
      <w:tr w:rsidR="00AE61B9" w:rsidRPr="00DF5627" w:rsidTr="00AE61B9">
        <w:trPr>
          <w:trHeight w:val="364"/>
        </w:trPr>
        <w:tc>
          <w:tcPr>
            <w:tcW w:w="3500" w:type="dxa"/>
            <w:vMerge/>
          </w:tcPr>
          <w:p w:rsidR="00AE61B9" w:rsidRPr="00DF5627" w:rsidRDefault="00AE61B9" w:rsidP="00AE61B9">
            <w:pPr>
              <w:spacing w:line="240" w:lineRule="atLeast"/>
              <w:jc w:val="center"/>
              <w:rPr>
                <w:b/>
                <w:color w:val="000000"/>
                <w:spacing w:val="1"/>
              </w:rPr>
            </w:pPr>
          </w:p>
        </w:tc>
        <w:tc>
          <w:tcPr>
            <w:tcW w:w="4430" w:type="dxa"/>
            <w:vMerge/>
          </w:tcPr>
          <w:p w:rsidR="00AE61B9" w:rsidRPr="00DF5627" w:rsidRDefault="00AE61B9" w:rsidP="00AE61B9">
            <w:pPr>
              <w:spacing w:line="240" w:lineRule="atLeast"/>
              <w:jc w:val="center"/>
              <w:rPr>
                <w:b/>
                <w:color w:val="000000"/>
                <w:spacing w:val="1"/>
              </w:rPr>
            </w:pPr>
          </w:p>
        </w:tc>
        <w:tc>
          <w:tcPr>
            <w:tcW w:w="7413" w:type="dxa"/>
            <w:gridSpan w:val="2"/>
          </w:tcPr>
          <w:p w:rsidR="00AE61B9" w:rsidRPr="00DF5627" w:rsidRDefault="00AE61B9" w:rsidP="00AE61B9">
            <w:pPr>
              <w:spacing w:line="240" w:lineRule="atLeast"/>
              <w:jc w:val="center"/>
              <w:rPr>
                <w:b/>
                <w:color w:val="000000"/>
                <w:spacing w:val="1"/>
              </w:rPr>
            </w:pPr>
            <w:r w:rsidRPr="00DF5627">
              <w:rPr>
                <w:b/>
                <w:color w:val="000000"/>
                <w:spacing w:val="1"/>
              </w:rPr>
              <w:t>Базовая инвариантная часть</w:t>
            </w:r>
          </w:p>
          <w:p w:rsidR="00AE61B9" w:rsidRPr="00DF5627" w:rsidRDefault="00AE61B9" w:rsidP="00AE61B9">
            <w:pPr>
              <w:spacing w:line="240" w:lineRule="atLeast"/>
              <w:jc w:val="center"/>
              <w:rPr>
                <w:b/>
                <w:color w:val="000000"/>
                <w:spacing w:val="1"/>
              </w:rPr>
            </w:pPr>
            <w:r w:rsidRPr="00DF5627">
              <w:rPr>
                <w:b/>
                <w:color w:val="000000"/>
                <w:spacing w:val="1"/>
              </w:rPr>
              <w:t>«От рождения до школы» под редакцией Н.Е. Вераксы, Т. С. Комаровой, М.А.Васильевой</w:t>
            </w:r>
          </w:p>
        </w:tc>
      </w:tr>
      <w:tr w:rsidR="00AE61B9" w:rsidRPr="00DF5627" w:rsidTr="00AE61B9">
        <w:trPr>
          <w:trHeight w:val="193"/>
        </w:trPr>
        <w:tc>
          <w:tcPr>
            <w:tcW w:w="3500" w:type="dxa"/>
            <w:vMerge w:val="restart"/>
          </w:tcPr>
          <w:p w:rsidR="00AE61B9" w:rsidRPr="00DF5627" w:rsidRDefault="00AE61B9" w:rsidP="00AE61B9">
            <w:pPr>
              <w:spacing w:line="240" w:lineRule="atLeast"/>
              <w:rPr>
                <w:color w:val="000000"/>
                <w:spacing w:val="1"/>
              </w:rPr>
            </w:pPr>
            <w:r w:rsidRPr="00DF5627">
              <w:rPr>
                <w:b/>
                <w:color w:val="000000"/>
                <w:spacing w:val="1"/>
              </w:rPr>
              <w:t>Познавательное развитие.</w:t>
            </w:r>
          </w:p>
          <w:p w:rsidR="00AE61B9" w:rsidRPr="00DF5627" w:rsidRDefault="00AE61B9" w:rsidP="00AE61B9">
            <w:pPr>
              <w:spacing w:line="240" w:lineRule="atLeast"/>
              <w:rPr>
                <w:color w:val="000000"/>
                <w:spacing w:val="1"/>
              </w:rPr>
            </w:pPr>
          </w:p>
        </w:tc>
        <w:tc>
          <w:tcPr>
            <w:tcW w:w="4430" w:type="dxa"/>
          </w:tcPr>
          <w:p w:rsidR="00AE61B9" w:rsidRPr="00DF5627" w:rsidRDefault="00AE61B9" w:rsidP="00AE61B9">
            <w:pPr>
              <w:spacing w:line="240" w:lineRule="atLeast"/>
              <w:rPr>
                <w:b/>
                <w:color w:val="000000"/>
                <w:spacing w:val="1"/>
              </w:rPr>
            </w:pPr>
            <w:r w:rsidRPr="00DF5627">
              <w:rPr>
                <w:color w:val="000000"/>
                <w:spacing w:val="1"/>
              </w:rPr>
              <w:t>Формирование целостной картины мира.</w:t>
            </w:r>
          </w:p>
        </w:tc>
        <w:tc>
          <w:tcPr>
            <w:tcW w:w="3765" w:type="dxa"/>
          </w:tcPr>
          <w:p w:rsidR="00AE61B9" w:rsidRPr="00DF5627" w:rsidRDefault="00AE61B9" w:rsidP="00AE61B9">
            <w:pPr>
              <w:spacing w:line="240" w:lineRule="atLeast"/>
              <w:rPr>
                <w:color w:val="000000"/>
                <w:spacing w:val="1"/>
              </w:rPr>
            </w:pPr>
            <w:r>
              <w:rPr>
                <w:color w:val="000000"/>
                <w:spacing w:val="1"/>
              </w:rPr>
              <w:t>1 /36</w:t>
            </w:r>
          </w:p>
        </w:tc>
        <w:tc>
          <w:tcPr>
            <w:tcW w:w="3648" w:type="dxa"/>
          </w:tcPr>
          <w:p w:rsidR="00AE61B9" w:rsidRPr="00DF5627" w:rsidRDefault="00AE61B9" w:rsidP="00AE61B9">
            <w:pPr>
              <w:spacing w:line="240" w:lineRule="atLeast"/>
              <w:rPr>
                <w:color w:val="000000"/>
                <w:spacing w:val="1"/>
              </w:rPr>
            </w:pPr>
            <w:r w:rsidRPr="00DF5627">
              <w:rPr>
                <w:color w:val="000000"/>
                <w:spacing w:val="1"/>
              </w:rPr>
              <w:t>20 мин/</w:t>
            </w:r>
          </w:p>
          <w:p w:rsidR="00AE61B9" w:rsidRPr="00DF5627" w:rsidRDefault="00AE61B9" w:rsidP="00AE61B9">
            <w:pPr>
              <w:spacing w:line="240" w:lineRule="atLeast"/>
              <w:rPr>
                <w:color w:val="000000"/>
                <w:spacing w:val="1"/>
              </w:rPr>
            </w:pPr>
            <w:r>
              <w:rPr>
                <w:color w:val="000000"/>
                <w:spacing w:val="1"/>
              </w:rPr>
              <w:t>12</w:t>
            </w:r>
            <w:r w:rsidRPr="00DF5627">
              <w:rPr>
                <w:color w:val="000000"/>
                <w:spacing w:val="1"/>
              </w:rPr>
              <w:t>ч.</w:t>
            </w:r>
          </w:p>
        </w:tc>
      </w:tr>
      <w:tr w:rsidR="00AE61B9" w:rsidRPr="00DF5627" w:rsidTr="00AE61B9">
        <w:trPr>
          <w:trHeight w:val="193"/>
        </w:trPr>
        <w:tc>
          <w:tcPr>
            <w:tcW w:w="3500" w:type="dxa"/>
            <w:vMerge/>
          </w:tcPr>
          <w:p w:rsidR="00AE61B9" w:rsidRPr="00DF5627" w:rsidRDefault="00AE61B9" w:rsidP="00AE61B9">
            <w:pPr>
              <w:spacing w:line="240" w:lineRule="atLeast"/>
              <w:rPr>
                <w:b/>
                <w:color w:val="000000"/>
                <w:spacing w:val="1"/>
              </w:rPr>
            </w:pPr>
          </w:p>
        </w:tc>
        <w:tc>
          <w:tcPr>
            <w:tcW w:w="4430" w:type="dxa"/>
          </w:tcPr>
          <w:p w:rsidR="00AE61B9" w:rsidRPr="00DF5627" w:rsidRDefault="00AE61B9" w:rsidP="00AE61B9">
            <w:pPr>
              <w:spacing w:line="240" w:lineRule="atLeast"/>
              <w:rPr>
                <w:b/>
                <w:color w:val="000000"/>
                <w:spacing w:val="1"/>
              </w:rPr>
            </w:pPr>
            <w:r w:rsidRPr="00DF5627">
              <w:rPr>
                <w:color w:val="000000"/>
                <w:spacing w:val="1"/>
              </w:rPr>
              <w:t>Формирование элементарных математических представлений</w:t>
            </w:r>
          </w:p>
        </w:tc>
        <w:tc>
          <w:tcPr>
            <w:tcW w:w="7413" w:type="dxa"/>
            <w:gridSpan w:val="2"/>
          </w:tcPr>
          <w:p w:rsidR="00AE61B9" w:rsidRPr="00DF5627" w:rsidRDefault="00AE61B9" w:rsidP="00AE61B9">
            <w:pPr>
              <w:spacing w:line="240" w:lineRule="atLeast"/>
              <w:rPr>
                <w:color w:val="000000"/>
                <w:spacing w:val="1"/>
              </w:rPr>
            </w:pPr>
          </w:p>
        </w:tc>
      </w:tr>
      <w:tr w:rsidR="00AE61B9" w:rsidRPr="00DF5627" w:rsidTr="00AE61B9">
        <w:trPr>
          <w:trHeight w:val="494"/>
        </w:trPr>
        <w:tc>
          <w:tcPr>
            <w:tcW w:w="3500" w:type="dxa"/>
            <w:vMerge/>
          </w:tcPr>
          <w:p w:rsidR="00AE61B9" w:rsidRPr="00DF5627" w:rsidRDefault="00AE61B9" w:rsidP="00AE61B9">
            <w:pPr>
              <w:spacing w:line="240" w:lineRule="atLeast"/>
              <w:rPr>
                <w:color w:val="000000"/>
                <w:spacing w:val="1"/>
              </w:rPr>
            </w:pPr>
          </w:p>
        </w:tc>
        <w:tc>
          <w:tcPr>
            <w:tcW w:w="4430" w:type="dxa"/>
          </w:tcPr>
          <w:p w:rsidR="00AE61B9" w:rsidRPr="00DF5627" w:rsidRDefault="00AE61B9" w:rsidP="00AE61B9">
            <w:pPr>
              <w:rPr>
                <w:rFonts w:eastAsia="Calibri"/>
              </w:rPr>
            </w:pPr>
            <w:r w:rsidRPr="00DF5627">
              <w:rPr>
                <w:rFonts w:eastAsia="Calibri"/>
              </w:rPr>
              <w:t>Развитие познавательно-</w:t>
            </w:r>
          </w:p>
          <w:p w:rsidR="00AE61B9" w:rsidRPr="00DF5627" w:rsidRDefault="00AE61B9" w:rsidP="00AE61B9">
            <w:pPr>
              <w:spacing w:line="240" w:lineRule="atLeast"/>
              <w:rPr>
                <w:b/>
                <w:color w:val="000000"/>
                <w:spacing w:val="1"/>
              </w:rPr>
            </w:pPr>
            <w:r w:rsidRPr="00DF5627">
              <w:rPr>
                <w:rFonts w:eastAsia="Calibri"/>
              </w:rPr>
              <w:t>исследовательской деятельности</w:t>
            </w:r>
          </w:p>
        </w:tc>
        <w:tc>
          <w:tcPr>
            <w:tcW w:w="7413" w:type="dxa"/>
            <w:gridSpan w:val="2"/>
          </w:tcPr>
          <w:p w:rsidR="00AE61B9" w:rsidRPr="00DF5627" w:rsidRDefault="00AE61B9" w:rsidP="00AE61B9">
            <w:pPr>
              <w:jc w:val="both"/>
              <w:rPr>
                <w:rFonts w:eastAsia="Calibri"/>
              </w:rPr>
            </w:pPr>
            <w:r w:rsidRPr="00DF5627">
              <w:rPr>
                <w:rFonts w:eastAsia="Calibri"/>
              </w:rPr>
              <w:t xml:space="preserve"> Программа предполагает организацию данной деятельности за рамками</w:t>
            </w:r>
          </w:p>
          <w:p w:rsidR="00AE61B9" w:rsidRPr="00DF5627" w:rsidRDefault="00AE61B9" w:rsidP="00AE61B9">
            <w:pPr>
              <w:jc w:val="both"/>
              <w:rPr>
                <w:rFonts w:eastAsia="Calibri"/>
              </w:rPr>
            </w:pPr>
            <w:r w:rsidRPr="00DF5627">
              <w:rPr>
                <w:rFonts w:eastAsia="Calibri"/>
              </w:rPr>
              <w:t>непосредственно образовательной деятельности.</w:t>
            </w:r>
          </w:p>
          <w:p w:rsidR="00AE61B9" w:rsidRPr="00DF5627" w:rsidRDefault="00AE61B9" w:rsidP="00AE61B9">
            <w:pPr>
              <w:jc w:val="both"/>
              <w:rPr>
                <w:rFonts w:eastAsia="Calibri"/>
              </w:rPr>
            </w:pPr>
            <w:r w:rsidRPr="00DF5627">
              <w:rPr>
                <w:rFonts w:eastAsia="Calibri"/>
              </w:rPr>
              <w:t>Программа реализуется в ходе самостоятельной деятельности детей</w:t>
            </w:r>
          </w:p>
        </w:tc>
      </w:tr>
      <w:tr w:rsidR="00AE61B9" w:rsidRPr="00DF5627" w:rsidTr="00AE61B9">
        <w:trPr>
          <w:trHeight w:val="148"/>
        </w:trPr>
        <w:tc>
          <w:tcPr>
            <w:tcW w:w="3500" w:type="dxa"/>
            <w:vMerge w:val="restart"/>
          </w:tcPr>
          <w:p w:rsidR="00AE61B9" w:rsidRPr="00DF5627" w:rsidRDefault="00AE61B9" w:rsidP="00AE61B9">
            <w:pPr>
              <w:spacing w:line="240" w:lineRule="atLeast"/>
              <w:rPr>
                <w:color w:val="000000"/>
                <w:spacing w:val="1"/>
              </w:rPr>
            </w:pPr>
            <w:r w:rsidRPr="00DF5627">
              <w:rPr>
                <w:b/>
                <w:color w:val="000000"/>
                <w:spacing w:val="1"/>
              </w:rPr>
              <w:t>Речевое развитие</w:t>
            </w:r>
          </w:p>
        </w:tc>
        <w:tc>
          <w:tcPr>
            <w:tcW w:w="4430" w:type="dxa"/>
          </w:tcPr>
          <w:p w:rsidR="00AE61B9" w:rsidRPr="00DF5627" w:rsidRDefault="00AE61B9" w:rsidP="00AE61B9">
            <w:pPr>
              <w:spacing w:line="240" w:lineRule="atLeast"/>
              <w:rPr>
                <w:color w:val="000000"/>
                <w:spacing w:val="1"/>
              </w:rPr>
            </w:pPr>
            <w:r w:rsidRPr="00DF5627">
              <w:rPr>
                <w:color w:val="000000"/>
                <w:spacing w:val="1"/>
              </w:rPr>
              <w:t>Развитие речи</w:t>
            </w:r>
          </w:p>
        </w:tc>
        <w:tc>
          <w:tcPr>
            <w:tcW w:w="3765" w:type="dxa"/>
          </w:tcPr>
          <w:p w:rsidR="00AE61B9" w:rsidRPr="00DF5627" w:rsidRDefault="00AE61B9" w:rsidP="00AE61B9">
            <w:pPr>
              <w:spacing w:line="240" w:lineRule="atLeast"/>
              <w:rPr>
                <w:color w:val="000000"/>
                <w:spacing w:val="1"/>
              </w:rPr>
            </w:pPr>
            <w:r>
              <w:rPr>
                <w:color w:val="000000"/>
                <w:spacing w:val="1"/>
              </w:rPr>
              <w:t>1 /36</w:t>
            </w:r>
          </w:p>
        </w:tc>
        <w:tc>
          <w:tcPr>
            <w:tcW w:w="3648" w:type="dxa"/>
          </w:tcPr>
          <w:p w:rsidR="00AE61B9" w:rsidRPr="00DF5627" w:rsidRDefault="00AE61B9" w:rsidP="00AE61B9">
            <w:pPr>
              <w:spacing w:line="240" w:lineRule="atLeast"/>
              <w:rPr>
                <w:color w:val="000000"/>
                <w:spacing w:val="1"/>
              </w:rPr>
            </w:pPr>
            <w:r w:rsidRPr="00DF5627">
              <w:rPr>
                <w:color w:val="000000"/>
                <w:spacing w:val="1"/>
              </w:rPr>
              <w:t>20 мин/</w:t>
            </w:r>
          </w:p>
          <w:p w:rsidR="00AE61B9" w:rsidRPr="00DF5627" w:rsidRDefault="00AE61B9" w:rsidP="00AE61B9">
            <w:pPr>
              <w:spacing w:line="240" w:lineRule="atLeast"/>
              <w:rPr>
                <w:color w:val="000000"/>
                <w:spacing w:val="1"/>
              </w:rPr>
            </w:pPr>
            <w:r w:rsidRPr="009D269F">
              <w:rPr>
                <w:color w:val="000000"/>
                <w:spacing w:val="1"/>
              </w:rPr>
              <w:t>12ч.</w:t>
            </w:r>
          </w:p>
        </w:tc>
      </w:tr>
      <w:tr w:rsidR="00AE61B9" w:rsidRPr="00DF5627" w:rsidTr="00AE61B9">
        <w:trPr>
          <w:trHeight w:val="237"/>
        </w:trPr>
        <w:tc>
          <w:tcPr>
            <w:tcW w:w="3500" w:type="dxa"/>
            <w:vMerge/>
          </w:tcPr>
          <w:p w:rsidR="00AE61B9" w:rsidRPr="00DF5627" w:rsidRDefault="00AE61B9" w:rsidP="00AE61B9">
            <w:pPr>
              <w:spacing w:line="240" w:lineRule="atLeast"/>
              <w:rPr>
                <w:color w:val="000000"/>
                <w:spacing w:val="1"/>
              </w:rPr>
            </w:pPr>
          </w:p>
        </w:tc>
        <w:tc>
          <w:tcPr>
            <w:tcW w:w="4430" w:type="dxa"/>
          </w:tcPr>
          <w:p w:rsidR="00AE61B9" w:rsidRPr="00DF5627" w:rsidRDefault="00AE61B9" w:rsidP="00AE61B9">
            <w:pPr>
              <w:spacing w:line="240" w:lineRule="atLeast"/>
              <w:rPr>
                <w:color w:val="000000"/>
                <w:spacing w:val="1"/>
              </w:rPr>
            </w:pPr>
            <w:r w:rsidRPr="00DF5627">
              <w:rPr>
                <w:color w:val="000000"/>
                <w:spacing w:val="1"/>
              </w:rPr>
              <w:t>Чтение художественной литературы</w:t>
            </w:r>
          </w:p>
        </w:tc>
        <w:tc>
          <w:tcPr>
            <w:tcW w:w="7413" w:type="dxa"/>
            <w:gridSpan w:val="2"/>
          </w:tcPr>
          <w:p w:rsidR="00AE61B9" w:rsidRPr="00DF5627" w:rsidRDefault="00AE61B9" w:rsidP="00AE61B9">
            <w:pPr>
              <w:spacing w:line="240" w:lineRule="atLeast"/>
              <w:rPr>
                <w:color w:val="000000"/>
                <w:spacing w:val="1"/>
              </w:rPr>
            </w:pPr>
            <w:r w:rsidRPr="00DF5627">
              <w:rPr>
                <w:color w:val="000000"/>
                <w:spacing w:val="1"/>
              </w:rPr>
              <w:t>Ежедневно</w:t>
            </w:r>
          </w:p>
        </w:tc>
      </w:tr>
      <w:tr w:rsidR="00AE61B9" w:rsidRPr="00DF5627" w:rsidTr="00AE61B9">
        <w:trPr>
          <w:trHeight w:val="341"/>
        </w:trPr>
        <w:tc>
          <w:tcPr>
            <w:tcW w:w="3500" w:type="dxa"/>
            <w:vMerge w:val="restart"/>
          </w:tcPr>
          <w:p w:rsidR="00AE61B9" w:rsidRPr="00DF5627" w:rsidRDefault="00AE61B9" w:rsidP="00AE61B9">
            <w:pPr>
              <w:spacing w:line="240" w:lineRule="atLeast"/>
              <w:rPr>
                <w:color w:val="000000"/>
                <w:spacing w:val="1"/>
              </w:rPr>
            </w:pPr>
            <w:r w:rsidRPr="00DF5627">
              <w:rPr>
                <w:b/>
                <w:color w:val="000000"/>
                <w:spacing w:val="1"/>
              </w:rPr>
              <w:t>Художественно-эстетическое развитие.</w:t>
            </w:r>
          </w:p>
        </w:tc>
        <w:tc>
          <w:tcPr>
            <w:tcW w:w="4430" w:type="dxa"/>
          </w:tcPr>
          <w:p w:rsidR="00AE61B9" w:rsidRPr="00DF5627" w:rsidRDefault="00AE61B9" w:rsidP="00AE61B9">
            <w:pPr>
              <w:spacing w:line="240" w:lineRule="atLeast"/>
              <w:rPr>
                <w:color w:val="000000"/>
                <w:spacing w:val="1"/>
              </w:rPr>
            </w:pPr>
            <w:r w:rsidRPr="00DF5627">
              <w:rPr>
                <w:color w:val="000000"/>
                <w:spacing w:val="1"/>
              </w:rPr>
              <w:t>Конструктивно –модельная деятельность</w:t>
            </w:r>
          </w:p>
        </w:tc>
        <w:tc>
          <w:tcPr>
            <w:tcW w:w="7413" w:type="dxa"/>
            <w:gridSpan w:val="2"/>
          </w:tcPr>
          <w:p w:rsidR="00AE61B9" w:rsidRPr="00DF5627" w:rsidRDefault="00AE61B9" w:rsidP="00AE61B9">
            <w:pPr>
              <w:jc w:val="both"/>
              <w:rPr>
                <w:rFonts w:eastAsia="Calibri"/>
              </w:rPr>
            </w:pPr>
            <w:r w:rsidRPr="00DF5627">
              <w:rPr>
                <w:rFonts w:eastAsia="Calibri"/>
              </w:rPr>
              <w:t>Программа предполагает организацию данной деятельности за рамками</w:t>
            </w:r>
          </w:p>
          <w:p w:rsidR="00AE61B9" w:rsidRPr="00DF5627" w:rsidRDefault="00AE61B9" w:rsidP="00AE61B9">
            <w:pPr>
              <w:jc w:val="both"/>
              <w:rPr>
                <w:rFonts w:eastAsia="Calibri"/>
              </w:rPr>
            </w:pPr>
            <w:r w:rsidRPr="00DF5627">
              <w:rPr>
                <w:rFonts w:eastAsia="Calibri"/>
              </w:rPr>
              <w:t>непосредственно образовательной деятельности.</w:t>
            </w:r>
          </w:p>
          <w:p w:rsidR="00AE61B9" w:rsidRPr="00DF5627" w:rsidRDefault="00AE61B9" w:rsidP="00AE61B9">
            <w:pPr>
              <w:jc w:val="both"/>
              <w:rPr>
                <w:color w:val="000000"/>
                <w:spacing w:val="1"/>
              </w:rPr>
            </w:pPr>
            <w:r w:rsidRPr="00DF5627">
              <w:rPr>
                <w:rFonts w:eastAsia="Calibri"/>
              </w:rPr>
              <w:t>Программа реализуется в ходе взаимодействия взрослого с детьми в различных видах деятельности 1 раз в неделю.</w:t>
            </w:r>
          </w:p>
        </w:tc>
      </w:tr>
      <w:tr w:rsidR="00AE61B9" w:rsidRPr="00DF5627" w:rsidTr="00AE61B9">
        <w:trPr>
          <w:trHeight w:val="107"/>
        </w:trPr>
        <w:tc>
          <w:tcPr>
            <w:tcW w:w="3500" w:type="dxa"/>
            <w:vMerge/>
            <w:tcBorders>
              <w:bottom w:val="nil"/>
            </w:tcBorders>
          </w:tcPr>
          <w:p w:rsidR="00AE61B9" w:rsidRPr="00DF5627" w:rsidRDefault="00AE61B9" w:rsidP="00AE61B9">
            <w:pPr>
              <w:spacing w:line="240" w:lineRule="atLeast"/>
              <w:rPr>
                <w:b/>
                <w:color w:val="000000"/>
                <w:spacing w:val="1"/>
              </w:rPr>
            </w:pPr>
          </w:p>
        </w:tc>
        <w:tc>
          <w:tcPr>
            <w:tcW w:w="4430" w:type="dxa"/>
          </w:tcPr>
          <w:p w:rsidR="00AE61B9" w:rsidRPr="00DF5627" w:rsidRDefault="00AE61B9" w:rsidP="00AE61B9">
            <w:pPr>
              <w:spacing w:line="240" w:lineRule="atLeast"/>
              <w:rPr>
                <w:color w:val="000000"/>
                <w:spacing w:val="1"/>
              </w:rPr>
            </w:pPr>
            <w:r w:rsidRPr="00DF5627">
              <w:rPr>
                <w:color w:val="000000"/>
                <w:spacing w:val="1"/>
              </w:rPr>
              <w:t>Рисование</w:t>
            </w:r>
          </w:p>
        </w:tc>
        <w:tc>
          <w:tcPr>
            <w:tcW w:w="3765" w:type="dxa"/>
          </w:tcPr>
          <w:p w:rsidR="00AE61B9" w:rsidRPr="00DF5627" w:rsidRDefault="00AE61B9" w:rsidP="00AE61B9">
            <w:pPr>
              <w:jc w:val="both"/>
              <w:rPr>
                <w:rFonts w:eastAsia="Calibri"/>
              </w:rPr>
            </w:pPr>
            <w:r>
              <w:rPr>
                <w:rFonts w:eastAsia="Calibri"/>
              </w:rPr>
              <w:t>0.3/11</w:t>
            </w:r>
          </w:p>
        </w:tc>
        <w:tc>
          <w:tcPr>
            <w:tcW w:w="3648" w:type="dxa"/>
          </w:tcPr>
          <w:p w:rsidR="00AE61B9" w:rsidRPr="00DF5627" w:rsidRDefault="00AE61B9" w:rsidP="00AE61B9">
            <w:pPr>
              <w:spacing w:line="240" w:lineRule="atLeast"/>
              <w:rPr>
                <w:color w:val="000000"/>
                <w:spacing w:val="1"/>
              </w:rPr>
            </w:pPr>
            <w:r w:rsidRPr="00DF5627">
              <w:rPr>
                <w:color w:val="000000"/>
                <w:spacing w:val="1"/>
              </w:rPr>
              <w:t>20 мин/</w:t>
            </w:r>
          </w:p>
          <w:p w:rsidR="00AE61B9" w:rsidRPr="00DF5627" w:rsidRDefault="00AE61B9" w:rsidP="00AE61B9">
            <w:pPr>
              <w:jc w:val="both"/>
              <w:rPr>
                <w:rFonts w:eastAsia="Calibri"/>
              </w:rPr>
            </w:pPr>
            <w:r>
              <w:rPr>
                <w:color w:val="000000"/>
                <w:spacing w:val="1"/>
              </w:rPr>
              <w:t>3ч.4</w:t>
            </w:r>
            <w:r w:rsidRPr="00DF5627">
              <w:rPr>
                <w:color w:val="000000"/>
                <w:spacing w:val="1"/>
              </w:rPr>
              <w:t>0мин</w:t>
            </w:r>
          </w:p>
        </w:tc>
      </w:tr>
      <w:tr w:rsidR="00AE61B9" w:rsidRPr="00DF5627" w:rsidTr="00AE61B9">
        <w:trPr>
          <w:trHeight w:val="178"/>
        </w:trPr>
        <w:tc>
          <w:tcPr>
            <w:tcW w:w="3500" w:type="dxa"/>
            <w:tcBorders>
              <w:top w:val="nil"/>
            </w:tcBorders>
          </w:tcPr>
          <w:p w:rsidR="00AE61B9" w:rsidRPr="00DF5627" w:rsidRDefault="00AE61B9" w:rsidP="00AE61B9">
            <w:pPr>
              <w:spacing w:line="240" w:lineRule="atLeast"/>
              <w:rPr>
                <w:color w:val="000000"/>
                <w:spacing w:val="1"/>
              </w:rPr>
            </w:pPr>
          </w:p>
        </w:tc>
        <w:tc>
          <w:tcPr>
            <w:tcW w:w="4430" w:type="dxa"/>
          </w:tcPr>
          <w:p w:rsidR="00AE61B9" w:rsidRPr="00DF5627" w:rsidRDefault="00AE61B9" w:rsidP="00AE61B9">
            <w:pPr>
              <w:spacing w:line="240" w:lineRule="atLeast"/>
              <w:rPr>
                <w:color w:val="000000"/>
                <w:spacing w:val="1"/>
              </w:rPr>
            </w:pPr>
            <w:r w:rsidRPr="00DF5627">
              <w:rPr>
                <w:color w:val="000000"/>
                <w:spacing w:val="1"/>
              </w:rPr>
              <w:t>Музыкальное</w:t>
            </w:r>
          </w:p>
        </w:tc>
        <w:tc>
          <w:tcPr>
            <w:tcW w:w="3765" w:type="dxa"/>
          </w:tcPr>
          <w:p w:rsidR="00AE61B9" w:rsidRPr="00DF5627" w:rsidRDefault="00AE61B9" w:rsidP="00AE61B9">
            <w:pPr>
              <w:spacing w:line="240" w:lineRule="atLeast"/>
            </w:pPr>
            <w:r>
              <w:rPr>
                <w:color w:val="000000"/>
                <w:spacing w:val="1"/>
              </w:rPr>
              <w:t>2 /72</w:t>
            </w:r>
          </w:p>
        </w:tc>
        <w:tc>
          <w:tcPr>
            <w:tcW w:w="3648" w:type="dxa"/>
          </w:tcPr>
          <w:p w:rsidR="00AE61B9" w:rsidRPr="00DF5627" w:rsidRDefault="00AE61B9" w:rsidP="00AE61B9">
            <w:pPr>
              <w:spacing w:line="240" w:lineRule="atLeast"/>
            </w:pPr>
            <w:r>
              <w:t>20мин/ 24ч.</w:t>
            </w:r>
          </w:p>
        </w:tc>
      </w:tr>
      <w:tr w:rsidR="00AE61B9" w:rsidRPr="00DF5627" w:rsidTr="00AE61B9">
        <w:trPr>
          <w:trHeight w:val="178"/>
        </w:trPr>
        <w:tc>
          <w:tcPr>
            <w:tcW w:w="3500" w:type="dxa"/>
          </w:tcPr>
          <w:p w:rsidR="00AE61B9" w:rsidRPr="00DF5627" w:rsidRDefault="00AE61B9" w:rsidP="00AE61B9">
            <w:pPr>
              <w:spacing w:line="240" w:lineRule="atLeast"/>
              <w:rPr>
                <w:color w:val="000000"/>
                <w:spacing w:val="1"/>
              </w:rPr>
            </w:pPr>
            <w:r w:rsidRPr="00DF5627">
              <w:rPr>
                <w:b/>
                <w:color w:val="000000"/>
                <w:spacing w:val="1"/>
              </w:rPr>
              <w:t>Физическое развитие</w:t>
            </w:r>
          </w:p>
        </w:tc>
        <w:tc>
          <w:tcPr>
            <w:tcW w:w="4430" w:type="dxa"/>
          </w:tcPr>
          <w:p w:rsidR="00AE61B9" w:rsidRPr="00DF5627" w:rsidRDefault="00AE61B9" w:rsidP="00AE61B9">
            <w:pPr>
              <w:spacing w:line="240" w:lineRule="atLeast"/>
              <w:rPr>
                <w:color w:val="000000"/>
                <w:spacing w:val="1"/>
              </w:rPr>
            </w:pPr>
            <w:r w:rsidRPr="00DF5627">
              <w:rPr>
                <w:color w:val="000000"/>
                <w:spacing w:val="1"/>
              </w:rPr>
              <w:t>Физкультура</w:t>
            </w:r>
          </w:p>
        </w:tc>
        <w:tc>
          <w:tcPr>
            <w:tcW w:w="3765" w:type="dxa"/>
          </w:tcPr>
          <w:p w:rsidR="00AE61B9" w:rsidRPr="00DF5627" w:rsidRDefault="00AE61B9" w:rsidP="00AE61B9">
            <w:pPr>
              <w:spacing w:line="240" w:lineRule="atLeast"/>
            </w:pPr>
            <w:r>
              <w:rPr>
                <w:color w:val="000000"/>
                <w:spacing w:val="1"/>
              </w:rPr>
              <w:t>3/108</w:t>
            </w:r>
          </w:p>
        </w:tc>
        <w:tc>
          <w:tcPr>
            <w:tcW w:w="3648" w:type="dxa"/>
          </w:tcPr>
          <w:p w:rsidR="00AE61B9" w:rsidRPr="00DF5627" w:rsidRDefault="00AE61B9" w:rsidP="00AE61B9">
            <w:pPr>
              <w:spacing w:line="240" w:lineRule="atLeast"/>
            </w:pPr>
            <w:r>
              <w:t>20 мин/ 36</w:t>
            </w:r>
            <w:r w:rsidRPr="00DF5627">
              <w:t>ч</w:t>
            </w:r>
          </w:p>
        </w:tc>
      </w:tr>
      <w:tr w:rsidR="00AE61B9" w:rsidRPr="00DF5627" w:rsidTr="00AE61B9">
        <w:trPr>
          <w:trHeight w:val="236"/>
        </w:trPr>
        <w:tc>
          <w:tcPr>
            <w:tcW w:w="3500" w:type="dxa"/>
          </w:tcPr>
          <w:p w:rsidR="00AE61B9" w:rsidRPr="00DF5627" w:rsidRDefault="00AE61B9" w:rsidP="00AE61B9">
            <w:pPr>
              <w:spacing w:line="240" w:lineRule="atLeast"/>
              <w:rPr>
                <w:b/>
                <w:color w:val="000000"/>
                <w:spacing w:val="1"/>
              </w:rPr>
            </w:pPr>
            <w:r w:rsidRPr="00DF5627">
              <w:rPr>
                <w:b/>
                <w:color w:val="000000"/>
                <w:spacing w:val="1"/>
              </w:rPr>
              <w:t>Социально-коммуникативное развитие</w:t>
            </w:r>
          </w:p>
        </w:tc>
        <w:tc>
          <w:tcPr>
            <w:tcW w:w="11843" w:type="dxa"/>
            <w:gridSpan w:val="3"/>
          </w:tcPr>
          <w:p w:rsidR="00AE61B9" w:rsidRPr="00DF5627" w:rsidRDefault="00AE61B9" w:rsidP="00AE61B9">
            <w:pPr>
              <w:rPr>
                <w:rFonts w:eastAsia="Calibri"/>
              </w:rPr>
            </w:pPr>
            <w:r w:rsidRPr="00DF5627">
              <w:rPr>
                <w:rFonts w:eastAsia="Calibri"/>
              </w:rPr>
              <w:t>Программа предполагает организацию данной деятельности за рамками непосредственно образовательной деятельности.</w:t>
            </w:r>
          </w:p>
          <w:p w:rsidR="00AE61B9" w:rsidRPr="00DF5627" w:rsidRDefault="00AE61B9" w:rsidP="00AE61B9">
            <w:pPr>
              <w:spacing w:line="240" w:lineRule="atLeast"/>
            </w:pPr>
            <w:r w:rsidRPr="00DF5627">
              <w:rPr>
                <w:rFonts w:eastAsia="Calibri"/>
              </w:rPr>
              <w:t>Программа реализуется в ходе взаимодействия взрослого с детьми в различных видах деятельности.</w:t>
            </w:r>
          </w:p>
        </w:tc>
      </w:tr>
      <w:tr w:rsidR="00AE61B9" w:rsidRPr="00DF5627" w:rsidTr="00AE61B9">
        <w:trPr>
          <w:trHeight w:val="236"/>
        </w:trPr>
        <w:tc>
          <w:tcPr>
            <w:tcW w:w="3500" w:type="dxa"/>
          </w:tcPr>
          <w:p w:rsidR="00AE61B9" w:rsidRPr="00DF5627" w:rsidRDefault="00AE61B9" w:rsidP="00AE61B9">
            <w:pPr>
              <w:spacing w:line="240" w:lineRule="atLeast"/>
              <w:rPr>
                <w:b/>
                <w:color w:val="000000"/>
                <w:spacing w:val="1"/>
              </w:rPr>
            </w:pPr>
            <w:r w:rsidRPr="00DF5627">
              <w:rPr>
                <w:b/>
                <w:color w:val="000000"/>
                <w:spacing w:val="1"/>
              </w:rPr>
              <w:t>Итого в неделю инвариантная часть:</w:t>
            </w:r>
          </w:p>
        </w:tc>
        <w:tc>
          <w:tcPr>
            <w:tcW w:w="4430" w:type="dxa"/>
          </w:tcPr>
          <w:p w:rsidR="00AE61B9" w:rsidRPr="00DF5627" w:rsidRDefault="00AE61B9" w:rsidP="00AE61B9">
            <w:pPr>
              <w:spacing w:line="240" w:lineRule="atLeast"/>
              <w:rPr>
                <w:b/>
                <w:color w:val="000000"/>
                <w:spacing w:val="1"/>
              </w:rPr>
            </w:pPr>
          </w:p>
        </w:tc>
        <w:tc>
          <w:tcPr>
            <w:tcW w:w="7413" w:type="dxa"/>
            <w:gridSpan w:val="2"/>
          </w:tcPr>
          <w:p w:rsidR="00AE61B9" w:rsidRPr="00DF5627" w:rsidRDefault="00AE61B9" w:rsidP="00AE61B9">
            <w:pPr>
              <w:spacing w:line="240" w:lineRule="atLeast"/>
              <w:rPr>
                <w:b/>
                <w:color w:val="000000"/>
                <w:spacing w:val="1"/>
              </w:rPr>
            </w:pPr>
            <w:r w:rsidRPr="00DF5627">
              <w:rPr>
                <w:b/>
                <w:color w:val="000000"/>
                <w:spacing w:val="1"/>
              </w:rPr>
              <w:t>7</w:t>
            </w:r>
            <w:r>
              <w:rPr>
                <w:b/>
                <w:color w:val="000000"/>
                <w:spacing w:val="1"/>
              </w:rPr>
              <w:t>.3</w:t>
            </w:r>
            <w:r w:rsidRPr="00DF5627">
              <w:rPr>
                <w:b/>
                <w:color w:val="000000"/>
                <w:spacing w:val="1"/>
              </w:rPr>
              <w:t> (7</w:t>
            </w:r>
            <w:r>
              <w:rPr>
                <w:b/>
                <w:color w:val="000000"/>
                <w:spacing w:val="1"/>
              </w:rPr>
              <w:t>3</w:t>
            </w:r>
            <w:r w:rsidRPr="00DF5627">
              <w:rPr>
                <w:b/>
                <w:color w:val="000000"/>
                <w:spacing w:val="1"/>
              </w:rPr>
              <w:t>%)</w:t>
            </w:r>
          </w:p>
        </w:tc>
      </w:tr>
      <w:tr w:rsidR="00AE61B9" w:rsidRPr="00DF5627" w:rsidTr="00AE61B9">
        <w:trPr>
          <w:trHeight w:val="230"/>
        </w:trPr>
        <w:tc>
          <w:tcPr>
            <w:tcW w:w="15343" w:type="dxa"/>
            <w:gridSpan w:val="4"/>
          </w:tcPr>
          <w:p w:rsidR="00AE61B9" w:rsidRPr="00DF5627" w:rsidRDefault="00AE61B9" w:rsidP="00AE61B9">
            <w:pPr>
              <w:spacing w:line="240" w:lineRule="atLeast"/>
              <w:jc w:val="center"/>
              <w:rPr>
                <w:b/>
                <w:color w:val="000000"/>
                <w:spacing w:val="1"/>
              </w:rPr>
            </w:pPr>
            <w:r w:rsidRPr="00DF5627">
              <w:rPr>
                <w:b/>
                <w:color w:val="000000"/>
                <w:spacing w:val="1"/>
              </w:rPr>
              <w:t xml:space="preserve">Вариативная часть </w:t>
            </w:r>
            <w:r w:rsidRPr="00DF5627">
              <w:rPr>
                <w:i/>
                <w:color w:val="000000"/>
                <w:spacing w:val="1"/>
              </w:rPr>
              <w:t>(формируемая ДОУ)</w:t>
            </w:r>
          </w:p>
        </w:tc>
      </w:tr>
      <w:tr w:rsidR="00AE61B9" w:rsidRPr="00DF5627" w:rsidTr="00AE61B9">
        <w:trPr>
          <w:trHeight w:val="73"/>
        </w:trPr>
        <w:tc>
          <w:tcPr>
            <w:tcW w:w="3500" w:type="dxa"/>
            <w:vMerge w:val="restart"/>
          </w:tcPr>
          <w:p w:rsidR="00AE61B9" w:rsidRPr="00DF5627" w:rsidRDefault="00AE61B9" w:rsidP="00AE61B9">
            <w:pPr>
              <w:spacing w:line="240" w:lineRule="atLeast"/>
              <w:rPr>
                <w:color w:val="000000"/>
                <w:spacing w:val="1"/>
              </w:rPr>
            </w:pPr>
            <w:r w:rsidRPr="00DF5627">
              <w:rPr>
                <w:b/>
                <w:color w:val="000000"/>
                <w:spacing w:val="1"/>
              </w:rPr>
              <w:t>Познавательное развитие.</w:t>
            </w:r>
          </w:p>
          <w:p w:rsidR="00AE61B9" w:rsidRPr="00DF5627" w:rsidRDefault="00AE61B9" w:rsidP="00AE61B9">
            <w:pPr>
              <w:spacing w:line="240" w:lineRule="atLeast"/>
              <w:rPr>
                <w:b/>
                <w:color w:val="000000"/>
                <w:spacing w:val="1"/>
              </w:rPr>
            </w:pPr>
          </w:p>
        </w:tc>
        <w:tc>
          <w:tcPr>
            <w:tcW w:w="11843" w:type="dxa"/>
            <w:gridSpan w:val="3"/>
            <w:tcBorders>
              <w:bottom w:val="single" w:sz="4" w:space="0" w:color="auto"/>
            </w:tcBorders>
          </w:tcPr>
          <w:p w:rsidR="00AE61B9" w:rsidRPr="00DF5627" w:rsidRDefault="00AE61B9" w:rsidP="00AE61B9">
            <w:pPr>
              <w:spacing w:line="240" w:lineRule="atLeast"/>
              <w:jc w:val="center"/>
              <w:rPr>
                <w:b/>
                <w:color w:val="000000"/>
                <w:spacing w:val="1"/>
              </w:rPr>
            </w:pPr>
            <w:r w:rsidRPr="00DF5627">
              <w:rPr>
                <w:b/>
                <w:color w:val="000000"/>
                <w:spacing w:val="1"/>
              </w:rPr>
              <w:t>Парциальная программа: «Математические ступеньки» Е.В. Колесникова</w:t>
            </w:r>
          </w:p>
        </w:tc>
      </w:tr>
      <w:tr w:rsidR="00AE61B9" w:rsidRPr="00DF5627" w:rsidTr="00AE61B9">
        <w:trPr>
          <w:trHeight w:val="269"/>
        </w:trPr>
        <w:tc>
          <w:tcPr>
            <w:tcW w:w="3500" w:type="dxa"/>
            <w:vMerge/>
            <w:tcBorders>
              <w:right w:val="single" w:sz="4" w:space="0" w:color="auto"/>
            </w:tcBorders>
          </w:tcPr>
          <w:p w:rsidR="00AE61B9" w:rsidRPr="00DF5627" w:rsidRDefault="00AE61B9" w:rsidP="00AE61B9">
            <w:pPr>
              <w:spacing w:line="240" w:lineRule="atLeast"/>
              <w:rPr>
                <w:color w:val="000000"/>
                <w:spacing w:val="1"/>
              </w:rPr>
            </w:pPr>
          </w:p>
        </w:tc>
        <w:tc>
          <w:tcPr>
            <w:tcW w:w="4430" w:type="dxa"/>
            <w:tcBorders>
              <w:top w:val="single" w:sz="4" w:space="0" w:color="auto"/>
              <w:left w:val="single" w:sz="4" w:space="0" w:color="auto"/>
              <w:bottom w:val="single" w:sz="4" w:space="0" w:color="auto"/>
              <w:right w:val="single" w:sz="4" w:space="0" w:color="auto"/>
            </w:tcBorders>
          </w:tcPr>
          <w:p w:rsidR="00AE61B9" w:rsidRPr="00DF5627" w:rsidRDefault="00AE61B9" w:rsidP="00AE61B9">
            <w:pPr>
              <w:spacing w:line="240" w:lineRule="atLeast"/>
              <w:rPr>
                <w:b/>
                <w:color w:val="000000"/>
                <w:spacing w:val="1"/>
              </w:rPr>
            </w:pPr>
            <w:r w:rsidRPr="00DF5627">
              <w:rPr>
                <w:color w:val="000000"/>
                <w:spacing w:val="1"/>
              </w:rPr>
              <w:t>Формирование элементарных математических представлений</w:t>
            </w:r>
          </w:p>
        </w:tc>
        <w:tc>
          <w:tcPr>
            <w:tcW w:w="3765" w:type="dxa"/>
            <w:tcBorders>
              <w:top w:val="single" w:sz="4" w:space="0" w:color="auto"/>
              <w:left w:val="single" w:sz="4" w:space="0" w:color="auto"/>
              <w:bottom w:val="single" w:sz="4" w:space="0" w:color="auto"/>
              <w:right w:val="single" w:sz="4" w:space="0" w:color="auto"/>
            </w:tcBorders>
          </w:tcPr>
          <w:p w:rsidR="00AE61B9" w:rsidRPr="00DF5627" w:rsidRDefault="00AE61B9" w:rsidP="00AE61B9">
            <w:pPr>
              <w:spacing w:line="240" w:lineRule="atLeast"/>
              <w:rPr>
                <w:color w:val="000000"/>
                <w:spacing w:val="1"/>
              </w:rPr>
            </w:pPr>
            <w:r>
              <w:rPr>
                <w:color w:val="000000"/>
                <w:spacing w:val="1"/>
              </w:rPr>
              <w:t>1 /36</w:t>
            </w:r>
          </w:p>
        </w:tc>
        <w:tc>
          <w:tcPr>
            <w:tcW w:w="3648" w:type="dxa"/>
            <w:tcBorders>
              <w:top w:val="single" w:sz="4" w:space="0" w:color="auto"/>
              <w:left w:val="single" w:sz="4" w:space="0" w:color="auto"/>
              <w:bottom w:val="single" w:sz="4" w:space="0" w:color="auto"/>
              <w:right w:val="single" w:sz="4" w:space="0" w:color="auto"/>
            </w:tcBorders>
          </w:tcPr>
          <w:p w:rsidR="00AE61B9" w:rsidRPr="00DF5627" w:rsidRDefault="00AE61B9" w:rsidP="00AE61B9">
            <w:pPr>
              <w:spacing w:line="240" w:lineRule="atLeast"/>
              <w:rPr>
                <w:color w:val="000000"/>
                <w:spacing w:val="1"/>
              </w:rPr>
            </w:pPr>
            <w:r w:rsidRPr="00DF5627">
              <w:rPr>
                <w:color w:val="000000"/>
                <w:spacing w:val="1"/>
              </w:rPr>
              <w:t>20 мин/</w:t>
            </w:r>
          </w:p>
          <w:p w:rsidR="00AE61B9" w:rsidRPr="00DF5627" w:rsidRDefault="00AE61B9" w:rsidP="00AE61B9">
            <w:pPr>
              <w:spacing w:line="240" w:lineRule="atLeast"/>
              <w:rPr>
                <w:color w:val="000000"/>
                <w:spacing w:val="1"/>
              </w:rPr>
            </w:pPr>
            <w:r>
              <w:rPr>
                <w:color w:val="000000"/>
                <w:spacing w:val="1"/>
              </w:rPr>
              <w:t>12</w:t>
            </w:r>
            <w:r w:rsidRPr="00DF5627">
              <w:rPr>
                <w:color w:val="000000"/>
                <w:spacing w:val="1"/>
              </w:rPr>
              <w:t>ч.</w:t>
            </w:r>
          </w:p>
        </w:tc>
      </w:tr>
      <w:tr w:rsidR="00AE61B9" w:rsidRPr="00DF5627" w:rsidTr="00AE61B9">
        <w:trPr>
          <w:trHeight w:val="83"/>
        </w:trPr>
        <w:tc>
          <w:tcPr>
            <w:tcW w:w="3500" w:type="dxa"/>
            <w:vMerge w:val="restart"/>
          </w:tcPr>
          <w:p w:rsidR="00AE61B9" w:rsidRPr="00DF5627" w:rsidRDefault="00AE61B9" w:rsidP="00AE61B9">
            <w:pPr>
              <w:spacing w:line="240" w:lineRule="atLeast"/>
              <w:rPr>
                <w:color w:val="000000"/>
                <w:spacing w:val="1"/>
              </w:rPr>
            </w:pPr>
            <w:r w:rsidRPr="00DF5627">
              <w:rPr>
                <w:b/>
                <w:color w:val="000000"/>
                <w:spacing w:val="1"/>
              </w:rPr>
              <w:t>Художественно-эстетическое развитие.</w:t>
            </w:r>
          </w:p>
        </w:tc>
        <w:tc>
          <w:tcPr>
            <w:tcW w:w="11843" w:type="dxa"/>
            <w:gridSpan w:val="3"/>
          </w:tcPr>
          <w:p w:rsidR="00AE61B9" w:rsidRPr="00DF5627" w:rsidRDefault="00AE61B9" w:rsidP="00AE61B9">
            <w:pPr>
              <w:spacing w:line="240" w:lineRule="atLeast"/>
              <w:jc w:val="center"/>
              <w:rPr>
                <w:b/>
                <w:color w:val="000000"/>
                <w:spacing w:val="1"/>
              </w:rPr>
            </w:pPr>
            <w:r w:rsidRPr="00DF5627">
              <w:rPr>
                <w:b/>
                <w:color w:val="000000"/>
                <w:spacing w:val="1"/>
              </w:rPr>
              <w:t>Изобразительная деятельность в детском саду: «Цветные ладошки» И.А. Лыкова.</w:t>
            </w:r>
            <w:r w:rsidRPr="00DF5627">
              <w:rPr>
                <w:b/>
                <w:color w:val="000000"/>
                <w:spacing w:val="1"/>
              </w:rPr>
              <w:tab/>
            </w:r>
          </w:p>
        </w:tc>
      </w:tr>
      <w:tr w:rsidR="00AE61B9" w:rsidRPr="00DF5627" w:rsidTr="00AE61B9">
        <w:trPr>
          <w:trHeight w:val="145"/>
        </w:trPr>
        <w:tc>
          <w:tcPr>
            <w:tcW w:w="3500" w:type="dxa"/>
            <w:vMerge/>
          </w:tcPr>
          <w:p w:rsidR="00AE61B9" w:rsidRPr="00DF5627" w:rsidRDefault="00AE61B9" w:rsidP="00AE61B9">
            <w:pPr>
              <w:spacing w:line="240" w:lineRule="atLeast"/>
              <w:rPr>
                <w:b/>
                <w:color w:val="000000"/>
                <w:spacing w:val="1"/>
              </w:rPr>
            </w:pPr>
          </w:p>
        </w:tc>
        <w:tc>
          <w:tcPr>
            <w:tcW w:w="4430" w:type="dxa"/>
          </w:tcPr>
          <w:p w:rsidR="00AE61B9" w:rsidRPr="00DF5627" w:rsidRDefault="00AE61B9" w:rsidP="00AE61B9">
            <w:pPr>
              <w:spacing w:line="240" w:lineRule="atLeast"/>
              <w:rPr>
                <w:b/>
                <w:color w:val="000000"/>
                <w:spacing w:val="1"/>
              </w:rPr>
            </w:pPr>
            <w:r w:rsidRPr="00DF5627">
              <w:rPr>
                <w:color w:val="000000"/>
                <w:spacing w:val="1"/>
              </w:rPr>
              <w:t>Рисование</w:t>
            </w:r>
          </w:p>
        </w:tc>
        <w:tc>
          <w:tcPr>
            <w:tcW w:w="3765" w:type="dxa"/>
          </w:tcPr>
          <w:p w:rsidR="00AE61B9" w:rsidRPr="00DF5627" w:rsidRDefault="00AE61B9" w:rsidP="00AE61B9">
            <w:pPr>
              <w:spacing w:line="240" w:lineRule="atLeast"/>
              <w:rPr>
                <w:color w:val="000000"/>
                <w:spacing w:val="1"/>
              </w:rPr>
            </w:pPr>
            <w:r>
              <w:rPr>
                <w:color w:val="000000"/>
                <w:spacing w:val="1"/>
              </w:rPr>
              <w:t>0.7 /25</w:t>
            </w:r>
          </w:p>
        </w:tc>
        <w:tc>
          <w:tcPr>
            <w:tcW w:w="3648" w:type="dxa"/>
          </w:tcPr>
          <w:p w:rsidR="00AE61B9" w:rsidRPr="00DF5627" w:rsidRDefault="00AE61B9" w:rsidP="00AE61B9">
            <w:pPr>
              <w:spacing w:line="240" w:lineRule="atLeast"/>
              <w:rPr>
                <w:color w:val="000000"/>
                <w:spacing w:val="1"/>
              </w:rPr>
            </w:pPr>
            <w:r w:rsidRPr="00DF5627">
              <w:rPr>
                <w:color w:val="000000"/>
                <w:spacing w:val="1"/>
              </w:rPr>
              <w:t>20 мин/</w:t>
            </w:r>
          </w:p>
          <w:p w:rsidR="00AE61B9" w:rsidRPr="00DF5627" w:rsidRDefault="00AE61B9" w:rsidP="00AE61B9">
            <w:pPr>
              <w:spacing w:line="240" w:lineRule="atLeast"/>
              <w:rPr>
                <w:color w:val="000000"/>
                <w:spacing w:val="1"/>
              </w:rPr>
            </w:pPr>
            <w:r>
              <w:rPr>
                <w:color w:val="000000"/>
                <w:spacing w:val="1"/>
              </w:rPr>
              <w:t>8</w:t>
            </w:r>
            <w:r w:rsidRPr="00DF5627">
              <w:rPr>
                <w:color w:val="000000"/>
                <w:spacing w:val="1"/>
              </w:rPr>
              <w:t>ч.20мин</w:t>
            </w:r>
          </w:p>
        </w:tc>
      </w:tr>
      <w:tr w:rsidR="00AE61B9" w:rsidRPr="00DF5627" w:rsidTr="00AE61B9">
        <w:trPr>
          <w:trHeight w:val="141"/>
        </w:trPr>
        <w:tc>
          <w:tcPr>
            <w:tcW w:w="3500" w:type="dxa"/>
            <w:vMerge/>
          </w:tcPr>
          <w:p w:rsidR="00AE61B9" w:rsidRPr="00DF5627" w:rsidRDefault="00AE61B9" w:rsidP="00AE61B9">
            <w:pPr>
              <w:spacing w:line="240" w:lineRule="atLeast"/>
              <w:rPr>
                <w:b/>
                <w:color w:val="000000"/>
                <w:spacing w:val="1"/>
              </w:rPr>
            </w:pPr>
          </w:p>
        </w:tc>
        <w:tc>
          <w:tcPr>
            <w:tcW w:w="4430" w:type="dxa"/>
          </w:tcPr>
          <w:p w:rsidR="00AE61B9" w:rsidRPr="00DF5627" w:rsidRDefault="00AE61B9" w:rsidP="00AE61B9">
            <w:pPr>
              <w:spacing w:line="240" w:lineRule="atLeast"/>
              <w:rPr>
                <w:b/>
                <w:color w:val="000000"/>
                <w:spacing w:val="1"/>
              </w:rPr>
            </w:pPr>
            <w:r w:rsidRPr="00DF5627">
              <w:rPr>
                <w:color w:val="000000"/>
                <w:spacing w:val="1"/>
              </w:rPr>
              <w:t>Лепка</w:t>
            </w:r>
          </w:p>
        </w:tc>
        <w:tc>
          <w:tcPr>
            <w:tcW w:w="3765" w:type="dxa"/>
          </w:tcPr>
          <w:p w:rsidR="00AE61B9" w:rsidRPr="00DF5627" w:rsidRDefault="00AE61B9" w:rsidP="00AE61B9">
            <w:pPr>
              <w:spacing w:line="240" w:lineRule="atLeast"/>
              <w:rPr>
                <w:color w:val="000000"/>
                <w:spacing w:val="1"/>
              </w:rPr>
            </w:pPr>
            <w:r>
              <w:rPr>
                <w:color w:val="000000"/>
                <w:spacing w:val="1"/>
              </w:rPr>
              <w:t>0.5/18</w:t>
            </w:r>
          </w:p>
        </w:tc>
        <w:tc>
          <w:tcPr>
            <w:tcW w:w="3648" w:type="dxa"/>
          </w:tcPr>
          <w:p w:rsidR="00AE61B9" w:rsidRPr="00DF5627" w:rsidRDefault="00AE61B9" w:rsidP="00AE61B9">
            <w:pPr>
              <w:spacing w:line="240" w:lineRule="atLeast"/>
              <w:rPr>
                <w:color w:val="000000"/>
                <w:spacing w:val="1"/>
              </w:rPr>
            </w:pPr>
            <w:r w:rsidRPr="00DF5627">
              <w:rPr>
                <w:color w:val="000000"/>
                <w:spacing w:val="1"/>
              </w:rPr>
              <w:t xml:space="preserve">20 мин/ </w:t>
            </w:r>
            <w:r>
              <w:rPr>
                <w:color w:val="000000"/>
                <w:spacing w:val="1"/>
              </w:rPr>
              <w:t>6ч.</w:t>
            </w:r>
          </w:p>
        </w:tc>
      </w:tr>
      <w:tr w:rsidR="00AE61B9" w:rsidRPr="00DF5627" w:rsidTr="00AE61B9">
        <w:trPr>
          <w:trHeight w:val="128"/>
        </w:trPr>
        <w:tc>
          <w:tcPr>
            <w:tcW w:w="3500" w:type="dxa"/>
            <w:vMerge/>
          </w:tcPr>
          <w:p w:rsidR="00AE61B9" w:rsidRPr="00DF5627" w:rsidRDefault="00AE61B9" w:rsidP="00AE61B9">
            <w:pPr>
              <w:spacing w:line="240" w:lineRule="atLeast"/>
              <w:rPr>
                <w:b/>
                <w:color w:val="000000"/>
                <w:spacing w:val="1"/>
              </w:rPr>
            </w:pPr>
          </w:p>
        </w:tc>
        <w:tc>
          <w:tcPr>
            <w:tcW w:w="4430" w:type="dxa"/>
          </w:tcPr>
          <w:p w:rsidR="00AE61B9" w:rsidRPr="00DF5627" w:rsidRDefault="00AE61B9" w:rsidP="00AE61B9">
            <w:pPr>
              <w:spacing w:line="240" w:lineRule="atLeast"/>
              <w:rPr>
                <w:b/>
                <w:color w:val="000000"/>
                <w:spacing w:val="1"/>
              </w:rPr>
            </w:pPr>
            <w:r w:rsidRPr="00DF5627">
              <w:rPr>
                <w:color w:val="000000"/>
                <w:spacing w:val="1"/>
              </w:rPr>
              <w:t>Аппликация</w:t>
            </w:r>
          </w:p>
        </w:tc>
        <w:tc>
          <w:tcPr>
            <w:tcW w:w="3765" w:type="dxa"/>
          </w:tcPr>
          <w:p w:rsidR="00AE61B9" w:rsidRPr="00DF5627" w:rsidRDefault="00AE61B9" w:rsidP="00AE61B9">
            <w:pPr>
              <w:spacing w:line="240" w:lineRule="atLeast"/>
              <w:rPr>
                <w:color w:val="000000"/>
                <w:spacing w:val="1"/>
              </w:rPr>
            </w:pPr>
            <w:r>
              <w:rPr>
                <w:color w:val="000000"/>
                <w:spacing w:val="1"/>
              </w:rPr>
              <w:t>0.5/18</w:t>
            </w:r>
          </w:p>
        </w:tc>
        <w:tc>
          <w:tcPr>
            <w:tcW w:w="3648" w:type="dxa"/>
          </w:tcPr>
          <w:p w:rsidR="00AE61B9" w:rsidRPr="00DF5627" w:rsidRDefault="00AE61B9" w:rsidP="00AE61B9">
            <w:pPr>
              <w:spacing w:line="240" w:lineRule="atLeast"/>
              <w:rPr>
                <w:color w:val="000000"/>
                <w:spacing w:val="1"/>
              </w:rPr>
            </w:pPr>
            <w:r w:rsidRPr="00DF5627">
              <w:rPr>
                <w:color w:val="000000"/>
                <w:spacing w:val="1"/>
              </w:rPr>
              <w:t xml:space="preserve">20 мин/ </w:t>
            </w:r>
            <w:r>
              <w:rPr>
                <w:color w:val="000000"/>
                <w:spacing w:val="1"/>
              </w:rPr>
              <w:t>6ч.</w:t>
            </w:r>
          </w:p>
        </w:tc>
      </w:tr>
      <w:tr w:rsidR="00AE61B9" w:rsidRPr="00DF5627" w:rsidTr="00AE61B9">
        <w:trPr>
          <w:trHeight w:val="103"/>
        </w:trPr>
        <w:tc>
          <w:tcPr>
            <w:tcW w:w="3500" w:type="dxa"/>
          </w:tcPr>
          <w:p w:rsidR="00AE61B9" w:rsidRPr="00DF5627" w:rsidRDefault="00AE61B9" w:rsidP="00AE61B9">
            <w:pPr>
              <w:spacing w:line="240" w:lineRule="atLeast"/>
              <w:rPr>
                <w:b/>
                <w:color w:val="000000"/>
                <w:spacing w:val="1"/>
              </w:rPr>
            </w:pPr>
            <w:r w:rsidRPr="00DF5627">
              <w:rPr>
                <w:b/>
                <w:color w:val="000000"/>
                <w:spacing w:val="1"/>
              </w:rPr>
              <w:t>Итого в неделю вариативная часть:</w:t>
            </w:r>
          </w:p>
        </w:tc>
        <w:tc>
          <w:tcPr>
            <w:tcW w:w="4430" w:type="dxa"/>
          </w:tcPr>
          <w:p w:rsidR="00AE61B9" w:rsidRPr="00DF5627" w:rsidRDefault="00AE61B9" w:rsidP="00AE61B9">
            <w:pPr>
              <w:spacing w:line="240" w:lineRule="atLeast"/>
              <w:rPr>
                <w:b/>
                <w:color w:val="000000"/>
                <w:spacing w:val="1"/>
              </w:rPr>
            </w:pPr>
          </w:p>
        </w:tc>
        <w:tc>
          <w:tcPr>
            <w:tcW w:w="7413" w:type="dxa"/>
            <w:gridSpan w:val="2"/>
          </w:tcPr>
          <w:p w:rsidR="00AE61B9" w:rsidRPr="00DF5627" w:rsidRDefault="00AE61B9" w:rsidP="00AE61B9">
            <w:pPr>
              <w:spacing w:line="240" w:lineRule="atLeast"/>
              <w:rPr>
                <w:b/>
                <w:color w:val="000000"/>
                <w:spacing w:val="1"/>
              </w:rPr>
            </w:pPr>
            <w:r>
              <w:rPr>
                <w:b/>
                <w:color w:val="000000"/>
                <w:spacing w:val="1"/>
              </w:rPr>
              <w:t>2.7 (27</w:t>
            </w:r>
            <w:r w:rsidRPr="00DF5627">
              <w:rPr>
                <w:b/>
                <w:color w:val="000000"/>
                <w:spacing w:val="1"/>
              </w:rPr>
              <w:t>%)</w:t>
            </w:r>
          </w:p>
        </w:tc>
      </w:tr>
      <w:tr w:rsidR="00AE61B9" w:rsidRPr="00DF5627" w:rsidTr="00AE61B9">
        <w:trPr>
          <w:trHeight w:val="102"/>
        </w:trPr>
        <w:tc>
          <w:tcPr>
            <w:tcW w:w="3500" w:type="dxa"/>
          </w:tcPr>
          <w:p w:rsidR="00AE61B9" w:rsidRPr="00DF5627" w:rsidRDefault="00AE61B9" w:rsidP="00AE61B9">
            <w:pPr>
              <w:spacing w:line="240" w:lineRule="atLeast"/>
              <w:rPr>
                <w:b/>
                <w:color w:val="000000"/>
                <w:spacing w:val="1"/>
              </w:rPr>
            </w:pPr>
            <w:r w:rsidRPr="00DF5627">
              <w:rPr>
                <w:b/>
                <w:color w:val="000000"/>
                <w:spacing w:val="1"/>
              </w:rPr>
              <w:t>Итого в неделю:</w:t>
            </w:r>
          </w:p>
        </w:tc>
        <w:tc>
          <w:tcPr>
            <w:tcW w:w="4430" w:type="dxa"/>
          </w:tcPr>
          <w:p w:rsidR="00AE61B9" w:rsidRPr="00DF5627" w:rsidRDefault="00AE61B9" w:rsidP="00AE61B9">
            <w:pPr>
              <w:spacing w:line="240" w:lineRule="atLeast"/>
              <w:rPr>
                <w:b/>
                <w:color w:val="000000"/>
                <w:spacing w:val="1"/>
              </w:rPr>
            </w:pPr>
          </w:p>
        </w:tc>
        <w:tc>
          <w:tcPr>
            <w:tcW w:w="7413" w:type="dxa"/>
            <w:gridSpan w:val="2"/>
          </w:tcPr>
          <w:p w:rsidR="00AE61B9" w:rsidRPr="00DF5627" w:rsidRDefault="00AE61B9" w:rsidP="00AE61B9">
            <w:pPr>
              <w:spacing w:line="240" w:lineRule="atLeast"/>
              <w:rPr>
                <w:b/>
                <w:color w:val="000000"/>
                <w:spacing w:val="1"/>
              </w:rPr>
            </w:pPr>
            <w:r w:rsidRPr="00DF5627">
              <w:rPr>
                <w:b/>
                <w:color w:val="000000"/>
                <w:spacing w:val="1"/>
              </w:rPr>
              <w:t xml:space="preserve">10 </w:t>
            </w:r>
          </w:p>
        </w:tc>
      </w:tr>
      <w:tr w:rsidR="00AE61B9" w:rsidRPr="00DF5627" w:rsidTr="00AE61B9">
        <w:trPr>
          <w:trHeight w:val="230"/>
        </w:trPr>
        <w:tc>
          <w:tcPr>
            <w:tcW w:w="3500" w:type="dxa"/>
          </w:tcPr>
          <w:p w:rsidR="00AE61B9" w:rsidRPr="00DF5627" w:rsidRDefault="00AE61B9" w:rsidP="00AE61B9">
            <w:pPr>
              <w:rPr>
                <w:rFonts w:eastAsia="Calibri"/>
                <w:b/>
              </w:rPr>
            </w:pPr>
            <w:r w:rsidRPr="00DF5627">
              <w:rPr>
                <w:rFonts w:eastAsia="Calibri"/>
                <w:b/>
              </w:rPr>
              <w:t>ИТОГО в нед. час/мин.</w:t>
            </w:r>
          </w:p>
        </w:tc>
        <w:tc>
          <w:tcPr>
            <w:tcW w:w="4430" w:type="dxa"/>
          </w:tcPr>
          <w:p w:rsidR="00AE61B9" w:rsidRPr="00DF5627" w:rsidRDefault="00AE61B9" w:rsidP="00AE61B9">
            <w:pPr>
              <w:spacing w:line="240" w:lineRule="atLeast"/>
              <w:rPr>
                <w:b/>
                <w:color w:val="000000"/>
                <w:spacing w:val="1"/>
              </w:rPr>
            </w:pPr>
          </w:p>
        </w:tc>
        <w:tc>
          <w:tcPr>
            <w:tcW w:w="7413" w:type="dxa"/>
            <w:gridSpan w:val="2"/>
          </w:tcPr>
          <w:p w:rsidR="00AE61B9" w:rsidRPr="00DF5627" w:rsidRDefault="00AE61B9" w:rsidP="00AE61B9">
            <w:pPr>
              <w:spacing w:line="240" w:lineRule="atLeast"/>
              <w:rPr>
                <w:b/>
                <w:color w:val="000000"/>
                <w:spacing w:val="1"/>
              </w:rPr>
            </w:pPr>
            <w:r w:rsidRPr="00DF5627">
              <w:rPr>
                <w:b/>
                <w:color w:val="000000"/>
                <w:spacing w:val="1"/>
              </w:rPr>
              <w:t>3ч20м</w:t>
            </w:r>
          </w:p>
        </w:tc>
      </w:tr>
      <w:tr w:rsidR="00AE61B9" w:rsidRPr="00DF5627" w:rsidTr="00AE61B9">
        <w:trPr>
          <w:trHeight w:val="46"/>
        </w:trPr>
        <w:tc>
          <w:tcPr>
            <w:tcW w:w="3500" w:type="dxa"/>
          </w:tcPr>
          <w:p w:rsidR="00AE61B9" w:rsidRPr="00DF5627" w:rsidRDefault="00AE61B9" w:rsidP="00AE61B9">
            <w:pPr>
              <w:rPr>
                <w:rFonts w:eastAsia="Calibri"/>
                <w:b/>
              </w:rPr>
            </w:pPr>
            <w:r w:rsidRPr="00DF5627">
              <w:rPr>
                <w:rFonts w:eastAsia="Calibri"/>
                <w:b/>
              </w:rPr>
              <w:t>Итого в месяц НОД</w:t>
            </w:r>
          </w:p>
        </w:tc>
        <w:tc>
          <w:tcPr>
            <w:tcW w:w="4430" w:type="dxa"/>
          </w:tcPr>
          <w:p w:rsidR="00AE61B9" w:rsidRPr="00DF5627" w:rsidRDefault="00AE61B9" w:rsidP="00AE61B9">
            <w:pPr>
              <w:spacing w:line="240" w:lineRule="atLeast"/>
              <w:rPr>
                <w:b/>
                <w:color w:val="000000"/>
                <w:spacing w:val="1"/>
              </w:rPr>
            </w:pPr>
          </w:p>
        </w:tc>
        <w:tc>
          <w:tcPr>
            <w:tcW w:w="7413" w:type="dxa"/>
            <w:gridSpan w:val="2"/>
          </w:tcPr>
          <w:p w:rsidR="00AE61B9" w:rsidRPr="00DF5627" w:rsidRDefault="00AE61B9" w:rsidP="00AE61B9">
            <w:pPr>
              <w:spacing w:line="240" w:lineRule="atLeast"/>
              <w:rPr>
                <w:b/>
                <w:color w:val="000000"/>
                <w:spacing w:val="1"/>
              </w:rPr>
            </w:pPr>
            <w:r w:rsidRPr="00DF5627">
              <w:rPr>
                <w:b/>
                <w:color w:val="000000"/>
                <w:spacing w:val="1"/>
              </w:rPr>
              <w:t>40</w:t>
            </w:r>
          </w:p>
        </w:tc>
      </w:tr>
      <w:tr w:rsidR="00AE61B9" w:rsidRPr="00DF5627" w:rsidTr="00AE61B9">
        <w:trPr>
          <w:trHeight w:val="476"/>
        </w:trPr>
        <w:tc>
          <w:tcPr>
            <w:tcW w:w="3500" w:type="dxa"/>
          </w:tcPr>
          <w:p w:rsidR="00AE61B9" w:rsidRPr="00DF5627" w:rsidRDefault="00AE61B9" w:rsidP="00AE61B9">
            <w:pPr>
              <w:spacing w:line="240" w:lineRule="atLeast"/>
              <w:rPr>
                <w:b/>
                <w:color w:val="000000"/>
                <w:spacing w:val="1"/>
              </w:rPr>
            </w:pPr>
            <w:r w:rsidRPr="00DF5627">
              <w:rPr>
                <w:b/>
                <w:color w:val="000000"/>
                <w:spacing w:val="1"/>
              </w:rPr>
              <w:t>Количество НОД в год</w:t>
            </w:r>
          </w:p>
          <w:p w:rsidR="00AE61B9" w:rsidRPr="00DF5627" w:rsidRDefault="00AE61B9" w:rsidP="00AE61B9">
            <w:pPr>
              <w:spacing w:line="240" w:lineRule="atLeast"/>
              <w:rPr>
                <w:b/>
                <w:color w:val="000000"/>
                <w:spacing w:val="1"/>
              </w:rPr>
            </w:pPr>
            <w:r w:rsidRPr="00DF5627">
              <w:rPr>
                <w:b/>
                <w:color w:val="000000"/>
                <w:spacing w:val="1"/>
              </w:rPr>
              <w:t>(</w:t>
            </w:r>
            <w:r>
              <w:rPr>
                <w:color w:val="000000"/>
                <w:spacing w:val="1"/>
              </w:rPr>
              <w:t>36</w:t>
            </w:r>
            <w:r w:rsidRPr="00DF5627">
              <w:rPr>
                <w:color w:val="000000"/>
                <w:spacing w:val="1"/>
              </w:rPr>
              <w:t xml:space="preserve"> уч.нед. с учетом промежуточного мониторинга) </w:t>
            </w:r>
          </w:p>
        </w:tc>
        <w:tc>
          <w:tcPr>
            <w:tcW w:w="4430" w:type="dxa"/>
          </w:tcPr>
          <w:p w:rsidR="00AE61B9" w:rsidRPr="00DF5627" w:rsidRDefault="00AE61B9" w:rsidP="00AE61B9">
            <w:pPr>
              <w:spacing w:line="240" w:lineRule="atLeast"/>
              <w:rPr>
                <w:b/>
                <w:color w:val="000000"/>
                <w:spacing w:val="1"/>
              </w:rPr>
            </w:pPr>
          </w:p>
        </w:tc>
        <w:tc>
          <w:tcPr>
            <w:tcW w:w="7413" w:type="dxa"/>
            <w:gridSpan w:val="2"/>
          </w:tcPr>
          <w:p w:rsidR="00AE61B9" w:rsidRPr="00DF5627" w:rsidRDefault="00AE61B9" w:rsidP="00AE61B9">
            <w:pPr>
              <w:spacing w:line="240" w:lineRule="atLeast"/>
              <w:rPr>
                <w:b/>
                <w:color w:val="000000"/>
                <w:spacing w:val="1"/>
              </w:rPr>
            </w:pPr>
            <w:r>
              <w:rPr>
                <w:b/>
                <w:color w:val="000000"/>
                <w:spacing w:val="1"/>
              </w:rPr>
              <w:t>36</w:t>
            </w:r>
            <w:r w:rsidRPr="00DF5627">
              <w:rPr>
                <w:b/>
                <w:color w:val="000000"/>
                <w:spacing w:val="1"/>
              </w:rPr>
              <w:t>0</w:t>
            </w:r>
          </w:p>
        </w:tc>
      </w:tr>
    </w:tbl>
    <w:p w:rsidR="00811414" w:rsidRDefault="00811414" w:rsidP="0067318C">
      <w:pPr>
        <w:suppressAutoHyphens w:val="0"/>
        <w:jc w:val="center"/>
        <w:rPr>
          <w:b/>
          <w:sz w:val="28"/>
          <w:szCs w:val="28"/>
          <w:lang w:eastAsia="ru-RU"/>
        </w:rPr>
        <w:sectPr w:rsidR="00811414" w:rsidSect="00811414">
          <w:pgSz w:w="16838" w:h="11906" w:orient="landscape"/>
          <w:pgMar w:top="851" w:right="1134" w:bottom="1701" w:left="1134" w:header="709" w:footer="709" w:gutter="0"/>
          <w:cols w:space="708"/>
          <w:docGrid w:linePitch="360"/>
        </w:sectPr>
      </w:pPr>
    </w:p>
    <w:p w:rsidR="0067318C" w:rsidRPr="0067318C" w:rsidRDefault="0067318C" w:rsidP="0067318C">
      <w:pPr>
        <w:suppressAutoHyphens w:val="0"/>
        <w:jc w:val="center"/>
        <w:rPr>
          <w:b/>
          <w:sz w:val="28"/>
          <w:szCs w:val="28"/>
          <w:lang w:eastAsia="ru-RU"/>
        </w:rPr>
      </w:pPr>
      <w:r w:rsidRPr="0067318C">
        <w:rPr>
          <w:b/>
          <w:sz w:val="28"/>
          <w:szCs w:val="28"/>
          <w:lang w:eastAsia="ru-RU"/>
        </w:rPr>
        <w:t>Совместная образовательная деятельность взрослого с детьми в различных видах деятельности</w:t>
      </w:r>
    </w:p>
    <w:p w:rsidR="0067318C" w:rsidRPr="0067318C" w:rsidRDefault="0067318C" w:rsidP="0067318C">
      <w:pPr>
        <w:suppressAutoHyphens w:val="0"/>
        <w:rPr>
          <w:b/>
          <w:sz w:val="22"/>
          <w:szCs w:val="22"/>
          <w:lang w:eastAsia="ru-RU"/>
        </w:rPr>
      </w:pPr>
    </w:p>
    <w:tbl>
      <w:tblPr>
        <w:tblW w:w="98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3007"/>
      </w:tblGrid>
      <w:tr w:rsidR="00FE1994" w:rsidRPr="0067318C" w:rsidTr="00B64FE4">
        <w:trPr>
          <w:trHeight w:val="146"/>
        </w:trPr>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b/>
                <w:lang w:eastAsia="ru-RU"/>
              </w:rPr>
              <w:t>Базовый вид деятельности</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b/>
                <w:lang w:eastAsia="ru-RU"/>
              </w:rPr>
              <w:t>периодичность</w:t>
            </w:r>
          </w:p>
        </w:tc>
      </w:tr>
      <w:tr w:rsidR="00FE1994" w:rsidRPr="0067318C" w:rsidTr="00B64FE4">
        <w:trPr>
          <w:trHeight w:val="146"/>
        </w:trPr>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994" w:rsidRPr="0067318C" w:rsidRDefault="00FE1994" w:rsidP="00B64FE4">
            <w:pPr>
              <w:suppressAutoHyphens w:val="0"/>
              <w:rPr>
                <w:rFonts w:eastAsia="Calibri"/>
                <w:b/>
                <w:lang w:eastAsia="en-US"/>
              </w:rPr>
            </w:pP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b/>
                <w:lang w:eastAsia="ru-RU"/>
              </w:rPr>
              <w:t>Средняя группа (4-5л)</w:t>
            </w:r>
          </w:p>
        </w:tc>
      </w:tr>
      <w:tr w:rsidR="00FE1994" w:rsidRPr="0067318C" w:rsidTr="00B64FE4">
        <w:trPr>
          <w:trHeight w:val="146"/>
        </w:trPr>
        <w:tc>
          <w:tcPr>
            <w:tcW w:w="9811" w:type="dxa"/>
            <w:gridSpan w:val="2"/>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b/>
                <w:lang w:eastAsia="ru-RU"/>
              </w:rPr>
              <w:t>Общение</w:t>
            </w:r>
          </w:p>
        </w:tc>
      </w:tr>
      <w:tr w:rsidR="00FE1994" w:rsidRPr="0067318C" w:rsidTr="00B64FE4">
        <w:trPr>
          <w:trHeight w:val="376"/>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lang w:eastAsia="ru-RU"/>
              </w:rPr>
              <w:t>Ситуации общения воспитателя с детьми и накопления положительного социально-эмоционального опыта</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 xml:space="preserve">Ежедневно 5-10 мин </w:t>
            </w:r>
          </w:p>
        </w:tc>
      </w:tr>
      <w:tr w:rsidR="00FE1994" w:rsidRPr="0067318C" w:rsidTr="00B64FE4">
        <w:trPr>
          <w:trHeight w:val="146"/>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b/>
                <w:lang w:eastAsia="ru-RU"/>
              </w:rPr>
              <w:t>Чтение художественной литературы</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Ежедневно 15-20мин</w:t>
            </w:r>
          </w:p>
        </w:tc>
      </w:tr>
      <w:tr w:rsidR="00FE1994" w:rsidRPr="0067318C" w:rsidTr="00B64FE4">
        <w:trPr>
          <w:trHeight w:val="146"/>
        </w:trPr>
        <w:tc>
          <w:tcPr>
            <w:tcW w:w="9811" w:type="dxa"/>
            <w:gridSpan w:val="2"/>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b/>
                <w:lang w:eastAsia="ru-RU"/>
              </w:rPr>
              <w:t>Игровая деятельность</w:t>
            </w:r>
          </w:p>
        </w:tc>
      </w:tr>
      <w:tr w:rsidR="00FE1994" w:rsidRPr="0067318C" w:rsidTr="00B64FE4">
        <w:trPr>
          <w:trHeight w:val="537"/>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lang w:eastAsia="ru-RU"/>
              </w:rPr>
              <w:t>Индивидуальные игры с детьми (сюжетно-ролевая, режиссерская, игра- драматизация, строительно-конструктивные игры)</w:t>
            </w:r>
          </w:p>
        </w:tc>
        <w:tc>
          <w:tcPr>
            <w:tcW w:w="3007" w:type="dxa"/>
            <w:tcBorders>
              <w:top w:val="single" w:sz="4" w:space="0" w:color="auto"/>
              <w:left w:val="single" w:sz="4" w:space="0" w:color="auto"/>
              <w:bottom w:val="single" w:sz="4" w:space="0" w:color="auto"/>
              <w:right w:val="single" w:sz="4" w:space="0" w:color="auto"/>
            </w:tcBorders>
            <w:shd w:val="clear" w:color="auto" w:fill="auto"/>
          </w:tcPr>
          <w:p w:rsidR="00FE1994" w:rsidRPr="0067318C" w:rsidRDefault="00FE1994" w:rsidP="00B64FE4">
            <w:pPr>
              <w:suppressAutoHyphens w:val="0"/>
              <w:spacing w:line="259" w:lineRule="auto"/>
              <w:rPr>
                <w:rFonts w:eastAsia="Calibri"/>
                <w:lang w:eastAsia="ru-RU"/>
              </w:rPr>
            </w:pPr>
          </w:p>
          <w:p w:rsidR="00FE1994" w:rsidRPr="0067318C" w:rsidRDefault="00FE1994" w:rsidP="00B64FE4">
            <w:pPr>
              <w:suppressAutoHyphens w:val="0"/>
              <w:spacing w:line="259" w:lineRule="auto"/>
              <w:rPr>
                <w:rFonts w:eastAsia="Calibri"/>
                <w:lang w:eastAsia="ru-RU"/>
              </w:rPr>
            </w:pPr>
            <w:r w:rsidRPr="0067318C">
              <w:rPr>
                <w:rFonts w:eastAsia="Calibri"/>
                <w:lang w:eastAsia="ru-RU"/>
              </w:rPr>
              <w:t>Ежедневно10-15 мин</w:t>
            </w:r>
          </w:p>
        </w:tc>
      </w:tr>
      <w:tr w:rsidR="00FE1994" w:rsidRPr="0067318C" w:rsidTr="00B64FE4">
        <w:trPr>
          <w:trHeight w:val="41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lang w:eastAsia="ru-RU"/>
              </w:rPr>
              <w:t>Совместная игра воспитателя и детей (сюжетно-ролевая, режиссерская, игра- драматизация, строительно-</w:t>
            </w:r>
            <w:r w:rsidRPr="0067318C">
              <w:rPr>
                <w:rFonts w:eastAsia="Calibri"/>
                <w:lang w:eastAsia="ru-RU"/>
              </w:rPr>
              <w:softHyphen/>
              <w:t>конструктивные игры)</w:t>
            </w:r>
          </w:p>
        </w:tc>
        <w:tc>
          <w:tcPr>
            <w:tcW w:w="3007" w:type="dxa"/>
            <w:tcBorders>
              <w:top w:val="single" w:sz="4" w:space="0" w:color="auto"/>
              <w:left w:val="single" w:sz="4" w:space="0" w:color="auto"/>
              <w:bottom w:val="single" w:sz="4" w:space="0" w:color="auto"/>
              <w:right w:val="single" w:sz="4" w:space="0" w:color="auto"/>
            </w:tcBorders>
            <w:shd w:val="clear" w:color="auto" w:fill="auto"/>
          </w:tcPr>
          <w:p w:rsidR="00FE1994" w:rsidRPr="0067318C" w:rsidRDefault="00FE1994" w:rsidP="00B64FE4">
            <w:pPr>
              <w:suppressAutoHyphens w:val="0"/>
              <w:spacing w:line="259" w:lineRule="auto"/>
              <w:rPr>
                <w:rFonts w:eastAsia="Calibri"/>
                <w:lang w:eastAsia="ru-RU"/>
              </w:rPr>
            </w:pPr>
          </w:p>
          <w:p w:rsidR="00FE1994" w:rsidRPr="0067318C" w:rsidRDefault="00FE1994" w:rsidP="00B64FE4">
            <w:pPr>
              <w:suppressAutoHyphens w:val="0"/>
              <w:spacing w:line="259" w:lineRule="auto"/>
              <w:rPr>
                <w:rFonts w:eastAsia="Calibri"/>
                <w:lang w:eastAsia="ru-RU"/>
              </w:rPr>
            </w:pPr>
            <w:r w:rsidRPr="0067318C">
              <w:rPr>
                <w:rFonts w:eastAsia="Calibri"/>
                <w:lang w:eastAsia="ru-RU"/>
              </w:rPr>
              <w:t>2 раза в неделю 10-15 мин</w:t>
            </w:r>
          </w:p>
        </w:tc>
      </w:tr>
      <w:tr w:rsidR="00FE1994" w:rsidRPr="0067318C" w:rsidTr="00B64FE4">
        <w:trPr>
          <w:trHeight w:val="171"/>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lang w:eastAsia="ru-RU"/>
              </w:rPr>
              <w:t>Детская студия (театрализованные игры)</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1 раз в 2 недели15-20 мин</w:t>
            </w:r>
          </w:p>
        </w:tc>
      </w:tr>
      <w:tr w:rsidR="00FE1994" w:rsidRPr="0067318C" w:rsidTr="00B64FE4">
        <w:trPr>
          <w:trHeight w:val="146"/>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lang w:eastAsia="ru-RU"/>
              </w:rPr>
              <w:t>Досуг здоровья и подвижных игр</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1 раз в 2 недели</w:t>
            </w:r>
          </w:p>
        </w:tc>
      </w:tr>
      <w:tr w:rsidR="00FE1994" w:rsidRPr="0067318C" w:rsidTr="00B64FE4">
        <w:trPr>
          <w:trHeight w:val="146"/>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lang w:eastAsia="ru-RU"/>
              </w:rPr>
              <w:t>Подвижные игры</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ежедневно</w:t>
            </w:r>
          </w:p>
        </w:tc>
      </w:tr>
      <w:tr w:rsidR="00FE1994" w:rsidRPr="0067318C" w:rsidTr="00B64FE4">
        <w:trPr>
          <w:trHeight w:val="136"/>
        </w:trPr>
        <w:tc>
          <w:tcPr>
            <w:tcW w:w="9811" w:type="dxa"/>
            <w:gridSpan w:val="2"/>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b/>
                <w:lang w:eastAsia="ru-RU"/>
              </w:rPr>
              <w:t>Познавательно-исследовательская деятельность</w:t>
            </w:r>
          </w:p>
        </w:tc>
      </w:tr>
      <w:tr w:rsidR="00FE1994" w:rsidRPr="0067318C" w:rsidTr="00B64FE4">
        <w:trPr>
          <w:trHeight w:val="459"/>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lang w:eastAsia="ru-RU"/>
              </w:rPr>
              <w:t>Опыты, эксперименты, наблюдения (в том числе, экологической направленности</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1 раз в 2 недели15-20 мин</w:t>
            </w:r>
          </w:p>
        </w:tc>
      </w:tr>
      <w:tr w:rsidR="00FE1994" w:rsidRPr="0067318C" w:rsidTr="00B64FE4">
        <w:trPr>
          <w:trHeight w:val="17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Наблюдения за природой</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Ежедневно5-10 мин</w:t>
            </w:r>
          </w:p>
        </w:tc>
      </w:tr>
      <w:tr w:rsidR="00FE1994" w:rsidRPr="0067318C" w:rsidTr="00B64FE4">
        <w:trPr>
          <w:trHeight w:val="146"/>
        </w:trPr>
        <w:tc>
          <w:tcPr>
            <w:tcW w:w="9811" w:type="dxa"/>
            <w:gridSpan w:val="2"/>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b/>
                <w:lang w:eastAsia="ru-RU"/>
              </w:rPr>
              <w:t>Самообслуживание и элементарный бытовой труд</w:t>
            </w:r>
          </w:p>
        </w:tc>
      </w:tr>
      <w:tr w:rsidR="00FE1994" w:rsidRPr="0067318C" w:rsidTr="00B64FE4">
        <w:trPr>
          <w:trHeight w:val="14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lang w:eastAsia="ru-RU"/>
              </w:rPr>
              <w:t>Самообслуживание</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Ежедневно5 мин</w:t>
            </w:r>
          </w:p>
        </w:tc>
      </w:tr>
      <w:tr w:rsidR="00FE1994" w:rsidRPr="0067318C" w:rsidTr="00B64FE4">
        <w:trPr>
          <w:trHeight w:val="303"/>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lang w:eastAsia="ru-RU"/>
              </w:rPr>
              <w:t>Трудовые поручения (индивидуально и подгруппами)</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Ежедневно5-10 мин</w:t>
            </w:r>
          </w:p>
        </w:tc>
      </w:tr>
      <w:tr w:rsidR="00FE1994" w:rsidRPr="0067318C" w:rsidTr="00B64FE4">
        <w:trPr>
          <w:trHeight w:val="14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lang w:eastAsia="ru-RU"/>
              </w:rPr>
              <w:t>Трудовые поручения (общий и совместный труд)</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1 раз в 2 недели5-10 мин</w:t>
            </w:r>
          </w:p>
        </w:tc>
      </w:tr>
      <w:tr w:rsidR="00FE1994" w:rsidRPr="0067318C" w:rsidTr="00B64FE4">
        <w:trPr>
          <w:trHeight w:val="191"/>
        </w:trPr>
        <w:tc>
          <w:tcPr>
            <w:tcW w:w="9811" w:type="dxa"/>
            <w:gridSpan w:val="2"/>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b/>
                <w:lang w:eastAsia="ru-RU"/>
              </w:rPr>
            </w:pPr>
            <w:r w:rsidRPr="0067318C">
              <w:rPr>
                <w:rFonts w:eastAsia="Calibri"/>
                <w:b/>
                <w:lang w:eastAsia="ru-RU"/>
              </w:rPr>
              <w:t>Оздоровительная работа</w:t>
            </w:r>
          </w:p>
        </w:tc>
      </w:tr>
      <w:tr w:rsidR="00FE1994" w:rsidRPr="0067318C" w:rsidTr="00B64FE4">
        <w:trPr>
          <w:trHeight w:val="307"/>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Утренняя гимнастика</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Ежедневно 6-8 минут</w:t>
            </w:r>
          </w:p>
        </w:tc>
      </w:tr>
      <w:tr w:rsidR="00FE1994" w:rsidRPr="0067318C" w:rsidTr="00B64FE4">
        <w:trPr>
          <w:trHeight w:val="10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Физкультминутки в середине статического занятия</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 xml:space="preserve">3-5 ежедневно в зависимости от вида и содержания занятия </w:t>
            </w:r>
          </w:p>
        </w:tc>
      </w:tr>
      <w:tr w:rsidR="00FE1994" w:rsidRPr="0067318C" w:rsidTr="00B64FE4">
        <w:trPr>
          <w:trHeight w:val="207"/>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Подвижные и спортивные игры и упражнения на прогулке</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Ежедневно 2 раза (утром и вечером) 20-25</w:t>
            </w:r>
          </w:p>
        </w:tc>
      </w:tr>
      <w:tr w:rsidR="00FE1994" w:rsidRPr="0067318C" w:rsidTr="00B64FE4">
        <w:trPr>
          <w:trHeight w:val="40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Физкультурный досуг</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1 раз в месяц 20м</w:t>
            </w:r>
          </w:p>
        </w:tc>
      </w:tr>
      <w:tr w:rsidR="00FE1994" w:rsidRPr="0067318C" w:rsidTr="00B64FE4">
        <w:trPr>
          <w:trHeight w:val="39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Самостоятельная двигательная деятельность (подвижные и спортивные игры, использование физкультурного и спортивно-игрового оборудования)</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ежедневно</w:t>
            </w:r>
          </w:p>
        </w:tc>
      </w:tr>
      <w:tr w:rsidR="00FE1994" w:rsidRPr="0067318C" w:rsidTr="00B64FE4">
        <w:trPr>
          <w:trHeight w:val="256"/>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Гигиенические процедуры</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ежедневно</w:t>
            </w:r>
          </w:p>
        </w:tc>
      </w:tr>
      <w:tr w:rsidR="00FE1994" w:rsidRPr="0067318C" w:rsidTr="00B64FE4">
        <w:trPr>
          <w:trHeight w:val="24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Комплексы закаливающих процедур</w:t>
            </w:r>
          </w:p>
        </w:tc>
        <w:tc>
          <w:tcPr>
            <w:tcW w:w="3007" w:type="dxa"/>
            <w:tcBorders>
              <w:top w:val="single" w:sz="4" w:space="0" w:color="auto"/>
              <w:left w:val="single" w:sz="4" w:space="0" w:color="auto"/>
              <w:bottom w:val="single" w:sz="4" w:space="0" w:color="auto"/>
              <w:right w:val="single" w:sz="4" w:space="0" w:color="auto"/>
            </w:tcBorders>
            <w:shd w:val="clear" w:color="auto" w:fill="auto"/>
            <w:hideMark/>
          </w:tcPr>
          <w:p w:rsidR="00FE1994" w:rsidRPr="0067318C" w:rsidRDefault="00FE1994" w:rsidP="00B64FE4">
            <w:pPr>
              <w:suppressAutoHyphens w:val="0"/>
              <w:spacing w:line="259" w:lineRule="auto"/>
              <w:rPr>
                <w:rFonts w:eastAsia="Calibri"/>
                <w:lang w:eastAsia="ru-RU"/>
              </w:rPr>
            </w:pPr>
            <w:r w:rsidRPr="0067318C">
              <w:rPr>
                <w:rFonts w:eastAsia="Calibri"/>
                <w:lang w:eastAsia="ru-RU"/>
              </w:rPr>
              <w:t>Ежедневно после дневного сна</w:t>
            </w:r>
          </w:p>
        </w:tc>
      </w:tr>
    </w:tbl>
    <w:p w:rsidR="0067318C" w:rsidRPr="0067318C" w:rsidRDefault="0067318C" w:rsidP="0067318C">
      <w:pPr>
        <w:suppressAutoHyphens w:val="0"/>
        <w:rPr>
          <w:b/>
          <w:sz w:val="22"/>
          <w:szCs w:val="22"/>
          <w:lang w:eastAsia="ru-RU"/>
        </w:rPr>
      </w:pPr>
    </w:p>
    <w:p w:rsidR="0067318C" w:rsidRDefault="0067318C" w:rsidP="0067318C">
      <w:pPr>
        <w:suppressAutoHyphens w:val="0"/>
        <w:jc w:val="center"/>
        <w:rPr>
          <w:rFonts w:eastAsia="Cambria"/>
          <w:b/>
          <w:sz w:val="28"/>
          <w:szCs w:val="28"/>
          <w:lang w:eastAsia="ru-RU"/>
        </w:rPr>
      </w:pPr>
    </w:p>
    <w:p w:rsidR="00B07B78" w:rsidRDefault="00B07B78" w:rsidP="0067318C">
      <w:pPr>
        <w:suppressAutoHyphens w:val="0"/>
        <w:jc w:val="center"/>
        <w:rPr>
          <w:rFonts w:eastAsia="Cambria"/>
          <w:b/>
          <w:sz w:val="28"/>
          <w:szCs w:val="28"/>
          <w:lang w:eastAsia="ru-RU"/>
        </w:rPr>
      </w:pPr>
    </w:p>
    <w:p w:rsidR="0067318C" w:rsidRDefault="0067318C" w:rsidP="0067318C">
      <w:pPr>
        <w:suppressAutoHyphens w:val="0"/>
        <w:jc w:val="center"/>
        <w:rPr>
          <w:rFonts w:eastAsia="Cambria"/>
          <w:b/>
          <w:sz w:val="28"/>
          <w:szCs w:val="28"/>
          <w:lang w:eastAsia="ru-RU"/>
        </w:rPr>
      </w:pPr>
    </w:p>
    <w:p w:rsidR="003E5DD5" w:rsidRDefault="003E5DD5" w:rsidP="0067318C">
      <w:pPr>
        <w:suppressAutoHyphens w:val="0"/>
        <w:jc w:val="center"/>
        <w:rPr>
          <w:rFonts w:eastAsia="Cambria"/>
          <w:b/>
          <w:sz w:val="28"/>
          <w:szCs w:val="28"/>
          <w:lang w:eastAsia="ru-RU"/>
        </w:rPr>
      </w:pPr>
    </w:p>
    <w:p w:rsidR="00FE1994" w:rsidRPr="000F5077" w:rsidRDefault="00FE1994" w:rsidP="00FE1994">
      <w:pPr>
        <w:jc w:val="center"/>
        <w:rPr>
          <w:b/>
          <w:i/>
          <w:sz w:val="28"/>
          <w:szCs w:val="28"/>
        </w:rPr>
      </w:pPr>
      <w:r w:rsidRPr="000F5077">
        <w:rPr>
          <w:b/>
          <w:i/>
          <w:sz w:val="28"/>
          <w:szCs w:val="28"/>
        </w:rPr>
        <w:t>Организованная образовательная деятельность</w:t>
      </w:r>
    </w:p>
    <w:p w:rsidR="00FE1994" w:rsidRPr="000F5077" w:rsidRDefault="00FC366E" w:rsidP="00FE1994">
      <w:pPr>
        <w:jc w:val="center"/>
        <w:rPr>
          <w:b/>
          <w:i/>
          <w:sz w:val="28"/>
          <w:szCs w:val="28"/>
        </w:rPr>
      </w:pPr>
      <w:r w:rsidRPr="000F5077">
        <w:rPr>
          <w:b/>
          <w:i/>
          <w:sz w:val="28"/>
          <w:szCs w:val="28"/>
        </w:rPr>
        <w:t>средняя группа «Пчёлки» на 2022-2023</w:t>
      </w:r>
      <w:r w:rsidR="00FE1994" w:rsidRPr="000F5077">
        <w:rPr>
          <w:b/>
          <w:i/>
          <w:sz w:val="28"/>
          <w:szCs w:val="28"/>
        </w:rPr>
        <w:t xml:space="preserve"> у.г.</w:t>
      </w:r>
    </w:p>
    <w:p w:rsidR="00523C93" w:rsidRDefault="00FE1994" w:rsidP="00523C93">
      <w:pPr>
        <w:rPr>
          <w:b/>
          <w:sz w:val="28"/>
        </w:rPr>
      </w:pPr>
      <w:r w:rsidRPr="00C35986">
        <w:rPr>
          <w:rStyle w:val="aa"/>
          <w:rFonts w:ascii="Algerian" w:hAnsi="Algerian"/>
          <w:sz w:val="28"/>
          <w:szCs w:val="28"/>
        </w:rPr>
        <w:t xml:space="preserve">                                               </w:t>
      </w:r>
      <w:r w:rsidR="00523C93">
        <w:rPr>
          <w:b/>
          <w:sz w:val="28"/>
        </w:rPr>
        <w:t>Понедельник</w:t>
      </w:r>
    </w:p>
    <w:p w:rsidR="00523C93" w:rsidRDefault="00523C93" w:rsidP="00523C93">
      <w:pPr>
        <w:rPr>
          <w:sz w:val="28"/>
        </w:rPr>
      </w:pPr>
      <w:r>
        <w:rPr>
          <w:sz w:val="28"/>
        </w:rPr>
        <w:t>1 половина дня</w:t>
      </w:r>
    </w:p>
    <w:p w:rsidR="00523C93" w:rsidRDefault="00523C93" w:rsidP="00523C93">
      <w:pPr>
        <w:rPr>
          <w:sz w:val="28"/>
        </w:rPr>
      </w:pPr>
      <w:r>
        <w:rPr>
          <w:sz w:val="28"/>
        </w:rPr>
        <w:t>9:15 – 9:35 О.О. художественно-эстетическое развитие (изобразительная деятельность)</w:t>
      </w:r>
    </w:p>
    <w:p w:rsidR="00523C93" w:rsidRDefault="00523C93" w:rsidP="00523C93">
      <w:pPr>
        <w:rPr>
          <w:sz w:val="28"/>
        </w:rPr>
      </w:pPr>
      <w:r>
        <w:rPr>
          <w:sz w:val="28"/>
        </w:rPr>
        <w:t>9:45 – 10:05 О.О художественно-эстетическое развитие (музыка)</w:t>
      </w:r>
    </w:p>
    <w:p w:rsidR="00523C93" w:rsidRDefault="00523C93" w:rsidP="00523C93">
      <w:pPr>
        <w:rPr>
          <w:sz w:val="28"/>
        </w:rPr>
      </w:pPr>
    </w:p>
    <w:p w:rsidR="00523C93" w:rsidRDefault="00523C93" w:rsidP="00523C93">
      <w:pPr>
        <w:rPr>
          <w:b/>
          <w:sz w:val="28"/>
        </w:rPr>
      </w:pPr>
      <w:r>
        <w:rPr>
          <w:b/>
          <w:sz w:val="28"/>
        </w:rPr>
        <w:t xml:space="preserve">                                                Вторник</w:t>
      </w:r>
    </w:p>
    <w:p w:rsidR="00523C93" w:rsidRDefault="00523C93" w:rsidP="00523C93">
      <w:pPr>
        <w:jc w:val="both"/>
        <w:rPr>
          <w:sz w:val="28"/>
        </w:rPr>
      </w:pPr>
      <w:r>
        <w:rPr>
          <w:sz w:val="28"/>
        </w:rPr>
        <w:t>1 половина дня</w:t>
      </w:r>
      <w:bookmarkStart w:id="0" w:name="_GoBack"/>
      <w:bookmarkEnd w:id="0"/>
    </w:p>
    <w:p w:rsidR="00523C93" w:rsidRDefault="00523C93" w:rsidP="00523C93">
      <w:pPr>
        <w:rPr>
          <w:sz w:val="28"/>
        </w:rPr>
      </w:pPr>
      <w:r>
        <w:rPr>
          <w:sz w:val="28"/>
        </w:rPr>
        <w:t>9:15 – 9:35 О.О. познавательное развитие (формирование целостной картины мира)</w:t>
      </w:r>
    </w:p>
    <w:p w:rsidR="00523C93" w:rsidRDefault="00523C93" w:rsidP="00523C93">
      <w:pPr>
        <w:rPr>
          <w:sz w:val="28"/>
        </w:rPr>
      </w:pPr>
      <w:r>
        <w:rPr>
          <w:sz w:val="28"/>
        </w:rPr>
        <w:t xml:space="preserve">9:45 – 10:05 О.О. физическое развитие </w:t>
      </w:r>
      <w:r>
        <w:rPr>
          <w:b/>
          <w:sz w:val="28"/>
        </w:rPr>
        <w:t xml:space="preserve">                                                  </w:t>
      </w:r>
    </w:p>
    <w:p w:rsidR="00523C93" w:rsidRDefault="00523C93" w:rsidP="00523C93">
      <w:pPr>
        <w:rPr>
          <w:sz w:val="28"/>
        </w:rPr>
      </w:pPr>
      <w:r>
        <w:rPr>
          <w:b/>
          <w:sz w:val="28"/>
        </w:rPr>
        <w:t xml:space="preserve">                                               Среда</w:t>
      </w:r>
    </w:p>
    <w:p w:rsidR="00523C93" w:rsidRDefault="00523C93" w:rsidP="00523C93">
      <w:pPr>
        <w:rPr>
          <w:sz w:val="28"/>
        </w:rPr>
      </w:pPr>
      <w:r>
        <w:rPr>
          <w:sz w:val="28"/>
        </w:rPr>
        <w:t>1 половина дня</w:t>
      </w:r>
    </w:p>
    <w:p w:rsidR="00523C93" w:rsidRDefault="00523C93" w:rsidP="00523C93">
      <w:pPr>
        <w:rPr>
          <w:sz w:val="28"/>
        </w:rPr>
      </w:pPr>
      <w:r>
        <w:rPr>
          <w:sz w:val="28"/>
        </w:rPr>
        <w:t>9:15 – 9:35 О.О. речевое развитие (развитие речи)</w:t>
      </w:r>
    </w:p>
    <w:p w:rsidR="00523C93" w:rsidRDefault="00523C93" w:rsidP="00523C93">
      <w:pPr>
        <w:rPr>
          <w:sz w:val="28"/>
        </w:rPr>
      </w:pPr>
      <w:r>
        <w:rPr>
          <w:sz w:val="28"/>
        </w:rPr>
        <w:t>9:45 – 10:05 О.О. художественно-эстетическое развитие (музыка)</w:t>
      </w:r>
    </w:p>
    <w:p w:rsidR="00523C93" w:rsidRDefault="00523C93" w:rsidP="00523C93">
      <w:pPr>
        <w:rPr>
          <w:sz w:val="28"/>
        </w:rPr>
      </w:pPr>
      <w:r>
        <w:rPr>
          <w:b/>
          <w:sz w:val="28"/>
        </w:rPr>
        <w:t xml:space="preserve">                                              Четверг</w:t>
      </w:r>
    </w:p>
    <w:p w:rsidR="00523C93" w:rsidRDefault="00523C93" w:rsidP="00523C93">
      <w:pPr>
        <w:jc w:val="both"/>
        <w:rPr>
          <w:sz w:val="28"/>
        </w:rPr>
      </w:pPr>
      <w:r>
        <w:rPr>
          <w:sz w:val="28"/>
        </w:rPr>
        <w:t>1 половина дня</w:t>
      </w:r>
    </w:p>
    <w:p w:rsidR="00523C93" w:rsidRDefault="00523C93" w:rsidP="00523C93">
      <w:pPr>
        <w:rPr>
          <w:sz w:val="28"/>
        </w:rPr>
      </w:pPr>
      <w:r>
        <w:rPr>
          <w:sz w:val="28"/>
        </w:rPr>
        <w:t>9:15 – 9:35 О.О познавательное развитие (формирование элемент. матем. представлений)</w:t>
      </w:r>
    </w:p>
    <w:p w:rsidR="00523C93" w:rsidRDefault="00523C93" w:rsidP="00523C93">
      <w:pPr>
        <w:rPr>
          <w:sz w:val="28"/>
        </w:rPr>
      </w:pPr>
      <w:r>
        <w:rPr>
          <w:sz w:val="28"/>
        </w:rPr>
        <w:t>9:45 – 10:05 О.О. физическое развитие</w:t>
      </w:r>
    </w:p>
    <w:p w:rsidR="00523C93" w:rsidRDefault="00523C93" w:rsidP="00523C93">
      <w:pPr>
        <w:jc w:val="both"/>
        <w:rPr>
          <w:b/>
          <w:sz w:val="28"/>
        </w:rPr>
      </w:pPr>
      <w:r>
        <w:rPr>
          <w:b/>
          <w:sz w:val="28"/>
        </w:rPr>
        <w:t xml:space="preserve">                                                   Пятница</w:t>
      </w:r>
    </w:p>
    <w:p w:rsidR="00523C93" w:rsidRDefault="00523C93" w:rsidP="00523C93">
      <w:pPr>
        <w:jc w:val="both"/>
        <w:rPr>
          <w:sz w:val="28"/>
        </w:rPr>
      </w:pPr>
      <w:r>
        <w:rPr>
          <w:sz w:val="28"/>
        </w:rPr>
        <w:t>1 половина дня</w:t>
      </w:r>
    </w:p>
    <w:p w:rsidR="00523C93" w:rsidRDefault="00523C93" w:rsidP="00523C93">
      <w:pPr>
        <w:rPr>
          <w:sz w:val="28"/>
        </w:rPr>
      </w:pPr>
      <w:r>
        <w:rPr>
          <w:sz w:val="28"/>
        </w:rPr>
        <w:t>9:15 – 9:35 О.О. художественно-эстетическое развитие (лепка, аппликация)</w:t>
      </w:r>
    </w:p>
    <w:p w:rsidR="00523C93" w:rsidRDefault="00523C93" w:rsidP="00523C93">
      <w:pPr>
        <w:rPr>
          <w:sz w:val="28"/>
        </w:rPr>
      </w:pPr>
      <w:r>
        <w:rPr>
          <w:sz w:val="28"/>
        </w:rPr>
        <w:t>9:45 – 10:05 О.О. физическое развитие</w:t>
      </w:r>
    </w:p>
    <w:p w:rsidR="00FE1994" w:rsidRPr="00C35986" w:rsidRDefault="00FE1994" w:rsidP="00FE1994">
      <w:pPr>
        <w:rPr>
          <w:rStyle w:val="aa"/>
          <w:rFonts w:ascii="Algerian" w:hAnsi="Algerian"/>
          <w:sz w:val="28"/>
          <w:szCs w:val="28"/>
        </w:rPr>
      </w:pPr>
    </w:p>
    <w:p w:rsidR="00FE1994" w:rsidRDefault="00FE1994" w:rsidP="00FE1994">
      <w:pPr>
        <w:rPr>
          <w:rStyle w:val="aa"/>
          <w:sz w:val="28"/>
          <w:szCs w:val="28"/>
        </w:rPr>
      </w:pPr>
    </w:p>
    <w:p w:rsidR="0067318C" w:rsidRPr="0067318C" w:rsidRDefault="00FE1994" w:rsidP="00FE1994">
      <w:pPr>
        <w:suppressAutoHyphens w:val="0"/>
        <w:rPr>
          <w:b/>
          <w:bCs/>
          <w:sz w:val="28"/>
          <w:szCs w:val="28"/>
          <w:lang w:eastAsia="ru-RU"/>
        </w:rPr>
      </w:pPr>
      <w:r w:rsidRPr="00D1414A">
        <w:rPr>
          <w:rStyle w:val="aa"/>
          <w:sz w:val="28"/>
          <w:szCs w:val="28"/>
        </w:rPr>
        <w:t xml:space="preserve">                                                                                                                         </w:t>
      </w:r>
    </w:p>
    <w:p w:rsidR="0067318C" w:rsidRPr="0067318C" w:rsidRDefault="0067318C" w:rsidP="0067318C">
      <w:pPr>
        <w:suppressAutoHyphens w:val="0"/>
        <w:rPr>
          <w:b/>
          <w:bCs/>
          <w:sz w:val="28"/>
          <w:szCs w:val="28"/>
          <w:lang w:eastAsia="ru-RU"/>
        </w:rPr>
      </w:pPr>
    </w:p>
    <w:p w:rsidR="0067318C" w:rsidRPr="0067318C" w:rsidRDefault="0067318C" w:rsidP="0067318C">
      <w:pPr>
        <w:suppressAutoHyphens w:val="0"/>
        <w:rPr>
          <w:b/>
          <w:sz w:val="28"/>
          <w:szCs w:val="22"/>
          <w:lang w:eastAsia="ru-RU"/>
        </w:rPr>
      </w:pPr>
    </w:p>
    <w:p w:rsidR="0067318C" w:rsidRPr="0067318C" w:rsidRDefault="0067318C" w:rsidP="0067318C">
      <w:pPr>
        <w:suppressAutoHyphens w:val="0"/>
        <w:rPr>
          <w:b/>
          <w:sz w:val="28"/>
          <w:szCs w:val="22"/>
          <w:lang w:eastAsia="ru-RU"/>
        </w:rPr>
      </w:pPr>
    </w:p>
    <w:p w:rsidR="0067318C" w:rsidRPr="0067318C" w:rsidRDefault="0067318C" w:rsidP="0067318C">
      <w:pPr>
        <w:suppressAutoHyphens w:val="0"/>
        <w:rPr>
          <w:b/>
          <w:sz w:val="28"/>
          <w:szCs w:val="22"/>
          <w:lang w:eastAsia="ru-RU"/>
        </w:rPr>
      </w:pPr>
    </w:p>
    <w:p w:rsidR="0067318C" w:rsidRPr="0067318C" w:rsidRDefault="0067318C" w:rsidP="0067318C">
      <w:pPr>
        <w:suppressAutoHyphens w:val="0"/>
        <w:rPr>
          <w:b/>
          <w:sz w:val="28"/>
          <w:szCs w:val="22"/>
          <w:lang w:eastAsia="ru-RU"/>
        </w:rPr>
      </w:pPr>
      <w:r w:rsidRPr="0067318C">
        <w:rPr>
          <w:b/>
          <w:sz w:val="28"/>
          <w:szCs w:val="22"/>
          <w:lang w:eastAsia="ru-RU"/>
        </w:rPr>
        <w:t xml:space="preserve">      </w:t>
      </w:r>
    </w:p>
    <w:p w:rsidR="0067318C" w:rsidRDefault="0067318C" w:rsidP="00D4649B">
      <w:pPr>
        <w:suppressAutoHyphens w:val="0"/>
        <w:spacing w:after="200"/>
        <w:ind w:left="360"/>
        <w:jc w:val="center"/>
        <w:rPr>
          <w:rFonts w:eastAsia="Calibri"/>
          <w:b/>
          <w:sz w:val="28"/>
          <w:szCs w:val="28"/>
          <w:lang w:eastAsia="en-US"/>
        </w:rPr>
      </w:pPr>
    </w:p>
    <w:p w:rsidR="0067318C" w:rsidRDefault="0067318C" w:rsidP="00D4649B">
      <w:pPr>
        <w:suppressAutoHyphens w:val="0"/>
        <w:spacing w:after="200"/>
        <w:ind w:left="360"/>
        <w:jc w:val="center"/>
        <w:rPr>
          <w:rFonts w:eastAsia="Calibri"/>
          <w:b/>
          <w:sz w:val="28"/>
          <w:szCs w:val="28"/>
          <w:lang w:eastAsia="en-US"/>
        </w:rPr>
      </w:pPr>
    </w:p>
    <w:p w:rsidR="0067318C" w:rsidRDefault="0067318C" w:rsidP="00D4649B">
      <w:pPr>
        <w:suppressAutoHyphens w:val="0"/>
        <w:spacing w:after="200"/>
        <w:ind w:left="360"/>
        <w:jc w:val="center"/>
        <w:rPr>
          <w:rFonts w:eastAsia="Calibri"/>
          <w:b/>
          <w:sz w:val="28"/>
          <w:szCs w:val="28"/>
          <w:lang w:eastAsia="en-US"/>
        </w:rPr>
      </w:pPr>
    </w:p>
    <w:p w:rsidR="0067318C" w:rsidRDefault="0067318C" w:rsidP="00D4649B">
      <w:pPr>
        <w:suppressAutoHyphens w:val="0"/>
        <w:spacing w:after="200"/>
        <w:ind w:left="360"/>
        <w:jc w:val="center"/>
        <w:rPr>
          <w:rFonts w:eastAsia="Calibri"/>
          <w:b/>
          <w:sz w:val="28"/>
          <w:szCs w:val="28"/>
          <w:lang w:eastAsia="en-US"/>
        </w:rPr>
      </w:pPr>
    </w:p>
    <w:p w:rsidR="0067318C" w:rsidRDefault="0067318C" w:rsidP="00D4649B">
      <w:pPr>
        <w:suppressAutoHyphens w:val="0"/>
        <w:spacing w:after="200"/>
        <w:ind w:left="360"/>
        <w:jc w:val="center"/>
        <w:rPr>
          <w:rFonts w:eastAsia="Calibri"/>
          <w:b/>
          <w:sz w:val="28"/>
          <w:szCs w:val="28"/>
          <w:lang w:eastAsia="en-US"/>
        </w:rPr>
      </w:pPr>
    </w:p>
    <w:p w:rsidR="0067318C" w:rsidRDefault="0067318C" w:rsidP="00D4649B">
      <w:pPr>
        <w:suppressAutoHyphens w:val="0"/>
        <w:spacing w:after="200"/>
        <w:ind w:left="360"/>
        <w:jc w:val="center"/>
        <w:rPr>
          <w:rFonts w:eastAsia="Calibri"/>
          <w:b/>
          <w:sz w:val="28"/>
          <w:szCs w:val="28"/>
          <w:lang w:eastAsia="en-US"/>
        </w:rPr>
      </w:pPr>
    </w:p>
    <w:p w:rsidR="0067318C" w:rsidRPr="0067318C" w:rsidRDefault="00AC26F4" w:rsidP="0067318C">
      <w:pPr>
        <w:jc w:val="center"/>
        <w:rPr>
          <w:rFonts w:eastAsia="Calibri"/>
          <w:b/>
          <w:bCs/>
          <w:sz w:val="28"/>
          <w:szCs w:val="28"/>
          <w:lang w:eastAsia="en-US"/>
        </w:rPr>
      </w:pPr>
      <w:r>
        <w:rPr>
          <w:rFonts w:eastAsia="Calibri"/>
          <w:b/>
          <w:bCs/>
          <w:sz w:val="28"/>
          <w:szCs w:val="28"/>
          <w:lang w:eastAsia="en-US"/>
        </w:rPr>
        <w:t xml:space="preserve">3.2. </w:t>
      </w:r>
      <w:r w:rsidR="0067318C" w:rsidRPr="0067318C">
        <w:rPr>
          <w:rFonts w:eastAsia="Calibri"/>
          <w:b/>
          <w:bCs/>
          <w:sz w:val="28"/>
          <w:szCs w:val="28"/>
          <w:lang w:eastAsia="en-US"/>
        </w:rPr>
        <w:t xml:space="preserve">Программно-методическое обеспечение </w:t>
      </w:r>
    </w:p>
    <w:p w:rsidR="0067318C" w:rsidRPr="0067318C" w:rsidRDefault="0067318C" w:rsidP="0067318C">
      <w:pPr>
        <w:suppressAutoHyphens w:val="0"/>
        <w:spacing w:after="200"/>
        <w:jc w:val="center"/>
        <w:rPr>
          <w:rFonts w:eastAsia="Calibri"/>
          <w:b/>
          <w:sz w:val="28"/>
          <w:szCs w:val="28"/>
          <w:lang w:eastAsia="en-US"/>
        </w:rPr>
      </w:pPr>
      <w:r w:rsidRPr="0067318C">
        <w:rPr>
          <w:rFonts w:eastAsia="Calibri"/>
          <w:b/>
          <w:bCs/>
          <w:sz w:val="28"/>
          <w:szCs w:val="28"/>
          <w:lang w:eastAsia="en-US"/>
        </w:rPr>
        <w:t>образовательного процесса</w:t>
      </w:r>
    </w:p>
    <w:p w:rsidR="0067318C" w:rsidRPr="0067318C" w:rsidRDefault="0067318C" w:rsidP="00B32936">
      <w:pPr>
        <w:suppressAutoHyphens w:val="0"/>
        <w:spacing w:after="200"/>
        <w:contextualSpacing/>
        <w:jc w:val="both"/>
        <w:rPr>
          <w:rFonts w:eastAsia="Calibri"/>
          <w:sz w:val="28"/>
          <w:szCs w:val="28"/>
          <w:lang w:eastAsia="en-US"/>
        </w:rPr>
      </w:pPr>
      <w:r w:rsidRPr="0067318C">
        <w:rPr>
          <w:rFonts w:eastAsia="Calibri"/>
          <w:sz w:val="28"/>
          <w:szCs w:val="28"/>
          <w:lang w:eastAsia="en-US"/>
        </w:rPr>
        <w:t xml:space="preserve">Материально-технические условия реализации Программы соответствует: </w:t>
      </w:r>
    </w:p>
    <w:p w:rsidR="0067318C" w:rsidRPr="0067318C" w:rsidRDefault="0067318C" w:rsidP="00B32936">
      <w:pPr>
        <w:suppressAutoHyphens w:val="0"/>
        <w:spacing w:after="200"/>
        <w:contextualSpacing/>
        <w:jc w:val="both"/>
        <w:rPr>
          <w:rFonts w:eastAsia="Calibri"/>
          <w:sz w:val="28"/>
          <w:szCs w:val="28"/>
          <w:lang w:eastAsia="en-US"/>
        </w:rPr>
      </w:pPr>
      <w:r w:rsidRPr="0067318C">
        <w:rPr>
          <w:rFonts w:eastAsia="Calibri"/>
          <w:sz w:val="28"/>
          <w:szCs w:val="28"/>
          <w:lang w:eastAsia="en-US"/>
        </w:rPr>
        <w:t>- санитарно-эпидемиологическим правилам и нормативам</w:t>
      </w:r>
      <w:r w:rsidR="0021015A">
        <w:rPr>
          <w:rFonts w:eastAsia="Calibri"/>
          <w:sz w:val="28"/>
          <w:szCs w:val="28"/>
          <w:lang w:eastAsia="en-US"/>
        </w:rPr>
        <w:t xml:space="preserve"> действующего</w:t>
      </w:r>
      <w:r w:rsidRPr="0067318C">
        <w:rPr>
          <w:rFonts w:eastAsia="Calibri"/>
          <w:sz w:val="28"/>
          <w:szCs w:val="28"/>
          <w:lang w:eastAsia="en-US"/>
        </w:rPr>
        <w:t xml:space="preserve"> СанПиН</w:t>
      </w:r>
      <w:r w:rsidR="0021015A">
        <w:rPr>
          <w:rFonts w:eastAsia="Calibri"/>
          <w:sz w:val="28"/>
          <w:szCs w:val="28"/>
          <w:lang w:eastAsia="en-US"/>
        </w:rPr>
        <w:t>а</w:t>
      </w:r>
      <w:r w:rsidRPr="0067318C">
        <w:rPr>
          <w:rFonts w:eastAsia="Calibri"/>
          <w:sz w:val="28"/>
          <w:szCs w:val="28"/>
          <w:lang w:eastAsia="en-US"/>
        </w:rPr>
        <w:t xml:space="preserve">; </w:t>
      </w:r>
    </w:p>
    <w:p w:rsidR="0067318C" w:rsidRPr="0067318C" w:rsidRDefault="0067318C" w:rsidP="00B32936">
      <w:pPr>
        <w:suppressAutoHyphens w:val="0"/>
        <w:spacing w:after="200"/>
        <w:contextualSpacing/>
        <w:jc w:val="both"/>
        <w:rPr>
          <w:rFonts w:eastAsia="Calibri"/>
          <w:sz w:val="28"/>
          <w:szCs w:val="28"/>
          <w:lang w:eastAsia="en-US"/>
        </w:rPr>
      </w:pPr>
      <w:r w:rsidRPr="0067318C">
        <w:rPr>
          <w:rFonts w:eastAsia="Calibri"/>
          <w:sz w:val="28"/>
          <w:szCs w:val="28"/>
          <w:lang w:eastAsia="en-US"/>
        </w:rPr>
        <w:t xml:space="preserve">- правилам пожарной безопасности; </w:t>
      </w:r>
    </w:p>
    <w:p w:rsidR="0067318C" w:rsidRPr="0067318C" w:rsidRDefault="0067318C" w:rsidP="00B32936">
      <w:pPr>
        <w:suppressAutoHyphens w:val="0"/>
        <w:spacing w:after="200"/>
        <w:contextualSpacing/>
        <w:jc w:val="both"/>
        <w:rPr>
          <w:rFonts w:eastAsia="Calibri"/>
          <w:sz w:val="28"/>
          <w:szCs w:val="28"/>
          <w:lang w:eastAsia="en-US"/>
        </w:rPr>
      </w:pPr>
      <w:r w:rsidRPr="0067318C">
        <w:rPr>
          <w:rFonts w:eastAsia="Calibri"/>
          <w:sz w:val="28"/>
          <w:szCs w:val="28"/>
          <w:lang w:eastAsia="en-US"/>
        </w:rPr>
        <w:t xml:space="preserve">- требованиям к средствам обучения и воспитания в соответствии с возрастом и индивидуальными особенностями развития детей; </w:t>
      </w:r>
    </w:p>
    <w:p w:rsidR="0067318C" w:rsidRPr="0067318C" w:rsidRDefault="0067318C" w:rsidP="00B32936">
      <w:pPr>
        <w:suppressAutoHyphens w:val="0"/>
        <w:spacing w:after="200"/>
        <w:contextualSpacing/>
        <w:jc w:val="both"/>
        <w:rPr>
          <w:rFonts w:eastAsia="Calibri"/>
          <w:sz w:val="28"/>
          <w:szCs w:val="28"/>
          <w:lang w:eastAsia="en-US"/>
        </w:rPr>
      </w:pPr>
      <w:r w:rsidRPr="0067318C">
        <w:rPr>
          <w:rFonts w:eastAsia="Calibri"/>
          <w:sz w:val="28"/>
          <w:szCs w:val="28"/>
          <w:lang w:eastAsia="en-US"/>
        </w:rPr>
        <w:t xml:space="preserve">- требованиям ФГОС ДО к предметно-пространственной среде; </w:t>
      </w:r>
    </w:p>
    <w:p w:rsidR="0067318C" w:rsidRPr="0067318C" w:rsidRDefault="0067318C" w:rsidP="00B32936">
      <w:pPr>
        <w:suppressAutoHyphens w:val="0"/>
        <w:spacing w:after="200"/>
        <w:contextualSpacing/>
        <w:jc w:val="both"/>
        <w:rPr>
          <w:rFonts w:eastAsia="Calibri"/>
          <w:sz w:val="28"/>
          <w:szCs w:val="28"/>
          <w:lang w:eastAsia="en-US"/>
        </w:rPr>
      </w:pPr>
      <w:r w:rsidRPr="0067318C">
        <w:rPr>
          <w:rFonts w:eastAsia="Calibri"/>
          <w:sz w:val="28"/>
          <w:szCs w:val="28"/>
          <w:lang w:eastAsia="en-US"/>
        </w:rPr>
        <w:t xml:space="preserve">- требованиям к материально-техническому обеспечению программы (учебно-методический комплект, оборудование, оснащение, предметы). </w:t>
      </w:r>
    </w:p>
    <w:p w:rsidR="0067318C" w:rsidRPr="0067318C" w:rsidRDefault="0067318C" w:rsidP="0067318C">
      <w:pPr>
        <w:suppressAutoHyphens w:val="0"/>
        <w:spacing w:after="200"/>
        <w:ind w:firstLine="708"/>
        <w:jc w:val="both"/>
        <w:rPr>
          <w:rFonts w:eastAsia="Calibri"/>
          <w:sz w:val="28"/>
          <w:szCs w:val="28"/>
          <w:lang w:eastAsia="en-US"/>
        </w:rPr>
      </w:pPr>
      <w:r w:rsidRPr="0067318C">
        <w:rPr>
          <w:rFonts w:eastAsia="Calibri"/>
          <w:b/>
          <w:bCs/>
          <w:sz w:val="28"/>
          <w:szCs w:val="28"/>
          <w:lang w:eastAsia="en-US"/>
        </w:rPr>
        <w:t xml:space="preserve">Материально-техническое оснащение </w:t>
      </w:r>
      <w:r w:rsidRPr="0067318C">
        <w:rPr>
          <w:rFonts w:eastAsia="Calibri"/>
          <w:sz w:val="28"/>
          <w:szCs w:val="28"/>
          <w:lang w:eastAsia="en-US"/>
        </w:rPr>
        <w:t xml:space="preserve">группы перечислено в паспорте группы.  Кроме групповых помещений для успешной реализации Программы используются: кабинет заведующего, методический кабинет,  медицинский кабинет, спортивный и музыкальный залы. </w:t>
      </w:r>
    </w:p>
    <w:p w:rsidR="0067318C" w:rsidRPr="0067318C" w:rsidRDefault="0067318C" w:rsidP="0067318C">
      <w:pPr>
        <w:suppressAutoHyphens w:val="0"/>
        <w:spacing w:after="200"/>
        <w:ind w:firstLine="708"/>
        <w:jc w:val="both"/>
        <w:rPr>
          <w:rFonts w:eastAsia="Calibri"/>
          <w:sz w:val="28"/>
          <w:szCs w:val="28"/>
          <w:lang w:eastAsia="en-US"/>
        </w:rPr>
      </w:pPr>
      <w:r w:rsidRPr="0067318C">
        <w:rPr>
          <w:rFonts w:eastAsia="Calibri"/>
          <w:sz w:val="28"/>
          <w:szCs w:val="28"/>
          <w:lang w:eastAsia="en-US"/>
        </w:rPr>
        <w:t xml:space="preserve">На прогулках максимально используется территория ДОУ: площадка для прогулок, физкультурная площадка, беседки для бесед и творчества детей, участки для наблюдений, экспериментальной деятельности и трудовых действий детей ( клумбы, зелёная зона). </w:t>
      </w:r>
    </w:p>
    <w:p w:rsidR="0067318C" w:rsidRPr="0067318C" w:rsidRDefault="0067318C" w:rsidP="0067318C">
      <w:pPr>
        <w:suppressAutoHyphens w:val="0"/>
        <w:spacing w:after="200"/>
        <w:ind w:firstLine="708"/>
        <w:jc w:val="both"/>
        <w:rPr>
          <w:rFonts w:eastAsia="Calibri"/>
          <w:sz w:val="28"/>
          <w:szCs w:val="28"/>
          <w:lang w:eastAsia="en-US"/>
        </w:rPr>
      </w:pPr>
      <w:r w:rsidRPr="0067318C">
        <w:rPr>
          <w:rFonts w:eastAsia="Calibri"/>
          <w:sz w:val="28"/>
          <w:szCs w:val="28"/>
          <w:lang w:eastAsia="en-US"/>
        </w:rPr>
        <w:t xml:space="preserve">ДОУ оснащено компьютерной техникой, которая используется для реализации Программы. </w:t>
      </w:r>
    </w:p>
    <w:p w:rsidR="0067318C" w:rsidRPr="0067318C" w:rsidRDefault="0067318C" w:rsidP="0067318C">
      <w:pPr>
        <w:suppressAutoHyphens w:val="0"/>
        <w:spacing w:after="200"/>
        <w:ind w:firstLine="708"/>
        <w:jc w:val="center"/>
        <w:rPr>
          <w:rFonts w:eastAsia="Calibri"/>
          <w:sz w:val="28"/>
          <w:szCs w:val="28"/>
          <w:lang w:eastAsia="en-US"/>
        </w:rPr>
      </w:pPr>
      <w:r w:rsidRPr="0067318C">
        <w:rPr>
          <w:rFonts w:eastAsia="Calibri"/>
          <w:b/>
          <w:bCs/>
          <w:sz w:val="28"/>
          <w:szCs w:val="28"/>
          <w:lang w:eastAsia="en-US"/>
        </w:rPr>
        <w:t>Учебно-методический комплект: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111"/>
        <w:gridCol w:w="3366"/>
      </w:tblGrid>
      <w:tr w:rsidR="00463C3F" w:rsidRPr="0067318C" w:rsidTr="00463C3F">
        <w:tc>
          <w:tcPr>
            <w:tcW w:w="2093" w:type="dxa"/>
            <w:shd w:val="clear" w:color="auto" w:fill="auto"/>
          </w:tcPr>
          <w:p w:rsidR="00463C3F" w:rsidRPr="0067318C" w:rsidRDefault="00463C3F" w:rsidP="0067318C">
            <w:pPr>
              <w:suppressAutoHyphens w:val="0"/>
              <w:jc w:val="both"/>
              <w:rPr>
                <w:rFonts w:eastAsia="Calibri"/>
                <w:lang w:eastAsia="en-US"/>
              </w:rPr>
            </w:pPr>
            <w:r w:rsidRPr="0067318C">
              <w:rPr>
                <w:rFonts w:eastAsia="Calibri"/>
                <w:lang w:eastAsia="en-US"/>
              </w:rPr>
              <w:t>ОО</w:t>
            </w:r>
          </w:p>
        </w:tc>
        <w:tc>
          <w:tcPr>
            <w:tcW w:w="4111" w:type="dxa"/>
          </w:tcPr>
          <w:p w:rsidR="00463C3F" w:rsidRPr="0067318C" w:rsidRDefault="00463C3F" w:rsidP="0067318C">
            <w:pPr>
              <w:suppressAutoHyphens w:val="0"/>
              <w:jc w:val="center"/>
              <w:rPr>
                <w:rFonts w:eastAsia="Calibri"/>
                <w:b/>
                <w:lang w:eastAsia="en-US"/>
              </w:rPr>
            </w:pPr>
            <w:r>
              <w:rPr>
                <w:rFonts w:eastAsia="Calibri"/>
                <w:b/>
                <w:lang w:eastAsia="en-US"/>
              </w:rPr>
              <w:t>Инвариантная часть ОП</w:t>
            </w:r>
          </w:p>
        </w:tc>
        <w:tc>
          <w:tcPr>
            <w:tcW w:w="3366" w:type="dxa"/>
            <w:shd w:val="clear" w:color="auto" w:fill="auto"/>
          </w:tcPr>
          <w:p w:rsidR="00463C3F" w:rsidRPr="0067318C" w:rsidRDefault="00463C3F" w:rsidP="0067318C">
            <w:pPr>
              <w:suppressAutoHyphens w:val="0"/>
              <w:jc w:val="center"/>
              <w:rPr>
                <w:rFonts w:eastAsia="Calibri"/>
                <w:b/>
                <w:lang w:eastAsia="en-US"/>
              </w:rPr>
            </w:pPr>
            <w:r>
              <w:rPr>
                <w:rFonts w:eastAsia="Calibri"/>
                <w:b/>
                <w:lang w:eastAsia="en-US"/>
              </w:rPr>
              <w:t>Вариативная часть ОП</w:t>
            </w:r>
          </w:p>
        </w:tc>
      </w:tr>
      <w:tr w:rsidR="00463C3F" w:rsidRPr="0067318C" w:rsidTr="00463C3F">
        <w:tc>
          <w:tcPr>
            <w:tcW w:w="2093" w:type="dxa"/>
            <w:shd w:val="clear" w:color="auto" w:fill="auto"/>
          </w:tcPr>
          <w:p w:rsidR="00463C3F" w:rsidRPr="0067318C" w:rsidRDefault="00463C3F" w:rsidP="0067318C">
            <w:pPr>
              <w:suppressAutoHyphens w:val="0"/>
              <w:jc w:val="both"/>
              <w:rPr>
                <w:rFonts w:eastAsia="Calibri"/>
                <w:lang w:eastAsia="en-US"/>
              </w:rPr>
            </w:pPr>
          </w:p>
        </w:tc>
        <w:tc>
          <w:tcPr>
            <w:tcW w:w="4111" w:type="dxa"/>
          </w:tcPr>
          <w:p w:rsidR="00463C3F" w:rsidRPr="00463C3F" w:rsidRDefault="00463C3F" w:rsidP="00463C3F">
            <w:pPr>
              <w:suppressAutoHyphens w:val="0"/>
              <w:jc w:val="both"/>
              <w:rPr>
                <w:rFonts w:eastAsia="Calibri"/>
                <w:lang w:eastAsia="zh-CN"/>
              </w:rPr>
            </w:pPr>
            <w:r w:rsidRPr="00463C3F">
              <w:rPr>
                <w:rFonts w:eastAsia="Calibri"/>
                <w:lang w:eastAsia="zh-CN"/>
              </w:rPr>
              <w:t>1.Комплексная образовательная программа дошкольного образования «От рождения до школы» под ред. Н.Е. Вераксы, Т.С. Комаровой, М.А. Васильевой, изд. Мозайка-Синтез, 2012</w:t>
            </w:r>
          </w:p>
          <w:p w:rsidR="00463C3F" w:rsidRDefault="00463C3F" w:rsidP="00463C3F">
            <w:pPr>
              <w:suppressAutoHyphens w:val="0"/>
              <w:jc w:val="both"/>
              <w:rPr>
                <w:rFonts w:eastAsia="Calibri"/>
                <w:lang w:eastAsia="zh-CN"/>
              </w:rPr>
            </w:pPr>
            <w:r w:rsidRPr="00463C3F">
              <w:rPr>
                <w:rFonts w:eastAsia="Calibri"/>
                <w:lang w:eastAsia="zh-CN"/>
              </w:rPr>
              <w:t>2.Комплексно-тематическое планирование. Веракса Н.Е., изд. Мозайка-Синтез, 2016</w:t>
            </w:r>
          </w:p>
        </w:tc>
        <w:tc>
          <w:tcPr>
            <w:tcW w:w="3366" w:type="dxa"/>
            <w:shd w:val="clear" w:color="auto" w:fill="auto"/>
          </w:tcPr>
          <w:p w:rsidR="00463C3F" w:rsidRPr="0067318C" w:rsidRDefault="00463C3F" w:rsidP="0067318C">
            <w:pPr>
              <w:suppressAutoHyphens w:val="0"/>
              <w:jc w:val="both"/>
              <w:rPr>
                <w:rFonts w:eastAsia="Calibri"/>
                <w:lang w:eastAsia="en-US"/>
              </w:rPr>
            </w:pPr>
          </w:p>
        </w:tc>
      </w:tr>
      <w:tr w:rsidR="00463C3F" w:rsidRPr="0067318C" w:rsidTr="00463C3F">
        <w:tc>
          <w:tcPr>
            <w:tcW w:w="2093" w:type="dxa"/>
            <w:shd w:val="clear" w:color="auto" w:fill="auto"/>
          </w:tcPr>
          <w:p w:rsidR="00463C3F" w:rsidRPr="0067318C" w:rsidRDefault="00463C3F" w:rsidP="0067318C">
            <w:pPr>
              <w:suppressAutoHyphens w:val="0"/>
              <w:jc w:val="both"/>
              <w:rPr>
                <w:rFonts w:eastAsia="Calibri"/>
                <w:lang w:eastAsia="en-US"/>
              </w:rPr>
            </w:pPr>
            <w:r w:rsidRPr="0067318C">
              <w:rPr>
                <w:rFonts w:eastAsia="Calibri"/>
                <w:lang w:eastAsia="en-US"/>
              </w:rPr>
              <w:t>Познавательное развитие</w:t>
            </w:r>
          </w:p>
        </w:tc>
        <w:tc>
          <w:tcPr>
            <w:tcW w:w="4111" w:type="dxa"/>
          </w:tcPr>
          <w:p w:rsidR="00463C3F" w:rsidRPr="00463C3F" w:rsidRDefault="00463C3F" w:rsidP="00463C3F">
            <w:pPr>
              <w:suppressAutoHyphens w:val="0"/>
              <w:jc w:val="both"/>
              <w:rPr>
                <w:rFonts w:eastAsia="Calibri"/>
                <w:lang w:eastAsia="en-US"/>
              </w:rPr>
            </w:pPr>
            <w:r>
              <w:rPr>
                <w:rFonts w:eastAsia="Calibri"/>
                <w:lang w:eastAsia="en-US"/>
              </w:rPr>
              <w:t>1</w:t>
            </w:r>
            <w:r w:rsidRPr="00463C3F">
              <w:rPr>
                <w:rFonts w:eastAsia="Calibri"/>
                <w:lang w:eastAsia="en-US"/>
              </w:rPr>
              <w:t>.Ознакомление с предметным и социальным окружением. Дыбина О.В., изд. Мозайка-Синтез, 2016</w:t>
            </w:r>
          </w:p>
          <w:p w:rsidR="00463C3F" w:rsidRPr="0067318C" w:rsidRDefault="00463C3F" w:rsidP="00463C3F">
            <w:pPr>
              <w:suppressAutoHyphens w:val="0"/>
              <w:jc w:val="both"/>
              <w:rPr>
                <w:rFonts w:eastAsia="Calibri"/>
                <w:lang w:eastAsia="en-US"/>
              </w:rPr>
            </w:pPr>
            <w:r>
              <w:rPr>
                <w:rFonts w:eastAsia="Calibri"/>
                <w:lang w:eastAsia="en-US"/>
              </w:rPr>
              <w:t>2</w:t>
            </w:r>
            <w:r w:rsidRPr="00463C3F">
              <w:rPr>
                <w:rFonts w:eastAsia="Calibri"/>
                <w:lang w:eastAsia="en-US"/>
              </w:rPr>
              <w:t>. Ознакомл</w:t>
            </w:r>
            <w:r>
              <w:rPr>
                <w:rFonts w:eastAsia="Calibri"/>
                <w:lang w:eastAsia="en-US"/>
              </w:rPr>
              <w:t xml:space="preserve">ение с природой в детском саду, </w:t>
            </w:r>
            <w:r w:rsidRPr="00463C3F">
              <w:rPr>
                <w:rFonts w:eastAsia="Calibri"/>
                <w:lang w:eastAsia="en-US"/>
              </w:rPr>
              <w:t>Соломенникова О.А., изд. Мозайка-Синтез, 2016</w:t>
            </w:r>
          </w:p>
        </w:tc>
        <w:tc>
          <w:tcPr>
            <w:tcW w:w="3366" w:type="dxa"/>
            <w:shd w:val="clear" w:color="auto" w:fill="auto"/>
          </w:tcPr>
          <w:p w:rsidR="00463C3F" w:rsidRPr="00463C3F" w:rsidRDefault="00463C3F" w:rsidP="00463C3F">
            <w:pPr>
              <w:suppressAutoHyphens w:val="0"/>
              <w:jc w:val="both"/>
              <w:rPr>
                <w:rFonts w:eastAsia="Calibri"/>
                <w:lang w:eastAsia="en-US"/>
              </w:rPr>
            </w:pPr>
            <w:r>
              <w:rPr>
                <w:rFonts w:eastAsia="Calibri"/>
                <w:lang w:eastAsia="en-US"/>
              </w:rPr>
              <w:t>1</w:t>
            </w:r>
            <w:r w:rsidRPr="00463C3F">
              <w:rPr>
                <w:rFonts w:eastAsia="Calibri"/>
                <w:lang w:eastAsia="en-US"/>
              </w:rPr>
              <w:t>.Математика для детей 4-5 лет Е.В. Колесникова, изд. ТЦ Сфера, 2006</w:t>
            </w:r>
          </w:p>
          <w:p w:rsidR="00463C3F" w:rsidRPr="0067318C" w:rsidRDefault="00463C3F" w:rsidP="00463C3F">
            <w:pPr>
              <w:suppressAutoHyphens w:val="0"/>
              <w:jc w:val="both"/>
              <w:rPr>
                <w:rFonts w:eastAsia="Calibri"/>
                <w:lang w:eastAsia="zh-CN"/>
              </w:rPr>
            </w:pPr>
            <w:r>
              <w:rPr>
                <w:rFonts w:eastAsia="Calibri"/>
                <w:lang w:eastAsia="en-US"/>
              </w:rPr>
              <w:t>2</w:t>
            </w:r>
            <w:r w:rsidRPr="00463C3F">
              <w:rPr>
                <w:rFonts w:eastAsia="Calibri"/>
                <w:lang w:eastAsia="en-US"/>
              </w:rPr>
              <w:t>. Картотека прогулок</w:t>
            </w:r>
          </w:p>
        </w:tc>
      </w:tr>
      <w:tr w:rsidR="00463C3F" w:rsidRPr="0067318C" w:rsidTr="00463C3F">
        <w:trPr>
          <w:trHeight w:val="467"/>
        </w:trPr>
        <w:tc>
          <w:tcPr>
            <w:tcW w:w="2093" w:type="dxa"/>
            <w:shd w:val="clear" w:color="auto" w:fill="auto"/>
          </w:tcPr>
          <w:p w:rsidR="00463C3F" w:rsidRPr="0067318C" w:rsidRDefault="00463C3F" w:rsidP="0067318C">
            <w:pPr>
              <w:suppressAutoHyphens w:val="0"/>
              <w:jc w:val="both"/>
              <w:rPr>
                <w:rFonts w:eastAsia="Calibri"/>
                <w:lang w:eastAsia="en-US"/>
              </w:rPr>
            </w:pPr>
            <w:r w:rsidRPr="0067318C">
              <w:rPr>
                <w:rFonts w:eastAsia="Calibri"/>
                <w:lang w:eastAsia="en-US"/>
              </w:rPr>
              <w:t>Развитие речи</w:t>
            </w:r>
          </w:p>
        </w:tc>
        <w:tc>
          <w:tcPr>
            <w:tcW w:w="4111" w:type="dxa"/>
          </w:tcPr>
          <w:p w:rsidR="00463C3F" w:rsidRPr="0067318C" w:rsidRDefault="00463C3F" w:rsidP="00463C3F">
            <w:pPr>
              <w:suppressAutoHyphens w:val="0"/>
              <w:jc w:val="both"/>
              <w:rPr>
                <w:rFonts w:eastAsia="Calibri"/>
                <w:lang w:eastAsia="en-US"/>
              </w:rPr>
            </w:pPr>
            <w:r>
              <w:rPr>
                <w:rFonts w:eastAsia="Calibri"/>
                <w:lang w:eastAsia="en-US"/>
              </w:rPr>
              <w:t xml:space="preserve">1. </w:t>
            </w:r>
            <w:r w:rsidRPr="0067318C">
              <w:rPr>
                <w:rFonts w:eastAsia="Calibri"/>
                <w:lang w:eastAsia="en-US"/>
              </w:rPr>
              <w:t xml:space="preserve">Развитие речи в детском саду. Гербова В.В., </w:t>
            </w:r>
            <w:r>
              <w:rPr>
                <w:rFonts w:eastAsia="Calibri"/>
                <w:lang w:eastAsia="zh-CN"/>
              </w:rPr>
              <w:t>изд. Мозайка-Синтез, 2010</w:t>
            </w:r>
          </w:p>
          <w:p w:rsidR="00463C3F" w:rsidRPr="0067318C" w:rsidRDefault="009C2B2F" w:rsidP="00463C3F">
            <w:pPr>
              <w:suppressAutoHyphens w:val="0"/>
              <w:jc w:val="both"/>
              <w:rPr>
                <w:rFonts w:eastAsia="Calibri"/>
                <w:lang w:eastAsia="en-US"/>
              </w:rPr>
            </w:pPr>
            <w:r>
              <w:rPr>
                <w:rFonts w:eastAsia="Calibri"/>
                <w:lang w:eastAsia="en-US"/>
              </w:rPr>
              <w:t>2</w:t>
            </w:r>
            <w:r w:rsidR="00463C3F" w:rsidRPr="0067318C">
              <w:rPr>
                <w:rFonts w:eastAsia="Calibri"/>
                <w:lang w:eastAsia="en-US"/>
              </w:rPr>
              <w:t xml:space="preserve">.Хрестоматия для чтения детям в детском саду и дома под. Ред. В. Шишкина, </w:t>
            </w:r>
            <w:r w:rsidR="00463C3F">
              <w:rPr>
                <w:rFonts w:eastAsia="Calibri"/>
                <w:lang w:eastAsia="zh-CN"/>
              </w:rPr>
              <w:t>изд. Мозайка-Синтез, 2016</w:t>
            </w:r>
          </w:p>
          <w:p w:rsidR="00463C3F" w:rsidRPr="0067318C" w:rsidRDefault="00463C3F" w:rsidP="0067318C">
            <w:pPr>
              <w:suppressAutoHyphens w:val="0"/>
              <w:jc w:val="both"/>
              <w:rPr>
                <w:rFonts w:eastAsia="Calibri"/>
                <w:lang w:eastAsia="en-US"/>
              </w:rPr>
            </w:pPr>
          </w:p>
        </w:tc>
        <w:tc>
          <w:tcPr>
            <w:tcW w:w="3366" w:type="dxa"/>
            <w:shd w:val="clear" w:color="auto" w:fill="auto"/>
          </w:tcPr>
          <w:p w:rsidR="00463C3F" w:rsidRPr="0067318C" w:rsidRDefault="009C2B2F" w:rsidP="00463C3F">
            <w:pPr>
              <w:suppressAutoHyphens w:val="0"/>
              <w:jc w:val="both"/>
              <w:rPr>
                <w:rFonts w:eastAsia="Calibri"/>
                <w:lang w:eastAsia="en-US"/>
              </w:rPr>
            </w:pPr>
            <w:r>
              <w:rPr>
                <w:rFonts w:eastAsia="Calibri"/>
                <w:lang w:eastAsia="en-US"/>
              </w:rPr>
              <w:t>1</w:t>
            </w:r>
            <w:r w:rsidR="00463C3F" w:rsidRPr="0067318C">
              <w:rPr>
                <w:rFonts w:eastAsia="Calibri"/>
                <w:lang w:eastAsia="en-US"/>
              </w:rPr>
              <w:t>. Картотека дидактических игр</w:t>
            </w:r>
          </w:p>
        </w:tc>
      </w:tr>
      <w:tr w:rsidR="00463C3F" w:rsidRPr="0067318C" w:rsidTr="00463C3F">
        <w:trPr>
          <w:trHeight w:val="90"/>
        </w:trPr>
        <w:tc>
          <w:tcPr>
            <w:tcW w:w="2093" w:type="dxa"/>
            <w:shd w:val="clear" w:color="auto" w:fill="auto"/>
          </w:tcPr>
          <w:p w:rsidR="00463C3F" w:rsidRPr="0067318C" w:rsidRDefault="00463C3F" w:rsidP="0067318C">
            <w:pPr>
              <w:suppressAutoHyphens w:val="0"/>
              <w:jc w:val="both"/>
              <w:rPr>
                <w:rFonts w:eastAsia="Calibri"/>
                <w:lang w:eastAsia="en-US"/>
              </w:rPr>
            </w:pPr>
            <w:r w:rsidRPr="0067318C">
              <w:rPr>
                <w:rFonts w:eastAsia="Calibri"/>
                <w:lang w:eastAsia="en-US"/>
              </w:rPr>
              <w:t>Физическое развитие</w:t>
            </w:r>
          </w:p>
        </w:tc>
        <w:tc>
          <w:tcPr>
            <w:tcW w:w="4111" w:type="dxa"/>
          </w:tcPr>
          <w:p w:rsidR="009C2B2F" w:rsidRPr="009C2B2F" w:rsidRDefault="009C2B2F" w:rsidP="009C2B2F">
            <w:pPr>
              <w:suppressAutoHyphens w:val="0"/>
              <w:jc w:val="both"/>
              <w:rPr>
                <w:rFonts w:eastAsia="Calibri"/>
                <w:lang w:eastAsia="en-US"/>
              </w:rPr>
            </w:pPr>
            <w:r>
              <w:rPr>
                <w:rFonts w:eastAsia="Calibri"/>
                <w:lang w:eastAsia="en-US"/>
              </w:rPr>
              <w:t>1.</w:t>
            </w:r>
            <w:r w:rsidRPr="009C2B2F">
              <w:rPr>
                <w:rFonts w:eastAsia="Calibri"/>
                <w:lang w:eastAsia="en-US"/>
              </w:rPr>
              <w:t>Физическая культура в ДОУ. Пензулаева Л.И,</w:t>
            </w:r>
            <w:r w:rsidRPr="009C2B2F">
              <w:rPr>
                <w:rFonts w:eastAsia="Calibri"/>
                <w:lang w:eastAsia="zh-CN"/>
              </w:rPr>
              <w:t xml:space="preserve"> изд. Мозайка-Синтез, 2012</w:t>
            </w:r>
          </w:p>
          <w:p w:rsidR="00463C3F" w:rsidRPr="0067318C" w:rsidRDefault="00463C3F" w:rsidP="0067318C">
            <w:pPr>
              <w:suppressAutoHyphens w:val="0"/>
              <w:jc w:val="both"/>
              <w:rPr>
                <w:rFonts w:eastAsia="Calibri"/>
                <w:lang w:eastAsia="en-US"/>
              </w:rPr>
            </w:pPr>
          </w:p>
        </w:tc>
        <w:tc>
          <w:tcPr>
            <w:tcW w:w="3366" w:type="dxa"/>
            <w:shd w:val="clear" w:color="auto" w:fill="auto"/>
          </w:tcPr>
          <w:p w:rsidR="00463C3F" w:rsidRPr="0067318C" w:rsidRDefault="009C2B2F" w:rsidP="009C2B2F">
            <w:pPr>
              <w:suppressAutoHyphens w:val="0"/>
              <w:jc w:val="both"/>
              <w:rPr>
                <w:rFonts w:eastAsia="Calibri"/>
                <w:lang w:eastAsia="en-US"/>
              </w:rPr>
            </w:pPr>
            <w:r>
              <w:rPr>
                <w:rFonts w:eastAsia="Calibri"/>
                <w:lang w:eastAsia="en-US"/>
              </w:rPr>
              <w:t>1.</w:t>
            </w:r>
            <w:r w:rsidR="00463C3F" w:rsidRPr="0067318C">
              <w:rPr>
                <w:rFonts w:eastAsia="Calibri"/>
                <w:lang w:eastAsia="en-US"/>
              </w:rPr>
              <w:t>Картотека подвижных  игр</w:t>
            </w:r>
          </w:p>
        </w:tc>
      </w:tr>
      <w:tr w:rsidR="00463C3F" w:rsidRPr="0067318C" w:rsidTr="00463C3F">
        <w:trPr>
          <w:trHeight w:val="90"/>
        </w:trPr>
        <w:tc>
          <w:tcPr>
            <w:tcW w:w="2093" w:type="dxa"/>
            <w:shd w:val="clear" w:color="auto" w:fill="auto"/>
          </w:tcPr>
          <w:p w:rsidR="00463C3F" w:rsidRPr="0067318C" w:rsidRDefault="00463C3F" w:rsidP="0067318C">
            <w:pPr>
              <w:suppressAutoHyphens w:val="0"/>
              <w:jc w:val="both"/>
              <w:rPr>
                <w:rFonts w:eastAsia="Calibri"/>
                <w:lang w:eastAsia="en-US"/>
              </w:rPr>
            </w:pPr>
            <w:r w:rsidRPr="0067318C">
              <w:rPr>
                <w:rFonts w:eastAsia="Calibri"/>
                <w:lang w:eastAsia="en-US"/>
              </w:rPr>
              <w:t>Художественно-эстетическое развитие</w:t>
            </w:r>
          </w:p>
        </w:tc>
        <w:tc>
          <w:tcPr>
            <w:tcW w:w="4111" w:type="dxa"/>
          </w:tcPr>
          <w:p w:rsidR="009C2B2F" w:rsidRPr="0067318C" w:rsidRDefault="009C2B2F" w:rsidP="009C2B2F">
            <w:pPr>
              <w:suppressAutoHyphens w:val="0"/>
              <w:jc w:val="both"/>
              <w:rPr>
                <w:rFonts w:eastAsia="Calibri"/>
                <w:lang w:eastAsia="zh-CN"/>
              </w:rPr>
            </w:pPr>
            <w:r>
              <w:rPr>
                <w:rFonts w:eastAsia="Calibri"/>
                <w:lang w:eastAsia="zh-CN"/>
              </w:rPr>
              <w:t>1.Изобразительная деятельность в детском саду, Т.С.Комарова, изд. Мозайка-Синтез, 2016</w:t>
            </w:r>
          </w:p>
          <w:p w:rsidR="00463C3F" w:rsidRPr="0067318C" w:rsidRDefault="009C2B2F" w:rsidP="009C2B2F">
            <w:pPr>
              <w:suppressAutoHyphens w:val="0"/>
              <w:jc w:val="both"/>
              <w:rPr>
                <w:rFonts w:eastAsia="Calibri"/>
                <w:lang w:eastAsia="en-US"/>
              </w:rPr>
            </w:pPr>
            <w:r>
              <w:rPr>
                <w:rFonts w:eastAsia="Calibri"/>
                <w:lang w:eastAsia="zh-CN"/>
              </w:rPr>
              <w:t xml:space="preserve">2.Конструирование из строительного материала </w:t>
            </w:r>
            <w:r w:rsidRPr="0067318C">
              <w:rPr>
                <w:rFonts w:eastAsia="Calibri"/>
                <w:lang w:eastAsia="zh-CN"/>
              </w:rPr>
              <w:t>Л.В. Куц</w:t>
            </w:r>
            <w:r>
              <w:rPr>
                <w:rFonts w:eastAsia="Calibri"/>
                <w:lang w:eastAsia="zh-CN"/>
              </w:rPr>
              <w:t>акова, изд. Мозайка-Синтез, 2013</w:t>
            </w:r>
          </w:p>
        </w:tc>
        <w:tc>
          <w:tcPr>
            <w:tcW w:w="3366" w:type="dxa"/>
            <w:shd w:val="clear" w:color="auto" w:fill="auto"/>
          </w:tcPr>
          <w:p w:rsidR="009C2B2F" w:rsidRPr="0067318C" w:rsidRDefault="009C2B2F" w:rsidP="009C2B2F">
            <w:pPr>
              <w:suppressAutoHyphens w:val="0"/>
              <w:jc w:val="both"/>
              <w:rPr>
                <w:rFonts w:eastAsia="Calibri"/>
                <w:lang w:eastAsia="zh-CN"/>
              </w:rPr>
            </w:pPr>
            <w:r>
              <w:rPr>
                <w:rFonts w:eastAsia="Calibri"/>
                <w:lang w:eastAsia="en-US"/>
              </w:rPr>
              <w:t>1</w:t>
            </w:r>
            <w:r w:rsidR="00463C3F" w:rsidRPr="0067318C">
              <w:rPr>
                <w:rFonts w:eastAsia="Calibri"/>
                <w:lang w:eastAsia="en-US"/>
              </w:rPr>
              <w:t xml:space="preserve">. </w:t>
            </w:r>
            <w:r w:rsidR="00463C3F" w:rsidRPr="0067318C">
              <w:rPr>
                <w:rFonts w:eastAsia="Calibri"/>
                <w:lang w:eastAsia="zh-CN"/>
              </w:rPr>
              <w:t>«Цветные ладошки» И.А. Лыкова «Изобразительная деятельность в детском саду»</w:t>
            </w:r>
          </w:p>
          <w:p w:rsidR="00463C3F" w:rsidRPr="0067318C" w:rsidRDefault="00463C3F" w:rsidP="003E5E10">
            <w:pPr>
              <w:suppressAutoHyphens w:val="0"/>
              <w:jc w:val="both"/>
              <w:rPr>
                <w:rFonts w:eastAsia="Calibri"/>
                <w:lang w:eastAsia="en-US"/>
              </w:rPr>
            </w:pPr>
          </w:p>
        </w:tc>
      </w:tr>
      <w:tr w:rsidR="00463C3F" w:rsidRPr="0067318C" w:rsidTr="00463C3F">
        <w:trPr>
          <w:trHeight w:val="2540"/>
        </w:trPr>
        <w:tc>
          <w:tcPr>
            <w:tcW w:w="2093" w:type="dxa"/>
            <w:shd w:val="clear" w:color="auto" w:fill="auto"/>
          </w:tcPr>
          <w:p w:rsidR="00463C3F" w:rsidRPr="0067318C" w:rsidRDefault="00463C3F" w:rsidP="0067318C">
            <w:pPr>
              <w:suppressAutoHyphens w:val="0"/>
              <w:jc w:val="both"/>
              <w:rPr>
                <w:rFonts w:eastAsia="Calibri"/>
                <w:lang w:eastAsia="en-US"/>
              </w:rPr>
            </w:pPr>
            <w:r w:rsidRPr="0067318C">
              <w:rPr>
                <w:rFonts w:eastAsia="Calibri"/>
                <w:lang w:eastAsia="en-US"/>
              </w:rPr>
              <w:t>Социально-коммуникативное развитие</w:t>
            </w:r>
          </w:p>
        </w:tc>
        <w:tc>
          <w:tcPr>
            <w:tcW w:w="4111" w:type="dxa"/>
          </w:tcPr>
          <w:p w:rsidR="009C2B2F" w:rsidRPr="009C2B2F" w:rsidRDefault="009C2B2F" w:rsidP="009C2B2F">
            <w:pPr>
              <w:suppressAutoHyphens w:val="0"/>
              <w:jc w:val="both"/>
              <w:rPr>
                <w:rFonts w:eastAsia="Calibri"/>
                <w:lang w:eastAsia="en-US"/>
              </w:rPr>
            </w:pPr>
            <w:r>
              <w:rPr>
                <w:rFonts w:eastAsia="Calibri"/>
                <w:lang w:eastAsia="en-US"/>
              </w:rPr>
              <w:t>1</w:t>
            </w:r>
            <w:r w:rsidRPr="009C2B2F">
              <w:rPr>
                <w:rFonts w:eastAsia="Calibri"/>
                <w:lang w:eastAsia="en-US"/>
              </w:rPr>
              <w:t>.Развитие творческого мышления. Шиян О.А., изд. Мозайка-Синтез, 2016</w:t>
            </w:r>
          </w:p>
          <w:p w:rsidR="009C2B2F" w:rsidRPr="009C2B2F" w:rsidRDefault="009C2B2F" w:rsidP="009C2B2F">
            <w:pPr>
              <w:suppressAutoHyphens w:val="0"/>
              <w:jc w:val="both"/>
              <w:rPr>
                <w:rFonts w:eastAsia="Calibri"/>
                <w:lang w:eastAsia="en-US"/>
              </w:rPr>
            </w:pPr>
            <w:r>
              <w:rPr>
                <w:rFonts w:eastAsia="Calibri"/>
                <w:lang w:eastAsia="en-US"/>
              </w:rPr>
              <w:t>2</w:t>
            </w:r>
            <w:r w:rsidRPr="009C2B2F">
              <w:rPr>
                <w:rFonts w:eastAsia="Calibri"/>
                <w:lang w:eastAsia="en-US"/>
              </w:rPr>
              <w:t>.Этические беседы с дошкольниками. Петрова В.И.. Стульник Т.Д., изд. Мозайка-Синтез, 2016</w:t>
            </w:r>
          </w:p>
          <w:p w:rsidR="009C2B2F" w:rsidRPr="009C2B2F" w:rsidRDefault="009C2B2F" w:rsidP="009C2B2F">
            <w:pPr>
              <w:suppressAutoHyphens w:val="0"/>
              <w:jc w:val="both"/>
              <w:rPr>
                <w:rFonts w:eastAsia="Calibri"/>
                <w:lang w:eastAsia="en-US"/>
              </w:rPr>
            </w:pPr>
            <w:r>
              <w:rPr>
                <w:rFonts w:eastAsia="Calibri"/>
                <w:lang w:eastAsia="en-US"/>
              </w:rPr>
              <w:t>3</w:t>
            </w:r>
            <w:r w:rsidRPr="009C2B2F">
              <w:rPr>
                <w:rFonts w:eastAsia="Calibri"/>
                <w:lang w:eastAsia="en-US"/>
              </w:rPr>
              <w:t xml:space="preserve">.Социально-нравственное воспитание дошкольников Буре Р.С., изд. Мозайка-Синтез, 2016 </w:t>
            </w:r>
          </w:p>
          <w:p w:rsidR="009C2B2F" w:rsidRPr="009C2B2F" w:rsidRDefault="009C2B2F" w:rsidP="009C2B2F">
            <w:pPr>
              <w:suppressAutoHyphens w:val="0"/>
              <w:jc w:val="both"/>
              <w:rPr>
                <w:rFonts w:eastAsia="Calibri"/>
                <w:lang w:eastAsia="en-US"/>
              </w:rPr>
            </w:pPr>
            <w:r>
              <w:rPr>
                <w:rFonts w:eastAsia="Calibri"/>
                <w:lang w:eastAsia="en-US"/>
              </w:rPr>
              <w:t>4</w:t>
            </w:r>
            <w:r w:rsidRPr="009C2B2F">
              <w:rPr>
                <w:rFonts w:eastAsia="Calibri"/>
                <w:lang w:eastAsia="en-US"/>
              </w:rPr>
              <w:t>. Развитие игровой деятельности. Губанова Н.Ф., изд. Мозайка-Синтез, 2012</w:t>
            </w:r>
          </w:p>
          <w:p w:rsidR="00463C3F" w:rsidRDefault="00463C3F" w:rsidP="009C2B2F">
            <w:pPr>
              <w:suppressAutoHyphens w:val="0"/>
              <w:jc w:val="both"/>
              <w:rPr>
                <w:rFonts w:eastAsia="Calibri"/>
                <w:lang w:eastAsia="en-US"/>
              </w:rPr>
            </w:pPr>
          </w:p>
        </w:tc>
        <w:tc>
          <w:tcPr>
            <w:tcW w:w="3366" w:type="dxa"/>
            <w:shd w:val="clear" w:color="auto" w:fill="auto"/>
          </w:tcPr>
          <w:p w:rsidR="00463C3F" w:rsidRPr="0067318C" w:rsidRDefault="009C2B2F" w:rsidP="0067318C">
            <w:pPr>
              <w:suppressAutoHyphens w:val="0"/>
              <w:jc w:val="both"/>
              <w:rPr>
                <w:rFonts w:eastAsia="Calibri"/>
                <w:lang w:eastAsia="zh-CN"/>
              </w:rPr>
            </w:pPr>
            <w:r>
              <w:rPr>
                <w:rFonts w:eastAsia="Calibri"/>
                <w:lang w:eastAsia="en-US"/>
              </w:rPr>
              <w:t>1.</w:t>
            </w:r>
            <w:r w:rsidRPr="009C2B2F">
              <w:rPr>
                <w:rFonts w:eastAsia="Calibri"/>
                <w:lang w:eastAsia="en-US"/>
              </w:rPr>
              <w:t>Картотека игр</w:t>
            </w:r>
          </w:p>
        </w:tc>
      </w:tr>
    </w:tbl>
    <w:p w:rsidR="0067318C" w:rsidRPr="0067318C" w:rsidRDefault="0067318C" w:rsidP="0067318C">
      <w:pPr>
        <w:jc w:val="center"/>
        <w:rPr>
          <w:b/>
          <w:sz w:val="28"/>
          <w:szCs w:val="28"/>
        </w:rPr>
      </w:pPr>
    </w:p>
    <w:p w:rsidR="0067318C" w:rsidRPr="0067318C" w:rsidRDefault="00AC26F4" w:rsidP="00AC26F4">
      <w:pPr>
        <w:suppressAutoHyphens w:val="0"/>
        <w:spacing w:after="200"/>
        <w:ind w:firstLine="708"/>
        <w:rPr>
          <w:rFonts w:eastAsia="Calibri"/>
          <w:b/>
          <w:sz w:val="28"/>
          <w:szCs w:val="28"/>
          <w:lang w:eastAsia="en-US"/>
        </w:rPr>
      </w:pPr>
      <w:r>
        <w:rPr>
          <w:rFonts w:eastAsia="Calibri"/>
          <w:b/>
          <w:sz w:val="28"/>
          <w:szCs w:val="28"/>
          <w:lang w:eastAsia="en-US"/>
        </w:rPr>
        <w:t xml:space="preserve">3.3. </w:t>
      </w:r>
      <w:r w:rsidR="0067318C" w:rsidRPr="0067318C">
        <w:rPr>
          <w:rFonts w:eastAsia="Calibri"/>
          <w:b/>
          <w:sz w:val="28"/>
          <w:szCs w:val="28"/>
          <w:lang w:eastAsia="en-US"/>
        </w:rPr>
        <w:t>Организация предметно-пространственной</w:t>
      </w:r>
      <w:r>
        <w:rPr>
          <w:rFonts w:eastAsia="Calibri"/>
          <w:b/>
          <w:sz w:val="28"/>
          <w:szCs w:val="28"/>
          <w:lang w:eastAsia="en-US"/>
        </w:rPr>
        <w:t xml:space="preserve"> </w:t>
      </w:r>
      <w:r w:rsidR="0067318C" w:rsidRPr="0067318C">
        <w:rPr>
          <w:rFonts w:eastAsia="Calibri"/>
          <w:b/>
          <w:sz w:val="28"/>
          <w:szCs w:val="28"/>
          <w:lang w:eastAsia="en-US"/>
        </w:rPr>
        <w:t>среды</w:t>
      </w:r>
    </w:p>
    <w:p w:rsidR="0067318C" w:rsidRPr="0067318C" w:rsidRDefault="0067318C" w:rsidP="0067318C">
      <w:pPr>
        <w:suppressAutoHyphens w:val="0"/>
        <w:ind w:right="281" w:firstLine="284"/>
        <w:jc w:val="both"/>
        <w:rPr>
          <w:sz w:val="28"/>
          <w:szCs w:val="28"/>
          <w:lang w:eastAsia="ru-RU"/>
        </w:rPr>
      </w:pPr>
      <w:r w:rsidRPr="0067318C">
        <w:rPr>
          <w:sz w:val="28"/>
          <w:szCs w:val="28"/>
          <w:lang w:eastAsia="ru-RU"/>
        </w:rPr>
        <w:t>Особенности организации непосредственно-образовательной деятельности в форме совместной партнерской деятельности взрослого с детьми связаны со стилем поведения воспитателя.</w:t>
      </w:r>
    </w:p>
    <w:p w:rsidR="0067318C" w:rsidRPr="0067318C" w:rsidRDefault="0067318C" w:rsidP="0067318C">
      <w:pPr>
        <w:suppressAutoHyphens w:val="0"/>
        <w:ind w:right="281" w:firstLine="284"/>
        <w:jc w:val="both"/>
        <w:rPr>
          <w:sz w:val="28"/>
          <w:szCs w:val="28"/>
          <w:lang w:eastAsia="ru-RU"/>
        </w:rPr>
      </w:pPr>
      <w:r w:rsidRPr="0067318C">
        <w:rPr>
          <w:sz w:val="28"/>
          <w:szCs w:val="28"/>
          <w:lang w:eastAsia="ru-RU"/>
        </w:rPr>
        <w:tab/>
        <w:t>Освоение программ детьми происходит в индивидуальном темпе (исходя из принципа минимакса: материал даётся по возможному максимуму, а требования по усвоению предъявляются по минимуму, необходимому для прохождения следующего этапа обучения).</w:t>
      </w:r>
      <w:r w:rsidRPr="0067318C">
        <w:rPr>
          <w:sz w:val="28"/>
          <w:szCs w:val="28"/>
          <w:lang w:eastAsia="ru-RU"/>
        </w:rPr>
        <w:tab/>
      </w:r>
      <w:r w:rsidRPr="0067318C">
        <w:rPr>
          <w:sz w:val="28"/>
          <w:szCs w:val="28"/>
          <w:lang w:eastAsia="ru-RU"/>
        </w:rPr>
        <w:tab/>
      </w:r>
    </w:p>
    <w:p w:rsidR="0067318C" w:rsidRPr="0067318C" w:rsidRDefault="0067318C" w:rsidP="0067318C">
      <w:pPr>
        <w:suppressAutoHyphens w:val="0"/>
        <w:ind w:right="281" w:firstLine="284"/>
        <w:jc w:val="both"/>
        <w:rPr>
          <w:sz w:val="28"/>
          <w:szCs w:val="28"/>
          <w:lang w:eastAsia="ru-RU"/>
        </w:rPr>
      </w:pPr>
      <w:r w:rsidRPr="0067318C">
        <w:rPr>
          <w:sz w:val="28"/>
          <w:szCs w:val="28"/>
          <w:lang w:eastAsia="ru-RU"/>
        </w:rPr>
        <w:t>Партнерская форма непосредственно-образовательной деятельности предполагает определенную организацию пространства деятельности</w:t>
      </w:r>
      <w:r w:rsidRPr="0067318C">
        <w:rPr>
          <w:i/>
          <w:sz w:val="28"/>
          <w:szCs w:val="28"/>
          <w:lang w:eastAsia="ru-RU"/>
        </w:rPr>
        <w:t>:</w:t>
      </w:r>
      <w:r w:rsidRPr="0067318C">
        <w:rPr>
          <w:sz w:val="28"/>
          <w:szCs w:val="28"/>
          <w:lang w:eastAsia="ru-RU"/>
        </w:rPr>
        <w:t xml:space="preserve"> максимальное приближение к ситуации  круглого стола, приглашающего к равному участию в работе, обсуждения, исследовании.</w:t>
      </w:r>
    </w:p>
    <w:p w:rsidR="0067318C" w:rsidRPr="0067318C" w:rsidRDefault="0067318C" w:rsidP="0067318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30" w:after="30"/>
        <w:ind w:firstLine="720"/>
        <w:jc w:val="both"/>
        <w:rPr>
          <w:sz w:val="28"/>
          <w:szCs w:val="28"/>
          <w:lang w:eastAsia="ru-RU"/>
        </w:rPr>
      </w:pPr>
      <w:r w:rsidRPr="0067318C">
        <w:rPr>
          <w:bCs/>
          <w:sz w:val="28"/>
          <w:szCs w:val="28"/>
          <w:lang w:eastAsia="ru-RU"/>
        </w:rPr>
        <w:t xml:space="preserve">При </w:t>
      </w:r>
      <w:r w:rsidRPr="0067318C">
        <w:rPr>
          <w:sz w:val="28"/>
          <w:szCs w:val="28"/>
          <w:lang w:eastAsia="ru-RU"/>
        </w:rPr>
        <w:t>конструировании</w:t>
      </w:r>
      <w:r w:rsidRPr="0067318C">
        <w:rPr>
          <w:bCs/>
          <w:sz w:val="28"/>
          <w:szCs w:val="28"/>
          <w:lang w:eastAsia="ru-RU"/>
        </w:rPr>
        <w:t xml:space="preserve"> образовательного процесса использованы </w:t>
      </w:r>
      <w:r w:rsidRPr="0067318C">
        <w:rPr>
          <w:sz w:val="28"/>
          <w:szCs w:val="28"/>
          <w:lang w:eastAsia="ru-RU"/>
        </w:rPr>
        <w:t xml:space="preserve">положительные стороны </w:t>
      </w:r>
      <w:r w:rsidRPr="0067318C">
        <w:rPr>
          <w:bCs/>
          <w:sz w:val="28"/>
          <w:szCs w:val="28"/>
          <w:lang w:eastAsia="ru-RU"/>
        </w:rPr>
        <w:t xml:space="preserve">комплексно-тематической и предметно - средовой моделей построения образовательного процесса: </w:t>
      </w:r>
      <w:r w:rsidRPr="0067318C">
        <w:rPr>
          <w:sz w:val="28"/>
          <w:szCs w:val="28"/>
          <w:lang w:eastAsia="ru-RU"/>
        </w:rPr>
        <w:t>ненавязчивая позиция взрослого, разнообразие детской активности, свободный выбор предметного материала.</w:t>
      </w:r>
    </w:p>
    <w:p w:rsidR="0067318C" w:rsidRPr="0067318C" w:rsidRDefault="0067318C" w:rsidP="0067318C">
      <w:pPr>
        <w:suppressAutoHyphens w:val="0"/>
        <w:ind w:left="360"/>
        <w:jc w:val="center"/>
        <w:rPr>
          <w:b/>
          <w:sz w:val="28"/>
          <w:szCs w:val="28"/>
          <w:lang w:eastAsia="ru-RU"/>
        </w:rPr>
      </w:pPr>
    </w:p>
    <w:p w:rsidR="00B32936" w:rsidRDefault="00B32936" w:rsidP="0067318C">
      <w:pPr>
        <w:suppressAutoHyphens w:val="0"/>
        <w:ind w:left="360"/>
        <w:jc w:val="center"/>
        <w:rPr>
          <w:b/>
          <w:sz w:val="28"/>
          <w:szCs w:val="28"/>
          <w:lang w:eastAsia="ru-RU"/>
        </w:rPr>
      </w:pPr>
    </w:p>
    <w:p w:rsidR="00B32936" w:rsidRDefault="00B32936" w:rsidP="0067318C">
      <w:pPr>
        <w:suppressAutoHyphens w:val="0"/>
        <w:ind w:left="360"/>
        <w:jc w:val="center"/>
        <w:rPr>
          <w:b/>
          <w:sz w:val="28"/>
          <w:szCs w:val="28"/>
          <w:lang w:eastAsia="ru-RU"/>
        </w:rPr>
      </w:pPr>
    </w:p>
    <w:p w:rsidR="0067318C" w:rsidRPr="0067318C" w:rsidRDefault="0067318C" w:rsidP="0067318C">
      <w:pPr>
        <w:suppressAutoHyphens w:val="0"/>
        <w:ind w:left="360"/>
        <w:jc w:val="center"/>
        <w:rPr>
          <w:b/>
          <w:sz w:val="28"/>
          <w:szCs w:val="28"/>
          <w:lang w:eastAsia="ru-RU"/>
        </w:rPr>
      </w:pPr>
      <w:r w:rsidRPr="0067318C">
        <w:rPr>
          <w:b/>
          <w:sz w:val="28"/>
          <w:szCs w:val="28"/>
          <w:lang w:eastAsia="ru-RU"/>
        </w:rPr>
        <w:t>Анализ развивающей среды.</w:t>
      </w:r>
    </w:p>
    <w:tbl>
      <w:tblPr>
        <w:tblW w:w="99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7724"/>
      </w:tblGrid>
      <w:tr w:rsidR="0067318C" w:rsidRPr="0067318C" w:rsidTr="00B32936">
        <w:trPr>
          <w:trHeight w:val="499"/>
        </w:trPr>
        <w:tc>
          <w:tcPr>
            <w:tcW w:w="2269" w:type="dxa"/>
            <w:tcBorders>
              <w:top w:val="single" w:sz="4" w:space="0" w:color="000000"/>
              <w:left w:val="single" w:sz="4" w:space="0" w:color="000000"/>
              <w:bottom w:val="single" w:sz="4" w:space="0" w:color="000000"/>
              <w:right w:val="single" w:sz="4" w:space="0" w:color="000000"/>
            </w:tcBorders>
            <w:hideMark/>
          </w:tcPr>
          <w:p w:rsidR="0067318C" w:rsidRPr="0067318C" w:rsidRDefault="0067318C" w:rsidP="0067318C">
            <w:pPr>
              <w:suppressAutoHyphens w:val="0"/>
              <w:jc w:val="center"/>
              <w:rPr>
                <w:b/>
                <w:lang w:eastAsia="ru-RU"/>
              </w:rPr>
            </w:pPr>
            <w:r w:rsidRPr="0067318C">
              <w:rPr>
                <w:b/>
                <w:lang w:eastAsia="ru-RU"/>
              </w:rPr>
              <w:t>Название зон</w:t>
            </w:r>
          </w:p>
        </w:tc>
        <w:tc>
          <w:tcPr>
            <w:tcW w:w="7724" w:type="dxa"/>
            <w:tcBorders>
              <w:top w:val="single" w:sz="4" w:space="0" w:color="000000"/>
              <w:left w:val="single" w:sz="4" w:space="0" w:color="000000"/>
              <w:bottom w:val="single" w:sz="4" w:space="0" w:color="000000"/>
              <w:right w:val="single" w:sz="4" w:space="0" w:color="000000"/>
            </w:tcBorders>
            <w:hideMark/>
          </w:tcPr>
          <w:p w:rsidR="0067318C" w:rsidRPr="0067318C" w:rsidRDefault="0067318C" w:rsidP="0067318C">
            <w:pPr>
              <w:suppressAutoHyphens w:val="0"/>
              <w:jc w:val="center"/>
              <w:rPr>
                <w:b/>
                <w:lang w:eastAsia="ru-RU"/>
              </w:rPr>
            </w:pPr>
            <w:r w:rsidRPr="0067318C">
              <w:rPr>
                <w:b/>
                <w:lang w:eastAsia="ru-RU"/>
              </w:rPr>
              <w:t>Содержание зон</w:t>
            </w:r>
          </w:p>
        </w:tc>
      </w:tr>
      <w:tr w:rsidR="0067318C" w:rsidRPr="0067318C" w:rsidTr="00B32936">
        <w:trPr>
          <w:trHeight w:val="499"/>
        </w:trPr>
        <w:tc>
          <w:tcPr>
            <w:tcW w:w="2269" w:type="dxa"/>
            <w:tcBorders>
              <w:top w:val="single" w:sz="4" w:space="0" w:color="000000"/>
              <w:left w:val="single" w:sz="4" w:space="0" w:color="000000"/>
              <w:bottom w:val="single" w:sz="4" w:space="0" w:color="000000"/>
              <w:right w:val="single" w:sz="4" w:space="0" w:color="000000"/>
            </w:tcBorders>
          </w:tcPr>
          <w:p w:rsidR="0067318C" w:rsidRPr="0067318C" w:rsidRDefault="0067318C" w:rsidP="0067318C">
            <w:pPr>
              <w:suppressAutoHyphens w:val="0"/>
              <w:jc w:val="both"/>
              <w:rPr>
                <w:b/>
                <w:lang w:eastAsia="ru-RU"/>
              </w:rPr>
            </w:pPr>
            <w:r w:rsidRPr="0067318C">
              <w:rPr>
                <w:b/>
                <w:lang w:eastAsia="ru-RU"/>
              </w:rPr>
              <w:t xml:space="preserve"> Зона познания</w:t>
            </w:r>
          </w:p>
        </w:tc>
        <w:tc>
          <w:tcPr>
            <w:tcW w:w="7724" w:type="dxa"/>
            <w:tcBorders>
              <w:top w:val="single" w:sz="4" w:space="0" w:color="000000"/>
              <w:left w:val="single" w:sz="4" w:space="0" w:color="000000"/>
              <w:bottom w:val="single" w:sz="4" w:space="0" w:color="000000"/>
              <w:right w:val="single" w:sz="4" w:space="0" w:color="000000"/>
            </w:tcBorders>
          </w:tcPr>
          <w:p w:rsidR="0067318C" w:rsidRPr="0067318C" w:rsidRDefault="0067318C" w:rsidP="0067318C">
            <w:pPr>
              <w:suppressAutoHyphens w:val="0"/>
              <w:ind w:firstLine="34"/>
              <w:jc w:val="both"/>
              <w:rPr>
                <w:lang w:eastAsia="ru-RU"/>
              </w:rPr>
            </w:pPr>
            <w:r w:rsidRPr="0067318C">
              <w:rPr>
                <w:lang w:eastAsia="ru-RU"/>
              </w:rPr>
              <w:t>Самообучающие</w:t>
            </w:r>
            <w:r w:rsidRPr="0067318C">
              <w:rPr>
                <w:b/>
                <w:lang w:eastAsia="ru-RU"/>
              </w:rPr>
              <w:t xml:space="preserve"> </w:t>
            </w:r>
            <w:r w:rsidRPr="0067318C">
              <w:rPr>
                <w:lang w:eastAsia="ru-RU"/>
              </w:rPr>
              <w:t xml:space="preserve"> игрушки (различные составные игрушки, которые требуют соотнесения размеров, форм или цветов разных деталей);геометрические плоскостные фигуры  и объёмные формы. Различные по цвету, размеру ( шар, куб, круг, квадрат); лото, домино; тематические наборы картинок(одежда, обувь, мебель, посуда, овощи, животные, игрушки, транспорт, профессии); картинки с изображением последовательности событий; иллюстрации с изображением предметов, используемых детьми в самообслуживании, процессов самообслуживания; настольно-печатные игры разнообразной тематики и содержания. Материалы, связанные с тематикой по ОБЖ и ПДД(иллюстрации, игры).</w:t>
            </w:r>
          </w:p>
        </w:tc>
      </w:tr>
      <w:tr w:rsidR="0067318C" w:rsidRPr="0067318C" w:rsidTr="00B32936">
        <w:trPr>
          <w:trHeight w:val="483"/>
        </w:trPr>
        <w:tc>
          <w:tcPr>
            <w:tcW w:w="2269" w:type="dxa"/>
            <w:tcBorders>
              <w:top w:val="single" w:sz="4" w:space="0" w:color="000000"/>
              <w:left w:val="single" w:sz="4" w:space="0" w:color="000000"/>
              <w:bottom w:val="single" w:sz="4" w:space="0" w:color="000000"/>
              <w:right w:val="single" w:sz="4" w:space="0" w:color="000000"/>
            </w:tcBorders>
            <w:hideMark/>
          </w:tcPr>
          <w:p w:rsidR="0067318C" w:rsidRPr="0067318C" w:rsidRDefault="0067318C" w:rsidP="0067318C">
            <w:pPr>
              <w:suppressAutoHyphens w:val="0"/>
              <w:jc w:val="both"/>
              <w:rPr>
                <w:b/>
                <w:lang w:eastAsia="ru-RU"/>
              </w:rPr>
            </w:pPr>
            <w:r w:rsidRPr="0067318C">
              <w:rPr>
                <w:b/>
                <w:lang w:eastAsia="ru-RU"/>
              </w:rPr>
              <w:t>Зона природы</w:t>
            </w:r>
          </w:p>
        </w:tc>
        <w:tc>
          <w:tcPr>
            <w:tcW w:w="7724" w:type="dxa"/>
            <w:tcBorders>
              <w:top w:val="single" w:sz="4" w:space="0" w:color="000000"/>
              <w:left w:val="single" w:sz="4" w:space="0" w:color="000000"/>
              <w:bottom w:val="single" w:sz="4" w:space="0" w:color="000000"/>
              <w:right w:val="single" w:sz="4" w:space="0" w:color="000000"/>
            </w:tcBorders>
            <w:hideMark/>
          </w:tcPr>
          <w:p w:rsidR="0067318C" w:rsidRPr="0067318C" w:rsidRDefault="0067318C" w:rsidP="0067318C">
            <w:pPr>
              <w:suppressAutoHyphens w:val="0"/>
              <w:ind w:left="34"/>
              <w:jc w:val="both"/>
              <w:rPr>
                <w:lang w:eastAsia="ru-RU"/>
              </w:rPr>
            </w:pPr>
            <w:r w:rsidRPr="0067318C">
              <w:rPr>
                <w:lang w:eastAsia="ru-RU"/>
              </w:rPr>
              <w:t>Макет дерева в разные времена года; картины-пейзажи по временам года; иллюстрации, изображающие различные состояния погоды; реалистические игрушки-животные; муляжи овощей и фруктов; календарь погоды и природы; материал для развития трудовых навыков; иллюстрации с изображением растений, животных, сезонных состояний растений и животных,;</w:t>
            </w:r>
          </w:p>
          <w:p w:rsidR="0067318C" w:rsidRPr="0067318C" w:rsidRDefault="0067318C" w:rsidP="0067318C">
            <w:pPr>
              <w:suppressAutoHyphens w:val="0"/>
              <w:ind w:left="34"/>
              <w:jc w:val="both"/>
              <w:rPr>
                <w:lang w:eastAsia="ru-RU"/>
              </w:rPr>
            </w:pPr>
            <w:r w:rsidRPr="0067318C">
              <w:rPr>
                <w:lang w:eastAsia="ru-RU"/>
              </w:rPr>
              <w:t>деревянные брусочки различных пород дерева; кормушки и корм для птиц</w:t>
            </w:r>
          </w:p>
        </w:tc>
      </w:tr>
      <w:tr w:rsidR="0067318C" w:rsidRPr="0067318C" w:rsidTr="00B32936">
        <w:trPr>
          <w:trHeight w:val="499"/>
        </w:trPr>
        <w:tc>
          <w:tcPr>
            <w:tcW w:w="2269" w:type="dxa"/>
            <w:tcBorders>
              <w:top w:val="single" w:sz="4" w:space="0" w:color="000000"/>
              <w:left w:val="single" w:sz="4" w:space="0" w:color="000000"/>
              <w:bottom w:val="single" w:sz="4" w:space="0" w:color="000000"/>
              <w:right w:val="single" w:sz="4" w:space="0" w:color="000000"/>
            </w:tcBorders>
            <w:hideMark/>
          </w:tcPr>
          <w:p w:rsidR="0067318C" w:rsidRPr="0067318C" w:rsidRDefault="0067318C" w:rsidP="0067318C">
            <w:pPr>
              <w:suppressAutoHyphens w:val="0"/>
              <w:jc w:val="both"/>
              <w:rPr>
                <w:b/>
                <w:lang w:eastAsia="ru-RU"/>
              </w:rPr>
            </w:pPr>
            <w:r w:rsidRPr="0067318C">
              <w:rPr>
                <w:b/>
                <w:lang w:eastAsia="ru-RU"/>
              </w:rPr>
              <w:t>Зона конструирования</w:t>
            </w:r>
          </w:p>
        </w:tc>
        <w:tc>
          <w:tcPr>
            <w:tcW w:w="7724" w:type="dxa"/>
            <w:tcBorders>
              <w:top w:val="single" w:sz="4" w:space="0" w:color="000000"/>
              <w:left w:val="single" w:sz="4" w:space="0" w:color="000000"/>
              <w:bottom w:val="single" w:sz="4" w:space="0" w:color="000000"/>
              <w:right w:val="single" w:sz="4" w:space="0" w:color="000000"/>
            </w:tcBorders>
            <w:hideMark/>
          </w:tcPr>
          <w:p w:rsidR="0067318C" w:rsidRPr="0067318C" w:rsidRDefault="0067318C" w:rsidP="0067318C">
            <w:pPr>
              <w:suppressAutoHyphens w:val="0"/>
              <w:ind w:left="34"/>
              <w:jc w:val="both"/>
              <w:rPr>
                <w:lang w:eastAsia="ru-RU"/>
              </w:rPr>
            </w:pPr>
            <w:r w:rsidRPr="0067318C">
              <w:rPr>
                <w:lang w:eastAsia="ru-RU"/>
              </w:rPr>
              <w:t>Конструкторы разного размера; фигурки  для обыгрывания животных, людей и т.д.; игрушки бытовой тематики; строительный материал из коробок разной величины; напольный конструктор, к нему для обыгрывания крупные транспортные игрушки и т.д.; настольный строительный конструктор; машинки.</w:t>
            </w:r>
          </w:p>
        </w:tc>
      </w:tr>
      <w:tr w:rsidR="0067318C" w:rsidRPr="0067318C" w:rsidTr="00B32936">
        <w:trPr>
          <w:trHeight w:val="499"/>
        </w:trPr>
        <w:tc>
          <w:tcPr>
            <w:tcW w:w="2269" w:type="dxa"/>
            <w:tcBorders>
              <w:top w:val="single" w:sz="4" w:space="0" w:color="000000"/>
              <w:left w:val="single" w:sz="4" w:space="0" w:color="000000"/>
              <w:bottom w:val="single" w:sz="4" w:space="0" w:color="000000"/>
              <w:right w:val="single" w:sz="4" w:space="0" w:color="000000"/>
            </w:tcBorders>
            <w:hideMark/>
          </w:tcPr>
          <w:p w:rsidR="0067318C" w:rsidRPr="0067318C" w:rsidRDefault="0067318C" w:rsidP="0067318C">
            <w:pPr>
              <w:suppressAutoHyphens w:val="0"/>
              <w:jc w:val="both"/>
              <w:rPr>
                <w:b/>
                <w:lang w:eastAsia="ru-RU"/>
              </w:rPr>
            </w:pPr>
            <w:r w:rsidRPr="0067318C">
              <w:rPr>
                <w:b/>
                <w:lang w:eastAsia="ru-RU"/>
              </w:rPr>
              <w:t>Зона социально-эмоционального развития</w:t>
            </w:r>
          </w:p>
        </w:tc>
        <w:tc>
          <w:tcPr>
            <w:tcW w:w="7724" w:type="dxa"/>
            <w:tcBorders>
              <w:top w:val="single" w:sz="4" w:space="0" w:color="000000"/>
              <w:left w:val="single" w:sz="4" w:space="0" w:color="000000"/>
              <w:bottom w:val="single" w:sz="4" w:space="0" w:color="000000"/>
            </w:tcBorders>
            <w:hideMark/>
          </w:tcPr>
          <w:p w:rsidR="0067318C" w:rsidRPr="0067318C" w:rsidRDefault="0067318C" w:rsidP="0067318C">
            <w:pPr>
              <w:suppressAutoHyphens w:val="0"/>
              <w:ind w:left="34"/>
              <w:jc w:val="both"/>
              <w:rPr>
                <w:lang w:eastAsia="ru-RU"/>
              </w:rPr>
            </w:pPr>
            <w:r w:rsidRPr="0067318C">
              <w:rPr>
                <w:lang w:eastAsia="ru-RU"/>
              </w:rPr>
              <w:t xml:space="preserve">кукла-девочка; уголок мальчиков(мастерская), уголок девочек; игры для мальчиков и девочек  </w:t>
            </w:r>
          </w:p>
          <w:p w:rsidR="0067318C" w:rsidRPr="0067318C" w:rsidRDefault="0067318C" w:rsidP="0067318C">
            <w:pPr>
              <w:suppressAutoHyphens w:val="0"/>
              <w:ind w:left="34"/>
              <w:jc w:val="both"/>
              <w:rPr>
                <w:b/>
                <w:lang w:eastAsia="ru-RU"/>
              </w:rPr>
            </w:pPr>
            <w:r w:rsidRPr="0067318C">
              <w:rPr>
                <w:lang w:eastAsia="ru-RU"/>
              </w:rPr>
              <w:t xml:space="preserve"> </w:t>
            </w:r>
          </w:p>
        </w:tc>
      </w:tr>
      <w:tr w:rsidR="0067318C" w:rsidRPr="0067318C" w:rsidTr="00B32936">
        <w:trPr>
          <w:trHeight w:val="499"/>
        </w:trPr>
        <w:tc>
          <w:tcPr>
            <w:tcW w:w="2269" w:type="dxa"/>
            <w:tcBorders>
              <w:top w:val="single" w:sz="4" w:space="0" w:color="000000"/>
              <w:left w:val="single" w:sz="4" w:space="0" w:color="000000"/>
              <w:bottom w:val="single" w:sz="4" w:space="0" w:color="000000"/>
              <w:right w:val="single" w:sz="4" w:space="0" w:color="000000"/>
            </w:tcBorders>
            <w:hideMark/>
          </w:tcPr>
          <w:p w:rsidR="0067318C" w:rsidRPr="0067318C" w:rsidRDefault="0067318C" w:rsidP="0067318C">
            <w:pPr>
              <w:suppressAutoHyphens w:val="0"/>
              <w:jc w:val="both"/>
              <w:rPr>
                <w:b/>
                <w:lang w:eastAsia="ru-RU"/>
              </w:rPr>
            </w:pPr>
            <w:r w:rsidRPr="0067318C">
              <w:rPr>
                <w:b/>
                <w:lang w:eastAsia="ru-RU"/>
              </w:rPr>
              <w:t xml:space="preserve">Зона игры </w:t>
            </w:r>
            <w:r w:rsidRPr="0067318C">
              <w:rPr>
                <w:lang w:eastAsia="ru-RU"/>
              </w:rPr>
              <w:t xml:space="preserve"> </w:t>
            </w:r>
          </w:p>
        </w:tc>
        <w:tc>
          <w:tcPr>
            <w:tcW w:w="7724" w:type="dxa"/>
            <w:tcBorders>
              <w:top w:val="single" w:sz="4" w:space="0" w:color="000000"/>
              <w:left w:val="single" w:sz="4" w:space="0" w:color="000000"/>
              <w:bottom w:val="single" w:sz="4" w:space="0" w:color="000000"/>
              <w:right w:val="single" w:sz="4" w:space="0" w:color="000000"/>
            </w:tcBorders>
            <w:hideMark/>
          </w:tcPr>
          <w:p w:rsidR="0067318C" w:rsidRPr="0067318C" w:rsidRDefault="0067318C" w:rsidP="0067318C">
            <w:pPr>
              <w:suppressAutoHyphens w:val="0"/>
              <w:jc w:val="both"/>
              <w:rPr>
                <w:lang w:eastAsia="ru-RU"/>
              </w:rPr>
            </w:pPr>
            <w:r w:rsidRPr="0067318C">
              <w:rPr>
                <w:lang w:eastAsia="ru-RU"/>
              </w:rPr>
              <w:t>Сюжетные игрушки, изображающие животных и их детенышей; игрушки транспортные; игрушки, изображающие предметы труда и быта; предметы – заместители; ролевые атрибуты к играм-имитациям и сюжетно-ролевым ;</w:t>
            </w:r>
          </w:p>
          <w:p w:rsidR="0067318C" w:rsidRPr="0067318C" w:rsidRDefault="0067318C" w:rsidP="0067318C">
            <w:pPr>
              <w:suppressAutoHyphens w:val="0"/>
              <w:jc w:val="both"/>
              <w:rPr>
                <w:b/>
                <w:lang w:eastAsia="ru-RU"/>
              </w:rPr>
            </w:pPr>
            <w:r w:rsidRPr="0067318C">
              <w:rPr>
                <w:lang w:eastAsia="ru-RU"/>
              </w:rPr>
              <w:t>игрушки – животные</w:t>
            </w:r>
          </w:p>
        </w:tc>
      </w:tr>
      <w:tr w:rsidR="0067318C" w:rsidRPr="0067318C" w:rsidTr="00B32936">
        <w:trPr>
          <w:trHeight w:val="1125"/>
        </w:trPr>
        <w:tc>
          <w:tcPr>
            <w:tcW w:w="2269" w:type="dxa"/>
            <w:tcBorders>
              <w:top w:val="single" w:sz="4" w:space="0" w:color="000000"/>
              <w:left w:val="single" w:sz="4" w:space="0" w:color="000000"/>
              <w:bottom w:val="single" w:sz="4" w:space="0" w:color="000000"/>
              <w:right w:val="single" w:sz="4" w:space="0" w:color="000000"/>
            </w:tcBorders>
            <w:hideMark/>
          </w:tcPr>
          <w:p w:rsidR="0067318C" w:rsidRPr="0067318C" w:rsidRDefault="0067318C" w:rsidP="0067318C">
            <w:pPr>
              <w:suppressAutoHyphens w:val="0"/>
              <w:jc w:val="both"/>
              <w:rPr>
                <w:b/>
                <w:lang w:eastAsia="ru-RU"/>
              </w:rPr>
            </w:pPr>
            <w:r w:rsidRPr="0067318C">
              <w:rPr>
                <w:b/>
                <w:lang w:eastAsia="ru-RU"/>
              </w:rPr>
              <w:t xml:space="preserve">Зона книг </w:t>
            </w:r>
            <w:r w:rsidRPr="0067318C">
              <w:rPr>
                <w:lang w:eastAsia="ru-RU"/>
              </w:rPr>
              <w:t xml:space="preserve"> </w:t>
            </w:r>
          </w:p>
        </w:tc>
        <w:tc>
          <w:tcPr>
            <w:tcW w:w="7724" w:type="dxa"/>
            <w:tcBorders>
              <w:top w:val="single" w:sz="4" w:space="0" w:color="000000"/>
              <w:left w:val="single" w:sz="4" w:space="0" w:color="000000"/>
              <w:right w:val="single" w:sz="4" w:space="0" w:color="000000"/>
            </w:tcBorders>
            <w:hideMark/>
          </w:tcPr>
          <w:p w:rsidR="0067318C" w:rsidRPr="0067318C" w:rsidRDefault="0067318C" w:rsidP="0067318C">
            <w:pPr>
              <w:suppressAutoHyphens w:val="0"/>
              <w:jc w:val="both"/>
              <w:rPr>
                <w:lang w:eastAsia="ru-RU"/>
              </w:rPr>
            </w:pPr>
            <w:r w:rsidRPr="0067318C">
              <w:rPr>
                <w:lang w:eastAsia="ru-RU"/>
              </w:rPr>
              <w:t>Детские книги: произведения русского фольклора ( частушки, потешки, песенки, народные сказки о животных), произведения русской и зарубежной классики, рассказы, сказки, стихи современных авторов; книжные иллюстрации в соответствии с сюжетом сказки.</w:t>
            </w:r>
          </w:p>
        </w:tc>
      </w:tr>
      <w:tr w:rsidR="0067318C" w:rsidRPr="0067318C" w:rsidTr="00B32936">
        <w:trPr>
          <w:trHeight w:val="1125"/>
        </w:trPr>
        <w:tc>
          <w:tcPr>
            <w:tcW w:w="2269" w:type="dxa"/>
            <w:tcBorders>
              <w:top w:val="single" w:sz="4" w:space="0" w:color="000000"/>
              <w:left w:val="single" w:sz="4" w:space="0" w:color="000000"/>
              <w:bottom w:val="single" w:sz="4" w:space="0" w:color="000000"/>
              <w:right w:val="single" w:sz="4" w:space="0" w:color="000000"/>
            </w:tcBorders>
          </w:tcPr>
          <w:p w:rsidR="0067318C" w:rsidRPr="0067318C" w:rsidRDefault="0067318C" w:rsidP="0067318C">
            <w:pPr>
              <w:suppressAutoHyphens w:val="0"/>
              <w:jc w:val="both"/>
              <w:rPr>
                <w:b/>
                <w:lang w:eastAsia="ru-RU"/>
              </w:rPr>
            </w:pPr>
            <w:r w:rsidRPr="0067318C">
              <w:rPr>
                <w:b/>
                <w:lang w:eastAsia="ru-RU"/>
              </w:rPr>
              <w:t>Зона речевого развития</w:t>
            </w:r>
          </w:p>
        </w:tc>
        <w:tc>
          <w:tcPr>
            <w:tcW w:w="7724" w:type="dxa"/>
            <w:tcBorders>
              <w:left w:val="single" w:sz="4" w:space="0" w:color="000000"/>
              <w:right w:val="single" w:sz="4" w:space="0" w:color="000000"/>
            </w:tcBorders>
          </w:tcPr>
          <w:p w:rsidR="0067318C" w:rsidRPr="0067318C" w:rsidRDefault="0067318C" w:rsidP="0067318C">
            <w:pPr>
              <w:suppressAutoHyphens w:val="0"/>
              <w:jc w:val="both"/>
              <w:rPr>
                <w:lang w:eastAsia="ru-RU"/>
              </w:rPr>
            </w:pPr>
            <w:r w:rsidRPr="0067318C">
              <w:rPr>
                <w:lang w:eastAsia="ru-RU"/>
              </w:rPr>
              <w:t>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т.д.</w:t>
            </w:r>
          </w:p>
        </w:tc>
      </w:tr>
      <w:tr w:rsidR="0067318C" w:rsidRPr="0067318C" w:rsidTr="00B32936">
        <w:trPr>
          <w:trHeight w:val="274"/>
        </w:trPr>
        <w:tc>
          <w:tcPr>
            <w:tcW w:w="2269" w:type="dxa"/>
            <w:tcBorders>
              <w:top w:val="single" w:sz="4" w:space="0" w:color="000000"/>
              <w:left w:val="single" w:sz="4" w:space="0" w:color="000000"/>
              <w:bottom w:val="single" w:sz="4" w:space="0" w:color="000000"/>
              <w:right w:val="single" w:sz="4" w:space="0" w:color="000000"/>
            </w:tcBorders>
          </w:tcPr>
          <w:p w:rsidR="0067318C" w:rsidRPr="0067318C" w:rsidRDefault="0067318C" w:rsidP="0067318C">
            <w:pPr>
              <w:suppressAutoHyphens w:val="0"/>
              <w:jc w:val="both"/>
              <w:rPr>
                <w:b/>
                <w:lang w:eastAsia="ru-RU"/>
              </w:rPr>
            </w:pPr>
            <w:r w:rsidRPr="0067318C">
              <w:rPr>
                <w:rFonts w:eastAsia="Calibri"/>
                <w:b/>
                <w:bCs/>
                <w:lang w:eastAsia="en-US"/>
              </w:rPr>
              <w:t xml:space="preserve">Нравственно-патриотическая </w:t>
            </w:r>
            <w:r w:rsidRPr="0067318C">
              <w:rPr>
                <w:b/>
                <w:lang w:eastAsia="ru-RU"/>
              </w:rPr>
              <w:t>зона</w:t>
            </w:r>
          </w:p>
        </w:tc>
        <w:tc>
          <w:tcPr>
            <w:tcW w:w="7724" w:type="dxa"/>
            <w:tcBorders>
              <w:left w:val="single" w:sz="4" w:space="0" w:color="000000"/>
              <w:right w:val="single" w:sz="4" w:space="0" w:color="000000"/>
            </w:tcBorders>
          </w:tcPr>
          <w:p w:rsidR="0067318C" w:rsidRPr="0067318C" w:rsidRDefault="0067318C" w:rsidP="0067318C">
            <w:pPr>
              <w:suppressAutoHyphens w:val="0"/>
              <w:jc w:val="both"/>
              <w:rPr>
                <w:lang w:eastAsia="ru-RU"/>
              </w:rPr>
            </w:pPr>
            <w:r w:rsidRPr="0067318C">
              <w:rPr>
                <w:lang w:eastAsia="ru-RU"/>
              </w:rPr>
              <w:t>Государственная символика Ростовской области, России. В нем находятся пособия, отражающие многонациональность нашей Родины, иллюстрационный материал по ознакомлению детей с климатическими зонами России, образцы народного декоративно-прикладного искусства, донские пейзажи и фотографии интересных мест нашей области.</w:t>
            </w:r>
          </w:p>
        </w:tc>
      </w:tr>
      <w:tr w:rsidR="0067318C" w:rsidRPr="0067318C" w:rsidTr="00B32936">
        <w:trPr>
          <w:trHeight w:val="750"/>
        </w:trPr>
        <w:tc>
          <w:tcPr>
            <w:tcW w:w="2269" w:type="dxa"/>
            <w:tcBorders>
              <w:top w:val="single" w:sz="4" w:space="0" w:color="000000"/>
              <w:left w:val="single" w:sz="4" w:space="0" w:color="000000"/>
              <w:bottom w:val="single" w:sz="4" w:space="0" w:color="000000"/>
              <w:right w:val="single" w:sz="4" w:space="0" w:color="000000"/>
            </w:tcBorders>
          </w:tcPr>
          <w:p w:rsidR="0067318C" w:rsidRPr="0067318C" w:rsidRDefault="0067318C" w:rsidP="0067318C">
            <w:pPr>
              <w:suppressAutoHyphens w:val="0"/>
              <w:jc w:val="both"/>
              <w:rPr>
                <w:b/>
                <w:lang w:eastAsia="ru-RU"/>
              </w:rPr>
            </w:pPr>
            <w:r w:rsidRPr="0067318C">
              <w:rPr>
                <w:b/>
                <w:lang w:eastAsia="ru-RU"/>
              </w:rPr>
              <w:t>Зона физического развития</w:t>
            </w:r>
          </w:p>
        </w:tc>
        <w:tc>
          <w:tcPr>
            <w:tcW w:w="7724" w:type="dxa"/>
            <w:tcBorders>
              <w:left w:val="single" w:sz="4" w:space="0" w:color="000000"/>
              <w:bottom w:val="single" w:sz="4" w:space="0" w:color="000000"/>
              <w:right w:val="single" w:sz="4" w:space="0" w:color="000000"/>
            </w:tcBorders>
          </w:tcPr>
          <w:p w:rsidR="0067318C" w:rsidRPr="0067318C" w:rsidRDefault="0067318C" w:rsidP="0067318C">
            <w:pPr>
              <w:suppressAutoHyphens w:val="0"/>
              <w:jc w:val="both"/>
              <w:rPr>
                <w:lang w:eastAsia="ru-RU"/>
              </w:rPr>
            </w:pPr>
            <w:r w:rsidRPr="0067318C">
              <w:rPr>
                <w:lang w:eastAsia="ru-RU"/>
              </w:rPr>
              <w:t>Содержит в себе как традиционное физкультурное оборудование, так и нетрадиционное (нестандартное),изготовленное руками педагогов и родителей. Данное оборудование направлено на развитие физических качеств детей – ловкости, меткости, глазомера, быстроты реакции, силовых качеств. На современном этапе развития , возникла необходимость размещения в данном центре игр и пособий по приобщению  дошкольников к навыкам здорового образа жизни.</w:t>
            </w:r>
          </w:p>
        </w:tc>
      </w:tr>
    </w:tbl>
    <w:p w:rsidR="0067318C" w:rsidRPr="0067318C" w:rsidRDefault="0067318C" w:rsidP="0067318C">
      <w:pPr>
        <w:autoSpaceDE w:val="0"/>
        <w:autoSpaceDN w:val="0"/>
        <w:ind w:firstLine="708"/>
        <w:jc w:val="both"/>
        <w:textAlignment w:val="baseline"/>
        <w:rPr>
          <w:rFonts w:eastAsia="PetersburgC"/>
          <w:kern w:val="3"/>
          <w:sz w:val="28"/>
          <w:szCs w:val="28"/>
          <w:lang w:eastAsia="zh-CN" w:bidi="hi-IN"/>
        </w:rPr>
      </w:pPr>
      <w:r w:rsidRPr="0067318C">
        <w:rPr>
          <w:rFonts w:eastAsia="PetersburgC"/>
          <w:kern w:val="3"/>
          <w:sz w:val="28"/>
          <w:szCs w:val="28"/>
          <w:lang w:eastAsia="zh-CN" w:bidi="hi-IN"/>
        </w:rPr>
        <w:t>Развивающая предметно-пространственная среда выступает как динамичное пространство, подвижное и легко изменяемое. При проектировании предметной среды помнили,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67318C" w:rsidRPr="0067318C" w:rsidRDefault="0067318C" w:rsidP="0067318C">
      <w:pPr>
        <w:autoSpaceDE w:val="0"/>
        <w:autoSpaceDN w:val="0"/>
        <w:ind w:firstLine="708"/>
        <w:jc w:val="both"/>
        <w:textAlignment w:val="baseline"/>
        <w:rPr>
          <w:rFonts w:eastAsia="PetersburgC"/>
          <w:kern w:val="3"/>
          <w:sz w:val="28"/>
          <w:szCs w:val="28"/>
          <w:lang w:eastAsia="zh-CN" w:bidi="hi-IN"/>
        </w:rPr>
      </w:pPr>
      <w:r w:rsidRPr="0067318C">
        <w:rPr>
          <w:rFonts w:eastAsia="PetersburgC"/>
          <w:kern w:val="3"/>
          <w:sz w:val="28"/>
          <w:szCs w:val="28"/>
          <w:lang w:eastAsia="zh-CN" w:bidi="hi-IN"/>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C34D0E" w:rsidRDefault="0067318C" w:rsidP="0067318C">
      <w:pPr>
        <w:ind w:firstLine="708"/>
        <w:jc w:val="both"/>
        <w:rPr>
          <w:rFonts w:eastAsia="PetersburgC"/>
          <w:sz w:val="28"/>
          <w:szCs w:val="28"/>
          <w:lang w:eastAsia="en-US"/>
        </w:rPr>
      </w:pPr>
      <w:r w:rsidRPr="0067318C">
        <w:rPr>
          <w:rFonts w:eastAsia="PetersburgC"/>
          <w:sz w:val="28"/>
          <w:szCs w:val="28"/>
          <w:lang w:eastAsia="en-US"/>
        </w:rPr>
        <w:t>Развивающая предметно-пространственная среда  организовывалась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67318C" w:rsidRPr="0067318C" w:rsidRDefault="0067318C" w:rsidP="007A43A9">
      <w:pPr>
        <w:suppressAutoHyphens w:val="0"/>
        <w:spacing w:after="200" w:line="276" w:lineRule="auto"/>
        <w:rPr>
          <w:rFonts w:eastAsia="PetersburgC"/>
          <w:sz w:val="28"/>
          <w:szCs w:val="28"/>
          <w:lang w:eastAsia="en-US"/>
        </w:rPr>
      </w:pPr>
    </w:p>
    <w:sectPr w:rsidR="0067318C" w:rsidRPr="0067318C" w:rsidSect="00AF55D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E01" w:rsidRDefault="00E23E01" w:rsidP="0067318C">
      <w:r>
        <w:separator/>
      </w:r>
    </w:p>
  </w:endnote>
  <w:endnote w:type="continuationSeparator" w:id="0">
    <w:p w:rsidR="00E23E01" w:rsidRDefault="00E23E01" w:rsidP="0067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C">
    <w:altName w:val="Courier New"/>
    <w:charset w:val="00"/>
    <w:family w:val="decorativ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Roman">
    <w:altName w:val="Times New Roman"/>
    <w:charset w:val="00"/>
    <w:family w:val="auto"/>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Algerian">
    <w:panose1 w:val="04020705040A02060702"/>
    <w:charset w:val="00"/>
    <w:family w:val="decorative"/>
    <w:pitch w:val="variable"/>
    <w:sig w:usb0="00000003" w:usb1="00000000" w:usb2="00000000" w:usb3="00000000" w:csb0="00000001" w:csb1="00000000"/>
  </w:font>
  <w:font w:name="Open Sans">
    <w:altName w:val="Verdana"/>
    <w:charset w:val="CC"/>
    <w:family w:val="swiss"/>
    <w:pitch w:val="variable"/>
    <w:sig w:usb0="E00002EF" w:usb1="4000205B" w:usb2="00000028" w:usb3="00000000" w:csb0="0000019F" w:csb1="00000000"/>
  </w:font>
  <w:font w:name="Times New Roman CYR">
    <w:panose1 w:val="02020603050405020304"/>
    <w:charset w:val="CC"/>
    <w:family w:val="roman"/>
    <w:pitch w:val="variable"/>
    <w:sig w:usb0="E0002AFF" w:usb1="C0007841" w:usb2="00000009" w:usb3="00000000" w:csb0="000001FF" w:csb1="00000000"/>
  </w:font>
  <w:font w:name="PetersburgC">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576765"/>
      <w:docPartObj>
        <w:docPartGallery w:val="Page Numbers (Bottom of Page)"/>
        <w:docPartUnique/>
      </w:docPartObj>
    </w:sdtPr>
    <w:sdtEndPr/>
    <w:sdtContent>
      <w:p w:rsidR="00156DEB" w:rsidRDefault="00156DEB">
        <w:pPr>
          <w:pStyle w:val="a6"/>
          <w:jc w:val="right"/>
        </w:pPr>
        <w:r>
          <w:fldChar w:fldCharType="begin"/>
        </w:r>
        <w:r>
          <w:instrText>PAGE   \* MERGEFORMAT</w:instrText>
        </w:r>
        <w:r>
          <w:fldChar w:fldCharType="separate"/>
        </w:r>
        <w:r w:rsidR="000F5077">
          <w:rPr>
            <w:noProof/>
          </w:rPr>
          <w:t>11</w:t>
        </w:r>
        <w:r>
          <w:rPr>
            <w:noProof/>
          </w:rPr>
          <w:fldChar w:fldCharType="end"/>
        </w:r>
      </w:p>
    </w:sdtContent>
  </w:sdt>
  <w:p w:rsidR="00156DEB" w:rsidRDefault="00156D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760613"/>
      <w:docPartObj>
        <w:docPartGallery w:val="Page Numbers (Bottom of Page)"/>
        <w:docPartUnique/>
      </w:docPartObj>
    </w:sdtPr>
    <w:sdtEndPr/>
    <w:sdtContent>
      <w:p w:rsidR="00156DEB" w:rsidRDefault="00156DEB">
        <w:pPr>
          <w:pStyle w:val="a6"/>
          <w:jc w:val="right"/>
        </w:pPr>
        <w:r>
          <w:fldChar w:fldCharType="begin"/>
        </w:r>
        <w:r>
          <w:instrText>PAGE   \* MERGEFORMAT</w:instrText>
        </w:r>
        <w:r>
          <w:fldChar w:fldCharType="separate"/>
        </w:r>
        <w:r w:rsidR="000F5077">
          <w:rPr>
            <w:noProof/>
          </w:rPr>
          <w:t>210</w:t>
        </w:r>
        <w:r>
          <w:rPr>
            <w:noProof/>
          </w:rPr>
          <w:fldChar w:fldCharType="end"/>
        </w:r>
      </w:p>
    </w:sdtContent>
  </w:sdt>
  <w:p w:rsidR="00156DEB" w:rsidRDefault="00156D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E01" w:rsidRDefault="00E23E01" w:rsidP="0067318C">
      <w:r>
        <w:separator/>
      </w:r>
    </w:p>
  </w:footnote>
  <w:footnote w:type="continuationSeparator" w:id="0">
    <w:p w:rsidR="00E23E01" w:rsidRDefault="00E23E01" w:rsidP="00673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EB" w:rsidRDefault="00156DEB" w:rsidP="00B32936">
    <w:pPr>
      <w:pStyle w:val="a4"/>
      <w:tabs>
        <w:tab w:val="clear" w:pos="4677"/>
        <w:tab w:val="clear" w:pos="9355"/>
        <w:tab w:val="left" w:pos="184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C"/>
    <w:multiLevelType w:val="singleLevel"/>
    <w:tmpl w:val="0000001C"/>
    <w:name w:val="WW8Num28"/>
    <w:lvl w:ilvl="0">
      <w:start w:val="1"/>
      <w:numFmt w:val="bullet"/>
      <w:lvlText w:val=""/>
      <w:lvlJc w:val="left"/>
      <w:pPr>
        <w:tabs>
          <w:tab w:val="num" w:pos="1440"/>
        </w:tabs>
        <w:ind w:left="1437" w:hanging="357"/>
      </w:pPr>
      <w:rPr>
        <w:rFonts w:ascii="Symbol" w:hAnsi="Symbol" w:cs="Wingdings"/>
      </w:rPr>
    </w:lvl>
  </w:abstractNum>
  <w:abstractNum w:abstractNumId="2" w15:restartNumberingAfterBreak="0">
    <w:nsid w:val="00000035"/>
    <w:multiLevelType w:val="singleLevel"/>
    <w:tmpl w:val="00000035"/>
    <w:name w:val="WW8Num53"/>
    <w:lvl w:ilvl="0">
      <w:start w:val="1"/>
      <w:numFmt w:val="decimal"/>
      <w:lvlText w:val="%1."/>
      <w:lvlJc w:val="left"/>
      <w:pPr>
        <w:tabs>
          <w:tab w:val="num" w:pos="360"/>
        </w:tabs>
        <w:ind w:left="360" w:hanging="360"/>
      </w:pPr>
    </w:lvl>
  </w:abstractNum>
  <w:abstractNum w:abstractNumId="3" w15:restartNumberingAfterBreak="0">
    <w:nsid w:val="02145E66"/>
    <w:multiLevelType w:val="hybridMultilevel"/>
    <w:tmpl w:val="2BCC7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3B4CD9"/>
    <w:multiLevelType w:val="multilevel"/>
    <w:tmpl w:val="F27A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540EE2"/>
    <w:multiLevelType w:val="hybridMultilevel"/>
    <w:tmpl w:val="1DAA67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A62F2F"/>
    <w:multiLevelType w:val="hybridMultilevel"/>
    <w:tmpl w:val="B02E869A"/>
    <w:lvl w:ilvl="0" w:tplc="21CCD7D4">
      <w:start w:val="1"/>
      <w:numFmt w:val="decimal"/>
      <w:lvlText w:val="%1."/>
      <w:lvlJc w:val="left"/>
      <w:pPr>
        <w:ind w:left="786" w:hanging="360"/>
      </w:pPr>
      <w:rPr>
        <w:rFonts w:eastAsia="Times New Roman"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48618EE"/>
    <w:multiLevelType w:val="hybridMultilevel"/>
    <w:tmpl w:val="C4AEE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8D0DE0"/>
    <w:multiLevelType w:val="hybridMultilevel"/>
    <w:tmpl w:val="0EF669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BA674A2"/>
    <w:multiLevelType w:val="hybridMultilevel"/>
    <w:tmpl w:val="82EE8C8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C92388F"/>
    <w:multiLevelType w:val="hybridMultilevel"/>
    <w:tmpl w:val="1514F8B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21422AB7"/>
    <w:multiLevelType w:val="multilevel"/>
    <w:tmpl w:val="D3D8C6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25A21"/>
    <w:multiLevelType w:val="hybridMultilevel"/>
    <w:tmpl w:val="8BBC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080198"/>
    <w:multiLevelType w:val="multilevel"/>
    <w:tmpl w:val="089A5CC2"/>
    <w:lvl w:ilvl="0">
      <w:start w:val="1"/>
      <w:numFmt w:val="decimal"/>
      <w:lvlText w:val="%1."/>
      <w:lvlJc w:val="left"/>
      <w:pPr>
        <w:ind w:left="720" w:hanging="360"/>
      </w:pPr>
      <w:rPr>
        <w:rFonts w:eastAsia="Calibri"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7034BA3"/>
    <w:multiLevelType w:val="hybridMultilevel"/>
    <w:tmpl w:val="07246E0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2E011BEF"/>
    <w:multiLevelType w:val="hybridMultilevel"/>
    <w:tmpl w:val="5622B1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32292"/>
    <w:multiLevelType w:val="multilevel"/>
    <w:tmpl w:val="0580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295E3A"/>
    <w:multiLevelType w:val="hybridMultilevel"/>
    <w:tmpl w:val="AC2CBB10"/>
    <w:lvl w:ilvl="0" w:tplc="6ECC1C72">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433BD1"/>
    <w:multiLevelType w:val="multilevel"/>
    <w:tmpl w:val="0248E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043119"/>
    <w:multiLevelType w:val="multilevel"/>
    <w:tmpl w:val="A51E233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7C6A76"/>
    <w:multiLevelType w:val="multilevel"/>
    <w:tmpl w:val="DB5E56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051E1A"/>
    <w:multiLevelType w:val="multilevel"/>
    <w:tmpl w:val="FD4E4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0378A7"/>
    <w:multiLevelType w:val="hybridMultilevel"/>
    <w:tmpl w:val="CD943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5E1FCE"/>
    <w:multiLevelType w:val="multilevel"/>
    <w:tmpl w:val="B3B0D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92103E"/>
    <w:multiLevelType w:val="multilevel"/>
    <w:tmpl w:val="AB22AE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A4161E"/>
    <w:multiLevelType w:val="multilevel"/>
    <w:tmpl w:val="4424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2B7B90"/>
    <w:multiLevelType w:val="hybridMultilevel"/>
    <w:tmpl w:val="194A9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BA5522"/>
    <w:multiLevelType w:val="multilevel"/>
    <w:tmpl w:val="66AE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615C91"/>
    <w:multiLevelType w:val="hybridMultilevel"/>
    <w:tmpl w:val="3D4A8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C5487B"/>
    <w:multiLevelType w:val="multilevel"/>
    <w:tmpl w:val="D55490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876C28"/>
    <w:multiLevelType w:val="hybridMultilevel"/>
    <w:tmpl w:val="B8AAD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D14ED6"/>
    <w:multiLevelType w:val="hybridMultilevel"/>
    <w:tmpl w:val="ADB6B12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9904A9"/>
    <w:multiLevelType w:val="hybridMultilevel"/>
    <w:tmpl w:val="E21C0B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BD41970"/>
    <w:multiLevelType w:val="hybridMultilevel"/>
    <w:tmpl w:val="1D7EEFB4"/>
    <w:lvl w:ilvl="0" w:tplc="BB5435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767907"/>
    <w:multiLevelType w:val="hybridMultilevel"/>
    <w:tmpl w:val="4FE431B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15:restartNumberingAfterBreak="0">
    <w:nsid w:val="60F60C22"/>
    <w:multiLevelType w:val="hybridMultilevel"/>
    <w:tmpl w:val="A89AA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636C95"/>
    <w:multiLevelType w:val="hybridMultilevel"/>
    <w:tmpl w:val="09E4CCD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DB6160"/>
    <w:multiLevelType w:val="multilevel"/>
    <w:tmpl w:val="E92E4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476361"/>
    <w:multiLevelType w:val="multilevel"/>
    <w:tmpl w:val="A12E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E9122D"/>
    <w:multiLevelType w:val="hybridMultilevel"/>
    <w:tmpl w:val="FE18A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A76A62"/>
    <w:multiLevelType w:val="hybridMultilevel"/>
    <w:tmpl w:val="45BEE6A2"/>
    <w:lvl w:ilvl="0" w:tplc="66ECD0D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7C1654"/>
    <w:multiLevelType w:val="hybridMultilevel"/>
    <w:tmpl w:val="AA2A9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EA538C"/>
    <w:multiLevelType w:val="hybridMultilevel"/>
    <w:tmpl w:val="633099B0"/>
    <w:lvl w:ilvl="0" w:tplc="86D89BB8">
      <w:start w:val="1"/>
      <w:numFmt w:val="decimal"/>
      <w:lvlText w:val="%1."/>
      <w:lvlJc w:val="left"/>
      <w:pPr>
        <w:ind w:left="1410" w:hanging="141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83E4649"/>
    <w:multiLevelType w:val="multilevel"/>
    <w:tmpl w:val="67E8A3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69339D"/>
    <w:multiLevelType w:val="multilevel"/>
    <w:tmpl w:val="AB2674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8779D6"/>
    <w:multiLevelType w:val="multilevel"/>
    <w:tmpl w:val="96BAF1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42"/>
  </w:num>
  <w:num w:numId="3">
    <w:abstractNumId w:val="0"/>
  </w:num>
  <w:num w:numId="4">
    <w:abstractNumId w:val="30"/>
  </w:num>
  <w:num w:numId="5">
    <w:abstractNumId w:val="1"/>
  </w:num>
  <w:num w:numId="6">
    <w:abstractNumId w:val="2"/>
  </w:num>
  <w:num w:numId="7">
    <w:abstractNumId w:val="40"/>
  </w:num>
  <w:num w:numId="8">
    <w:abstractNumId w:val="16"/>
  </w:num>
  <w:num w:numId="9">
    <w:abstractNumId w:val="23"/>
  </w:num>
  <w:num w:numId="10">
    <w:abstractNumId w:val="21"/>
  </w:num>
  <w:num w:numId="11">
    <w:abstractNumId w:val="18"/>
  </w:num>
  <w:num w:numId="12">
    <w:abstractNumId w:val="25"/>
  </w:num>
  <w:num w:numId="13">
    <w:abstractNumId w:val="37"/>
  </w:num>
  <w:num w:numId="14">
    <w:abstractNumId w:val="24"/>
  </w:num>
  <w:num w:numId="15">
    <w:abstractNumId w:val="14"/>
  </w:num>
  <w:num w:numId="16">
    <w:abstractNumId w:val="10"/>
  </w:num>
  <w:num w:numId="17">
    <w:abstractNumId w:val="3"/>
  </w:num>
  <w:num w:numId="18">
    <w:abstractNumId w:val="34"/>
  </w:num>
  <w:num w:numId="19">
    <w:abstractNumId w:val="38"/>
  </w:num>
  <w:num w:numId="20">
    <w:abstractNumId w:val="17"/>
  </w:num>
  <w:num w:numId="21">
    <w:abstractNumId w:val="43"/>
  </w:num>
  <w:num w:numId="22">
    <w:abstractNumId w:val="6"/>
  </w:num>
  <w:num w:numId="23">
    <w:abstractNumId w:val="32"/>
  </w:num>
  <w:num w:numId="24">
    <w:abstractNumId w:val="41"/>
  </w:num>
  <w:num w:numId="25">
    <w:abstractNumId w:val="22"/>
  </w:num>
  <w:num w:numId="26">
    <w:abstractNumId w:val="39"/>
  </w:num>
  <w:num w:numId="27">
    <w:abstractNumId w:val="12"/>
  </w:num>
  <w:num w:numId="28">
    <w:abstractNumId w:val="8"/>
  </w:num>
  <w:num w:numId="29">
    <w:abstractNumId w:val="26"/>
  </w:num>
  <w:num w:numId="30">
    <w:abstractNumId w:val="5"/>
  </w:num>
  <w:num w:numId="31">
    <w:abstractNumId w:val="36"/>
  </w:num>
  <w:num w:numId="32">
    <w:abstractNumId w:val="28"/>
  </w:num>
  <w:num w:numId="33">
    <w:abstractNumId w:val="13"/>
  </w:num>
  <w:num w:numId="34">
    <w:abstractNumId w:val="7"/>
  </w:num>
  <w:num w:numId="35">
    <w:abstractNumId w:val="33"/>
  </w:num>
  <w:num w:numId="36">
    <w:abstractNumId w:val="35"/>
  </w:num>
  <w:num w:numId="37">
    <w:abstractNumId w:val="29"/>
  </w:num>
  <w:num w:numId="38">
    <w:abstractNumId w:val="19"/>
  </w:num>
  <w:num w:numId="39">
    <w:abstractNumId w:val="45"/>
  </w:num>
  <w:num w:numId="40">
    <w:abstractNumId w:val="44"/>
  </w:num>
  <w:num w:numId="41">
    <w:abstractNumId w:val="11"/>
  </w:num>
  <w:num w:numId="42">
    <w:abstractNumId w:val="9"/>
  </w:num>
  <w:num w:numId="43">
    <w:abstractNumId w:val="31"/>
  </w:num>
  <w:num w:numId="44">
    <w:abstractNumId w:val="15"/>
  </w:num>
  <w:num w:numId="45">
    <w:abstractNumId w:val="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D49E9"/>
    <w:rsid w:val="000002E5"/>
    <w:rsid w:val="00010372"/>
    <w:rsid w:val="000178C9"/>
    <w:rsid w:val="00017D88"/>
    <w:rsid w:val="000246DA"/>
    <w:rsid w:val="0004258C"/>
    <w:rsid w:val="00050573"/>
    <w:rsid w:val="00050F54"/>
    <w:rsid w:val="00077D2F"/>
    <w:rsid w:val="0008092E"/>
    <w:rsid w:val="0008246F"/>
    <w:rsid w:val="00086AC1"/>
    <w:rsid w:val="00092037"/>
    <w:rsid w:val="000955D0"/>
    <w:rsid w:val="00095677"/>
    <w:rsid w:val="000B189E"/>
    <w:rsid w:val="000B2A34"/>
    <w:rsid w:val="000E27BB"/>
    <w:rsid w:val="000E6DE1"/>
    <w:rsid w:val="000F5077"/>
    <w:rsid w:val="000F6A34"/>
    <w:rsid w:val="00111EC5"/>
    <w:rsid w:val="00114E52"/>
    <w:rsid w:val="00122E85"/>
    <w:rsid w:val="00151420"/>
    <w:rsid w:val="00156DEB"/>
    <w:rsid w:val="00162143"/>
    <w:rsid w:val="001840FB"/>
    <w:rsid w:val="00185701"/>
    <w:rsid w:val="0019084F"/>
    <w:rsid w:val="001A1319"/>
    <w:rsid w:val="001A3DE4"/>
    <w:rsid w:val="001A45B5"/>
    <w:rsid w:val="001A6785"/>
    <w:rsid w:val="001A7746"/>
    <w:rsid w:val="001D13C0"/>
    <w:rsid w:val="001D1D4E"/>
    <w:rsid w:val="001E43FF"/>
    <w:rsid w:val="001F4652"/>
    <w:rsid w:val="00207B67"/>
    <w:rsid w:val="0021015A"/>
    <w:rsid w:val="00211C76"/>
    <w:rsid w:val="00227384"/>
    <w:rsid w:val="00231CD4"/>
    <w:rsid w:val="00231F7E"/>
    <w:rsid w:val="002457C5"/>
    <w:rsid w:val="0026354B"/>
    <w:rsid w:val="002641E2"/>
    <w:rsid w:val="00266C4D"/>
    <w:rsid w:val="002719F3"/>
    <w:rsid w:val="002745E0"/>
    <w:rsid w:val="00284C00"/>
    <w:rsid w:val="002907E9"/>
    <w:rsid w:val="00296504"/>
    <w:rsid w:val="002C3840"/>
    <w:rsid w:val="002C77A4"/>
    <w:rsid w:val="002D6D49"/>
    <w:rsid w:val="002E5D92"/>
    <w:rsid w:val="002F3588"/>
    <w:rsid w:val="002F3BAC"/>
    <w:rsid w:val="00306272"/>
    <w:rsid w:val="003072D4"/>
    <w:rsid w:val="00312BE5"/>
    <w:rsid w:val="003149B1"/>
    <w:rsid w:val="00325B60"/>
    <w:rsid w:val="00341C5E"/>
    <w:rsid w:val="00347855"/>
    <w:rsid w:val="00353557"/>
    <w:rsid w:val="0035699F"/>
    <w:rsid w:val="003577EC"/>
    <w:rsid w:val="00362501"/>
    <w:rsid w:val="003778C7"/>
    <w:rsid w:val="00385057"/>
    <w:rsid w:val="00385CCD"/>
    <w:rsid w:val="00396D18"/>
    <w:rsid w:val="003A6130"/>
    <w:rsid w:val="003A680D"/>
    <w:rsid w:val="003B74C5"/>
    <w:rsid w:val="003C1A4C"/>
    <w:rsid w:val="003D0DB2"/>
    <w:rsid w:val="003E02F1"/>
    <w:rsid w:val="003E5DD5"/>
    <w:rsid w:val="003E5E10"/>
    <w:rsid w:val="003F33D7"/>
    <w:rsid w:val="003F4805"/>
    <w:rsid w:val="00407D27"/>
    <w:rsid w:val="004134C2"/>
    <w:rsid w:val="004463D2"/>
    <w:rsid w:val="004465F5"/>
    <w:rsid w:val="0045570F"/>
    <w:rsid w:val="00463C3F"/>
    <w:rsid w:val="004735D3"/>
    <w:rsid w:val="00475F4A"/>
    <w:rsid w:val="00482163"/>
    <w:rsid w:val="004871B4"/>
    <w:rsid w:val="00487DFE"/>
    <w:rsid w:val="004A06DD"/>
    <w:rsid w:val="004A3D9F"/>
    <w:rsid w:val="004A423D"/>
    <w:rsid w:val="004B41DB"/>
    <w:rsid w:val="004B7013"/>
    <w:rsid w:val="004D2F73"/>
    <w:rsid w:val="004E67F6"/>
    <w:rsid w:val="00507C6A"/>
    <w:rsid w:val="00507EAE"/>
    <w:rsid w:val="005171D5"/>
    <w:rsid w:val="00522E56"/>
    <w:rsid w:val="00523C93"/>
    <w:rsid w:val="005246B6"/>
    <w:rsid w:val="00541768"/>
    <w:rsid w:val="0054235D"/>
    <w:rsid w:val="00557074"/>
    <w:rsid w:val="00563CA3"/>
    <w:rsid w:val="0057105D"/>
    <w:rsid w:val="005767D0"/>
    <w:rsid w:val="005919A0"/>
    <w:rsid w:val="00595E4B"/>
    <w:rsid w:val="00596F4F"/>
    <w:rsid w:val="005A5EB3"/>
    <w:rsid w:val="005B0346"/>
    <w:rsid w:val="005C61C8"/>
    <w:rsid w:val="005D02D2"/>
    <w:rsid w:val="005D656A"/>
    <w:rsid w:val="005E0D4E"/>
    <w:rsid w:val="005E7C91"/>
    <w:rsid w:val="005F3B59"/>
    <w:rsid w:val="005F42A0"/>
    <w:rsid w:val="005F5E89"/>
    <w:rsid w:val="006017B5"/>
    <w:rsid w:val="00611FDD"/>
    <w:rsid w:val="006237AB"/>
    <w:rsid w:val="0062630F"/>
    <w:rsid w:val="006300F0"/>
    <w:rsid w:val="006301F1"/>
    <w:rsid w:val="00634BA0"/>
    <w:rsid w:val="006508A5"/>
    <w:rsid w:val="0067165E"/>
    <w:rsid w:val="0067318C"/>
    <w:rsid w:val="00673286"/>
    <w:rsid w:val="00693FB4"/>
    <w:rsid w:val="006B2EB2"/>
    <w:rsid w:val="006B7ACD"/>
    <w:rsid w:val="006C2FAA"/>
    <w:rsid w:val="006C6E59"/>
    <w:rsid w:val="006D2934"/>
    <w:rsid w:val="006D7E2C"/>
    <w:rsid w:val="006E6B8A"/>
    <w:rsid w:val="006F46DE"/>
    <w:rsid w:val="006F7638"/>
    <w:rsid w:val="00707B14"/>
    <w:rsid w:val="007142EC"/>
    <w:rsid w:val="00731ACC"/>
    <w:rsid w:val="0073291A"/>
    <w:rsid w:val="00734146"/>
    <w:rsid w:val="00744638"/>
    <w:rsid w:val="00744F8C"/>
    <w:rsid w:val="00747B9C"/>
    <w:rsid w:val="0075089D"/>
    <w:rsid w:val="007573EB"/>
    <w:rsid w:val="00761761"/>
    <w:rsid w:val="00764AFC"/>
    <w:rsid w:val="007866E8"/>
    <w:rsid w:val="007877C5"/>
    <w:rsid w:val="00792263"/>
    <w:rsid w:val="0079392B"/>
    <w:rsid w:val="007A43A9"/>
    <w:rsid w:val="007A57B6"/>
    <w:rsid w:val="007B1754"/>
    <w:rsid w:val="007C1BC5"/>
    <w:rsid w:val="007C31AA"/>
    <w:rsid w:val="007C49D2"/>
    <w:rsid w:val="007C5D06"/>
    <w:rsid w:val="007D30FA"/>
    <w:rsid w:val="007E2015"/>
    <w:rsid w:val="008006D6"/>
    <w:rsid w:val="00803AB6"/>
    <w:rsid w:val="00811414"/>
    <w:rsid w:val="0081318A"/>
    <w:rsid w:val="008141C7"/>
    <w:rsid w:val="00814CC8"/>
    <w:rsid w:val="00835408"/>
    <w:rsid w:val="00842D07"/>
    <w:rsid w:val="0084412B"/>
    <w:rsid w:val="008452D1"/>
    <w:rsid w:val="00846C1E"/>
    <w:rsid w:val="008509D6"/>
    <w:rsid w:val="00855D7E"/>
    <w:rsid w:val="00856AE8"/>
    <w:rsid w:val="00865CC0"/>
    <w:rsid w:val="00867B1F"/>
    <w:rsid w:val="0087009F"/>
    <w:rsid w:val="00881C8E"/>
    <w:rsid w:val="008860CB"/>
    <w:rsid w:val="0088644E"/>
    <w:rsid w:val="00893356"/>
    <w:rsid w:val="00893C50"/>
    <w:rsid w:val="008953D6"/>
    <w:rsid w:val="008A5B13"/>
    <w:rsid w:val="008B00A9"/>
    <w:rsid w:val="008B42F9"/>
    <w:rsid w:val="008C013B"/>
    <w:rsid w:val="008C01C9"/>
    <w:rsid w:val="008C5500"/>
    <w:rsid w:val="008D19C7"/>
    <w:rsid w:val="008D2F24"/>
    <w:rsid w:val="008F5544"/>
    <w:rsid w:val="008F5602"/>
    <w:rsid w:val="00902F36"/>
    <w:rsid w:val="009077A6"/>
    <w:rsid w:val="0091202C"/>
    <w:rsid w:val="00931FE8"/>
    <w:rsid w:val="00932A10"/>
    <w:rsid w:val="00941D38"/>
    <w:rsid w:val="009431CF"/>
    <w:rsid w:val="009463D6"/>
    <w:rsid w:val="009516E2"/>
    <w:rsid w:val="00972583"/>
    <w:rsid w:val="0097349E"/>
    <w:rsid w:val="0099228A"/>
    <w:rsid w:val="00994A85"/>
    <w:rsid w:val="009A4B95"/>
    <w:rsid w:val="009C2B2F"/>
    <w:rsid w:val="009F1D8C"/>
    <w:rsid w:val="009F5AF9"/>
    <w:rsid w:val="009F6476"/>
    <w:rsid w:val="00A16D3E"/>
    <w:rsid w:val="00A31130"/>
    <w:rsid w:val="00A342D2"/>
    <w:rsid w:val="00A46040"/>
    <w:rsid w:val="00A508A2"/>
    <w:rsid w:val="00A54B35"/>
    <w:rsid w:val="00A57362"/>
    <w:rsid w:val="00A61E8F"/>
    <w:rsid w:val="00A63D8D"/>
    <w:rsid w:val="00A67C2C"/>
    <w:rsid w:val="00A707DD"/>
    <w:rsid w:val="00A912E2"/>
    <w:rsid w:val="00A91C3F"/>
    <w:rsid w:val="00AB7C84"/>
    <w:rsid w:val="00AC26F4"/>
    <w:rsid w:val="00AC56E5"/>
    <w:rsid w:val="00AD3A1F"/>
    <w:rsid w:val="00AE56CF"/>
    <w:rsid w:val="00AE61B9"/>
    <w:rsid w:val="00AE63D0"/>
    <w:rsid w:val="00AF55DB"/>
    <w:rsid w:val="00B07B78"/>
    <w:rsid w:val="00B101D9"/>
    <w:rsid w:val="00B32936"/>
    <w:rsid w:val="00B36991"/>
    <w:rsid w:val="00B46EF8"/>
    <w:rsid w:val="00B64FE4"/>
    <w:rsid w:val="00B7326D"/>
    <w:rsid w:val="00B92CDA"/>
    <w:rsid w:val="00B93291"/>
    <w:rsid w:val="00B97157"/>
    <w:rsid w:val="00BA5BFB"/>
    <w:rsid w:val="00BB3F9D"/>
    <w:rsid w:val="00BB6281"/>
    <w:rsid w:val="00BB6DCE"/>
    <w:rsid w:val="00BC0CE3"/>
    <w:rsid w:val="00BC0F8B"/>
    <w:rsid w:val="00BC4C4C"/>
    <w:rsid w:val="00BC58D6"/>
    <w:rsid w:val="00BD3107"/>
    <w:rsid w:val="00BE2332"/>
    <w:rsid w:val="00BE372B"/>
    <w:rsid w:val="00BF2178"/>
    <w:rsid w:val="00C06DDB"/>
    <w:rsid w:val="00C214DD"/>
    <w:rsid w:val="00C2426D"/>
    <w:rsid w:val="00C30AFC"/>
    <w:rsid w:val="00C34D0E"/>
    <w:rsid w:val="00C44FD9"/>
    <w:rsid w:val="00C6123C"/>
    <w:rsid w:val="00C65C46"/>
    <w:rsid w:val="00C70A1D"/>
    <w:rsid w:val="00C73DE5"/>
    <w:rsid w:val="00C84FEE"/>
    <w:rsid w:val="00C95456"/>
    <w:rsid w:val="00CA72C5"/>
    <w:rsid w:val="00CB5F0C"/>
    <w:rsid w:val="00CD0AD3"/>
    <w:rsid w:val="00CE1FF1"/>
    <w:rsid w:val="00CE2324"/>
    <w:rsid w:val="00CF2884"/>
    <w:rsid w:val="00D15412"/>
    <w:rsid w:val="00D170EE"/>
    <w:rsid w:val="00D25590"/>
    <w:rsid w:val="00D3735A"/>
    <w:rsid w:val="00D4649B"/>
    <w:rsid w:val="00D47D85"/>
    <w:rsid w:val="00D6054B"/>
    <w:rsid w:val="00D62E72"/>
    <w:rsid w:val="00D63E58"/>
    <w:rsid w:val="00D87A30"/>
    <w:rsid w:val="00D90D48"/>
    <w:rsid w:val="00D93845"/>
    <w:rsid w:val="00DB060C"/>
    <w:rsid w:val="00DB66AA"/>
    <w:rsid w:val="00DC624F"/>
    <w:rsid w:val="00DD6F8E"/>
    <w:rsid w:val="00DD7C61"/>
    <w:rsid w:val="00DE0FEF"/>
    <w:rsid w:val="00DE4772"/>
    <w:rsid w:val="00DF12C5"/>
    <w:rsid w:val="00DF504D"/>
    <w:rsid w:val="00E10070"/>
    <w:rsid w:val="00E113DE"/>
    <w:rsid w:val="00E22C23"/>
    <w:rsid w:val="00E23E01"/>
    <w:rsid w:val="00E30663"/>
    <w:rsid w:val="00E35DCD"/>
    <w:rsid w:val="00E40E37"/>
    <w:rsid w:val="00E40E5E"/>
    <w:rsid w:val="00E54E7C"/>
    <w:rsid w:val="00E60748"/>
    <w:rsid w:val="00E60C6B"/>
    <w:rsid w:val="00E74D5B"/>
    <w:rsid w:val="00E74F83"/>
    <w:rsid w:val="00E7744D"/>
    <w:rsid w:val="00E817E3"/>
    <w:rsid w:val="00E82DDF"/>
    <w:rsid w:val="00E837A8"/>
    <w:rsid w:val="00E8424D"/>
    <w:rsid w:val="00EA41C3"/>
    <w:rsid w:val="00EB0D0E"/>
    <w:rsid w:val="00EB4943"/>
    <w:rsid w:val="00EC08B0"/>
    <w:rsid w:val="00ED49E9"/>
    <w:rsid w:val="00EE06F6"/>
    <w:rsid w:val="00EF6FDC"/>
    <w:rsid w:val="00F0243F"/>
    <w:rsid w:val="00F07611"/>
    <w:rsid w:val="00F10FE5"/>
    <w:rsid w:val="00F12A21"/>
    <w:rsid w:val="00F21335"/>
    <w:rsid w:val="00F349F1"/>
    <w:rsid w:val="00F36244"/>
    <w:rsid w:val="00F37578"/>
    <w:rsid w:val="00F811A2"/>
    <w:rsid w:val="00F91831"/>
    <w:rsid w:val="00F91F40"/>
    <w:rsid w:val="00F960E3"/>
    <w:rsid w:val="00FB636D"/>
    <w:rsid w:val="00FC366E"/>
    <w:rsid w:val="00FD05DA"/>
    <w:rsid w:val="00FE1994"/>
    <w:rsid w:val="00FF7687"/>
    <w:rsid w:val="00FF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7DD91775-0011-4429-90FC-F02D3CEF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26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94A85"/>
    <w:pPr>
      <w:shd w:val="clear" w:color="auto" w:fill="F2DBDB"/>
      <w:tabs>
        <w:tab w:val="num" w:pos="0"/>
      </w:tabs>
      <w:spacing w:before="480" w:after="100" w:line="264" w:lineRule="auto"/>
      <w:ind w:left="432" w:hanging="432"/>
      <w:outlineLvl w:val="0"/>
    </w:pPr>
    <w:rPr>
      <w:rFonts w:ascii="Cambria" w:hAnsi="Cambria" w:cs="Cambria"/>
      <w:b/>
      <w:bCs/>
      <w:i/>
      <w:iCs/>
      <w:color w:val="622423"/>
      <w:sz w:val="20"/>
      <w:szCs w:val="20"/>
    </w:rPr>
  </w:style>
  <w:style w:type="paragraph" w:styleId="2">
    <w:name w:val="heading 2"/>
    <w:basedOn w:val="a"/>
    <w:next w:val="a"/>
    <w:link w:val="20"/>
    <w:qFormat/>
    <w:rsid w:val="00994A85"/>
    <w:pPr>
      <w:tabs>
        <w:tab w:val="num" w:pos="0"/>
      </w:tabs>
      <w:spacing w:before="200" w:after="100" w:line="264" w:lineRule="auto"/>
      <w:ind w:left="144"/>
      <w:outlineLvl w:val="1"/>
    </w:pPr>
    <w:rPr>
      <w:rFonts w:ascii="Cambria" w:hAnsi="Cambria" w:cs="Cambria"/>
      <w:b/>
      <w:bCs/>
      <w:i/>
      <w:iCs/>
      <w:color w:val="943634"/>
      <w:sz w:val="20"/>
      <w:szCs w:val="20"/>
    </w:rPr>
  </w:style>
  <w:style w:type="paragraph" w:styleId="3">
    <w:name w:val="heading 3"/>
    <w:basedOn w:val="a"/>
    <w:next w:val="a"/>
    <w:link w:val="30"/>
    <w:qFormat/>
    <w:rsid w:val="00994A85"/>
    <w:pPr>
      <w:tabs>
        <w:tab w:val="num" w:pos="0"/>
      </w:tabs>
      <w:spacing w:before="200" w:after="100"/>
      <w:ind w:left="144"/>
      <w:outlineLvl w:val="2"/>
    </w:pPr>
    <w:rPr>
      <w:rFonts w:ascii="Cambria" w:hAnsi="Cambria" w:cs="Cambria"/>
      <w:b/>
      <w:bCs/>
      <w:i/>
      <w:iCs/>
      <w:color w:val="943634"/>
      <w:sz w:val="20"/>
      <w:szCs w:val="20"/>
    </w:rPr>
  </w:style>
  <w:style w:type="paragraph" w:styleId="4">
    <w:name w:val="heading 4"/>
    <w:basedOn w:val="a"/>
    <w:next w:val="a"/>
    <w:link w:val="40"/>
    <w:qFormat/>
    <w:rsid w:val="00994A85"/>
    <w:pPr>
      <w:tabs>
        <w:tab w:val="num" w:pos="0"/>
      </w:tabs>
      <w:spacing w:before="200" w:after="100"/>
      <w:ind w:left="86"/>
      <w:outlineLvl w:val="3"/>
    </w:pPr>
    <w:rPr>
      <w:rFonts w:ascii="Cambria" w:hAnsi="Cambria" w:cs="Cambria"/>
      <w:b/>
      <w:bCs/>
      <w:i/>
      <w:iCs/>
      <w:color w:val="943634"/>
      <w:sz w:val="20"/>
      <w:szCs w:val="20"/>
    </w:rPr>
  </w:style>
  <w:style w:type="paragraph" w:styleId="5">
    <w:name w:val="heading 5"/>
    <w:basedOn w:val="a"/>
    <w:next w:val="a"/>
    <w:link w:val="50"/>
    <w:qFormat/>
    <w:rsid w:val="00994A85"/>
    <w:pPr>
      <w:tabs>
        <w:tab w:val="num" w:pos="0"/>
      </w:tabs>
      <w:spacing w:before="200" w:after="100"/>
      <w:ind w:left="86"/>
      <w:outlineLvl w:val="4"/>
    </w:pPr>
    <w:rPr>
      <w:rFonts w:ascii="Cambria" w:hAnsi="Cambria" w:cs="Cambria"/>
      <w:b/>
      <w:bCs/>
      <w:i/>
      <w:iCs/>
      <w:color w:val="943634"/>
      <w:sz w:val="20"/>
      <w:szCs w:val="20"/>
    </w:rPr>
  </w:style>
  <w:style w:type="paragraph" w:styleId="6">
    <w:name w:val="heading 6"/>
    <w:basedOn w:val="a"/>
    <w:next w:val="a"/>
    <w:link w:val="60"/>
    <w:qFormat/>
    <w:rsid w:val="00994A85"/>
    <w:pPr>
      <w:tabs>
        <w:tab w:val="num" w:pos="0"/>
      </w:tabs>
      <w:spacing w:before="200" w:after="100"/>
      <w:ind w:left="1152" w:hanging="1152"/>
      <w:outlineLvl w:val="5"/>
    </w:pPr>
    <w:rPr>
      <w:rFonts w:ascii="Cambria" w:hAnsi="Cambria" w:cs="Cambria"/>
      <w:i/>
      <w:iCs/>
      <w:color w:val="943634"/>
      <w:sz w:val="20"/>
      <w:szCs w:val="20"/>
    </w:rPr>
  </w:style>
  <w:style w:type="paragraph" w:styleId="7">
    <w:name w:val="heading 7"/>
    <w:basedOn w:val="a"/>
    <w:next w:val="a"/>
    <w:link w:val="70"/>
    <w:qFormat/>
    <w:rsid w:val="00994A85"/>
    <w:pPr>
      <w:tabs>
        <w:tab w:val="num" w:pos="0"/>
      </w:tabs>
      <w:spacing w:before="200" w:after="100"/>
      <w:ind w:left="1296" w:hanging="1296"/>
      <w:outlineLvl w:val="6"/>
    </w:pPr>
    <w:rPr>
      <w:rFonts w:ascii="Cambria" w:hAnsi="Cambria" w:cs="Cambria"/>
      <w:i/>
      <w:iCs/>
      <w:color w:val="943634"/>
      <w:sz w:val="20"/>
      <w:szCs w:val="20"/>
    </w:rPr>
  </w:style>
  <w:style w:type="paragraph" w:styleId="8">
    <w:name w:val="heading 8"/>
    <w:basedOn w:val="a"/>
    <w:next w:val="a"/>
    <w:link w:val="80"/>
    <w:qFormat/>
    <w:rsid w:val="00994A85"/>
    <w:pPr>
      <w:tabs>
        <w:tab w:val="num" w:pos="0"/>
      </w:tabs>
      <w:spacing w:before="200" w:after="100"/>
      <w:ind w:left="1440" w:hanging="1440"/>
      <w:outlineLvl w:val="7"/>
    </w:pPr>
    <w:rPr>
      <w:rFonts w:ascii="Cambria" w:hAnsi="Cambria" w:cs="Cambria"/>
      <w:i/>
      <w:iCs/>
      <w:color w:val="C0504D"/>
      <w:sz w:val="20"/>
      <w:szCs w:val="20"/>
    </w:rPr>
  </w:style>
  <w:style w:type="paragraph" w:styleId="9">
    <w:name w:val="heading 9"/>
    <w:basedOn w:val="a"/>
    <w:next w:val="a"/>
    <w:link w:val="90"/>
    <w:qFormat/>
    <w:rsid w:val="00994A85"/>
    <w:pPr>
      <w:tabs>
        <w:tab w:val="num" w:pos="0"/>
      </w:tabs>
      <w:spacing w:before="200" w:after="100"/>
      <w:ind w:left="1584" w:hanging="1584"/>
      <w:outlineLvl w:val="8"/>
    </w:pPr>
    <w:rPr>
      <w:rFonts w:ascii="Cambria" w:hAnsi="Cambria" w:cs="Cambria"/>
      <w:i/>
      <w:iCs/>
      <w:color w:val="C0504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80D"/>
    <w:pPr>
      <w:ind w:left="720"/>
      <w:contextualSpacing/>
    </w:pPr>
  </w:style>
  <w:style w:type="paragraph" w:styleId="a4">
    <w:name w:val="header"/>
    <w:basedOn w:val="a"/>
    <w:link w:val="a5"/>
    <w:unhideWhenUsed/>
    <w:rsid w:val="009431CF"/>
    <w:pPr>
      <w:tabs>
        <w:tab w:val="center" w:pos="4677"/>
        <w:tab w:val="right" w:pos="9355"/>
      </w:tabs>
    </w:pPr>
  </w:style>
  <w:style w:type="character" w:customStyle="1" w:styleId="a5">
    <w:name w:val="Верхний колонтитул Знак"/>
    <w:basedOn w:val="a0"/>
    <w:link w:val="a4"/>
    <w:rsid w:val="009431CF"/>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9431CF"/>
    <w:pPr>
      <w:tabs>
        <w:tab w:val="center" w:pos="4677"/>
        <w:tab w:val="right" w:pos="9355"/>
      </w:tabs>
    </w:pPr>
  </w:style>
  <w:style w:type="character" w:customStyle="1" w:styleId="a7">
    <w:name w:val="Нижний колонтитул Знак"/>
    <w:basedOn w:val="a0"/>
    <w:link w:val="a6"/>
    <w:uiPriority w:val="99"/>
    <w:rsid w:val="009431CF"/>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994A85"/>
    <w:rPr>
      <w:rFonts w:ascii="Cambria" w:eastAsia="Times New Roman" w:hAnsi="Cambria" w:cs="Cambria"/>
      <w:b/>
      <w:bCs/>
      <w:i/>
      <w:iCs/>
      <w:color w:val="622423"/>
      <w:sz w:val="20"/>
      <w:szCs w:val="20"/>
      <w:shd w:val="clear" w:color="auto" w:fill="F2DBDB"/>
      <w:lang w:eastAsia="ar-SA"/>
    </w:rPr>
  </w:style>
  <w:style w:type="character" w:customStyle="1" w:styleId="20">
    <w:name w:val="Заголовок 2 Знак"/>
    <w:basedOn w:val="a0"/>
    <w:link w:val="2"/>
    <w:rsid w:val="00994A85"/>
    <w:rPr>
      <w:rFonts w:ascii="Cambria" w:eastAsia="Times New Roman" w:hAnsi="Cambria" w:cs="Cambria"/>
      <w:b/>
      <w:bCs/>
      <w:i/>
      <w:iCs/>
      <w:color w:val="943634"/>
      <w:sz w:val="20"/>
      <w:szCs w:val="20"/>
      <w:lang w:eastAsia="ar-SA"/>
    </w:rPr>
  </w:style>
  <w:style w:type="character" w:customStyle="1" w:styleId="30">
    <w:name w:val="Заголовок 3 Знак"/>
    <w:basedOn w:val="a0"/>
    <w:link w:val="3"/>
    <w:rsid w:val="00994A85"/>
    <w:rPr>
      <w:rFonts w:ascii="Cambria" w:eastAsia="Times New Roman" w:hAnsi="Cambria" w:cs="Cambria"/>
      <w:b/>
      <w:bCs/>
      <w:i/>
      <w:iCs/>
      <w:color w:val="943634"/>
      <w:sz w:val="20"/>
      <w:szCs w:val="20"/>
      <w:lang w:eastAsia="ar-SA"/>
    </w:rPr>
  </w:style>
  <w:style w:type="character" w:customStyle="1" w:styleId="40">
    <w:name w:val="Заголовок 4 Знак"/>
    <w:basedOn w:val="a0"/>
    <w:link w:val="4"/>
    <w:rsid w:val="00994A85"/>
    <w:rPr>
      <w:rFonts w:ascii="Cambria" w:eastAsia="Times New Roman" w:hAnsi="Cambria" w:cs="Cambria"/>
      <w:b/>
      <w:bCs/>
      <w:i/>
      <w:iCs/>
      <w:color w:val="943634"/>
      <w:sz w:val="20"/>
      <w:szCs w:val="20"/>
      <w:lang w:eastAsia="ar-SA"/>
    </w:rPr>
  </w:style>
  <w:style w:type="character" w:customStyle="1" w:styleId="50">
    <w:name w:val="Заголовок 5 Знак"/>
    <w:basedOn w:val="a0"/>
    <w:link w:val="5"/>
    <w:rsid w:val="00994A85"/>
    <w:rPr>
      <w:rFonts w:ascii="Cambria" w:eastAsia="Times New Roman" w:hAnsi="Cambria" w:cs="Cambria"/>
      <w:b/>
      <w:bCs/>
      <w:i/>
      <w:iCs/>
      <w:color w:val="943634"/>
      <w:sz w:val="20"/>
      <w:szCs w:val="20"/>
      <w:lang w:eastAsia="ar-SA"/>
    </w:rPr>
  </w:style>
  <w:style w:type="character" w:customStyle="1" w:styleId="60">
    <w:name w:val="Заголовок 6 Знак"/>
    <w:basedOn w:val="a0"/>
    <w:link w:val="6"/>
    <w:rsid w:val="00994A85"/>
    <w:rPr>
      <w:rFonts w:ascii="Cambria" w:eastAsia="Times New Roman" w:hAnsi="Cambria" w:cs="Cambria"/>
      <w:i/>
      <w:iCs/>
      <w:color w:val="943634"/>
      <w:sz w:val="20"/>
      <w:szCs w:val="20"/>
      <w:lang w:eastAsia="ar-SA"/>
    </w:rPr>
  </w:style>
  <w:style w:type="character" w:customStyle="1" w:styleId="70">
    <w:name w:val="Заголовок 7 Знак"/>
    <w:basedOn w:val="a0"/>
    <w:link w:val="7"/>
    <w:rsid w:val="00994A85"/>
    <w:rPr>
      <w:rFonts w:ascii="Cambria" w:eastAsia="Times New Roman" w:hAnsi="Cambria" w:cs="Cambria"/>
      <w:i/>
      <w:iCs/>
      <w:color w:val="943634"/>
      <w:sz w:val="20"/>
      <w:szCs w:val="20"/>
      <w:lang w:eastAsia="ar-SA"/>
    </w:rPr>
  </w:style>
  <w:style w:type="character" w:customStyle="1" w:styleId="80">
    <w:name w:val="Заголовок 8 Знак"/>
    <w:basedOn w:val="a0"/>
    <w:link w:val="8"/>
    <w:rsid w:val="00994A85"/>
    <w:rPr>
      <w:rFonts w:ascii="Cambria" w:eastAsia="Times New Roman" w:hAnsi="Cambria" w:cs="Cambria"/>
      <w:i/>
      <w:iCs/>
      <w:color w:val="C0504D"/>
      <w:sz w:val="20"/>
      <w:szCs w:val="20"/>
      <w:lang w:eastAsia="ar-SA"/>
    </w:rPr>
  </w:style>
  <w:style w:type="character" w:customStyle="1" w:styleId="90">
    <w:name w:val="Заголовок 9 Знак"/>
    <w:basedOn w:val="a0"/>
    <w:link w:val="9"/>
    <w:rsid w:val="00994A85"/>
    <w:rPr>
      <w:rFonts w:ascii="Cambria" w:eastAsia="Times New Roman" w:hAnsi="Cambria" w:cs="Cambria"/>
      <w:i/>
      <w:iCs/>
      <w:color w:val="C0504D"/>
      <w:sz w:val="20"/>
      <w:szCs w:val="20"/>
      <w:lang w:eastAsia="ar-SA"/>
    </w:rPr>
  </w:style>
  <w:style w:type="numbering" w:customStyle="1" w:styleId="11">
    <w:name w:val="Нет списка1"/>
    <w:next w:val="a2"/>
    <w:uiPriority w:val="99"/>
    <w:semiHidden/>
    <w:unhideWhenUsed/>
    <w:rsid w:val="00994A85"/>
  </w:style>
  <w:style w:type="numbering" w:customStyle="1" w:styleId="110">
    <w:name w:val="Нет списка11"/>
    <w:next w:val="a2"/>
    <w:semiHidden/>
    <w:rsid w:val="00994A85"/>
  </w:style>
  <w:style w:type="character" w:customStyle="1" w:styleId="WW8Num3z0">
    <w:name w:val="WW8Num3z0"/>
    <w:rsid w:val="00994A85"/>
    <w:rPr>
      <w:rFonts w:ascii="Times New Roman" w:eastAsia="Times New Roman" w:hAnsi="Times New Roman" w:cs="Times New Roman"/>
      <w:b w:val="0"/>
    </w:rPr>
  </w:style>
  <w:style w:type="character" w:customStyle="1" w:styleId="WW8Num6z0">
    <w:name w:val="WW8Num6z0"/>
    <w:rsid w:val="00994A85"/>
    <w:rPr>
      <w:b w:val="0"/>
      <w:i/>
    </w:rPr>
  </w:style>
  <w:style w:type="character" w:customStyle="1" w:styleId="WW8Num9z0">
    <w:name w:val="WW8Num9z0"/>
    <w:rsid w:val="00994A85"/>
    <w:rPr>
      <w:b w:val="0"/>
    </w:rPr>
  </w:style>
  <w:style w:type="character" w:customStyle="1" w:styleId="WW8Num12z0">
    <w:name w:val="WW8Num12z0"/>
    <w:rsid w:val="00994A85"/>
    <w:rPr>
      <w:rFonts w:ascii="Wingdings" w:hAnsi="Wingdings" w:cs="Wingdings"/>
    </w:rPr>
  </w:style>
  <w:style w:type="character" w:customStyle="1" w:styleId="WW8Num15z0">
    <w:name w:val="WW8Num15z0"/>
    <w:rsid w:val="00994A85"/>
    <w:rPr>
      <w:rFonts w:ascii="Wingdings" w:hAnsi="Wingdings" w:cs="Wingdings"/>
      <w:b w:val="0"/>
    </w:rPr>
  </w:style>
  <w:style w:type="character" w:customStyle="1" w:styleId="WW8Num16z0">
    <w:name w:val="WW8Num16z0"/>
    <w:rsid w:val="00994A85"/>
    <w:rPr>
      <w:rFonts w:ascii="Symbol" w:hAnsi="Symbol" w:cs="Symbol"/>
      <w:color w:val="auto"/>
      <w:sz w:val="24"/>
      <w:szCs w:val="24"/>
    </w:rPr>
  </w:style>
  <w:style w:type="character" w:customStyle="1" w:styleId="WW8Num17z0">
    <w:name w:val="WW8Num17z0"/>
    <w:rsid w:val="00994A85"/>
    <w:rPr>
      <w:rFonts w:ascii="Wingdings" w:hAnsi="Wingdings" w:cs="Wingdings"/>
    </w:rPr>
  </w:style>
  <w:style w:type="character" w:customStyle="1" w:styleId="WW8Num19z0">
    <w:name w:val="WW8Num19z0"/>
    <w:rsid w:val="00994A85"/>
    <w:rPr>
      <w:rFonts w:ascii="Symbol" w:hAnsi="Symbol" w:cs="Symbol"/>
      <w:color w:val="auto"/>
      <w:sz w:val="24"/>
      <w:szCs w:val="24"/>
    </w:rPr>
  </w:style>
  <w:style w:type="character" w:customStyle="1" w:styleId="WW8Num24z0">
    <w:name w:val="WW8Num24z0"/>
    <w:rsid w:val="00994A85"/>
    <w:rPr>
      <w:rFonts w:ascii="Wingdings" w:hAnsi="Wingdings" w:cs="Wingdings"/>
    </w:rPr>
  </w:style>
  <w:style w:type="character" w:customStyle="1" w:styleId="WW8Num25z0">
    <w:name w:val="WW8Num25z0"/>
    <w:rsid w:val="00994A85"/>
    <w:rPr>
      <w:rFonts w:ascii="Wingdings" w:hAnsi="Wingdings" w:cs="Wingdings"/>
    </w:rPr>
  </w:style>
  <w:style w:type="character" w:customStyle="1" w:styleId="WW8Num26z0">
    <w:name w:val="WW8Num26z0"/>
    <w:rsid w:val="00994A85"/>
    <w:rPr>
      <w:rFonts w:ascii="Symbol" w:hAnsi="Symbol" w:cs="Symbol"/>
    </w:rPr>
  </w:style>
  <w:style w:type="character" w:customStyle="1" w:styleId="WW8Num28z0">
    <w:name w:val="WW8Num28z0"/>
    <w:rsid w:val="00994A85"/>
    <w:rPr>
      <w:rFonts w:ascii="Wingdings" w:hAnsi="Wingdings" w:cs="Wingdings"/>
    </w:rPr>
  </w:style>
  <w:style w:type="character" w:customStyle="1" w:styleId="WW8Num29z0">
    <w:name w:val="WW8Num29z0"/>
    <w:rsid w:val="00994A85"/>
    <w:rPr>
      <w:b w:val="0"/>
    </w:rPr>
  </w:style>
  <w:style w:type="character" w:customStyle="1" w:styleId="WW8Num31z0">
    <w:name w:val="WW8Num31z0"/>
    <w:rsid w:val="00994A85"/>
    <w:rPr>
      <w:rFonts w:ascii="Wingdings" w:hAnsi="Wingdings" w:cs="Wingdings"/>
    </w:rPr>
  </w:style>
  <w:style w:type="character" w:customStyle="1" w:styleId="WW8Num32z0">
    <w:name w:val="WW8Num32z0"/>
    <w:rsid w:val="00994A85"/>
    <w:rPr>
      <w:rFonts w:ascii="Symbol" w:hAnsi="Symbol" w:cs="Symbol"/>
    </w:rPr>
  </w:style>
  <w:style w:type="character" w:customStyle="1" w:styleId="WW8Num33z0">
    <w:name w:val="WW8Num33z0"/>
    <w:rsid w:val="00994A85"/>
    <w:rPr>
      <w:rFonts w:ascii="Wingdings" w:hAnsi="Wingdings" w:cs="Wingdings"/>
    </w:rPr>
  </w:style>
  <w:style w:type="character" w:customStyle="1" w:styleId="WW8Num34z0">
    <w:name w:val="WW8Num34z0"/>
    <w:rsid w:val="00994A85"/>
    <w:rPr>
      <w:rFonts w:ascii="Wingdings" w:hAnsi="Wingdings" w:cs="Wingdings"/>
    </w:rPr>
  </w:style>
  <w:style w:type="character" w:customStyle="1" w:styleId="WW8Num35z0">
    <w:name w:val="WW8Num35z0"/>
    <w:rsid w:val="00994A85"/>
    <w:rPr>
      <w:rFonts w:ascii="Symbol" w:hAnsi="Symbol" w:cs="Symbol"/>
      <w:color w:val="auto"/>
      <w:sz w:val="24"/>
      <w:szCs w:val="24"/>
    </w:rPr>
  </w:style>
  <w:style w:type="character" w:customStyle="1" w:styleId="WW8Num37z0">
    <w:name w:val="WW8Num37z0"/>
    <w:rsid w:val="00994A85"/>
    <w:rPr>
      <w:rFonts w:ascii="Symbol" w:hAnsi="Symbol" w:cs="Symbol"/>
    </w:rPr>
  </w:style>
  <w:style w:type="character" w:customStyle="1" w:styleId="WW8Num38z0">
    <w:name w:val="WW8Num38z0"/>
    <w:rsid w:val="00994A85"/>
    <w:rPr>
      <w:rFonts w:ascii="Wingdings" w:hAnsi="Wingdings" w:cs="Wingdings"/>
    </w:rPr>
  </w:style>
  <w:style w:type="character" w:customStyle="1" w:styleId="WW8Num39z0">
    <w:name w:val="WW8Num39z0"/>
    <w:rsid w:val="00994A85"/>
    <w:rPr>
      <w:rFonts w:ascii="Wingdings" w:hAnsi="Wingdings" w:cs="Wingdings"/>
    </w:rPr>
  </w:style>
  <w:style w:type="character" w:customStyle="1" w:styleId="WW8Num41z0">
    <w:name w:val="WW8Num41z0"/>
    <w:rsid w:val="00994A85"/>
    <w:rPr>
      <w:b w:val="0"/>
      <w:i w:val="0"/>
    </w:rPr>
  </w:style>
  <w:style w:type="character" w:customStyle="1" w:styleId="WW8Num42z0">
    <w:name w:val="WW8Num42z0"/>
    <w:rsid w:val="00994A85"/>
    <w:rPr>
      <w:rFonts w:ascii="Wingdings" w:hAnsi="Wingdings" w:cs="Wingdings"/>
    </w:rPr>
  </w:style>
  <w:style w:type="character" w:customStyle="1" w:styleId="WW8Num43z0">
    <w:name w:val="WW8Num43z0"/>
    <w:rsid w:val="00994A85"/>
    <w:rPr>
      <w:rFonts w:ascii="Wingdings" w:hAnsi="Wingdings" w:cs="Wingdings"/>
    </w:rPr>
  </w:style>
  <w:style w:type="character" w:customStyle="1" w:styleId="WW8Num46z0">
    <w:name w:val="WW8Num46z0"/>
    <w:rsid w:val="00994A85"/>
    <w:rPr>
      <w:rFonts w:ascii="Wingdings" w:hAnsi="Wingdings" w:cs="Wingdings"/>
    </w:rPr>
  </w:style>
  <w:style w:type="character" w:customStyle="1" w:styleId="WW8Num47z0">
    <w:name w:val="WW8Num47z0"/>
    <w:rsid w:val="00994A85"/>
    <w:rPr>
      <w:rFonts w:ascii="Symbol" w:hAnsi="Symbol" w:cs="Symbol"/>
      <w:color w:val="auto"/>
      <w:sz w:val="24"/>
      <w:szCs w:val="24"/>
    </w:rPr>
  </w:style>
  <w:style w:type="character" w:customStyle="1" w:styleId="WW8Num48z0">
    <w:name w:val="WW8Num48z0"/>
    <w:rsid w:val="00994A85"/>
    <w:rPr>
      <w:rFonts w:ascii="Wingdings" w:hAnsi="Wingdings" w:cs="Wingdings"/>
    </w:rPr>
  </w:style>
  <w:style w:type="character" w:customStyle="1" w:styleId="WW8Num49z0">
    <w:name w:val="WW8Num49z0"/>
    <w:rsid w:val="00994A85"/>
    <w:rPr>
      <w:rFonts w:ascii="Wingdings" w:hAnsi="Wingdings" w:cs="Wingdings"/>
    </w:rPr>
  </w:style>
  <w:style w:type="character" w:customStyle="1" w:styleId="WW8Num59z0">
    <w:name w:val="WW8Num59z0"/>
    <w:rsid w:val="00994A85"/>
    <w:rPr>
      <w:rFonts w:ascii="Wingdings" w:hAnsi="Wingdings" w:cs="Wingdings"/>
    </w:rPr>
  </w:style>
  <w:style w:type="character" w:customStyle="1" w:styleId="WW8Num61z0">
    <w:name w:val="WW8Num61z0"/>
    <w:rsid w:val="00994A85"/>
    <w:rPr>
      <w:rFonts w:ascii="Wingdings" w:hAnsi="Wingdings" w:cs="Wingdings"/>
    </w:rPr>
  </w:style>
  <w:style w:type="character" w:customStyle="1" w:styleId="WW8Num62z0">
    <w:name w:val="WW8Num62z0"/>
    <w:rsid w:val="00994A85"/>
    <w:rPr>
      <w:rFonts w:ascii="Wingdings" w:hAnsi="Wingdings" w:cs="Wingdings"/>
    </w:rPr>
  </w:style>
  <w:style w:type="character" w:customStyle="1" w:styleId="WW8Num63z0">
    <w:name w:val="WW8Num63z0"/>
    <w:rsid w:val="00994A85"/>
    <w:rPr>
      <w:rFonts w:ascii="Wingdings" w:hAnsi="Wingdings" w:cs="Wingdings"/>
    </w:rPr>
  </w:style>
  <w:style w:type="character" w:customStyle="1" w:styleId="WW8Num65z0">
    <w:name w:val="WW8Num65z0"/>
    <w:rsid w:val="00994A85"/>
    <w:rPr>
      <w:rFonts w:ascii="Wingdings" w:hAnsi="Wingdings" w:cs="Wingdings"/>
    </w:rPr>
  </w:style>
  <w:style w:type="character" w:customStyle="1" w:styleId="WW8Num66z0">
    <w:name w:val="WW8Num66z0"/>
    <w:rsid w:val="00994A85"/>
    <w:rPr>
      <w:rFonts w:ascii="Wingdings" w:hAnsi="Wingdings" w:cs="Wingdings"/>
    </w:rPr>
  </w:style>
  <w:style w:type="character" w:customStyle="1" w:styleId="WW8Num67z0">
    <w:name w:val="WW8Num67z0"/>
    <w:rsid w:val="00994A85"/>
    <w:rPr>
      <w:b w:val="0"/>
      <w:sz w:val="28"/>
      <w:szCs w:val="28"/>
    </w:rPr>
  </w:style>
  <w:style w:type="character" w:customStyle="1" w:styleId="WW8Num68z0">
    <w:name w:val="WW8Num68z0"/>
    <w:rsid w:val="00994A85"/>
    <w:rPr>
      <w:rFonts w:ascii="Wingdings" w:hAnsi="Wingdings" w:cs="Wingdings"/>
    </w:rPr>
  </w:style>
  <w:style w:type="character" w:customStyle="1" w:styleId="WW8Num72z0">
    <w:name w:val="WW8Num72z0"/>
    <w:rsid w:val="00994A85"/>
    <w:rPr>
      <w:rFonts w:ascii="Wingdings" w:hAnsi="Wingdings" w:cs="Wingdings"/>
    </w:rPr>
  </w:style>
  <w:style w:type="character" w:customStyle="1" w:styleId="WW8Num73z0">
    <w:name w:val="WW8Num73z0"/>
    <w:rsid w:val="00994A85"/>
    <w:rPr>
      <w:rFonts w:ascii="Wingdings" w:hAnsi="Wingdings" w:cs="Wingdings"/>
    </w:rPr>
  </w:style>
  <w:style w:type="character" w:customStyle="1" w:styleId="WW8Num74z0">
    <w:name w:val="WW8Num74z0"/>
    <w:rsid w:val="00994A85"/>
    <w:rPr>
      <w:rFonts w:ascii="Wingdings" w:hAnsi="Wingdings" w:cs="Wingdings"/>
    </w:rPr>
  </w:style>
  <w:style w:type="character" w:customStyle="1" w:styleId="WW8Num50z0">
    <w:name w:val="WW8Num50z0"/>
    <w:rsid w:val="00994A85"/>
    <w:rPr>
      <w:rFonts w:ascii="Wingdings" w:hAnsi="Wingdings" w:cs="Wingdings"/>
      <w:b w:val="0"/>
    </w:rPr>
  </w:style>
  <w:style w:type="character" w:customStyle="1" w:styleId="WW8Num60z0">
    <w:name w:val="WW8Num60z0"/>
    <w:rsid w:val="00994A85"/>
    <w:rPr>
      <w:rFonts w:ascii="Symbol" w:hAnsi="Symbol" w:cs="Symbol"/>
      <w:color w:val="auto"/>
    </w:rPr>
  </w:style>
  <w:style w:type="character" w:customStyle="1" w:styleId="WW8Num64z0">
    <w:name w:val="WW8Num64z0"/>
    <w:rsid w:val="00994A85"/>
    <w:rPr>
      <w:rFonts w:ascii="Wingdings" w:hAnsi="Wingdings" w:cs="Wingdings"/>
    </w:rPr>
  </w:style>
  <w:style w:type="character" w:customStyle="1" w:styleId="WW8Num69z0">
    <w:name w:val="WW8Num69z0"/>
    <w:rsid w:val="00994A85"/>
    <w:rPr>
      <w:b w:val="0"/>
    </w:rPr>
  </w:style>
  <w:style w:type="character" w:customStyle="1" w:styleId="WW8Num75z0">
    <w:name w:val="WW8Num75z0"/>
    <w:rsid w:val="00994A85"/>
    <w:rPr>
      <w:rFonts w:ascii="Wingdings" w:hAnsi="Wingdings" w:cs="Wingdings"/>
    </w:rPr>
  </w:style>
  <w:style w:type="character" w:customStyle="1" w:styleId="WW8Num76z0">
    <w:name w:val="WW8Num76z0"/>
    <w:rsid w:val="00994A85"/>
    <w:rPr>
      <w:rFonts w:ascii="Wingdings" w:hAnsi="Wingdings" w:cs="Wingdings"/>
    </w:rPr>
  </w:style>
  <w:style w:type="character" w:customStyle="1" w:styleId="WW8Num40z0">
    <w:name w:val="WW8Num40z0"/>
    <w:rsid w:val="00994A85"/>
    <w:rPr>
      <w:b w:val="0"/>
    </w:rPr>
  </w:style>
  <w:style w:type="character" w:customStyle="1" w:styleId="WW8Num44z0">
    <w:name w:val="WW8Num44z0"/>
    <w:rsid w:val="00994A85"/>
    <w:rPr>
      <w:rFonts w:ascii="Symbol" w:hAnsi="Symbol" w:cs="Symbol"/>
      <w:color w:val="auto"/>
      <w:sz w:val="24"/>
      <w:szCs w:val="24"/>
    </w:rPr>
  </w:style>
  <w:style w:type="character" w:customStyle="1" w:styleId="WW8Num51z0">
    <w:name w:val="WW8Num51z0"/>
    <w:rsid w:val="00994A85"/>
    <w:rPr>
      <w:b w:val="0"/>
      <w:i w:val="0"/>
    </w:rPr>
  </w:style>
  <w:style w:type="character" w:customStyle="1" w:styleId="WW8Num70z0">
    <w:name w:val="WW8Num70z0"/>
    <w:rsid w:val="00994A85"/>
    <w:rPr>
      <w:rFonts w:ascii="Wingdings" w:hAnsi="Wingdings" w:cs="Wingdings"/>
    </w:rPr>
  </w:style>
  <w:style w:type="character" w:customStyle="1" w:styleId="WW8Num77z0">
    <w:name w:val="WW8Num77z0"/>
    <w:rsid w:val="00994A85"/>
    <w:rPr>
      <w:rFonts w:ascii="Wingdings" w:hAnsi="Wingdings" w:cs="Wingdings"/>
    </w:rPr>
  </w:style>
  <w:style w:type="character" w:customStyle="1" w:styleId="WW8Num52z0">
    <w:name w:val="WW8Num52z0"/>
    <w:rsid w:val="00994A85"/>
    <w:rPr>
      <w:b w:val="0"/>
    </w:rPr>
  </w:style>
  <w:style w:type="character" w:customStyle="1" w:styleId="WW8Num71z0">
    <w:name w:val="WW8Num71z0"/>
    <w:rsid w:val="00994A85"/>
    <w:rPr>
      <w:rFonts w:ascii="Wingdings" w:hAnsi="Wingdings" w:cs="Wingdings"/>
    </w:rPr>
  </w:style>
  <w:style w:type="character" w:customStyle="1" w:styleId="WW8Num78z0">
    <w:name w:val="WW8Num78z0"/>
    <w:rsid w:val="00994A85"/>
    <w:rPr>
      <w:rFonts w:ascii="Wingdings" w:hAnsi="Wingdings" w:cs="Wingdings"/>
    </w:rPr>
  </w:style>
  <w:style w:type="character" w:customStyle="1" w:styleId="WW8Num23z0">
    <w:name w:val="WW8Num23z0"/>
    <w:rsid w:val="00994A85"/>
    <w:rPr>
      <w:rFonts w:ascii="Wingdings" w:hAnsi="Wingdings" w:cs="Wingdings"/>
    </w:rPr>
  </w:style>
  <w:style w:type="character" w:customStyle="1" w:styleId="WW8Num27z0">
    <w:name w:val="WW8Num27z0"/>
    <w:rsid w:val="00994A85"/>
    <w:rPr>
      <w:rFonts w:ascii="Wingdings" w:hAnsi="Wingdings" w:cs="Wingdings"/>
    </w:rPr>
  </w:style>
  <w:style w:type="character" w:customStyle="1" w:styleId="WW8Num30z0">
    <w:name w:val="WW8Num30z0"/>
    <w:rsid w:val="00994A85"/>
    <w:rPr>
      <w:rFonts w:ascii="Wingdings" w:hAnsi="Wingdings" w:cs="Wingdings"/>
    </w:rPr>
  </w:style>
  <w:style w:type="character" w:customStyle="1" w:styleId="WW8Num36z0">
    <w:name w:val="WW8Num36z0"/>
    <w:rsid w:val="00994A85"/>
    <w:rPr>
      <w:rFonts w:ascii="Wingdings" w:hAnsi="Wingdings" w:cs="Wingdings"/>
    </w:rPr>
  </w:style>
  <w:style w:type="character" w:customStyle="1" w:styleId="WW8Num45z0">
    <w:name w:val="WW8Num45z0"/>
    <w:rsid w:val="00994A85"/>
    <w:rPr>
      <w:rFonts w:ascii="Wingdings" w:hAnsi="Wingdings" w:cs="Wingdings"/>
    </w:rPr>
  </w:style>
  <w:style w:type="character" w:customStyle="1" w:styleId="WW8Num53z0">
    <w:name w:val="WW8Num53z0"/>
    <w:rsid w:val="00994A85"/>
    <w:rPr>
      <w:rFonts w:ascii="Wingdings" w:hAnsi="Wingdings" w:cs="Wingdings"/>
    </w:rPr>
  </w:style>
  <w:style w:type="character" w:customStyle="1" w:styleId="WW8Num54z0">
    <w:name w:val="WW8Num54z0"/>
    <w:rsid w:val="00994A85"/>
    <w:rPr>
      <w:i/>
    </w:rPr>
  </w:style>
  <w:style w:type="character" w:customStyle="1" w:styleId="WW8Num79z0">
    <w:name w:val="WW8Num79z0"/>
    <w:rsid w:val="00994A85"/>
    <w:rPr>
      <w:b w:val="0"/>
    </w:rPr>
  </w:style>
  <w:style w:type="character" w:customStyle="1" w:styleId="WW8Num80z0">
    <w:name w:val="WW8Num80z0"/>
    <w:rsid w:val="00994A85"/>
    <w:rPr>
      <w:rFonts w:ascii="Wingdings" w:hAnsi="Wingdings" w:cs="Wingdings"/>
    </w:rPr>
  </w:style>
  <w:style w:type="character" w:customStyle="1" w:styleId="WW8Num81z0">
    <w:name w:val="WW8Num81z0"/>
    <w:rsid w:val="00994A85"/>
    <w:rPr>
      <w:b w:val="0"/>
    </w:rPr>
  </w:style>
  <w:style w:type="character" w:customStyle="1" w:styleId="WW8Num55z0">
    <w:name w:val="WW8Num55z0"/>
    <w:rsid w:val="00994A85"/>
    <w:rPr>
      <w:rFonts w:ascii="Wingdings" w:hAnsi="Wingdings" w:cs="Wingdings"/>
    </w:rPr>
  </w:style>
  <w:style w:type="character" w:customStyle="1" w:styleId="WW8Num56z0">
    <w:name w:val="WW8Num56z0"/>
    <w:rsid w:val="00994A85"/>
    <w:rPr>
      <w:rFonts w:ascii="Symbol" w:hAnsi="Symbol" w:cs="Symbol"/>
      <w:color w:val="auto"/>
      <w:sz w:val="24"/>
      <w:szCs w:val="24"/>
    </w:rPr>
  </w:style>
  <w:style w:type="character" w:customStyle="1" w:styleId="WW8Num82z0">
    <w:name w:val="WW8Num82z0"/>
    <w:rsid w:val="00994A85"/>
    <w:rPr>
      <w:rFonts w:ascii="Wingdings" w:hAnsi="Wingdings" w:cs="Wingdings"/>
    </w:rPr>
  </w:style>
  <w:style w:type="character" w:customStyle="1" w:styleId="WW8Num83z0">
    <w:name w:val="WW8Num83z0"/>
    <w:rsid w:val="00994A85"/>
    <w:rPr>
      <w:rFonts w:ascii="Wingdings" w:hAnsi="Wingdings" w:cs="Wingdings"/>
    </w:rPr>
  </w:style>
  <w:style w:type="character" w:customStyle="1" w:styleId="WW8Num1z0">
    <w:name w:val="WW8Num1z0"/>
    <w:rsid w:val="00994A85"/>
    <w:rPr>
      <w:rFonts w:ascii="Wingdings" w:hAnsi="Wingdings" w:cs="Wingdings"/>
    </w:rPr>
  </w:style>
  <w:style w:type="character" w:customStyle="1" w:styleId="WW8Num1z1">
    <w:name w:val="WW8Num1z1"/>
    <w:rsid w:val="00994A85"/>
    <w:rPr>
      <w:rFonts w:ascii="Courier New" w:hAnsi="Courier New" w:cs="Courier New"/>
    </w:rPr>
  </w:style>
  <w:style w:type="character" w:customStyle="1" w:styleId="WW8Num1z3">
    <w:name w:val="WW8Num1z3"/>
    <w:rsid w:val="00994A85"/>
    <w:rPr>
      <w:rFonts w:ascii="Symbol" w:hAnsi="Symbol" w:cs="Symbol"/>
    </w:rPr>
  </w:style>
  <w:style w:type="character" w:customStyle="1" w:styleId="WW8Num3z1">
    <w:name w:val="WW8Num3z1"/>
    <w:rsid w:val="00994A85"/>
    <w:rPr>
      <w:rFonts w:ascii="Wingdings" w:hAnsi="Wingdings" w:cs="Wingdings"/>
    </w:rPr>
  </w:style>
  <w:style w:type="character" w:customStyle="1" w:styleId="WW8Num5z0">
    <w:name w:val="WW8Num5z0"/>
    <w:rsid w:val="00994A85"/>
    <w:rPr>
      <w:rFonts w:ascii="Wingdings" w:hAnsi="Wingdings" w:cs="Wingdings"/>
    </w:rPr>
  </w:style>
  <w:style w:type="character" w:customStyle="1" w:styleId="WW8Num7z0">
    <w:name w:val="WW8Num7z0"/>
    <w:rsid w:val="00994A85"/>
    <w:rPr>
      <w:b w:val="0"/>
      <w:i/>
    </w:rPr>
  </w:style>
  <w:style w:type="character" w:customStyle="1" w:styleId="WW8Num10z0">
    <w:name w:val="WW8Num10z0"/>
    <w:rsid w:val="00994A85"/>
    <w:rPr>
      <w:b w:val="0"/>
    </w:rPr>
  </w:style>
  <w:style w:type="character" w:customStyle="1" w:styleId="WW8Num10z1">
    <w:name w:val="WW8Num10z1"/>
    <w:rsid w:val="00994A85"/>
    <w:rPr>
      <w:rFonts w:ascii="Courier New" w:hAnsi="Courier New" w:cs="Courier New"/>
    </w:rPr>
  </w:style>
  <w:style w:type="character" w:customStyle="1" w:styleId="WW8Num10z2">
    <w:name w:val="WW8Num10z2"/>
    <w:rsid w:val="00994A85"/>
    <w:rPr>
      <w:rFonts w:ascii="Wingdings" w:hAnsi="Wingdings" w:cs="Wingdings"/>
    </w:rPr>
  </w:style>
  <w:style w:type="character" w:customStyle="1" w:styleId="WW8Num10z3">
    <w:name w:val="WW8Num10z3"/>
    <w:rsid w:val="00994A85"/>
    <w:rPr>
      <w:rFonts w:ascii="Symbol" w:hAnsi="Symbol" w:cs="Symbol"/>
    </w:rPr>
  </w:style>
  <w:style w:type="character" w:customStyle="1" w:styleId="WW8Num14z0">
    <w:name w:val="WW8Num14z0"/>
    <w:rsid w:val="00994A85"/>
    <w:rPr>
      <w:rFonts w:ascii="Wingdings" w:hAnsi="Wingdings" w:cs="Wingdings"/>
    </w:rPr>
  </w:style>
  <w:style w:type="character" w:customStyle="1" w:styleId="WW8Num14z1">
    <w:name w:val="WW8Num14z1"/>
    <w:rsid w:val="00994A85"/>
    <w:rPr>
      <w:rFonts w:ascii="Courier New" w:hAnsi="Courier New" w:cs="Courier New"/>
    </w:rPr>
  </w:style>
  <w:style w:type="character" w:customStyle="1" w:styleId="WW8Num14z3">
    <w:name w:val="WW8Num14z3"/>
    <w:rsid w:val="00994A85"/>
    <w:rPr>
      <w:rFonts w:ascii="Symbol" w:hAnsi="Symbol" w:cs="Symbol"/>
    </w:rPr>
  </w:style>
  <w:style w:type="character" w:customStyle="1" w:styleId="WW8Num16z1">
    <w:name w:val="WW8Num16z1"/>
    <w:rsid w:val="00994A85"/>
    <w:rPr>
      <w:rFonts w:ascii="Courier New" w:hAnsi="Courier New" w:cs="Courier New"/>
    </w:rPr>
  </w:style>
  <w:style w:type="character" w:customStyle="1" w:styleId="WW8Num16z2">
    <w:name w:val="WW8Num16z2"/>
    <w:rsid w:val="00994A85"/>
    <w:rPr>
      <w:rFonts w:ascii="Wingdings" w:hAnsi="Wingdings" w:cs="Wingdings"/>
    </w:rPr>
  </w:style>
  <w:style w:type="character" w:customStyle="1" w:styleId="WW8Num16z3">
    <w:name w:val="WW8Num16z3"/>
    <w:rsid w:val="00994A85"/>
    <w:rPr>
      <w:rFonts w:ascii="Symbol" w:hAnsi="Symbol" w:cs="Symbol"/>
    </w:rPr>
  </w:style>
  <w:style w:type="character" w:customStyle="1" w:styleId="WW8Num17z1">
    <w:name w:val="WW8Num17z1"/>
    <w:rsid w:val="00994A85"/>
    <w:rPr>
      <w:rFonts w:ascii="Courier New" w:hAnsi="Courier New" w:cs="Courier New"/>
    </w:rPr>
  </w:style>
  <w:style w:type="character" w:customStyle="1" w:styleId="WW8Num17z3">
    <w:name w:val="WW8Num17z3"/>
    <w:rsid w:val="00994A85"/>
    <w:rPr>
      <w:rFonts w:ascii="Symbol" w:hAnsi="Symbol" w:cs="Symbol"/>
    </w:rPr>
  </w:style>
  <w:style w:type="character" w:customStyle="1" w:styleId="WW8Num18z0">
    <w:name w:val="WW8Num18z0"/>
    <w:rsid w:val="00994A85"/>
    <w:rPr>
      <w:rFonts w:ascii="Wingdings" w:hAnsi="Wingdings" w:cs="Wingdings"/>
      <w:b w:val="0"/>
    </w:rPr>
  </w:style>
  <w:style w:type="character" w:customStyle="1" w:styleId="WW8Num18z1">
    <w:name w:val="WW8Num18z1"/>
    <w:rsid w:val="00994A85"/>
    <w:rPr>
      <w:rFonts w:ascii="Wingdings" w:hAnsi="Wingdings" w:cs="Wingdings"/>
    </w:rPr>
  </w:style>
  <w:style w:type="character" w:customStyle="1" w:styleId="WW8Num19z1">
    <w:name w:val="WW8Num19z1"/>
    <w:rsid w:val="00994A85"/>
    <w:rPr>
      <w:rFonts w:ascii="Courier New" w:hAnsi="Courier New" w:cs="Courier New"/>
    </w:rPr>
  </w:style>
  <w:style w:type="character" w:customStyle="1" w:styleId="WW8Num19z2">
    <w:name w:val="WW8Num19z2"/>
    <w:rsid w:val="00994A85"/>
    <w:rPr>
      <w:rFonts w:ascii="Wingdings" w:hAnsi="Wingdings" w:cs="Wingdings"/>
    </w:rPr>
  </w:style>
  <w:style w:type="character" w:customStyle="1" w:styleId="WW8Num19z3">
    <w:name w:val="WW8Num19z3"/>
    <w:rsid w:val="00994A85"/>
    <w:rPr>
      <w:rFonts w:ascii="Symbol" w:hAnsi="Symbol" w:cs="Symbol"/>
    </w:rPr>
  </w:style>
  <w:style w:type="character" w:customStyle="1" w:styleId="WW8Num20z0">
    <w:name w:val="WW8Num20z0"/>
    <w:rsid w:val="00994A85"/>
    <w:rPr>
      <w:rFonts w:ascii="Wingdings" w:hAnsi="Wingdings" w:cs="Wingdings"/>
    </w:rPr>
  </w:style>
  <w:style w:type="character" w:customStyle="1" w:styleId="WW8Num20z1">
    <w:name w:val="WW8Num20z1"/>
    <w:rsid w:val="00994A85"/>
    <w:rPr>
      <w:rFonts w:ascii="Courier New" w:hAnsi="Courier New" w:cs="Courier New"/>
    </w:rPr>
  </w:style>
  <w:style w:type="character" w:customStyle="1" w:styleId="WW8Num20z3">
    <w:name w:val="WW8Num20z3"/>
    <w:rsid w:val="00994A85"/>
    <w:rPr>
      <w:rFonts w:ascii="Symbol" w:hAnsi="Symbol" w:cs="Symbol"/>
    </w:rPr>
  </w:style>
  <w:style w:type="character" w:customStyle="1" w:styleId="WW8Num21z0">
    <w:name w:val="WW8Num21z0"/>
    <w:rsid w:val="00994A85"/>
    <w:rPr>
      <w:rFonts w:ascii="Webdings" w:hAnsi="Webdings" w:cs="Webdings"/>
    </w:rPr>
  </w:style>
  <w:style w:type="character" w:customStyle="1" w:styleId="WW8Num23z1">
    <w:name w:val="WW8Num23z1"/>
    <w:rsid w:val="00994A85"/>
    <w:rPr>
      <w:rFonts w:ascii="Courier New" w:hAnsi="Courier New" w:cs="Courier New"/>
    </w:rPr>
  </w:style>
  <w:style w:type="character" w:customStyle="1" w:styleId="WW8Num23z3">
    <w:name w:val="WW8Num23z3"/>
    <w:rsid w:val="00994A85"/>
    <w:rPr>
      <w:rFonts w:ascii="Symbol" w:hAnsi="Symbol" w:cs="Symbol"/>
    </w:rPr>
  </w:style>
  <w:style w:type="character" w:customStyle="1" w:styleId="WW8Num28z1">
    <w:name w:val="WW8Num28z1"/>
    <w:rsid w:val="00994A85"/>
    <w:rPr>
      <w:rFonts w:ascii="Courier New" w:hAnsi="Courier New" w:cs="Courier New"/>
    </w:rPr>
  </w:style>
  <w:style w:type="character" w:customStyle="1" w:styleId="WW8Num28z3">
    <w:name w:val="WW8Num28z3"/>
    <w:rsid w:val="00994A85"/>
    <w:rPr>
      <w:rFonts w:ascii="Symbol" w:hAnsi="Symbol" w:cs="Symbol"/>
    </w:rPr>
  </w:style>
  <w:style w:type="character" w:customStyle="1" w:styleId="WW8Num31z1">
    <w:name w:val="WW8Num31z1"/>
    <w:rsid w:val="00994A85"/>
    <w:rPr>
      <w:rFonts w:ascii="Courier New" w:hAnsi="Courier New" w:cs="Courier New"/>
    </w:rPr>
  </w:style>
  <w:style w:type="character" w:customStyle="1" w:styleId="WW8Num31z3">
    <w:name w:val="WW8Num31z3"/>
    <w:rsid w:val="00994A85"/>
    <w:rPr>
      <w:rFonts w:ascii="Symbol" w:hAnsi="Symbol" w:cs="Symbol"/>
    </w:rPr>
  </w:style>
  <w:style w:type="character" w:customStyle="1" w:styleId="WW8Num32z1">
    <w:name w:val="WW8Num32z1"/>
    <w:rsid w:val="00994A85"/>
    <w:rPr>
      <w:rFonts w:ascii="Courier New" w:hAnsi="Courier New" w:cs="Courier New"/>
    </w:rPr>
  </w:style>
  <w:style w:type="character" w:customStyle="1" w:styleId="WW8Num32z2">
    <w:name w:val="WW8Num32z2"/>
    <w:rsid w:val="00994A85"/>
    <w:rPr>
      <w:rFonts w:ascii="Wingdings" w:hAnsi="Wingdings" w:cs="Wingdings"/>
    </w:rPr>
  </w:style>
  <w:style w:type="character" w:customStyle="1" w:styleId="WW8Num33z1">
    <w:name w:val="WW8Num33z1"/>
    <w:rsid w:val="00994A85"/>
    <w:rPr>
      <w:rFonts w:ascii="Courier New" w:hAnsi="Courier New" w:cs="Courier New"/>
    </w:rPr>
  </w:style>
  <w:style w:type="character" w:customStyle="1" w:styleId="WW8Num33z3">
    <w:name w:val="WW8Num33z3"/>
    <w:rsid w:val="00994A85"/>
    <w:rPr>
      <w:rFonts w:ascii="Symbol" w:hAnsi="Symbol" w:cs="Symbol"/>
    </w:rPr>
  </w:style>
  <w:style w:type="character" w:customStyle="1" w:styleId="WW8Num38z1">
    <w:name w:val="WW8Num38z1"/>
    <w:rsid w:val="00994A85"/>
    <w:rPr>
      <w:rFonts w:ascii="Courier New" w:hAnsi="Courier New" w:cs="Courier New"/>
    </w:rPr>
  </w:style>
  <w:style w:type="character" w:customStyle="1" w:styleId="WW8Num38z3">
    <w:name w:val="WW8Num38z3"/>
    <w:rsid w:val="00994A85"/>
    <w:rPr>
      <w:rFonts w:ascii="Symbol" w:hAnsi="Symbol" w:cs="Symbol"/>
    </w:rPr>
  </w:style>
  <w:style w:type="character" w:customStyle="1" w:styleId="WW8Num42z1">
    <w:name w:val="WW8Num42z1"/>
    <w:rsid w:val="00994A85"/>
    <w:rPr>
      <w:rFonts w:ascii="Courier New" w:hAnsi="Courier New" w:cs="Courier New"/>
    </w:rPr>
  </w:style>
  <w:style w:type="character" w:customStyle="1" w:styleId="WW8Num42z3">
    <w:name w:val="WW8Num42z3"/>
    <w:rsid w:val="00994A85"/>
    <w:rPr>
      <w:rFonts w:ascii="Symbol" w:hAnsi="Symbol" w:cs="Symbol"/>
    </w:rPr>
  </w:style>
  <w:style w:type="character" w:customStyle="1" w:styleId="WW8Num43z1">
    <w:name w:val="WW8Num43z1"/>
    <w:rsid w:val="00994A85"/>
    <w:rPr>
      <w:rFonts w:ascii="Courier New" w:hAnsi="Courier New" w:cs="Courier New"/>
    </w:rPr>
  </w:style>
  <w:style w:type="character" w:customStyle="1" w:styleId="WW8Num43z3">
    <w:name w:val="WW8Num43z3"/>
    <w:rsid w:val="00994A85"/>
    <w:rPr>
      <w:rFonts w:ascii="Symbol" w:hAnsi="Symbol" w:cs="Symbol"/>
    </w:rPr>
  </w:style>
  <w:style w:type="character" w:customStyle="1" w:styleId="WW8Num44z1">
    <w:name w:val="WW8Num44z1"/>
    <w:rsid w:val="00994A85"/>
    <w:rPr>
      <w:rFonts w:ascii="Courier New" w:hAnsi="Courier New" w:cs="Courier New"/>
    </w:rPr>
  </w:style>
  <w:style w:type="character" w:customStyle="1" w:styleId="WW8Num44z2">
    <w:name w:val="WW8Num44z2"/>
    <w:rsid w:val="00994A85"/>
    <w:rPr>
      <w:rFonts w:ascii="Wingdings" w:hAnsi="Wingdings" w:cs="Wingdings"/>
    </w:rPr>
  </w:style>
  <w:style w:type="character" w:customStyle="1" w:styleId="WW8Num44z3">
    <w:name w:val="WW8Num44z3"/>
    <w:rsid w:val="00994A85"/>
    <w:rPr>
      <w:rFonts w:ascii="Symbol" w:hAnsi="Symbol" w:cs="Symbol"/>
    </w:rPr>
  </w:style>
  <w:style w:type="character" w:customStyle="1" w:styleId="WW8Num46z1">
    <w:name w:val="WW8Num46z1"/>
    <w:rsid w:val="00994A85"/>
    <w:rPr>
      <w:rFonts w:ascii="Courier New" w:hAnsi="Courier New" w:cs="Courier New"/>
    </w:rPr>
  </w:style>
  <w:style w:type="character" w:customStyle="1" w:styleId="WW8Num46z3">
    <w:name w:val="WW8Num46z3"/>
    <w:rsid w:val="00994A85"/>
    <w:rPr>
      <w:rFonts w:ascii="Symbol" w:hAnsi="Symbol" w:cs="Symbol"/>
    </w:rPr>
  </w:style>
  <w:style w:type="character" w:customStyle="1" w:styleId="WW8Num49z1">
    <w:name w:val="WW8Num49z1"/>
    <w:rsid w:val="00994A85"/>
    <w:rPr>
      <w:rFonts w:ascii="Courier New" w:hAnsi="Courier New" w:cs="Courier New"/>
    </w:rPr>
  </w:style>
  <w:style w:type="character" w:customStyle="1" w:styleId="WW8Num49z3">
    <w:name w:val="WW8Num49z3"/>
    <w:rsid w:val="00994A85"/>
    <w:rPr>
      <w:rFonts w:ascii="Symbol" w:hAnsi="Symbol" w:cs="Symbol"/>
    </w:rPr>
  </w:style>
  <w:style w:type="character" w:customStyle="1" w:styleId="WW8Num50z1">
    <w:name w:val="WW8Num50z1"/>
    <w:rsid w:val="00994A85"/>
    <w:rPr>
      <w:rFonts w:ascii="Wingdings" w:hAnsi="Wingdings" w:cs="Wingdings"/>
    </w:rPr>
  </w:style>
  <w:style w:type="character" w:customStyle="1" w:styleId="WW8Num53z1">
    <w:name w:val="WW8Num53z1"/>
    <w:rsid w:val="00994A85"/>
    <w:rPr>
      <w:rFonts w:ascii="Courier New" w:hAnsi="Courier New" w:cs="Courier New"/>
    </w:rPr>
  </w:style>
  <w:style w:type="character" w:customStyle="1" w:styleId="WW8Num53z3">
    <w:name w:val="WW8Num53z3"/>
    <w:rsid w:val="00994A85"/>
    <w:rPr>
      <w:rFonts w:ascii="Symbol" w:hAnsi="Symbol" w:cs="Symbol"/>
    </w:rPr>
  </w:style>
  <w:style w:type="character" w:customStyle="1" w:styleId="WW8Num56z1">
    <w:name w:val="WW8Num56z1"/>
    <w:rsid w:val="00994A85"/>
    <w:rPr>
      <w:rFonts w:ascii="Courier New" w:hAnsi="Courier New" w:cs="Courier New"/>
    </w:rPr>
  </w:style>
  <w:style w:type="character" w:customStyle="1" w:styleId="WW8Num56z2">
    <w:name w:val="WW8Num56z2"/>
    <w:rsid w:val="00994A85"/>
    <w:rPr>
      <w:rFonts w:ascii="Wingdings" w:hAnsi="Wingdings" w:cs="Wingdings"/>
    </w:rPr>
  </w:style>
  <w:style w:type="character" w:customStyle="1" w:styleId="WW8Num56z3">
    <w:name w:val="WW8Num56z3"/>
    <w:rsid w:val="00994A85"/>
    <w:rPr>
      <w:rFonts w:ascii="Symbol" w:hAnsi="Symbol" w:cs="Symbol"/>
    </w:rPr>
  </w:style>
  <w:style w:type="character" w:customStyle="1" w:styleId="WW8Num57z0">
    <w:name w:val="WW8Num57z0"/>
    <w:rsid w:val="00994A85"/>
    <w:rPr>
      <w:rFonts w:ascii="Symbol" w:hAnsi="Symbol" w:cs="Symbol"/>
      <w:color w:val="auto"/>
      <w:sz w:val="24"/>
      <w:szCs w:val="24"/>
    </w:rPr>
  </w:style>
  <w:style w:type="character" w:customStyle="1" w:styleId="WW8Num57z1">
    <w:name w:val="WW8Num57z1"/>
    <w:rsid w:val="00994A85"/>
    <w:rPr>
      <w:rFonts w:ascii="Courier New" w:hAnsi="Courier New" w:cs="Courier New"/>
    </w:rPr>
  </w:style>
  <w:style w:type="character" w:customStyle="1" w:styleId="WW8Num57z2">
    <w:name w:val="WW8Num57z2"/>
    <w:rsid w:val="00994A85"/>
    <w:rPr>
      <w:rFonts w:ascii="Wingdings" w:hAnsi="Wingdings" w:cs="Wingdings"/>
    </w:rPr>
  </w:style>
  <w:style w:type="character" w:customStyle="1" w:styleId="WW8Num57z3">
    <w:name w:val="WW8Num57z3"/>
    <w:rsid w:val="00994A85"/>
    <w:rPr>
      <w:rFonts w:ascii="Symbol" w:hAnsi="Symbol" w:cs="Symbol"/>
    </w:rPr>
  </w:style>
  <w:style w:type="character" w:customStyle="1" w:styleId="WW8Num58z0">
    <w:name w:val="WW8Num58z0"/>
    <w:rsid w:val="00994A85"/>
    <w:rPr>
      <w:rFonts w:ascii="Wingdings" w:hAnsi="Wingdings" w:cs="Wingdings"/>
    </w:rPr>
  </w:style>
  <w:style w:type="character" w:customStyle="1" w:styleId="WW8Num58z1">
    <w:name w:val="WW8Num58z1"/>
    <w:rsid w:val="00994A85"/>
    <w:rPr>
      <w:rFonts w:ascii="Courier New" w:hAnsi="Courier New" w:cs="Courier New"/>
    </w:rPr>
  </w:style>
  <w:style w:type="character" w:customStyle="1" w:styleId="WW8Num58z3">
    <w:name w:val="WW8Num58z3"/>
    <w:rsid w:val="00994A85"/>
    <w:rPr>
      <w:rFonts w:ascii="Symbol" w:hAnsi="Symbol" w:cs="Symbol"/>
    </w:rPr>
  </w:style>
  <w:style w:type="character" w:customStyle="1" w:styleId="WW8Num59z1">
    <w:name w:val="WW8Num59z1"/>
    <w:rsid w:val="00994A85"/>
    <w:rPr>
      <w:rFonts w:ascii="Courier New" w:hAnsi="Courier New" w:cs="Courier New"/>
    </w:rPr>
  </w:style>
  <w:style w:type="character" w:customStyle="1" w:styleId="WW8Num59z3">
    <w:name w:val="WW8Num59z3"/>
    <w:rsid w:val="00994A85"/>
    <w:rPr>
      <w:rFonts w:ascii="Symbol" w:hAnsi="Symbol" w:cs="Symbol"/>
    </w:rPr>
  </w:style>
  <w:style w:type="character" w:customStyle="1" w:styleId="WW8Num64z1">
    <w:name w:val="WW8Num64z1"/>
    <w:rsid w:val="00994A85"/>
    <w:rPr>
      <w:rFonts w:ascii="Courier New" w:hAnsi="Courier New" w:cs="Courier New"/>
    </w:rPr>
  </w:style>
  <w:style w:type="character" w:customStyle="1" w:styleId="WW8Num64z3">
    <w:name w:val="WW8Num64z3"/>
    <w:rsid w:val="00994A85"/>
    <w:rPr>
      <w:rFonts w:ascii="Symbol" w:hAnsi="Symbol" w:cs="Symbol"/>
    </w:rPr>
  </w:style>
  <w:style w:type="character" w:customStyle="1" w:styleId="WW8Num65z1">
    <w:name w:val="WW8Num65z1"/>
    <w:rsid w:val="00994A85"/>
    <w:rPr>
      <w:rFonts w:ascii="Courier New" w:hAnsi="Courier New" w:cs="Courier New"/>
    </w:rPr>
  </w:style>
  <w:style w:type="character" w:customStyle="1" w:styleId="WW8Num65z3">
    <w:name w:val="WW8Num65z3"/>
    <w:rsid w:val="00994A85"/>
    <w:rPr>
      <w:rFonts w:ascii="Symbol" w:hAnsi="Symbol" w:cs="Symbol"/>
    </w:rPr>
  </w:style>
  <w:style w:type="character" w:customStyle="1" w:styleId="WW8Num66z1">
    <w:name w:val="WW8Num66z1"/>
    <w:rsid w:val="00994A85"/>
    <w:rPr>
      <w:rFonts w:ascii="Courier New" w:hAnsi="Courier New" w:cs="Courier New"/>
    </w:rPr>
  </w:style>
  <w:style w:type="character" w:customStyle="1" w:styleId="WW8Num66z3">
    <w:name w:val="WW8Num66z3"/>
    <w:rsid w:val="00994A85"/>
    <w:rPr>
      <w:rFonts w:ascii="Symbol" w:hAnsi="Symbol" w:cs="Symbol"/>
    </w:rPr>
  </w:style>
  <w:style w:type="character" w:customStyle="1" w:styleId="WW8Num68z1">
    <w:name w:val="WW8Num68z1"/>
    <w:rsid w:val="00994A85"/>
    <w:rPr>
      <w:rFonts w:ascii="Courier New" w:hAnsi="Courier New" w:cs="Courier New"/>
    </w:rPr>
  </w:style>
  <w:style w:type="character" w:customStyle="1" w:styleId="WW8Num68z3">
    <w:name w:val="WW8Num68z3"/>
    <w:rsid w:val="00994A85"/>
    <w:rPr>
      <w:rFonts w:ascii="Symbol" w:hAnsi="Symbol" w:cs="Symbol"/>
    </w:rPr>
  </w:style>
  <w:style w:type="character" w:customStyle="1" w:styleId="WW8Num70z1">
    <w:name w:val="WW8Num70z1"/>
    <w:rsid w:val="00994A85"/>
    <w:rPr>
      <w:rFonts w:ascii="Courier New" w:hAnsi="Courier New" w:cs="Courier New"/>
    </w:rPr>
  </w:style>
  <w:style w:type="character" w:customStyle="1" w:styleId="WW8Num70z3">
    <w:name w:val="WW8Num70z3"/>
    <w:rsid w:val="00994A85"/>
    <w:rPr>
      <w:rFonts w:ascii="Symbol" w:hAnsi="Symbol" w:cs="Symbol"/>
    </w:rPr>
  </w:style>
  <w:style w:type="character" w:customStyle="1" w:styleId="WW8Num82z1">
    <w:name w:val="WW8Num82z1"/>
    <w:rsid w:val="00994A85"/>
    <w:rPr>
      <w:rFonts w:ascii="Courier New" w:hAnsi="Courier New" w:cs="Courier New"/>
    </w:rPr>
  </w:style>
  <w:style w:type="character" w:customStyle="1" w:styleId="WW8Num82z3">
    <w:name w:val="WW8Num82z3"/>
    <w:rsid w:val="00994A85"/>
    <w:rPr>
      <w:rFonts w:ascii="Symbol" w:hAnsi="Symbol" w:cs="Symbol"/>
    </w:rPr>
  </w:style>
  <w:style w:type="character" w:customStyle="1" w:styleId="WW8Num84z0">
    <w:name w:val="WW8Num84z0"/>
    <w:rsid w:val="00994A85"/>
    <w:rPr>
      <w:rFonts w:ascii="Wingdings" w:hAnsi="Wingdings" w:cs="Wingdings"/>
    </w:rPr>
  </w:style>
  <w:style w:type="character" w:customStyle="1" w:styleId="WW8Num84z1">
    <w:name w:val="WW8Num84z1"/>
    <w:rsid w:val="00994A85"/>
    <w:rPr>
      <w:rFonts w:ascii="Courier New" w:hAnsi="Courier New" w:cs="Courier New"/>
    </w:rPr>
  </w:style>
  <w:style w:type="character" w:customStyle="1" w:styleId="WW8Num84z3">
    <w:name w:val="WW8Num84z3"/>
    <w:rsid w:val="00994A85"/>
    <w:rPr>
      <w:rFonts w:ascii="Symbol" w:hAnsi="Symbol" w:cs="Symbol"/>
    </w:rPr>
  </w:style>
  <w:style w:type="character" w:customStyle="1" w:styleId="WW8Num86z0">
    <w:name w:val="WW8Num86z0"/>
    <w:rsid w:val="00994A85"/>
    <w:rPr>
      <w:rFonts w:ascii="Wingdings" w:hAnsi="Wingdings" w:cs="Wingdings"/>
    </w:rPr>
  </w:style>
  <w:style w:type="character" w:customStyle="1" w:styleId="WW8Num86z1">
    <w:name w:val="WW8Num86z1"/>
    <w:rsid w:val="00994A85"/>
    <w:rPr>
      <w:rFonts w:ascii="Courier New" w:hAnsi="Courier New" w:cs="Courier New"/>
    </w:rPr>
  </w:style>
  <w:style w:type="character" w:customStyle="1" w:styleId="WW8Num86z3">
    <w:name w:val="WW8Num86z3"/>
    <w:rsid w:val="00994A85"/>
    <w:rPr>
      <w:rFonts w:ascii="Symbol" w:hAnsi="Symbol" w:cs="Symbol"/>
    </w:rPr>
  </w:style>
  <w:style w:type="character" w:customStyle="1" w:styleId="WW8Num87z0">
    <w:name w:val="WW8Num87z0"/>
    <w:rsid w:val="00994A85"/>
    <w:rPr>
      <w:rFonts w:ascii="Wingdings" w:hAnsi="Wingdings" w:cs="Wingdings"/>
    </w:rPr>
  </w:style>
  <w:style w:type="character" w:customStyle="1" w:styleId="WW8Num87z1">
    <w:name w:val="WW8Num87z1"/>
    <w:rsid w:val="00994A85"/>
    <w:rPr>
      <w:rFonts w:ascii="Courier New" w:hAnsi="Courier New" w:cs="Courier New"/>
    </w:rPr>
  </w:style>
  <w:style w:type="character" w:customStyle="1" w:styleId="WW8Num87z3">
    <w:name w:val="WW8Num87z3"/>
    <w:rsid w:val="00994A85"/>
    <w:rPr>
      <w:rFonts w:ascii="Symbol" w:hAnsi="Symbol" w:cs="Symbol"/>
    </w:rPr>
  </w:style>
  <w:style w:type="character" w:customStyle="1" w:styleId="WW8Num88z0">
    <w:name w:val="WW8Num88z0"/>
    <w:rsid w:val="00994A85"/>
    <w:rPr>
      <w:rFonts w:ascii="Wingdings" w:hAnsi="Wingdings" w:cs="Wingdings"/>
    </w:rPr>
  </w:style>
  <w:style w:type="character" w:customStyle="1" w:styleId="WW8Num88z1">
    <w:name w:val="WW8Num88z1"/>
    <w:rsid w:val="00994A85"/>
    <w:rPr>
      <w:rFonts w:ascii="Courier New" w:hAnsi="Courier New" w:cs="Courier New"/>
    </w:rPr>
  </w:style>
  <w:style w:type="character" w:customStyle="1" w:styleId="WW8Num88z3">
    <w:name w:val="WW8Num88z3"/>
    <w:rsid w:val="00994A85"/>
    <w:rPr>
      <w:rFonts w:ascii="Symbol" w:hAnsi="Symbol" w:cs="Symbol"/>
    </w:rPr>
  </w:style>
  <w:style w:type="character" w:customStyle="1" w:styleId="WW8Num89z0">
    <w:name w:val="WW8Num89z0"/>
    <w:rsid w:val="00994A85"/>
    <w:rPr>
      <w:rFonts w:ascii="Wingdings" w:hAnsi="Wingdings" w:cs="Wingdings"/>
    </w:rPr>
  </w:style>
  <w:style w:type="character" w:customStyle="1" w:styleId="WW8Num89z1">
    <w:name w:val="WW8Num89z1"/>
    <w:rsid w:val="00994A85"/>
    <w:rPr>
      <w:rFonts w:ascii="Courier New" w:hAnsi="Courier New" w:cs="Courier New"/>
    </w:rPr>
  </w:style>
  <w:style w:type="character" w:customStyle="1" w:styleId="WW8Num89z3">
    <w:name w:val="WW8Num89z3"/>
    <w:rsid w:val="00994A85"/>
    <w:rPr>
      <w:rFonts w:ascii="Symbol" w:hAnsi="Symbol" w:cs="Symbol"/>
    </w:rPr>
  </w:style>
  <w:style w:type="character" w:customStyle="1" w:styleId="WW8Num90z1">
    <w:name w:val="WW8Num90z1"/>
    <w:rsid w:val="00994A85"/>
    <w:rPr>
      <w:rFonts w:ascii="Courier New" w:hAnsi="Courier New" w:cs="Courier New"/>
    </w:rPr>
  </w:style>
  <w:style w:type="character" w:customStyle="1" w:styleId="WW8Num90z2">
    <w:name w:val="WW8Num90z2"/>
    <w:rsid w:val="00994A85"/>
    <w:rPr>
      <w:rFonts w:ascii="Wingdings" w:hAnsi="Wingdings" w:cs="Wingdings"/>
    </w:rPr>
  </w:style>
  <w:style w:type="character" w:customStyle="1" w:styleId="WW8Num90z3">
    <w:name w:val="WW8Num90z3"/>
    <w:rsid w:val="00994A85"/>
    <w:rPr>
      <w:rFonts w:ascii="Symbol" w:hAnsi="Symbol" w:cs="Symbol"/>
    </w:rPr>
  </w:style>
  <w:style w:type="character" w:customStyle="1" w:styleId="WW8Num91z0">
    <w:name w:val="WW8Num91z0"/>
    <w:rsid w:val="00994A85"/>
    <w:rPr>
      <w:rFonts w:ascii="Wingdings" w:hAnsi="Wingdings" w:cs="Wingdings"/>
    </w:rPr>
  </w:style>
  <w:style w:type="character" w:customStyle="1" w:styleId="WW8Num91z1">
    <w:name w:val="WW8Num91z1"/>
    <w:rsid w:val="00994A85"/>
    <w:rPr>
      <w:rFonts w:ascii="Courier New" w:hAnsi="Courier New" w:cs="Courier New"/>
    </w:rPr>
  </w:style>
  <w:style w:type="character" w:customStyle="1" w:styleId="WW8Num91z3">
    <w:name w:val="WW8Num91z3"/>
    <w:rsid w:val="00994A85"/>
    <w:rPr>
      <w:rFonts w:ascii="Symbol" w:hAnsi="Symbol" w:cs="Symbol"/>
    </w:rPr>
  </w:style>
  <w:style w:type="character" w:customStyle="1" w:styleId="WW8Num92z0">
    <w:name w:val="WW8Num92z0"/>
    <w:rsid w:val="00994A85"/>
    <w:rPr>
      <w:rFonts w:ascii="Wingdings" w:hAnsi="Wingdings" w:cs="Wingdings"/>
    </w:rPr>
  </w:style>
  <w:style w:type="character" w:customStyle="1" w:styleId="WW8Num92z1">
    <w:name w:val="WW8Num92z1"/>
    <w:rsid w:val="00994A85"/>
    <w:rPr>
      <w:rFonts w:ascii="Courier New" w:hAnsi="Courier New" w:cs="Courier New"/>
    </w:rPr>
  </w:style>
  <w:style w:type="character" w:customStyle="1" w:styleId="WW8Num92z3">
    <w:name w:val="WW8Num92z3"/>
    <w:rsid w:val="00994A85"/>
    <w:rPr>
      <w:rFonts w:ascii="Symbol" w:hAnsi="Symbol" w:cs="Symbol"/>
    </w:rPr>
  </w:style>
  <w:style w:type="character" w:customStyle="1" w:styleId="WW8Num93z0">
    <w:name w:val="WW8Num93z0"/>
    <w:rsid w:val="00994A85"/>
    <w:rPr>
      <w:rFonts w:ascii="Wingdings" w:hAnsi="Wingdings" w:cs="Wingdings"/>
    </w:rPr>
  </w:style>
  <w:style w:type="character" w:customStyle="1" w:styleId="WW8Num93z1">
    <w:name w:val="WW8Num93z1"/>
    <w:rsid w:val="00994A85"/>
    <w:rPr>
      <w:rFonts w:ascii="Courier New" w:hAnsi="Courier New" w:cs="Courier New"/>
    </w:rPr>
  </w:style>
  <w:style w:type="character" w:customStyle="1" w:styleId="WW8Num93z3">
    <w:name w:val="WW8Num93z3"/>
    <w:rsid w:val="00994A85"/>
    <w:rPr>
      <w:rFonts w:ascii="Symbol" w:hAnsi="Symbol" w:cs="Symbol"/>
    </w:rPr>
  </w:style>
  <w:style w:type="character" w:customStyle="1" w:styleId="WW8Num94z0">
    <w:name w:val="WW8Num94z0"/>
    <w:rsid w:val="00994A85"/>
    <w:rPr>
      <w:rFonts w:ascii="Wingdings" w:hAnsi="Wingdings" w:cs="Wingdings"/>
    </w:rPr>
  </w:style>
  <w:style w:type="character" w:customStyle="1" w:styleId="WW8Num94z1">
    <w:name w:val="WW8Num94z1"/>
    <w:rsid w:val="00994A85"/>
    <w:rPr>
      <w:rFonts w:ascii="Arial" w:hAnsi="Arial" w:cs="Arial"/>
    </w:rPr>
  </w:style>
  <w:style w:type="character" w:customStyle="1" w:styleId="WW8Num95z0">
    <w:name w:val="WW8Num95z0"/>
    <w:rsid w:val="00994A85"/>
    <w:rPr>
      <w:rFonts w:ascii="Wingdings" w:hAnsi="Wingdings" w:cs="Wingdings"/>
    </w:rPr>
  </w:style>
  <w:style w:type="character" w:customStyle="1" w:styleId="WW8Num96z0">
    <w:name w:val="WW8Num96z0"/>
    <w:rsid w:val="00994A85"/>
    <w:rPr>
      <w:rFonts w:ascii="Wingdings" w:hAnsi="Wingdings" w:cs="Wingdings"/>
    </w:rPr>
  </w:style>
  <w:style w:type="character" w:customStyle="1" w:styleId="WW8Num96z1">
    <w:name w:val="WW8Num96z1"/>
    <w:rsid w:val="00994A85"/>
    <w:rPr>
      <w:rFonts w:ascii="Courier New" w:hAnsi="Courier New" w:cs="Courier New"/>
    </w:rPr>
  </w:style>
  <w:style w:type="character" w:customStyle="1" w:styleId="WW8Num96z3">
    <w:name w:val="WW8Num96z3"/>
    <w:rsid w:val="00994A85"/>
    <w:rPr>
      <w:rFonts w:ascii="Symbol" w:hAnsi="Symbol" w:cs="Symbol"/>
    </w:rPr>
  </w:style>
  <w:style w:type="character" w:customStyle="1" w:styleId="WW8Num101z0">
    <w:name w:val="WW8Num101z0"/>
    <w:rsid w:val="00994A85"/>
    <w:rPr>
      <w:rFonts w:ascii="Wingdings" w:hAnsi="Wingdings" w:cs="Wingdings"/>
    </w:rPr>
  </w:style>
  <w:style w:type="character" w:customStyle="1" w:styleId="WW8Num101z1">
    <w:name w:val="WW8Num101z1"/>
    <w:rsid w:val="00994A85"/>
    <w:rPr>
      <w:rFonts w:ascii="Courier New" w:hAnsi="Courier New" w:cs="Courier New"/>
    </w:rPr>
  </w:style>
  <w:style w:type="character" w:customStyle="1" w:styleId="WW8Num101z3">
    <w:name w:val="WW8Num101z3"/>
    <w:rsid w:val="00994A85"/>
    <w:rPr>
      <w:rFonts w:ascii="Symbol" w:hAnsi="Symbol" w:cs="Symbol"/>
    </w:rPr>
  </w:style>
  <w:style w:type="character" w:customStyle="1" w:styleId="WW8Num102z0">
    <w:name w:val="WW8Num102z0"/>
    <w:rsid w:val="00994A85"/>
    <w:rPr>
      <w:b w:val="0"/>
    </w:rPr>
  </w:style>
  <w:style w:type="character" w:customStyle="1" w:styleId="WW8Num103z0">
    <w:name w:val="WW8Num103z0"/>
    <w:rsid w:val="00994A85"/>
    <w:rPr>
      <w:rFonts w:ascii="Wingdings" w:hAnsi="Wingdings" w:cs="Wingdings"/>
    </w:rPr>
  </w:style>
  <w:style w:type="character" w:customStyle="1" w:styleId="WW8Num103z1">
    <w:name w:val="WW8Num103z1"/>
    <w:rsid w:val="00994A85"/>
    <w:rPr>
      <w:rFonts w:ascii="Courier New" w:hAnsi="Courier New" w:cs="Courier New"/>
    </w:rPr>
  </w:style>
  <w:style w:type="character" w:customStyle="1" w:styleId="WW8Num103z3">
    <w:name w:val="WW8Num103z3"/>
    <w:rsid w:val="00994A85"/>
    <w:rPr>
      <w:rFonts w:ascii="Symbol" w:hAnsi="Symbol" w:cs="Symbol"/>
    </w:rPr>
  </w:style>
  <w:style w:type="character" w:customStyle="1" w:styleId="WW8Num104z0">
    <w:name w:val="WW8Num104z0"/>
    <w:rsid w:val="00994A85"/>
    <w:rPr>
      <w:rFonts w:ascii="Wingdings" w:hAnsi="Wingdings" w:cs="Wingdings"/>
    </w:rPr>
  </w:style>
  <w:style w:type="character" w:customStyle="1" w:styleId="WW8Num104z1">
    <w:name w:val="WW8Num104z1"/>
    <w:rsid w:val="00994A85"/>
    <w:rPr>
      <w:rFonts w:ascii="Courier New" w:hAnsi="Courier New" w:cs="Courier New"/>
    </w:rPr>
  </w:style>
  <w:style w:type="character" w:customStyle="1" w:styleId="WW8Num104z3">
    <w:name w:val="WW8Num104z3"/>
    <w:rsid w:val="00994A85"/>
    <w:rPr>
      <w:rFonts w:ascii="Symbol" w:hAnsi="Symbol" w:cs="Symbol"/>
    </w:rPr>
  </w:style>
  <w:style w:type="character" w:customStyle="1" w:styleId="12">
    <w:name w:val="Основной шрифт абзаца1"/>
    <w:rsid w:val="00994A85"/>
  </w:style>
  <w:style w:type="character" w:customStyle="1" w:styleId="a8">
    <w:name w:val="Название Знак"/>
    <w:rsid w:val="00994A85"/>
    <w:rPr>
      <w:rFonts w:ascii="Cambria" w:eastAsia="Times New Roman" w:hAnsi="Cambria" w:cs="Times New Roman"/>
      <w:i/>
      <w:iCs/>
      <w:color w:val="FFFFFF"/>
      <w:spacing w:val="10"/>
      <w:sz w:val="48"/>
      <w:szCs w:val="48"/>
      <w:shd w:val="clear" w:color="auto" w:fill="C0504D"/>
    </w:rPr>
  </w:style>
  <w:style w:type="character" w:customStyle="1" w:styleId="a9">
    <w:name w:val="Подзаголовок Знак"/>
    <w:rsid w:val="00994A85"/>
    <w:rPr>
      <w:rFonts w:ascii="Cambria" w:eastAsia="Times New Roman" w:hAnsi="Cambria" w:cs="Times New Roman"/>
      <w:i/>
      <w:iCs/>
      <w:color w:val="622423"/>
      <w:sz w:val="24"/>
      <w:szCs w:val="24"/>
    </w:rPr>
  </w:style>
  <w:style w:type="character" w:styleId="aa">
    <w:name w:val="Strong"/>
    <w:uiPriority w:val="22"/>
    <w:qFormat/>
    <w:rsid w:val="00994A85"/>
    <w:rPr>
      <w:b/>
      <w:bCs/>
      <w:spacing w:val="0"/>
    </w:rPr>
  </w:style>
  <w:style w:type="character" w:styleId="ab">
    <w:name w:val="Emphasis"/>
    <w:uiPriority w:val="20"/>
    <w:qFormat/>
    <w:rsid w:val="00994A85"/>
    <w:rPr>
      <w:rFonts w:ascii="Cambria" w:eastAsia="Times New Roman" w:hAnsi="Cambria" w:cs="Times New Roman"/>
      <w:b/>
      <w:bCs/>
      <w:i/>
      <w:iCs/>
      <w:color w:val="C0504D"/>
      <w:shd w:val="clear" w:color="auto" w:fill="F2DBDB"/>
    </w:rPr>
  </w:style>
  <w:style w:type="character" w:customStyle="1" w:styleId="21">
    <w:name w:val="Цитата 2 Знак"/>
    <w:rsid w:val="00994A85"/>
    <w:rPr>
      <w:color w:val="943634"/>
      <w:sz w:val="20"/>
      <w:szCs w:val="20"/>
    </w:rPr>
  </w:style>
  <w:style w:type="character" w:customStyle="1" w:styleId="ac">
    <w:name w:val="Выделенная цитата Знак"/>
    <w:rsid w:val="00994A85"/>
    <w:rPr>
      <w:rFonts w:ascii="Cambria" w:eastAsia="Times New Roman" w:hAnsi="Cambria" w:cs="Times New Roman"/>
      <w:b/>
      <w:bCs/>
      <w:i/>
      <w:iCs/>
      <w:color w:val="C0504D"/>
      <w:sz w:val="20"/>
      <w:szCs w:val="20"/>
    </w:rPr>
  </w:style>
  <w:style w:type="character" w:styleId="ad">
    <w:name w:val="Subtle Emphasis"/>
    <w:qFormat/>
    <w:rsid w:val="00994A85"/>
    <w:rPr>
      <w:rFonts w:ascii="Cambria" w:eastAsia="Times New Roman" w:hAnsi="Cambria" w:cs="Times New Roman"/>
      <w:i/>
      <w:iCs/>
      <w:color w:val="C0504D"/>
    </w:rPr>
  </w:style>
  <w:style w:type="character" w:styleId="ae">
    <w:name w:val="Intense Emphasis"/>
    <w:qFormat/>
    <w:rsid w:val="00994A8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af">
    <w:name w:val="Subtle Reference"/>
    <w:qFormat/>
    <w:rsid w:val="00994A85"/>
    <w:rPr>
      <w:i/>
      <w:iCs/>
      <w:smallCaps/>
      <w:color w:val="C0504D"/>
    </w:rPr>
  </w:style>
  <w:style w:type="character" w:styleId="af0">
    <w:name w:val="Intense Reference"/>
    <w:qFormat/>
    <w:rsid w:val="00994A85"/>
    <w:rPr>
      <w:b/>
      <w:bCs/>
      <w:i/>
      <w:iCs/>
      <w:smallCaps/>
      <w:color w:val="C0504D"/>
    </w:rPr>
  </w:style>
  <w:style w:type="character" w:styleId="af1">
    <w:name w:val="Book Title"/>
    <w:uiPriority w:val="33"/>
    <w:qFormat/>
    <w:rsid w:val="00994A85"/>
    <w:rPr>
      <w:rFonts w:ascii="Cambria" w:eastAsia="Times New Roman" w:hAnsi="Cambria" w:cs="Times New Roman"/>
      <w:b/>
      <w:bCs/>
      <w:i/>
      <w:iCs/>
      <w:smallCaps/>
      <w:color w:val="943634"/>
      <w:u w:val="single"/>
    </w:rPr>
  </w:style>
  <w:style w:type="character" w:customStyle="1" w:styleId="22">
    <w:name w:val="Основной текст с отступом 2 Знак"/>
    <w:rsid w:val="00994A85"/>
    <w:rPr>
      <w:rFonts w:ascii="Times New Roman" w:eastAsia="Times New Roman" w:hAnsi="Times New Roman" w:cs="Times New Roman"/>
      <w:sz w:val="24"/>
      <w:szCs w:val="24"/>
      <w:lang w:val="ru-RU" w:eastAsia="ar-SA" w:bidi="ar-SA"/>
    </w:rPr>
  </w:style>
  <w:style w:type="character" w:styleId="af2">
    <w:name w:val="page number"/>
    <w:basedOn w:val="12"/>
    <w:rsid w:val="00994A85"/>
  </w:style>
  <w:style w:type="character" w:customStyle="1" w:styleId="af3">
    <w:name w:val="Текст сноски Знак"/>
    <w:rsid w:val="00994A85"/>
    <w:rPr>
      <w:rFonts w:ascii="Times New Roman" w:eastAsia="Times New Roman" w:hAnsi="Times New Roman" w:cs="Times New Roman"/>
      <w:sz w:val="20"/>
      <w:szCs w:val="20"/>
      <w:lang w:val="ru-RU" w:eastAsia="ar-SA" w:bidi="ar-SA"/>
    </w:rPr>
  </w:style>
  <w:style w:type="character" w:customStyle="1" w:styleId="af4">
    <w:name w:val="Символ сноски"/>
    <w:rsid w:val="00994A85"/>
    <w:rPr>
      <w:vertAlign w:val="superscript"/>
    </w:rPr>
  </w:style>
  <w:style w:type="character" w:customStyle="1" w:styleId="af5">
    <w:name w:val="Основной текст с отступом Знак"/>
    <w:rsid w:val="00994A85"/>
    <w:rPr>
      <w:rFonts w:ascii="Times New Roman" w:eastAsia="Times New Roman" w:hAnsi="Times New Roman" w:cs="Times New Roman"/>
      <w:sz w:val="24"/>
      <w:szCs w:val="24"/>
      <w:lang w:eastAsia="ar-SA" w:bidi="ar-SA"/>
    </w:rPr>
  </w:style>
  <w:style w:type="character" w:customStyle="1" w:styleId="31">
    <w:name w:val="Основной текст 3 Знак"/>
    <w:rsid w:val="00994A85"/>
    <w:rPr>
      <w:rFonts w:ascii="Times New Roman" w:eastAsia="Times New Roman" w:hAnsi="Times New Roman" w:cs="Times New Roman"/>
      <w:sz w:val="16"/>
      <w:szCs w:val="16"/>
      <w:lang w:val="ru-RU" w:eastAsia="ar-SA" w:bidi="ar-SA"/>
    </w:rPr>
  </w:style>
  <w:style w:type="character" w:customStyle="1" w:styleId="32">
    <w:name w:val="Основной текст с отступом 3 Знак"/>
    <w:rsid w:val="00994A85"/>
    <w:rPr>
      <w:rFonts w:ascii="Times New Roman" w:eastAsia="Times New Roman" w:hAnsi="Times New Roman" w:cs="Times New Roman"/>
      <w:sz w:val="20"/>
      <w:szCs w:val="20"/>
      <w:lang w:val="ru-RU" w:eastAsia="ar-SA" w:bidi="ar-SA"/>
    </w:rPr>
  </w:style>
  <w:style w:type="character" w:customStyle="1" w:styleId="Bold">
    <w:name w:val="_Bold"/>
    <w:rsid w:val="00994A85"/>
    <w:rPr>
      <w:rFonts w:ascii="BalticaC" w:hAnsi="BalticaC" w:cs="BalticaC"/>
      <w:b/>
      <w:bCs/>
      <w:color w:val="000000"/>
      <w:w w:val="100"/>
    </w:rPr>
  </w:style>
  <w:style w:type="character" w:customStyle="1" w:styleId="Italic">
    <w:name w:val="_Italic"/>
    <w:rsid w:val="00994A85"/>
    <w:rPr>
      <w:rFonts w:ascii="BalticaC" w:hAnsi="BalticaC" w:cs="BalticaC"/>
      <w:b/>
      <w:bCs/>
      <w:i/>
      <w:iCs/>
      <w:color w:val="000000"/>
      <w:w w:val="100"/>
    </w:rPr>
  </w:style>
  <w:style w:type="character" w:customStyle="1" w:styleId="23">
    <w:name w:val="Основной текст 2 Знак"/>
    <w:rsid w:val="00994A85"/>
    <w:rPr>
      <w:rFonts w:ascii="Times New Roman" w:eastAsia="Times New Roman" w:hAnsi="Times New Roman" w:cs="Times New Roman"/>
      <w:sz w:val="24"/>
      <w:szCs w:val="24"/>
      <w:lang w:val="ru-RU" w:eastAsia="ar-SA" w:bidi="ar-SA"/>
    </w:rPr>
  </w:style>
  <w:style w:type="character" w:styleId="af6">
    <w:name w:val="Hyperlink"/>
    <w:rsid w:val="00994A85"/>
    <w:rPr>
      <w:color w:val="0000FF"/>
      <w:u w:val="single"/>
    </w:rPr>
  </w:style>
  <w:style w:type="character" w:customStyle="1" w:styleId="text1">
    <w:name w:val="text1"/>
    <w:rsid w:val="00994A85"/>
    <w:rPr>
      <w:rFonts w:ascii="Verdana" w:hAnsi="Verdana" w:cs="Verdana"/>
      <w:sz w:val="20"/>
      <w:szCs w:val="20"/>
    </w:rPr>
  </w:style>
  <w:style w:type="character" w:customStyle="1" w:styleId="41">
    <w:name w:val="Основной текст (4)"/>
    <w:rsid w:val="00994A85"/>
    <w:rPr>
      <w:rFonts w:ascii="Times New Roman" w:hAnsi="Times New Roman" w:cs="Times New Roman"/>
      <w:spacing w:val="0"/>
      <w:sz w:val="23"/>
      <w:szCs w:val="23"/>
    </w:rPr>
  </w:style>
  <w:style w:type="character" w:customStyle="1" w:styleId="512">
    <w:name w:val="Заголовок №5 (12)_"/>
    <w:rsid w:val="00994A85"/>
    <w:rPr>
      <w:rFonts w:ascii="Microsoft Sans Serif" w:hAnsi="Microsoft Sans Serif" w:cs="Microsoft Sans Serif"/>
      <w:sz w:val="17"/>
      <w:szCs w:val="17"/>
      <w:shd w:val="clear" w:color="auto" w:fill="FFFFFF"/>
      <w:lang w:eastAsia="ar-SA" w:bidi="ar-SA"/>
    </w:rPr>
  </w:style>
  <w:style w:type="character" w:customStyle="1" w:styleId="5120pt">
    <w:name w:val="Заголовок №5 (12) + Интервал 0 pt"/>
    <w:rsid w:val="00994A85"/>
    <w:rPr>
      <w:rFonts w:ascii="Microsoft Sans Serif" w:hAnsi="Microsoft Sans Serif" w:cs="Microsoft Sans Serif"/>
      <w:spacing w:val="-10"/>
      <w:sz w:val="17"/>
      <w:szCs w:val="17"/>
      <w:shd w:val="clear" w:color="auto" w:fill="FFFFFF"/>
      <w:lang w:eastAsia="ar-SA" w:bidi="ar-SA"/>
    </w:rPr>
  </w:style>
  <w:style w:type="character" w:customStyle="1" w:styleId="af7">
    <w:name w:val="Основной текст Знак"/>
    <w:rsid w:val="00994A85"/>
    <w:rPr>
      <w:rFonts w:ascii="Times New Roman" w:eastAsia="Times New Roman" w:hAnsi="Times New Roman" w:cs="Times New Roman"/>
      <w:sz w:val="24"/>
      <w:szCs w:val="24"/>
      <w:lang w:eastAsia="ar-SA" w:bidi="ar-SA"/>
    </w:rPr>
  </w:style>
  <w:style w:type="character" w:customStyle="1" w:styleId="71">
    <w:name w:val="Знак Знак7"/>
    <w:rsid w:val="00994A85"/>
    <w:rPr>
      <w:rFonts w:ascii="Times New Roman" w:eastAsia="Times New Roman" w:hAnsi="Times New Roman" w:cs="Times New Roman"/>
    </w:rPr>
  </w:style>
  <w:style w:type="character" w:customStyle="1" w:styleId="13">
    <w:name w:val="Название1"/>
    <w:basedOn w:val="12"/>
    <w:rsid w:val="00994A85"/>
  </w:style>
  <w:style w:type="character" w:customStyle="1" w:styleId="af8">
    <w:name w:val="ПОДЗОГОЛОВОК Знак"/>
    <w:rsid w:val="00994A85"/>
    <w:rPr>
      <w:rFonts w:ascii="Times New Roman" w:eastAsia="Times New Roman" w:hAnsi="Times New Roman" w:cs="Times New Roman"/>
      <w:b/>
      <w:sz w:val="24"/>
      <w:szCs w:val="24"/>
      <w:lang w:val="ru-RU" w:eastAsia="ar-SA" w:bidi="ar-SA"/>
    </w:rPr>
  </w:style>
  <w:style w:type="character" w:customStyle="1" w:styleId="af9">
    <w:name w:val="Текст Знак"/>
    <w:rsid w:val="00994A85"/>
    <w:rPr>
      <w:rFonts w:ascii="Courier New" w:eastAsia="Times New Roman" w:hAnsi="Courier New" w:cs="Times New Roman"/>
      <w:sz w:val="20"/>
      <w:szCs w:val="20"/>
      <w:lang w:eastAsia="ar-SA" w:bidi="ar-SA"/>
    </w:rPr>
  </w:style>
  <w:style w:type="character" w:styleId="afa">
    <w:name w:val="FollowedHyperlink"/>
    <w:rsid w:val="00994A85"/>
    <w:rPr>
      <w:color w:val="800080"/>
      <w:u w:val="single"/>
    </w:rPr>
  </w:style>
  <w:style w:type="character" w:customStyle="1" w:styleId="FontStyle46">
    <w:name w:val="Font Style46"/>
    <w:rsid w:val="00994A85"/>
    <w:rPr>
      <w:rFonts w:ascii="Times New Roman" w:hAnsi="Times New Roman" w:cs="Times New Roman"/>
      <w:b/>
      <w:bCs w:val="0"/>
      <w:spacing w:val="-10"/>
      <w:sz w:val="24"/>
    </w:rPr>
  </w:style>
  <w:style w:type="character" w:customStyle="1" w:styleId="FontStyle44">
    <w:name w:val="Font Style44"/>
    <w:rsid w:val="00994A85"/>
    <w:rPr>
      <w:rFonts w:ascii="Times New Roman" w:hAnsi="Times New Roman" w:cs="Times New Roman"/>
      <w:sz w:val="24"/>
    </w:rPr>
  </w:style>
  <w:style w:type="character" w:customStyle="1" w:styleId="FontStyle43">
    <w:name w:val="Font Style43"/>
    <w:rsid w:val="00994A85"/>
    <w:rPr>
      <w:rFonts w:ascii="Times New Roman" w:hAnsi="Times New Roman" w:cs="Times New Roman"/>
      <w:sz w:val="16"/>
    </w:rPr>
  </w:style>
  <w:style w:type="character" w:customStyle="1" w:styleId="FontStyle49">
    <w:name w:val="Font Style49"/>
    <w:rsid w:val="00994A85"/>
    <w:rPr>
      <w:rFonts w:ascii="Times New Roman" w:hAnsi="Times New Roman" w:cs="Times New Roman"/>
      <w:i/>
      <w:iCs w:val="0"/>
      <w:sz w:val="24"/>
    </w:rPr>
  </w:style>
  <w:style w:type="character" w:customStyle="1" w:styleId="FontStyle54">
    <w:name w:val="Font Style54"/>
    <w:rsid w:val="00994A85"/>
    <w:rPr>
      <w:rFonts w:ascii="Times New Roman" w:hAnsi="Times New Roman" w:cs="Times New Roman"/>
      <w:sz w:val="20"/>
    </w:rPr>
  </w:style>
  <w:style w:type="character" w:customStyle="1" w:styleId="FontStyle55">
    <w:name w:val="Font Style55"/>
    <w:rsid w:val="00994A85"/>
    <w:rPr>
      <w:rFonts w:ascii="Times New Roman" w:hAnsi="Times New Roman" w:cs="Times New Roman"/>
      <w:b/>
      <w:bCs w:val="0"/>
      <w:sz w:val="16"/>
    </w:rPr>
  </w:style>
  <w:style w:type="character" w:customStyle="1" w:styleId="FontStyle60">
    <w:name w:val="Font Style60"/>
    <w:rsid w:val="00994A85"/>
    <w:rPr>
      <w:rFonts w:ascii="Times New Roman" w:hAnsi="Times New Roman" w:cs="Times New Roman"/>
      <w:b/>
      <w:bCs w:val="0"/>
      <w:i/>
      <w:iCs w:val="0"/>
      <w:sz w:val="18"/>
    </w:rPr>
  </w:style>
  <w:style w:type="character" w:customStyle="1" w:styleId="FontStyle64">
    <w:name w:val="Font Style64"/>
    <w:rsid w:val="00994A85"/>
    <w:rPr>
      <w:rFonts w:ascii="Times New Roman" w:hAnsi="Times New Roman" w:cs="Times New Roman"/>
      <w:b/>
      <w:bCs w:val="0"/>
      <w:sz w:val="18"/>
    </w:rPr>
  </w:style>
  <w:style w:type="character" w:customStyle="1" w:styleId="FontStyle62">
    <w:name w:val="Font Style62"/>
    <w:rsid w:val="00994A85"/>
    <w:rPr>
      <w:rFonts w:ascii="Times New Roman" w:hAnsi="Times New Roman" w:cs="Times New Roman"/>
      <w:b/>
      <w:i/>
      <w:sz w:val="24"/>
    </w:rPr>
  </w:style>
  <w:style w:type="character" w:customStyle="1" w:styleId="FontStyle50">
    <w:name w:val="Font Style50"/>
    <w:rsid w:val="00994A85"/>
    <w:rPr>
      <w:rFonts w:ascii="Times New Roman" w:hAnsi="Times New Roman" w:cs="Times New Roman"/>
      <w:i/>
      <w:sz w:val="16"/>
    </w:rPr>
  </w:style>
  <w:style w:type="character" w:customStyle="1" w:styleId="FontStyle47">
    <w:name w:val="Font Style47"/>
    <w:rsid w:val="00994A85"/>
    <w:rPr>
      <w:rFonts w:ascii="Times New Roman" w:hAnsi="Times New Roman" w:cs="Times New Roman"/>
      <w:b/>
      <w:i/>
      <w:spacing w:val="-10"/>
      <w:sz w:val="26"/>
    </w:rPr>
  </w:style>
  <w:style w:type="character" w:customStyle="1" w:styleId="FontStyle58">
    <w:name w:val="Font Style58"/>
    <w:rsid w:val="00994A85"/>
    <w:rPr>
      <w:rFonts w:ascii="Times New Roman" w:hAnsi="Times New Roman" w:cs="Times New Roman"/>
      <w:sz w:val="26"/>
    </w:rPr>
  </w:style>
  <w:style w:type="character" w:customStyle="1" w:styleId="FontStyle59">
    <w:name w:val="Font Style59"/>
    <w:rsid w:val="00994A85"/>
    <w:rPr>
      <w:rFonts w:ascii="Tahoma" w:hAnsi="Tahoma" w:cs="Tahoma"/>
      <w:b/>
      <w:spacing w:val="-10"/>
      <w:sz w:val="18"/>
    </w:rPr>
  </w:style>
  <w:style w:type="character" w:customStyle="1" w:styleId="FontStyle217">
    <w:name w:val="Font Style217"/>
    <w:rsid w:val="00994A85"/>
    <w:rPr>
      <w:rFonts w:ascii="Microsoft Sans Serif" w:hAnsi="Microsoft Sans Serif" w:cs="Microsoft Sans Serif"/>
      <w:sz w:val="14"/>
      <w:szCs w:val="14"/>
    </w:rPr>
  </w:style>
  <w:style w:type="character" w:customStyle="1" w:styleId="FontStyle253">
    <w:name w:val="Font Style253"/>
    <w:rsid w:val="00994A85"/>
    <w:rPr>
      <w:rFonts w:ascii="Microsoft Sans Serif" w:hAnsi="Microsoft Sans Serif" w:cs="Microsoft Sans Serif"/>
      <w:sz w:val="18"/>
      <w:szCs w:val="18"/>
    </w:rPr>
  </w:style>
  <w:style w:type="character" w:customStyle="1" w:styleId="FontStyle211">
    <w:name w:val="Font Style211"/>
    <w:rsid w:val="00994A85"/>
    <w:rPr>
      <w:rFonts w:ascii="Microsoft Sans Serif" w:hAnsi="Microsoft Sans Serif" w:cs="Microsoft Sans Serif"/>
      <w:b/>
      <w:bCs/>
      <w:sz w:val="22"/>
      <w:szCs w:val="22"/>
    </w:rPr>
  </w:style>
  <w:style w:type="character" w:customStyle="1" w:styleId="FontStyle207">
    <w:name w:val="Font Style207"/>
    <w:uiPriority w:val="99"/>
    <w:rsid w:val="00994A85"/>
    <w:rPr>
      <w:rFonts w:ascii="Century Schoolbook" w:hAnsi="Century Schoolbook" w:cs="Century Schoolbook"/>
      <w:sz w:val="18"/>
      <w:szCs w:val="18"/>
    </w:rPr>
  </w:style>
  <w:style w:type="character" w:styleId="HTML">
    <w:name w:val="HTML Typewriter"/>
    <w:rsid w:val="00994A85"/>
    <w:rPr>
      <w:rFonts w:ascii="Courier New" w:eastAsia="Times New Roman" w:hAnsi="Courier New" w:cs="Courier New"/>
      <w:sz w:val="20"/>
      <w:szCs w:val="20"/>
    </w:rPr>
  </w:style>
  <w:style w:type="character" w:styleId="HTML0">
    <w:name w:val="HTML Code"/>
    <w:rsid w:val="00994A85"/>
    <w:rPr>
      <w:rFonts w:ascii="Courier New" w:eastAsia="Times New Roman" w:hAnsi="Courier New" w:cs="Courier New"/>
      <w:sz w:val="20"/>
      <w:szCs w:val="20"/>
    </w:rPr>
  </w:style>
  <w:style w:type="character" w:customStyle="1" w:styleId="HTML1">
    <w:name w:val="Стандартный HTML Знак"/>
    <w:rsid w:val="00994A85"/>
    <w:rPr>
      <w:rFonts w:ascii="Courier New" w:eastAsia="Times New Roman" w:hAnsi="Courier New" w:cs="Times New Roman"/>
      <w:sz w:val="20"/>
      <w:szCs w:val="20"/>
      <w:lang w:eastAsia="ar-SA" w:bidi="ar-SA"/>
    </w:rPr>
  </w:style>
  <w:style w:type="character" w:customStyle="1" w:styleId="afb">
    <w:name w:val="Текст выноски Знак"/>
    <w:uiPriority w:val="99"/>
    <w:rsid w:val="00994A85"/>
    <w:rPr>
      <w:rFonts w:ascii="Tahoma" w:eastAsia="Calibri" w:hAnsi="Tahoma" w:cs="Times New Roman"/>
      <w:sz w:val="16"/>
      <w:szCs w:val="16"/>
      <w:lang w:eastAsia="ar-SA" w:bidi="ar-SA"/>
    </w:rPr>
  </w:style>
  <w:style w:type="character" w:customStyle="1" w:styleId="NoSpacingChar">
    <w:name w:val="No Spacing Char"/>
    <w:rsid w:val="00994A85"/>
    <w:rPr>
      <w:rFonts w:eastAsia="Times New Roman"/>
      <w:sz w:val="22"/>
      <w:szCs w:val="22"/>
      <w:lang w:val="ru-RU" w:eastAsia="ar-SA" w:bidi="ar-SA"/>
    </w:rPr>
  </w:style>
  <w:style w:type="character" w:customStyle="1" w:styleId="afc">
    <w:name w:val="Текст концевой сноски Знак"/>
    <w:rsid w:val="00994A85"/>
    <w:rPr>
      <w:rFonts w:ascii="Calibri" w:eastAsia="Calibri" w:hAnsi="Calibri" w:cs="Times New Roman"/>
      <w:sz w:val="20"/>
      <w:szCs w:val="20"/>
      <w:lang w:eastAsia="ar-SA" w:bidi="ar-SA"/>
    </w:rPr>
  </w:style>
  <w:style w:type="character" w:customStyle="1" w:styleId="FontStyle250">
    <w:name w:val="Font Style250"/>
    <w:rsid w:val="00994A85"/>
    <w:rPr>
      <w:rFonts w:ascii="Franklin Gothic Medium" w:hAnsi="Franklin Gothic Medium" w:cs="Franklin Gothic Medium"/>
      <w:i/>
      <w:iCs/>
      <w:sz w:val="14"/>
      <w:szCs w:val="14"/>
    </w:rPr>
  </w:style>
  <w:style w:type="character" w:customStyle="1" w:styleId="FontStyle216">
    <w:name w:val="Font Style216"/>
    <w:rsid w:val="00994A85"/>
    <w:rPr>
      <w:rFonts w:ascii="Microsoft Sans Serif" w:hAnsi="Microsoft Sans Serif" w:cs="Microsoft Sans Serif"/>
      <w:b/>
      <w:bCs/>
      <w:sz w:val="14"/>
      <w:szCs w:val="14"/>
    </w:rPr>
  </w:style>
  <w:style w:type="character" w:customStyle="1" w:styleId="FontStyle245">
    <w:name w:val="Font Style245"/>
    <w:rsid w:val="00994A85"/>
    <w:rPr>
      <w:rFonts w:ascii="Microsoft Sans Serif" w:hAnsi="Microsoft Sans Serif" w:cs="Microsoft Sans Serif"/>
      <w:i/>
      <w:iCs/>
      <w:spacing w:val="10"/>
      <w:sz w:val="14"/>
      <w:szCs w:val="14"/>
    </w:rPr>
  </w:style>
  <w:style w:type="character" w:customStyle="1" w:styleId="61">
    <w:name w:val="Знак Знак6"/>
    <w:rsid w:val="00994A85"/>
    <w:rPr>
      <w:rFonts w:ascii="Cambria" w:hAnsi="Cambria" w:cs="Cambria"/>
      <w:b/>
      <w:bCs/>
      <w:i/>
      <w:iCs/>
      <w:sz w:val="28"/>
      <w:szCs w:val="28"/>
      <w:lang w:val="ru-RU" w:eastAsia="ar-SA" w:bidi="ar-SA"/>
    </w:rPr>
  </w:style>
  <w:style w:type="character" w:customStyle="1" w:styleId="s3">
    <w:name w:val="s3"/>
    <w:rsid w:val="00994A85"/>
    <w:rPr>
      <w:rFonts w:ascii="Arial" w:hAnsi="Arial" w:cs="Arial"/>
      <w:sz w:val="24"/>
      <w:szCs w:val="24"/>
    </w:rPr>
  </w:style>
  <w:style w:type="character" w:customStyle="1" w:styleId="33">
    <w:name w:val="Знак Знак3"/>
    <w:rsid w:val="00994A85"/>
    <w:rPr>
      <w:lang w:eastAsia="ar-SA" w:bidi="ar-SA"/>
    </w:rPr>
  </w:style>
  <w:style w:type="character" w:customStyle="1" w:styleId="afd">
    <w:name w:val="Знак Знак"/>
    <w:rsid w:val="00994A85"/>
    <w:rPr>
      <w:lang w:eastAsia="ar-SA" w:bidi="ar-SA"/>
    </w:rPr>
  </w:style>
  <w:style w:type="character" w:customStyle="1" w:styleId="24">
    <w:name w:val="Знак Знак2"/>
    <w:rsid w:val="00994A85"/>
    <w:rPr>
      <w:b/>
      <w:bCs/>
      <w:sz w:val="52"/>
      <w:szCs w:val="28"/>
      <w:lang w:val="ru-RU" w:eastAsia="ar-SA" w:bidi="ar-SA"/>
    </w:rPr>
  </w:style>
  <w:style w:type="character" w:customStyle="1" w:styleId="apple-converted-space">
    <w:name w:val="apple-converted-space"/>
    <w:rsid w:val="00994A85"/>
  </w:style>
  <w:style w:type="character" w:customStyle="1" w:styleId="FontStyle209">
    <w:name w:val="Font Style209"/>
    <w:rsid w:val="00994A85"/>
    <w:rPr>
      <w:rFonts w:ascii="Microsoft Sans Serif" w:hAnsi="Microsoft Sans Serif" w:cs="Microsoft Sans Serif"/>
      <w:b/>
      <w:bCs/>
      <w:sz w:val="26"/>
      <w:szCs w:val="26"/>
    </w:rPr>
  </w:style>
  <w:style w:type="character" w:customStyle="1" w:styleId="FontStyle292">
    <w:name w:val="Font Style292"/>
    <w:rsid w:val="00994A85"/>
    <w:rPr>
      <w:rFonts w:ascii="Century Schoolbook" w:hAnsi="Century Schoolbook" w:cs="Century Schoolbook"/>
      <w:b/>
      <w:bCs/>
      <w:sz w:val="18"/>
      <w:szCs w:val="18"/>
    </w:rPr>
  </w:style>
  <w:style w:type="paragraph" w:customStyle="1" w:styleId="afe">
    <w:name w:val="Заголовок"/>
    <w:basedOn w:val="a"/>
    <w:next w:val="aff"/>
    <w:rsid w:val="00994A85"/>
    <w:pPr>
      <w:keepNext/>
      <w:spacing w:before="240" w:after="120"/>
    </w:pPr>
    <w:rPr>
      <w:rFonts w:ascii="Arial" w:eastAsia="Microsoft YaHei" w:hAnsi="Arial" w:cs="Mangal"/>
      <w:sz w:val="28"/>
      <w:szCs w:val="28"/>
    </w:rPr>
  </w:style>
  <w:style w:type="paragraph" w:styleId="aff">
    <w:name w:val="Body Text"/>
    <w:basedOn w:val="a"/>
    <w:link w:val="14"/>
    <w:rsid w:val="00994A85"/>
    <w:pPr>
      <w:spacing w:after="120"/>
    </w:pPr>
  </w:style>
  <w:style w:type="character" w:customStyle="1" w:styleId="14">
    <w:name w:val="Основной текст Знак1"/>
    <w:basedOn w:val="a0"/>
    <w:link w:val="aff"/>
    <w:rsid w:val="00994A85"/>
    <w:rPr>
      <w:rFonts w:ascii="Times New Roman" w:eastAsia="Times New Roman" w:hAnsi="Times New Roman" w:cs="Times New Roman"/>
      <w:sz w:val="24"/>
      <w:szCs w:val="24"/>
      <w:lang w:eastAsia="ar-SA"/>
    </w:rPr>
  </w:style>
  <w:style w:type="paragraph" w:styleId="aff0">
    <w:name w:val="List"/>
    <w:basedOn w:val="aff"/>
    <w:rsid w:val="00994A85"/>
    <w:rPr>
      <w:rFonts w:cs="Mangal"/>
    </w:rPr>
  </w:style>
  <w:style w:type="paragraph" w:customStyle="1" w:styleId="15">
    <w:name w:val="Указатель1"/>
    <w:basedOn w:val="a"/>
    <w:rsid w:val="00994A85"/>
    <w:pPr>
      <w:suppressLineNumbers/>
    </w:pPr>
    <w:rPr>
      <w:rFonts w:cs="Mangal"/>
    </w:rPr>
  </w:style>
  <w:style w:type="paragraph" w:customStyle="1" w:styleId="16">
    <w:name w:val="Название объекта1"/>
    <w:basedOn w:val="a"/>
    <w:next w:val="a"/>
    <w:rsid w:val="00994A85"/>
    <w:rPr>
      <w:b/>
      <w:bCs/>
      <w:color w:val="943634"/>
      <w:sz w:val="18"/>
      <w:szCs w:val="18"/>
    </w:rPr>
  </w:style>
  <w:style w:type="paragraph" w:styleId="aff1">
    <w:name w:val="Title"/>
    <w:basedOn w:val="a"/>
    <w:next w:val="a"/>
    <w:link w:val="17"/>
    <w:qFormat/>
    <w:rsid w:val="00994A85"/>
    <w:pPr>
      <w:shd w:val="clear" w:color="auto" w:fill="C0504D"/>
      <w:jc w:val="center"/>
    </w:pPr>
    <w:rPr>
      <w:rFonts w:ascii="Cambria" w:hAnsi="Cambria" w:cs="Cambria"/>
      <w:i/>
      <w:iCs/>
      <w:color w:val="FFFFFF"/>
      <w:spacing w:val="10"/>
      <w:sz w:val="48"/>
      <w:szCs w:val="48"/>
    </w:rPr>
  </w:style>
  <w:style w:type="character" w:customStyle="1" w:styleId="17">
    <w:name w:val="Название Знак1"/>
    <w:basedOn w:val="a0"/>
    <w:link w:val="aff1"/>
    <w:rsid w:val="00994A85"/>
    <w:rPr>
      <w:rFonts w:ascii="Cambria" w:eastAsia="Times New Roman" w:hAnsi="Cambria" w:cs="Cambria"/>
      <w:i/>
      <w:iCs/>
      <w:color w:val="FFFFFF"/>
      <w:spacing w:val="10"/>
      <w:sz w:val="48"/>
      <w:szCs w:val="48"/>
      <w:shd w:val="clear" w:color="auto" w:fill="C0504D"/>
      <w:lang w:eastAsia="ar-SA"/>
    </w:rPr>
  </w:style>
  <w:style w:type="paragraph" w:styleId="aff2">
    <w:name w:val="Subtitle"/>
    <w:basedOn w:val="a"/>
    <w:next w:val="a"/>
    <w:link w:val="18"/>
    <w:qFormat/>
    <w:rsid w:val="00994A85"/>
    <w:pPr>
      <w:spacing w:before="200" w:after="900"/>
      <w:jc w:val="center"/>
    </w:pPr>
    <w:rPr>
      <w:rFonts w:ascii="Cambria" w:hAnsi="Cambria" w:cs="Cambria"/>
      <w:i/>
      <w:iCs/>
      <w:color w:val="622423"/>
    </w:rPr>
  </w:style>
  <w:style w:type="character" w:customStyle="1" w:styleId="18">
    <w:name w:val="Подзаголовок Знак1"/>
    <w:basedOn w:val="a0"/>
    <w:link w:val="aff2"/>
    <w:rsid w:val="00994A85"/>
    <w:rPr>
      <w:rFonts w:ascii="Cambria" w:eastAsia="Times New Roman" w:hAnsi="Cambria" w:cs="Cambria"/>
      <w:i/>
      <w:iCs/>
      <w:color w:val="622423"/>
      <w:sz w:val="24"/>
      <w:szCs w:val="24"/>
      <w:lang w:eastAsia="ar-SA"/>
    </w:rPr>
  </w:style>
  <w:style w:type="paragraph" w:styleId="aff3">
    <w:name w:val="No Spacing"/>
    <w:basedOn w:val="a"/>
    <w:link w:val="aff4"/>
    <w:uiPriority w:val="1"/>
    <w:qFormat/>
    <w:rsid w:val="00994A85"/>
  </w:style>
  <w:style w:type="paragraph" w:styleId="25">
    <w:name w:val="Quote"/>
    <w:basedOn w:val="a"/>
    <w:next w:val="a"/>
    <w:link w:val="210"/>
    <w:qFormat/>
    <w:rsid w:val="00994A85"/>
    <w:rPr>
      <w:rFonts w:ascii="Calibri" w:eastAsia="Calibri" w:hAnsi="Calibri" w:cs="Calibri"/>
      <w:color w:val="943634"/>
      <w:sz w:val="20"/>
      <w:szCs w:val="20"/>
    </w:rPr>
  </w:style>
  <w:style w:type="character" w:customStyle="1" w:styleId="210">
    <w:name w:val="Цитата 2 Знак1"/>
    <w:basedOn w:val="a0"/>
    <w:link w:val="25"/>
    <w:rsid w:val="00994A85"/>
    <w:rPr>
      <w:rFonts w:ascii="Calibri" w:eastAsia="Calibri" w:hAnsi="Calibri" w:cs="Calibri"/>
      <w:color w:val="943634"/>
      <w:sz w:val="20"/>
      <w:szCs w:val="20"/>
      <w:lang w:eastAsia="ar-SA"/>
    </w:rPr>
  </w:style>
  <w:style w:type="paragraph" w:styleId="aff5">
    <w:name w:val="Intense Quote"/>
    <w:basedOn w:val="a"/>
    <w:next w:val="a"/>
    <w:link w:val="19"/>
    <w:qFormat/>
    <w:rsid w:val="00994A85"/>
    <w:pPr>
      <w:spacing w:line="300" w:lineRule="auto"/>
      <w:ind w:left="2160" w:right="2160"/>
      <w:jc w:val="center"/>
    </w:pPr>
    <w:rPr>
      <w:rFonts w:ascii="Cambria" w:hAnsi="Cambria" w:cs="Cambria"/>
      <w:b/>
      <w:bCs/>
      <w:i/>
      <w:iCs/>
      <w:color w:val="C0504D"/>
      <w:sz w:val="20"/>
      <w:szCs w:val="20"/>
    </w:rPr>
  </w:style>
  <w:style w:type="character" w:customStyle="1" w:styleId="19">
    <w:name w:val="Выделенная цитата Знак1"/>
    <w:basedOn w:val="a0"/>
    <w:link w:val="aff5"/>
    <w:rsid w:val="00994A85"/>
    <w:rPr>
      <w:rFonts w:ascii="Cambria" w:eastAsia="Times New Roman" w:hAnsi="Cambria" w:cs="Cambria"/>
      <w:b/>
      <w:bCs/>
      <w:i/>
      <w:iCs/>
      <w:color w:val="C0504D"/>
      <w:sz w:val="20"/>
      <w:szCs w:val="20"/>
      <w:lang w:eastAsia="ar-SA"/>
    </w:rPr>
  </w:style>
  <w:style w:type="paragraph" w:styleId="aff6">
    <w:name w:val="TOC Heading"/>
    <w:basedOn w:val="1"/>
    <w:next w:val="a"/>
    <w:qFormat/>
    <w:rsid w:val="00994A85"/>
    <w:pPr>
      <w:tabs>
        <w:tab w:val="clear" w:pos="0"/>
      </w:tabs>
      <w:ind w:left="0" w:firstLine="0"/>
    </w:pPr>
  </w:style>
  <w:style w:type="paragraph" w:styleId="aff7">
    <w:name w:val="Normal (Web)"/>
    <w:basedOn w:val="a"/>
    <w:uiPriority w:val="99"/>
    <w:rsid w:val="00994A85"/>
    <w:pPr>
      <w:spacing w:before="280" w:after="280"/>
    </w:pPr>
  </w:style>
  <w:style w:type="paragraph" w:customStyle="1" w:styleId="211">
    <w:name w:val="Основной текст с отступом 21"/>
    <w:basedOn w:val="a"/>
    <w:rsid w:val="00994A85"/>
    <w:pPr>
      <w:spacing w:after="120" w:line="480" w:lineRule="auto"/>
      <w:ind w:left="283"/>
    </w:pPr>
  </w:style>
  <w:style w:type="character" w:customStyle="1" w:styleId="1a">
    <w:name w:val="Нижний колонтитул Знак1"/>
    <w:basedOn w:val="a0"/>
    <w:uiPriority w:val="99"/>
    <w:rsid w:val="00994A85"/>
    <w:rPr>
      <w:rFonts w:ascii="Times New Roman" w:eastAsia="Times New Roman" w:hAnsi="Times New Roman" w:cs="Times New Roman"/>
      <w:sz w:val="24"/>
      <w:szCs w:val="24"/>
      <w:lang w:eastAsia="ar-SA"/>
    </w:rPr>
  </w:style>
  <w:style w:type="paragraph" w:customStyle="1" w:styleId="body">
    <w:name w:val="body"/>
    <w:basedOn w:val="a"/>
    <w:rsid w:val="00994A85"/>
    <w:pPr>
      <w:spacing w:before="280" w:after="280"/>
    </w:pPr>
  </w:style>
  <w:style w:type="paragraph" w:customStyle="1" w:styleId="212">
    <w:name w:val="Маркированный список 21"/>
    <w:basedOn w:val="a"/>
    <w:rsid w:val="00994A85"/>
    <w:pPr>
      <w:ind w:firstLine="567"/>
      <w:jc w:val="both"/>
    </w:pPr>
    <w:rPr>
      <w:kern w:val="1"/>
      <w:sz w:val="28"/>
      <w:szCs w:val="28"/>
    </w:rPr>
  </w:style>
  <w:style w:type="paragraph" w:customStyle="1" w:styleId="1b">
    <w:name w:val="Обычный1"/>
    <w:rsid w:val="00994A85"/>
    <w:pPr>
      <w:suppressAutoHyphens/>
      <w:snapToGrid w:val="0"/>
      <w:spacing w:before="100" w:after="100" w:line="240" w:lineRule="auto"/>
    </w:pPr>
    <w:rPr>
      <w:rFonts w:ascii="Times New Roman" w:eastAsia="Times New Roman" w:hAnsi="Times New Roman" w:cs="Times New Roman"/>
      <w:sz w:val="24"/>
      <w:szCs w:val="20"/>
      <w:lang w:eastAsia="ar-SA"/>
    </w:rPr>
  </w:style>
  <w:style w:type="paragraph" w:styleId="aff8">
    <w:name w:val="footnote text"/>
    <w:basedOn w:val="a"/>
    <w:link w:val="1c"/>
    <w:rsid w:val="00994A85"/>
    <w:rPr>
      <w:sz w:val="20"/>
      <w:szCs w:val="20"/>
    </w:rPr>
  </w:style>
  <w:style w:type="character" w:customStyle="1" w:styleId="1c">
    <w:name w:val="Текст сноски Знак1"/>
    <w:basedOn w:val="a0"/>
    <w:link w:val="aff8"/>
    <w:rsid w:val="00994A85"/>
    <w:rPr>
      <w:rFonts w:ascii="Times New Roman" w:eastAsia="Times New Roman" w:hAnsi="Times New Roman" w:cs="Times New Roman"/>
      <w:sz w:val="20"/>
      <w:szCs w:val="20"/>
      <w:lang w:eastAsia="ar-SA"/>
    </w:rPr>
  </w:style>
  <w:style w:type="paragraph" w:styleId="aff9">
    <w:name w:val="Body Text Indent"/>
    <w:basedOn w:val="a"/>
    <w:link w:val="1d"/>
    <w:rsid w:val="00994A85"/>
    <w:pPr>
      <w:spacing w:after="120"/>
      <w:ind w:left="283"/>
    </w:pPr>
  </w:style>
  <w:style w:type="character" w:customStyle="1" w:styleId="1d">
    <w:name w:val="Основной текст с отступом Знак1"/>
    <w:basedOn w:val="a0"/>
    <w:link w:val="aff9"/>
    <w:rsid w:val="00994A85"/>
    <w:rPr>
      <w:rFonts w:ascii="Times New Roman" w:eastAsia="Times New Roman" w:hAnsi="Times New Roman" w:cs="Times New Roman"/>
      <w:sz w:val="24"/>
      <w:szCs w:val="24"/>
      <w:lang w:eastAsia="ar-SA"/>
    </w:rPr>
  </w:style>
  <w:style w:type="paragraph" w:customStyle="1" w:styleId="affa">
    <w:name w:val="Знак Знак Знак Знак"/>
    <w:basedOn w:val="a"/>
    <w:rsid w:val="00994A85"/>
    <w:pPr>
      <w:spacing w:after="160" w:line="240" w:lineRule="exact"/>
    </w:pPr>
    <w:rPr>
      <w:rFonts w:ascii="Verdana" w:hAnsi="Verdana" w:cs="Verdana"/>
      <w:sz w:val="20"/>
      <w:szCs w:val="20"/>
      <w:lang w:val="en-US"/>
    </w:rPr>
  </w:style>
  <w:style w:type="paragraph" w:customStyle="1" w:styleId="affb">
    <w:name w:val="Знак Знак Знак Знак Знак Знак Знак Знак Знак Знак Знак Знак Знак Знак Знак Знак"/>
    <w:basedOn w:val="a"/>
    <w:rsid w:val="00994A85"/>
    <w:pPr>
      <w:spacing w:after="160" w:line="240" w:lineRule="exact"/>
    </w:pPr>
    <w:rPr>
      <w:rFonts w:ascii="Verdana" w:hAnsi="Verdana" w:cs="Verdana"/>
      <w:sz w:val="20"/>
      <w:szCs w:val="20"/>
      <w:lang w:val="en-US"/>
    </w:rPr>
  </w:style>
  <w:style w:type="paragraph" w:customStyle="1" w:styleId="affc">
    <w:name w:val="Знак Знак Знак Знак Знак Знак Знак Знак Знак"/>
    <w:basedOn w:val="a"/>
    <w:rsid w:val="00994A85"/>
    <w:pPr>
      <w:spacing w:after="160" w:line="240" w:lineRule="exact"/>
    </w:pPr>
    <w:rPr>
      <w:rFonts w:ascii="Verdana" w:hAnsi="Verdana" w:cs="Verdana"/>
      <w:sz w:val="20"/>
      <w:szCs w:val="20"/>
      <w:lang w:val="en-US"/>
    </w:rPr>
  </w:style>
  <w:style w:type="paragraph" w:customStyle="1" w:styleId="affd">
    <w:name w:val="Знак"/>
    <w:basedOn w:val="a"/>
    <w:rsid w:val="00994A85"/>
    <w:pPr>
      <w:spacing w:after="160" w:line="240" w:lineRule="exact"/>
    </w:pPr>
    <w:rPr>
      <w:rFonts w:ascii="Verdana" w:hAnsi="Verdana" w:cs="Verdana"/>
      <w:sz w:val="20"/>
      <w:szCs w:val="20"/>
      <w:lang w:val="en-US"/>
    </w:rPr>
  </w:style>
  <w:style w:type="paragraph" w:customStyle="1" w:styleId="msonormalcxspmiddle">
    <w:name w:val="msonormalcxspmiddle"/>
    <w:basedOn w:val="a"/>
    <w:rsid w:val="00994A85"/>
    <w:pPr>
      <w:spacing w:before="280" w:after="280"/>
    </w:pPr>
  </w:style>
  <w:style w:type="paragraph" w:customStyle="1" w:styleId="310">
    <w:name w:val="Основной текст 31"/>
    <w:basedOn w:val="a"/>
    <w:rsid w:val="00994A85"/>
    <w:pPr>
      <w:autoSpaceDE w:val="0"/>
      <w:spacing w:after="120"/>
    </w:pPr>
    <w:rPr>
      <w:sz w:val="16"/>
      <w:szCs w:val="16"/>
    </w:rPr>
  </w:style>
  <w:style w:type="paragraph" w:customStyle="1" w:styleId="1e">
    <w:name w:val="Абзац списка1"/>
    <w:basedOn w:val="a"/>
    <w:rsid w:val="00994A85"/>
    <w:pPr>
      <w:spacing w:after="200" w:line="276" w:lineRule="auto"/>
      <w:ind w:left="720"/>
    </w:pPr>
    <w:rPr>
      <w:rFonts w:ascii="Calibri" w:hAnsi="Calibri" w:cs="Calibri"/>
      <w:sz w:val="22"/>
      <w:szCs w:val="22"/>
    </w:rPr>
  </w:style>
  <w:style w:type="paragraph" w:customStyle="1" w:styleId="311">
    <w:name w:val="Основной текст с отступом 31"/>
    <w:basedOn w:val="a"/>
    <w:rsid w:val="00994A85"/>
    <w:pPr>
      <w:ind w:left="33"/>
    </w:pPr>
    <w:rPr>
      <w:sz w:val="20"/>
      <w:szCs w:val="20"/>
    </w:rPr>
  </w:style>
  <w:style w:type="paragraph" w:customStyle="1" w:styleId="BODY0">
    <w:name w:val="BODY"/>
    <w:basedOn w:val="a"/>
    <w:rsid w:val="00994A85"/>
    <w:pPr>
      <w:autoSpaceDE w:val="0"/>
      <w:spacing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994A85"/>
    <w:pPr>
      <w:ind w:left="737" w:hanging="283"/>
    </w:pPr>
  </w:style>
  <w:style w:type="paragraph" w:customStyle="1" w:styleId="affe">
    <w:name w:val="[Без стиля]"/>
    <w:rsid w:val="00994A85"/>
    <w:pPr>
      <w:suppressAutoHyphens/>
      <w:autoSpaceDE w:val="0"/>
      <w:spacing w:after="0" w:line="288" w:lineRule="auto"/>
      <w:textAlignment w:val="center"/>
    </w:pPr>
    <w:rPr>
      <w:rFonts w:ascii="Times Roman" w:eastAsia="Calibri" w:hAnsi="Times Roman" w:cs="Times Roman"/>
      <w:color w:val="000000"/>
      <w:sz w:val="24"/>
      <w:szCs w:val="24"/>
      <w:lang w:val="en-US" w:eastAsia="ar-SA"/>
    </w:rPr>
  </w:style>
  <w:style w:type="paragraph" w:customStyle="1" w:styleId="CeLLBODY">
    <w:name w:val="CeLL_BODY"/>
    <w:basedOn w:val="a"/>
    <w:rsid w:val="00994A85"/>
    <w:pPr>
      <w:autoSpaceDE w:val="0"/>
      <w:spacing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994A85"/>
    <w:pPr>
      <w:jc w:val="center"/>
    </w:pPr>
    <w:rPr>
      <w:b/>
      <w:bCs/>
    </w:rPr>
  </w:style>
  <w:style w:type="paragraph" w:customStyle="1" w:styleId="u3">
    <w:name w:val="u3"/>
    <w:basedOn w:val="a"/>
    <w:rsid w:val="00994A85"/>
    <w:pPr>
      <w:spacing w:before="280" w:after="280"/>
    </w:pPr>
  </w:style>
  <w:style w:type="paragraph" w:customStyle="1" w:styleId="213">
    <w:name w:val="Основной текст 21"/>
    <w:basedOn w:val="a"/>
    <w:rsid w:val="00994A85"/>
    <w:pPr>
      <w:spacing w:after="120" w:line="480" w:lineRule="auto"/>
    </w:pPr>
  </w:style>
  <w:style w:type="character" w:customStyle="1" w:styleId="1f">
    <w:name w:val="Верхний колонтитул Знак1"/>
    <w:basedOn w:val="a0"/>
    <w:rsid w:val="00994A85"/>
    <w:rPr>
      <w:rFonts w:ascii="Times New Roman" w:eastAsia="Times New Roman" w:hAnsi="Times New Roman" w:cs="Times New Roman"/>
      <w:sz w:val="24"/>
      <w:szCs w:val="24"/>
      <w:lang w:eastAsia="ar-SA"/>
    </w:rPr>
  </w:style>
  <w:style w:type="paragraph" w:customStyle="1" w:styleId="afff">
    <w:name w:val="Новый"/>
    <w:basedOn w:val="a"/>
    <w:rsid w:val="00994A85"/>
    <w:pPr>
      <w:spacing w:line="360" w:lineRule="auto"/>
      <w:ind w:firstLine="454"/>
      <w:jc w:val="both"/>
    </w:pPr>
    <w:rPr>
      <w:sz w:val="28"/>
    </w:rPr>
  </w:style>
  <w:style w:type="paragraph" w:customStyle="1" w:styleId="1f0">
    <w:name w:val="Цитата1"/>
    <w:basedOn w:val="a"/>
    <w:rsid w:val="00994A85"/>
    <w:pPr>
      <w:ind w:left="-851" w:right="-1192" w:firstLine="851"/>
      <w:jc w:val="center"/>
    </w:pPr>
    <w:rPr>
      <w:b/>
      <w:sz w:val="28"/>
      <w:szCs w:val="20"/>
    </w:rPr>
  </w:style>
  <w:style w:type="paragraph" w:customStyle="1" w:styleId="5120">
    <w:name w:val="Заголовок №5 (12)"/>
    <w:basedOn w:val="a"/>
    <w:rsid w:val="00994A85"/>
    <w:pPr>
      <w:shd w:val="clear" w:color="auto" w:fill="FFFFFF"/>
      <w:spacing w:after="1560" w:line="264" w:lineRule="exact"/>
      <w:jc w:val="center"/>
    </w:pPr>
    <w:rPr>
      <w:rFonts w:ascii="Microsoft Sans Serif" w:eastAsia="Calibri" w:hAnsi="Microsoft Sans Serif" w:cs="Microsoft Sans Serif"/>
      <w:sz w:val="17"/>
      <w:szCs w:val="17"/>
      <w:shd w:val="clear" w:color="auto" w:fill="FFFFFF"/>
    </w:rPr>
  </w:style>
  <w:style w:type="paragraph" w:customStyle="1" w:styleId="afff0">
    <w:name w:val="ПОДЗОГОЛОВОК"/>
    <w:basedOn w:val="a"/>
    <w:rsid w:val="00994A85"/>
    <w:pPr>
      <w:jc w:val="both"/>
    </w:pPr>
    <w:rPr>
      <w:b/>
    </w:rPr>
  </w:style>
  <w:style w:type="paragraph" w:customStyle="1" w:styleId="1f1">
    <w:name w:val="Текст1"/>
    <w:basedOn w:val="a"/>
    <w:rsid w:val="00994A85"/>
    <w:rPr>
      <w:rFonts w:ascii="Courier New" w:hAnsi="Courier New" w:cs="Courier New"/>
      <w:sz w:val="20"/>
      <w:szCs w:val="20"/>
    </w:rPr>
  </w:style>
  <w:style w:type="paragraph" w:customStyle="1" w:styleId="Style39">
    <w:name w:val="Style39"/>
    <w:basedOn w:val="a"/>
    <w:rsid w:val="00994A85"/>
    <w:pPr>
      <w:widowControl w:val="0"/>
      <w:autoSpaceDE w:val="0"/>
      <w:spacing w:line="245" w:lineRule="exact"/>
      <w:jc w:val="center"/>
    </w:pPr>
    <w:rPr>
      <w:rFonts w:ascii="Tahoma" w:hAnsi="Tahoma" w:cs="Tahoma"/>
    </w:rPr>
  </w:style>
  <w:style w:type="paragraph" w:customStyle="1" w:styleId="Style12">
    <w:name w:val="Style12"/>
    <w:basedOn w:val="a"/>
    <w:rsid w:val="00994A85"/>
    <w:pPr>
      <w:widowControl w:val="0"/>
      <w:autoSpaceDE w:val="0"/>
      <w:spacing w:line="254" w:lineRule="exact"/>
      <w:ind w:hanging="346"/>
      <w:jc w:val="both"/>
    </w:pPr>
    <w:rPr>
      <w:rFonts w:ascii="Tahoma" w:hAnsi="Tahoma" w:cs="Tahoma"/>
    </w:rPr>
  </w:style>
  <w:style w:type="paragraph" w:customStyle="1" w:styleId="Style13">
    <w:name w:val="Style13"/>
    <w:basedOn w:val="a"/>
    <w:rsid w:val="00994A85"/>
    <w:pPr>
      <w:widowControl w:val="0"/>
      <w:autoSpaceDE w:val="0"/>
      <w:spacing w:line="255" w:lineRule="exact"/>
      <w:ind w:firstLine="384"/>
      <w:jc w:val="both"/>
    </w:pPr>
    <w:rPr>
      <w:rFonts w:ascii="Tahoma" w:hAnsi="Tahoma" w:cs="Tahoma"/>
    </w:rPr>
  </w:style>
  <w:style w:type="paragraph" w:customStyle="1" w:styleId="Style23">
    <w:name w:val="Style23"/>
    <w:basedOn w:val="a"/>
    <w:rsid w:val="00994A85"/>
    <w:pPr>
      <w:widowControl w:val="0"/>
      <w:autoSpaceDE w:val="0"/>
    </w:pPr>
    <w:rPr>
      <w:rFonts w:ascii="Tahoma" w:hAnsi="Tahoma" w:cs="Tahoma"/>
    </w:rPr>
  </w:style>
  <w:style w:type="paragraph" w:customStyle="1" w:styleId="Style3">
    <w:name w:val="Style3"/>
    <w:basedOn w:val="a"/>
    <w:rsid w:val="00994A85"/>
    <w:pPr>
      <w:widowControl w:val="0"/>
      <w:autoSpaceDE w:val="0"/>
      <w:jc w:val="center"/>
    </w:pPr>
    <w:rPr>
      <w:rFonts w:ascii="Tahoma" w:hAnsi="Tahoma" w:cs="Tahoma"/>
    </w:rPr>
  </w:style>
  <w:style w:type="paragraph" w:customStyle="1" w:styleId="Style16">
    <w:name w:val="Style16"/>
    <w:basedOn w:val="a"/>
    <w:rsid w:val="00994A85"/>
    <w:pPr>
      <w:widowControl w:val="0"/>
      <w:autoSpaceDE w:val="0"/>
    </w:pPr>
    <w:rPr>
      <w:rFonts w:ascii="Tahoma" w:hAnsi="Tahoma" w:cs="Tahoma"/>
    </w:rPr>
  </w:style>
  <w:style w:type="paragraph" w:customStyle="1" w:styleId="Style20">
    <w:name w:val="Style20"/>
    <w:basedOn w:val="a"/>
    <w:rsid w:val="00994A85"/>
    <w:pPr>
      <w:widowControl w:val="0"/>
      <w:autoSpaceDE w:val="0"/>
    </w:pPr>
    <w:rPr>
      <w:rFonts w:ascii="Tahoma" w:hAnsi="Tahoma" w:cs="Tahoma"/>
    </w:rPr>
  </w:style>
  <w:style w:type="paragraph" w:customStyle="1" w:styleId="Style21">
    <w:name w:val="Style21"/>
    <w:basedOn w:val="a"/>
    <w:rsid w:val="00994A85"/>
    <w:pPr>
      <w:widowControl w:val="0"/>
      <w:autoSpaceDE w:val="0"/>
      <w:spacing w:line="187" w:lineRule="exact"/>
      <w:jc w:val="center"/>
    </w:pPr>
    <w:rPr>
      <w:rFonts w:ascii="Tahoma" w:hAnsi="Tahoma" w:cs="Tahoma"/>
    </w:rPr>
  </w:style>
  <w:style w:type="paragraph" w:customStyle="1" w:styleId="Style29">
    <w:name w:val="Style29"/>
    <w:basedOn w:val="a"/>
    <w:rsid w:val="00994A85"/>
    <w:pPr>
      <w:widowControl w:val="0"/>
      <w:autoSpaceDE w:val="0"/>
      <w:spacing w:line="214" w:lineRule="exact"/>
    </w:pPr>
    <w:rPr>
      <w:rFonts w:ascii="Tahoma" w:hAnsi="Tahoma" w:cs="Tahoma"/>
    </w:rPr>
  </w:style>
  <w:style w:type="paragraph" w:customStyle="1" w:styleId="Style14">
    <w:name w:val="Style14"/>
    <w:basedOn w:val="a"/>
    <w:rsid w:val="00994A85"/>
    <w:pPr>
      <w:widowControl w:val="0"/>
      <w:autoSpaceDE w:val="0"/>
      <w:spacing w:line="255" w:lineRule="exact"/>
      <w:jc w:val="both"/>
    </w:pPr>
    <w:rPr>
      <w:rFonts w:ascii="Tahoma" w:hAnsi="Tahoma" w:cs="Tahoma"/>
    </w:rPr>
  </w:style>
  <w:style w:type="paragraph" w:customStyle="1" w:styleId="Style28">
    <w:name w:val="Style28"/>
    <w:basedOn w:val="a"/>
    <w:rsid w:val="00994A85"/>
    <w:pPr>
      <w:widowControl w:val="0"/>
      <w:autoSpaceDE w:val="0"/>
      <w:spacing w:line="254" w:lineRule="exact"/>
      <w:ind w:firstLine="389"/>
      <w:jc w:val="both"/>
    </w:pPr>
    <w:rPr>
      <w:rFonts w:ascii="Tahoma" w:hAnsi="Tahoma" w:cs="Tahoma"/>
    </w:rPr>
  </w:style>
  <w:style w:type="paragraph" w:customStyle="1" w:styleId="Style26">
    <w:name w:val="Style26"/>
    <w:basedOn w:val="a"/>
    <w:rsid w:val="00994A85"/>
    <w:pPr>
      <w:widowControl w:val="0"/>
      <w:autoSpaceDE w:val="0"/>
      <w:spacing w:line="254" w:lineRule="exact"/>
    </w:pPr>
    <w:rPr>
      <w:rFonts w:ascii="Tahoma" w:hAnsi="Tahoma" w:cs="Tahoma"/>
    </w:rPr>
  </w:style>
  <w:style w:type="paragraph" w:customStyle="1" w:styleId="Style30">
    <w:name w:val="Style30"/>
    <w:basedOn w:val="a"/>
    <w:rsid w:val="00994A85"/>
    <w:pPr>
      <w:widowControl w:val="0"/>
      <w:autoSpaceDE w:val="0"/>
      <w:spacing w:line="250" w:lineRule="exact"/>
      <w:ind w:hanging="346"/>
      <w:jc w:val="both"/>
    </w:pPr>
    <w:rPr>
      <w:rFonts w:ascii="Tahoma" w:hAnsi="Tahoma" w:cs="Tahoma"/>
    </w:rPr>
  </w:style>
  <w:style w:type="paragraph" w:customStyle="1" w:styleId="Style18">
    <w:name w:val="Style18"/>
    <w:basedOn w:val="a"/>
    <w:rsid w:val="00994A85"/>
    <w:pPr>
      <w:widowControl w:val="0"/>
      <w:autoSpaceDE w:val="0"/>
      <w:spacing w:line="257" w:lineRule="exact"/>
      <w:ind w:firstLine="384"/>
    </w:pPr>
    <w:rPr>
      <w:rFonts w:ascii="Tahoma" w:hAnsi="Tahoma" w:cs="Tahoma"/>
    </w:rPr>
  </w:style>
  <w:style w:type="paragraph" w:customStyle="1" w:styleId="Style1">
    <w:name w:val="Style1"/>
    <w:basedOn w:val="a"/>
    <w:rsid w:val="00994A85"/>
    <w:pPr>
      <w:widowControl w:val="0"/>
      <w:autoSpaceDE w:val="0"/>
    </w:pPr>
    <w:rPr>
      <w:rFonts w:ascii="Tahoma" w:hAnsi="Tahoma" w:cs="Tahoma"/>
    </w:rPr>
  </w:style>
  <w:style w:type="paragraph" w:customStyle="1" w:styleId="Style10">
    <w:name w:val="Style10"/>
    <w:basedOn w:val="a"/>
    <w:rsid w:val="00994A85"/>
    <w:pPr>
      <w:widowControl w:val="0"/>
      <w:autoSpaceDE w:val="0"/>
      <w:spacing w:line="257" w:lineRule="exact"/>
      <w:jc w:val="right"/>
    </w:pPr>
    <w:rPr>
      <w:rFonts w:ascii="Tahoma" w:hAnsi="Tahoma" w:cs="Tahoma"/>
    </w:rPr>
  </w:style>
  <w:style w:type="paragraph" w:customStyle="1" w:styleId="Style24">
    <w:name w:val="Style24"/>
    <w:basedOn w:val="a"/>
    <w:rsid w:val="00994A85"/>
    <w:pPr>
      <w:widowControl w:val="0"/>
      <w:autoSpaceDE w:val="0"/>
      <w:spacing w:line="254" w:lineRule="exact"/>
      <w:ind w:hanging="883"/>
    </w:pPr>
    <w:rPr>
      <w:rFonts w:ascii="Tahoma" w:hAnsi="Tahoma" w:cs="Tahoma"/>
    </w:rPr>
  </w:style>
  <w:style w:type="paragraph" w:customStyle="1" w:styleId="Style56">
    <w:name w:val="Style56"/>
    <w:basedOn w:val="a"/>
    <w:rsid w:val="00994A85"/>
    <w:pPr>
      <w:widowControl w:val="0"/>
      <w:autoSpaceDE w:val="0"/>
      <w:spacing w:line="221" w:lineRule="exact"/>
      <w:ind w:firstLine="403"/>
    </w:pPr>
    <w:rPr>
      <w:rFonts w:ascii="Tahoma" w:hAnsi="Tahoma" w:cs="Tahoma"/>
    </w:rPr>
  </w:style>
  <w:style w:type="paragraph" w:customStyle="1" w:styleId="Style81">
    <w:name w:val="Style81"/>
    <w:basedOn w:val="a"/>
    <w:rsid w:val="00994A85"/>
    <w:pPr>
      <w:widowControl w:val="0"/>
      <w:autoSpaceDE w:val="0"/>
      <w:spacing w:line="224" w:lineRule="exact"/>
      <w:ind w:firstLine="355"/>
      <w:jc w:val="both"/>
    </w:pPr>
    <w:rPr>
      <w:rFonts w:ascii="Tahoma" w:hAnsi="Tahoma" w:cs="Tahoma"/>
    </w:rPr>
  </w:style>
  <w:style w:type="paragraph" w:customStyle="1" w:styleId="Style82">
    <w:name w:val="Style82"/>
    <w:basedOn w:val="a"/>
    <w:rsid w:val="00994A85"/>
    <w:pPr>
      <w:widowControl w:val="0"/>
      <w:autoSpaceDE w:val="0"/>
      <w:spacing w:line="230" w:lineRule="exact"/>
      <w:ind w:hanging="154"/>
    </w:pPr>
    <w:rPr>
      <w:rFonts w:ascii="Tahoma" w:hAnsi="Tahoma" w:cs="Tahoma"/>
    </w:rPr>
  </w:style>
  <w:style w:type="paragraph" w:customStyle="1" w:styleId="msolistparagraph0">
    <w:name w:val="msolistparagraph"/>
    <w:basedOn w:val="a"/>
    <w:rsid w:val="00994A85"/>
    <w:pPr>
      <w:spacing w:before="280" w:after="280"/>
    </w:pPr>
  </w:style>
  <w:style w:type="paragraph" w:customStyle="1" w:styleId="msolistparagraphcxsplast">
    <w:name w:val="msolistparagraphcxsplast"/>
    <w:basedOn w:val="a"/>
    <w:rsid w:val="00994A85"/>
    <w:pPr>
      <w:spacing w:before="280" w:after="280"/>
    </w:pPr>
  </w:style>
  <w:style w:type="paragraph" w:customStyle="1" w:styleId="msolistparagraphcxspmiddle">
    <w:name w:val="msolistparagraphcxspmiddle"/>
    <w:basedOn w:val="a"/>
    <w:rsid w:val="00994A85"/>
    <w:pPr>
      <w:spacing w:before="280" w:after="280"/>
    </w:pPr>
  </w:style>
  <w:style w:type="paragraph" w:customStyle="1" w:styleId="1f2">
    <w:name w:val="Знак1"/>
    <w:basedOn w:val="a"/>
    <w:rsid w:val="00994A85"/>
    <w:rPr>
      <w:rFonts w:ascii="Verdana" w:hAnsi="Verdana" w:cs="Verdana"/>
      <w:sz w:val="20"/>
      <w:szCs w:val="20"/>
      <w:lang w:val="en-US"/>
    </w:rPr>
  </w:style>
  <w:style w:type="paragraph" w:styleId="HTML2">
    <w:name w:val="HTML Preformatted"/>
    <w:basedOn w:val="a"/>
    <w:link w:val="HTML10"/>
    <w:rsid w:val="00994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0">
    <w:name w:val="Стандартный HTML Знак1"/>
    <w:basedOn w:val="a0"/>
    <w:link w:val="HTML2"/>
    <w:rsid w:val="00994A85"/>
    <w:rPr>
      <w:rFonts w:ascii="Courier New" w:eastAsia="Times New Roman" w:hAnsi="Courier New" w:cs="Courier New"/>
      <w:sz w:val="20"/>
      <w:szCs w:val="20"/>
      <w:lang w:eastAsia="ar-SA"/>
    </w:rPr>
  </w:style>
  <w:style w:type="paragraph" w:customStyle="1" w:styleId="Style11">
    <w:name w:val="Style11"/>
    <w:basedOn w:val="a"/>
    <w:uiPriority w:val="99"/>
    <w:rsid w:val="00994A85"/>
    <w:pPr>
      <w:widowControl w:val="0"/>
      <w:autoSpaceDE w:val="0"/>
      <w:spacing w:line="259" w:lineRule="exact"/>
      <w:ind w:firstLine="384"/>
      <w:jc w:val="both"/>
    </w:pPr>
    <w:rPr>
      <w:rFonts w:ascii="Tahoma" w:hAnsi="Tahoma" w:cs="Tahoma"/>
    </w:rPr>
  </w:style>
  <w:style w:type="paragraph" w:customStyle="1" w:styleId="Normal1">
    <w:name w:val="Normal1"/>
    <w:rsid w:val="00994A85"/>
    <w:pPr>
      <w:suppressAutoHyphens/>
      <w:snapToGrid w:val="0"/>
      <w:spacing w:before="100" w:after="100" w:line="240" w:lineRule="auto"/>
    </w:pPr>
    <w:rPr>
      <w:rFonts w:ascii="Times New Roman" w:eastAsia="Times New Roman" w:hAnsi="Times New Roman" w:cs="Times New Roman"/>
      <w:sz w:val="24"/>
      <w:szCs w:val="20"/>
      <w:lang w:eastAsia="ar-SA"/>
    </w:rPr>
  </w:style>
  <w:style w:type="paragraph" w:customStyle="1" w:styleId="1f3">
    <w:name w:val="1"/>
    <w:basedOn w:val="a"/>
    <w:rsid w:val="00994A85"/>
    <w:pPr>
      <w:spacing w:before="280" w:after="280"/>
    </w:pPr>
  </w:style>
  <w:style w:type="paragraph" w:styleId="afff1">
    <w:name w:val="Balloon Text"/>
    <w:basedOn w:val="a"/>
    <w:link w:val="1f4"/>
    <w:uiPriority w:val="99"/>
    <w:rsid w:val="00994A85"/>
    <w:rPr>
      <w:rFonts w:ascii="Tahoma" w:eastAsia="Calibri" w:hAnsi="Tahoma" w:cs="Tahoma"/>
      <w:sz w:val="16"/>
      <w:szCs w:val="16"/>
    </w:rPr>
  </w:style>
  <w:style w:type="character" w:customStyle="1" w:styleId="1f4">
    <w:name w:val="Текст выноски Знак1"/>
    <w:basedOn w:val="a0"/>
    <w:link w:val="afff1"/>
    <w:rsid w:val="00994A85"/>
    <w:rPr>
      <w:rFonts w:ascii="Tahoma" w:eastAsia="Calibri" w:hAnsi="Tahoma" w:cs="Tahoma"/>
      <w:sz w:val="16"/>
      <w:szCs w:val="16"/>
      <w:lang w:eastAsia="ar-SA"/>
    </w:rPr>
  </w:style>
  <w:style w:type="paragraph" w:customStyle="1" w:styleId="1f5">
    <w:name w:val="Без интервала1"/>
    <w:rsid w:val="00994A85"/>
    <w:pPr>
      <w:suppressAutoHyphens/>
      <w:spacing w:after="0" w:line="240" w:lineRule="auto"/>
    </w:pPr>
    <w:rPr>
      <w:rFonts w:ascii="Calibri" w:eastAsia="Times New Roman" w:hAnsi="Calibri" w:cs="Times New Roman"/>
      <w:lang w:eastAsia="ar-SA"/>
    </w:rPr>
  </w:style>
  <w:style w:type="paragraph" w:customStyle="1" w:styleId="26">
    <w:name w:val="Абзац списка2"/>
    <w:basedOn w:val="a"/>
    <w:rsid w:val="00994A85"/>
    <w:pPr>
      <w:spacing w:after="200"/>
      <w:ind w:left="720"/>
    </w:pPr>
    <w:rPr>
      <w:rFonts w:eastAsia="Calibri"/>
      <w:sz w:val="28"/>
      <w:szCs w:val="28"/>
    </w:rPr>
  </w:style>
  <w:style w:type="paragraph" w:customStyle="1" w:styleId="Style168">
    <w:name w:val="Style168"/>
    <w:basedOn w:val="a"/>
    <w:rsid w:val="00994A85"/>
    <w:pPr>
      <w:widowControl w:val="0"/>
      <w:autoSpaceDE w:val="0"/>
      <w:spacing w:line="262" w:lineRule="exact"/>
      <w:jc w:val="both"/>
    </w:pPr>
    <w:rPr>
      <w:rFonts w:ascii="Tahoma" w:eastAsia="Calibri" w:hAnsi="Tahoma" w:cs="Tahoma"/>
    </w:rPr>
  </w:style>
  <w:style w:type="paragraph" w:customStyle="1" w:styleId="Style86">
    <w:name w:val="Style86"/>
    <w:basedOn w:val="a"/>
    <w:rsid w:val="00994A85"/>
    <w:pPr>
      <w:widowControl w:val="0"/>
      <w:autoSpaceDE w:val="0"/>
      <w:jc w:val="both"/>
    </w:pPr>
    <w:rPr>
      <w:rFonts w:ascii="Tahoma" w:eastAsia="Calibri" w:hAnsi="Tahoma" w:cs="Tahoma"/>
    </w:rPr>
  </w:style>
  <w:style w:type="paragraph" w:customStyle="1" w:styleId="Style5">
    <w:name w:val="Style5"/>
    <w:basedOn w:val="a"/>
    <w:rsid w:val="00994A85"/>
    <w:pPr>
      <w:widowControl w:val="0"/>
      <w:autoSpaceDE w:val="0"/>
      <w:spacing w:line="223" w:lineRule="exact"/>
      <w:ind w:firstLine="288"/>
      <w:jc w:val="both"/>
    </w:pPr>
    <w:rPr>
      <w:rFonts w:ascii="Tahoma" w:eastAsia="Calibri" w:hAnsi="Tahoma" w:cs="Tahoma"/>
    </w:rPr>
  </w:style>
  <w:style w:type="paragraph" w:styleId="afff2">
    <w:name w:val="endnote text"/>
    <w:basedOn w:val="a"/>
    <w:link w:val="1f6"/>
    <w:rsid w:val="00994A85"/>
    <w:rPr>
      <w:rFonts w:ascii="Calibri" w:eastAsia="Calibri" w:hAnsi="Calibri" w:cs="Calibri"/>
      <w:sz w:val="20"/>
      <w:szCs w:val="20"/>
    </w:rPr>
  </w:style>
  <w:style w:type="character" w:customStyle="1" w:styleId="1f6">
    <w:name w:val="Текст концевой сноски Знак1"/>
    <w:basedOn w:val="a0"/>
    <w:link w:val="afff2"/>
    <w:rsid w:val="00994A85"/>
    <w:rPr>
      <w:rFonts w:ascii="Calibri" w:eastAsia="Calibri" w:hAnsi="Calibri" w:cs="Calibri"/>
      <w:sz w:val="20"/>
      <w:szCs w:val="20"/>
      <w:lang w:eastAsia="ar-SA"/>
    </w:rPr>
  </w:style>
  <w:style w:type="paragraph" w:customStyle="1" w:styleId="afff3">
    <w:name w:val="Содержимое таблицы"/>
    <w:basedOn w:val="a"/>
    <w:rsid w:val="00994A85"/>
    <w:pPr>
      <w:suppressLineNumbers/>
    </w:pPr>
  </w:style>
  <w:style w:type="paragraph" w:customStyle="1" w:styleId="Style139">
    <w:name w:val="Style139"/>
    <w:basedOn w:val="a"/>
    <w:rsid w:val="00994A85"/>
    <w:pPr>
      <w:widowControl w:val="0"/>
      <w:autoSpaceDE w:val="0"/>
      <w:spacing w:line="202" w:lineRule="exact"/>
    </w:pPr>
    <w:rPr>
      <w:rFonts w:ascii="Tahoma" w:hAnsi="Tahoma" w:cs="Tahoma"/>
    </w:rPr>
  </w:style>
  <w:style w:type="paragraph" w:styleId="1f7">
    <w:name w:val="toc 1"/>
    <w:basedOn w:val="a"/>
    <w:next w:val="a"/>
    <w:rsid w:val="00994A85"/>
    <w:pPr>
      <w:tabs>
        <w:tab w:val="right" w:leader="dot" w:pos="9629"/>
      </w:tabs>
      <w:spacing w:after="200" w:line="276" w:lineRule="auto"/>
    </w:pPr>
    <w:rPr>
      <w:rFonts w:ascii="Cambria" w:hAnsi="Cambria" w:cs="Cambria"/>
      <w:bCs/>
      <w:kern w:val="1"/>
      <w:sz w:val="22"/>
      <w:szCs w:val="22"/>
    </w:rPr>
  </w:style>
  <w:style w:type="paragraph" w:styleId="27">
    <w:name w:val="toc 2"/>
    <w:basedOn w:val="a"/>
    <w:next w:val="a"/>
    <w:rsid w:val="00994A85"/>
    <w:pPr>
      <w:spacing w:after="200" w:line="276" w:lineRule="auto"/>
      <w:ind w:left="220"/>
    </w:pPr>
    <w:rPr>
      <w:rFonts w:ascii="Calibri" w:eastAsia="Calibri" w:hAnsi="Calibri" w:cs="Calibri"/>
      <w:sz w:val="22"/>
      <w:szCs w:val="22"/>
    </w:rPr>
  </w:style>
  <w:style w:type="paragraph" w:customStyle="1" w:styleId="Style25">
    <w:name w:val="Style25"/>
    <w:basedOn w:val="a"/>
    <w:rsid w:val="00994A85"/>
    <w:pPr>
      <w:widowControl w:val="0"/>
      <w:autoSpaceDE w:val="0"/>
      <w:spacing w:line="276" w:lineRule="exact"/>
    </w:pPr>
    <w:rPr>
      <w:rFonts w:ascii="Calibri" w:hAnsi="Calibri" w:cs="Calibri"/>
    </w:rPr>
  </w:style>
  <w:style w:type="paragraph" w:customStyle="1" w:styleId="contenttext">
    <w:name w:val="contenttext"/>
    <w:basedOn w:val="a"/>
    <w:rsid w:val="00994A85"/>
    <w:pPr>
      <w:spacing w:before="280" w:after="280"/>
    </w:pPr>
  </w:style>
  <w:style w:type="paragraph" w:customStyle="1" w:styleId="WW-">
    <w:name w:val="WW-Базовый"/>
    <w:rsid w:val="00994A85"/>
    <w:pPr>
      <w:tabs>
        <w:tab w:val="left" w:pos="709"/>
      </w:tabs>
      <w:suppressAutoHyphens/>
      <w:spacing w:after="0" w:line="100" w:lineRule="atLeast"/>
    </w:pPr>
    <w:rPr>
      <w:rFonts w:ascii="Times New Roman" w:eastAsia="Times New Roman" w:hAnsi="Times New Roman" w:cs="Calibri"/>
      <w:sz w:val="24"/>
      <w:szCs w:val="24"/>
      <w:lang w:eastAsia="ar-SA"/>
    </w:rPr>
  </w:style>
  <w:style w:type="paragraph" w:customStyle="1" w:styleId="Style17">
    <w:name w:val="Style17"/>
    <w:basedOn w:val="a"/>
    <w:rsid w:val="00994A85"/>
    <w:pPr>
      <w:widowControl w:val="0"/>
      <w:autoSpaceDE w:val="0"/>
    </w:pPr>
    <w:rPr>
      <w:rFonts w:ascii="Tahoma" w:hAnsi="Tahoma" w:cs="Tahoma"/>
    </w:rPr>
  </w:style>
  <w:style w:type="paragraph" w:customStyle="1" w:styleId="Style184">
    <w:name w:val="Style184"/>
    <w:basedOn w:val="a"/>
    <w:rsid w:val="00994A85"/>
    <w:pPr>
      <w:widowControl w:val="0"/>
      <w:autoSpaceDE w:val="0"/>
    </w:pPr>
    <w:rPr>
      <w:rFonts w:ascii="Tahoma" w:hAnsi="Tahoma" w:cs="Tahoma"/>
    </w:rPr>
  </w:style>
  <w:style w:type="paragraph" w:customStyle="1" w:styleId="afff4">
    <w:name w:val="Содержимое врезки"/>
    <w:basedOn w:val="aff"/>
    <w:rsid w:val="00994A85"/>
  </w:style>
  <w:style w:type="paragraph" w:customStyle="1" w:styleId="afff5">
    <w:name w:val="Заголовок таблицы"/>
    <w:basedOn w:val="afff3"/>
    <w:rsid w:val="00994A85"/>
    <w:pPr>
      <w:jc w:val="center"/>
    </w:pPr>
    <w:rPr>
      <w:b/>
      <w:bCs/>
    </w:rPr>
  </w:style>
  <w:style w:type="table" w:styleId="afff6">
    <w:name w:val="Table Grid"/>
    <w:basedOn w:val="a1"/>
    <w:rsid w:val="00994A8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Narrow115pt">
    <w:name w:val="Основной текст + Arial Narrow;11;5 pt"/>
    <w:rsid w:val="00994A85"/>
    <w:rPr>
      <w:rFonts w:ascii="Arial Narrow" w:eastAsia="Arial Narrow" w:hAnsi="Arial Narrow" w:cs="Arial Narrow"/>
      <w:b w:val="0"/>
      <w:bCs w:val="0"/>
      <w:i w:val="0"/>
      <w:iCs w:val="0"/>
      <w:smallCaps w:val="0"/>
      <w:strike w:val="0"/>
      <w:color w:val="000000"/>
      <w:spacing w:val="0"/>
      <w:w w:val="100"/>
      <w:position w:val="0"/>
      <w:sz w:val="23"/>
      <w:szCs w:val="23"/>
      <w:u w:val="none"/>
      <w:lang w:val="ru-RU"/>
    </w:rPr>
  </w:style>
  <w:style w:type="character" w:customStyle="1" w:styleId="TrebuchetMS105pt">
    <w:name w:val="Основной текст + Trebuchet MS;10;5 pt"/>
    <w:rsid w:val="00994A85"/>
    <w:rPr>
      <w:rFonts w:ascii="Trebuchet MS" w:eastAsia="Trebuchet MS" w:hAnsi="Trebuchet MS" w:cs="Trebuchet MS"/>
      <w:b w:val="0"/>
      <w:bCs w:val="0"/>
      <w:i w:val="0"/>
      <w:iCs w:val="0"/>
      <w:smallCaps w:val="0"/>
      <w:strike w:val="0"/>
      <w:color w:val="000000"/>
      <w:spacing w:val="0"/>
      <w:w w:val="100"/>
      <w:position w:val="0"/>
      <w:sz w:val="21"/>
      <w:szCs w:val="21"/>
      <w:u w:val="none"/>
      <w:shd w:val="clear" w:color="auto" w:fill="FFFFFF"/>
      <w:lang w:val="ru-RU"/>
    </w:rPr>
  </w:style>
  <w:style w:type="character" w:customStyle="1" w:styleId="ArialNarrow11pt">
    <w:name w:val="Основной текст + Arial Narrow;11 pt"/>
    <w:rsid w:val="00994A85"/>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ru-RU"/>
    </w:rPr>
  </w:style>
  <w:style w:type="character" w:customStyle="1" w:styleId="Tahoma95pt">
    <w:name w:val="Основной текст + Tahoma;9;5 pt"/>
    <w:rsid w:val="00994A85"/>
    <w:rPr>
      <w:rFonts w:ascii="Tahoma" w:eastAsia="Tahoma" w:hAnsi="Tahoma" w:cs="Tahoma"/>
      <w:b w:val="0"/>
      <w:bCs w:val="0"/>
      <w:i w:val="0"/>
      <w:iCs w:val="0"/>
      <w:smallCaps w:val="0"/>
      <w:strike w:val="0"/>
      <w:color w:val="000000"/>
      <w:spacing w:val="0"/>
      <w:w w:val="100"/>
      <w:position w:val="0"/>
      <w:sz w:val="19"/>
      <w:szCs w:val="19"/>
      <w:u w:val="none"/>
      <w:shd w:val="clear" w:color="auto" w:fill="FFFFFF"/>
      <w:lang w:val="ru-RU"/>
    </w:rPr>
  </w:style>
  <w:style w:type="character" w:customStyle="1" w:styleId="ArialNarrow12pt">
    <w:name w:val="Основной текст + Arial Narrow;12 pt"/>
    <w:rsid w:val="00994A85"/>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FFFFFF"/>
      <w:lang w:val="ru-RU"/>
    </w:rPr>
  </w:style>
  <w:style w:type="character" w:customStyle="1" w:styleId="ArialNarrow11pt0pt">
    <w:name w:val="Основной текст + Arial Narrow;11 pt;Интервал 0 pt"/>
    <w:rsid w:val="00994A85"/>
    <w:rPr>
      <w:rFonts w:ascii="Arial Narrow" w:eastAsia="Arial Narrow" w:hAnsi="Arial Narrow" w:cs="Arial Narrow"/>
      <w:b w:val="0"/>
      <w:bCs w:val="0"/>
      <w:i w:val="0"/>
      <w:iCs w:val="0"/>
      <w:smallCaps w:val="0"/>
      <w:strike w:val="0"/>
      <w:color w:val="000000"/>
      <w:spacing w:val="10"/>
      <w:w w:val="100"/>
      <w:position w:val="0"/>
      <w:sz w:val="22"/>
      <w:szCs w:val="22"/>
      <w:u w:val="none"/>
      <w:shd w:val="clear" w:color="auto" w:fill="FFFFFF"/>
      <w:lang w:val="ru-RU"/>
    </w:rPr>
  </w:style>
  <w:style w:type="paragraph" w:customStyle="1" w:styleId="Default">
    <w:name w:val="Default"/>
    <w:rsid w:val="00994A8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rialNarrow115pt0">
    <w:name w:val="Основной текст + Arial Narrow;11;5 pt;Полужирный"/>
    <w:rsid w:val="00994A85"/>
    <w:rPr>
      <w:rFonts w:ascii="Arial Narrow" w:eastAsia="Arial Narrow" w:hAnsi="Arial Narrow" w:cs="Arial Narrow"/>
      <w:b/>
      <w:bCs/>
      <w:i w:val="0"/>
      <w:iCs w:val="0"/>
      <w:smallCaps w:val="0"/>
      <w:strike w:val="0"/>
      <w:color w:val="000000"/>
      <w:spacing w:val="0"/>
      <w:w w:val="100"/>
      <w:position w:val="0"/>
      <w:sz w:val="23"/>
      <w:szCs w:val="23"/>
      <w:u w:val="none"/>
      <w:lang w:val="ru-RU"/>
    </w:rPr>
  </w:style>
  <w:style w:type="character" w:customStyle="1" w:styleId="afff7">
    <w:name w:val="Основной текст_"/>
    <w:link w:val="1f8"/>
    <w:rsid w:val="00994A85"/>
    <w:rPr>
      <w:shd w:val="clear" w:color="auto" w:fill="FFFFFF"/>
    </w:rPr>
  </w:style>
  <w:style w:type="paragraph" w:customStyle="1" w:styleId="1f8">
    <w:name w:val="Основной текст1"/>
    <w:basedOn w:val="a"/>
    <w:link w:val="afff7"/>
    <w:rsid w:val="00994A85"/>
    <w:pPr>
      <w:widowControl w:val="0"/>
      <w:shd w:val="clear" w:color="auto" w:fill="FFFFFF"/>
      <w:suppressAutoHyphens w:val="0"/>
    </w:pPr>
    <w:rPr>
      <w:rFonts w:asciiTheme="minorHAnsi" w:eastAsiaTheme="minorHAnsi" w:hAnsiTheme="minorHAnsi" w:cstheme="minorBidi"/>
      <w:sz w:val="22"/>
      <w:szCs w:val="22"/>
      <w:lang w:eastAsia="en-US"/>
    </w:rPr>
  </w:style>
  <w:style w:type="character" w:customStyle="1" w:styleId="TrebuchetMS8pt">
    <w:name w:val="Основной текст + Trebuchet MS;8 pt"/>
    <w:rsid w:val="00994A85"/>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en-US"/>
    </w:rPr>
  </w:style>
  <w:style w:type="character" w:customStyle="1" w:styleId="ArialNarrow11pt0">
    <w:name w:val="Основной текст + Arial Narrow;11 pt;Полужирный"/>
    <w:rsid w:val="00994A85"/>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rPr>
  </w:style>
  <w:style w:type="character" w:customStyle="1" w:styleId="ArialNarrow11pt0pt0">
    <w:name w:val="Основной текст + Arial Narrow;11 pt;Полужирный;Интервал 0 pt"/>
    <w:rsid w:val="00994A85"/>
    <w:rPr>
      <w:rFonts w:ascii="Arial Narrow" w:eastAsia="Arial Narrow" w:hAnsi="Arial Narrow" w:cs="Arial Narrow"/>
      <w:b/>
      <w:bCs/>
      <w:i w:val="0"/>
      <w:iCs w:val="0"/>
      <w:smallCaps w:val="0"/>
      <w:strike w:val="0"/>
      <w:color w:val="000000"/>
      <w:spacing w:val="10"/>
      <w:w w:val="100"/>
      <w:position w:val="0"/>
      <w:sz w:val="22"/>
      <w:szCs w:val="22"/>
      <w:u w:val="none"/>
      <w:shd w:val="clear" w:color="auto" w:fill="FFFFFF"/>
      <w:lang w:val="ru-RU"/>
    </w:rPr>
  </w:style>
  <w:style w:type="paragraph" w:styleId="afff8">
    <w:name w:val="Document Map"/>
    <w:basedOn w:val="a"/>
    <w:link w:val="afff9"/>
    <w:semiHidden/>
    <w:rsid w:val="00994A85"/>
    <w:pPr>
      <w:shd w:val="clear" w:color="auto" w:fill="000080"/>
    </w:pPr>
    <w:rPr>
      <w:rFonts w:ascii="Tahoma" w:hAnsi="Tahoma" w:cs="Tahoma"/>
      <w:sz w:val="20"/>
      <w:szCs w:val="20"/>
    </w:rPr>
  </w:style>
  <w:style w:type="character" w:customStyle="1" w:styleId="afff9">
    <w:name w:val="Схема документа Знак"/>
    <w:basedOn w:val="a0"/>
    <w:link w:val="afff8"/>
    <w:semiHidden/>
    <w:rsid w:val="00994A85"/>
    <w:rPr>
      <w:rFonts w:ascii="Tahoma" w:eastAsia="Times New Roman" w:hAnsi="Tahoma" w:cs="Tahoma"/>
      <w:sz w:val="20"/>
      <w:szCs w:val="20"/>
      <w:shd w:val="clear" w:color="auto" w:fill="000080"/>
      <w:lang w:eastAsia="ar-SA"/>
    </w:rPr>
  </w:style>
  <w:style w:type="paragraph" w:customStyle="1" w:styleId="Standard">
    <w:name w:val="Standard"/>
    <w:rsid w:val="00994A85"/>
    <w:pPr>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c53">
    <w:name w:val="c53"/>
    <w:basedOn w:val="a0"/>
    <w:rsid w:val="00994A85"/>
  </w:style>
  <w:style w:type="paragraph" w:customStyle="1" w:styleId="c27">
    <w:name w:val="c27"/>
    <w:basedOn w:val="a"/>
    <w:rsid w:val="00994A85"/>
    <w:pPr>
      <w:suppressAutoHyphens w:val="0"/>
      <w:spacing w:before="100" w:beforeAutospacing="1" w:after="100" w:afterAutospacing="1"/>
    </w:pPr>
    <w:rPr>
      <w:lang w:eastAsia="ru-RU"/>
    </w:rPr>
  </w:style>
  <w:style w:type="character" w:customStyle="1" w:styleId="c9">
    <w:name w:val="c9"/>
    <w:basedOn w:val="a0"/>
    <w:rsid w:val="00994A85"/>
  </w:style>
  <w:style w:type="character" w:customStyle="1" w:styleId="c23">
    <w:name w:val="c23"/>
    <w:basedOn w:val="a0"/>
    <w:rsid w:val="00994A85"/>
  </w:style>
  <w:style w:type="paragraph" w:customStyle="1" w:styleId="c31">
    <w:name w:val="c31"/>
    <w:basedOn w:val="a"/>
    <w:rsid w:val="00994A85"/>
    <w:pPr>
      <w:suppressAutoHyphens w:val="0"/>
      <w:spacing w:before="100" w:beforeAutospacing="1" w:after="100" w:afterAutospacing="1"/>
    </w:pPr>
    <w:rPr>
      <w:lang w:eastAsia="ru-RU"/>
    </w:rPr>
  </w:style>
  <w:style w:type="character" w:customStyle="1" w:styleId="c40">
    <w:name w:val="c40"/>
    <w:basedOn w:val="a0"/>
    <w:rsid w:val="00994A85"/>
  </w:style>
  <w:style w:type="paragraph" w:customStyle="1" w:styleId="c46">
    <w:name w:val="c46"/>
    <w:basedOn w:val="a"/>
    <w:rsid w:val="00994A85"/>
    <w:pPr>
      <w:suppressAutoHyphens w:val="0"/>
      <w:spacing w:before="100" w:beforeAutospacing="1" w:after="100" w:afterAutospacing="1"/>
    </w:pPr>
    <w:rPr>
      <w:lang w:eastAsia="ru-RU"/>
    </w:rPr>
  </w:style>
  <w:style w:type="character" w:customStyle="1" w:styleId="c25">
    <w:name w:val="c25"/>
    <w:basedOn w:val="a0"/>
    <w:rsid w:val="00994A85"/>
  </w:style>
  <w:style w:type="character" w:customStyle="1" w:styleId="c3">
    <w:name w:val="c3"/>
    <w:basedOn w:val="a0"/>
    <w:rsid w:val="00994A85"/>
  </w:style>
  <w:style w:type="character" w:customStyle="1" w:styleId="c104">
    <w:name w:val="c104"/>
    <w:basedOn w:val="a0"/>
    <w:rsid w:val="00994A85"/>
  </w:style>
  <w:style w:type="paragraph" w:customStyle="1" w:styleId="c33">
    <w:name w:val="c33"/>
    <w:basedOn w:val="a"/>
    <w:rsid w:val="00994A85"/>
    <w:pPr>
      <w:suppressAutoHyphens w:val="0"/>
      <w:spacing w:before="100" w:beforeAutospacing="1" w:after="100" w:afterAutospacing="1"/>
    </w:pPr>
    <w:rPr>
      <w:lang w:eastAsia="ru-RU"/>
    </w:rPr>
  </w:style>
  <w:style w:type="character" w:customStyle="1" w:styleId="c45">
    <w:name w:val="c45"/>
    <w:basedOn w:val="a0"/>
    <w:rsid w:val="00994A85"/>
  </w:style>
  <w:style w:type="paragraph" w:customStyle="1" w:styleId="c150">
    <w:name w:val="c150"/>
    <w:basedOn w:val="a"/>
    <w:rsid w:val="00994A85"/>
    <w:pPr>
      <w:suppressAutoHyphens w:val="0"/>
      <w:spacing w:before="100" w:beforeAutospacing="1" w:after="100" w:afterAutospacing="1"/>
    </w:pPr>
    <w:rPr>
      <w:lang w:eastAsia="ru-RU"/>
    </w:rPr>
  </w:style>
  <w:style w:type="paragraph" w:customStyle="1" w:styleId="c21">
    <w:name w:val="c21"/>
    <w:basedOn w:val="a"/>
    <w:rsid w:val="00994A85"/>
    <w:pPr>
      <w:suppressAutoHyphens w:val="0"/>
      <w:spacing w:before="100" w:beforeAutospacing="1" w:after="100" w:afterAutospacing="1"/>
    </w:pPr>
    <w:rPr>
      <w:lang w:eastAsia="ru-RU"/>
    </w:rPr>
  </w:style>
  <w:style w:type="character" w:customStyle="1" w:styleId="c36">
    <w:name w:val="c36"/>
    <w:basedOn w:val="a0"/>
    <w:rsid w:val="00994A85"/>
  </w:style>
  <w:style w:type="character" w:customStyle="1" w:styleId="c128">
    <w:name w:val="c128"/>
    <w:basedOn w:val="a0"/>
    <w:rsid w:val="00994A85"/>
  </w:style>
  <w:style w:type="paragraph" w:customStyle="1" w:styleId="c5">
    <w:name w:val="c5"/>
    <w:basedOn w:val="a"/>
    <w:rsid w:val="00994A85"/>
    <w:pPr>
      <w:suppressAutoHyphens w:val="0"/>
      <w:spacing w:before="100" w:beforeAutospacing="1" w:after="100" w:afterAutospacing="1"/>
    </w:pPr>
    <w:rPr>
      <w:lang w:eastAsia="ru-RU"/>
    </w:rPr>
  </w:style>
  <w:style w:type="paragraph" w:customStyle="1" w:styleId="c2">
    <w:name w:val="c2"/>
    <w:basedOn w:val="a"/>
    <w:rsid w:val="00994A85"/>
    <w:pPr>
      <w:suppressAutoHyphens w:val="0"/>
      <w:spacing w:before="100" w:beforeAutospacing="1" w:after="100" w:afterAutospacing="1"/>
    </w:pPr>
    <w:rPr>
      <w:lang w:eastAsia="ru-RU"/>
    </w:rPr>
  </w:style>
  <w:style w:type="paragraph" w:customStyle="1" w:styleId="c109">
    <w:name w:val="c109"/>
    <w:basedOn w:val="a"/>
    <w:rsid w:val="00994A85"/>
    <w:pPr>
      <w:suppressAutoHyphens w:val="0"/>
      <w:spacing w:before="100" w:beforeAutospacing="1" w:after="100" w:afterAutospacing="1"/>
    </w:pPr>
    <w:rPr>
      <w:lang w:eastAsia="ru-RU"/>
    </w:rPr>
  </w:style>
  <w:style w:type="paragraph" w:customStyle="1" w:styleId="c82">
    <w:name w:val="c82"/>
    <w:basedOn w:val="a"/>
    <w:rsid w:val="00994A85"/>
    <w:pPr>
      <w:suppressAutoHyphens w:val="0"/>
      <w:spacing w:before="100" w:beforeAutospacing="1" w:after="100" w:afterAutospacing="1"/>
    </w:pPr>
    <w:rPr>
      <w:lang w:eastAsia="ru-RU"/>
    </w:rPr>
  </w:style>
  <w:style w:type="character" w:customStyle="1" w:styleId="c0">
    <w:name w:val="c0"/>
    <w:basedOn w:val="a0"/>
    <w:rsid w:val="00994A85"/>
  </w:style>
  <w:style w:type="character" w:customStyle="1" w:styleId="c10">
    <w:name w:val="c10"/>
    <w:basedOn w:val="a0"/>
    <w:rsid w:val="00994A85"/>
  </w:style>
  <w:style w:type="character" w:customStyle="1" w:styleId="c87">
    <w:name w:val="c87"/>
    <w:basedOn w:val="a0"/>
    <w:rsid w:val="00994A85"/>
  </w:style>
  <w:style w:type="paragraph" w:customStyle="1" w:styleId="c1">
    <w:name w:val="c1"/>
    <w:basedOn w:val="a"/>
    <w:rsid w:val="00994A85"/>
    <w:pPr>
      <w:suppressAutoHyphens w:val="0"/>
      <w:spacing w:before="100" w:beforeAutospacing="1" w:after="100" w:afterAutospacing="1"/>
    </w:pPr>
    <w:rPr>
      <w:lang w:eastAsia="ru-RU"/>
    </w:rPr>
  </w:style>
  <w:style w:type="character" w:customStyle="1" w:styleId="c4">
    <w:name w:val="c4"/>
    <w:basedOn w:val="a0"/>
    <w:rsid w:val="00994A85"/>
  </w:style>
  <w:style w:type="paragraph" w:customStyle="1" w:styleId="c6">
    <w:name w:val="c6"/>
    <w:basedOn w:val="a"/>
    <w:rsid w:val="00994A85"/>
    <w:pPr>
      <w:suppressAutoHyphens w:val="0"/>
      <w:spacing w:before="100" w:beforeAutospacing="1" w:after="100" w:afterAutospacing="1"/>
    </w:pPr>
    <w:rPr>
      <w:lang w:eastAsia="ru-RU"/>
    </w:rPr>
  </w:style>
  <w:style w:type="character" w:customStyle="1" w:styleId="c17">
    <w:name w:val="c17"/>
    <w:rsid w:val="00994A85"/>
  </w:style>
  <w:style w:type="table" w:customStyle="1" w:styleId="1f9">
    <w:name w:val="Сетка таблицы1"/>
    <w:basedOn w:val="a1"/>
    <w:next w:val="afff6"/>
    <w:uiPriority w:val="59"/>
    <w:rsid w:val="0099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f6"/>
    <w:rsid w:val="0099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f6"/>
    <w:rsid w:val="0099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ff6"/>
    <w:uiPriority w:val="59"/>
    <w:rsid w:val="0099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994A85"/>
  </w:style>
  <w:style w:type="character" w:customStyle="1" w:styleId="c18">
    <w:name w:val="c18"/>
    <w:rsid w:val="00994A85"/>
  </w:style>
  <w:style w:type="paragraph" w:customStyle="1" w:styleId="c166">
    <w:name w:val="c166"/>
    <w:basedOn w:val="a"/>
    <w:rsid w:val="00994A85"/>
    <w:pPr>
      <w:suppressAutoHyphens w:val="0"/>
      <w:spacing w:before="100" w:beforeAutospacing="1" w:after="100" w:afterAutospacing="1"/>
    </w:pPr>
    <w:rPr>
      <w:lang w:eastAsia="ru-RU"/>
    </w:rPr>
  </w:style>
  <w:style w:type="paragraph" w:customStyle="1" w:styleId="c34">
    <w:name w:val="c34"/>
    <w:basedOn w:val="a"/>
    <w:rsid w:val="00994A85"/>
    <w:pPr>
      <w:suppressAutoHyphens w:val="0"/>
      <w:spacing w:before="100" w:beforeAutospacing="1" w:after="100" w:afterAutospacing="1"/>
    </w:pPr>
    <w:rPr>
      <w:lang w:eastAsia="ru-RU"/>
    </w:rPr>
  </w:style>
  <w:style w:type="paragraph" w:customStyle="1" w:styleId="c42">
    <w:name w:val="c42"/>
    <w:basedOn w:val="a"/>
    <w:rsid w:val="00994A85"/>
    <w:pPr>
      <w:suppressAutoHyphens w:val="0"/>
      <w:spacing w:before="100" w:beforeAutospacing="1" w:after="100" w:afterAutospacing="1"/>
    </w:pPr>
    <w:rPr>
      <w:lang w:eastAsia="ru-RU"/>
    </w:rPr>
  </w:style>
  <w:style w:type="paragraph" w:customStyle="1" w:styleId="c273">
    <w:name w:val="c273"/>
    <w:basedOn w:val="a"/>
    <w:rsid w:val="00994A85"/>
    <w:pPr>
      <w:suppressAutoHyphens w:val="0"/>
      <w:spacing w:before="100" w:beforeAutospacing="1" w:after="100" w:afterAutospacing="1"/>
    </w:pPr>
    <w:rPr>
      <w:lang w:eastAsia="ru-RU"/>
    </w:rPr>
  </w:style>
  <w:style w:type="paragraph" w:customStyle="1" w:styleId="c66">
    <w:name w:val="c66"/>
    <w:basedOn w:val="a"/>
    <w:rsid w:val="00994A85"/>
    <w:pPr>
      <w:suppressAutoHyphens w:val="0"/>
      <w:spacing w:before="100" w:beforeAutospacing="1" w:after="100" w:afterAutospacing="1"/>
    </w:pPr>
    <w:rPr>
      <w:lang w:eastAsia="ru-RU"/>
    </w:rPr>
  </w:style>
  <w:style w:type="table" w:customStyle="1" w:styleId="51">
    <w:name w:val="Сетка таблицы5"/>
    <w:basedOn w:val="a1"/>
    <w:next w:val="afff6"/>
    <w:uiPriority w:val="59"/>
    <w:rsid w:val="00994A8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
    <w:name w:val="c7"/>
    <w:rsid w:val="00994A85"/>
  </w:style>
  <w:style w:type="character" w:customStyle="1" w:styleId="c8">
    <w:name w:val="c8"/>
    <w:rsid w:val="00994A85"/>
  </w:style>
  <w:style w:type="paragraph" w:customStyle="1" w:styleId="c12">
    <w:name w:val="c12"/>
    <w:basedOn w:val="a"/>
    <w:rsid w:val="00994A85"/>
    <w:pPr>
      <w:suppressAutoHyphens w:val="0"/>
      <w:spacing w:before="100" w:beforeAutospacing="1" w:after="100" w:afterAutospacing="1"/>
    </w:pPr>
    <w:rPr>
      <w:lang w:eastAsia="ru-RU"/>
    </w:rPr>
  </w:style>
  <w:style w:type="paragraph" w:customStyle="1" w:styleId="c16">
    <w:name w:val="c16"/>
    <w:basedOn w:val="a"/>
    <w:rsid w:val="00994A85"/>
    <w:pPr>
      <w:suppressAutoHyphens w:val="0"/>
      <w:spacing w:before="100" w:beforeAutospacing="1" w:after="100" w:afterAutospacing="1"/>
    </w:pPr>
    <w:rPr>
      <w:lang w:eastAsia="ru-RU"/>
    </w:rPr>
  </w:style>
  <w:style w:type="character" w:customStyle="1" w:styleId="c20">
    <w:name w:val="c20"/>
    <w:rsid w:val="00994A85"/>
  </w:style>
  <w:style w:type="paragraph" w:customStyle="1" w:styleId="c22">
    <w:name w:val="c22"/>
    <w:basedOn w:val="a"/>
    <w:rsid w:val="00994A85"/>
    <w:pPr>
      <w:suppressAutoHyphens w:val="0"/>
      <w:spacing w:before="100" w:beforeAutospacing="1" w:after="100" w:afterAutospacing="1"/>
    </w:pPr>
    <w:rPr>
      <w:lang w:eastAsia="ru-RU"/>
    </w:rPr>
  </w:style>
  <w:style w:type="character" w:customStyle="1" w:styleId="c11">
    <w:name w:val="c11"/>
    <w:rsid w:val="00994A85"/>
  </w:style>
  <w:style w:type="character" w:customStyle="1" w:styleId="c13">
    <w:name w:val="c13"/>
    <w:rsid w:val="00994A85"/>
  </w:style>
  <w:style w:type="character" w:customStyle="1" w:styleId="c32">
    <w:name w:val="c32"/>
    <w:rsid w:val="00994A85"/>
  </w:style>
  <w:style w:type="character" w:customStyle="1" w:styleId="c38">
    <w:name w:val="c38"/>
    <w:rsid w:val="00994A85"/>
  </w:style>
  <w:style w:type="paragraph" w:customStyle="1" w:styleId="c29">
    <w:name w:val="c29"/>
    <w:basedOn w:val="a"/>
    <w:rsid w:val="00994A85"/>
    <w:pPr>
      <w:suppressAutoHyphens w:val="0"/>
      <w:spacing w:before="100" w:beforeAutospacing="1" w:after="100" w:afterAutospacing="1"/>
    </w:pPr>
    <w:rPr>
      <w:lang w:eastAsia="ru-RU"/>
    </w:rPr>
  </w:style>
  <w:style w:type="paragraph" w:customStyle="1" w:styleId="c19">
    <w:name w:val="c19"/>
    <w:basedOn w:val="a"/>
    <w:rsid w:val="00994A85"/>
    <w:pPr>
      <w:suppressAutoHyphens w:val="0"/>
      <w:spacing w:before="100" w:beforeAutospacing="1" w:after="100" w:afterAutospacing="1"/>
    </w:pPr>
    <w:rPr>
      <w:lang w:eastAsia="ru-RU"/>
    </w:rPr>
  </w:style>
  <w:style w:type="paragraph" w:customStyle="1" w:styleId="c28">
    <w:name w:val="c28"/>
    <w:basedOn w:val="a"/>
    <w:rsid w:val="00994A85"/>
    <w:pPr>
      <w:suppressAutoHyphens w:val="0"/>
      <w:spacing w:before="100" w:beforeAutospacing="1" w:after="100" w:afterAutospacing="1"/>
    </w:pPr>
    <w:rPr>
      <w:lang w:eastAsia="ru-RU"/>
    </w:rPr>
  </w:style>
  <w:style w:type="paragraph" w:customStyle="1" w:styleId="c30">
    <w:name w:val="c30"/>
    <w:basedOn w:val="a"/>
    <w:rsid w:val="00994A85"/>
    <w:pPr>
      <w:suppressAutoHyphens w:val="0"/>
      <w:spacing w:before="100" w:beforeAutospacing="1" w:after="100" w:afterAutospacing="1"/>
    </w:pPr>
    <w:rPr>
      <w:lang w:eastAsia="ru-RU"/>
    </w:rPr>
  </w:style>
  <w:style w:type="paragraph" w:customStyle="1" w:styleId="c43">
    <w:name w:val="c43"/>
    <w:basedOn w:val="a"/>
    <w:rsid w:val="00994A85"/>
    <w:pPr>
      <w:suppressAutoHyphens w:val="0"/>
      <w:spacing w:before="100" w:beforeAutospacing="1" w:after="100" w:afterAutospacing="1"/>
    </w:pPr>
    <w:rPr>
      <w:lang w:eastAsia="ru-RU"/>
    </w:rPr>
  </w:style>
  <w:style w:type="paragraph" w:customStyle="1" w:styleId="c37">
    <w:name w:val="c37"/>
    <w:basedOn w:val="a"/>
    <w:rsid w:val="00994A85"/>
    <w:pPr>
      <w:suppressAutoHyphens w:val="0"/>
      <w:spacing w:before="100" w:beforeAutospacing="1" w:after="100" w:afterAutospacing="1"/>
    </w:pPr>
    <w:rPr>
      <w:lang w:eastAsia="ru-RU"/>
    </w:rPr>
  </w:style>
  <w:style w:type="character" w:customStyle="1" w:styleId="c14">
    <w:name w:val="c14"/>
    <w:rsid w:val="00994A85"/>
  </w:style>
  <w:style w:type="character" w:customStyle="1" w:styleId="posted-on">
    <w:name w:val="posted-on"/>
    <w:rsid w:val="00994A85"/>
  </w:style>
  <w:style w:type="character" w:customStyle="1" w:styleId="byline">
    <w:name w:val="byline"/>
    <w:rsid w:val="00994A85"/>
  </w:style>
  <w:style w:type="character" w:customStyle="1" w:styleId="author">
    <w:name w:val="author"/>
    <w:rsid w:val="00994A85"/>
  </w:style>
  <w:style w:type="table" w:customStyle="1" w:styleId="112">
    <w:name w:val="Сетка таблицы11"/>
    <w:basedOn w:val="a1"/>
    <w:next w:val="afff6"/>
    <w:uiPriority w:val="39"/>
    <w:rsid w:val="00994A8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5">
    <w:name w:val="ff5"/>
    <w:rsid w:val="00994A85"/>
  </w:style>
  <w:style w:type="character" w:styleId="afffa">
    <w:name w:val="footnote reference"/>
    <w:rsid w:val="00994A85"/>
    <w:rPr>
      <w:vertAlign w:val="superscript"/>
    </w:rPr>
  </w:style>
  <w:style w:type="character" w:customStyle="1" w:styleId="c26">
    <w:name w:val="c26"/>
    <w:rsid w:val="00994A85"/>
  </w:style>
  <w:style w:type="table" w:customStyle="1" w:styleId="62">
    <w:name w:val="Сетка таблицы6"/>
    <w:basedOn w:val="a1"/>
    <w:next w:val="afff6"/>
    <w:uiPriority w:val="59"/>
    <w:rsid w:val="00994A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f6"/>
    <w:uiPriority w:val="59"/>
    <w:rsid w:val="005D0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ff6"/>
    <w:uiPriority w:val="39"/>
    <w:rsid w:val="005D0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Без интервала Знак"/>
    <w:basedOn w:val="a0"/>
    <w:link w:val="aff3"/>
    <w:uiPriority w:val="1"/>
    <w:rsid w:val="00B32936"/>
    <w:rPr>
      <w:rFonts w:ascii="Times New Roman" w:eastAsia="Times New Roman" w:hAnsi="Times New Roman" w:cs="Times New Roman"/>
      <w:sz w:val="24"/>
      <w:szCs w:val="24"/>
      <w:lang w:eastAsia="ar-SA"/>
    </w:rPr>
  </w:style>
  <w:style w:type="paragraph" w:customStyle="1" w:styleId="TableContents">
    <w:name w:val="Table Contents"/>
    <w:basedOn w:val="Standard"/>
    <w:rsid w:val="006F46DE"/>
    <w:pPr>
      <w:widowControl w:val="0"/>
      <w:suppressLineNumbers/>
    </w:pPr>
    <w:rPr>
      <w:rFonts w:ascii="Times New Roman" w:eastAsia="Andale Sans UI" w:hAnsi="Times New Roman" w:cs="Tahoma"/>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647">
      <w:bodyDiv w:val="1"/>
      <w:marLeft w:val="0"/>
      <w:marRight w:val="0"/>
      <w:marTop w:val="0"/>
      <w:marBottom w:val="0"/>
      <w:divBdr>
        <w:top w:val="none" w:sz="0" w:space="0" w:color="auto"/>
        <w:left w:val="none" w:sz="0" w:space="0" w:color="auto"/>
        <w:bottom w:val="none" w:sz="0" w:space="0" w:color="auto"/>
        <w:right w:val="none" w:sz="0" w:space="0" w:color="auto"/>
      </w:divBdr>
      <w:divsChild>
        <w:div w:id="33313227">
          <w:marLeft w:val="0"/>
          <w:marRight w:val="0"/>
          <w:marTop w:val="0"/>
          <w:marBottom w:val="0"/>
          <w:divBdr>
            <w:top w:val="none" w:sz="0" w:space="0" w:color="auto"/>
            <w:left w:val="none" w:sz="0" w:space="0" w:color="auto"/>
            <w:bottom w:val="none" w:sz="0" w:space="0" w:color="auto"/>
            <w:right w:val="none" w:sz="0" w:space="0" w:color="auto"/>
          </w:divBdr>
          <w:divsChild>
            <w:div w:id="2138982625">
              <w:marLeft w:val="0"/>
              <w:marRight w:val="0"/>
              <w:marTop w:val="0"/>
              <w:marBottom w:val="0"/>
              <w:divBdr>
                <w:top w:val="none" w:sz="0" w:space="0" w:color="auto"/>
                <w:left w:val="none" w:sz="0" w:space="0" w:color="auto"/>
                <w:bottom w:val="none" w:sz="0" w:space="0" w:color="auto"/>
                <w:right w:val="none" w:sz="0" w:space="0" w:color="auto"/>
              </w:divBdr>
              <w:divsChild>
                <w:div w:id="401830783">
                  <w:marLeft w:val="0"/>
                  <w:marRight w:val="0"/>
                  <w:marTop w:val="0"/>
                  <w:marBottom w:val="0"/>
                  <w:divBdr>
                    <w:top w:val="none" w:sz="0" w:space="0" w:color="auto"/>
                    <w:left w:val="none" w:sz="0" w:space="0" w:color="auto"/>
                    <w:bottom w:val="none" w:sz="0" w:space="0" w:color="auto"/>
                    <w:right w:val="none" w:sz="0" w:space="0" w:color="auto"/>
                  </w:divBdr>
                  <w:divsChild>
                    <w:div w:id="874318416">
                      <w:marLeft w:val="0"/>
                      <w:marRight w:val="0"/>
                      <w:marTop w:val="0"/>
                      <w:marBottom w:val="0"/>
                      <w:divBdr>
                        <w:top w:val="none" w:sz="0" w:space="0" w:color="auto"/>
                        <w:left w:val="none" w:sz="0" w:space="0" w:color="auto"/>
                        <w:bottom w:val="none" w:sz="0" w:space="0" w:color="auto"/>
                        <w:right w:val="none" w:sz="0" w:space="0" w:color="auto"/>
                      </w:divBdr>
                      <w:divsChild>
                        <w:div w:id="1843081644">
                          <w:marLeft w:val="0"/>
                          <w:marRight w:val="0"/>
                          <w:marTop w:val="0"/>
                          <w:marBottom w:val="300"/>
                          <w:divBdr>
                            <w:top w:val="none" w:sz="0" w:space="0" w:color="auto"/>
                            <w:left w:val="none" w:sz="0" w:space="0" w:color="auto"/>
                            <w:bottom w:val="none" w:sz="0" w:space="0" w:color="auto"/>
                            <w:right w:val="none" w:sz="0" w:space="0" w:color="auto"/>
                          </w:divBdr>
                          <w:divsChild>
                            <w:div w:id="808788614">
                              <w:marLeft w:val="0"/>
                              <w:marRight w:val="0"/>
                              <w:marTop w:val="0"/>
                              <w:marBottom w:val="0"/>
                              <w:divBdr>
                                <w:top w:val="none" w:sz="0" w:space="0" w:color="auto"/>
                                <w:left w:val="none" w:sz="0" w:space="0" w:color="auto"/>
                                <w:bottom w:val="none" w:sz="0" w:space="0" w:color="auto"/>
                                <w:right w:val="none" w:sz="0" w:space="0" w:color="auto"/>
                              </w:divBdr>
                              <w:divsChild>
                                <w:div w:id="1908539710">
                                  <w:marLeft w:val="0"/>
                                  <w:marRight w:val="0"/>
                                  <w:marTop w:val="0"/>
                                  <w:marBottom w:val="0"/>
                                  <w:divBdr>
                                    <w:top w:val="none" w:sz="0" w:space="0" w:color="auto"/>
                                    <w:left w:val="none" w:sz="0" w:space="0" w:color="auto"/>
                                    <w:bottom w:val="none" w:sz="0" w:space="0" w:color="auto"/>
                                    <w:right w:val="none" w:sz="0" w:space="0" w:color="auto"/>
                                  </w:divBdr>
                                  <w:divsChild>
                                    <w:div w:id="1000423568">
                                      <w:marLeft w:val="0"/>
                                      <w:marRight w:val="0"/>
                                      <w:marTop w:val="0"/>
                                      <w:marBottom w:val="0"/>
                                      <w:divBdr>
                                        <w:top w:val="none" w:sz="0" w:space="0" w:color="auto"/>
                                        <w:left w:val="none" w:sz="0" w:space="0" w:color="auto"/>
                                        <w:bottom w:val="none" w:sz="0" w:space="0" w:color="auto"/>
                                        <w:right w:val="none" w:sz="0" w:space="0" w:color="auto"/>
                                      </w:divBdr>
                                      <w:divsChild>
                                        <w:div w:id="1428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530187">
      <w:bodyDiv w:val="1"/>
      <w:marLeft w:val="0"/>
      <w:marRight w:val="0"/>
      <w:marTop w:val="0"/>
      <w:marBottom w:val="0"/>
      <w:divBdr>
        <w:top w:val="none" w:sz="0" w:space="0" w:color="auto"/>
        <w:left w:val="none" w:sz="0" w:space="0" w:color="auto"/>
        <w:bottom w:val="none" w:sz="0" w:space="0" w:color="auto"/>
        <w:right w:val="none" w:sz="0" w:space="0" w:color="auto"/>
      </w:divBdr>
      <w:divsChild>
        <w:div w:id="511266391">
          <w:marLeft w:val="0"/>
          <w:marRight w:val="0"/>
          <w:marTop w:val="0"/>
          <w:marBottom w:val="0"/>
          <w:divBdr>
            <w:top w:val="none" w:sz="0" w:space="0" w:color="auto"/>
            <w:left w:val="none" w:sz="0" w:space="0" w:color="auto"/>
            <w:bottom w:val="none" w:sz="0" w:space="0" w:color="auto"/>
            <w:right w:val="none" w:sz="0" w:space="0" w:color="auto"/>
          </w:divBdr>
          <w:divsChild>
            <w:div w:id="253057465">
              <w:marLeft w:val="0"/>
              <w:marRight w:val="0"/>
              <w:marTop w:val="0"/>
              <w:marBottom w:val="0"/>
              <w:divBdr>
                <w:top w:val="none" w:sz="0" w:space="0" w:color="auto"/>
                <w:left w:val="none" w:sz="0" w:space="0" w:color="auto"/>
                <w:bottom w:val="none" w:sz="0" w:space="0" w:color="auto"/>
                <w:right w:val="none" w:sz="0" w:space="0" w:color="auto"/>
              </w:divBdr>
              <w:divsChild>
                <w:div w:id="401948466">
                  <w:marLeft w:val="0"/>
                  <w:marRight w:val="0"/>
                  <w:marTop w:val="0"/>
                  <w:marBottom w:val="0"/>
                  <w:divBdr>
                    <w:top w:val="none" w:sz="0" w:space="0" w:color="auto"/>
                    <w:left w:val="none" w:sz="0" w:space="0" w:color="auto"/>
                    <w:bottom w:val="none" w:sz="0" w:space="0" w:color="auto"/>
                    <w:right w:val="none" w:sz="0" w:space="0" w:color="auto"/>
                  </w:divBdr>
                  <w:divsChild>
                    <w:div w:id="1080063001">
                      <w:marLeft w:val="0"/>
                      <w:marRight w:val="0"/>
                      <w:marTop w:val="0"/>
                      <w:marBottom w:val="0"/>
                      <w:divBdr>
                        <w:top w:val="none" w:sz="0" w:space="0" w:color="auto"/>
                        <w:left w:val="none" w:sz="0" w:space="0" w:color="auto"/>
                        <w:bottom w:val="none" w:sz="0" w:space="0" w:color="auto"/>
                        <w:right w:val="none" w:sz="0" w:space="0" w:color="auto"/>
                      </w:divBdr>
                      <w:divsChild>
                        <w:div w:id="2035225610">
                          <w:marLeft w:val="0"/>
                          <w:marRight w:val="0"/>
                          <w:marTop w:val="0"/>
                          <w:marBottom w:val="0"/>
                          <w:divBdr>
                            <w:top w:val="none" w:sz="0" w:space="0" w:color="auto"/>
                            <w:left w:val="none" w:sz="0" w:space="0" w:color="auto"/>
                            <w:bottom w:val="none" w:sz="0" w:space="0" w:color="auto"/>
                            <w:right w:val="none" w:sz="0" w:space="0" w:color="auto"/>
                          </w:divBdr>
                          <w:divsChild>
                            <w:div w:id="960455703">
                              <w:marLeft w:val="0"/>
                              <w:marRight w:val="0"/>
                              <w:marTop w:val="0"/>
                              <w:marBottom w:val="0"/>
                              <w:divBdr>
                                <w:top w:val="none" w:sz="0" w:space="0" w:color="auto"/>
                                <w:left w:val="none" w:sz="0" w:space="0" w:color="auto"/>
                                <w:bottom w:val="none" w:sz="0" w:space="0" w:color="auto"/>
                                <w:right w:val="none" w:sz="0" w:space="0" w:color="auto"/>
                              </w:divBdr>
                              <w:divsChild>
                                <w:div w:id="1322470687">
                                  <w:marLeft w:val="0"/>
                                  <w:marRight w:val="0"/>
                                  <w:marTop w:val="0"/>
                                  <w:marBottom w:val="0"/>
                                  <w:divBdr>
                                    <w:top w:val="none" w:sz="0" w:space="0" w:color="auto"/>
                                    <w:left w:val="none" w:sz="0" w:space="0" w:color="auto"/>
                                    <w:bottom w:val="none" w:sz="0" w:space="0" w:color="auto"/>
                                    <w:right w:val="none" w:sz="0" w:space="0" w:color="auto"/>
                                  </w:divBdr>
                                  <w:divsChild>
                                    <w:div w:id="123811479">
                                      <w:marLeft w:val="0"/>
                                      <w:marRight w:val="0"/>
                                      <w:marTop w:val="0"/>
                                      <w:marBottom w:val="0"/>
                                      <w:divBdr>
                                        <w:top w:val="none" w:sz="0" w:space="0" w:color="auto"/>
                                        <w:left w:val="none" w:sz="0" w:space="0" w:color="auto"/>
                                        <w:bottom w:val="none" w:sz="0" w:space="0" w:color="auto"/>
                                        <w:right w:val="none" w:sz="0" w:space="0" w:color="auto"/>
                                      </w:divBdr>
                                      <w:divsChild>
                                        <w:div w:id="1383335413">
                                          <w:marLeft w:val="0"/>
                                          <w:marRight w:val="0"/>
                                          <w:marTop w:val="0"/>
                                          <w:marBottom w:val="0"/>
                                          <w:divBdr>
                                            <w:top w:val="none" w:sz="0" w:space="0" w:color="auto"/>
                                            <w:left w:val="none" w:sz="0" w:space="0" w:color="auto"/>
                                            <w:bottom w:val="none" w:sz="0" w:space="0" w:color="auto"/>
                                            <w:right w:val="none" w:sz="0" w:space="0" w:color="auto"/>
                                          </w:divBdr>
                                          <w:divsChild>
                                            <w:div w:id="2000115640">
                                              <w:marLeft w:val="0"/>
                                              <w:marRight w:val="0"/>
                                              <w:marTop w:val="0"/>
                                              <w:marBottom w:val="0"/>
                                              <w:divBdr>
                                                <w:top w:val="none" w:sz="0" w:space="0" w:color="auto"/>
                                                <w:left w:val="none" w:sz="0" w:space="0" w:color="auto"/>
                                                <w:bottom w:val="none" w:sz="0" w:space="0" w:color="auto"/>
                                                <w:right w:val="none" w:sz="0" w:space="0" w:color="auto"/>
                                              </w:divBdr>
                                              <w:divsChild>
                                                <w:div w:id="75709791">
                                                  <w:marLeft w:val="0"/>
                                                  <w:marRight w:val="0"/>
                                                  <w:marTop w:val="0"/>
                                                  <w:marBottom w:val="0"/>
                                                  <w:divBdr>
                                                    <w:top w:val="none" w:sz="0" w:space="0" w:color="auto"/>
                                                    <w:left w:val="none" w:sz="0" w:space="0" w:color="auto"/>
                                                    <w:bottom w:val="none" w:sz="0" w:space="0" w:color="auto"/>
                                                    <w:right w:val="none" w:sz="0" w:space="0" w:color="auto"/>
                                                  </w:divBdr>
                                                  <w:divsChild>
                                                    <w:div w:id="1523590924">
                                                      <w:marLeft w:val="0"/>
                                                      <w:marRight w:val="0"/>
                                                      <w:marTop w:val="0"/>
                                                      <w:marBottom w:val="0"/>
                                                      <w:divBdr>
                                                        <w:top w:val="none" w:sz="0" w:space="0" w:color="auto"/>
                                                        <w:left w:val="none" w:sz="0" w:space="0" w:color="auto"/>
                                                        <w:bottom w:val="none" w:sz="0" w:space="0" w:color="auto"/>
                                                        <w:right w:val="none" w:sz="0" w:space="0" w:color="auto"/>
                                                      </w:divBdr>
                                                      <w:divsChild>
                                                        <w:div w:id="1449860821">
                                                          <w:marLeft w:val="0"/>
                                                          <w:marRight w:val="0"/>
                                                          <w:marTop w:val="0"/>
                                                          <w:marBottom w:val="0"/>
                                                          <w:divBdr>
                                                            <w:top w:val="none" w:sz="0" w:space="0" w:color="auto"/>
                                                            <w:left w:val="none" w:sz="0" w:space="0" w:color="auto"/>
                                                            <w:bottom w:val="none" w:sz="0" w:space="0" w:color="auto"/>
                                                            <w:right w:val="none" w:sz="0" w:space="0" w:color="auto"/>
                                                          </w:divBdr>
                                                          <w:divsChild>
                                                            <w:div w:id="139998218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32517">
      <w:bodyDiv w:val="1"/>
      <w:marLeft w:val="0"/>
      <w:marRight w:val="0"/>
      <w:marTop w:val="0"/>
      <w:marBottom w:val="0"/>
      <w:divBdr>
        <w:top w:val="none" w:sz="0" w:space="0" w:color="auto"/>
        <w:left w:val="none" w:sz="0" w:space="0" w:color="auto"/>
        <w:bottom w:val="none" w:sz="0" w:space="0" w:color="auto"/>
        <w:right w:val="none" w:sz="0" w:space="0" w:color="auto"/>
      </w:divBdr>
    </w:div>
    <w:div w:id="101848069">
      <w:bodyDiv w:val="1"/>
      <w:marLeft w:val="0"/>
      <w:marRight w:val="0"/>
      <w:marTop w:val="0"/>
      <w:marBottom w:val="0"/>
      <w:divBdr>
        <w:top w:val="none" w:sz="0" w:space="0" w:color="auto"/>
        <w:left w:val="none" w:sz="0" w:space="0" w:color="auto"/>
        <w:bottom w:val="none" w:sz="0" w:space="0" w:color="auto"/>
        <w:right w:val="none" w:sz="0" w:space="0" w:color="auto"/>
      </w:divBdr>
    </w:div>
    <w:div w:id="155003488">
      <w:bodyDiv w:val="1"/>
      <w:marLeft w:val="0"/>
      <w:marRight w:val="0"/>
      <w:marTop w:val="0"/>
      <w:marBottom w:val="0"/>
      <w:divBdr>
        <w:top w:val="none" w:sz="0" w:space="0" w:color="auto"/>
        <w:left w:val="none" w:sz="0" w:space="0" w:color="auto"/>
        <w:bottom w:val="none" w:sz="0" w:space="0" w:color="auto"/>
        <w:right w:val="none" w:sz="0" w:space="0" w:color="auto"/>
      </w:divBdr>
      <w:divsChild>
        <w:div w:id="407463376">
          <w:marLeft w:val="0"/>
          <w:marRight w:val="0"/>
          <w:marTop w:val="0"/>
          <w:marBottom w:val="0"/>
          <w:divBdr>
            <w:top w:val="none" w:sz="0" w:space="0" w:color="auto"/>
            <w:left w:val="none" w:sz="0" w:space="0" w:color="auto"/>
            <w:bottom w:val="none" w:sz="0" w:space="0" w:color="auto"/>
            <w:right w:val="none" w:sz="0" w:space="0" w:color="auto"/>
          </w:divBdr>
          <w:divsChild>
            <w:div w:id="208222519">
              <w:marLeft w:val="0"/>
              <w:marRight w:val="0"/>
              <w:marTop w:val="0"/>
              <w:marBottom w:val="0"/>
              <w:divBdr>
                <w:top w:val="none" w:sz="0" w:space="0" w:color="auto"/>
                <w:left w:val="none" w:sz="0" w:space="0" w:color="auto"/>
                <w:bottom w:val="none" w:sz="0" w:space="0" w:color="auto"/>
                <w:right w:val="none" w:sz="0" w:space="0" w:color="auto"/>
              </w:divBdr>
              <w:divsChild>
                <w:div w:id="1287085236">
                  <w:marLeft w:val="0"/>
                  <w:marRight w:val="0"/>
                  <w:marTop w:val="0"/>
                  <w:marBottom w:val="0"/>
                  <w:divBdr>
                    <w:top w:val="none" w:sz="0" w:space="0" w:color="auto"/>
                    <w:left w:val="none" w:sz="0" w:space="0" w:color="auto"/>
                    <w:bottom w:val="none" w:sz="0" w:space="0" w:color="auto"/>
                    <w:right w:val="none" w:sz="0" w:space="0" w:color="auto"/>
                  </w:divBdr>
                  <w:divsChild>
                    <w:div w:id="1527596422">
                      <w:marLeft w:val="0"/>
                      <w:marRight w:val="0"/>
                      <w:marTop w:val="0"/>
                      <w:marBottom w:val="0"/>
                      <w:divBdr>
                        <w:top w:val="none" w:sz="0" w:space="0" w:color="auto"/>
                        <w:left w:val="none" w:sz="0" w:space="0" w:color="auto"/>
                        <w:bottom w:val="none" w:sz="0" w:space="0" w:color="auto"/>
                        <w:right w:val="none" w:sz="0" w:space="0" w:color="auto"/>
                      </w:divBdr>
                      <w:divsChild>
                        <w:div w:id="1059088103">
                          <w:marLeft w:val="0"/>
                          <w:marRight w:val="0"/>
                          <w:marTop w:val="0"/>
                          <w:marBottom w:val="0"/>
                          <w:divBdr>
                            <w:top w:val="none" w:sz="0" w:space="0" w:color="auto"/>
                            <w:left w:val="none" w:sz="0" w:space="0" w:color="auto"/>
                            <w:bottom w:val="none" w:sz="0" w:space="0" w:color="auto"/>
                            <w:right w:val="none" w:sz="0" w:space="0" w:color="auto"/>
                          </w:divBdr>
                          <w:divsChild>
                            <w:div w:id="1033309223">
                              <w:marLeft w:val="0"/>
                              <w:marRight w:val="0"/>
                              <w:marTop w:val="0"/>
                              <w:marBottom w:val="0"/>
                              <w:divBdr>
                                <w:top w:val="none" w:sz="0" w:space="0" w:color="auto"/>
                                <w:left w:val="none" w:sz="0" w:space="0" w:color="auto"/>
                                <w:bottom w:val="none" w:sz="0" w:space="0" w:color="auto"/>
                                <w:right w:val="none" w:sz="0" w:space="0" w:color="auto"/>
                              </w:divBdr>
                              <w:divsChild>
                                <w:div w:id="940990796">
                                  <w:marLeft w:val="0"/>
                                  <w:marRight w:val="0"/>
                                  <w:marTop w:val="0"/>
                                  <w:marBottom w:val="0"/>
                                  <w:divBdr>
                                    <w:top w:val="none" w:sz="0" w:space="0" w:color="auto"/>
                                    <w:left w:val="none" w:sz="0" w:space="0" w:color="auto"/>
                                    <w:bottom w:val="none" w:sz="0" w:space="0" w:color="auto"/>
                                    <w:right w:val="none" w:sz="0" w:space="0" w:color="auto"/>
                                  </w:divBdr>
                                  <w:divsChild>
                                    <w:div w:id="1654917032">
                                      <w:marLeft w:val="0"/>
                                      <w:marRight w:val="0"/>
                                      <w:marTop w:val="0"/>
                                      <w:marBottom w:val="0"/>
                                      <w:divBdr>
                                        <w:top w:val="none" w:sz="0" w:space="0" w:color="auto"/>
                                        <w:left w:val="none" w:sz="0" w:space="0" w:color="auto"/>
                                        <w:bottom w:val="none" w:sz="0" w:space="0" w:color="auto"/>
                                        <w:right w:val="none" w:sz="0" w:space="0" w:color="auto"/>
                                      </w:divBdr>
                                      <w:divsChild>
                                        <w:div w:id="1521577874">
                                          <w:marLeft w:val="0"/>
                                          <w:marRight w:val="0"/>
                                          <w:marTop w:val="0"/>
                                          <w:marBottom w:val="0"/>
                                          <w:divBdr>
                                            <w:top w:val="none" w:sz="0" w:space="0" w:color="auto"/>
                                            <w:left w:val="none" w:sz="0" w:space="0" w:color="auto"/>
                                            <w:bottom w:val="none" w:sz="0" w:space="0" w:color="auto"/>
                                            <w:right w:val="none" w:sz="0" w:space="0" w:color="auto"/>
                                          </w:divBdr>
                                          <w:divsChild>
                                            <w:div w:id="1780565393">
                                              <w:marLeft w:val="0"/>
                                              <w:marRight w:val="0"/>
                                              <w:marTop w:val="0"/>
                                              <w:marBottom w:val="0"/>
                                              <w:divBdr>
                                                <w:top w:val="none" w:sz="0" w:space="0" w:color="auto"/>
                                                <w:left w:val="none" w:sz="0" w:space="0" w:color="auto"/>
                                                <w:bottom w:val="none" w:sz="0" w:space="0" w:color="auto"/>
                                                <w:right w:val="none" w:sz="0" w:space="0" w:color="auto"/>
                                              </w:divBdr>
                                              <w:divsChild>
                                                <w:div w:id="1523208360">
                                                  <w:marLeft w:val="0"/>
                                                  <w:marRight w:val="0"/>
                                                  <w:marTop w:val="0"/>
                                                  <w:marBottom w:val="0"/>
                                                  <w:divBdr>
                                                    <w:top w:val="none" w:sz="0" w:space="0" w:color="auto"/>
                                                    <w:left w:val="none" w:sz="0" w:space="0" w:color="auto"/>
                                                    <w:bottom w:val="none" w:sz="0" w:space="0" w:color="auto"/>
                                                    <w:right w:val="none" w:sz="0" w:space="0" w:color="auto"/>
                                                  </w:divBdr>
                                                  <w:divsChild>
                                                    <w:div w:id="1375618278">
                                                      <w:marLeft w:val="0"/>
                                                      <w:marRight w:val="0"/>
                                                      <w:marTop w:val="0"/>
                                                      <w:marBottom w:val="0"/>
                                                      <w:divBdr>
                                                        <w:top w:val="none" w:sz="0" w:space="0" w:color="auto"/>
                                                        <w:left w:val="none" w:sz="0" w:space="0" w:color="auto"/>
                                                        <w:bottom w:val="none" w:sz="0" w:space="0" w:color="auto"/>
                                                        <w:right w:val="none" w:sz="0" w:space="0" w:color="auto"/>
                                                      </w:divBdr>
                                                      <w:divsChild>
                                                        <w:div w:id="266544630">
                                                          <w:marLeft w:val="0"/>
                                                          <w:marRight w:val="0"/>
                                                          <w:marTop w:val="0"/>
                                                          <w:marBottom w:val="0"/>
                                                          <w:divBdr>
                                                            <w:top w:val="none" w:sz="0" w:space="0" w:color="auto"/>
                                                            <w:left w:val="none" w:sz="0" w:space="0" w:color="auto"/>
                                                            <w:bottom w:val="none" w:sz="0" w:space="0" w:color="auto"/>
                                                            <w:right w:val="none" w:sz="0" w:space="0" w:color="auto"/>
                                                          </w:divBdr>
                                                          <w:divsChild>
                                                            <w:div w:id="1146583673">
                                                              <w:marLeft w:val="0"/>
                                                              <w:marRight w:val="0"/>
                                                              <w:marTop w:val="0"/>
                                                              <w:marBottom w:val="0"/>
                                                              <w:divBdr>
                                                                <w:top w:val="none" w:sz="0" w:space="0" w:color="auto"/>
                                                                <w:left w:val="none" w:sz="0" w:space="0" w:color="auto"/>
                                                                <w:bottom w:val="none" w:sz="0" w:space="0" w:color="auto"/>
                                                                <w:right w:val="none" w:sz="0" w:space="0" w:color="auto"/>
                                                              </w:divBdr>
                                                              <w:divsChild>
                                                                <w:div w:id="1916889200">
                                                                  <w:marLeft w:val="0"/>
                                                                  <w:marRight w:val="0"/>
                                                                  <w:marTop w:val="0"/>
                                                                  <w:marBottom w:val="0"/>
                                                                  <w:divBdr>
                                                                    <w:top w:val="none" w:sz="0" w:space="0" w:color="auto"/>
                                                                    <w:left w:val="none" w:sz="0" w:space="0" w:color="auto"/>
                                                                    <w:bottom w:val="none" w:sz="0" w:space="0" w:color="auto"/>
                                                                    <w:right w:val="none" w:sz="0" w:space="0" w:color="auto"/>
                                                                  </w:divBdr>
                                                                  <w:divsChild>
                                                                    <w:div w:id="87774163">
                                                                      <w:marLeft w:val="0"/>
                                                                      <w:marRight w:val="0"/>
                                                                      <w:marTop w:val="0"/>
                                                                      <w:marBottom w:val="360"/>
                                                                      <w:divBdr>
                                                                        <w:top w:val="none" w:sz="0" w:space="0" w:color="auto"/>
                                                                        <w:left w:val="none" w:sz="0" w:space="0" w:color="auto"/>
                                                                        <w:bottom w:val="none" w:sz="0" w:space="0" w:color="auto"/>
                                                                        <w:right w:val="none" w:sz="0" w:space="0" w:color="auto"/>
                                                                      </w:divBdr>
                                                                      <w:divsChild>
                                                                        <w:div w:id="1648196793">
                                                                          <w:marLeft w:val="0"/>
                                                                          <w:marRight w:val="0"/>
                                                                          <w:marTop w:val="0"/>
                                                                          <w:marBottom w:val="0"/>
                                                                          <w:divBdr>
                                                                            <w:top w:val="none" w:sz="0" w:space="0" w:color="auto"/>
                                                                            <w:left w:val="none" w:sz="0" w:space="0" w:color="auto"/>
                                                                            <w:bottom w:val="none" w:sz="0" w:space="0" w:color="auto"/>
                                                                            <w:right w:val="none" w:sz="0" w:space="0" w:color="auto"/>
                                                                          </w:divBdr>
                                                                          <w:divsChild>
                                                                            <w:div w:id="1579826923">
                                                                              <w:marLeft w:val="0"/>
                                                                              <w:marRight w:val="0"/>
                                                                              <w:marTop w:val="0"/>
                                                                              <w:marBottom w:val="0"/>
                                                                              <w:divBdr>
                                                                                <w:top w:val="none" w:sz="0" w:space="0" w:color="auto"/>
                                                                                <w:left w:val="none" w:sz="0" w:space="0" w:color="auto"/>
                                                                                <w:bottom w:val="none" w:sz="0" w:space="0" w:color="auto"/>
                                                                                <w:right w:val="none" w:sz="0" w:space="0" w:color="auto"/>
                                                                              </w:divBdr>
                                                                              <w:divsChild>
                                                                                <w:div w:id="598487893">
                                                                                  <w:marLeft w:val="0"/>
                                                                                  <w:marRight w:val="0"/>
                                                                                  <w:marTop w:val="0"/>
                                                                                  <w:marBottom w:val="0"/>
                                                                                  <w:divBdr>
                                                                                    <w:top w:val="none" w:sz="0" w:space="0" w:color="auto"/>
                                                                                    <w:left w:val="none" w:sz="0" w:space="0" w:color="auto"/>
                                                                                    <w:bottom w:val="none" w:sz="0" w:space="0" w:color="auto"/>
                                                                                    <w:right w:val="none" w:sz="0" w:space="0" w:color="auto"/>
                                                                                  </w:divBdr>
                                                                                  <w:divsChild>
                                                                                    <w:div w:id="1153833763">
                                                                                      <w:marLeft w:val="0"/>
                                                                                      <w:marRight w:val="0"/>
                                                                                      <w:marTop w:val="0"/>
                                                                                      <w:marBottom w:val="0"/>
                                                                                      <w:divBdr>
                                                                                        <w:top w:val="none" w:sz="0" w:space="0" w:color="auto"/>
                                                                                        <w:left w:val="none" w:sz="0" w:space="0" w:color="auto"/>
                                                                                        <w:bottom w:val="none" w:sz="0" w:space="0" w:color="auto"/>
                                                                                        <w:right w:val="none" w:sz="0" w:space="0" w:color="auto"/>
                                                                                      </w:divBdr>
                                                                                      <w:divsChild>
                                                                                        <w:div w:id="130754448">
                                                                                          <w:marLeft w:val="0"/>
                                                                                          <w:marRight w:val="0"/>
                                                                                          <w:marTop w:val="0"/>
                                                                                          <w:marBottom w:val="0"/>
                                                                                          <w:divBdr>
                                                                                            <w:top w:val="none" w:sz="0" w:space="0" w:color="auto"/>
                                                                                            <w:left w:val="none" w:sz="0" w:space="0" w:color="auto"/>
                                                                                            <w:bottom w:val="none" w:sz="0" w:space="0" w:color="auto"/>
                                                                                            <w:right w:val="none" w:sz="0" w:space="0" w:color="auto"/>
                                                                                          </w:divBdr>
                                                                                          <w:divsChild>
                                                                                            <w:div w:id="1141847361">
                                                                                              <w:marLeft w:val="0"/>
                                                                                              <w:marRight w:val="0"/>
                                                                                              <w:marTop w:val="0"/>
                                                                                              <w:marBottom w:val="360"/>
                                                                                              <w:divBdr>
                                                                                                <w:top w:val="none" w:sz="0" w:space="0" w:color="auto"/>
                                                                                                <w:left w:val="none" w:sz="0" w:space="0" w:color="auto"/>
                                                                                                <w:bottom w:val="none" w:sz="0" w:space="0" w:color="auto"/>
                                                                                                <w:right w:val="none" w:sz="0" w:space="0" w:color="auto"/>
                                                                                              </w:divBdr>
                                                                                              <w:divsChild>
                                                                                                <w:div w:id="812285559">
                                                                                                  <w:marLeft w:val="0"/>
                                                                                                  <w:marRight w:val="0"/>
                                                                                                  <w:marTop w:val="0"/>
                                                                                                  <w:marBottom w:val="0"/>
                                                                                                  <w:divBdr>
                                                                                                    <w:top w:val="none" w:sz="0" w:space="0" w:color="auto"/>
                                                                                                    <w:left w:val="none" w:sz="0" w:space="0" w:color="auto"/>
                                                                                                    <w:bottom w:val="none" w:sz="0" w:space="0" w:color="auto"/>
                                                                                                    <w:right w:val="none" w:sz="0" w:space="0" w:color="auto"/>
                                                                                                  </w:divBdr>
                                                                                                  <w:divsChild>
                                                                                                    <w:div w:id="45568130">
                                                                                                      <w:marLeft w:val="0"/>
                                                                                                      <w:marRight w:val="0"/>
                                                                                                      <w:marTop w:val="0"/>
                                                                                                      <w:marBottom w:val="0"/>
                                                                                                      <w:divBdr>
                                                                                                        <w:top w:val="none" w:sz="0" w:space="0" w:color="auto"/>
                                                                                                        <w:left w:val="none" w:sz="0" w:space="0" w:color="auto"/>
                                                                                                        <w:bottom w:val="none" w:sz="0" w:space="0" w:color="auto"/>
                                                                                                        <w:right w:val="none" w:sz="0" w:space="0" w:color="auto"/>
                                                                                                      </w:divBdr>
                                                                                                      <w:divsChild>
                                                                                                        <w:div w:id="319162262">
                                                                                                          <w:marLeft w:val="0"/>
                                                                                                          <w:marRight w:val="0"/>
                                                                                                          <w:marTop w:val="0"/>
                                                                                                          <w:marBottom w:val="0"/>
                                                                                                          <w:divBdr>
                                                                                                            <w:top w:val="none" w:sz="0" w:space="0" w:color="auto"/>
                                                                                                            <w:left w:val="none" w:sz="0" w:space="0" w:color="auto"/>
                                                                                                            <w:bottom w:val="none" w:sz="0" w:space="0" w:color="auto"/>
                                                                                                            <w:right w:val="none" w:sz="0" w:space="0" w:color="auto"/>
                                                                                                          </w:divBdr>
                                                                                                          <w:divsChild>
                                                                                                            <w:div w:id="9353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72661">
      <w:bodyDiv w:val="1"/>
      <w:marLeft w:val="0"/>
      <w:marRight w:val="0"/>
      <w:marTop w:val="0"/>
      <w:marBottom w:val="0"/>
      <w:divBdr>
        <w:top w:val="none" w:sz="0" w:space="0" w:color="auto"/>
        <w:left w:val="none" w:sz="0" w:space="0" w:color="auto"/>
        <w:bottom w:val="none" w:sz="0" w:space="0" w:color="auto"/>
        <w:right w:val="none" w:sz="0" w:space="0" w:color="auto"/>
      </w:divBdr>
    </w:div>
    <w:div w:id="356779527">
      <w:bodyDiv w:val="1"/>
      <w:marLeft w:val="0"/>
      <w:marRight w:val="0"/>
      <w:marTop w:val="0"/>
      <w:marBottom w:val="0"/>
      <w:divBdr>
        <w:top w:val="none" w:sz="0" w:space="0" w:color="auto"/>
        <w:left w:val="none" w:sz="0" w:space="0" w:color="auto"/>
        <w:bottom w:val="none" w:sz="0" w:space="0" w:color="auto"/>
        <w:right w:val="none" w:sz="0" w:space="0" w:color="auto"/>
      </w:divBdr>
      <w:divsChild>
        <w:div w:id="444929456">
          <w:marLeft w:val="0"/>
          <w:marRight w:val="0"/>
          <w:marTop w:val="0"/>
          <w:marBottom w:val="0"/>
          <w:divBdr>
            <w:top w:val="none" w:sz="0" w:space="0" w:color="auto"/>
            <w:left w:val="none" w:sz="0" w:space="0" w:color="auto"/>
            <w:bottom w:val="none" w:sz="0" w:space="0" w:color="auto"/>
            <w:right w:val="none" w:sz="0" w:space="0" w:color="auto"/>
          </w:divBdr>
          <w:divsChild>
            <w:div w:id="810248951">
              <w:marLeft w:val="0"/>
              <w:marRight w:val="0"/>
              <w:marTop w:val="0"/>
              <w:marBottom w:val="0"/>
              <w:divBdr>
                <w:top w:val="none" w:sz="0" w:space="0" w:color="auto"/>
                <w:left w:val="none" w:sz="0" w:space="0" w:color="auto"/>
                <w:bottom w:val="none" w:sz="0" w:space="0" w:color="auto"/>
                <w:right w:val="none" w:sz="0" w:space="0" w:color="auto"/>
              </w:divBdr>
              <w:divsChild>
                <w:div w:id="664626021">
                  <w:marLeft w:val="0"/>
                  <w:marRight w:val="0"/>
                  <w:marTop w:val="0"/>
                  <w:marBottom w:val="0"/>
                  <w:divBdr>
                    <w:top w:val="none" w:sz="0" w:space="0" w:color="auto"/>
                    <w:left w:val="none" w:sz="0" w:space="0" w:color="auto"/>
                    <w:bottom w:val="none" w:sz="0" w:space="0" w:color="auto"/>
                    <w:right w:val="none" w:sz="0" w:space="0" w:color="auto"/>
                  </w:divBdr>
                  <w:divsChild>
                    <w:div w:id="1353535655">
                      <w:marLeft w:val="0"/>
                      <w:marRight w:val="0"/>
                      <w:marTop w:val="0"/>
                      <w:marBottom w:val="0"/>
                      <w:divBdr>
                        <w:top w:val="none" w:sz="0" w:space="0" w:color="auto"/>
                        <w:left w:val="none" w:sz="0" w:space="0" w:color="auto"/>
                        <w:bottom w:val="none" w:sz="0" w:space="0" w:color="auto"/>
                        <w:right w:val="none" w:sz="0" w:space="0" w:color="auto"/>
                      </w:divBdr>
                      <w:divsChild>
                        <w:div w:id="563565719">
                          <w:marLeft w:val="0"/>
                          <w:marRight w:val="0"/>
                          <w:marTop w:val="0"/>
                          <w:marBottom w:val="0"/>
                          <w:divBdr>
                            <w:top w:val="none" w:sz="0" w:space="0" w:color="auto"/>
                            <w:left w:val="none" w:sz="0" w:space="0" w:color="auto"/>
                            <w:bottom w:val="none" w:sz="0" w:space="0" w:color="auto"/>
                            <w:right w:val="none" w:sz="0" w:space="0" w:color="auto"/>
                          </w:divBdr>
                          <w:divsChild>
                            <w:div w:id="1561137477">
                              <w:marLeft w:val="0"/>
                              <w:marRight w:val="0"/>
                              <w:marTop w:val="0"/>
                              <w:marBottom w:val="0"/>
                              <w:divBdr>
                                <w:top w:val="none" w:sz="0" w:space="0" w:color="auto"/>
                                <w:left w:val="none" w:sz="0" w:space="0" w:color="auto"/>
                                <w:bottom w:val="none" w:sz="0" w:space="0" w:color="auto"/>
                                <w:right w:val="none" w:sz="0" w:space="0" w:color="auto"/>
                              </w:divBdr>
                              <w:divsChild>
                                <w:div w:id="189147325">
                                  <w:marLeft w:val="0"/>
                                  <w:marRight w:val="0"/>
                                  <w:marTop w:val="0"/>
                                  <w:marBottom w:val="0"/>
                                  <w:divBdr>
                                    <w:top w:val="none" w:sz="0" w:space="0" w:color="auto"/>
                                    <w:left w:val="none" w:sz="0" w:space="0" w:color="auto"/>
                                    <w:bottom w:val="none" w:sz="0" w:space="0" w:color="auto"/>
                                    <w:right w:val="none" w:sz="0" w:space="0" w:color="auto"/>
                                  </w:divBdr>
                                  <w:divsChild>
                                    <w:div w:id="308554265">
                                      <w:marLeft w:val="0"/>
                                      <w:marRight w:val="0"/>
                                      <w:marTop w:val="0"/>
                                      <w:marBottom w:val="0"/>
                                      <w:divBdr>
                                        <w:top w:val="none" w:sz="0" w:space="0" w:color="auto"/>
                                        <w:left w:val="none" w:sz="0" w:space="0" w:color="auto"/>
                                        <w:bottom w:val="none" w:sz="0" w:space="0" w:color="auto"/>
                                        <w:right w:val="none" w:sz="0" w:space="0" w:color="auto"/>
                                      </w:divBdr>
                                      <w:divsChild>
                                        <w:div w:id="831291028">
                                          <w:marLeft w:val="0"/>
                                          <w:marRight w:val="0"/>
                                          <w:marTop w:val="0"/>
                                          <w:marBottom w:val="0"/>
                                          <w:divBdr>
                                            <w:top w:val="none" w:sz="0" w:space="0" w:color="auto"/>
                                            <w:left w:val="none" w:sz="0" w:space="0" w:color="auto"/>
                                            <w:bottom w:val="none" w:sz="0" w:space="0" w:color="auto"/>
                                            <w:right w:val="none" w:sz="0" w:space="0" w:color="auto"/>
                                          </w:divBdr>
                                          <w:divsChild>
                                            <w:div w:id="1210264100">
                                              <w:marLeft w:val="0"/>
                                              <w:marRight w:val="0"/>
                                              <w:marTop w:val="0"/>
                                              <w:marBottom w:val="0"/>
                                              <w:divBdr>
                                                <w:top w:val="none" w:sz="0" w:space="0" w:color="auto"/>
                                                <w:left w:val="none" w:sz="0" w:space="0" w:color="auto"/>
                                                <w:bottom w:val="none" w:sz="0" w:space="0" w:color="auto"/>
                                                <w:right w:val="none" w:sz="0" w:space="0" w:color="auto"/>
                                              </w:divBdr>
                                              <w:divsChild>
                                                <w:div w:id="198050831">
                                                  <w:marLeft w:val="0"/>
                                                  <w:marRight w:val="0"/>
                                                  <w:marTop w:val="0"/>
                                                  <w:marBottom w:val="0"/>
                                                  <w:divBdr>
                                                    <w:top w:val="none" w:sz="0" w:space="0" w:color="auto"/>
                                                    <w:left w:val="none" w:sz="0" w:space="0" w:color="auto"/>
                                                    <w:bottom w:val="none" w:sz="0" w:space="0" w:color="auto"/>
                                                    <w:right w:val="none" w:sz="0" w:space="0" w:color="auto"/>
                                                  </w:divBdr>
                                                  <w:divsChild>
                                                    <w:div w:id="970667486">
                                                      <w:marLeft w:val="0"/>
                                                      <w:marRight w:val="0"/>
                                                      <w:marTop w:val="0"/>
                                                      <w:marBottom w:val="0"/>
                                                      <w:divBdr>
                                                        <w:top w:val="none" w:sz="0" w:space="0" w:color="auto"/>
                                                        <w:left w:val="none" w:sz="0" w:space="0" w:color="auto"/>
                                                        <w:bottom w:val="none" w:sz="0" w:space="0" w:color="auto"/>
                                                        <w:right w:val="none" w:sz="0" w:space="0" w:color="auto"/>
                                                      </w:divBdr>
                                                      <w:divsChild>
                                                        <w:div w:id="533539577">
                                                          <w:marLeft w:val="0"/>
                                                          <w:marRight w:val="0"/>
                                                          <w:marTop w:val="0"/>
                                                          <w:marBottom w:val="0"/>
                                                          <w:divBdr>
                                                            <w:top w:val="none" w:sz="0" w:space="0" w:color="auto"/>
                                                            <w:left w:val="none" w:sz="0" w:space="0" w:color="auto"/>
                                                            <w:bottom w:val="none" w:sz="0" w:space="0" w:color="auto"/>
                                                            <w:right w:val="none" w:sz="0" w:space="0" w:color="auto"/>
                                                          </w:divBdr>
                                                          <w:divsChild>
                                                            <w:div w:id="624427109">
                                                              <w:marLeft w:val="0"/>
                                                              <w:marRight w:val="0"/>
                                                              <w:marTop w:val="0"/>
                                                              <w:marBottom w:val="0"/>
                                                              <w:divBdr>
                                                                <w:top w:val="none" w:sz="0" w:space="0" w:color="auto"/>
                                                                <w:left w:val="none" w:sz="0" w:space="0" w:color="auto"/>
                                                                <w:bottom w:val="none" w:sz="0" w:space="0" w:color="auto"/>
                                                                <w:right w:val="none" w:sz="0" w:space="0" w:color="auto"/>
                                                              </w:divBdr>
                                                              <w:divsChild>
                                                                <w:div w:id="1228223466">
                                                                  <w:marLeft w:val="0"/>
                                                                  <w:marRight w:val="0"/>
                                                                  <w:marTop w:val="0"/>
                                                                  <w:marBottom w:val="0"/>
                                                                  <w:divBdr>
                                                                    <w:top w:val="none" w:sz="0" w:space="0" w:color="auto"/>
                                                                    <w:left w:val="none" w:sz="0" w:space="0" w:color="auto"/>
                                                                    <w:bottom w:val="none" w:sz="0" w:space="0" w:color="auto"/>
                                                                    <w:right w:val="none" w:sz="0" w:space="0" w:color="auto"/>
                                                                  </w:divBdr>
                                                                  <w:divsChild>
                                                                    <w:div w:id="1713768063">
                                                                      <w:marLeft w:val="0"/>
                                                                      <w:marRight w:val="0"/>
                                                                      <w:marTop w:val="0"/>
                                                                      <w:marBottom w:val="360"/>
                                                                      <w:divBdr>
                                                                        <w:top w:val="none" w:sz="0" w:space="0" w:color="auto"/>
                                                                        <w:left w:val="none" w:sz="0" w:space="0" w:color="auto"/>
                                                                        <w:bottom w:val="none" w:sz="0" w:space="0" w:color="auto"/>
                                                                        <w:right w:val="none" w:sz="0" w:space="0" w:color="auto"/>
                                                                      </w:divBdr>
                                                                      <w:divsChild>
                                                                        <w:div w:id="1589460195">
                                                                          <w:marLeft w:val="0"/>
                                                                          <w:marRight w:val="0"/>
                                                                          <w:marTop w:val="0"/>
                                                                          <w:marBottom w:val="0"/>
                                                                          <w:divBdr>
                                                                            <w:top w:val="none" w:sz="0" w:space="0" w:color="auto"/>
                                                                            <w:left w:val="none" w:sz="0" w:space="0" w:color="auto"/>
                                                                            <w:bottom w:val="none" w:sz="0" w:space="0" w:color="auto"/>
                                                                            <w:right w:val="none" w:sz="0" w:space="0" w:color="auto"/>
                                                                          </w:divBdr>
                                                                          <w:divsChild>
                                                                            <w:div w:id="434521589">
                                                                              <w:marLeft w:val="0"/>
                                                                              <w:marRight w:val="0"/>
                                                                              <w:marTop w:val="0"/>
                                                                              <w:marBottom w:val="0"/>
                                                                              <w:divBdr>
                                                                                <w:top w:val="none" w:sz="0" w:space="0" w:color="auto"/>
                                                                                <w:left w:val="none" w:sz="0" w:space="0" w:color="auto"/>
                                                                                <w:bottom w:val="none" w:sz="0" w:space="0" w:color="auto"/>
                                                                                <w:right w:val="none" w:sz="0" w:space="0" w:color="auto"/>
                                                                              </w:divBdr>
                                                                              <w:divsChild>
                                                                                <w:div w:id="402800078">
                                                                                  <w:marLeft w:val="0"/>
                                                                                  <w:marRight w:val="0"/>
                                                                                  <w:marTop w:val="0"/>
                                                                                  <w:marBottom w:val="0"/>
                                                                                  <w:divBdr>
                                                                                    <w:top w:val="none" w:sz="0" w:space="0" w:color="auto"/>
                                                                                    <w:left w:val="none" w:sz="0" w:space="0" w:color="auto"/>
                                                                                    <w:bottom w:val="none" w:sz="0" w:space="0" w:color="auto"/>
                                                                                    <w:right w:val="none" w:sz="0" w:space="0" w:color="auto"/>
                                                                                  </w:divBdr>
                                                                                  <w:divsChild>
                                                                                    <w:div w:id="745344288">
                                                                                      <w:marLeft w:val="0"/>
                                                                                      <w:marRight w:val="0"/>
                                                                                      <w:marTop w:val="0"/>
                                                                                      <w:marBottom w:val="0"/>
                                                                                      <w:divBdr>
                                                                                        <w:top w:val="none" w:sz="0" w:space="0" w:color="auto"/>
                                                                                        <w:left w:val="none" w:sz="0" w:space="0" w:color="auto"/>
                                                                                        <w:bottom w:val="none" w:sz="0" w:space="0" w:color="auto"/>
                                                                                        <w:right w:val="none" w:sz="0" w:space="0" w:color="auto"/>
                                                                                      </w:divBdr>
                                                                                      <w:divsChild>
                                                                                        <w:div w:id="1424760672">
                                                                                          <w:marLeft w:val="0"/>
                                                                                          <w:marRight w:val="0"/>
                                                                                          <w:marTop w:val="0"/>
                                                                                          <w:marBottom w:val="0"/>
                                                                                          <w:divBdr>
                                                                                            <w:top w:val="none" w:sz="0" w:space="0" w:color="auto"/>
                                                                                            <w:left w:val="none" w:sz="0" w:space="0" w:color="auto"/>
                                                                                            <w:bottom w:val="none" w:sz="0" w:space="0" w:color="auto"/>
                                                                                            <w:right w:val="none" w:sz="0" w:space="0" w:color="auto"/>
                                                                                          </w:divBdr>
                                                                                          <w:divsChild>
                                                                                            <w:div w:id="702170042">
                                                                                              <w:marLeft w:val="0"/>
                                                                                              <w:marRight w:val="0"/>
                                                                                              <w:marTop w:val="0"/>
                                                                                              <w:marBottom w:val="360"/>
                                                                                              <w:divBdr>
                                                                                                <w:top w:val="none" w:sz="0" w:space="0" w:color="auto"/>
                                                                                                <w:left w:val="none" w:sz="0" w:space="0" w:color="auto"/>
                                                                                                <w:bottom w:val="none" w:sz="0" w:space="0" w:color="auto"/>
                                                                                                <w:right w:val="none" w:sz="0" w:space="0" w:color="auto"/>
                                                                                              </w:divBdr>
                                                                                              <w:divsChild>
                                                                                                <w:div w:id="1254827112">
                                                                                                  <w:marLeft w:val="0"/>
                                                                                                  <w:marRight w:val="0"/>
                                                                                                  <w:marTop w:val="0"/>
                                                                                                  <w:marBottom w:val="0"/>
                                                                                                  <w:divBdr>
                                                                                                    <w:top w:val="none" w:sz="0" w:space="0" w:color="auto"/>
                                                                                                    <w:left w:val="none" w:sz="0" w:space="0" w:color="auto"/>
                                                                                                    <w:bottom w:val="none" w:sz="0" w:space="0" w:color="auto"/>
                                                                                                    <w:right w:val="none" w:sz="0" w:space="0" w:color="auto"/>
                                                                                                  </w:divBdr>
                                                                                                  <w:divsChild>
                                                                                                    <w:div w:id="468475065">
                                                                                                      <w:marLeft w:val="0"/>
                                                                                                      <w:marRight w:val="0"/>
                                                                                                      <w:marTop w:val="0"/>
                                                                                                      <w:marBottom w:val="0"/>
                                                                                                      <w:divBdr>
                                                                                                        <w:top w:val="none" w:sz="0" w:space="0" w:color="auto"/>
                                                                                                        <w:left w:val="none" w:sz="0" w:space="0" w:color="auto"/>
                                                                                                        <w:bottom w:val="none" w:sz="0" w:space="0" w:color="auto"/>
                                                                                                        <w:right w:val="none" w:sz="0" w:space="0" w:color="auto"/>
                                                                                                      </w:divBdr>
                                                                                                      <w:divsChild>
                                                                                                        <w:div w:id="352807294">
                                                                                                          <w:marLeft w:val="0"/>
                                                                                                          <w:marRight w:val="0"/>
                                                                                                          <w:marTop w:val="0"/>
                                                                                                          <w:marBottom w:val="0"/>
                                                                                                          <w:divBdr>
                                                                                                            <w:top w:val="none" w:sz="0" w:space="0" w:color="auto"/>
                                                                                                            <w:left w:val="none" w:sz="0" w:space="0" w:color="auto"/>
                                                                                                            <w:bottom w:val="none" w:sz="0" w:space="0" w:color="auto"/>
                                                                                                            <w:right w:val="none" w:sz="0" w:space="0" w:color="auto"/>
                                                                                                          </w:divBdr>
                                                                                                          <w:divsChild>
                                                                                                            <w:div w:id="13381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403502">
      <w:bodyDiv w:val="1"/>
      <w:marLeft w:val="0"/>
      <w:marRight w:val="0"/>
      <w:marTop w:val="0"/>
      <w:marBottom w:val="0"/>
      <w:divBdr>
        <w:top w:val="none" w:sz="0" w:space="0" w:color="auto"/>
        <w:left w:val="none" w:sz="0" w:space="0" w:color="auto"/>
        <w:bottom w:val="none" w:sz="0" w:space="0" w:color="auto"/>
        <w:right w:val="none" w:sz="0" w:space="0" w:color="auto"/>
      </w:divBdr>
      <w:divsChild>
        <w:div w:id="1783843529">
          <w:marLeft w:val="0"/>
          <w:marRight w:val="0"/>
          <w:marTop w:val="0"/>
          <w:marBottom w:val="0"/>
          <w:divBdr>
            <w:top w:val="none" w:sz="0" w:space="0" w:color="auto"/>
            <w:left w:val="none" w:sz="0" w:space="0" w:color="auto"/>
            <w:bottom w:val="none" w:sz="0" w:space="0" w:color="auto"/>
            <w:right w:val="none" w:sz="0" w:space="0" w:color="auto"/>
          </w:divBdr>
          <w:divsChild>
            <w:div w:id="224414421">
              <w:marLeft w:val="0"/>
              <w:marRight w:val="0"/>
              <w:marTop w:val="0"/>
              <w:marBottom w:val="0"/>
              <w:divBdr>
                <w:top w:val="none" w:sz="0" w:space="0" w:color="auto"/>
                <w:left w:val="none" w:sz="0" w:space="0" w:color="auto"/>
                <w:bottom w:val="none" w:sz="0" w:space="0" w:color="auto"/>
                <w:right w:val="none" w:sz="0" w:space="0" w:color="auto"/>
              </w:divBdr>
              <w:divsChild>
                <w:div w:id="1360741708">
                  <w:marLeft w:val="0"/>
                  <w:marRight w:val="0"/>
                  <w:marTop w:val="0"/>
                  <w:marBottom w:val="0"/>
                  <w:divBdr>
                    <w:top w:val="none" w:sz="0" w:space="0" w:color="auto"/>
                    <w:left w:val="none" w:sz="0" w:space="0" w:color="auto"/>
                    <w:bottom w:val="none" w:sz="0" w:space="0" w:color="auto"/>
                    <w:right w:val="none" w:sz="0" w:space="0" w:color="auto"/>
                  </w:divBdr>
                  <w:divsChild>
                    <w:div w:id="284048697">
                      <w:marLeft w:val="0"/>
                      <w:marRight w:val="0"/>
                      <w:marTop w:val="0"/>
                      <w:marBottom w:val="0"/>
                      <w:divBdr>
                        <w:top w:val="none" w:sz="0" w:space="0" w:color="auto"/>
                        <w:left w:val="none" w:sz="0" w:space="0" w:color="auto"/>
                        <w:bottom w:val="none" w:sz="0" w:space="0" w:color="auto"/>
                        <w:right w:val="none" w:sz="0" w:space="0" w:color="auto"/>
                      </w:divBdr>
                      <w:divsChild>
                        <w:div w:id="1525287930">
                          <w:marLeft w:val="0"/>
                          <w:marRight w:val="0"/>
                          <w:marTop w:val="0"/>
                          <w:marBottom w:val="0"/>
                          <w:divBdr>
                            <w:top w:val="none" w:sz="0" w:space="0" w:color="auto"/>
                            <w:left w:val="none" w:sz="0" w:space="0" w:color="auto"/>
                            <w:bottom w:val="none" w:sz="0" w:space="0" w:color="auto"/>
                            <w:right w:val="none" w:sz="0" w:space="0" w:color="auto"/>
                          </w:divBdr>
                          <w:divsChild>
                            <w:div w:id="1240291924">
                              <w:marLeft w:val="0"/>
                              <w:marRight w:val="0"/>
                              <w:marTop w:val="0"/>
                              <w:marBottom w:val="0"/>
                              <w:divBdr>
                                <w:top w:val="none" w:sz="0" w:space="0" w:color="auto"/>
                                <w:left w:val="none" w:sz="0" w:space="0" w:color="auto"/>
                                <w:bottom w:val="none" w:sz="0" w:space="0" w:color="auto"/>
                                <w:right w:val="none" w:sz="0" w:space="0" w:color="auto"/>
                              </w:divBdr>
                              <w:divsChild>
                                <w:div w:id="324358779">
                                  <w:marLeft w:val="0"/>
                                  <w:marRight w:val="0"/>
                                  <w:marTop w:val="0"/>
                                  <w:marBottom w:val="0"/>
                                  <w:divBdr>
                                    <w:top w:val="none" w:sz="0" w:space="0" w:color="auto"/>
                                    <w:left w:val="none" w:sz="0" w:space="0" w:color="auto"/>
                                    <w:bottom w:val="none" w:sz="0" w:space="0" w:color="auto"/>
                                    <w:right w:val="none" w:sz="0" w:space="0" w:color="auto"/>
                                  </w:divBdr>
                                  <w:divsChild>
                                    <w:div w:id="108593843">
                                      <w:marLeft w:val="0"/>
                                      <w:marRight w:val="0"/>
                                      <w:marTop w:val="0"/>
                                      <w:marBottom w:val="0"/>
                                      <w:divBdr>
                                        <w:top w:val="none" w:sz="0" w:space="0" w:color="auto"/>
                                        <w:left w:val="none" w:sz="0" w:space="0" w:color="auto"/>
                                        <w:bottom w:val="none" w:sz="0" w:space="0" w:color="auto"/>
                                        <w:right w:val="none" w:sz="0" w:space="0" w:color="auto"/>
                                      </w:divBdr>
                                      <w:divsChild>
                                        <w:div w:id="1545947668">
                                          <w:marLeft w:val="0"/>
                                          <w:marRight w:val="0"/>
                                          <w:marTop w:val="0"/>
                                          <w:marBottom w:val="0"/>
                                          <w:divBdr>
                                            <w:top w:val="none" w:sz="0" w:space="0" w:color="auto"/>
                                            <w:left w:val="none" w:sz="0" w:space="0" w:color="auto"/>
                                            <w:bottom w:val="none" w:sz="0" w:space="0" w:color="auto"/>
                                            <w:right w:val="none" w:sz="0" w:space="0" w:color="auto"/>
                                          </w:divBdr>
                                          <w:divsChild>
                                            <w:div w:id="875699114">
                                              <w:marLeft w:val="0"/>
                                              <w:marRight w:val="0"/>
                                              <w:marTop w:val="0"/>
                                              <w:marBottom w:val="0"/>
                                              <w:divBdr>
                                                <w:top w:val="none" w:sz="0" w:space="0" w:color="auto"/>
                                                <w:left w:val="none" w:sz="0" w:space="0" w:color="auto"/>
                                                <w:bottom w:val="none" w:sz="0" w:space="0" w:color="auto"/>
                                                <w:right w:val="none" w:sz="0" w:space="0" w:color="auto"/>
                                              </w:divBdr>
                                              <w:divsChild>
                                                <w:div w:id="1993675899">
                                                  <w:marLeft w:val="0"/>
                                                  <w:marRight w:val="0"/>
                                                  <w:marTop w:val="0"/>
                                                  <w:marBottom w:val="0"/>
                                                  <w:divBdr>
                                                    <w:top w:val="none" w:sz="0" w:space="0" w:color="auto"/>
                                                    <w:left w:val="none" w:sz="0" w:space="0" w:color="auto"/>
                                                    <w:bottom w:val="none" w:sz="0" w:space="0" w:color="auto"/>
                                                    <w:right w:val="none" w:sz="0" w:space="0" w:color="auto"/>
                                                  </w:divBdr>
                                                  <w:divsChild>
                                                    <w:div w:id="1710228356">
                                                      <w:marLeft w:val="0"/>
                                                      <w:marRight w:val="0"/>
                                                      <w:marTop w:val="0"/>
                                                      <w:marBottom w:val="0"/>
                                                      <w:divBdr>
                                                        <w:top w:val="none" w:sz="0" w:space="0" w:color="auto"/>
                                                        <w:left w:val="none" w:sz="0" w:space="0" w:color="auto"/>
                                                        <w:bottom w:val="none" w:sz="0" w:space="0" w:color="auto"/>
                                                        <w:right w:val="none" w:sz="0" w:space="0" w:color="auto"/>
                                                      </w:divBdr>
                                                      <w:divsChild>
                                                        <w:div w:id="533422960">
                                                          <w:marLeft w:val="0"/>
                                                          <w:marRight w:val="0"/>
                                                          <w:marTop w:val="0"/>
                                                          <w:marBottom w:val="0"/>
                                                          <w:divBdr>
                                                            <w:top w:val="none" w:sz="0" w:space="0" w:color="auto"/>
                                                            <w:left w:val="none" w:sz="0" w:space="0" w:color="auto"/>
                                                            <w:bottom w:val="none" w:sz="0" w:space="0" w:color="auto"/>
                                                            <w:right w:val="none" w:sz="0" w:space="0" w:color="auto"/>
                                                          </w:divBdr>
                                                          <w:divsChild>
                                                            <w:div w:id="6195303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6759964">
      <w:bodyDiv w:val="1"/>
      <w:marLeft w:val="0"/>
      <w:marRight w:val="0"/>
      <w:marTop w:val="0"/>
      <w:marBottom w:val="0"/>
      <w:divBdr>
        <w:top w:val="none" w:sz="0" w:space="0" w:color="auto"/>
        <w:left w:val="none" w:sz="0" w:space="0" w:color="auto"/>
        <w:bottom w:val="none" w:sz="0" w:space="0" w:color="auto"/>
        <w:right w:val="none" w:sz="0" w:space="0" w:color="auto"/>
      </w:divBdr>
      <w:divsChild>
        <w:div w:id="1906599003">
          <w:marLeft w:val="0"/>
          <w:marRight w:val="0"/>
          <w:marTop w:val="0"/>
          <w:marBottom w:val="0"/>
          <w:divBdr>
            <w:top w:val="none" w:sz="0" w:space="0" w:color="auto"/>
            <w:left w:val="none" w:sz="0" w:space="0" w:color="auto"/>
            <w:bottom w:val="none" w:sz="0" w:space="0" w:color="auto"/>
            <w:right w:val="none" w:sz="0" w:space="0" w:color="auto"/>
          </w:divBdr>
          <w:divsChild>
            <w:div w:id="1287203976">
              <w:marLeft w:val="0"/>
              <w:marRight w:val="0"/>
              <w:marTop w:val="0"/>
              <w:marBottom w:val="0"/>
              <w:divBdr>
                <w:top w:val="none" w:sz="0" w:space="0" w:color="auto"/>
                <w:left w:val="none" w:sz="0" w:space="0" w:color="auto"/>
                <w:bottom w:val="none" w:sz="0" w:space="0" w:color="auto"/>
                <w:right w:val="none" w:sz="0" w:space="0" w:color="auto"/>
              </w:divBdr>
              <w:divsChild>
                <w:div w:id="1683051858">
                  <w:marLeft w:val="0"/>
                  <w:marRight w:val="0"/>
                  <w:marTop w:val="0"/>
                  <w:marBottom w:val="0"/>
                  <w:divBdr>
                    <w:top w:val="none" w:sz="0" w:space="0" w:color="auto"/>
                    <w:left w:val="none" w:sz="0" w:space="0" w:color="auto"/>
                    <w:bottom w:val="none" w:sz="0" w:space="0" w:color="auto"/>
                    <w:right w:val="none" w:sz="0" w:space="0" w:color="auto"/>
                  </w:divBdr>
                  <w:divsChild>
                    <w:div w:id="658577432">
                      <w:marLeft w:val="0"/>
                      <w:marRight w:val="0"/>
                      <w:marTop w:val="0"/>
                      <w:marBottom w:val="0"/>
                      <w:divBdr>
                        <w:top w:val="none" w:sz="0" w:space="0" w:color="auto"/>
                        <w:left w:val="none" w:sz="0" w:space="0" w:color="auto"/>
                        <w:bottom w:val="none" w:sz="0" w:space="0" w:color="auto"/>
                        <w:right w:val="none" w:sz="0" w:space="0" w:color="auto"/>
                      </w:divBdr>
                      <w:divsChild>
                        <w:div w:id="1857452455">
                          <w:marLeft w:val="0"/>
                          <w:marRight w:val="0"/>
                          <w:marTop w:val="0"/>
                          <w:marBottom w:val="0"/>
                          <w:divBdr>
                            <w:top w:val="none" w:sz="0" w:space="0" w:color="auto"/>
                            <w:left w:val="none" w:sz="0" w:space="0" w:color="auto"/>
                            <w:bottom w:val="none" w:sz="0" w:space="0" w:color="auto"/>
                            <w:right w:val="none" w:sz="0" w:space="0" w:color="auto"/>
                          </w:divBdr>
                          <w:divsChild>
                            <w:div w:id="1672561955">
                              <w:marLeft w:val="0"/>
                              <w:marRight w:val="0"/>
                              <w:marTop w:val="0"/>
                              <w:marBottom w:val="0"/>
                              <w:divBdr>
                                <w:top w:val="none" w:sz="0" w:space="0" w:color="auto"/>
                                <w:left w:val="none" w:sz="0" w:space="0" w:color="auto"/>
                                <w:bottom w:val="none" w:sz="0" w:space="0" w:color="auto"/>
                                <w:right w:val="none" w:sz="0" w:space="0" w:color="auto"/>
                              </w:divBdr>
                              <w:divsChild>
                                <w:div w:id="1494711721">
                                  <w:marLeft w:val="0"/>
                                  <w:marRight w:val="0"/>
                                  <w:marTop w:val="0"/>
                                  <w:marBottom w:val="0"/>
                                  <w:divBdr>
                                    <w:top w:val="none" w:sz="0" w:space="0" w:color="auto"/>
                                    <w:left w:val="none" w:sz="0" w:space="0" w:color="auto"/>
                                    <w:bottom w:val="none" w:sz="0" w:space="0" w:color="auto"/>
                                    <w:right w:val="none" w:sz="0" w:space="0" w:color="auto"/>
                                  </w:divBdr>
                                  <w:divsChild>
                                    <w:div w:id="2054773041">
                                      <w:marLeft w:val="0"/>
                                      <w:marRight w:val="0"/>
                                      <w:marTop w:val="0"/>
                                      <w:marBottom w:val="0"/>
                                      <w:divBdr>
                                        <w:top w:val="none" w:sz="0" w:space="0" w:color="auto"/>
                                        <w:left w:val="none" w:sz="0" w:space="0" w:color="auto"/>
                                        <w:bottom w:val="none" w:sz="0" w:space="0" w:color="auto"/>
                                        <w:right w:val="none" w:sz="0" w:space="0" w:color="auto"/>
                                      </w:divBdr>
                                      <w:divsChild>
                                        <w:div w:id="1442800810">
                                          <w:marLeft w:val="0"/>
                                          <w:marRight w:val="0"/>
                                          <w:marTop w:val="0"/>
                                          <w:marBottom w:val="0"/>
                                          <w:divBdr>
                                            <w:top w:val="none" w:sz="0" w:space="0" w:color="auto"/>
                                            <w:left w:val="none" w:sz="0" w:space="0" w:color="auto"/>
                                            <w:bottom w:val="none" w:sz="0" w:space="0" w:color="auto"/>
                                            <w:right w:val="none" w:sz="0" w:space="0" w:color="auto"/>
                                          </w:divBdr>
                                          <w:divsChild>
                                            <w:div w:id="1541356584">
                                              <w:marLeft w:val="0"/>
                                              <w:marRight w:val="0"/>
                                              <w:marTop w:val="0"/>
                                              <w:marBottom w:val="0"/>
                                              <w:divBdr>
                                                <w:top w:val="none" w:sz="0" w:space="0" w:color="auto"/>
                                                <w:left w:val="none" w:sz="0" w:space="0" w:color="auto"/>
                                                <w:bottom w:val="none" w:sz="0" w:space="0" w:color="auto"/>
                                                <w:right w:val="none" w:sz="0" w:space="0" w:color="auto"/>
                                              </w:divBdr>
                                              <w:divsChild>
                                                <w:div w:id="1625427808">
                                                  <w:marLeft w:val="0"/>
                                                  <w:marRight w:val="0"/>
                                                  <w:marTop w:val="0"/>
                                                  <w:marBottom w:val="0"/>
                                                  <w:divBdr>
                                                    <w:top w:val="none" w:sz="0" w:space="0" w:color="auto"/>
                                                    <w:left w:val="none" w:sz="0" w:space="0" w:color="auto"/>
                                                    <w:bottom w:val="none" w:sz="0" w:space="0" w:color="auto"/>
                                                    <w:right w:val="none" w:sz="0" w:space="0" w:color="auto"/>
                                                  </w:divBdr>
                                                  <w:divsChild>
                                                    <w:div w:id="770006589">
                                                      <w:marLeft w:val="0"/>
                                                      <w:marRight w:val="0"/>
                                                      <w:marTop w:val="0"/>
                                                      <w:marBottom w:val="0"/>
                                                      <w:divBdr>
                                                        <w:top w:val="none" w:sz="0" w:space="0" w:color="auto"/>
                                                        <w:left w:val="none" w:sz="0" w:space="0" w:color="auto"/>
                                                        <w:bottom w:val="none" w:sz="0" w:space="0" w:color="auto"/>
                                                        <w:right w:val="none" w:sz="0" w:space="0" w:color="auto"/>
                                                      </w:divBdr>
                                                      <w:divsChild>
                                                        <w:div w:id="605768120">
                                                          <w:marLeft w:val="0"/>
                                                          <w:marRight w:val="0"/>
                                                          <w:marTop w:val="0"/>
                                                          <w:marBottom w:val="0"/>
                                                          <w:divBdr>
                                                            <w:top w:val="none" w:sz="0" w:space="0" w:color="auto"/>
                                                            <w:left w:val="none" w:sz="0" w:space="0" w:color="auto"/>
                                                            <w:bottom w:val="none" w:sz="0" w:space="0" w:color="auto"/>
                                                            <w:right w:val="none" w:sz="0" w:space="0" w:color="auto"/>
                                                          </w:divBdr>
                                                          <w:divsChild>
                                                            <w:div w:id="1005594861">
                                                              <w:marLeft w:val="0"/>
                                                              <w:marRight w:val="0"/>
                                                              <w:marTop w:val="0"/>
                                                              <w:marBottom w:val="0"/>
                                                              <w:divBdr>
                                                                <w:top w:val="none" w:sz="0" w:space="0" w:color="auto"/>
                                                                <w:left w:val="none" w:sz="0" w:space="0" w:color="auto"/>
                                                                <w:bottom w:val="none" w:sz="0" w:space="0" w:color="auto"/>
                                                                <w:right w:val="none" w:sz="0" w:space="0" w:color="auto"/>
                                                              </w:divBdr>
                                                              <w:divsChild>
                                                                <w:div w:id="1211573679">
                                                                  <w:marLeft w:val="0"/>
                                                                  <w:marRight w:val="0"/>
                                                                  <w:marTop w:val="0"/>
                                                                  <w:marBottom w:val="0"/>
                                                                  <w:divBdr>
                                                                    <w:top w:val="none" w:sz="0" w:space="0" w:color="auto"/>
                                                                    <w:left w:val="none" w:sz="0" w:space="0" w:color="auto"/>
                                                                    <w:bottom w:val="none" w:sz="0" w:space="0" w:color="auto"/>
                                                                    <w:right w:val="none" w:sz="0" w:space="0" w:color="auto"/>
                                                                  </w:divBdr>
                                                                  <w:divsChild>
                                                                    <w:div w:id="332297102">
                                                                      <w:marLeft w:val="0"/>
                                                                      <w:marRight w:val="0"/>
                                                                      <w:marTop w:val="0"/>
                                                                      <w:marBottom w:val="360"/>
                                                                      <w:divBdr>
                                                                        <w:top w:val="none" w:sz="0" w:space="0" w:color="auto"/>
                                                                        <w:left w:val="none" w:sz="0" w:space="0" w:color="auto"/>
                                                                        <w:bottom w:val="none" w:sz="0" w:space="0" w:color="auto"/>
                                                                        <w:right w:val="none" w:sz="0" w:space="0" w:color="auto"/>
                                                                      </w:divBdr>
                                                                      <w:divsChild>
                                                                        <w:div w:id="1242837026">
                                                                          <w:marLeft w:val="0"/>
                                                                          <w:marRight w:val="0"/>
                                                                          <w:marTop w:val="0"/>
                                                                          <w:marBottom w:val="0"/>
                                                                          <w:divBdr>
                                                                            <w:top w:val="none" w:sz="0" w:space="0" w:color="auto"/>
                                                                            <w:left w:val="none" w:sz="0" w:space="0" w:color="auto"/>
                                                                            <w:bottom w:val="none" w:sz="0" w:space="0" w:color="auto"/>
                                                                            <w:right w:val="none" w:sz="0" w:space="0" w:color="auto"/>
                                                                          </w:divBdr>
                                                                          <w:divsChild>
                                                                            <w:div w:id="306592347">
                                                                              <w:marLeft w:val="0"/>
                                                                              <w:marRight w:val="0"/>
                                                                              <w:marTop w:val="0"/>
                                                                              <w:marBottom w:val="0"/>
                                                                              <w:divBdr>
                                                                                <w:top w:val="none" w:sz="0" w:space="0" w:color="auto"/>
                                                                                <w:left w:val="none" w:sz="0" w:space="0" w:color="auto"/>
                                                                                <w:bottom w:val="none" w:sz="0" w:space="0" w:color="auto"/>
                                                                                <w:right w:val="none" w:sz="0" w:space="0" w:color="auto"/>
                                                                              </w:divBdr>
                                                                              <w:divsChild>
                                                                                <w:div w:id="533082700">
                                                                                  <w:marLeft w:val="0"/>
                                                                                  <w:marRight w:val="0"/>
                                                                                  <w:marTop w:val="0"/>
                                                                                  <w:marBottom w:val="0"/>
                                                                                  <w:divBdr>
                                                                                    <w:top w:val="none" w:sz="0" w:space="0" w:color="auto"/>
                                                                                    <w:left w:val="none" w:sz="0" w:space="0" w:color="auto"/>
                                                                                    <w:bottom w:val="none" w:sz="0" w:space="0" w:color="auto"/>
                                                                                    <w:right w:val="none" w:sz="0" w:space="0" w:color="auto"/>
                                                                                  </w:divBdr>
                                                                                  <w:divsChild>
                                                                                    <w:div w:id="154801945">
                                                                                      <w:marLeft w:val="0"/>
                                                                                      <w:marRight w:val="0"/>
                                                                                      <w:marTop w:val="0"/>
                                                                                      <w:marBottom w:val="0"/>
                                                                                      <w:divBdr>
                                                                                        <w:top w:val="none" w:sz="0" w:space="0" w:color="auto"/>
                                                                                        <w:left w:val="none" w:sz="0" w:space="0" w:color="auto"/>
                                                                                        <w:bottom w:val="none" w:sz="0" w:space="0" w:color="auto"/>
                                                                                        <w:right w:val="none" w:sz="0" w:space="0" w:color="auto"/>
                                                                                      </w:divBdr>
                                                                                      <w:divsChild>
                                                                                        <w:div w:id="1235433783">
                                                                                          <w:marLeft w:val="0"/>
                                                                                          <w:marRight w:val="0"/>
                                                                                          <w:marTop w:val="0"/>
                                                                                          <w:marBottom w:val="0"/>
                                                                                          <w:divBdr>
                                                                                            <w:top w:val="none" w:sz="0" w:space="0" w:color="auto"/>
                                                                                            <w:left w:val="none" w:sz="0" w:space="0" w:color="auto"/>
                                                                                            <w:bottom w:val="none" w:sz="0" w:space="0" w:color="auto"/>
                                                                                            <w:right w:val="none" w:sz="0" w:space="0" w:color="auto"/>
                                                                                          </w:divBdr>
                                                                                          <w:divsChild>
                                                                                            <w:div w:id="1092705562">
                                                                                              <w:marLeft w:val="0"/>
                                                                                              <w:marRight w:val="0"/>
                                                                                              <w:marTop w:val="0"/>
                                                                                              <w:marBottom w:val="360"/>
                                                                                              <w:divBdr>
                                                                                                <w:top w:val="none" w:sz="0" w:space="0" w:color="auto"/>
                                                                                                <w:left w:val="none" w:sz="0" w:space="0" w:color="auto"/>
                                                                                                <w:bottom w:val="none" w:sz="0" w:space="0" w:color="auto"/>
                                                                                                <w:right w:val="none" w:sz="0" w:space="0" w:color="auto"/>
                                                                                              </w:divBdr>
                                                                                              <w:divsChild>
                                                                                                <w:div w:id="425923230">
                                                                                                  <w:marLeft w:val="0"/>
                                                                                                  <w:marRight w:val="0"/>
                                                                                                  <w:marTop w:val="0"/>
                                                                                                  <w:marBottom w:val="0"/>
                                                                                                  <w:divBdr>
                                                                                                    <w:top w:val="none" w:sz="0" w:space="0" w:color="auto"/>
                                                                                                    <w:left w:val="none" w:sz="0" w:space="0" w:color="auto"/>
                                                                                                    <w:bottom w:val="none" w:sz="0" w:space="0" w:color="auto"/>
                                                                                                    <w:right w:val="none" w:sz="0" w:space="0" w:color="auto"/>
                                                                                                  </w:divBdr>
                                                                                                  <w:divsChild>
                                                                                                    <w:div w:id="1944415267">
                                                                                                      <w:marLeft w:val="0"/>
                                                                                                      <w:marRight w:val="0"/>
                                                                                                      <w:marTop w:val="0"/>
                                                                                                      <w:marBottom w:val="0"/>
                                                                                                      <w:divBdr>
                                                                                                        <w:top w:val="none" w:sz="0" w:space="0" w:color="auto"/>
                                                                                                        <w:left w:val="none" w:sz="0" w:space="0" w:color="auto"/>
                                                                                                        <w:bottom w:val="none" w:sz="0" w:space="0" w:color="auto"/>
                                                                                                        <w:right w:val="none" w:sz="0" w:space="0" w:color="auto"/>
                                                                                                      </w:divBdr>
                                                                                                      <w:divsChild>
                                                                                                        <w:div w:id="553808206">
                                                                                                          <w:marLeft w:val="0"/>
                                                                                                          <w:marRight w:val="0"/>
                                                                                                          <w:marTop w:val="0"/>
                                                                                                          <w:marBottom w:val="0"/>
                                                                                                          <w:divBdr>
                                                                                                            <w:top w:val="none" w:sz="0" w:space="0" w:color="auto"/>
                                                                                                            <w:left w:val="none" w:sz="0" w:space="0" w:color="auto"/>
                                                                                                            <w:bottom w:val="none" w:sz="0" w:space="0" w:color="auto"/>
                                                                                                            <w:right w:val="none" w:sz="0" w:space="0" w:color="auto"/>
                                                                                                          </w:divBdr>
                                                                                                          <w:divsChild>
                                                                                                            <w:div w:id="12420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694610">
      <w:bodyDiv w:val="1"/>
      <w:marLeft w:val="0"/>
      <w:marRight w:val="0"/>
      <w:marTop w:val="0"/>
      <w:marBottom w:val="0"/>
      <w:divBdr>
        <w:top w:val="none" w:sz="0" w:space="0" w:color="auto"/>
        <w:left w:val="none" w:sz="0" w:space="0" w:color="auto"/>
        <w:bottom w:val="none" w:sz="0" w:space="0" w:color="auto"/>
        <w:right w:val="none" w:sz="0" w:space="0" w:color="auto"/>
      </w:divBdr>
      <w:divsChild>
        <w:div w:id="659432992">
          <w:marLeft w:val="0"/>
          <w:marRight w:val="0"/>
          <w:marTop w:val="0"/>
          <w:marBottom w:val="0"/>
          <w:divBdr>
            <w:top w:val="none" w:sz="0" w:space="0" w:color="auto"/>
            <w:left w:val="none" w:sz="0" w:space="0" w:color="auto"/>
            <w:bottom w:val="none" w:sz="0" w:space="0" w:color="auto"/>
            <w:right w:val="none" w:sz="0" w:space="0" w:color="auto"/>
          </w:divBdr>
          <w:divsChild>
            <w:div w:id="521213431">
              <w:marLeft w:val="0"/>
              <w:marRight w:val="0"/>
              <w:marTop w:val="0"/>
              <w:marBottom w:val="0"/>
              <w:divBdr>
                <w:top w:val="none" w:sz="0" w:space="0" w:color="auto"/>
                <w:left w:val="none" w:sz="0" w:space="0" w:color="auto"/>
                <w:bottom w:val="none" w:sz="0" w:space="0" w:color="auto"/>
                <w:right w:val="none" w:sz="0" w:space="0" w:color="auto"/>
              </w:divBdr>
              <w:divsChild>
                <w:div w:id="1585531873">
                  <w:marLeft w:val="0"/>
                  <w:marRight w:val="0"/>
                  <w:marTop w:val="0"/>
                  <w:marBottom w:val="0"/>
                  <w:divBdr>
                    <w:top w:val="none" w:sz="0" w:space="0" w:color="auto"/>
                    <w:left w:val="none" w:sz="0" w:space="0" w:color="auto"/>
                    <w:bottom w:val="none" w:sz="0" w:space="0" w:color="auto"/>
                    <w:right w:val="none" w:sz="0" w:space="0" w:color="auto"/>
                  </w:divBdr>
                  <w:divsChild>
                    <w:div w:id="754322896">
                      <w:marLeft w:val="0"/>
                      <w:marRight w:val="0"/>
                      <w:marTop w:val="0"/>
                      <w:marBottom w:val="0"/>
                      <w:divBdr>
                        <w:top w:val="none" w:sz="0" w:space="0" w:color="auto"/>
                        <w:left w:val="none" w:sz="0" w:space="0" w:color="auto"/>
                        <w:bottom w:val="none" w:sz="0" w:space="0" w:color="auto"/>
                        <w:right w:val="none" w:sz="0" w:space="0" w:color="auto"/>
                      </w:divBdr>
                      <w:divsChild>
                        <w:div w:id="1824354159">
                          <w:marLeft w:val="0"/>
                          <w:marRight w:val="0"/>
                          <w:marTop w:val="0"/>
                          <w:marBottom w:val="300"/>
                          <w:divBdr>
                            <w:top w:val="none" w:sz="0" w:space="0" w:color="auto"/>
                            <w:left w:val="none" w:sz="0" w:space="0" w:color="auto"/>
                            <w:bottom w:val="none" w:sz="0" w:space="0" w:color="auto"/>
                            <w:right w:val="none" w:sz="0" w:space="0" w:color="auto"/>
                          </w:divBdr>
                          <w:divsChild>
                            <w:div w:id="1829786933">
                              <w:marLeft w:val="0"/>
                              <w:marRight w:val="0"/>
                              <w:marTop w:val="0"/>
                              <w:marBottom w:val="0"/>
                              <w:divBdr>
                                <w:top w:val="none" w:sz="0" w:space="0" w:color="auto"/>
                                <w:left w:val="none" w:sz="0" w:space="0" w:color="auto"/>
                                <w:bottom w:val="none" w:sz="0" w:space="0" w:color="auto"/>
                                <w:right w:val="none" w:sz="0" w:space="0" w:color="auto"/>
                              </w:divBdr>
                              <w:divsChild>
                                <w:div w:id="1377240114">
                                  <w:marLeft w:val="0"/>
                                  <w:marRight w:val="0"/>
                                  <w:marTop w:val="0"/>
                                  <w:marBottom w:val="0"/>
                                  <w:divBdr>
                                    <w:top w:val="none" w:sz="0" w:space="0" w:color="auto"/>
                                    <w:left w:val="none" w:sz="0" w:space="0" w:color="auto"/>
                                    <w:bottom w:val="none" w:sz="0" w:space="0" w:color="auto"/>
                                    <w:right w:val="none" w:sz="0" w:space="0" w:color="auto"/>
                                  </w:divBdr>
                                  <w:divsChild>
                                    <w:div w:id="1715344778">
                                      <w:marLeft w:val="0"/>
                                      <w:marRight w:val="0"/>
                                      <w:marTop w:val="0"/>
                                      <w:marBottom w:val="0"/>
                                      <w:divBdr>
                                        <w:top w:val="none" w:sz="0" w:space="0" w:color="auto"/>
                                        <w:left w:val="none" w:sz="0" w:space="0" w:color="auto"/>
                                        <w:bottom w:val="none" w:sz="0" w:space="0" w:color="auto"/>
                                        <w:right w:val="none" w:sz="0" w:space="0" w:color="auto"/>
                                      </w:divBdr>
                                      <w:divsChild>
                                        <w:div w:id="252785844">
                                          <w:marLeft w:val="0"/>
                                          <w:marRight w:val="0"/>
                                          <w:marTop w:val="0"/>
                                          <w:marBottom w:val="0"/>
                                          <w:divBdr>
                                            <w:top w:val="none" w:sz="0" w:space="0" w:color="auto"/>
                                            <w:left w:val="none" w:sz="0" w:space="0" w:color="auto"/>
                                            <w:bottom w:val="none" w:sz="0" w:space="0" w:color="auto"/>
                                            <w:right w:val="none" w:sz="0" w:space="0" w:color="auto"/>
                                          </w:divBdr>
                                          <w:divsChild>
                                            <w:div w:id="559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140303">
      <w:bodyDiv w:val="1"/>
      <w:marLeft w:val="0"/>
      <w:marRight w:val="0"/>
      <w:marTop w:val="0"/>
      <w:marBottom w:val="0"/>
      <w:divBdr>
        <w:top w:val="none" w:sz="0" w:space="0" w:color="auto"/>
        <w:left w:val="none" w:sz="0" w:space="0" w:color="auto"/>
        <w:bottom w:val="none" w:sz="0" w:space="0" w:color="auto"/>
        <w:right w:val="none" w:sz="0" w:space="0" w:color="auto"/>
      </w:divBdr>
      <w:divsChild>
        <w:div w:id="2074228601">
          <w:marLeft w:val="0"/>
          <w:marRight w:val="0"/>
          <w:marTop w:val="0"/>
          <w:marBottom w:val="0"/>
          <w:divBdr>
            <w:top w:val="none" w:sz="0" w:space="0" w:color="auto"/>
            <w:left w:val="none" w:sz="0" w:space="0" w:color="auto"/>
            <w:bottom w:val="none" w:sz="0" w:space="0" w:color="auto"/>
            <w:right w:val="none" w:sz="0" w:space="0" w:color="auto"/>
          </w:divBdr>
          <w:divsChild>
            <w:div w:id="1174884127">
              <w:marLeft w:val="0"/>
              <w:marRight w:val="0"/>
              <w:marTop w:val="0"/>
              <w:marBottom w:val="0"/>
              <w:divBdr>
                <w:top w:val="none" w:sz="0" w:space="0" w:color="auto"/>
                <w:left w:val="none" w:sz="0" w:space="0" w:color="auto"/>
                <w:bottom w:val="none" w:sz="0" w:space="0" w:color="auto"/>
                <w:right w:val="none" w:sz="0" w:space="0" w:color="auto"/>
              </w:divBdr>
              <w:divsChild>
                <w:div w:id="1915125257">
                  <w:marLeft w:val="0"/>
                  <w:marRight w:val="0"/>
                  <w:marTop w:val="0"/>
                  <w:marBottom w:val="0"/>
                  <w:divBdr>
                    <w:top w:val="none" w:sz="0" w:space="0" w:color="auto"/>
                    <w:left w:val="none" w:sz="0" w:space="0" w:color="auto"/>
                    <w:bottom w:val="none" w:sz="0" w:space="0" w:color="auto"/>
                    <w:right w:val="none" w:sz="0" w:space="0" w:color="auto"/>
                  </w:divBdr>
                  <w:divsChild>
                    <w:div w:id="1075276864">
                      <w:marLeft w:val="0"/>
                      <w:marRight w:val="0"/>
                      <w:marTop w:val="0"/>
                      <w:marBottom w:val="0"/>
                      <w:divBdr>
                        <w:top w:val="none" w:sz="0" w:space="0" w:color="auto"/>
                        <w:left w:val="none" w:sz="0" w:space="0" w:color="auto"/>
                        <w:bottom w:val="none" w:sz="0" w:space="0" w:color="auto"/>
                        <w:right w:val="none" w:sz="0" w:space="0" w:color="auto"/>
                      </w:divBdr>
                      <w:divsChild>
                        <w:div w:id="611403886">
                          <w:marLeft w:val="0"/>
                          <w:marRight w:val="0"/>
                          <w:marTop w:val="0"/>
                          <w:marBottom w:val="0"/>
                          <w:divBdr>
                            <w:top w:val="none" w:sz="0" w:space="0" w:color="auto"/>
                            <w:left w:val="none" w:sz="0" w:space="0" w:color="auto"/>
                            <w:bottom w:val="none" w:sz="0" w:space="0" w:color="auto"/>
                            <w:right w:val="none" w:sz="0" w:space="0" w:color="auto"/>
                          </w:divBdr>
                          <w:divsChild>
                            <w:div w:id="259139751">
                              <w:marLeft w:val="0"/>
                              <w:marRight w:val="0"/>
                              <w:marTop w:val="0"/>
                              <w:marBottom w:val="0"/>
                              <w:divBdr>
                                <w:top w:val="none" w:sz="0" w:space="0" w:color="auto"/>
                                <w:left w:val="none" w:sz="0" w:space="0" w:color="auto"/>
                                <w:bottom w:val="none" w:sz="0" w:space="0" w:color="auto"/>
                                <w:right w:val="none" w:sz="0" w:space="0" w:color="auto"/>
                              </w:divBdr>
                              <w:divsChild>
                                <w:div w:id="1794977499">
                                  <w:marLeft w:val="0"/>
                                  <w:marRight w:val="0"/>
                                  <w:marTop w:val="0"/>
                                  <w:marBottom w:val="0"/>
                                  <w:divBdr>
                                    <w:top w:val="none" w:sz="0" w:space="0" w:color="auto"/>
                                    <w:left w:val="none" w:sz="0" w:space="0" w:color="auto"/>
                                    <w:bottom w:val="none" w:sz="0" w:space="0" w:color="auto"/>
                                    <w:right w:val="none" w:sz="0" w:space="0" w:color="auto"/>
                                  </w:divBdr>
                                  <w:divsChild>
                                    <w:div w:id="81072555">
                                      <w:marLeft w:val="0"/>
                                      <w:marRight w:val="0"/>
                                      <w:marTop w:val="0"/>
                                      <w:marBottom w:val="0"/>
                                      <w:divBdr>
                                        <w:top w:val="none" w:sz="0" w:space="0" w:color="auto"/>
                                        <w:left w:val="none" w:sz="0" w:space="0" w:color="auto"/>
                                        <w:bottom w:val="none" w:sz="0" w:space="0" w:color="auto"/>
                                        <w:right w:val="none" w:sz="0" w:space="0" w:color="auto"/>
                                      </w:divBdr>
                                      <w:divsChild>
                                        <w:div w:id="726760633">
                                          <w:marLeft w:val="0"/>
                                          <w:marRight w:val="0"/>
                                          <w:marTop w:val="0"/>
                                          <w:marBottom w:val="0"/>
                                          <w:divBdr>
                                            <w:top w:val="none" w:sz="0" w:space="0" w:color="auto"/>
                                            <w:left w:val="none" w:sz="0" w:space="0" w:color="auto"/>
                                            <w:bottom w:val="none" w:sz="0" w:space="0" w:color="auto"/>
                                            <w:right w:val="none" w:sz="0" w:space="0" w:color="auto"/>
                                          </w:divBdr>
                                          <w:divsChild>
                                            <w:div w:id="165291182">
                                              <w:marLeft w:val="0"/>
                                              <w:marRight w:val="0"/>
                                              <w:marTop w:val="0"/>
                                              <w:marBottom w:val="0"/>
                                              <w:divBdr>
                                                <w:top w:val="none" w:sz="0" w:space="0" w:color="auto"/>
                                                <w:left w:val="none" w:sz="0" w:space="0" w:color="auto"/>
                                                <w:bottom w:val="none" w:sz="0" w:space="0" w:color="auto"/>
                                                <w:right w:val="none" w:sz="0" w:space="0" w:color="auto"/>
                                              </w:divBdr>
                                              <w:divsChild>
                                                <w:div w:id="1851792276">
                                                  <w:marLeft w:val="0"/>
                                                  <w:marRight w:val="0"/>
                                                  <w:marTop w:val="0"/>
                                                  <w:marBottom w:val="0"/>
                                                  <w:divBdr>
                                                    <w:top w:val="none" w:sz="0" w:space="0" w:color="auto"/>
                                                    <w:left w:val="none" w:sz="0" w:space="0" w:color="auto"/>
                                                    <w:bottom w:val="none" w:sz="0" w:space="0" w:color="auto"/>
                                                    <w:right w:val="none" w:sz="0" w:space="0" w:color="auto"/>
                                                  </w:divBdr>
                                                  <w:divsChild>
                                                    <w:div w:id="1060130758">
                                                      <w:marLeft w:val="0"/>
                                                      <w:marRight w:val="0"/>
                                                      <w:marTop w:val="0"/>
                                                      <w:marBottom w:val="0"/>
                                                      <w:divBdr>
                                                        <w:top w:val="none" w:sz="0" w:space="0" w:color="auto"/>
                                                        <w:left w:val="none" w:sz="0" w:space="0" w:color="auto"/>
                                                        <w:bottom w:val="none" w:sz="0" w:space="0" w:color="auto"/>
                                                        <w:right w:val="none" w:sz="0" w:space="0" w:color="auto"/>
                                                      </w:divBdr>
                                                      <w:divsChild>
                                                        <w:div w:id="1065030088">
                                                          <w:marLeft w:val="0"/>
                                                          <w:marRight w:val="0"/>
                                                          <w:marTop w:val="0"/>
                                                          <w:marBottom w:val="0"/>
                                                          <w:divBdr>
                                                            <w:top w:val="none" w:sz="0" w:space="0" w:color="auto"/>
                                                            <w:left w:val="none" w:sz="0" w:space="0" w:color="auto"/>
                                                            <w:bottom w:val="none" w:sz="0" w:space="0" w:color="auto"/>
                                                            <w:right w:val="none" w:sz="0" w:space="0" w:color="auto"/>
                                                          </w:divBdr>
                                                          <w:divsChild>
                                                            <w:div w:id="239369627">
                                                              <w:marLeft w:val="0"/>
                                                              <w:marRight w:val="0"/>
                                                              <w:marTop w:val="0"/>
                                                              <w:marBottom w:val="0"/>
                                                              <w:divBdr>
                                                                <w:top w:val="none" w:sz="0" w:space="0" w:color="auto"/>
                                                                <w:left w:val="none" w:sz="0" w:space="0" w:color="auto"/>
                                                                <w:bottom w:val="none" w:sz="0" w:space="0" w:color="auto"/>
                                                                <w:right w:val="none" w:sz="0" w:space="0" w:color="auto"/>
                                                              </w:divBdr>
                                                              <w:divsChild>
                                                                <w:div w:id="1076780225">
                                                                  <w:marLeft w:val="0"/>
                                                                  <w:marRight w:val="0"/>
                                                                  <w:marTop w:val="0"/>
                                                                  <w:marBottom w:val="0"/>
                                                                  <w:divBdr>
                                                                    <w:top w:val="none" w:sz="0" w:space="0" w:color="auto"/>
                                                                    <w:left w:val="none" w:sz="0" w:space="0" w:color="auto"/>
                                                                    <w:bottom w:val="none" w:sz="0" w:space="0" w:color="auto"/>
                                                                    <w:right w:val="none" w:sz="0" w:space="0" w:color="auto"/>
                                                                  </w:divBdr>
                                                                  <w:divsChild>
                                                                    <w:div w:id="1777795307">
                                                                      <w:marLeft w:val="0"/>
                                                                      <w:marRight w:val="0"/>
                                                                      <w:marTop w:val="0"/>
                                                                      <w:marBottom w:val="360"/>
                                                                      <w:divBdr>
                                                                        <w:top w:val="none" w:sz="0" w:space="0" w:color="auto"/>
                                                                        <w:left w:val="none" w:sz="0" w:space="0" w:color="auto"/>
                                                                        <w:bottom w:val="none" w:sz="0" w:space="0" w:color="auto"/>
                                                                        <w:right w:val="none" w:sz="0" w:space="0" w:color="auto"/>
                                                                      </w:divBdr>
                                                                      <w:divsChild>
                                                                        <w:div w:id="401560268">
                                                                          <w:marLeft w:val="0"/>
                                                                          <w:marRight w:val="0"/>
                                                                          <w:marTop w:val="0"/>
                                                                          <w:marBottom w:val="0"/>
                                                                          <w:divBdr>
                                                                            <w:top w:val="none" w:sz="0" w:space="0" w:color="auto"/>
                                                                            <w:left w:val="none" w:sz="0" w:space="0" w:color="auto"/>
                                                                            <w:bottom w:val="none" w:sz="0" w:space="0" w:color="auto"/>
                                                                            <w:right w:val="none" w:sz="0" w:space="0" w:color="auto"/>
                                                                          </w:divBdr>
                                                                          <w:divsChild>
                                                                            <w:div w:id="1898009573">
                                                                              <w:marLeft w:val="0"/>
                                                                              <w:marRight w:val="0"/>
                                                                              <w:marTop w:val="0"/>
                                                                              <w:marBottom w:val="0"/>
                                                                              <w:divBdr>
                                                                                <w:top w:val="none" w:sz="0" w:space="0" w:color="auto"/>
                                                                                <w:left w:val="none" w:sz="0" w:space="0" w:color="auto"/>
                                                                                <w:bottom w:val="none" w:sz="0" w:space="0" w:color="auto"/>
                                                                                <w:right w:val="none" w:sz="0" w:space="0" w:color="auto"/>
                                                                              </w:divBdr>
                                                                              <w:divsChild>
                                                                                <w:div w:id="1691686436">
                                                                                  <w:marLeft w:val="0"/>
                                                                                  <w:marRight w:val="0"/>
                                                                                  <w:marTop w:val="0"/>
                                                                                  <w:marBottom w:val="0"/>
                                                                                  <w:divBdr>
                                                                                    <w:top w:val="none" w:sz="0" w:space="0" w:color="auto"/>
                                                                                    <w:left w:val="none" w:sz="0" w:space="0" w:color="auto"/>
                                                                                    <w:bottom w:val="none" w:sz="0" w:space="0" w:color="auto"/>
                                                                                    <w:right w:val="none" w:sz="0" w:space="0" w:color="auto"/>
                                                                                  </w:divBdr>
                                                                                  <w:divsChild>
                                                                                    <w:div w:id="797722328">
                                                                                      <w:marLeft w:val="0"/>
                                                                                      <w:marRight w:val="0"/>
                                                                                      <w:marTop w:val="0"/>
                                                                                      <w:marBottom w:val="0"/>
                                                                                      <w:divBdr>
                                                                                        <w:top w:val="none" w:sz="0" w:space="0" w:color="auto"/>
                                                                                        <w:left w:val="none" w:sz="0" w:space="0" w:color="auto"/>
                                                                                        <w:bottom w:val="none" w:sz="0" w:space="0" w:color="auto"/>
                                                                                        <w:right w:val="none" w:sz="0" w:space="0" w:color="auto"/>
                                                                                      </w:divBdr>
                                                                                      <w:divsChild>
                                                                                        <w:div w:id="396828969">
                                                                                          <w:marLeft w:val="0"/>
                                                                                          <w:marRight w:val="0"/>
                                                                                          <w:marTop w:val="0"/>
                                                                                          <w:marBottom w:val="0"/>
                                                                                          <w:divBdr>
                                                                                            <w:top w:val="none" w:sz="0" w:space="0" w:color="auto"/>
                                                                                            <w:left w:val="none" w:sz="0" w:space="0" w:color="auto"/>
                                                                                            <w:bottom w:val="none" w:sz="0" w:space="0" w:color="auto"/>
                                                                                            <w:right w:val="none" w:sz="0" w:space="0" w:color="auto"/>
                                                                                          </w:divBdr>
                                                                                          <w:divsChild>
                                                                                            <w:div w:id="1905070095">
                                                                                              <w:marLeft w:val="0"/>
                                                                                              <w:marRight w:val="0"/>
                                                                                              <w:marTop w:val="0"/>
                                                                                              <w:marBottom w:val="360"/>
                                                                                              <w:divBdr>
                                                                                                <w:top w:val="none" w:sz="0" w:space="0" w:color="auto"/>
                                                                                                <w:left w:val="none" w:sz="0" w:space="0" w:color="auto"/>
                                                                                                <w:bottom w:val="none" w:sz="0" w:space="0" w:color="auto"/>
                                                                                                <w:right w:val="none" w:sz="0" w:space="0" w:color="auto"/>
                                                                                              </w:divBdr>
                                                                                              <w:divsChild>
                                                                                                <w:div w:id="560746838">
                                                                                                  <w:marLeft w:val="0"/>
                                                                                                  <w:marRight w:val="0"/>
                                                                                                  <w:marTop w:val="0"/>
                                                                                                  <w:marBottom w:val="0"/>
                                                                                                  <w:divBdr>
                                                                                                    <w:top w:val="none" w:sz="0" w:space="0" w:color="auto"/>
                                                                                                    <w:left w:val="none" w:sz="0" w:space="0" w:color="auto"/>
                                                                                                    <w:bottom w:val="none" w:sz="0" w:space="0" w:color="auto"/>
                                                                                                    <w:right w:val="none" w:sz="0" w:space="0" w:color="auto"/>
                                                                                                  </w:divBdr>
                                                                                                  <w:divsChild>
                                                                                                    <w:div w:id="1200630751">
                                                                                                      <w:marLeft w:val="0"/>
                                                                                                      <w:marRight w:val="0"/>
                                                                                                      <w:marTop w:val="0"/>
                                                                                                      <w:marBottom w:val="0"/>
                                                                                                      <w:divBdr>
                                                                                                        <w:top w:val="none" w:sz="0" w:space="0" w:color="auto"/>
                                                                                                        <w:left w:val="none" w:sz="0" w:space="0" w:color="auto"/>
                                                                                                        <w:bottom w:val="none" w:sz="0" w:space="0" w:color="auto"/>
                                                                                                        <w:right w:val="none" w:sz="0" w:space="0" w:color="auto"/>
                                                                                                      </w:divBdr>
                                                                                                      <w:divsChild>
                                                                                                        <w:div w:id="1455253993">
                                                                                                          <w:marLeft w:val="0"/>
                                                                                                          <w:marRight w:val="0"/>
                                                                                                          <w:marTop w:val="0"/>
                                                                                                          <w:marBottom w:val="0"/>
                                                                                                          <w:divBdr>
                                                                                                            <w:top w:val="none" w:sz="0" w:space="0" w:color="auto"/>
                                                                                                            <w:left w:val="none" w:sz="0" w:space="0" w:color="auto"/>
                                                                                                            <w:bottom w:val="none" w:sz="0" w:space="0" w:color="auto"/>
                                                                                                            <w:right w:val="none" w:sz="0" w:space="0" w:color="auto"/>
                                                                                                          </w:divBdr>
                                                                                                          <w:divsChild>
                                                                                                            <w:div w:id="2343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258055">
      <w:bodyDiv w:val="1"/>
      <w:marLeft w:val="0"/>
      <w:marRight w:val="0"/>
      <w:marTop w:val="0"/>
      <w:marBottom w:val="0"/>
      <w:divBdr>
        <w:top w:val="none" w:sz="0" w:space="0" w:color="auto"/>
        <w:left w:val="none" w:sz="0" w:space="0" w:color="auto"/>
        <w:bottom w:val="none" w:sz="0" w:space="0" w:color="auto"/>
        <w:right w:val="none" w:sz="0" w:space="0" w:color="auto"/>
      </w:divBdr>
    </w:div>
    <w:div w:id="778839427">
      <w:bodyDiv w:val="1"/>
      <w:marLeft w:val="0"/>
      <w:marRight w:val="0"/>
      <w:marTop w:val="0"/>
      <w:marBottom w:val="0"/>
      <w:divBdr>
        <w:top w:val="none" w:sz="0" w:space="0" w:color="auto"/>
        <w:left w:val="none" w:sz="0" w:space="0" w:color="auto"/>
        <w:bottom w:val="none" w:sz="0" w:space="0" w:color="auto"/>
        <w:right w:val="none" w:sz="0" w:space="0" w:color="auto"/>
      </w:divBdr>
      <w:divsChild>
        <w:div w:id="1644501819">
          <w:marLeft w:val="0"/>
          <w:marRight w:val="0"/>
          <w:marTop w:val="0"/>
          <w:marBottom w:val="0"/>
          <w:divBdr>
            <w:top w:val="none" w:sz="0" w:space="0" w:color="auto"/>
            <w:left w:val="none" w:sz="0" w:space="0" w:color="auto"/>
            <w:bottom w:val="none" w:sz="0" w:space="0" w:color="auto"/>
            <w:right w:val="none" w:sz="0" w:space="0" w:color="auto"/>
          </w:divBdr>
          <w:divsChild>
            <w:div w:id="1755741819">
              <w:marLeft w:val="0"/>
              <w:marRight w:val="0"/>
              <w:marTop w:val="0"/>
              <w:marBottom w:val="0"/>
              <w:divBdr>
                <w:top w:val="none" w:sz="0" w:space="0" w:color="auto"/>
                <w:left w:val="none" w:sz="0" w:space="0" w:color="auto"/>
                <w:bottom w:val="none" w:sz="0" w:space="0" w:color="auto"/>
                <w:right w:val="none" w:sz="0" w:space="0" w:color="auto"/>
              </w:divBdr>
              <w:divsChild>
                <w:div w:id="621154491">
                  <w:marLeft w:val="0"/>
                  <w:marRight w:val="0"/>
                  <w:marTop w:val="0"/>
                  <w:marBottom w:val="0"/>
                  <w:divBdr>
                    <w:top w:val="none" w:sz="0" w:space="0" w:color="auto"/>
                    <w:left w:val="none" w:sz="0" w:space="0" w:color="auto"/>
                    <w:bottom w:val="none" w:sz="0" w:space="0" w:color="auto"/>
                    <w:right w:val="none" w:sz="0" w:space="0" w:color="auto"/>
                  </w:divBdr>
                  <w:divsChild>
                    <w:div w:id="2081636948">
                      <w:marLeft w:val="0"/>
                      <w:marRight w:val="0"/>
                      <w:marTop w:val="0"/>
                      <w:marBottom w:val="0"/>
                      <w:divBdr>
                        <w:top w:val="none" w:sz="0" w:space="0" w:color="auto"/>
                        <w:left w:val="none" w:sz="0" w:space="0" w:color="auto"/>
                        <w:bottom w:val="none" w:sz="0" w:space="0" w:color="auto"/>
                        <w:right w:val="none" w:sz="0" w:space="0" w:color="auto"/>
                      </w:divBdr>
                      <w:divsChild>
                        <w:div w:id="1011223746">
                          <w:marLeft w:val="0"/>
                          <w:marRight w:val="0"/>
                          <w:marTop w:val="0"/>
                          <w:marBottom w:val="0"/>
                          <w:divBdr>
                            <w:top w:val="none" w:sz="0" w:space="0" w:color="auto"/>
                            <w:left w:val="none" w:sz="0" w:space="0" w:color="auto"/>
                            <w:bottom w:val="none" w:sz="0" w:space="0" w:color="auto"/>
                            <w:right w:val="none" w:sz="0" w:space="0" w:color="auto"/>
                          </w:divBdr>
                          <w:divsChild>
                            <w:div w:id="1625502848">
                              <w:marLeft w:val="0"/>
                              <w:marRight w:val="0"/>
                              <w:marTop w:val="0"/>
                              <w:marBottom w:val="0"/>
                              <w:divBdr>
                                <w:top w:val="none" w:sz="0" w:space="0" w:color="auto"/>
                                <w:left w:val="none" w:sz="0" w:space="0" w:color="auto"/>
                                <w:bottom w:val="none" w:sz="0" w:space="0" w:color="auto"/>
                                <w:right w:val="none" w:sz="0" w:space="0" w:color="auto"/>
                              </w:divBdr>
                              <w:divsChild>
                                <w:div w:id="1461606732">
                                  <w:marLeft w:val="0"/>
                                  <w:marRight w:val="0"/>
                                  <w:marTop w:val="0"/>
                                  <w:marBottom w:val="0"/>
                                  <w:divBdr>
                                    <w:top w:val="none" w:sz="0" w:space="0" w:color="auto"/>
                                    <w:left w:val="none" w:sz="0" w:space="0" w:color="auto"/>
                                    <w:bottom w:val="none" w:sz="0" w:space="0" w:color="auto"/>
                                    <w:right w:val="none" w:sz="0" w:space="0" w:color="auto"/>
                                  </w:divBdr>
                                  <w:divsChild>
                                    <w:div w:id="846360136">
                                      <w:marLeft w:val="0"/>
                                      <w:marRight w:val="0"/>
                                      <w:marTop w:val="0"/>
                                      <w:marBottom w:val="0"/>
                                      <w:divBdr>
                                        <w:top w:val="none" w:sz="0" w:space="0" w:color="auto"/>
                                        <w:left w:val="none" w:sz="0" w:space="0" w:color="auto"/>
                                        <w:bottom w:val="none" w:sz="0" w:space="0" w:color="auto"/>
                                        <w:right w:val="none" w:sz="0" w:space="0" w:color="auto"/>
                                      </w:divBdr>
                                      <w:divsChild>
                                        <w:div w:id="949429992">
                                          <w:marLeft w:val="0"/>
                                          <w:marRight w:val="0"/>
                                          <w:marTop w:val="0"/>
                                          <w:marBottom w:val="0"/>
                                          <w:divBdr>
                                            <w:top w:val="none" w:sz="0" w:space="0" w:color="auto"/>
                                            <w:left w:val="none" w:sz="0" w:space="0" w:color="auto"/>
                                            <w:bottom w:val="none" w:sz="0" w:space="0" w:color="auto"/>
                                            <w:right w:val="none" w:sz="0" w:space="0" w:color="auto"/>
                                          </w:divBdr>
                                          <w:divsChild>
                                            <w:div w:id="1915772342">
                                              <w:marLeft w:val="0"/>
                                              <w:marRight w:val="0"/>
                                              <w:marTop w:val="0"/>
                                              <w:marBottom w:val="0"/>
                                              <w:divBdr>
                                                <w:top w:val="none" w:sz="0" w:space="0" w:color="auto"/>
                                                <w:left w:val="none" w:sz="0" w:space="0" w:color="auto"/>
                                                <w:bottom w:val="none" w:sz="0" w:space="0" w:color="auto"/>
                                                <w:right w:val="none" w:sz="0" w:space="0" w:color="auto"/>
                                              </w:divBdr>
                                              <w:divsChild>
                                                <w:div w:id="224610676">
                                                  <w:marLeft w:val="0"/>
                                                  <w:marRight w:val="0"/>
                                                  <w:marTop w:val="0"/>
                                                  <w:marBottom w:val="0"/>
                                                  <w:divBdr>
                                                    <w:top w:val="none" w:sz="0" w:space="0" w:color="auto"/>
                                                    <w:left w:val="none" w:sz="0" w:space="0" w:color="auto"/>
                                                    <w:bottom w:val="none" w:sz="0" w:space="0" w:color="auto"/>
                                                    <w:right w:val="none" w:sz="0" w:space="0" w:color="auto"/>
                                                  </w:divBdr>
                                                  <w:divsChild>
                                                    <w:div w:id="918556556">
                                                      <w:marLeft w:val="0"/>
                                                      <w:marRight w:val="0"/>
                                                      <w:marTop w:val="0"/>
                                                      <w:marBottom w:val="0"/>
                                                      <w:divBdr>
                                                        <w:top w:val="none" w:sz="0" w:space="0" w:color="auto"/>
                                                        <w:left w:val="none" w:sz="0" w:space="0" w:color="auto"/>
                                                        <w:bottom w:val="none" w:sz="0" w:space="0" w:color="auto"/>
                                                        <w:right w:val="none" w:sz="0" w:space="0" w:color="auto"/>
                                                      </w:divBdr>
                                                      <w:divsChild>
                                                        <w:div w:id="1148204447">
                                                          <w:marLeft w:val="0"/>
                                                          <w:marRight w:val="0"/>
                                                          <w:marTop w:val="0"/>
                                                          <w:marBottom w:val="0"/>
                                                          <w:divBdr>
                                                            <w:top w:val="none" w:sz="0" w:space="0" w:color="auto"/>
                                                            <w:left w:val="none" w:sz="0" w:space="0" w:color="auto"/>
                                                            <w:bottom w:val="none" w:sz="0" w:space="0" w:color="auto"/>
                                                            <w:right w:val="none" w:sz="0" w:space="0" w:color="auto"/>
                                                          </w:divBdr>
                                                          <w:divsChild>
                                                            <w:div w:id="1414544890">
                                                              <w:marLeft w:val="0"/>
                                                              <w:marRight w:val="0"/>
                                                              <w:marTop w:val="0"/>
                                                              <w:marBottom w:val="0"/>
                                                              <w:divBdr>
                                                                <w:top w:val="none" w:sz="0" w:space="0" w:color="auto"/>
                                                                <w:left w:val="none" w:sz="0" w:space="0" w:color="auto"/>
                                                                <w:bottom w:val="none" w:sz="0" w:space="0" w:color="auto"/>
                                                                <w:right w:val="none" w:sz="0" w:space="0" w:color="auto"/>
                                                              </w:divBdr>
                                                              <w:divsChild>
                                                                <w:div w:id="1521355142">
                                                                  <w:marLeft w:val="0"/>
                                                                  <w:marRight w:val="0"/>
                                                                  <w:marTop w:val="0"/>
                                                                  <w:marBottom w:val="0"/>
                                                                  <w:divBdr>
                                                                    <w:top w:val="none" w:sz="0" w:space="0" w:color="auto"/>
                                                                    <w:left w:val="none" w:sz="0" w:space="0" w:color="auto"/>
                                                                    <w:bottom w:val="none" w:sz="0" w:space="0" w:color="auto"/>
                                                                    <w:right w:val="none" w:sz="0" w:space="0" w:color="auto"/>
                                                                  </w:divBdr>
                                                                  <w:divsChild>
                                                                    <w:div w:id="663976254">
                                                                      <w:marLeft w:val="0"/>
                                                                      <w:marRight w:val="0"/>
                                                                      <w:marTop w:val="0"/>
                                                                      <w:marBottom w:val="360"/>
                                                                      <w:divBdr>
                                                                        <w:top w:val="none" w:sz="0" w:space="0" w:color="auto"/>
                                                                        <w:left w:val="none" w:sz="0" w:space="0" w:color="auto"/>
                                                                        <w:bottom w:val="none" w:sz="0" w:space="0" w:color="auto"/>
                                                                        <w:right w:val="none" w:sz="0" w:space="0" w:color="auto"/>
                                                                      </w:divBdr>
                                                                      <w:divsChild>
                                                                        <w:div w:id="1066681526">
                                                                          <w:marLeft w:val="0"/>
                                                                          <w:marRight w:val="0"/>
                                                                          <w:marTop w:val="0"/>
                                                                          <w:marBottom w:val="0"/>
                                                                          <w:divBdr>
                                                                            <w:top w:val="none" w:sz="0" w:space="0" w:color="auto"/>
                                                                            <w:left w:val="none" w:sz="0" w:space="0" w:color="auto"/>
                                                                            <w:bottom w:val="none" w:sz="0" w:space="0" w:color="auto"/>
                                                                            <w:right w:val="none" w:sz="0" w:space="0" w:color="auto"/>
                                                                          </w:divBdr>
                                                                          <w:divsChild>
                                                                            <w:div w:id="1317803618">
                                                                              <w:marLeft w:val="0"/>
                                                                              <w:marRight w:val="0"/>
                                                                              <w:marTop w:val="0"/>
                                                                              <w:marBottom w:val="0"/>
                                                                              <w:divBdr>
                                                                                <w:top w:val="none" w:sz="0" w:space="0" w:color="auto"/>
                                                                                <w:left w:val="none" w:sz="0" w:space="0" w:color="auto"/>
                                                                                <w:bottom w:val="none" w:sz="0" w:space="0" w:color="auto"/>
                                                                                <w:right w:val="none" w:sz="0" w:space="0" w:color="auto"/>
                                                                              </w:divBdr>
                                                                              <w:divsChild>
                                                                                <w:div w:id="1862739999">
                                                                                  <w:marLeft w:val="0"/>
                                                                                  <w:marRight w:val="0"/>
                                                                                  <w:marTop w:val="0"/>
                                                                                  <w:marBottom w:val="0"/>
                                                                                  <w:divBdr>
                                                                                    <w:top w:val="none" w:sz="0" w:space="0" w:color="auto"/>
                                                                                    <w:left w:val="none" w:sz="0" w:space="0" w:color="auto"/>
                                                                                    <w:bottom w:val="none" w:sz="0" w:space="0" w:color="auto"/>
                                                                                    <w:right w:val="none" w:sz="0" w:space="0" w:color="auto"/>
                                                                                  </w:divBdr>
                                                                                  <w:divsChild>
                                                                                    <w:div w:id="1303655460">
                                                                                      <w:marLeft w:val="0"/>
                                                                                      <w:marRight w:val="0"/>
                                                                                      <w:marTop w:val="0"/>
                                                                                      <w:marBottom w:val="0"/>
                                                                                      <w:divBdr>
                                                                                        <w:top w:val="none" w:sz="0" w:space="0" w:color="auto"/>
                                                                                        <w:left w:val="none" w:sz="0" w:space="0" w:color="auto"/>
                                                                                        <w:bottom w:val="none" w:sz="0" w:space="0" w:color="auto"/>
                                                                                        <w:right w:val="none" w:sz="0" w:space="0" w:color="auto"/>
                                                                                      </w:divBdr>
                                                                                      <w:divsChild>
                                                                                        <w:div w:id="525406935">
                                                                                          <w:marLeft w:val="0"/>
                                                                                          <w:marRight w:val="0"/>
                                                                                          <w:marTop w:val="0"/>
                                                                                          <w:marBottom w:val="0"/>
                                                                                          <w:divBdr>
                                                                                            <w:top w:val="none" w:sz="0" w:space="0" w:color="auto"/>
                                                                                            <w:left w:val="none" w:sz="0" w:space="0" w:color="auto"/>
                                                                                            <w:bottom w:val="none" w:sz="0" w:space="0" w:color="auto"/>
                                                                                            <w:right w:val="none" w:sz="0" w:space="0" w:color="auto"/>
                                                                                          </w:divBdr>
                                                                                          <w:divsChild>
                                                                                            <w:div w:id="798886707">
                                                                                              <w:marLeft w:val="0"/>
                                                                                              <w:marRight w:val="0"/>
                                                                                              <w:marTop w:val="0"/>
                                                                                              <w:marBottom w:val="360"/>
                                                                                              <w:divBdr>
                                                                                                <w:top w:val="none" w:sz="0" w:space="0" w:color="auto"/>
                                                                                                <w:left w:val="none" w:sz="0" w:space="0" w:color="auto"/>
                                                                                                <w:bottom w:val="none" w:sz="0" w:space="0" w:color="auto"/>
                                                                                                <w:right w:val="none" w:sz="0" w:space="0" w:color="auto"/>
                                                                                              </w:divBdr>
                                                                                              <w:divsChild>
                                                                                                <w:div w:id="36510022">
                                                                                                  <w:marLeft w:val="0"/>
                                                                                                  <w:marRight w:val="0"/>
                                                                                                  <w:marTop w:val="0"/>
                                                                                                  <w:marBottom w:val="0"/>
                                                                                                  <w:divBdr>
                                                                                                    <w:top w:val="none" w:sz="0" w:space="0" w:color="auto"/>
                                                                                                    <w:left w:val="none" w:sz="0" w:space="0" w:color="auto"/>
                                                                                                    <w:bottom w:val="none" w:sz="0" w:space="0" w:color="auto"/>
                                                                                                    <w:right w:val="none" w:sz="0" w:space="0" w:color="auto"/>
                                                                                                  </w:divBdr>
                                                                                                  <w:divsChild>
                                                                                                    <w:div w:id="1839883544">
                                                                                                      <w:marLeft w:val="0"/>
                                                                                                      <w:marRight w:val="0"/>
                                                                                                      <w:marTop w:val="0"/>
                                                                                                      <w:marBottom w:val="0"/>
                                                                                                      <w:divBdr>
                                                                                                        <w:top w:val="none" w:sz="0" w:space="0" w:color="auto"/>
                                                                                                        <w:left w:val="none" w:sz="0" w:space="0" w:color="auto"/>
                                                                                                        <w:bottom w:val="none" w:sz="0" w:space="0" w:color="auto"/>
                                                                                                        <w:right w:val="none" w:sz="0" w:space="0" w:color="auto"/>
                                                                                                      </w:divBdr>
                                                                                                      <w:divsChild>
                                                                                                        <w:div w:id="831066369">
                                                                                                          <w:marLeft w:val="0"/>
                                                                                                          <w:marRight w:val="0"/>
                                                                                                          <w:marTop w:val="0"/>
                                                                                                          <w:marBottom w:val="0"/>
                                                                                                          <w:divBdr>
                                                                                                            <w:top w:val="none" w:sz="0" w:space="0" w:color="auto"/>
                                                                                                            <w:left w:val="none" w:sz="0" w:space="0" w:color="auto"/>
                                                                                                            <w:bottom w:val="none" w:sz="0" w:space="0" w:color="auto"/>
                                                                                                            <w:right w:val="none" w:sz="0" w:space="0" w:color="auto"/>
                                                                                                          </w:divBdr>
                                                                                                          <w:divsChild>
                                                                                                            <w:div w:id="19997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743347">
      <w:bodyDiv w:val="1"/>
      <w:marLeft w:val="0"/>
      <w:marRight w:val="0"/>
      <w:marTop w:val="0"/>
      <w:marBottom w:val="0"/>
      <w:divBdr>
        <w:top w:val="none" w:sz="0" w:space="0" w:color="auto"/>
        <w:left w:val="none" w:sz="0" w:space="0" w:color="auto"/>
        <w:bottom w:val="none" w:sz="0" w:space="0" w:color="auto"/>
        <w:right w:val="none" w:sz="0" w:space="0" w:color="auto"/>
      </w:divBdr>
      <w:divsChild>
        <w:div w:id="1873112973">
          <w:marLeft w:val="0"/>
          <w:marRight w:val="0"/>
          <w:marTop w:val="0"/>
          <w:marBottom w:val="0"/>
          <w:divBdr>
            <w:top w:val="none" w:sz="0" w:space="0" w:color="auto"/>
            <w:left w:val="none" w:sz="0" w:space="0" w:color="auto"/>
            <w:bottom w:val="none" w:sz="0" w:space="0" w:color="auto"/>
            <w:right w:val="none" w:sz="0" w:space="0" w:color="auto"/>
          </w:divBdr>
          <w:divsChild>
            <w:div w:id="1360357119">
              <w:marLeft w:val="0"/>
              <w:marRight w:val="0"/>
              <w:marTop w:val="0"/>
              <w:marBottom w:val="0"/>
              <w:divBdr>
                <w:top w:val="none" w:sz="0" w:space="0" w:color="auto"/>
                <w:left w:val="none" w:sz="0" w:space="0" w:color="auto"/>
                <w:bottom w:val="none" w:sz="0" w:space="0" w:color="auto"/>
                <w:right w:val="none" w:sz="0" w:space="0" w:color="auto"/>
              </w:divBdr>
              <w:divsChild>
                <w:div w:id="1024552289">
                  <w:marLeft w:val="0"/>
                  <w:marRight w:val="0"/>
                  <w:marTop w:val="0"/>
                  <w:marBottom w:val="0"/>
                  <w:divBdr>
                    <w:top w:val="none" w:sz="0" w:space="0" w:color="auto"/>
                    <w:left w:val="none" w:sz="0" w:space="0" w:color="auto"/>
                    <w:bottom w:val="none" w:sz="0" w:space="0" w:color="auto"/>
                    <w:right w:val="none" w:sz="0" w:space="0" w:color="auto"/>
                  </w:divBdr>
                  <w:divsChild>
                    <w:div w:id="309094999">
                      <w:marLeft w:val="0"/>
                      <w:marRight w:val="0"/>
                      <w:marTop w:val="0"/>
                      <w:marBottom w:val="0"/>
                      <w:divBdr>
                        <w:top w:val="none" w:sz="0" w:space="0" w:color="auto"/>
                        <w:left w:val="none" w:sz="0" w:space="0" w:color="auto"/>
                        <w:bottom w:val="none" w:sz="0" w:space="0" w:color="auto"/>
                        <w:right w:val="none" w:sz="0" w:space="0" w:color="auto"/>
                      </w:divBdr>
                      <w:divsChild>
                        <w:div w:id="1094471389">
                          <w:marLeft w:val="0"/>
                          <w:marRight w:val="0"/>
                          <w:marTop w:val="0"/>
                          <w:marBottom w:val="300"/>
                          <w:divBdr>
                            <w:top w:val="none" w:sz="0" w:space="0" w:color="auto"/>
                            <w:left w:val="none" w:sz="0" w:space="0" w:color="auto"/>
                            <w:bottom w:val="none" w:sz="0" w:space="0" w:color="auto"/>
                            <w:right w:val="none" w:sz="0" w:space="0" w:color="auto"/>
                          </w:divBdr>
                          <w:divsChild>
                            <w:div w:id="1477643997">
                              <w:marLeft w:val="0"/>
                              <w:marRight w:val="0"/>
                              <w:marTop w:val="0"/>
                              <w:marBottom w:val="0"/>
                              <w:divBdr>
                                <w:top w:val="none" w:sz="0" w:space="0" w:color="auto"/>
                                <w:left w:val="none" w:sz="0" w:space="0" w:color="auto"/>
                                <w:bottom w:val="none" w:sz="0" w:space="0" w:color="auto"/>
                                <w:right w:val="none" w:sz="0" w:space="0" w:color="auto"/>
                              </w:divBdr>
                              <w:divsChild>
                                <w:div w:id="1913081073">
                                  <w:marLeft w:val="0"/>
                                  <w:marRight w:val="0"/>
                                  <w:marTop w:val="0"/>
                                  <w:marBottom w:val="0"/>
                                  <w:divBdr>
                                    <w:top w:val="none" w:sz="0" w:space="0" w:color="auto"/>
                                    <w:left w:val="none" w:sz="0" w:space="0" w:color="auto"/>
                                    <w:bottom w:val="none" w:sz="0" w:space="0" w:color="auto"/>
                                    <w:right w:val="none" w:sz="0" w:space="0" w:color="auto"/>
                                  </w:divBdr>
                                  <w:divsChild>
                                    <w:div w:id="456993334">
                                      <w:marLeft w:val="0"/>
                                      <w:marRight w:val="0"/>
                                      <w:marTop w:val="0"/>
                                      <w:marBottom w:val="0"/>
                                      <w:divBdr>
                                        <w:top w:val="none" w:sz="0" w:space="0" w:color="auto"/>
                                        <w:left w:val="none" w:sz="0" w:space="0" w:color="auto"/>
                                        <w:bottom w:val="none" w:sz="0" w:space="0" w:color="auto"/>
                                        <w:right w:val="none" w:sz="0" w:space="0" w:color="auto"/>
                                      </w:divBdr>
                                      <w:divsChild>
                                        <w:div w:id="1744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6847310">
      <w:bodyDiv w:val="1"/>
      <w:marLeft w:val="0"/>
      <w:marRight w:val="0"/>
      <w:marTop w:val="0"/>
      <w:marBottom w:val="0"/>
      <w:divBdr>
        <w:top w:val="none" w:sz="0" w:space="0" w:color="auto"/>
        <w:left w:val="none" w:sz="0" w:space="0" w:color="auto"/>
        <w:bottom w:val="none" w:sz="0" w:space="0" w:color="auto"/>
        <w:right w:val="none" w:sz="0" w:space="0" w:color="auto"/>
      </w:divBdr>
      <w:divsChild>
        <w:div w:id="534536864">
          <w:marLeft w:val="0"/>
          <w:marRight w:val="0"/>
          <w:marTop w:val="0"/>
          <w:marBottom w:val="0"/>
          <w:divBdr>
            <w:top w:val="none" w:sz="0" w:space="0" w:color="auto"/>
            <w:left w:val="none" w:sz="0" w:space="0" w:color="auto"/>
            <w:bottom w:val="none" w:sz="0" w:space="0" w:color="auto"/>
            <w:right w:val="none" w:sz="0" w:space="0" w:color="auto"/>
          </w:divBdr>
          <w:divsChild>
            <w:div w:id="966400863">
              <w:marLeft w:val="0"/>
              <w:marRight w:val="0"/>
              <w:marTop w:val="0"/>
              <w:marBottom w:val="0"/>
              <w:divBdr>
                <w:top w:val="none" w:sz="0" w:space="0" w:color="auto"/>
                <w:left w:val="none" w:sz="0" w:space="0" w:color="auto"/>
                <w:bottom w:val="none" w:sz="0" w:space="0" w:color="auto"/>
                <w:right w:val="none" w:sz="0" w:space="0" w:color="auto"/>
              </w:divBdr>
              <w:divsChild>
                <w:div w:id="1645812506">
                  <w:marLeft w:val="0"/>
                  <w:marRight w:val="0"/>
                  <w:marTop w:val="0"/>
                  <w:marBottom w:val="0"/>
                  <w:divBdr>
                    <w:top w:val="none" w:sz="0" w:space="0" w:color="auto"/>
                    <w:left w:val="none" w:sz="0" w:space="0" w:color="auto"/>
                    <w:bottom w:val="none" w:sz="0" w:space="0" w:color="auto"/>
                    <w:right w:val="none" w:sz="0" w:space="0" w:color="auto"/>
                  </w:divBdr>
                  <w:divsChild>
                    <w:div w:id="1667781587">
                      <w:marLeft w:val="0"/>
                      <w:marRight w:val="0"/>
                      <w:marTop w:val="0"/>
                      <w:marBottom w:val="0"/>
                      <w:divBdr>
                        <w:top w:val="none" w:sz="0" w:space="0" w:color="auto"/>
                        <w:left w:val="none" w:sz="0" w:space="0" w:color="auto"/>
                        <w:bottom w:val="none" w:sz="0" w:space="0" w:color="auto"/>
                        <w:right w:val="none" w:sz="0" w:space="0" w:color="auto"/>
                      </w:divBdr>
                      <w:divsChild>
                        <w:div w:id="554976357">
                          <w:marLeft w:val="0"/>
                          <w:marRight w:val="0"/>
                          <w:marTop w:val="0"/>
                          <w:marBottom w:val="0"/>
                          <w:divBdr>
                            <w:top w:val="none" w:sz="0" w:space="0" w:color="auto"/>
                            <w:left w:val="none" w:sz="0" w:space="0" w:color="auto"/>
                            <w:bottom w:val="none" w:sz="0" w:space="0" w:color="auto"/>
                            <w:right w:val="none" w:sz="0" w:space="0" w:color="auto"/>
                          </w:divBdr>
                          <w:divsChild>
                            <w:div w:id="1477063971">
                              <w:marLeft w:val="0"/>
                              <w:marRight w:val="0"/>
                              <w:marTop w:val="0"/>
                              <w:marBottom w:val="0"/>
                              <w:divBdr>
                                <w:top w:val="none" w:sz="0" w:space="0" w:color="auto"/>
                                <w:left w:val="none" w:sz="0" w:space="0" w:color="auto"/>
                                <w:bottom w:val="none" w:sz="0" w:space="0" w:color="auto"/>
                                <w:right w:val="none" w:sz="0" w:space="0" w:color="auto"/>
                              </w:divBdr>
                              <w:divsChild>
                                <w:div w:id="1834297959">
                                  <w:marLeft w:val="0"/>
                                  <w:marRight w:val="0"/>
                                  <w:marTop w:val="0"/>
                                  <w:marBottom w:val="0"/>
                                  <w:divBdr>
                                    <w:top w:val="none" w:sz="0" w:space="0" w:color="auto"/>
                                    <w:left w:val="none" w:sz="0" w:space="0" w:color="auto"/>
                                    <w:bottom w:val="none" w:sz="0" w:space="0" w:color="auto"/>
                                    <w:right w:val="none" w:sz="0" w:space="0" w:color="auto"/>
                                  </w:divBdr>
                                  <w:divsChild>
                                    <w:div w:id="1227760322">
                                      <w:marLeft w:val="0"/>
                                      <w:marRight w:val="0"/>
                                      <w:marTop w:val="0"/>
                                      <w:marBottom w:val="0"/>
                                      <w:divBdr>
                                        <w:top w:val="none" w:sz="0" w:space="0" w:color="auto"/>
                                        <w:left w:val="none" w:sz="0" w:space="0" w:color="auto"/>
                                        <w:bottom w:val="none" w:sz="0" w:space="0" w:color="auto"/>
                                        <w:right w:val="none" w:sz="0" w:space="0" w:color="auto"/>
                                      </w:divBdr>
                                      <w:divsChild>
                                        <w:div w:id="155728949">
                                          <w:marLeft w:val="0"/>
                                          <w:marRight w:val="0"/>
                                          <w:marTop w:val="0"/>
                                          <w:marBottom w:val="0"/>
                                          <w:divBdr>
                                            <w:top w:val="none" w:sz="0" w:space="0" w:color="auto"/>
                                            <w:left w:val="none" w:sz="0" w:space="0" w:color="auto"/>
                                            <w:bottom w:val="none" w:sz="0" w:space="0" w:color="auto"/>
                                            <w:right w:val="none" w:sz="0" w:space="0" w:color="auto"/>
                                          </w:divBdr>
                                          <w:divsChild>
                                            <w:div w:id="616370354">
                                              <w:marLeft w:val="0"/>
                                              <w:marRight w:val="0"/>
                                              <w:marTop w:val="0"/>
                                              <w:marBottom w:val="0"/>
                                              <w:divBdr>
                                                <w:top w:val="none" w:sz="0" w:space="0" w:color="auto"/>
                                                <w:left w:val="none" w:sz="0" w:space="0" w:color="auto"/>
                                                <w:bottom w:val="none" w:sz="0" w:space="0" w:color="auto"/>
                                                <w:right w:val="none" w:sz="0" w:space="0" w:color="auto"/>
                                              </w:divBdr>
                                              <w:divsChild>
                                                <w:div w:id="909266260">
                                                  <w:marLeft w:val="0"/>
                                                  <w:marRight w:val="0"/>
                                                  <w:marTop w:val="0"/>
                                                  <w:marBottom w:val="0"/>
                                                  <w:divBdr>
                                                    <w:top w:val="none" w:sz="0" w:space="0" w:color="auto"/>
                                                    <w:left w:val="none" w:sz="0" w:space="0" w:color="auto"/>
                                                    <w:bottom w:val="none" w:sz="0" w:space="0" w:color="auto"/>
                                                    <w:right w:val="none" w:sz="0" w:space="0" w:color="auto"/>
                                                  </w:divBdr>
                                                  <w:divsChild>
                                                    <w:div w:id="157156243">
                                                      <w:marLeft w:val="0"/>
                                                      <w:marRight w:val="0"/>
                                                      <w:marTop w:val="0"/>
                                                      <w:marBottom w:val="0"/>
                                                      <w:divBdr>
                                                        <w:top w:val="none" w:sz="0" w:space="0" w:color="auto"/>
                                                        <w:left w:val="none" w:sz="0" w:space="0" w:color="auto"/>
                                                        <w:bottom w:val="none" w:sz="0" w:space="0" w:color="auto"/>
                                                        <w:right w:val="none" w:sz="0" w:space="0" w:color="auto"/>
                                                      </w:divBdr>
                                                      <w:divsChild>
                                                        <w:div w:id="241452611">
                                                          <w:marLeft w:val="0"/>
                                                          <w:marRight w:val="0"/>
                                                          <w:marTop w:val="0"/>
                                                          <w:marBottom w:val="0"/>
                                                          <w:divBdr>
                                                            <w:top w:val="none" w:sz="0" w:space="0" w:color="auto"/>
                                                            <w:left w:val="none" w:sz="0" w:space="0" w:color="auto"/>
                                                            <w:bottom w:val="none" w:sz="0" w:space="0" w:color="auto"/>
                                                            <w:right w:val="none" w:sz="0" w:space="0" w:color="auto"/>
                                                          </w:divBdr>
                                                          <w:divsChild>
                                                            <w:div w:id="339434326">
                                                              <w:marLeft w:val="0"/>
                                                              <w:marRight w:val="0"/>
                                                              <w:marTop w:val="0"/>
                                                              <w:marBottom w:val="0"/>
                                                              <w:divBdr>
                                                                <w:top w:val="none" w:sz="0" w:space="0" w:color="auto"/>
                                                                <w:left w:val="none" w:sz="0" w:space="0" w:color="auto"/>
                                                                <w:bottom w:val="none" w:sz="0" w:space="0" w:color="auto"/>
                                                                <w:right w:val="none" w:sz="0" w:space="0" w:color="auto"/>
                                                              </w:divBdr>
                                                              <w:divsChild>
                                                                <w:div w:id="2142723329">
                                                                  <w:marLeft w:val="0"/>
                                                                  <w:marRight w:val="0"/>
                                                                  <w:marTop w:val="0"/>
                                                                  <w:marBottom w:val="0"/>
                                                                  <w:divBdr>
                                                                    <w:top w:val="none" w:sz="0" w:space="0" w:color="auto"/>
                                                                    <w:left w:val="none" w:sz="0" w:space="0" w:color="auto"/>
                                                                    <w:bottom w:val="none" w:sz="0" w:space="0" w:color="auto"/>
                                                                    <w:right w:val="none" w:sz="0" w:space="0" w:color="auto"/>
                                                                  </w:divBdr>
                                                                  <w:divsChild>
                                                                    <w:div w:id="486214146">
                                                                      <w:marLeft w:val="0"/>
                                                                      <w:marRight w:val="0"/>
                                                                      <w:marTop w:val="0"/>
                                                                      <w:marBottom w:val="360"/>
                                                                      <w:divBdr>
                                                                        <w:top w:val="none" w:sz="0" w:space="0" w:color="auto"/>
                                                                        <w:left w:val="none" w:sz="0" w:space="0" w:color="auto"/>
                                                                        <w:bottom w:val="none" w:sz="0" w:space="0" w:color="auto"/>
                                                                        <w:right w:val="none" w:sz="0" w:space="0" w:color="auto"/>
                                                                      </w:divBdr>
                                                                      <w:divsChild>
                                                                        <w:div w:id="380519189">
                                                                          <w:marLeft w:val="0"/>
                                                                          <w:marRight w:val="0"/>
                                                                          <w:marTop w:val="0"/>
                                                                          <w:marBottom w:val="0"/>
                                                                          <w:divBdr>
                                                                            <w:top w:val="none" w:sz="0" w:space="0" w:color="auto"/>
                                                                            <w:left w:val="none" w:sz="0" w:space="0" w:color="auto"/>
                                                                            <w:bottom w:val="none" w:sz="0" w:space="0" w:color="auto"/>
                                                                            <w:right w:val="none" w:sz="0" w:space="0" w:color="auto"/>
                                                                          </w:divBdr>
                                                                          <w:divsChild>
                                                                            <w:div w:id="956520321">
                                                                              <w:marLeft w:val="0"/>
                                                                              <w:marRight w:val="0"/>
                                                                              <w:marTop w:val="0"/>
                                                                              <w:marBottom w:val="0"/>
                                                                              <w:divBdr>
                                                                                <w:top w:val="none" w:sz="0" w:space="0" w:color="auto"/>
                                                                                <w:left w:val="none" w:sz="0" w:space="0" w:color="auto"/>
                                                                                <w:bottom w:val="none" w:sz="0" w:space="0" w:color="auto"/>
                                                                                <w:right w:val="none" w:sz="0" w:space="0" w:color="auto"/>
                                                                              </w:divBdr>
                                                                              <w:divsChild>
                                                                                <w:div w:id="2106460435">
                                                                                  <w:marLeft w:val="0"/>
                                                                                  <w:marRight w:val="0"/>
                                                                                  <w:marTop w:val="0"/>
                                                                                  <w:marBottom w:val="0"/>
                                                                                  <w:divBdr>
                                                                                    <w:top w:val="none" w:sz="0" w:space="0" w:color="auto"/>
                                                                                    <w:left w:val="none" w:sz="0" w:space="0" w:color="auto"/>
                                                                                    <w:bottom w:val="none" w:sz="0" w:space="0" w:color="auto"/>
                                                                                    <w:right w:val="none" w:sz="0" w:space="0" w:color="auto"/>
                                                                                  </w:divBdr>
                                                                                  <w:divsChild>
                                                                                    <w:div w:id="154951963">
                                                                                      <w:marLeft w:val="0"/>
                                                                                      <w:marRight w:val="0"/>
                                                                                      <w:marTop w:val="0"/>
                                                                                      <w:marBottom w:val="0"/>
                                                                                      <w:divBdr>
                                                                                        <w:top w:val="none" w:sz="0" w:space="0" w:color="auto"/>
                                                                                        <w:left w:val="none" w:sz="0" w:space="0" w:color="auto"/>
                                                                                        <w:bottom w:val="none" w:sz="0" w:space="0" w:color="auto"/>
                                                                                        <w:right w:val="none" w:sz="0" w:space="0" w:color="auto"/>
                                                                                      </w:divBdr>
                                                                                      <w:divsChild>
                                                                                        <w:div w:id="2081515611">
                                                                                          <w:marLeft w:val="0"/>
                                                                                          <w:marRight w:val="0"/>
                                                                                          <w:marTop w:val="0"/>
                                                                                          <w:marBottom w:val="0"/>
                                                                                          <w:divBdr>
                                                                                            <w:top w:val="none" w:sz="0" w:space="0" w:color="auto"/>
                                                                                            <w:left w:val="none" w:sz="0" w:space="0" w:color="auto"/>
                                                                                            <w:bottom w:val="none" w:sz="0" w:space="0" w:color="auto"/>
                                                                                            <w:right w:val="none" w:sz="0" w:space="0" w:color="auto"/>
                                                                                          </w:divBdr>
                                                                                          <w:divsChild>
                                                                                            <w:div w:id="95370961">
                                                                                              <w:marLeft w:val="0"/>
                                                                                              <w:marRight w:val="0"/>
                                                                                              <w:marTop w:val="0"/>
                                                                                              <w:marBottom w:val="360"/>
                                                                                              <w:divBdr>
                                                                                                <w:top w:val="none" w:sz="0" w:space="0" w:color="auto"/>
                                                                                                <w:left w:val="none" w:sz="0" w:space="0" w:color="auto"/>
                                                                                                <w:bottom w:val="none" w:sz="0" w:space="0" w:color="auto"/>
                                                                                                <w:right w:val="none" w:sz="0" w:space="0" w:color="auto"/>
                                                                                              </w:divBdr>
                                                                                              <w:divsChild>
                                                                                                <w:div w:id="1474712151">
                                                                                                  <w:marLeft w:val="0"/>
                                                                                                  <w:marRight w:val="0"/>
                                                                                                  <w:marTop w:val="0"/>
                                                                                                  <w:marBottom w:val="0"/>
                                                                                                  <w:divBdr>
                                                                                                    <w:top w:val="none" w:sz="0" w:space="0" w:color="auto"/>
                                                                                                    <w:left w:val="none" w:sz="0" w:space="0" w:color="auto"/>
                                                                                                    <w:bottom w:val="none" w:sz="0" w:space="0" w:color="auto"/>
                                                                                                    <w:right w:val="none" w:sz="0" w:space="0" w:color="auto"/>
                                                                                                  </w:divBdr>
                                                                                                  <w:divsChild>
                                                                                                    <w:div w:id="1272972060">
                                                                                                      <w:marLeft w:val="0"/>
                                                                                                      <w:marRight w:val="0"/>
                                                                                                      <w:marTop w:val="0"/>
                                                                                                      <w:marBottom w:val="0"/>
                                                                                                      <w:divBdr>
                                                                                                        <w:top w:val="none" w:sz="0" w:space="0" w:color="auto"/>
                                                                                                        <w:left w:val="none" w:sz="0" w:space="0" w:color="auto"/>
                                                                                                        <w:bottom w:val="none" w:sz="0" w:space="0" w:color="auto"/>
                                                                                                        <w:right w:val="none" w:sz="0" w:space="0" w:color="auto"/>
                                                                                                      </w:divBdr>
                                                                                                      <w:divsChild>
                                                                                                        <w:div w:id="407507728">
                                                                                                          <w:marLeft w:val="0"/>
                                                                                                          <w:marRight w:val="0"/>
                                                                                                          <w:marTop w:val="0"/>
                                                                                                          <w:marBottom w:val="0"/>
                                                                                                          <w:divBdr>
                                                                                                            <w:top w:val="none" w:sz="0" w:space="0" w:color="auto"/>
                                                                                                            <w:left w:val="none" w:sz="0" w:space="0" w:color="auto"/>
                                                                                                            <w:bottom w:val="none" w:sz="0" w:space="0" w:color="auto"/>
                                                                                                            <w:right w:val="none" w:sz="0" w:space="0" w:color="auto"/>
                                                                                                          </w:divBdr>
                                                                                                          <w:divsChild>
                                                                                                            <w:div w:id="16504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270836">
      <w:bodyDiv w:val="1"/>
      <w:marLeft w:val="0"/>
      <w:marRight w:val="0"/>
      <w:marTop w:val="0"/>
      <w:marBottom w:val="0"/>
      <w:divBdr>
        <w:top w:val="none" w:sz="0" w:space="0" w:color="auto"/>
        <w:left w:val="none" w:sz="0" w:space="0" w:color="auto"/>
        <w:bottom w:val="none" w:sz="0" w:space="0" w:color="auto"/>
        <w:right w:val="none" w:sz="0" w:space="0" w:color="auto"/>
      </w:divBdr>
    </w:div>
    <w:div w:id="1147433863">
      <w:bodyDiv w:val="1"/>
      <w:marLeft w:val="0"/>
      <w:marRight w:val="0"/>
      <w:marTop w:val="0"/>
      <w:marBottom w:val="0"/>
      <w:divBdr>
        <w:top w:val="none" w:sz="0" w:space="0" w:color="auto"/>
        <w:left w:val="none" w:sz="0" w:space="0" w:color="auto"/>
        <w:bottom w:val="none" w:sz="0" w:space="0" w:color="auto"/>
        <w:right w:val="none" w:sz="0" w:space="0" w:color="auto"/>
      </w:divBdr>
      <w:divsChild>
        <w:div w:id="544292733">
          <w:marLeft w:val="0"/>
          <w:marRight w:val="0"/>
          <w:marTop w:val="0"/>
          <w:marBottom w:val="0"/>
          <w:divBdr>
            <w:top w:val="none" w:sz="0" w:space="0" w:color="auto"/>
            <w:left w:val="none" w:sz="0" w:space="0" w:color="auto"/>
            <w:bottom w:val="none" w:sz="0" w:space="0" w:color="auto"/>
            <w:right w:val="none" w:sz="0" w:space="0" w:color="auto"/>
          </w:divBdr>
          <w:divsChild>
            <w:div w:id="987977425">
              <w:marLeft w:val="0"/>
              <w:marRight w:val="0"/>
              <w:marTop w:val="0"/>
              <w:marBottom w:val="0"/>
              <w:divBdr>
                <w:top w:val="none" w:sz="0" w:space="0" w:color="auto"/>
                <w:left w:val="none" w:sz="0" w:space="0" w:color="auto"/>
                <w:bottom w:val="none" w:sz="0" w:space="0" w:color="auto"/>
                <w:right w:val="none" w:sz="0" w:space="0" w:color="auto"/>
              </w:divBdr>
              <w:divsChild>
                <w:div w:id="1072852274">
                  <w:marLeft w:val="0"/>
                  <w:marRight w:val="0"/>
                  <w:marTop w:val="0"/>
                  <w:marBottom w:val="0"/>
                  <w:divBdr>
                    <w:top w:val="none" w:sz="0" w:space="0" w:color="auto"/>
                    <w:left w:val="none" w:sz="0" w:space="0" w:color="auto"/>
                    <w:bottom w:val="none" w:sz="0" w:space="0" w:color="auto"/>
                    <w:right w:val="none" w:sz="0" w:space="0" w:color="auto"/>
                  </w:divBdr>
                  <w:divsChild>
                    <w:div w:id="232587849">
                      <w:marLeft w:val="0"/>
                      <w:marRight w:val="0"/>
                      <w:marTop w:val="0"/>
                      <w:marBottom w:val="0"/>
                      <w:divBdr>
                        <w:top w:val="none" w:sz="0" w:space="0" w:color="auto"/>
                        <w:left w:val="none" w:sz="0" w:space="0" w:color="auto"/>
                        <w:bottom w:val="none" w:sz="0" w:space="0" w:color="auto"/>
                        <w:right w:val="none" w:sz="0" w:space="0" w:color="auto"/>
                      </w:divBdr>
                      <w:divsChild>
                        <w:div w:id="1025598181">
                          <w:marLeft w:val="0"/>
                          <w:marRight w:val="0"/>
                          <w:marTop w:val="0"/>
                          <w:marBottom w:val="0"/>
                          <w:divBdr>
                            <w:top w:val="none" w:sz="0" w:space="0" w:color="auto"/>
                            <w:left w:val="none" w:sz="0" w:space="0" w:color="auto"/>
                            <w:bottom w:val="none" w:sz="0" w:space="0" w:color="auto"/>
                            <w:right w:val="none" w:sz="0" w:space="0" w:color="auto"/>
                          </w:divBdr>
                          <w:divsChild>
                            <w:div w:id="304431137">
                              <w:marLeft w:val="0"/>
                              <w:marRight w:val="0"/>
                              <w:marTop w:val="0"/>
                              <w:marBottom w:val="0"/>
                              <w:divBdr>
                                <w:top w:val="none" w:sz="0" w:space="0" w:color="auto"/>
                                <w:left w:val="none" w:sz="0" w:space="0" w:color="auto"/>
                                <w:bottom w:val="none" w:sz="0" w:space="0" w:color="auto"/>
                                <w:right w:val="none" w:sz="0" w:space="0" w:color="auto"/>
                              </w:divBdr>
                              <w:divsChild>
                                <w:div w:id="736515505">
                                  <w:marLeft w:val="0"/>
                                  <w:marRight w:val="0"/>
                                  <w:marTop w:val="0"/>
                                  <w:marBottom w:val="0"/>
                                  <w:divBdr>
                                    <w:top w:val="none" w:sz="0" w:space="0" w:color="auto"/>
                                    <w:left w:val="none" w:sz="0" w:space="0" w:color="auto"/>
                                    <w:bottom w:val="none" w:sz="0" w:space="0" w:color="auto"/>
                                    <w:right w:val="none" w:sz="0" w:space="0" w:color="auto"/>
                                  </w:divBdr>
                                  <w:divsChild>
                                    <w:div w:id="586578890">
                                      <w:marLeft w:val="0"/>
                                      <w:marRight w:val="0"/>
                                      <w:marTop w:val="0"/>
                                      <w:marBottom w:val="0"/>
                                      <w:divBdr>
                                        <w:top w:val="none" w:sz="0" w:space="0" w:color="auto"/>
                                        <w:left w:val="none" w:sz="0" w:space="0" w:color="auto"/>
                                        <w:bottom w:val="none" w:sz="0" w:space="0" w:color="auto"/>
                                        <w:right w:val="none" w:sz="0" w:space="0" w:color="auto"/>
                                      </w:divBdr>
                                      <w:divsChild>
                                        <w:div w:id="2048597929">
                                          <w:marLeft w:val="0"/>
                                          <w:marRight w:val="0"/>
                                          <w:marTop w:val="0"/>
                                          <w:marBottom w:val="0"/>
                                          <w:divBdr>
                                            <w:top w:val="none" w:sz="0" w:space="0" w:color="auto"/>
                                            <w:left w:val="none" w:sz="0" w:space="0" w:color="auto"/>
                                            <w:bottom w:val="none" w:sz="0" w:space="0" w:color="auto"/>
                                            <w:right w:val="none" w:sz="0" w:space="0" w:color="auto"/>
                                          </w:divBdr>
                                          <w:divsChild>
                                            <w:div w:id="427771025">
                                              <w:marLeft w:val="0"/>
                                              <w:marRight w:val="0"/>
                                              <w:marTop w:val="0"/>
                                              <w:marBottom w:val="0"/>
                                              <w:divBdr>
                                                <w:top w:val="none" w:sz="0" w:space="0" w:color="auto"/>
                                                <w:left w:val="none" w:sz="0" w:space="0" w:color="auto"/>
                                                <w:bottom w:val="none" w:sz="0" w:space="0" w:color="auto"/>
                                                <w:right w:val="none" w:sz="0" w:space="0" w:color="auto"/>
                                              </w:divBdr>
                                              <w:divsChild>
                                                <w:div w:id="723256344">
                                                  <w:marLeft w:val="0"/>
                                                  <w:marRight w:val="0"/>
                                                  <w:marTop w:val="0"/>
                                                  <w:marBottom w:val="0"/>
                                                  <w:divBdr>
                                                    <w:top w:val="none" w:sz="0" w:space="0" w:color="auto"/>
                                                    <w:left w:val="none" w:sz="0" w:space="0" w:color="auto"/>
                                                    <w:bottom w:val="none" w:sz="0" w:space="0" w:color="auto"/>
                                                    <w:right w:val="none" w:sz="0" w:space="0" w:color="auto"/>
                                                  </w:divBdr>
                                                  <w:divsChild>
                                                    <w:div w:id="783353864">
                                                      <w:marLeft w:val="0"/>
                                                      <w:marRight w:val="0"/>
                                                      <w:marTop w:val="0"/>
                                                      <w:marBottom w:val="0"/>
                                                      <w:divBdr>
                                                        <w:top w:val="none" w:sz="0" w:space="0" w:color="auto"/>
                                                        <w:left w:val="none" w:sz="0" w:space="0" w:color="auto"/>
                                                        <w:bottom w:val="none" w:sz="0" w:space="0" w:color="auto"/>
                                                        <w:right w:val="none" w:sz="0" w:space="0" w:color="auto"/>
                                                      </w:divBdr>
                                                      <w:divsChild>
                                                        <w:div w:id="679043647">
                                                          <w:marLeft w:val="0"/>
                                                          <w:marRight w:val="0"/>
                                                          <w:marTop w:val="0"/>
                                                          <w:marBottom w:val="0"/>
                                                          <w:divBdr>
                                                            <w:top w:val="none" w:sz="0" w:space="0" w:color="auto"/>
                                                            <w:left w:val="none" w:sz="0" w:space="0" w:color="auto"/>
                                                            <w:bottom w:val="none" w:sz="0" w:space="0" w:color="auto"/>
                                                            <w:right w:val="none" w:sz="0" w:space="0" w:color="auto"/>
                                                          </w:divBdr>
                                                          <w:divsChild>
                                                            <w:div w:id="1984235598">
                                                              <w:marLeft w:val="0"/>
                                                              <w:marRight w:val="0"/>
                                                              <w:marTop w:val="0"/>
                                                              <w:marBottom w:val="0"/>
                                                              <w:divBdr>
                                                                <w:top w:val="none" w:sz="0" w:space="0" w:color="auto"/>
                                                                <w:left w:val="none" w:sz="0" w:space="0" w:color="auto"/>
                                                                <w:bottom w:val="none" w:sz="0" w:space="0" w:color="auto"/>
                                                                <w:right w:val="none" w:sz="0" w:space="0" w:color="auto"/>
                                                              </w:divBdr>
                                                              <w:divsChild>
                                                                <w:div w:id="904342130">
                                                                  <w:marLeft w:val="0"/>
                                                                  <w:marRight w:val="0"/>
                                                                  <w:marTop w:val="0"/>
                                                                  <w:marBottom w:val="0"/>
                                                                  <w:divBdr>
                                                                    <w:top w:val="none" w:sz="0" w:space="0" w:color="auto"/>
                                                                    <w:left w:val="none" w:sz="0" w:space="0" w:color="auto"/>
                                                                    <w:bottom w:val="none" w:sz="0" w:space="0" w:color="auto"/>
                                                                    <w:right w:val="none" w:sz="0" w:space="0" w:color="auto"/>
                                                                  </w:divBdr>
                                                                  <w:divsChild>
                                                                    <w:div w:id="1667241917">
                                                                      <w:marLeft w:val="0"/>
                                                                      <w:marRight w:val="0"/>
                                                                      <w:marTop w:val="0"/>
                                                                      <w:marBottom w:val="360"/>
                                                                      <w:divBdr>
                                                                        <w:top w:val="none" w:sz="0" w:space="0" w:color="auto"/>
                                                                        <w:left w:val="none" w:sz="0" w:space="0" w:color="auto"/>
                                                                        <w:bottom w:val="none" w:sz="0" w:space="0" w:color="auto"/>
                                                                        <w:right w:val="none" w:sz="0" w:space="0" w:color="auto"/>
                                                                      </w:divBdr>
                                                                      <w:divsChild>
                                                                        <w:div w:id="363989562">
                                                                          <w:marLeft w:val="0"/>
                                                                          <w:marRight w:val="0"/>
                                                                          <w:marTop w:val="0"/>
                                                                          <w:marBottom w:val="0"/>
                                                                          <w:divBdr>
                                                                            <w:top w:val="none" w:sz="0" w:space="0" w:color="auto"/>
                                                                            <w:left w:val="none" w:sz="0" w:space="0" w:color="auto"/>
                                                                            <w:bottom w:val="none" w:sz="0" w:space="0" w:color="auto"/>
                                                                            <w:right w:val="none" w:sz="0" w:space="0" w:color="auto"/>
                                                                          </w:divBdr>
                                                                          <w:divsChild>
                                                                            <w:div w:id="420953957">
                                                                              <w:marLeft w:val="0"/>
                                                                              <w:marRight w:val="0"/>
                                                                              <w:marTop w:val="0"/>
                                                                              <w:marBottom w:val="0"/>
                                                                              <w:divBdr>
                                                                                <w:top w:val="none" w:sz="0" w:space="0" w:color="auto"/>
                                                                                <w:left w:val="none" w:sz="0" w:space="0" w:color="auto"/>
                                                                                <w:bottom w:val="none" w:sz="0" w:space="0" w:color="auto"/>
                                                                                <w:right w:val="none" w:sz="0" w:space="0" w:color="auto"/>
                                                                              </w:divBdr>
                                                                              <w:divsChild>
                                                                                <w:div w:id="1864320653">
                                                                                  <w:marLeft w:val="0"/>
                                                                                  <w:marRight w:val="0"/>
                                                                                  <w:marTop w:val="0"/>
                                                                                  <w:marBottom w:val="0"/>
                                                                                  <w:divBdr>
                                                                                    <w:top w:val="none" w:sz="0" w:space="0" w:color="auto"/>
                                                                                    <w:left w:val="none" w:sz="0" w:space="0" w:color="auto"/>
                                                                                    <w:bottom w:val="none" w:sz="0" w:space="0" w:color="auto"/>
                                                                                    <w:right w:val="none" w:sz="0" w:space="0" w:color="auto"/>
                                                                                  </w:divBdr>
                                                                                  <w:divsChild>
                                                                                    <w:div w:id="1394501805">
                                                                                      <w:marLeft w:val="0"/>
                                                                                      <w:marRight w:val="0"/>
                                                                                      <w:marTop w:val="0"/>
                                                                                      <w:marBottom w:val="0"/>
                                                                                      <w:divBdr>
                                                                                        <w:top w:val="none" w:sz="0" w:space="0" w:color="auto"/>
                                                                                        <w:left w:val="none" w:sz="0" w:space="0" w:color="auto"/>
                                                                                        <w:bottom w:val="none" w:sz="0" w:space="0" w:color="auto"/>
                                                                                        <w:right w:val="none" w:sz="0" w:space="0" w:color="auto"/>
                                                                                      </w:divBdr>
                                                                                      <w:divsChild>
                                                                                        <w:div w:id="1580286522">
                                                                                          <w:marLeft w:val="0"/>
                                                                                          <w:marRight w:val="0"/>
                                                                                          <w:marTop w:val="0"/>
                                                                                          <w:marBottom w:val="0"/>
                                                                                          <w:divBdr>
                                                                                            <w:top w:val="none" w:sz="0" w:space="0" w:color="auto"/>
                                                                                            <w:left w:val="none" w:sz="0" w:space="0" w:color="auto"/>
                                                                                            <w:bottom w:val="none" w:sz="0" w:space="0" w:color="auto"/>
                                                                                            <w:right w:val="none" w:sz="0" w:space="0" w:color="auto"/>
                                                                                          </w:divBdr>
                                                                                          <w:divsChild>
                                                                                            <w:div w:id="1681740077">
                                                                                              <w:marLeft w:val="0"/>
                                                                                              <w:marRight w:val="0"/>
                                                                                              <w:marTop w:val="0"/>
                                                                                              <w:marBottom w:val="360"/>
                                                                                              <w:divBdr>
                                                                                                <w:top w:val="none" w:sz="0" w:space="0" w:color="auto"/>
                                                                                                <w:left w:val="none" w:sz="0" w:space="0" w:color="auto"/>
                                                                                                <w:bottom w:val="none" w:sz="0" w:space="0" w:color="auto"/>
                                                                                                <w:right w:val="none" w:sz="0" w:space="0" w:color="auto"/>
                                                                                              </w:divBdr>
                                                                                              <w:divsChild>
                                                                                                <w:div w:id="1802989588">
                                                                                                  <w:marLeft w:val="0"/>
                                                                                                  <w:marRight w:val="0"/>
                                                                                                  <w:marTop w:val="0"/>
                                                                                                  <w:marBottom w:val="0"/>
                                                                                                  <w:divBdr>
                                                                                                    <w:top w:val="none" w:sz="0" w:space="0" w:color="auto"/>
                                                                                                    <w:left w:val="none" w:sz="0" w:space="0" w:color="auto"/>
                                                                                                    <w:bottom w:val="none" w:sz="0" w:space="0" w:color="auto"/>
                                                                                                    <w:right w:val="none" w:sz="0" w:space="0" w:color="auto"/>
                                                                                                  </w:divBdr>
                                                                                                  <w:divsChild>
                                                                                                    <w:div w:id="1832984227">
                                                                                                      <w:marLeft w:val="0"/>
                                                                                                      <w:marRight w:val="0"/>
                                                                                                      <w:marTop w:val="0"/>
                                                                                                      <w:marBottom w:val="0"/>
                                                                                                      <w:divBdr>
                                                                                                        <w:top w:val="none" w:sz="0" w:space="0" w:color="auto"/>
                                                                                                        <w:left w:val="none" w:sz="0" w:space="0" w:color="auto"/>
                                                                                                        <w:bottom w:val="none" w:sz="0" w:space="0" w:color="auto"/>
                                                                                                        <w:right w:val="none" w:sz="0" w:space="0" w:color="auto"/>
                                                                                                      </w:divBdr>
                                                                                                      <w:divsChild>
                                                                                                        <w:div w:id="1267234106">
                                                                                                          <w:marLeft w:val="0"/>
                                                                                                          <w:marRight w:val="0"/>
                                                                                                          <w:marTop w:val="0"/>
                                                                                                          <w:marBottom w:val="0"/>
                                                                                                          <w:divBdr>
                                                                                                            <w:top w:val="none" w:sz="0" w:space="0" w:color="auto"/>
                                                                                                            <w:left w:val="none" w:sz="0" w:space="0" w:color="auto"/>
                                                                                                            <w:bottom w:val="none" w:sz="0" w:space="0" w:color="auto"/>
                                                                                                            <w:right w:val="none" w:sz="0" w:space="0" w:color="auto"/>
                                                                                                          </w:divBdr>
                                                                                                          <w:divsChild>
                                                                                                            <w:div w:id="666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69215">
      <w:bodyDiv w:val="1"/>
      <w:marLeft w:val="0"/>
      <w:marRight w:val="0"/>
      <w:marTop w:val="0"/>
      <w:marBottom w:val="0"/>
      <w:divBdr>
        <w:top w:val="none" w:sz="0" w:space="0" w:color="auto"/>
        <w:left w:val="none" w:sz="0" w:space="0" w:color="auto"/>
        <w:bottom w:val="none" w:sz="0" w:space="0" w:color="auto"/>
        <w:right w:val="none" w:sz="0" w:space="0" w:color="auto"/>
      </w:divBdr>
    </w:div>
    <w:div w:id="1233395106">
      <w:bodyDiv w:val="1"/>
      <w:marLeft w:val="0"/>
      <w:marRight w:val="0"/>
      <w:marTop w:val="0"/>
      <w:marBottom w:val="0"/>
      <w:divBdr>
        <w:top w:val="none" w:sz="0" w:space="0" w:color="auto"/>
        <w:left w:val="none" w:sz="0" w:space="0" w:color="auto"/>
        <w:bottom w:val="none" w:sz="0" w:space="0" w:color="auto"/>
        <w:right w:val="none" w:sz="0" w:space="0" w:color="auto"/>
      </w:divBdr>
      <w:divsChild>
        <w:div w:id="2046325440">
          <w:marLeft w:val="0"/>
          <w:marRight w:val="0"/>
          <w:marTop w:val="0"/>
          <w:marBottom w:val="0"/>
          <w:divBdr>
            <w:top w:val="none" w:sz="0" w:space="0" w:color="auto"/>
            <w:left w:val="none" w:sz="0" w:space="0" w:color="auto"/>
            <w:bottom w:val="none" w:sz="0" w:space="0" w:color="auto"/>
            <w:right w:val="none" w:sz="0" w:space="0" w:color="auto"/>
          </w:divBdr>
          <w:divsChild>
            <w:div w:id="1264460695">
              <w:marLeft w:val="0"/>
              <w:marRight w:val="0"/>
              <w:marTop w:val="0"/>
              <w:marBottom w:val="0"/>
              <w:divBdr>
                <w:top w:val="none" w:sz="0" w:space="0" w:color="auto"/>
                <w:left w:val="none" w:sz="0" w:space="0" w:color="auto"/>
                <w:bottom w:val="none" w:sz="0" w:space="0" w:color="auto"/>
                <w:right w:val="none" w:sz="0" w:space="0" w:color="auto"/>
              </w:divBdr>
              <w:divsChild>
                <w:div w:id="429549837">
                  <w:marLeft w:val="0"/>
                  <w:marRight w:val="0"/>
                  <w:marTop w:val="0"/>
                  <w:marBottom w:val="0"/>
                  <w:divBdr>
                    <w:top w:val="none" w:sz="0" w:space="0" w:color="auto"/>
                    <w:left w:val="none" w:sz="0" w:space="0" w:color="auto"/>
                    <w:bottom w:val="none" w:sz="0" w:space="0" w:color="auto"/>
                    <w:right w:val="none" w:sz="0" w:space="0" w:color="auto"/>
                  </w:divBdr>
                  <w:divsChild>
                    <w:div w:id="1285886417">
                      <w:marLeft w:val="0"/>
                      <w:marRight w:val="0"/>
                      <w:marTop w:val="0"/>
                      <w:marBottom w:val="0"/>
                      <w:divBdr>
                        <w:top w:val="none" w:sz="0" w:space="0" w:color="auto"/>
                        <w:left w:val="none" w:sz="0" w:space="0" w:color="auto"/>
                        <w:bottom w:val="none" w:sz="0" w:space="0" w:color="auto"/>
                        <w:right w:val="none" w:sz="0" w:space="0" w:color="auto"/>
                      </w:divBdr>
                      <w:divsChild>
                        <w:div w:id="1020081711">
                          <w:marLeft w:val="0"/>
                          <w:marRight w:val="0"/>
                          <w:marTop w:val="0"/>
                          <w:marBottom w:val="0"/>
                          <w:divBdr>
                            <w:top w:val="none" w:sz="0" w:space="0" w:color="auto"/>
                            <w:left w:val="none" w:sz="0" w:space="0" w:color="auto"/>
                            <w:bottom w:val="none" w:sz="0" w:space="0" w:color="auto"/>
                            <w:right w:val="none" w:sz="0" w:space="0" w:color="auto"/>
                          </w:divBdr>
                          <w:divsChild>
                            <w:div w:id="1190340956">
                              <w:marLeft w:val="0"/>
                              <w:marRight w:val="0"/>
                              <w:marTop w:val="0"/>
                              <w:marBottom w:val="0"/>
                              <w:divBdr>
                                <w:top w:val="none" w:sz="0" w:space="0" w:color="auto"/>
                                <w:left w:val="none" w:sz="0" w:space="0" w:color="auto"/>
                                <w:bottom w:val="none" w:sz="0" w:space="0" w:color="auto"/>
                                <w:right w:val="none" w:sz="0" w:space="0" w:color="auto"/>
                              </w:divBdr>
                              <w:divsChild>
                                <w:div w:id="1659571973">
                                  <w:marLeft w:val="0"/>
                                  <w:marRight w:val="0"/>
                                  <w:marTop w:val="0"/>
                                  <w:marBottom w:val="0"/>
                                  <w:divBdr>
                                    <w:top w:val="none" w:sz="0" w:space="0" w:color="auto"/>
                                    <w:left w:val="none" w:sz="0" w:space="0" w:color="auto"/>
                                    <w:bottom w:val="none" w:sz="0" w:space="0" w:color="auto"/>
                                    <w:right w:val="none" w:sz="0" w:space="0" w:color="auto"/>
                                  </w:divBdr>
                                  <w:divsChild>
                                    <w:div w:id="454955642">
                                      <w:marLeft w:val="0"/>
                                      <w:marRight w:val="0"/>
                                      <w:marTop w:val="0"/>
                                      <w:marBottom w:val="0"/>
                                      <w:divBdr>
                                        <w:top w:val="none" w:sz="0" w:space="0" w:color="auto"/>
                                        <w:left w:val="none" w:sz="0" w:space="0" w:color="auto"/>
                                        <w:bottom w:val="none" w:sz="0" w:space="0" w:color="auto"/>
                                        <w:right w:val="none" w:sz="0" w:space="0" w:color="auto"/>
                                      </w:divBdr>
                                      <w:divsChild>
                                        <w:div w:id="1843007006">
                                          <w:marLeft w:val="0"/>
                                          <w:marRight w:val="0"/>
                                          <w:marTop w:val="0"/>
                                          <w:marBottom w:val="0"/>
                                          <w:divBdr>
                                            <w:top w:val="none" w:sz="0" w:space="0" w:color="auto"/>
                                            <w:left w:val="none" w:sz="0" w:space="0" w:color="auto"/>
                                            <w:bottom w:val="none" w:sz="0" w:space="0" w:color="auto"/>
                                            <w:right w:val="none" w:sz="0" w:space="0" w:color="auto"/>
                                          </w:divBdr>
                                          <w:divsChild>
                                            <w:div w:id="1436173910">
                                              <w:marLeft w:val="0"/>
                                              <w:marRight w:val="0"/>
                                              <w:marTop w:val="0"/>
                                              <w:marBottom w:val="0"/>
                                              <w:divBdr>
                                                <w:top w:val="none" w:sz="0" w:space="0" w:color="auto"/>
                                                <w:left w:val="none" w:sz="0" w:space="0" w:color="auto"/>
                                                <w:bottom w:val="none" w:sz="0" w:space="0" w:color="auto"/>
                                                <w:right w:val="none" w:sz="0" w:space="0" w:color="auto"/>
                                              </w:divBdr>
                                              <w:divsChild>
                                                <w:div w:id="993266894">
                                                  <w:marLeft w:val="0"/>
                                                  <w:marRight w:val="0"/>
                                                  <w:marTop w:val="0"/>
                                                  <w:marBottom w:val="0"/>
                                                  <w:divBdr>
                                                    <w:top w:val="none" w:sz="0" w:space="0" w:color="auto"/>
                                                    <w:left w:val="none" w:sz="0" w:space="0" w:color="auto"/>
                                                    <w:bottom w:val="none" w:sz="0" w:space="0" w:color="auto"/>
                                                    <w:right w:val="none" w:sz="0" w:space="0" w:color="auto"/>
                                                  </w:divBdr>
                                                  <w:divsChild>
                                                    <w:div w:id="572006657">
                                                      <w:marLeft w:val="0"/>
                                                      <w:marRight w:val="0"/>
                                                      <w:marTop w:val="0"/>
                                                      <w:marBottom w:val="0"/>
                                                      <w:divBdr>
                                                        <w:top w:val="none" w:sz="0" w:space="0" w:color="auto"/>
                                                        <w:left w:val="none" w:sz="0" w:space="0" w:color="auto"/>
                                                        <w:bottom w:val="none" w:sz="0" w:space="0" w:color="auto"/>
                                                        <w:right w:val="none" w:sz="0" w:space="0" w:color="auto"/>
                                                      </w:divBdr>
                                                      <w:divsChild>
                                                        <w:div w:id="225798092">
                                                          <w:marLeft w:val="0"/>
                                                          <w:marRight w:val="0"/>
                                                          <w:marTop w:val="0"/>
                                                          <w:marBottom w:val="0"/>
                                                          <w:divBdr>
                                                            <w:top w:val="none" w:sz="0" w:space="0" w:color="auto"/>
                                                            <w:left w:val="none" w:sz="0" w:space="0" w:color="auto"/>
                                                            <w:bottom w:val="none" w:sz="0" w:space="0" w:color="auto"/>
                                                            <w:right w:val="none" w:sz="0" w:space="0" w:color="auto"/>
                                                          </w:divBdr>
                                                          <w:divsChild>
                                                            <w:div w:id="631058676">
                                                              <w:marLeft w:val="0"/>
                                                              <w:marRight w:val="0"/>
                                                              <w:marTop w:val="0"/>
                                                              <w:marBottom w:val="0"/>
                                                              <w:divBdr>
                                                                <w:top w:val="none" w:sz="0" w:space="0" w:color="auto"/>
                                                                <w:left w:val="none" w:sz="0" w:space="0" w:color="auto"/>
                                                                <w:bottom w:val="none" w:sz="0" w:space="0" w:color="auto"/>
                                                                <w:right w:val="none" w:sz="0" w:space="0" w:color="auto"/>
                                                              </w:divBdr>
                                                              <w:divsChild>
                                                                <w:div w:id="516121374">
                                                                  <w:marLeft w:val="0"/>
                                                                  <w:marRight w:val="0"/>
                                                                  <w:marTop w:val="0"/>
                                                                  <w:marBottom w:val="0"/>
                                                                  <w:divBdr>
                                                                    <w:top w:val="none" w:sz="0" w:space="0" w:color="auto"/>
                                                                    <w:left w:val="none" w:sz="0" w:space="0" w:color="auto"/>
                                                                    <w:bottom w:val="none" w:sz="0" w:space="0" w:color="auto"/>
                                                                    <w:right w:val="none" w:sz="0" w:space="0" w:color="auto"/>
                                                                  </w:divBdr>
                                                                  <w:divsChild>
                                                                    <w:div w:id="847645761">
                                                                      <w:marLeft w:val="0"/>
                                                                      <w:marRight w:val="0"/>
                                                                      <w:marTop w:val="0"/>
                                                                      <w:marBottom w:val="360"/>
                                                                      <w:divBdr>
                                                                        <w:top w:val="none" w:sz="0" w:space="0" w:color="auto"/>
                                                                        <w:left w:val="none" w:sz="0" w:space="0" w:color="auto"/>
                                                                        <w:bottom w:val="none" w:sz="0" w:space="0" w:color="auto"/>
                                                                        <w:right w:val="none" w:sz="0" w:space="0" w:color="auto"/>
                                                                      </w:divBdr>
                                                                      <w:divsChild>
                                                                        <w:div w:id="1251819539">
                                                                          <w:marLeft w:val="0"/>
                                                                          <w:marRight w:val="0"/>
                                                                          <w:marTop w:val="0"/>
                                                                          <w:marBottom w:val="0"/>
                                                                          <w:divBdr>
                                                                            <w:top w:val="none" w:sz="0" w:space="0" w:color="auto"/>
                                                                            <w:left w:val="none" w:sz="0" w:space="0" w:color="auto"/>
                                                                            <w:bottom w:val="none" w:sz="0" w:space="0" w:color="auto"/>
                                                                            <w:right w:val="none" w:sz="0" w:space="0" w:color="auto"/>
                                                                          </w:divBdr>
                                                                          <w:divsChild>
                                                                            <w:div w:id="286665049">
                                                                              <w:marLeft w:val="0"/>
                                                                              <w:marRight w:val="0"/>
                                                                              <w:marTop w:val="0"/>
                                                                              <w:marBottom w:val="0"/>
                                                                              <w:divBdr>
                                                                                <w:top w:val="none" w:sz="0" w:space="0" w:color="auto"/>
                                                                                <w:left w:val="none" w:sz="0" w:space="0" w:color="auto"/>
                                                                                <w:bottom w:val="none" w:sz="0" w:space="0" w:color="auto"/>
                                                                                <w:right w:val="none" w:sz="0" w:space="0" w:color="auto"/>
                                                                              </w:divBdr>
                                                                              <w:divsChild>
                                                                                <w:div w:id="359014860">
                                                                                  <w:marLeft w:val="0"/>
                                                                                  <w:marRight w:val="0"/>
                                                                                  <w:marTop w:val="0"/>
                                                                                  <w:marBottom w:val="0"/>
                                                                                  <w:divBdr>
                                                                                    <w:top w:val="none" w:sz="0" w:space="0" w:color="auto"/>
                                                                                    <w:left w:val="none" w:sz="0" w:space="0" w:color="auto"/>
                                                                                    <w:bottom w:val="none" w:sz="0" w:space="0" w:color="auto"/>
                                                                                    <w:right w:val="none" w:sz="0" w:space="0" w:color="auto"/>
                                                                                  </w:divBdr>
                                                                                  <w:divsChild>
                                                                                    <w:div w:id="1766001261">
                                                                                      <w:marLeft w:val="0"/>
                                                                                      <w:marRight w:val="0"/>
                                                                                      <w:marTop w:val="0"/>
                                                                                      <w:marBottom w:val="0"/>
                                                                                      <w:divBdr>
                                                                                        <w:top w:val="none" w:sz="0" w:space="0" w:color="auto"/>
                                                                                        <w:left w:val="none" w:sz="0" w:space="0" w:color="auto"/>
                                                                                        <w:bottom w:val="none" w:sz="0" w:space="0" w:color="auto"/>
                                                                                        <w:right w:val="none" w:sz="0" w:space="0" w:color="auto"/>
                                                                                      </w:divBdr>
                                                                                      <w:divsChild>
                                                                                        <w:div w:id="729353400">
                                                                                          <w:marLeft w:val="0"/>
                                                                                          <w:marRight w:val="0"/>
                                                                                          <w:marTop w:val="0"/>
                                                                                          <w:marBottom w:val="0"/>
                                                                                          <w:divBdr>
                                                                                            <w:top w:val="none" w:sz="0" w:space="0" w:color="auto"/>
                                                                                            <w:left w:val="none" w:sz="0" w:space="0" w:color="auto"/>
                                                                                            <w:bottom w:val="none" w:sz="0" w:space="0" w:color="auto"/>
                                                                                            <w:right w:val="none" w:sz="0" w:space="0" w:color="auto"/>
                                                                                          </w:divBdr>
                                                                                          <w:divsChild>
                                                                                            <w:div w:id="767846618">
                                                                                              <w:marLeft w:val="0"/>
                                                                                              <w:marRight w:val="0"/>
                                                                                              <w:marTop w:val="0"/>
                                                                                              <w:marBottom w:val="360"/>
                                                                                              <w:divBdr>
                                                                                                <w:top w:val="none" w:sz="0" w:space="0" w:color="auto"/>
                                                                                                <w:left w:val="none" w:sz="0" w:space="0" w:color="auto"/>
                                                                                                <w:bottom w:val="none" w:sz="0" w:space="0" w:color="auto"/>
                                                                                                <w:right w:val="none" w:sz="0" w:space="0" w:color="auto"/>
                                                                                              </w:divBdr>
                                                                                              <w:divsChild>
                                                                                                <w:div w:id="390809026">
                                                                                                  <w:marLeft w:val="0"/>
                                                                                                  <w:marRight w:val="0"/>
                                                                                                  <w:marTop w:val="0"/>
                                                                                                  <w:marBottom w:val="0"/>
                                                                                                  <w:divBdr>
                                                                                                    <w:top w:val="none" w:sz="0" w:space="0" w:color="auto"/>
                                                                                                    <w:left w:val="none" w:sz="0" w:space="0" w:color="auto"/>
                                                                                                    <w:bottom w:val="none" w:sz="0" w:space="0" w:color="auto"/>
                                                                                                    <w:right w:val="none" w:sz="0" w:space="0" w:color="auto"/>
                                                                                                  </w:divBdr>
                                                                                                  <w:divsChild>
                                                                                                    <w:div w:id="851601980">
                                                                                                      <w:marLeft w:val="0"/>
                                                                                                      <w:marRight w:val="0"/>
                                                                                                      <w:marTop w:val="0"/>
                                                                                                      <w:marBottom w:val="0"/>
                                                                                                      <w:divBdr>
                                                                                                        <w:top w:val="none" w:sz="0" w:space="0" w:color="auto"/>
                                                                                                        <w:left w:val="none" w:sz="0" w:space="0" w:color="auto"/>
                                                                                                        <w:bottom w:val="none" w:sz="0" w:space="0" w:color="auto"/>
                                                                                                        <w:right w:val="none" w:sz="0" w:space="0" w:color="auto"/>
                                                                                                      </w:divBdr>
                                                                                                      <w:divsChild>
                                                                                                        <w:div w:id="865755417">
                                                                                                          <w:marLeft w:val="0"/>
                                                                                                          <w:marRight w:val="0"/>
                                                                                                          <w:marTop w:val="0"/>
                                                                                                          <w:marBottom w:val="0"/>
                                                                                                          <w:divBdr>
                                                                                                            <w:top w:val="none" w:sz="0" w:space="0" w:color="auto"/>
                                                                                                            <w:left w:val="none" w:sz="0" w:space="0" w:color="auto"/>
                                                                                                            <w:bottom w:val="none" w:sz="0" w:space="0" w:color="auto"/>
                                                                                                            <w:right w:val="none" w:sz="0" w:space="0" w:color="auto"/>
                                                                                                          </w:divBdr>
                                                                                                          <w:divsChild>
                                                                                                            <w:div w:id="597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236334">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sChild>
            <w:div w:id="1571428327">
              <w:marLeft w:val="0"/>
              <w:marRight w:val="0"/>
              <w:marTop w:val="0"/>
              <w:marBottom w:val="0"/>
              <w:divBdr>
                <w:top w:val="none" w:sz="0" w:space="0" w:color="auto"/>
                <w:left w:val="none" w:sz="0" w:space="0" w:color="auto"/>
                <w:bottom w:val="none" w:sz="0" w:space="0" w:color="auto"/>
                <w:right w:val="none" w:sz="0" w:space="0" w:color="auto"/>
              </w:divBdr>
              <w:divsChild>
                <w:div w:id="877162223">
                  <w:marLeft w:val="0"/>
                  <w:marRight w:val="0"/>
                  <w:marTop w:val="0"/>
                  <w:marBottom w:val="0"/>
                  <w:divBdr>
                    <w:top w:val="none" w:sz="0" w:space="0" w:color="auto"/>
                    <w:left w:val="none" w:sz="0" w:space="0" w:color="auto"/>
                    <w:bottom w:val="none" w:sz="0" w:space="0" w:color="auto"/>
                    <w:right w:val="none" w:sz="0" w:space="0" w:color="auto"/>
                  </w:divBdr>
                  <w:divsChild>
                    <w:div w:id="1226377001">
                      <w:marLeft w:val="0"/>
                      <w:marRight w:val="0"/>
                      <w:marTop w:val="0"/>
                      <w:marBottom w:val="0"/>
                      <w:divBdr>
                        <w:top w:val="none" w:sz="0" w:space="0" w:color="auto"/>
                        <w:left w:val="none" w:sz="0" w:space="0" w:color="auto"/>
                        <w:bottom w:val="none" w:sz="0" w:space="0" w:color="auto"/>
                        <w:right w:val="none" w:sz="0" w:space="0" w:color="auto"/>
                      </w:divBdr>
                      <w:divsChild>
                        <w:div w:id="78330359">
                          <w:marLeft w:val="0"/>
                          <w:marRight w:val="0"/>
                          <w:marTop w:val="0"/>
                          <w:marBottom w:val="0"/>
                          <w:divBdr>
                            <w:top w:val="none" w:sz="0" w:space="0" w:color="auto"/>
                            <w:left w:val="none" w:sz="0" w:space="0" w:color="auto"/>
                            <w:bottom w:val="none" w:sz="0" w:space="0" w:color="auto"/>
                            <w:right w:val="none" w:sz="0" w:space="0" w:color="auto"/>
                          </w:divBdr>
                          <w:divsChild>
                            <w:div w:id="1858323">
                              <w:marLeft w:val="0"/>
                              <w:marRight w:val="0"/>
                              <w:marTop w:val="0"/>
                              <w:marBottom w:val="0"/>
                              <w:divBdr>
                                <w:top w:val="none" w:sz="0" w:space="0" w:color="auto"/>
                                <w:left w:val="none" w:sz="0" w:space="0" w:color="auto"/>
                                <w:bottom w:val="none" w:sz="0" w:space="0" w:color="auto"/>
                                <w:right w:val="none" w:sz="0" w:space="0" w:color="auto"/>
                              </w:divBdr>
                              <w:divsChild>
                                <w:div w:id="1830049331">
                                  <w:marLeft w:val="0"/>
                                  <w:marRight w:val="0"/>
                                  <w:marTop w:val="0"/>
                                  <w:marBottom w:val="0"/>
                                  <w:divBdr>
                                    <w:top w:val="none" w:sz="0" w:space="0" w:color="auto"/>
                                    <w:left w:val="none" w:sz="0" w:space="0" w:color="auto"/>
                                    <w:bottom w:val="none" w:sz="0" w:space="0" w:color="auto"/>
                                    <w:right w:val="none" w:sz="0" w:space="0" w:color="auto"/>
                                  </w:divBdr>
                                  <w:divsChild>
                                    <w:div w:id="305471313">
                                      <w:marLeft w:val="0"/>
                                      <w:marRight w:val="0"/>
                                      <w:marTop w:val="0"/>
                                      <w:marBottom w:val="0"/>
                                      <w:divBdr>
                                        <w:top w:val="none" w:sz="0" w:space="0" w:color="auto"/>
                                        <w:left w:val="none" w:sz="0" w:space="0" w:color="auto"/>
                                        <w:bottom w:val="none" w:sz="0" w:space="0" w:color="auto"/>
                                        <w:right w:val="none" w:sz="0" w:space="0" w:color="auto"/>
                                      </w:divBdr>
                                      <w:divsChild>
                                        <w:div w:id="762920091">
                                          <w:marLeft w:val="0"/>
                                          <w:marRight w:val="0"/>
                                          <w:marTop w:val="0"/>
                                          <w:marBottom w:val="0"/>
                                          <w:divBdr>
                                            <w:top w:val="none" w:sz="0" w:space="0" w:color="auto"/>
                                            <w:left w:val="none" w:sz="0" w:space="0" w:color="auto"/>
                                            <w:bottom w:val="none" w:sz="0" w:space="0" w:color="auto"/>
                                            <w:right w:val="none" w:sz="0" w:space="0" w:color="auto"/>
                                          </w:divBdr>
                                          <w:divsChild>
                                            <w:div w:id="1471512416">
                                              <w:marLeft w:val="0"/>
                                              <w:marRight w:val="0"/>
                                              <w:marTop w:val="0"/>
                                              <w:marBottom w:val="0"/>
                                              <w:divBdr>
                                                <w:top w:val="none" w:sz="0" w:space="0" w:color="auto"/>
                                                <w:left w:val="none" w:sz="0" w:space="0" w:color="auto"/>
                                                <w:bottom w:val="none" w:sz="0" w:space="0" w:color="auto"/>
                                                <w:right w:val="none" w:sz="0" w:space="0" w:color="auto"/>
                                              </w:divBdr>
                                              <w:divsChild>
                                                <w:div w:id="66850682">
                                                  <w:marLeft w:val="0"/>
                                                  <w:marRight w:val="0"/>
                                                  <w:marTop w:val="0"/>
                                                  <w:marBottom w:val="0"/>
                                                  <w:divBdr>
                                                    <w:top w:val="none" w:sz="0" w:space="0" w:color="auto"/>
                                                    <w:left w:val="none" w:sz="0" w:space="0" w:color="auto"/>
                                                    <w:bottom w:val="none" w:sz="0" w:space="0" w:color="auto"/>
                                                    <w:right w:val="none" w:sz="0" w:space="0" w:color="auto"/>
                                                  </w:divBdr>
                                                  <w:divsChild>
                                                    <w:div w:id="1029182202">
                                                      <w:marLeft w:val="0"/>
                                                      <w:marRight w:val="0"/>
                                                      <w:marTop w:val="0"/>
                                                      <w:marBottom w:val="0"/>
                                                      <w:divBdr>
                                                        <w:top w:val="none" w:sz="0" w:space="0" w:color="auto"/>
                                                        <w:left w:val="none" w:sz="0" w:space="0" w:color="auto"/>
                                                        <w:bottom w:val="none" w:sz="0" w:space="0" w:color="auto"/>
                                                        <w:right w:val="none" w:sz="0" w:space="0" w:color="auto"/>
                                                      </w:divBdr>
                                                      <w:divsChild>
                                                        <w:div w:id="1308434859">
                                                          <w:marLeft w:val="0"/>
                                                          <w:marRight w:val="0"/>
                                                          <w:marTop w:val="0"/>
                                                          <w:marBottom w:val="0"/>
                                                          <w:divBdr>
                                                            <w:top w:val="none" w:sz="0" w:space="0" w:color="auto"/>
                                                            <w:left w:val="none" w:sz="0" w:space="0" w:color="auto"/>
                                                            <w:bottom w:val="none" w:sz="0" w:space="0" w:color="auto"/>
                                                            <w:right w:val="none" w:sz="0" w:space="0" w:color="auto"/>
                                                          </w:divBdr>
                                                          <w:divsChild>
                                                            <w:div w:id="908228622">
                                                              <w:marLeft w:val="0"/>
                                                              <w:marRight w:val="0"/>
                                                              <w:marTop w:val="0"/>
                                                              <w:marBottom w:val="0"/>
                                                              <w:divBdr>
                                                                <w:top w:val="none" w:sz="0" w:space="0" w:color="auto"/>
                                                                <w:left w:val="none" w:sz="0" w:space="0" w:color="auto"/>
                                                                <w:bottom w:val="none" w:sz="0" w:space="0" w:color="auto"/>
                                                                <w:right w:val="none" w:sz="0" w:space="0" w:color="auto"/>
                                                              </w:divBdr>
                                                              <w:divsChild>
                                                                <w:div w:id="709571095">
                                                                  <w:marLeft w:val="0"/>
                                                                  <w:marRight w:val="0"/>
                                                                  <w:marTop w:val="0"/>
                                                                  <w:marBottom w:val="0"/>
                                                                  <w:divBdr>
                                                                    <w:top w:val="none" w:sz="0" w:space="0" w:color="auto"/>
                                                                    <w:left w:val="none" w:sz="0" w:space="0" w:color="auto"/>
                                                                    <w:bottom w:val="none" w:sz="0" w:space="0" w:color="auto"/>
                                                                    <w:right w:val="none" w:sz="0" w:space="0" w:color="auto"/>
                                                                  </w:divBdr>
                                                                  <w:divsChild>
                                                                    <w:div w:id="91710392">
                                                                      <w:marLeft w:val="0"/>
                                                                      <w:marRight w:val="0"/>
                                                                      <w:marTop w:val="0"/>
                                                                      <w:marBottom w:val="360"/>
                                                                      <w:divBdr>
                                                                        <w:top w:val="none" w:sz="0" w:space="0" w:color="auto"/>
                                                                        <w:left w:val="none" w:sz="0" w:space="0" w:color="auto"/>
                                                                        <w:bottom w:val="none" w:sz="0" w:space="0" w:color="auto"/>
                                                                        <w:right w:val="none" w:sz="0" w:space="0" w:color="auto"/>
                                                                      </w:divBdr>
                                                                      <w:divsChild>
                                                                        <w:div w:id="529683545">
                                                                          <w:marLeft w:val="0"/>
                                                                          <w:marRight w:val="0"/>
                                                                          <w:marTop w:val="0"/>
                                                                          <w:marBottom w:val="0"/>
                                                                          <w:divBdr>
                                                                            <w:top w:val="none" w:sz="0" w:space="0" w:color="auto"/>
                                                                            <w:left w:val="none" w:sz="0" w:space="0" w:color="auto"/>
                                                                            <w:bottom w:val="none" w:sz="0" w:space="0" w:color="auto"/>
                                                                            <w:right w:val="none" w:sz="0" w:space="0" w:color="auto"/>
                                                                          </w:divBdr>
                                                                          <w:divsChild>
                                                                            <w:div w:id="1873616589">
                                                                              <w:marLeft w:val="0"/>
                                                                              <w:marRight w:val="0"/>
                                                                              <w:marTop w:val="0"/>
                                                                              <w:marBottom w:val="0"/>
                                                                              <w:divBdr>
                                                                                <w:top w:val="none" w:sz="0" w:space="0" w:color="auto"/>
                                                                                <w:left w:val="none" w:sz="0" w:space="0" w:color="auto"/>
                                                                                <w:bottom w:val="none" w:sz="0" w:space="0" w:color="auto"/>
                                                                                <w:right w:val="none" w:sz="0" w:space="0" w:color="auto"/>
                                                                              </w:divBdr>
                                                                              <w:divsChild>
                                                                                <w:div w:id="828205663">
                                                                                  <w:marLeft w:val="0"/>
                                                                                  <w:marRight w:val="0"/>
                                                                                  <w:marTop w:val="0"/>
                                                                                  <w:marBottom w:val="0"/>
                                                                                  <w:divBdr>
                                                                                    <w:top w:val="none" w:sz="0" w:space="0" w:color="auto"/>
                                                                                    <w:left w:val="none" w:sz="0" w:space="0" w:color="auto"/>
                                                                                    <w:bottom w:val="none" w:sz="0" w:space="0" w:color="auto"/>
                                                                                    <w:right w:val="none" w:sz="0" w:space="0" w:color="auto"/>
                                                                                  </w:divBdr>
                                                                                  <w:divsChild>
                                                                                    <w:div w:id="992178605">
                                                                                      <w:marLeft w:val="0"/>
                                                                                      <w:marRight w:val="0"/>
                                                                                      <w:marTop w:val="0"/>
                                                                                      <w:marBottom w:val="0"/>
                                                                                      <w:divBdr>
                                                                                        <w:top w:val="none" w:sz="0" w:space="0" w:color="auto"/>
                                                                                        <w:left w:val="none" w:sz="0" w:space="0" w:color="auto"/>
                                                                                        <w:bottom w:val="none" w:sz="0" w:space="0" w:color="auto"/>
                                                                                        <w:right w:val="none" w:sz="0" w:space="0" w:color="auto"/>
                                                                                      </w:divBdr>
                                                                                      <w:divsChild>
                                                                                        <w:div w:id="1703701967">
                                                                                          <w:marLeft w:val="0"/>
                                                                                          <w:marRight w:val="0"/>
                                                                                          <w:marTop w:val="0"/>
                                                                                          <w:marBottom w:val="0"/>
                                                                                          <w:divBdr>
                                                                                            <w:top w:val="none" w:sz="0" w:space="0" w:color="auto"/>
                                                                                            <w:left w:val="none" w:sz="0" w:space="0" w:color="auto"/>
                                                                                            <w:bottom w:val="none" w:sz="0" w:space="0" w:color="auto"/>
                                                                                            <w:right w:val="none" w:sz="0" w:space="0" w:color="auto"/>
                                                                                          </w:divBdr>
                                                                                          <w:divsChild>
                                                                                            <w:div w:id="1557620822">
                                                                                              <w:marLeft w:val="0"/>
                                                                                              <w:marRight w:val="0"/>
                                                                                              <w:marTop w:val="0"/>
                                                                                              <w:marBottom w:val="360"/>
                                                                                              <w:divBdr>
                                                                                                <w:top w:val="none" w:sz="0" w:space="0" w:color="auto"/>
                                                                                                <w:left w:val="none" w:sz="0" w:space="0" w:color="auto"/>
                                                                                                <w:bottom w:val="none" w:sz="0" w:space="0" w:color="auto"/>
                                                                                                <w:right w:val="none" w:sz="0" w:space="0" w:color="auto"/>
                                                                                              </w:divBdr>
                                                                                              <w:divsChild>
                                                                                                <w:div w:id="1629236970">
                                                                                                  <w:marLeft w:val="0"/>
                                                                                                  <w:marRight w:val="0"/>
                                                                                                  <w:marTop w:val="0"/>
                                                                                                  <w:marBottom w:val="0"/>
                                                                                                  <w:divBdr>
                                                                                                    <w:top w:val="none" w:sz="0" w:space="0" w:color="auto"/>
                                                                                                    <w:left w:val="none" w:sz="0" w:space="0" w:color="auto"/>
                                                                                                    <w:bottom w:val="none" w:sz="0" w:space="0" w:color="auto"/>
                                                                                                    <w:right w:val="none" w:sz="0" w:space="0" w:color="auto"/>
                                                                                                  </w:divBdr>
                                                                                                  <w:divsChild>
                                                                                                    <w:div w:id="1987739459">
                                                                                                      <w:marLeft w:val="0"/>
                                                                                                      <w:marRight w:val="0"/>
                                                                                                      <w:marTop w:val="0"/>
                                                                                                      <w:marBottom w:val="0"/>
                                                                                                      <w:divBdr>
                                                                                                        <w:top w:val="none" w:sz="0" w:space="0" w:color="auto"/>
                                                                                                        <w:left w:val="none" w:sz="0" w:space="0" w:color="auto"/>
                                                                                                        <w:bottom w:val="none" w:sz="0" w:space="0" w:color="auto"/>
                                                                                                        <w:right w:val="none" w:sz="0" w:space="0" w:color="auto"/>
                                                                                                      </w:divBdr>
                                                                                                      <w:divsChild>
                                                                                                        <w:div w:id="1841582045">
                                                                                                          <w:marLeft w:val="0"/>
                                                                                                          <w:marRight w:val="0"/>
                                                                                                          <w:marTop w:val="0"/>
                                                                                                          <w:marBottom w:val="0"/>
                                                                                                          <w:divBdr>
                                                                                                            <w:top w:val="none" w:sz="0" w:space="0" w:color="auto"/>
                                                                                                            <w:left w:val="none" w:sz="0" w:space="0" w:color="auto"/>
                                                                                                            <w:bottom w:val="none" w:sz="0" w:space="0" w:color="auto"/>
                                                                                                            <w:right w:val="none" w:sz="0" w:space="0" w:color="auto"/>
                                                                                                          </w:divBdr>
                                                                                                          <w:divsChild>
                                                                                                            <w:div w:id="9522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860664">
      <w:bodyDiv w:val="1"/>
      <w:marLeft w:val="0"/>
      <w:marRight w:val="0"/>
      <w:marTop w:val="0"/>
      <w:marBottom w:val="0"/>
      <w:divBdr>
        <w:top w:val="none" w:sz="0" w:space="0" w:color="auto"/>
        <w:left w:val="none" w:sz="0" w:space="0" w:color="auto"/>
        <w:bottom w:val="none" w:sz="0" w:space="0" w:color="auto"/>
        <w:right w:val="none" w:sz="0" w:space="0" w:color="auto"/>
      </w:divBdr>
    </w:div>
    <w:div w:id="1515263962">
      <w:bodyDiv w:val="1"/>
      <w:marLeft w:val="0"/>
      <w:marRight w:val="0"/>
      <w:marTop w:val="0"/>
      <w:marBottom w:val="0"/>
      <w:divBdr>
        <w:top w:val="none" w:sz="0" w:space="0" w:color="auto"/>
        <w:left w:val="none" w:sz="0" w:space="0" w:color="auto"/>
        <w:bottom w:val="none" w:sz="0" w:space="0" w:color="auto"/>
        <w:right w:val="none" w:sz="0" w:space="0" w:color="auto"/>
      </w:divBdr>
      <w:divsChild>
        <w:div w:id="2139520952">
          <w:marLeft w:val="0"/>
          <w:marRight w:val="0"/>
          <w:marTop w:val="0"/>
          <w:marBottom w:val="0"/>
          <w:divBdr>
            <w:top w:val="none" w:sz="0" w:space="0" w:color="auto"/>
            <w:left w:val="none" w:sz="0" w:space="0" w:color="auto"/>
            <w:bottom w:val="none" w:sz="0" w:space="0" w:color="auto"/>
            <w:right w:val="none" w:sz="0" w:space="0" w:color="auto"/>
          </w:divBdr>
          <w:divsChild>
            <w:div w:id="1974746269">
              <w:marLeft w:val="0"/>
              <w:marRight w:val="0"/>
              <w:marTop w:val="0"/>
              <w:marBottom w:val="0"/>
              <w:divBdr>
                <w:top w:val="none" w:sz="0" w:space="0" w:color="auto"/>
                <w:left w:val="none" w:sz="0" w:space="0" w:color="auto"/>
                <w:bottom w:val="none" w:sz="0" w:space="0" w:color="auto"/>
                <w:right w:val="none" w:sz="0" w:space="0" w:color="auto"/>
              </w:divBdr>
              <w:divsChild>
                <w:div w:id="1809391888">
                  <w:marLeft w:val="0"/>
                  <w:marRight w:val="0"/>
                  <w:marTop w:val="0"/>
                  <w:marBottom w:val="0"/>
                  <w:divBdr>
                    <w:top w:val="none" w:sz="0" w:space="0" w:color="auto"/>
                    <w:left w:val="none" w:sz="0" w:space="0" w:color="auto"/>
                    <w:bottom w:val="none" w:sz="0" w:space="0" w:color="auto"/>
                    <w:right w:val="none" w:sz="0" w:space="0" w:color="auto"/>
                  </w:divBdr>
                  <w:divsChild>
                    <w:div w:id="339625932">
                      <w:marLeft w:val="0"/>
                      <w:marRight w:val="0"/>
                      <w:marTop w:val="0"/>
                      <w:marBottom w:val="0"/>
                      <w:divBdr>
                        <w:top w:val="none" w:sz="0" w:space="0" w:color="auto"/>
                        <w:left w:val="none" w:sz="0" w:space="0" w:color="auto"/>
                        <w:bottom w:val="none" w:sz="0" w:space="0" w:color="auto"/>
                        <w:right w:val="none" w:sz="0" w:space="0" w:color="auto"/>
                      </w:divBdr>
                      <w:divsChild>
                        <w:div w:id="959606889">
                          <w:marLeft w:val="0"/>
                          <w:marRight w:val="0"/>
                          <w:marTop w:val="0"/>
                          <w:marBottom w:val="0"/>
                          <w:divBdr>
                            <w:top w:val="none" w:sz="0" w:space="0" w:color="auto"/>
                            <w:left w:val="none" w:sz="0" w:space="0" w:color="auto"/>
                            <w:bottom w:val="none" w:sz="0" w:space="0" w:color="auto"/>
                            <w:right w:val="none" w:sz="0" w:space="0" w:color="auto"/>
                          </w:divBdr>
                          <w:divsChild>
                            <w:div w:id="1965113443">
                              <w:marLeft w:val="0"/>
                              <w:marRight w:val="0"/>
                              <w:marTop w:val="0"/>
                              <w:marBottom w:val="0"/>
                              <w:divBdr>
                                <w:top w:val="none" w:sz="0" w:space="0" w:color="auto"/>
                                <w:left w:val="none" w:sz="0" w:space="0" w:color="auto"/>
                                <w:bottom w:val="none" w:sz="0" w:space="0" w:color="auto"/>
                                <w:right w:val="none" w:sz="0" w:space="0" w:color="auto"/>
                              </w:divBdr>
                              <w:divsChild>
                                <w:div w:id="251087757">
                                  <w:marLeft w:val="0"/>
                                  <w:marRight w:val="0"/>
                                  <w:marTop w:val="0"/>
                                  <w:marBottom w:val="0"/>
                                  <w:divBdr>
                                    <w:top w:val="none" w:sz="0" w:space="0" w:color="auto"/>
                                    <w:left w:val="none" w:sz="0" w:space="0" w:color="auto"/>
                                    <w:bottom w:val="none" w:sz="0" w:space="0" w:color="auto"/>
                                    <w:right w:val="none" w:sz="0" w:space="0" w:color="auto"/>
                                  </w:divBdr>
                                  <w:divsChild>
                                    <w:div w:id="1390417315">
                                      <w:marLeft w:val="0"/>
                                      <w:marRight w:val="0"/>
                                      <w:marTop w:val="0"/>
                                      <w:marBottom w:val="0"/>
                                      <w:divBdr>
                                        <w:top w:val="none" w:sz="0" w:space="0" w:color="auto"/>
                                        <w:left w:val="none" w:sz="0" w:space="0" w:color="auto"/>
                                        <w:bottom w:val="none" w:sz="0" w:space="0" w:color="auto"/>
                                        <w:right w:val="none" w:sz="0" w:space="0" w:color="auto"/>
                                      </w:divBdr>
                                      <w:divsChild>
                                        <w:div w:id="556013922">
                                          <w:marLeft w:val="0"/>
                                          <w:marRight w:val="0"/>
                                          <w:marTop w:val="0"/>
                                          <w:marBottom w:val="0"/>
                                          <w:divBdr>
                                            <w:top w:val="none" w:sz="0" w:space="0" w:color="auto"/>
                                            <w:left w:val="none" w:sz="0" w:space="0" w:color="auto"/>
                                            <w:bottom w:val="none" w:sz="0" w:space="0" w:color="auto"/>
                                            <w:right w:val="none" w:sz="0" w:space="0" w:color="auto"/>
                                          </w:divBdr>
                                          <w:divsChild>
                                            <w:div w:id="1618946212">
                                              <w:marLeft w:val="0"/>
                                              <w:marRight w:val="0"/>
                                              <w:marTop w:val="0"/>
                                              <w:marBottom w:val="0"/>
                                              <w:divBdr>
                                                <w:top w:val="none" w:sz="0" w:space="0" w:color="auto"/>
                                                <w:left w:val="none" w:sz="0" w:space="0" w:color="auto"/>
                                                <w:bottom w:val="none" w:sz="0" w:space="0" w:color="auto"/>
                                                <w:right w:val="none" w:sz="0" w:space="0" w:color="auto"/>
                                              </w:divBdr>
                                              <w:divsChild>
                                                <w:div w:id="133329183">
                                                  <w:marLeft w:val="0"/>
                                                  <w:marRight w:val="0"/>
                                                  <w:marTop w:val="0"/>
                                                  <w:marBottom w:val="0"/>
                                                  <w:divBdr>
                                                    <w:top w:val="none" w:sz="0" w:space="0" w:color="auto"/>
                                                    <w:left w:val="none" w:sz="0" w:space="0" w:color="auto"/>
                                                    <w:bottom w:val="none" w:sz="0" w:space="0" w:color="auto"/>
                                                    <w:right w:val="none" w:sz="0" w:space="0" w:color="auto"/>
                                                  </w:divBdr>
                                                  <w:divsChild>
                                                    <w:div w:id="729504644">
                                                      <w:marLeft w:val="0"/>
                                                      <w:marRight w:val="0"/>
                                                      <w:marTop w:val="0"/>
                                                      <w:marBottom w:val="0"/>
                                                      <w:divBdr>
                                                        <w:top w:val="none" w:sz="0" w:space="0" w:color="auto"/>
                                                        <w:left w:val="none" w:sz="0" w:space="0" w:color="auto"/>
                                                        <w:bottom w:val="none" w:sz="0" w:space="0" w:color="auto"/>
                                                        <w:right w:val="none" w:sz="0" w:space="0" w:color="auto"/>
                                                      </w:divBdr>
                                                      <w:divsChild>
                                                        <w:div w:id="182327999">
                                                          <w:marLeft w:val="0"/>
                                                          <w:marRight w:val="0"/>
                                                          <w:marTop w:val="0"/>
                                                          <w:marBottom w:val="0"/>
                                                          <w:divBdr>
                                                            <w:top w:val="none" w:sz="0" w:space="0" w:color="auto"/>
                                                            <w:left w:val="none" w:sz="0" w:space="0" w:color="auto"/>
                                                            <w:bottom w:val="none" w:sz="0" w:space="0" w:color="auto"/>
                                                            <w:right w:val="none" w:sz="0" w:space="0" w:color="auto"/>
                                                          </w:divBdr>
                                                          <w:divsChild>
                                                            <w:div w:id="785734389">
                                                              <w:marLeft w:val="0"/>
                                                              <w:marRight w:val="0"/>
                                                              <w:marTop w:val="0"/>
                                                              <w:marBottom w:val="0"/>
                                                              <w:divBdr>
                                                                <w:top w:val="none" w:sz="0" w:space="0" w:color="auto"/>
                                                                <w:left w:val="none" w:sz="0" w:space="0" w:color="auto"/>
                                                                <w:bottom w:val="none" w:sz="0" w:space="0" w:color="auto"/>
                                                                <w:right w:val="none" w:sz="0" w:space="0" w:color="auto"/>
                                                              </w:divBdr>
                                                              <w:divsChild>
                                                                <w:div w:id="252786346">
                                                                  <w:marLeft w:val="0"/>
                                                                  <w:marRight w:val="0"/>
                                                                  <w:marTop w:val="0"/>
                                                                  <w:marBottom w:val="0"/>
                                                                  <w:divBdr>
                                                                    <w:top w:val="none" w:sz="0" w:space="0" w:color="auto"/>
                                                                    <w:left w:val="none" w:sz="0" w:space="0" w:color="auto"/>
                                                                    <w:bottom w:val="none" w:sz="0" w:space="0" w:color="auto"/>
                                                                    <w:right w:val="none" w:sz="0" w:space="0" w:color="auto"/>
                                                                  </w:divBdr>
                                                                  <w:divsChild>
                                                                    <w:div w:id="1347368484">
                                                                      <w:marLeft w:val="0"/>
                                                                      <w:marRight w:val="0"/>
                                                                      <w:marTop w:val="0"/>
                                                                      <w:marBottom w:val="360"/>
                                                                      <w:divBdr>
                                                                        <w:top w:val="none" w:sz="0" w:space="0" w:color="auto"/>
                                                                        <w:left w:val="none" w:sz="0" w:space="0" w:color="auto"/>
                                                                        <w:bottom w:val="none" w:sz="0" w:space="0" w:color="auto"/>
                                                                        <w:right w:val="none" w:sz="0" w:space="0" w:color="auto"/>
                                                                      </w:divBdr>
                                                                      <w:divsChild>
                                                                        <w:div w:id="1027752696">
                                                                          <w:marLeft w:val="0"/>
                                                                          <w:marRight w:val="0"/>
                                                                          <w:marTop w:val="0"/>
                                                                          <w:marBottom w:val="0"/>
                                                                          <w:divBdr>
                                                                            <w:top w:val="none" w:sz="0" w:space="0" w:color="auto"/>
                                                                            <w:left w:val="none" w:sz="0" w:space="0" w:color="auto"/>
                                                                            <w:bottom w:val="none" w:sz="0" w:space="0" w:color="auto"/>
                                                                            <w:right w:val="none" w:sz="0" w:space="0" w:color="auto"/>
                                                                          </w:divBdr>
                                                                          <w:divsChild>
                                                                            <w:div w:id="2115175185">
                                                                              <w:marLeft w:val="0"/>
                                                                              <w:marRight w:val="0"/>
                                                                              <w:marTop w:val="0"/>
                                                                              <w:marBottom w:val="0"/>
                                                                              <w:divBdr>
                                                                                <w:top w:val="none" w:sz="0" w:space="0" w:color="auto"/>
                                                                                <w:left w:val="none" w:sz="0" w:space="0" w:color="auto"/>
                                                                                <w:bottom w:val="none" w:sz="0" w:space="0" w:color="auto"/>
                                                                                <w:right w:val="none" w:sz="0" w:space="0" w:color="auto"/>
                                                                              </w:divBdr>
                                                                              <w:divsChild>
                                                                                <w:div w:id="206988735">
                                                                                  <w:marLeft w:val="0"/>
                                                                                  <w:marRight w:val="0"/>
                                                                                  <w:marTop w:val="0"/>
                                                                                  <w:marBottom w:val="0"/>
                                                                                  <w:divBdr>
                                                                                    <w:top w:val="none" w:sz="0" w:space="0" w:color="auto"/>
                                                                                    <w:left w:val="none" w:sz="0" w:space="0" w:color="auto"/>
                                                                                    <w:bottom w:val="none" w:sz="0" w:space="0" w:color="auto"/>
                                                                                    <w:right w:val="none" w:sz="0" w:space="0" w:color="auto"/>
                                                                                  </w:divBdr>
                                                                                  <w:divsChild>
                                                                                    <w:div w:id="564490678">
                                                                                      <w:marLeft w:val="0"/>
                                                                                      <w:marRight w:val="0"/>
                                                                                      <w:marTop w:val="0"/>
                                                                                      <w:marBottom w:val="0"/>
                                                                                      <w:divBdr>
                                                                                        <w:top w:val="none" w:sz="0" w:space="0" w:color="auto"/>
                                                                                        <w:left w:val="none" w:sz="0" w:space="0" w:color="auto"/>
                                                                                        <w:bottom w:val="none" w:sz="0" w:space="0" w:color="auto"/>
                                                                                        <w:right w:val="none" w:sz="0" w:space="0" w:color="auto"/>
                                                                                      </w:divBdr>
                                                                                      <w:divsChild>
                                                                                        <w:div w:id="383798628">
                                                                                          <w:marLeft w:val="0"/>
                                                                                          <w:marRight w:val="0"/>
                                                                                          <w:marTop w:val="0"/>
                                                                                          <w:marBottom w:val="0"/>
                                                                                          <w:divBdr>
                                                                                            <w:top w:val="none" w:sz="0" w:space="0" w:color="auto"/>
                                                                                            <w:left w:val="none" w:sz="0" w:space="0" w:color="auto"/>
                                                                                            <w:bottom w:val="none" w:sz="0" w:space="0" w:color="auto"/>
                                                                                            <w:right w:val="none" w:sz="0" w:space="0" w:color="auto"/>
                                                                                          </w:divBdr>
                                                                                          <w:divsChild>
                                                                                            <w:div w:id="1466125394">
                                                                                              <w:marLeft w:val="0"/>
                                                                                              <w:marRight w:val="0"/>
                                                                                              <w:marTop w:val="0"/>
                                                                                              <w:marBottom w:val="360"/>
                                                                                              <w:divBdr>
                                                                                                <w:top w:val="none" w:sz="0" w:space="0" w:color="auto"/>
                                                                                                <w:left w:val="none" w:sz="0" w:space="0" w:color="auto"/>
                                                                                                <w:bottom w:val="none" w:sz="0" w:space="0" w:color="auto"/>
                                                                                                <w:right w:val="none" w:sz="0" w:space="0" w:color="auto"/>
                                                                                              </w:divBdr>
                                                                                              <w:divsChild>
                                                                                                <w:div w:id="1969630854">
                                                                                                  <w:marLeft w:val="0"/>
                                                                                                  <w:marRight w:val="0"/>
                                                                                                  <w:marTop w:val="0"/>
                                                                                                  <w:marBottom w:val="0"/>
                                                                                                  <w:divBdr>
                                                                                                    <w:top w:val="none" w:sz="0" w:space="0" w:color="auto"/>
                                                                                                    <w:left w:val="none" w:sz="0" w:space="0" w:color="auto"/>
                                                                                                    <w:bottom w:val="none" w:sz="0" w:space="0" w:color="auto"/>
                                                                                                    <w:right w:val="none" w:sz="0" w:space="0" w:color="auto"/>
                                                                                                  </w:divBdr>
                                                                                                  <w:divsChild>
                                                                                                    <w:div w:id="960696481">
                                                                                                      <w:marLeft w:val="0"/>
                                                                                                      <w:marRight w:val="0"/>
                                                                                                      <w:marTop w:val="0"/>
                                                                                                      <w:marBottom w:val="0"/>
                                                                                                      <w:divBdr>
                                                                                                        <w:top w:val="none" w:sz="0" w:space="0" w:color="auto"/>
                                                                                                        <w:left w:val="none" w:sz="0" w:space="0" w:color="auto"/>
                                                                                                        <w:bottom w:val="none" w:sz="0" w:space="0" w:color="auto"/>
                                                                                                        <w:right w:val="none" w:sz="0" w:space="0" w:color="auto"/>
                                                                                                      </w:divBdr>
                                                                                                      <w:divsChild>
                                                                                                        <w:div w:id="751707463">
                                                                                                          <w:marLeft w:val="0"/>
                                                                                                          <w:marRight w:val="0"/>
                                                                                                          <w:marTop w:val="0"/>
                                                                                                          <w:marBottom w:val="0"/>
                                                                                                          <w:divBdr>
                                                                                                            <w:top w:val="none" w:sz="0" w:space="0" w:color="auto"/>
                                                                                                            <w:left w:val="none" w:sz="0" w:space="0" w:color="auto"/>
                                                                                                            <w:bottom w:val="none" w:sz="0" w:space="0" w:color="auto"/>
                                                                                                            <w:right w:val="none" w:sz="0" w:space="0" w:color="auto"/>
                                                                                                          </w:divBdr>
                                                                                                          <w:divsChild>
                                                                                                            <w:div w:id="4551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938378">
      <w:bodyDiv w:val="1"/>
      <w:marLeft w:val="0"/>
      <w:marRight w:val="0"/>
      <w:marTop w:val="0"/>
      <w:marBottom w:val="0"/>
      <w:divBdr>
        <w:top w:val="none" w:sz="0" w:space="0" w:color="auto"/>
        <w:left w:val="none" w:sz="0" w:space="0" w:color="auto"/>
        <w:bottom w:val="none" w:sz="0" w:space="0" w:color="auto"/>
        <w:right w:val="none" w:sz="0" w:space="0" w:color="auto"/>
      </w:divBdr>
      <w:divsChild>
        <w:div w:id="249391667">
          <w:marLeft w:val="0"/>
          <w:marRight w:val="0"/>
          <w:marTop w:val="0"/>
          <w:marBottom w:val="0"/>
          <w:divBdr>
            <w:top w:val="none" w:sz="0" w:space="0" w:color="auto"/>
            <w:left w:val="none" w:sz="0" w:space="0" w:color="auto"/>
            <w:bottom w:val="none" w:sz="0" w:space="0" w:color="auto"/>
            <w:right w:val="none" w:sz="0" w:space="0" w:color="auto"/>
          </w:divBdr>
          <w:divsChild>
            <w:div w:id="966663661">
              <w:marLeft w:val="0"/>
              <w:marRight w:val="0"/>
              <w:marTop w:val="0"/>
              <w:marBottom w:val="0"/>
              <w:divBdr>
                <w:top w:val="none" w:sz="0" w:space="0" w:color="auto"/>
                <w:left w:val="none" w:sz="0" w:space="0" w:color="auto"/>
                <w:bottom w:val="none" w:sz="0" w:space="0" w:color="auto"/>
                <w:right w:val="none" w:sz="0" w:space="0" w:color="auto"/>
              </w:divBdr>
              <w:divsChild>
                <w:div w:id="1122961463">
                  <w:marLeft w:val="0"/>
                  <w:marRight w:val="0"/>
                  <w:marTop w:val="0"/>
                  <w:marBottom w:val="0"/>
                  <w:divBdr>
                    <w:top w:val="none" w:sz="0" w:space="0" w:color="auto"/>
                    <w:left w:val="none" w:sz="0" w:space="0" w:color="auto"/>
                    <w:bottom w:val="none" w:sz="0" w:space="0" w:color="auto"/>
                    <w:right w:val="none" w:sz="0" w:space="0" w:color="auto"/>
                  </w:divBdr>
                  <w:divsChild>
                    <w:div w:id="832571264">
                      <w:marLeft w:val="0"/>
                      <w:marRight w:val="0"/>
                      <w:marTop w:val="0"/>
                      <w:marBottom w:val="0"/>
                      <w:divBdr>
                        <w:top w:val="none" w:sz="0" w:space="0" w:color="auto"/>
                        <w:left w:val="none" w:sz="0" w:space="0" w:color="auto"/>
                        <w:bottom w:val="none" w:sz="0" w:space="0" w:color="auto"/>
                        <w:right w:val="none" w:sz="0" w:space="0" w:color="auto"/>
                      </w:divBdr>
                      <w:divsChild>
                        <w:div w:id="1167133294">
                          <w:marLeft w:val="0"/>
                          <w:marRight w:val="0"/>
                          <w:marTop w:val="0"/>
                          <w:marBottom w:val="300"/>
                          <w:divBdr>
                            <w:top w:val="none" w:sz="0" w:space="0" w:color="auto"/>
                            <w:left w:val="none" w:sz="0" w:space="0" w:color="auto"/>
                            <w:bottom w:val="none" w:sz="0" w:space="0" w:color="auto"/>
                            <w:right w:val="none" w:sz="0" w:space="0" w:color="auto"/>
                          </w:divBdr>
                          <w:divsChild>
                            <w:div w:id="1905681377">
                              <w:marLeft w:val="0"/>
                              <w:marRight w:val="0"/>
                              <w:marTop w:val="0"/>
                              <w:marBottom w:val="0"/>
                              <w:divBdr>
                                <w:top w:val="none" w:sz="0" w:space="0" w:color="auto"/>
                                <w:left w:val="none" w:sz="0" w:space="0" w:color="auto"/>
                                <w:bottom w:val="none" w:sz="0" w:space="0" w:color="auto"/>
                                <w:right w:val="none" w:sz="0" w:space="0" w:color="auto"/>
                              </w:divBdr>
                              <w:divsChild>
                                <w:div w:id="969554777">
                                  <w:marLeft w:val="0"/>
                                  <w:marRight w:val="0"/>
                                  <w:marTop w:val="0"/>
                                  <w:marBottom w:val="0"/>
                                  <w:divBdr>
                                    <w:top w:val="none" w:sz="0" w:space="0" w:color="auto"/>
                                    <w:left w:val="none" w:sz="0" w:space="0" w:color="auto"/>
                                    <w:bottom w:val="none" w:sz="0" w:space="0" w:color="auto"/>
                                    <w:right w:val="none" w:sz="0" w:space="0" w:color="auto"/>
                                  </w:divBdr>
                                  <w:divsChild>
                                    <w:div w:id="1071080206">
                                      <w:marLeft w:val="0"/>
                                      <w:marRight w:val="0"/>
                                      <w:marTop w:val="0"/>
                                      <w:marBottom w:val="0"/>
                                      <w:divBdr>
                                        <w:top w:val="none" w:sz="0" w:space="0" w:color="auto"/>
                                        <w:left w:val="none" w:sz="0" w:space="0" w:color="auto"/>
                                        <w:bottom w:val="none" w:sz="0" w:space="0" w:color="auto"/>
                                        <w:right w:val="none" w:sz="0" w:space="0" w:color="auto"/>
                                      </w:divBdr>
                                      <w:divsChild>
                                        <w:div w:id="2121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508814">
      <w:bodyDiv w:val="1"/>
      <w:marLeft w:val="0"/>
      <w:marRight w:val="0"/>
      <w:marTop w:val="0"/>
      <w:marBottom w:val="0"/>
      <w:divBdr>
        <w:top w:val="none" w:sz="0" w:space="0" w:color="auto"/>
        <w:left w:val="none" w:sz="0" w:space="0" w:color="auto"/>
        <w:bottom w:val="none" w:sz="0" w:space="0" w:color="auto"/>
        <w:right w:val="none" w:sz="0" w:space="0" w:color="auto"/>
      </w:divBdr>
      <w:divsChild>
        <w:div w:id="1443766050">
          <w:marLeft w:val="0"/>
          <w:marRight w:val="0"/>
          <w:marTop w:val="0"/>
          <w:marBottom w:val="0"/>
          <w:divBdr>
            <w:top w:val="none" w:sz="0" w:space="0" w:color="auto"/>
            <w:left w:val="none" w:sz="0" w:space="0" w:color="auto"/>
            <w:bottom w:val="none" w:sz="0" w:space="0" w:color="auto"/>
            <w:right w:val="none" w:sz="0" w:space="0" w:color="auto"/>
          </w:divBdr>
          <w:divsChild>
            <w:div w:id="174148992">
              <w:marLeft w:val="0"/>
              <w:marRight w:val="0"/>
              <w:marTop w:val="0"/>
              <w:marBottom w:val="0"/>
              <w:divBdr>
                <w:top w:val="none" w:sz="0" w:space="0" w:color="auto"/>
                <w:left w:val="none" w:sz="0" w:space="0" w:color="auto"/>
                <w:bottom w:val="none" w:sz="0" w:space="0" w:color="auto"/>
                <w:right w:val="none" w:sz="0" w:space="0" w:color="auto"/>
              </w:divBdr>
              <w:divsChild>
                <w:div w:id="1375740657">
                  <w:marLeft w:val="0"/>
                  <w:marRight w:val="0"/>
                  <w:marTop w:val="0"/>
                  <w:marBottom w:val="0"/>
                  <w:divBdr>
                    <w:top w:val="none" w:sz="0" w:space="0" w:color="auto"/>
                    <w:left w:val="none" w:sz="0" w:space="0" w:color="auto"/>
                    <w:bottom w:val="none" w:sz="0" w:space="0" w:color="auto"/>
                    <w:right w:val="none" w:sz="0" w:space="0" w:color="auto"/>
                  </w:divBdr>
                  <w:divsChild>
                    <w:div w:id="1447891564">
                      <w:marLeft w:val="0"/>
                      <w:marRight w:val="0"/>
                      <w:marTop w:val="0"/>
                      <w:marBottom w:val="0"/>
                      <w:divBdr>
                        <w:top w:val="none" w:sz="0" w:space="0" w:color="auto"/>
                        <w:left w:val="none" w:sz="0" w:space="0" w:color="auto"/>
                        <w:bottom w:val="none" w:sz="0" w:space="0" w:color="auto"/>
                        <w:right w:val="none" w:sz="0" w:space="0" w:color="auto"/>
                      </w:divBdr>
                      <w:divsChild>
                        <w:div w:id="1969121116">
                          <w:marLeft w:val="0"/>
                          <w:marRight w:val="0"/>
                          <w:marTop w:val="0"/>
                          <w:marBottom w:val="0"/>
                          <w:divBdr>
                            <w:top w:val="none" w:sz="0" w:space="0" w:color="auto"/>
                            <w:left w:val="none" w:sz="0" w:space="0" w:color="auto"/>
                            <w:bottom w:val="none" w:sz="0" w:space="0" w:color="auto"/>
                            <w:right w:val="none" w:sz="0" w:space="0" w:color="auto"/>
                          </w:divBdr>
                          <w:divsChild>
                            <w:div w:id="1150750621">
                              <w:marLeft w:val="0"/>
                              <w:marRight w:val="0"/>
                              <w:marTop w:val="0"/>
                              <w:marBottom w:val="0"/>
                              <w:divBdr>
                                <w:top w:val="none" w:sz="0" w:space="0" w:color="auto"/>
                                <w:left w:val="none" w:sz="0" w:space="0" w:color="auto"/>
                                <w:bottom w:val="none" w:sz="0" w:space="0" w:color="auto"/>
                                <w:right w:val="none" w:sz="0" w:space="0" w:color="auto"/>
                              </w:divBdr>
                              <w:divsChild>
                                <w:div w:id="707411924">
                                  <w:marLeft w:val="0"/>
                                  <w:marRight w:val="0"/>
                                  <w:marTop w:val="0"/>
                                  <w:marBottom w:val="0"/>
                                  <w:divBdr>
                                    <w:top w:val="none" w:sz="0" w:space="0" w:color="auto"/>
                                    <w:left w:val="none" w:sz="0" w:space="0" w:color="auto"/>
                                    <w:bottom w:val="none" w:sz="0" w:space="0" w:color="auto"/>
                                    <w:right w:val="none" w:sz="0" w:space="0" w:color="auto"/>
                                  </w:divBdr>
                                  <w:divsChild>
                                    <w:div w:id="101219942">
                                      <w:marLeft w:val="0"/>
                                      <w:marRight w:val="0"/>
                                      <w:marTop w:val="0"/>
                                      <w:marBottom w:val="0"/>
                                      <w:divBdr>
                                        <w:top w:val="none" w:sz="0" w:space="0" w:color="auto"/>
                                        <w:left w:val="none" w:sz="0" w:space="0" w:color="auto"/>
                                        <w:bottom w:val="none" w:sz="0" w:space="0" w:color="auto"/>
                                        <w:right w:val="none" w:sz="0" w:space="0" w:color="auto"/>
                                      </w:divBdr>
                                      <w:divsChild>
                                        <w:div w:id="716274547">
                                          <w:marLeft w:val="0"/>
                                          <w:marRight w:val="0"/>
                                          <w:marTop w:val="0"/>
                                          <w:marBottom w:val="0"/>
                                          <w:divBdr>
                                            <w:top w:val="none" w:sz="0" w:space="0" w:color="auto"/>
                                            <w:left w:val="none" w:sz="0" w:space="0" w:color="auto"/>
                                            <w:bottom w:val="none" w:sz="0" w:space="0" w:color="auto"/>
                                            <w:right w:val="none" w:sz="0" w:space="0" w:color="auto"/>
                                          </w:divBdr>
                                          <w:divsChild>
                                            <w:div w:id="1920482142">
                                              <w:marLeft w:val="0"/>
                                              <w:marRight w:val="0"/>
                                              <w:marTop w:val="0"/>
                                              <w:marBottom w:val="0"/>
                                              <w:divBdr>
                                                <w:top w:val="none" w:sz="0" w:space="0" w:color="auto"/>
                                                <w:left w:val="none" w:sz="0" w:space="0" w:color="auto"/>
                                                <w:bottom w:val="none" w:sz="0" w:space="0" w:color="auto"/>
                                                <w:right w:val="none" w:sz="0" w:space="0" w:color="auto"/>
                                              </w:divBdr>
                                              <w:divsChild>
                                                <w:div w:id="563610797">
                                                  <w:marLeft w:val="0"/>
                                                  <w:marRight w:val="0"/>
                                                  <w:marTop w:val="0"/>
                                                  <w:marBottom w:val="0"/>
                                                  <w:divBdr>
                                                    <w:top w:val="none" w:sz="0" w:space="0" w:color="auto"/>
                                                    <w:left w:val="none" w:sz="0" w:space="0" w:color="auto"/>
                                                    <w:bottom w:val="none" w:sz="0" w:space="0" w:color="auto"/>
                                                    <w:right w:val="none" w:sz="0" w:space="0" w:color="auto"/>
                                                  </w:divBdr>
                                                  <w:divsChild>
                                                    <w:div w:id="1954629384">
                                                      <w:marLeft w:val="0"/>
                                                      <w:marRight w:val="0"/>
                                                      <w:marTop w:val="0"/>
                                                      <w:marBottom w:val="0"/>
                                                      <w:divBdr>
                                                        <w:top w:val="none" w:sz="0" w:space="0" w:color="auto"/>
                                                        <w:left w:val="none" w:sz="0" w:space="0" w:color="auto"/>
                                                        <w:bottom w:val="none" w:sz="0" w:space="0" w:color="auto"/>
                                                        <w:right w:val="none" w:sz="0" w:space="0" w:color="auto"/>
                                                      </w:divBdr>
                                                      <w:divsChild>
                                                        <w:div w:id="1760247028">
                                                          <w:marLeft w:val="0"/>
                                                          <w:marRight w:val="0"/>
                                                          <w:marTop w:val="0"/>
                                                          <w:marBottom w:val="0"/>
                                                          <w:divBdr>
                                                            <w:top w:val="none" w:sz="0" w:space="0" w:color="auto"/>
                                                            <w:left w:val="none" w:sz="0" w:space="0" w:color="auto"/>
                                                            <w:bottom w:val="none" w:sz="0" w:space="0" w:color="auto"/>
                                                            <w:right w:val="none" w:sz="0" w:space="0" w:color="auto"/>
                                                          </w:divBdr>
                                                          <w:divsChild>
                                                            <w:div w:id="661936420">
                                                              <w:marLeft w:val="0"/>
                                                              <w:marRight w:val="0"/>
                                                              <w:marTop w:val="0"/>
                                                              <w:marBottom w:val="0"/>
                                                              <w:divBdr>
                                                                <w:top w:val="none" w:sz="0" w:space="0" w:color="auto"/>
                                                                <w:left w:val="none" w:sz="0" w:space="0" w:color="auto"/>
                                                                <w:bottom w:val="none" w:sz="0" w:space="0" w:color="auto"/>
                                                                <w:right w:val="none" w:sz="0" w:space="0" w:color="auto"/>
                                                              </w:divBdr>
                                                              <w:divsChild>
                                                                <w:div w:id="1802454959">
                                                                  <w:marLeft w:val="0"/>
                                                                  <w:marRight w:val="0"/>
                                                                  <w:marTop w:val="0"/>
                                                                  <w:marBottom w:val="0"/>
                                                                  <w:divBdr>
                                                                    <w:top w:val="none" w:sz="0" w:space="0" w:color="auto"/>
                                                                    <w:left w:val="none" w:sz="0" w:space="0" w:color="auto"/>
                                                                    <w:bottom w:val="none" w:sz="0" w:space="0" w:color="auto"/>
                                                                    <w:right w:val="none" w:sz="0" w:space="0" w:color="auto"/>
                                                                  </w:divBdr>
                                                                  <w:divsChild>
                                                                    <w:div w:id="529152931">
                                                                      <w:marLeft w:val="0"/>
                                                                      <w:marRight w:val="0"/>
                                                                      <w:marTop w:val="0"/>
                                                                      <w:marBottom w:val="360"/>
                                                                      <w:divBdr>
                                                                        <w:top w:val="none" w:sz="0" w:space="0" w:color="auto"/>
                                                                        <w:left w:val="none" w:sz="0" w:space="0" w:color="auto"/>
                                                                        <w:bottom w:val="none" w:sz="0" w:space="0" w:color="auto"/>
                                                                        <w:right w:val="none" w:sz="0" w:space="0" w:color="auto"/>
                                                                      </w:divBdr>
                                                                      <w:divsChild>
                                                                        <w:div w:id="1620642541">
                                                                          <w:marLeft w:val="0"/>
                                                                          <w:marRight w:val="0"/>
                                                                          <w:marTop w:val="0"/>
                                                                          <w:marBottom w:val="0"/>
                                                                          <w:divBdr>
                                                                            <w:top w:val="none" w:sz="0" w:space="0" w:color="auto"/>
                                                                            <w:left w:val="none" w:sz="0" w:space="0" w:color="auto"/>
                                                                            <w:bottom w:val="none" w:sz="0" w:space="0" w:color="auto"/>
                                                                            <w:right w:val="none" w:sz="0" w:space="0" w:color="auto"/>
                                                                          </w:divBdr>
                                                                          <w:divsChild>
                                                                            <w:div w:id="1009067520">
                                                                              <w:marLeft w:val="0"/>
                                                                              <w:marRight w:val="0"/>
                                                                              <w:marTop w:val="0"/>
                                                                              <w:marBottom w:val="0"/>
                                                                              <w:divBdr>
                                                                                <w:top w:val="none" w:sz="0" w:space="0" w:color="auto"/>
                                                                                <w:left w:val="none" w:sz="0" w:space="0" w:color="auto"/>
                                                                                <w:bottom w:val="none" w:sz="0" w:space="0" w:color="auto"/>
                                                                                <w:right w:val="none" w:sz="0" w:space="0" w:color="auto"/>
                                                                              </w:divBdr>
                                                                              <w:divsChild>
                                                                                <w:div w:id="358698138">
                                                                                  <w:marLeft w:val="0"/>
                                                                                  <w:marRight w:val="0"/>
                                                                                  <w:marTop w:val="0"/>
                                                                                  <w:marBottom w:val="0"/>
                                                                                  <w:divBdr>
                                                                                    <w:top w:val="none" w:sz="0" w:space="0" w:color="auto"/>
                                                                                    <w:left w:val="none" w:sz="0" w:space="0" w:color="auto"/>
                                                                                    <w:bottom w:val="none" w:sz="0" w:space="0" w:color="auto"/>
                                                                                    <w:right w:val="none" w:sz="0" w:space="0" w:color="auto"/>
                                                                                  </w:divBdr>
                                                                                  <w:divsChild>
                                                                                    <w:div w:id="1875456561">
                                                                                      <w:marLeft w:val="0"/>
                                                                                      <w:marRight w:val="0"/>
                                                                                      <w:marTop w:val="0"/>
                                                                                      <w:marBottom w:val="0"/>
                                                                                      <w:divBdr>
                                                                                        <w:top w:val="none" w:sz="0" w:space="0" w:color="auto"/>
                                                                                        <w:left w:val="none" w:sz="0" w:space="0" w:color="auto"/>
                                                                                        <w:bottom w:val="none" w:sz="0" w:space="0" w:color="auto"/>
                                                                                        <w:right w:val="none" w:sz="0" w:space="0" w:color="auto"/>
                                                                                      </w:divBdr>
                                                                                      <w:divsChild>
                                                                                        <w:div w:id="822044061">
                                                                                          <w:marLeft w:val="0"/>
                                                                                          <w:marRight w:val="0"/>
                                                                                          <w:marTop w:val="0"/>
                                                                                          <w:marBottom w:val="0"/>
                                                                                          <w:divBdr>
                                                                                            <w:top w:val="none" w:sz="0" w:space="0" w:color="auto"/>
                                                                                            <w:left w:val="none" w:sz="0" w:space="0" w:color="auto"/>
                                                                                            <w:bottom w:val="none" w:sz="0" w:space="0" w:color="auto"/>
                                                                                            <w:right w:val="none" w:sz="0" w:space="0" w:color="auto"/>
                                                                                          </w:divBdr>
                                                                                          <w:divsChild>
                                                                                            <w:div w:id="1561211508">
                                                                                              <w:marLeft w:val="0"/>
                                                                                              <w:marRight w:val="0"/>
                                                                                              <w:marTop w:val="0"/>
                                                                                              <w:marBottom w:val="360"/>
                                                                                              <w:divBdr>
                                                                                                <w:top w:val="none" w:sz="0" w:space="0" w:color="auto"/>
                                                                                                <w:left w:val="none" w:sz="0" w:space="0" w:color="auto"/>
                                                                                                <w:bottom w:val="none" w:sz="0" w:space="0" w:color="auto"/>
                                                                                                <w:right w:val="none" w:sz="0" w:space="0" w:color="auto"/>
                                                                                              </w:divBdr>
                                                                                              <w:divsChild>
                                                                                                <w:div w:id="2083528572">
                                                                                                  <w:marLeft w:val="0"/>
                                                                                                  <w:marRight w:val="0"/>
                                                                                                  <w:marTop w:val="0"/>
                                                                                                  <w:marBottom w:val="0"/>
                                                                                                  <w:divBdr>
                                                                                                    <w:top w:val="none" w:sz="0" w:space="0" w:color="auto"/>
                                                                                                    <w:left w:val="none" w:sz="0" w:space="0" w:color="auto"/>
                                                                                                    <w:bottom w:val="none" w:sz="0" w:space="0" w:color="auto"/>
                                                                                                    <w:right w:val="none" w:sz="0" w:space="0" w:color="auto"/>
                                                                                                  </w:divBdr>
                                                                                                  <w:divsChild>
                                                                                                    <w:div w:id="542332483">
                                                                                                      <w:marLeft w:val="0"/>
                                                                                                      <w:marRight w:val="0"/>
                                                                                                      <w:marTop w:val="0"/>
                                                                                                      <w:marBottom w:val="0"/>
                                                                                                      <w:divBdr>
                                                                                                        <w:top w:val="none" w:sz="0" w:space="0" w:color="auto"/>
                                                                                                        <w:left w:val="none" w:sz="0" w:space="0" w:color="auto"/>
                                                                                                        <w:bottom w:val="none" w:sz="0" w:space="0" w:color="auto"/>
                                                                                                        <w:right w:val="none" w:sz="0" w:space="0" w:color="auto"/>
                                                                                                      </w:divBdr>
                                                                                                      <w:divsChild>
                                                                                                        <w:div w:id="171382893">
                                                                                                          <w:marLeft w:val="0"/>
                                                                                                          <w:marRight w:val="0"/>
                                                                                                          <w:marTop w:val="0"/>
                                                                                                          <w:marBottom w:val="0"/>
                                                                                                          <w:divBdr>
                                                                                                            <w:top w:val="none" w:sz="0" w:space="0" w:color="auto"/>
                                                                                                            <w:left w:val="none" w:sz="0" w:space="0" w:color="auto"/>
                                                                                                            <w:bottom w:val="none" w:sz="0" w:space="0" w:color="auto"/>
                                                                                                            <w:right w:val="none" w:sz="0" w:space="0" w:color="auto"/>
                                                                                                          </w:divBdr>
                                                                                                          <w:divsChild>
                                                                                                            <w:div w:id="11260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546139">
      <w:bodyDiv w:val="1"/>
      <w:marLeft w:val="0"/>
      <w:marRight w:val="0"/>
      <w:marTop w:val="0"/>
      <w:marBottom w:val="0"/>
      <w:divBdr>
        <w:top w:val="none" w:sz="0" w:space="0" w:color="auto"/>
        <w:left w:val="none" w:sz="0" w:space="0" w:color="auto"/>
        <w:bottom w:val="none" w:sz="0" w:space="0" w:color="auto"/>
        <w:right w:val="none" w:sz="0" w:space="0" w:color="auto"/>
      </w:divBdr>
      <w:divsChild>
        <w:div w:id="1115715635">
          <w:marLeft w:val="0"/>
          <w:marRight w:val="0"/>
          <w:marTop w:val="0"/>
          <w:marBottom w:val="0"/>
          <w:divBdr>
            <w:top w:val="none" w:sz="0" w:space="0" w:color="auto"/>
            <w:left w:val="none" w:sz="0" w:space="0" w:color="auto"/>
            <w:bottom w:val="none" w:sz="0" w:space="0" w:color="auto"/>
            <w:right w:val="none" w:sz="0" w:space="0" w:color="auto"/>
          </w:divBdr>
          <w:divsChild>
            <w:div w:id="668560733">
              <w:marLeft w:val="0"/>
              <w:marRight w:val="0"/>
              <w:marTop w:val="0"/>
              <w:marBottom w:val="0"/>
              <w:divBdr>
                <w:top w:val="none" w:sz="0" w:space="0" w:color="auto"/>
                <w:left w:val="none" w:sz="0" w:space="0" w:color="auto"/>
                <w:bottom w:val="none" w:sz="0" w:space="0" w:color="auto"/>
                <w:right w:val="none" w:sz="0" w:space="0" w:color="auto"/>
              </w:divBdr>
              <w:divsChild>
                <w:div w:id="302661397">
                  <w:marLeft w:val="0"/>
                  <w:marRight w:val="0"/>
                  <w:marTop w:val="0"/>
                  <w:marBottom w:val="0"/>
                  <w:divBdr>
                    <w:top w:val="none" w:sz="0" w:space="0" w:color="auto"/>
                    <w:left w:val="none" w:sz="0" w:space="0" w:color="auto"/>
                    <w:bottom w:val="none" w:sz="0" w:space="0" w:color="auto"/>
                    <w:right w:val="none" w:sz="0" w:space="0" w:color="auto"/>
                  </w:divBdr>
                  <w:divsChild>
                    <w:div w:id="1357389953">
                      <w:marLeft w:val="0"/>
                      <w:marRight w:val="0"/>
                      <w:marTop w:val="0"/>
                      <w:marBottom w:val="0"/>
                      <w:divBdr>
                        <w:top w:val="none" w:sz="0" w:space="0" w:color="auto"/>
                        <w:left w:val="none" w:sz="0" w:space="0" w:color="auto"/>
                        <w:bottom w:val="none" w:sz="0" w:space="0" w:color="auto"/>
                        <w:right w:val="none" w:sz="0" w:space="0" w:color="auto"/>
                      </w:divBdr>
                      <w:divsChild>
                        <w:div w:id="573511357">
                          <w:marLeft w:val="0"/>
                          <w:marRight w:val="0"/>
                          <w:marTop w:val="0"/>
                          <w:marBottom w:val="0"/>
                          <w:divBdr>
                            <w:top w:val="none" w:sz="0" w:space="0" w:color="auto"/>
                            <w:left w:val="none" w:sz="0" w:space="0" w:color="auto"/>
                            <w:bottom w:val="none" w:sz="0" w:space="0" w:color="auto"/>
                            <w:right w:val="none" w:sz="0" w:space="0" w:color="auto"/>
                          </w:divBdr>
                          <w:divsChild>
                            <w:div w:id="1665668802">
                              <w:marLeft w:val="0"/>
                              <w:marRight w:val="0"/>
                              <w:marTop w:val="0"/>
                              <w:marBottom w:val="0"/>
                              <w:divBdr>
                                <w:top w:val="none" w:sz="0" w:space="0" w:color="auto"/>
                                <w:left w:val="none" w:sz="0" w:space="0" w:color="auto"/>
                                <w:bottom w:val="none" w:sz="0" w:space="0" w:color="auto"/>
                                <w:right w:val="none" w:sz="0" w:space="0" w:color="auto"/>
                              </w:divBdr>
                              <w:divsChild>
                                <w:div w:id="1611623414">
                                  <w:marLeft w:val="0"/>
                                  <w:marRight w:val="0"/>
                                  <w:marTop w:val="0"/>
                                  <w:marBottom w:val="0"/>
                                  <w:divBdr>
                                    <w:top w:val="none" w:sz="0" w:space="0" w:color="auto"/>
                                    <w:left w:val="none" w:sz="0" w:space="0" w:color="auto"/>
                                    <w:bottom w:val="none" w:sz="0" w:space="0" w:color="auto"/>
                                    <w:right w:val="none" w:sz="0" w:space="0" w:color="auto"/>
                                  </w:divBdr>
                                  <w:divsChild>
                                    <w:div w:id="540745149">
                                      <w:marLeft w:val="0"/>
                                      <w:marRight w:val="0"/>
                                      <w:marTop w:val="0"/>
                                      <w:marBottom w:val="0"/>
                                      <w:divBdr>
                                        <w:top w:val="none" w:sz="0" w:space="0" w:color="auto"/>
                                        <w:left w:val="none" w:sz="0" w:space="0" w:color="auto"/>
                                        <w:bottom w:val="none" w:sz="0" w:space="0" w:color="auto"/>
                                        <w:right w:val="none" w:sz="0" w:space="0" w:color="auto"/>
                                      </w:divBdr>
                                      <w:divsChild>
                                        <w:div w:id="380331593">
                                          <w:marLeft w:val="0"/>
                                          <w:marRight w:val="0"/>
                                          <w:marTop w:val="0"/>
                                          <w:marBottom w:val="0"/>
                                          <w:divBdr>
                                            <w:top w:val="none" w:sz="0" w:space="0" w:color="auto"/>
                                            <w:left w:val="none" w:sz="0" w:space="0" w:color="auto"/>
                                            <w:bottom w:val="none" w:sz="0" w:space="0" w:color="auto"/>
                                            <w:right w:val="none" w:sz="0" w:space="0" w:color="auto"/>
                                          </w:divBdr>
                                          <w:divsChild>
                                            <w:div w:id="2040887178">
                                              <w:marLeft w:val="0"/>
                                              <w:marRight w:val="0"/>
                                              <w:marTop w:val="0"/>
                                              <w:marBottom w:val="0"/>
                                              <w:divBdr>
                                                <w:top w:val="none" w:sz="0" w:space="0" w:color="auto"/>
                                                <w:left w:val="none" w:sz="0" w:space="0" w:color="auto"/>
                                                <w:bottom w:val="none" w:sz="0" w:space="0" w:color="auto"/>
                                                <w:right w:val="none" w:sz="0" w:space="0" w:color="auto"/>
                                              </w:divBdr>
                                              <w:divsChild>
                                                <w:div w:id="1299413934">
                                                  <w:marLeft w:val="0"/>
                                                  <w:marRight w:val="0"/>
                                                  <w:marTop w:val="0"/>
                                                  <w:marBottom w:val="0"/>
                                                  <w:divBdr>
                                                    <w:top w:val="none" w:sz="0" w:space="0" w:color="auto"/>
                                                    <w:left w:val="none" w:sz="0" w:space="0" w:color="auto"/>
                                                    <w:bottom w:val="none" w:sz="0" w:space="0" w:color="auto"/>
                                                    <w:right w:val="none" w:sz="0" w:space="0" w:color="auto"/>
                                                  </w:divBdr>
                                                  <w:divsChild>
                                                    <w:div w:id="67312817">
                                                      <w:marLeft w:val="0"/>
                                                      <w:marRight w:val="0"/>
                                                      <w:marTop w:val="0"/>
                                                      <w:marBottom w:val="0"/>
                                                      <w:divBdr>
                                                        <w:top w:val="none" w:sz="0" w:space="0" w:color="auto"/>
                                                        <w:left w:val="none" w:sz="0" w:space="0" w:color="auto"/>
                                                        <w:bottom w:val="none" w:sz="0" w:space="0" w:color="auto"/>
                                                        <w:right w:val="none" w:sz="0" w:space="0" w:color="auto"/>
                                                      </w:divBdr>
                                                      <w:divsChild>
                                                        <w:div w:id="1818497716">
                                                          <w:marLeft w:val="0"/>
                                                          <w:marRight w:val="0"/>
                                                          <w:marTop w:val="0"/>
                                                          <w:marBottom w:val="0"/>
                                                          <w:divBdr>
                                                            <w:top w:val="none" w:sz="0" w:space="0" w:color="auto"/>
                                                            <w:left w:val="none" w:sz="0" w:space="0" w:color="auto"/>
                                                            <w:bottom w:val="none" w:sz="0" w:space="0" w:color="auto"/>
                                                            <w:right w:val="none" w:sz="0" w:space="0" w:color="auto"/>
                                                          </w:divBdr>
                                                          <w:divsChild>
                                                            <w:div w:id="726761457">
                                                              <w:marLeft w:val="0"/>
                                                              <w:marRight w:val="0"/>
                                                              <w:marTop w:val="0"/>
                                                              <w:marBottom w:val="0"/>
                                                              <w:divBdr>
                                                                <w:top w:val="none" w:sz="0" w:space="0" w:color="auto"/>
                                                                <w:left w:val="none" w:sz="0" w:space="0" w:color="auto"/>
                                                                <w:bottom w:val="none" w:sz="0" w:space="0" w:color="auto"/>
                                                                <w:right w:val="none" w:sz="0" w:space="0" w:color="auto"/>
                                                              </w:divBdr>
                                                              <w:divsChild>
                                                                <w:div w:id="582303102">
                                                                  <w:marLeft w:val="0"/>
                                                                  <w:marRight w:val="0"/>
                                                                  <w:marTop w:val="0"/>
                                                                  <w:marBottom w:val="0"/>
                                                                  <w:divBdr>
                                                                    <w:top w:val="none" w:sz="0" w:space="0" w:color="auto"/>
                                                                    <w:left w:val="none" w:sz="0" w:space="0" w:color="auto"/>
                                                                    <w:bottom w:val="none" w:sz="0" w:space="0" w:color="auto"/>
                                                                    <w:right w:val="none" w:sz="0" w:space="0" w:color="auto"/>
                                                                  </w:divBdr>
                                                                  <w:divsChild>
                                                                    <w:div w:id="1100905878">
                                                                      <w:marLeft w:val="0"/>
                                                                      <w:marRight w:val="0"/>
                                                                      <w:marTop w:val="0"/>
                                                                      <w:marBottom w:val="360"/>
                                                                      <w:divBdr>
                                                                        <w:top w:val="none" w:sz="0" w:space="0" w:color="auto"/>
                                                                        <w:left w:val="none" w:sz="0" w:space="0" w:color="auto"/>
                                                                        <w:bottom w:val="none" w:sz="0" w:space="0" w:color="auto"/>
                                                                        <w:right w:val="none" w:sz="0" w:space="0" w:color="auto"/>
                                                                      </w:divBdr>
                                                                      <w:divsChild>
                                                                        <w:div w:id="799765534">
                                                                          <w:marLeft w:val="0"/>
                                                                          <w:marRight w:val="0"/>
                                                                          <w:marTop w:val="0"/>
                                                                          <w:marBottom w:val="0"/>
                                                                          <w:divBdr>
                                                                            <w:top w:val="none" w:sz="0" w:space="0" w:color="auto"/>
                                                                            <w:left w:val="none" w:sz="0" w:space="0" w:color="auto"/>
                                                                            <w:bottom w:val="none" w:sz="0" w:space="0" w:color="auto"/>
                                                                            <w:right w:val="none" w:sz="0" w:space="0" w:color="auto"/>
                                                                          </w:divBdr>
                                                                          <w:divsChild>
                                                                            <w:div w:id="1251700611">
                                                                              <w:marLeft w:val="0"/>
                                                                              <w:marRight w:val="0"/>
                                                                              <w:marTop w:val="0"/>
                                                                              <w:marBottom w:val="0"/>
                                                                              <w:divBdr>
                                                                                <w:top w:val="none" w:sz="0" w:space="0" w:color="auto"/>
                                                                                <w:left w:val="none" w:sz="0" w:space="0" w:color="auto"/>
                                                                                <w:bottom w:val="none" w:sz="0" w:space="0" w:color="auto"/>
                                                                                <w:right w:val="none" w:sz="0" w:space="0" w:color="auto"/>
                                                                              </w:divBdr>
                                                                              <w:divsChild>
                                                                                <w:div w:id="188839482">
                                                                                  <w:marLeft w:val="0"/>
                                                                                  <w:marRight w:val="0"/>
                                                                                  <w:marTop w:val="0"/>
                                                                                  <w:marBottom w:val="0"/>
                                                                                  <w:divBdr>
                                                                                    <w:top w:val="none" w:sz="0" w:space="0" w:color="auto"/>
                                                                                    <w:left w:val="none" w:sz="0" w:space="0" w:color="auto"/>
                                                                                    <w:bottom w:val="none" w:sz="0" w:space="0" w:color="auto"/>
                                                                                    <w:right w:val="none" w:sz="0" w:space="0" w:color="auto"/>
                                                                                  </w:divBdr>
                                                                                  <w:divsChild>
                                                                                    <w:div w:id="487599718">
                                                                                      <w:marLeft w:val="0"/>
                                                                                      <w:marRight w:val="0"/>
                                                                                      <w:marTop w:val="0"/>
                                                                                      <w:marBottom w:val="0"/>
                                                                                      <w:divBdr>
                                                                                        <w:top w:val="none" w:sz="0" w:space="0" w:color="auto"/>
                                                                                        <w:left w:val="none" w:sz="0" w:space="0" w:color="auto"/>
                                                                                        <w:bottom w:val="none" w:sz="0" w:space="0" w:color="auto"/>
                                                                                        <w:right w:val="none" w:sz="0" w:space="0" w:color="auto"/>
                                                                                      </w:divBdr>
                                                                                      <w:divsChild>
                                                                                        <w:div w:id="72896091">
                                                                                          <w:marLeft w:val="0"/>
                                                                                          <w:marRight w:val="0"/>
                                                                                          <w:marTop w:val="0"/>
                                                                                          <w:marBottom w:val="0"/>
                                                                                          <w:divBdr>
                                                                                            <w:top w:val="none" w:sz="0" w:space="0" w:color="auto"/>
                                                                                            <w:left w:val="none" w:sz="0" w:space="0" w:color="auto"/>
                                                                                            <w:bottom w:val="none" w:sz="0" w:space="0" w:color="auto"/>
                                                                                            <w:right w:val="none" w:sz="0" w:space="0" w:color="auto"/>
                                                                                          </w:divBdr>
                                                                                          <w:divsChild>
                                                                                            <w:div w:id="891580197">
                                                                                              <w:marLeft w:val="0"/>
                                                                                              <w:marRight w:val="0"/>
                                                                                              <w:marTop w:val="0"/>
                                                                                              <w:marBottom w:val="360"/>
                                                                                              <w:divBdr>
                                                                                                <w:top w:val="none" w:sz="0" w:space="0" w:color="auto"/>
                                                                                                <w:left w:val="none" w:sz="0" w:space="0" w:color="auto"/>
                                                                                                <w:bottom w:val="none" w:sz="0" w:space="0" w:color="auto"/>
                                                                                                <w:right w:val="none" w:sz="0" w:space="0" w:color="auto"/>
                                                                                              </w:divBdr>
                                                                                              <w:divsChild>
                                                                                                <w:div w:id="1560364298">
                                                                                                  <w:marLeft w:val="0"/>
                                                                                                  <w:marRight w:val="0"/>
                                                                                                  <w:marTop w:val="0"/>
                                                                                                  <w:marBottom w:val="0"/>
                                                                                                  <w:divBdr>
                                                                                                    <w:top w:val="none" w:sz="0" w:space="0" w:color="auto"/>
                                                                                                    <w:left w:val="none" w:sz="0" w:space="0" w:color="auto"/>
                                                                                                    <w:bottom w:val="none" w:sz="0" w:space="0" w:color="auto"/>
                                                                                                    <w:right w:val="none" w:sz="0" w:space="0" w:color="auto"/>
                                                                                                  </w:divBdr>
                                                                                                  <w:divsChild>
                                                                                                    <w:div w:id="71006666">
                                                                                                      <w:marLeft w:val="0"/>
                                                                                                      <w:marRight w:val="0"/>
                                                                                                      <w:marTop w:val="0"/>
                                                                                                      <w:marBottom w:val="0"/>
                                                                                                      <w:divBdr>
                                                                                                        <w:top w:val="none" w:sz="0" w:space="0" w:color="auto"/>
                                                                                                        <w:left w:val="none" w:sz="0" w:space="0" w:color="auto"/>
                                                                                                        <w:bottom w:val="none" w:sz="0" w:space="0" w:color="auto"/>
                                                                                                        <w:right w:val="none" w:sz="0" w:space="0" w:color="auto"/>
                                                                                                      </w:divBdr>
                                                                                                      <w:divsChild>
                                                                                                        <w:div w:id="484594717">
                                                                                                          <w:marLeft w:val="0"/>
                                                                                                          <w:marRight w:val="0"/>
                                                                                                          <w:marTop w:val="0"/>
                                                                                                          <w:marBottom w:val="0"/>
                                                                                                          <w:divBdr>
                                                                                                            <w:top w:val="none" w:sz="0" w:space="0" w:color="auto"/>
                                                                                                            <w:left w:val="none" w:sz="0" w:space="0" w:color="auto"/>
                                                                                                            <w:bottom w:val="none" w:sz="0" w:space="0" w:color="auto"/>
                                                                                                            <w:right w:val="none" w:sz="0" w:space="0" w:color="auto"/>
                                                                                                          </w:divBdr>
                                                                                                          <w:divsChild>
                                                                                                            <w:div w:id="15834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824739">
      <w:bodyDiv w:val="1"/>
      <w:marLeft w:val="0"/>
      <w:marRight w:val="0"/>
      <w:marTop w:val="0"/>
      <w:marBottom w:val="0"/>
      <w:divBdr>
        <w:top w:val="none" w:sz="0" w:space="0" w:color="auto"/>
        <w:left w:val="none" w:sz="0" w:space="0" w:color="auto"/>
        <w:bottom w:val="none" w:sz="0" w:space="0" w:color="auto"/>
        <w:right w:val="none" w:sz="0" w:space="0" w:color="auto"/>
      </w:divBdr>
      <w:divsChild>
        <w:div w:id="1781493070">
          <w:marLeft w:val="0"/>
          <w:marRight w:val="0"/>
          <w:marTop w:val="0"/>
          <w:marBottom w:val="0"/>
          <w:divBdr>
            <w:top w:val="none" w:sz="0" w:space="0" w:color="auto"/>
            <w:left w:val="none" w:sz="0" w:space="0" w:color="auto"/>
            <w:bottom w:val="none" w:sz="0" w:space="0" w:color="auto"/>
            <w:right w:val="none" w:sz="0" w:space="0" w:color="auto"/>
          </w:divBdr>
          <w:divsChild>
            <w:div w:id="1561863020">
              <w:marLeft w:val="0"/>
              <w:marRight w:val="0"/>
              <w:marTop w:val="0"/>
              <w:marBottom w:val="0"/>
              <w:divBdr>
                <w:top w:val="none" w:sz="0" w:space="0" w:color="auto"/>
                <w:left w:val="none" w:sz="0" w:space="0" w:color="auto"/>
                <w:bottom w:val="none" w:sz="0" w:space="0" w:color="auto"/>
                <w:right w:val="none" w:sz="0" w:space="0" w:color="auto"/>
              </w:divBdr>
              <w:divsChild>
                <w:div w:id="746267516">
                  <w:marLeft w:val="0"/>
                  <w:marRight w:val="0"/>
                  <w:marTop w:val="0"/>
                  <w:marBottom w:val="0"/>
                  <w:divBdr>
                    <w:top w:val="none" w:sz="0" w:space="0" w:color="auto"/>
                    <w:left w:val="none" w:sz="0" w:space="0" w:color="auto"/>
                    <w:bottom w:val="none" w:sz="0" w:space="0" w:color="auto"/>
                    <w:right w:val="none" w:sz="0" w:space="0" w:color="auto"/>
                  </w:divBdr>
                  <w:divsChild>
                    <w:div w:id="220751316">
                      <w:marLeft w:val="0"/>
                      <w:marRight w:val="0"/>
                      <w:marTop w:val="0"/>
                      <w:marBottom w:val="0"/>
                      <w:divBdr>
                        <w:top w:val="none" w:sz="0" w:space="0" w:color="auto"/>
                        <w:left w:val="none" w:sz="0" w:space="0" w:color="auto"/>
                        <w:bottom w:val="none" w:sz="0" w:space="0" w:color="auto"/>
                        <w:right w:val="none" w:sz="0" w:space="0" w:color="auto"/>
                      </w:divBdr>
                      <w:divsChild>
                        <w:div w:id="913977131">
                          <w:marLeft w:val="0"/>
                          <w:marRight w:val="0"/>
                          <w:marTop w:val="0"/>
                          <w:marBottom w:val="0"/>
                          <w:divBdr>
                            <w:top w:val="none" w:sz="0" w:space="0" w:color="auto"/>
                            <w:left w:val="none" w:sz="0" w:space="0" w:color="auto"/>
                            <w:bottom w:val="none" w:sz="0" w:space="0" w:color="auto"/>
                            <w:right w:val="none" w:sz="0" w:space="0" w:color="auto"/>
                          </w:divBdr>
                          <w:divsChild>
                            <w:div w:id="1373192405">
                              <w:marLeft w:val="0"/>
                              <w:marRight w:val="0"/>
                              <w:marTop w:val="0"/>
                              <w:marBottom w:val="0"/>
                              <w:divBdr>
                                <w:top w:val="none" w:sz="0" w:space="0" w:color="auto"/>
                                <w:left w:val="none" w:sz="0" w:space="0" w:color="auto"/>
                                <w:bottom w:val="none" w:sz="0" w:space="0" w:color="auto"/>
                                <w:right w:val="none" w:sz="0" w:space="0" w:color="auto"/>
                              </w:divBdr>
                              <w:divsChild>
                                <w:div w:id="1004477507">
                                  <w:marLeft w:val="0"/>
                                  <w:marRight w:val="0"/>
                                  <w:marTop w:val="0"/>
                                  <w:marBottom w:val="0"/>
                                  <w:divBdr>
                                    <w:top w:val="none" w:sz="0" w:space="0" w:color="auto"/>
                                    <w:left w:val="none" w:sz="0" w:space="0" w:color="auto"/>
                                    <w:bottom w:val="none" w:sz="0" w:space="0" w:color="auto"/>
                                    <w:right w:val="none" w:sz="0" w:space="0" w:color="auto"/>
                                  </w:divBdr>
                                  <w:divsChild>
                                    <w:div w:id="2137672120">
                                      <w:marLeft w:val="0"/>
                                      <w:marRight w:val="0"/>
                                      <w:marTop w:val="0"/>
                                      <w:marBottom w:val="0"/>
                                      <w:divBdr>
                                        <w:top w:val="none" w:sz="0" w:space="0" w:color="auto"/>
                                        <w:left w:val="none" w:sz="0" w:space="0" w:color="auto"/>
                                        <w:bottom w:val="none" w:sz="0" w:space="0" w:color="auto"/>
                                        <w:right w:val="none" w:sz="0" w:space="0" w:color="auto"/>
                                      </w:divBdr>
                                      <w:divsChild>
                                        <w:div w:id="2005477325">
                                          <w:marLeft w:val="0"/>
                                          <w:marRight w:val="0"/>
                                          <w:marTop w:val="0"/>
                                          <w:marBottom w:val="0"/>
                                          <w:divBdr>
                                            <w:top w:val="none" w:sz="0" w:space="0" w:color="auto"/>
                                            <w:left w:val="none" w:sz="0" w:space="0" w:color="auto"/>
                                            <w:bottom w:val="none" w:sz="0" w:space="0" w:color="auto"/>
                                            <w:right w:val="none" w:sz="0" w:space="0" w:color="auto"/>
                                          </w:divBdr>
                                          <w:divsChild>
                                            <w:div w:id="1827427954">
                                              <w:marLeft w:val="0"/>
                                              <w:marRight w:val="0"/>
                                              <w:marTop w:val="0"/>
                                              <w:marBottom w:val="0"/>
                                              <w:divBdr>
                                                <w:top w:val="none" w:sz="0" w:space="0" w:color="auto"/>
                                                <w:left w:val="none" w:sz="0" w:space="0" w:color="auto"/>
                                                <w:bottom w:val="none" w:sz="0" w:space="0" w:color="auto"/>
                                                <w:right w:val="none" w:sz="0" w:space="0" w:color="auto"/>
                                              </w:divBdr>
                                              <w:divsChild>
                                                <w:div w:id="1379084190">
                                                  <w:marLeft w:val="0"/>
                                                  <w:marRight w:val="0"/>
                                                  <w:marTop w:val="0"/>
                                                  <w:marBottom w:val="0"/>
                                                  <w:divBdr>
                                                    <w:top w:val="none" w:sz="0" w:space="0" w:color="auto"/>
                                                    <w:left w:val="none" w:sz="0" w:space="0" w:color="auto"/>
                                                    <w:bottom w:val="none" w:sz="0" w:space="0" w:color="auto"/>
                                                    <w:right w:val="none" w:sz="0" w:space="0" w:color="auto"/>
                                                  </w:divBdr>
                                                  <w:divsChild>
                                                    <w:div w:id="951979311">
                                                      <w:marLeft w:val="0"/>
                                                      <w:marRight w:val="0"/>
                                                      <w:marTop w:val="0"/>
                                                      <w:marBottom w:val="0"/>
                                                      <w:divBdr>
                                                        <w:top w:val="none" w:sz="0" w:space="0" w:color="auto"/>
                                                        <w:left w:val="none" w:sz="0" w:space="0" w:color="auto"/>
                                                        <w:bottom w:val="none" w:sz="0" w:space="0" w:color="auto"/>
                                                        <w:right w:val="none" w:sz="0" w:space="0" w:color="auto"/>
                                                      </w:divBdr>
                                                      <w:divsChild>
                                                        <w:div w:id="478418884">
                                                          <w:marLeft w:val="0"/>
                                                          <w:marRight w:val="0"/>
                                                          <w:marTop w:val="0"/>
                                                          <w:marBottom w:val="0"/>
                                                          <w:divBdr>
                                                            <w:top w:val="none" w:sz="0" w:space="0" w:color="auto"/>
                                                            <w:left w:val="none" w:sz="0" w:space="0" w:color="auto"/>
                                                            <w:bottom w:val="none" w:sz="0" w:space="0" w:color="auto"/>
                                                            <w:right w:val="none" w:sz="0" w:space="0" w:color="auto"/>
                                                          </w:divBdr>
                                                          <w:divsChild>
                                                            <w:div w:id="1190681547">
                                                              <w:marLeft w:val="0"/>
                                                              <w:marRight w:val="0"/>
                                                              <w:marTop w:val="0"/>
                                                              <w:marBottom w:val="0"/>
                                                              <w:divBdr>
                                                                <w:top w:val="none" w:sz="0" w:space="0" w:color="auto"/>
                                                                <w:left w:val="none" w:sz="0" w:space="0" w:color="auto"/>
                                                                <w:bottom w:val="none" w:sz="0" w:space="0" w:color="auto"/>
                                                                <w:right w:val="none" w:sz="0" w:space="0" w:color="auto"/>
                                                              </w:divBdr>
                                                              <w:divsChild>
                                                                <w:div w:id="2143111268">
                                                                  <w:marLeft w:val="0"/>
                                                                  <w:marRight w:val="0"/>
                                                                  <w:marTop w:val="0"/>
                                                                  <w:marBottom w:val="0"/>
                                                                  <w:divBdr>
                                                                    <w:top w:val="none" w:sz="0" w:space="0" w:color="auto"/>
                                                                    <w:left w:val="none" w:sz="0" w:space="0" w:color="auto"/>
                                                                    <w:bottom w:val="none" w:sz="0" w:space="0" w:color="auto"/>
                                                                    <w:right w:val="none" w:sz="0" w:space="0" w:color="auto"/>
                                                                  </w:divBdr>
                                                                  <w:divsChild>
                                                                    <w:div w:id="1300838073">
                                                                      <w:marLeft w:val="0"/>
                                                                      <w:marRight w:val="0"/>
                                                                      <w:marTop w:val="0"/>
                                                                      <w:marBottom w:val="360"/>
                                                                      <w:divBdr>
                                                                        <w:top w:val="none" w:sz="0" w:space="0" w:color="auto"/>
                                                                        <w:left w:val="none" w:sz="0" w:space="0" w:color="auto"/>
                                                                        <w:bottom w:val="none" w:sz="0" w:space="0" w:color="auto"/>
                                                                        <w:right w:val="none" w:sz="0" w:space="0" w:color="auto"/>
                                                                      </w:divBdr>
                                                                      <w:divsChild>
                                                                        <w:div w:id="1840534726">
                                                                          <w:marLeft w:val="0"/>
                                                                          <w:marRight w:val="0"/>
                                                                          <w:marTop w:val="0"/>
                                                                          <w:marBottom w:val="0"/>
                                                                          <w:divBdr>
                                                                            <w:top w:val="none" w:sz="0" w:space="0" w:color="auto"/>
                                                                            <w:left w:val="none" w:sz="0" w:space="0" w:color="auto"/>
                                                                            <w:bottom w:val="none" w:sz="0" w:space="0" w:color="auto"/>
                                                                            <w:right w:val="none" w:sz="0" w:space="0" w:color="auto"/>
                                                                          </w:divBdr>
                                                                          <w:divsChild>
                                                                            <w:div w:id="1437478568">
                                                                              <w:marLeft w:val="0"/>
                                                                              <w:marRight w:val="0"/>
                                                                              <w:marTop w:val="0"/>
                                                                              <w:marBottom w:val="0"/>
                                                                              <w:divBdr>
                                                                                <w:top w:val="none" w:sz="0" w:space="0" w:color="auto"/>
                                                                                <w:left w:val="none" w:sz="0" w:space="0" w:color="auto"/>
                                                                                <w:bottom w:val="none" w:sz="0" w:space="0" w:color="auto"/>
                                                                                <w:right w:val="none" w:sz="0" w:space="0" w:color="auto"/>
                                                                              </w:divBdr>
                                                                              <w:divsChild>
                                                                                <w:div w:id="1647319961">
                                                                                  <w:marLeft w:val="0"/>
                                                                                  <w:marRight w:val="0"/>
                                                                                  <w:marTop w:val="0"/>
                                                                                  <w:marBottom w:val="0"/>
                                                                                  <w:divBdr>
                                                                                    <w:top w:val="none" w:sz="0" w:space="0" w:color="auto"/>
                                                                                    <w:left w:val="none" w:sz="0" w:space="0" w:color="auto"/>
                                                                                    <w:bottom w:val="none" w:sz="0" w:space="0" w:color="auto"/>
                                                                                    <w:right w:val="none" w:sz="0" w:space="0" w:color="auto"/>
                                                                                  </w:divBdr>
                                                                                  <w:divsChild>
                                                                                    <w:div w:id="1398745006">
                                                                                      <w:marLeft w:val="0"/>
                                                                                      <w:marRight w:val="0"/>
                                                                                      <w:marTop w:val="0"/>
                                                                                      <w:marBottom w:val="0"/>
                                                                                      <w:divBdr>
                                                                                        <w:top w:val="none" w:sz="0" w:space="0" w:color="auto"/>
                                                                                        <w:left w:val="none" w:sz="0" w:space="0" w:color="auto"/>
                                                                                        <w:bottom w:val="none" w:sz="0" w:space="0" w:color="auto"/>
                                                                                        <w:right w:val="none" w:sz="0" w:space="0" w:color="auto"/>
                                                                                      </w:divBdr>
                                                                                      <w:divsChild>
                                                                                        <w:div w:id="1743723340">
                                                                                          <w:marLeft w:val="0"/>
                                                                                          <w:marRight w:val="0"/>
                                                                                          <w:marTop w:val="0"/>
                                                                                          <w:marBottom w:val="0"/>
                                                                                          <w:divBdr>
                                                                                            <w:top w:val="none" w:sz="0" w:space="0" w:color="auto"/>
                                                                                            <w:left w:val="none" w:sz="0" w:space="0" w:color="auto"/>
                                                                                            <w:bottom w:val="none" w:sz="0" w:space="0" w:color="auto"/>
                                                                                            <w:right w:val="none" w:sz="0" w:space="0" w:color="auto"/>
                                                                                          </w:divBdr>
                                                                                          <w:divsChild>
                                                                                            <w:div w:id="237255780">
                                                                                              <w:marLeft w:val="0"/>
                                                                                              <w:marRight w:val="0"/>
                                                                                              <w:marTop w:val="0"/>
                                                                                              <w:marBottom w:val="360"/>
                                                                                              <w:divBdr>
                                                                                                <w:top w:val="none" w:sz="0" w:space="0" w:color="auto"/>
                                                                                                <w:left w:val="none" w:sz="0" w:space="0" w:color="auto"/>
                                                                                                <w:bottom w:val="none" w:sz="0" w:space="0" w:color="auto"/>
                                                                                                <w:right w:val="none" w:sz="0" w:space="0" w:color="auto"/>
                                                                                              </w:divBdr>
                                                                                              <w:divsChild>
                                                                                                <w:div w:id="1079869212">
                                                                                                  <w:marLeft w:val="0"/>
                                                                                                  <w:marRight w:val="0"/>
                                                                                                  <w:marTop w:val="0"/>
                                                                                                  <w:marBottom w:val="0"/>
                                                                                                  <w:divBdr>
                                                                                                    <w:top w:val="none" w:sz="0" w:space="0" w:color="auto"/>
                                                                                                    <w:left w:val="none" w:sz="0" w:space="0" w:color="auto"/>
                                                                                                    <w:bottom w:val="none" w:sz="0" w:space="0" w:color="auto"/>
                                                                                                    <w:right w:val="none" w:sz="0" w:space="0" w:color="auto"/>
                                                                                                  </w:divBdr>
                                                                                                  <w:divsChild>
                                                                                                    <w:div w:id="165632555">
                                                                                                      <w:marLeft w:val="0"/>
                                                                                                      <w:marRight w:val="0"/>
                                                                                                      <w:marTop w:val="0"/>
                                                                                                      <w:marBottom w:val="0"/>
                                                                                                      <w:divBdr>
                                                                                                        <w:top w:val="none" w:sz="0" w:space="0" w:color="auto"/>
                                                                                                        <w:left w:val="none" w:sz="0" w:space="0" w:color="auto"/>
                                                                                                        <w:bottom w:val="none" w:sz="0" w:space="0" w:color="auto"/>
                                                                                                        <w:right w:val="none" w:sz="0" w:space="0" w:color="auto"/>
                                                                                                      </w:divBdr>
                                                                                                      <w:divsChild>
                                                                                                        <w:div w:id="362940790">
                                                                                                          <w:marLeft w:val="0"/>
                                                                                                          <w:marRight w:val="0"/>
                                                                                                          <w:marTop w:val="0"/>
                                                                                                          <w:marBottom w:val="0"/>
                                                                                                          <w:divBdr>
                                                                                                            <w:top w:val="none" w:sz="0" w:space="0" w:color="auto"/>
                                                                                                            <w:left w:val="none" w:sz="0" w:space="0" w:color="auto"/>
                                                                                                            <w:bottom w:val="none" w:sz="0" w:space="0" w:color="auto"/>
                                                                                                            <w:right w:val="none" w:sz="0" w:space="0" w:color="auto"/>
                                                                                                          </w:divBdr>
                                                                                                          <w:divsChild>
                                                                                                            <w:div w:id="11135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610969">
      <w:bodyDiv w:val="1"/>
      <w:marLeft w:val="0"/>
      <w:marRight w:val="0"/>
      <w:marTop w:val="0"/>
      <w:marBottom w:val="0"/>
      <w:divBdr>
        <w:top w:val="none" w:sz="0" w:space="0" w:color="auto"/>
        <w:left w:val="none" w:sz="0" w:space="0" w:color="auto"/>
        <w:bottom w:val="none" w:sz="0" w:space="0" w:color="auto"/>
        <w:right w:val="none" w:sz="0" w:space="0" w:color="auto"/>
      </w:divBdr>
      <w:divsChild>
        <w:div w:id="921989317">
          <w:marLeft w:val="0"/>
          <w:marRight w:val="0"/>
          <w:marTop w:val="0"/>
          <w:marBottom w:val="0"/>
          <w:divBdr>
            <w:top w:val="none" w:sz="0" w:space="0" w:color="auto"/>
            <w:left w:val="none" w:sz="0" w:space="0" w:color="auto"/>
            <w:bottom w:val="none" w:sz="0" w:space="0" w:color="auto"/>
            <w:right w:val="none" w:sz="0" w:space="0" w:color="auto"/>
          </w:divBdr>
          <w:divsChild>
            <w:div w:id="2133285892">
              <w:marLeft w:val="0"/>
              <w:marRight w:val="0"/>
              <w:marTop w:val="0"/>
              <w:marBottom w:val="0"/>
              <w:divBdr>
                <w:top w:val="none" w:sz="0" w:space="0" w:color="auto"/>
                <w:left w:val="none" w:sz="0" w:space="0" w:color="auto"/>
                <w:bottom w:val="none" w:sz="0" w:space="0" w:color="auto"/>
                <w:right w:val="none" w:sz="0" w:space="0" w:color="auto"/>
              </w:divBdr>
              <w:divsChild>
                <w:div w:id="1133869114">
                  <w:marLeft w:val="0"/>
                  <w:marRight w:val="0"/>
                  <w:marTop w:val="0"/>
                  <w:marBottom w:val="0"/>
                  <w:divBdr>
                    <w:top w:val="none" w:sz="0" w:space="0" w:color="auto"/>
                    <w:left w:val="none" w:sz="0" w:space="0" w:color="auto"/>
                    <w:bottom w:val="none" w:sz="0" w:space="0" w:color="auto"/>
                    <w:right w:val="none" w:sz="0" w:space="0" w:color="auto"/>
                  </w:divBdr>
                  <w:divsChild>
                    <w:div w:id="1470633443">
                      <w:marLeft w:val="0"/>
                      <w:marRight w:val="0"/>
                      <w:marTop w:val="0"/>
                      <w:marBottom w:val="0"/>
                      <w:divBdr>
                        <w:top w:val="none" w:sz="0" w:space="0" w:color="auto"/>
                        <w:left w:val="none" w:sz="0" w:space="0" w:color="auto"/>
                        <w:bottom w:val="none" w:sz="0" w:space="0" w:color="auto"/>
                        <w:right w:val="none" w:sz="0" w:space="0" w:color="auto"/>
                      </w:divBdr>
                      <w:divsChild>
                        <w:div w:id="1181429499">
                          <w:marLeft w:val="0"/>
                          <w:marRight w:val="0"/>
                          <w:marTop w:val="0"/>
                          <w:marBottom w:val="0"/>
                          <w:divBdr>
                            <w:top w:val="none" w:sz="0" w:space="0" w:color="auto"/>
                            <w:left w:val="none" w:sz="0" w:space="0" w:color="auto"/>
                            <w:bottom w:val="none" w:sz="0" w:space="0" w:color="auto"/>
                            <w:right w:val="none" w:sz="0" w:space="0" w:color="auto"/>
                          </w:divBdr>
                          <w:divsChild>
                            <w:div w:id="187565882">
                              <w:marLeft w:val="0"/>
                              <w:marRight w:val="0"/>
                              <w:marTop w:val="0"/>
                              <w:marBottom w:val="0"/>
                              <w:divBdr>
                                <w:top w:val="none" w:sz="0" w:space="0" w:color="auto"/>
                                <w:left w:val="none" w:sz="0" w:space="0" w:color="auto"/>
                                <w:bottom w:val="none" w:sz="0" w:space="0" w:color="auto"/>
                                <w:right w:val="none" w:sz="0" w:space="0" w:color="auto"/>
                              </w:divBdr>
                              <w:divsChild>
                                <w:div w:id="2138058685">
                                  <w:marLeft w:val="0"/>
                                  <w:marRight w:val="0"/>
                                  <w:marTop w:val="0"/>
                                  <w:marBottom w:val="0"/>
                                  <w:divBdr>
                                    <w:top w:val="none" w:sz="0" w:space="0" w:color="auto"/>
                                    <w:left w:val="none" w:sz="0" w:space="0" w:color="auto"/>
                                    <w:bottom w:val="none" w:sz="0" w:space="0" w:color="auto"/>
                                    <w:right w:val="none" w:sz="0" w:space="0" w:color="auto"/>
                                  </w:divBdr>
                                  <w:divsChild>
                                    <w:div w:id="1861240703">
                                      <w:marLeft w:val="0"/>
                                      <w:marRight w:val="0"/>
                                      <w:marTop w:val="0"/>
                                      <w:marBottom w:val="0"/>
                                      <w:divBdr>
                                        <w:top w:val="none" w:sz="0" w:space="0" w:color="auto"/>
                                        <w:left w:val="none" w:sz="0" w:space="0" w:color="auto"/>
                                        <w:bottom w:val="none" w:sz="0" w:space="0" w:color="auto"/>
                                        <w:right w:val="none" w:sz="0" w:space="0" w:color="auto"/>
                                      </w:divBdr>
                                      <w:divsChild>
                                        <w:div w:id="494079363">
                                          <w:marLeft w:val="0"/>
                                          <w:marRight w:val="0"/>
                                          <w:marTop w:val="0"/>
                                          <w:marBottom w:val="0"/>
                                          <w:divBdr>
                                            <w:top w:val="none" w:sz="0" w:space="0" w:color="auto"/>
                                            <w:left w:val="none" w:sz="0" w:space="0" w:color="auto"/>
                                            <w:bottom w:val="none" w:sz="0" w:space="0" w:color="auto"/>
                                            <w:right w:val="none" w:sz="0" w:space="0" w:color="auto"/>
                                          </w:divBdr>
                                          <w:divsChild>
                                            <w:div w:id="1340504991">
                                              <w:marLeft w:val="0"/>
                                              <w:marRight w:val="0"/>
                                              <w:marTop w:val="0"/>
                                              <w:marBottom w:val="0"/>
                                              <w:divBdr>
                                                <w:top w:val="none" w:sz="0" w:space="0" w:color="auto"/>
                                                <w:left w:val="none" w:sz="0" w:space="0" w:color="auto"/>
                                                <w:bottom w:val="none" w:sz="0" w:space="0" w:color="auto"/>
                                                <w:right w:val="none" w:sz="0" w:space="0" w:color="auto"/>
                                              </w:divBdr>
                                              <w:divsChild>
                                                <w:div w:id="1986809140">
                                                  <w:marLeft w:val="0"/>
                                                  <w:marRight w:val="0"/>
                                                  <w:marTop w:val="0"/>
                                                  <w:marBottom w:val="0"/>
                                                  <w:divBdr>
                                                    <w:top w:val="none" w:sz="0" w:space="0" w:color="auto"/>
                                                    <w:left w:val="none" w:sz="0" w:space="0" w:color="auto"/>
                                                    <w:bottom w:val="none" w:sz="0" w:space="0" w:color="auto"/>
                                                    <w:right w:val="none" w:sz="0" w:space="0" w:color="auto"/>
                                                  </w:divBdr>
                                                  <w:divsChild>
                                                    <w:div w:id="416633394">
                                                      <w:marLeft w:val="0"/>
                                                      <w:marRight w:val="0"/>
                                                      <w:marTop w:val="0"/>
                                                      <w:marBottom w:val="0"/>
                                                      <w:divBdr>
                                                        <w:top w:val="none" w:sz="0" w:space="0" w:color="auto"/>
                                                        <w:left w:val="none" w:sz="0" w:space="0" w:color="auto"/>
                                                        <w:bottom w:val="none" w:sz="0" w:space="0" w:color="auto"/>
                                                        <w:right w:val="none" w:sz="0" w:space="0" w:color="auto"/>
                                                      </w:divBdr>
                                                      <w:divsChild>
                                                        <w:div w:id="401486545">
                                                          <w:marLeft w:val="0"/>
                                                          <w:marRight w:val="0"/>
                                                          <w:marTop w:val="0"/>
                                                          <w:marBottom w:val="0"/>
                                                          <w:divBdr>
                                                            <w:top w:val="none" w:sz="0" w:space="0" w:color="auto"/>
                                                            <w:left w:val="none" w:sz="0" w:space="0" w:color="auto"/>
                                                            <w:bottom w:val="none" w:sz="0" w:space="0" w:color="auto"/>
                                                            <w:right w:val="none" w:sz="0" w:space="0" w:color="auto"/>
                                                          </w:divBdr>
                                                          <w:divsChild>
                                                            <w:div w:id="1594391768">
                                                              <w:marLeft w:val="0"/>
                                                              <w:marRight w:val="0"/>
                                                              <w:marTop w:val="0"/>
                                                              <w:marBottom w:val="0"/>
                                                              <w:divBdr>
                                                                <w:top w:val="none" w:sz="0" w:space="0" w:color="auto"/>
                                                                <w:left w:val="none" w:sz="0" w:space="0" w:color="auto"/>
                                                                <w:bottom w:val="none" w:sz="0" w:space="0" w:color="auto"/>
                                                                <w:right w:val="none" w:sz="0" w:space="0" w:color="auto"/>
                                                              </w:divBdr>
                                                              <w:divsChild>
                                                                <w:div w:id="62143615">
                                                                  <w:marLeft w:val="0"/>
                                                                  <w:marRight w:val="0"/>
                                                                  <w:marTop w:val="0"/>
                                                                  <w:marBottom w:val="0"/>
                                                                  <w:divBdr>
                                                                    <w:top w:val="none" w:sz="0" w:space="0" w:color="auto"/>
                                                                    <w:left w:val="none" w:sz="0" w:space="0" w:color="auto"/>
                                                                    <w:bottom w:val="none" w:sz="0" w:space="0" w:color="auto"/>
                                                                    <w:right w:val="none" w:sz="0" w:space="0" w:color="auto"/>
                                                                  </w:divBdr>
                                                                  <w:divsChild>
                                                                    <w:div w:id="1000885350">
                                                                      <w:marLeft w:val="0"/>
                                                                      <w:marRight w:val="0"/>
                                                                      <w:marTop w:val="0"/>
                                                                      <w:marBottom w:val="360"/>
                                                                      <w:divBdr>
                                                                        <w:top w:val="none" w:sz="0" w:space="0" w:color="auto"/>
                                                                        <w:left w:val="none" w:sz="0" w:space="0" w:color="auto"/>
                                                                        <w:bottom w:val="none" w:sz="0" w:space="0" w:color="auto"/>
                                                                        <w:right w:val="none" w:sz="0" w:space="0" w:color="auto"/>
                                                                      </w:divBdr>
                                                                      <w:divsChild>
                                                                        <w:div w:id="576863982">
                                                                          <w:marLeft w:val="0"/>
                                                                          <w:marRight w:val="0"/>
                                                                          <w:marTop w:val="0"/>
                                                                          <w:marBottom w:val="0"/>
                                                                          <w:divBdr>
                                                                            <w:top w:val="none" w:sz="0" w:space="0" w:color="auto"/>
                                                                            <w:left w:val="none" w:sz="0" w:space="0" w:color="auto"/>
                                                                            <w:bottom w:val="none" w:sz="0" w:space="0" w:color="auto"/>
                                                                            <w:right w:val="none" w:sz="0" w:space="0" w:color="auto"/>
                                                                          </w:divBdr>
                                                                          <w:divsChild>
                                                                            <w:div w:id="1630698055">
                                                                              <w:marLeft w:val="0"/>
                                                                              <w:marRight w:val="0"/>
                                                                              <w:marTop w:val="0"/>
                                                                              <w:marBottom w:val="0"/>
                                                                              <w:divBdr>
                                                                                <w:top w:val="none" w:sz="0" w:space="0" w:color="auto"/>
                                                                                <w:left w:val="none" w:sz="0" w:space="0" w:color="auto"/>
                                                                                <w:bottom w:val="none" w:sz="0" w:space="0" w:color="auto"/>
                                                                                <w:right w:val="none" w:sz="0" w:space="0" w:color="auto"/>
                                                                              </w:divBdr>
                                                                              <w:divsChild>
                                                                                <w:div w:id="1425297326">
                                                                                  <w:marLeft w:val="0"/>
                                                                                  <w:marRight w:val="0"/>
                                                                                  <w:marTop w:val="0"/>
                                                                                  <w:marBottom w:val="0"/>
                                                                                  <w:divBdr>
                                                                                    <w:top w:val="none" w:sz="0" w:space="0" w:color="auto"/>
                                                                                    <w:left w:val="none" w:sz="0" w:space="0" w:color="auto"/>
                                                                                    <w:bottom w:val="none" w:sz="0" w:space="0" w:color="auto"/>
                                                                                    <w:right w:val="none" w:sz="0" w:space="0" w:color="auto"/>
                                                                                  </w:divBdr>
                                                                                  <w:divsChild>
                                                                                    <w:div w:id="1748727725">
                                                                                      <w:marLeft w:val="0"/>
                                                                                      <w:marRight w:val="0"/>
                                                                                      <w:marTop w:val="0"/>
                                                                                      <w:marBottom w:val="0"/>
                                                                                      <w:divBdr>
                                                                                        <w:top w:val="none" w:sz="0" w:space="0" w:color="auto"/>
                                                                                        <w:left w:val="none" w:sz="0" w:space="0" w:color="auto"/>
                                                                                        <w:bottom w:val="none" w:sz="0" w:space="0" w:color="auto"/>
                                                                                        <w:right w:val="none" w:sz="0" w:space="0" w:color="auto"/>
                                                                                      </w:divBdr>
                                                                                      <w:divsChild>
                                                                                        <w:div w:id="1612125949">
                                                                                          <w:marLeft w:val="0"/>
                                                                                          <w:marRight w:val="0"/>
                                                                                          <w:marTop w:val="0"/>
                                                                                          <w:marBottom w:val="0"/>
                                                                                          <w:divBdr>
                                                                                            <w:top w:val="none" w:sz="0" w:space="0" w:color="auto"/>
                                                                                            <w:left w:val="none" w:sz="0" w:space="0" w:color="auto"/>
                                                                                            <w:bottom w:val="none" w:sz="0" w:space="0" w:color="auto"/>
                                                                                            <w:right w:val="none" w:sz="0" w:space="0" w:color="auto"/>
                                                                                          </w:divBdr>
                                                                                          <w:divsChild>
                                                                                            <w:div w:id="335618423">
                                                                                              <w:marLeft w:val="0"/>
                                                                                              <w:marRight w:val="0"/>
                                                                                              <w:marTop w:val="0"/>
                                                                                              <w:marBottom w:val="360"/>
                                                                                              <w:divBdr>
                                                                                                <w:top w:val="none" w:sz="0" w:space="0" w:color="auto"/>
                                                                                                <w:left w:val="none" w:sz="0" w:space="0" w:color="auto"/>
                                                                                                <w:bottom w:val="none" w:sz="0" w:space="0" w:color="auto"/>
                                                                                                <w:right w:val="none" w:sz="0" w:space="0" w:color="auto"/>
                                                                                              </w:divBdr>
                                                                                              <w:divsChild>
                                                                                                <w:div w:id="393624087">
                                                                                                  <w:marLeft w:val="0"/>
                                                                                                  <w:marRight w:val="0"/>
                                                                                                  <w:marTop w:val="0"/>
                                                                                                  <w:marBottom w:val="0"/>
                                                                                                  <w:divBdr>
                                                                                                    <w:top w:val="none" w:sz="0" w:space="0" w:color="auto"/>
                                                                                                    <w:left w:val="none" w:sz="0" w:space="0" w:color="auto"/>
                                                                                                    <w:bottom w:val="none" w:sz="0" w:space="0" w:color="auto"/>
                                                                                                    <w:right w:val="none" w:sz="0" w:space="0" w:color="auto"/>
                                                                                                  </w:divBdr>
                                                                                                  <w:divsChild>
                                                                                                    <w:div w:id="1336761718">
                                                                                                      <w:marLeft w:val="0"/>
                                                                                                      <w:marRight w:val="0"/>
                                                                                                      <w:marTop w:val="0"/>
                                                                                                      <w:marBottom w:val="0"/>
                                                                                                      <w:divBdr>
                                                                                                        <w:top w:val="none" w:sz="0" w:space="0" w:color="auto"/>
                                                                                                        <w:left w:val="none" w:sz="0" w:space="0" w:color="auto"/>
                                                                                                        <w:bottom w:val="none" w:sz="0" w:space="0" w:color="auto"/>
                                                                                                        <w:right w:val="none" w:sz="0" w:space="0" w:color="auto"/>
                                                                                                      </w:divBdr>
                                                                                                      <w:divsChild>
                                                                                                        <w:div w:id="434247824">
                                                                                                          <w:marLeft w:val="0"/>
                                                                                                          <w:marRight w:val="0"/>
                                                                                                          <w:marTop w:val="0"/>
                                                                                                          <w:marBottom w:val="0"/>
                                                                                                          <w:divBdr>
                                                                                                            <w:top w:val="none" w:sz="0" w:space="0" w:color="auto"/>
                                                                                                            <w:left w:val="none" w:sz="0" w:space="0" w:color="auto"/>
                                                                                                            <w:bottom w:val="none" w:sz="0" w:space="0" w:color="auto"/>
                                                                                                            <w:right w:val="none" w:sz="0" w:space="0" w:color="auto"/>
                                                                                                          </w:divBdr>
                                                                                                          <w:divsChild>
                                                                                                            <w:div w:id="2152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893366">
      <w:bodyDiv w:val="1"/>
      <w:marLeft w:val="0"/>
      <w:marRight w:val="0"/>
      <w:marTop w:val="0"/>
      <w:marBottom w:val="0"/>
      <w:divBdr>
        <w:top w:val="none" w:sz="0" w:space="0" w:color="auto"/>
        <w:left w:val="none" w:sz="0" w:space="0" w:color="auto"/>
        <w:bottom w:val="none" w:sz="0" w:space="0" w:color="auto"/>
        <w:right w:val="none" w:sz="0" w:space="0" w:color="auto"/>
      </w:divBdr>
    </w:div>
    <w:div w:id="1762095696">
      <w:bodyDiv w:val="1"/>
      <w:marLeft w:val="0"/>
      <w:marRight w:val="0"/>
      <w:marTop w:val="0"/>
      <w:marBottom w:val="0"/>
      <w:divBdr>
        <w:top w:val="none" w:sz="0" w:space="0" w:color="auto"/>
        <w:left w:val="none" w:sz="0" w:space="0" w:color="auto"/>
        <w:bottom w:val="none" w:sz="0" w:space="0" w:color="auto"/>
        <w:right w:val="none" w:sz="0" w:space="0" w:color="auto"/>
      </w:divBdr>
    </w:div>
    <w:div w:id="1858352224">
      <w:bodyDiv w:val="1"/>
      <w:marLeft w:val="0"/>
      <w:marRight w:val="0"/>
      <w:marTop w:val="0"/>
      <w:marBottom w:val="0"/>
      <w:divBdr>
        <w:top w:val="none" w:sz="0" w:space="0" w:color="auto"/>
        <w:left w:val="none" w:sz="0" w:space="0" w:color="auto"/>
        <w:bottom w:val="none" w:sz="0" w:space="0" w:color="auto"/>
        <w:right w:val="none" w:sz="0" w:space="0" w:color="auto"/>
      </w:divBdr>
      <w:divsChild>
        <w:div w:id="1382166921">
          <w:marLeft w:val="0"/>
          <w:marRight w:val="0"/>
          <w:marTop w:val="0"/>
          <w:marBottom w:val="0"/>
          <w:divBdr>
            <w:top w:val="none" w:sz="0" w:space="0" w:color="auto"/>
            <w:left w:val="none" w:sz="0" w:space="0" w:color="auto"/>
            <w:bottom w:val="none" w:sz="0" w:space="0" w:color="auto"/>
            <w:right w:val="none" w:sz="0" w:space="0" w:color="auto"/>
          </w:divBdr>
          <w:divsChild>
            <w:div w:id="1834682601">
              <w:marLeft w:val="0"/>
              <w:marRight w:val="0"/>
              <w:marTop w:val="0"/>
              <w:marBottom w:val="0"/>
              <w:divBdr>
                <w:top w:val="none" w:sz="0" w:space="0" w:color="auto"/>
                <w:left w:val="none" w:sz="0" w:space="0" w:color="auto"/>
                <w:bottom w:val="none" w:sz="0" w:space="0" w:color="auto"/>
                <w:right w:val="none" w:sz="0" w:space="0" w:color="auto"/>
              </w:divBdr>
              <w:divsChild>
                <w:div w:id="1003242270">
                  <w:marLeft w:val="0"/>
                  <w:marRight w:val="0"/>
                  <w:marTop w:val="0"/>
                  <w:marBottom w:val="0"/>
                  <w:divBdr>
                    <w:top w:val="none" w:sz="0" w:space="0" w:color="auto"/>
                    <w:left w:val="none" w:sz="0" w:space="0" w:color="auto"/>
                    <w:bottom w:val="none" w:sz="0" w:space="0" w:color="auto"/>
                    <w:right w:val="none" w:sz="0" w:space="0" w:color="auto"/>
                  </w:divBdr>
                  <w:divsChild>
                    <w:div w:id="350497510">
                      <w:marLeft w:val="0"/>
                      <w:marRight w:val="0"/>
                      <w:marTop w:val="0"/>
                      <w:marBottom w:val="0"/>
                      <w:divBdr>
                        <w:top w:val="none" w:sz="0" w:space="0" w:color="auto"/>
                        <w:left w:val="none" w:sz="0" w:space="0" w:color="auto"/>
                        <w:bottom w:val="none" w:sz="0" w:space="0" w:color="auto"/>
                        <w:right w:val="none" w:sz="0" w:space="0" w:color="auto"/>
                      </w:divBdr>
                      <w:divsChild>
                        <w:div w:id="2018072192">
                          <w:marLeft w:val="0"/>
                          <w:marRight w:val="0"/>
                          <w:marTop w:val="0"/>
                          <w:marBottom w:val="0"/>
                          <w:divBdr>
                            <w:top w:val="none" w:sz="0" w:space="0" w:color="auto"/>
                            <w:left w:val="none" w:sz="0" w:space="0" w:color="auto"/>
                            <w:bottom w:val="none" w:sz="0" w:space="0" w:color="auto"/>
                            <w:right w:val="none" w:sz="0" w:space="0" w:color="auto"/>
                          </w:divBdr>
                          <w:divsChild>
                            <w:div w:id="648947187">
                              <w:marLeft w:val="0"/>
                              <w:marRight w:val="0"/>
                              <w:marTop w:val="0"/>
                              <w:marBottom w:val="0"/>
                              <w:divBdr>
                                <w:top w:val="none" w:sz="0" w:space="0" w:color="auto"/>
                                <w:left w:val="none" w:sz="0" w:space="0" w:color="auto"/>
                                <w:bottom w:val="none" w:sz="0" w:space="0" w:color="auto"/>
                                <w:right w:val="none" w:sz="0" w:space="0" w:color="auto"/>
                              </w:divBdr>
                              <w:divsChild>
                                <w:div w:id="1880821709">
                                  <w:marLeft w:val="0"/>
                                  <w:marRight w:val="0"/>
                                  <w:marTop w:val="0"/>
                                  <w:marBottom w:val="0"/>
                                  <w:divBdr>
                                    <w:top w:val="none" w:sz="0" w:space="0" w:color="auto"/>
                                    <w:left w:val="none" w:sz="0" w:space="0" w:color="auto"/>
                                    <w:bottom w:val="none" w:sz="0" w:space="0" w:color="auto"/>
                                    <w:right w:val="none" w:sz="0" w:space="0" w:color="auto"/>
                                  </w:divBdr>
                                  <w:divsChild>
                                    <w:div w:id="1248615613">
                                      <w:marLeft w:val="0"/>
                                      <w:marRight w:val="0"/>
                                      <w:marTop w:val="0"/>
                                      <w:marBottom w:val="0"/>
                                      <w:divBdr>
                                        <w:top w:val="none" w:sz="0" w:space="0" w:color="auto"/>
                                        <w:left w:val="none" w:sz="0" w:space="0" w:color="auto"/>
                                        <w:bottom w:val="none" w:sz="0" w:space="0" w:color="auto"/>
                                        <w:right w:val="none" w:sz="0" w:space="0" w:color="auto"/>
                                      </w:divBdr>
                                      <w:divsChild>
                                        <w:div w:id="1916545219">
                                          <w:marLeft w:val="0"/>
                                          <w:marRight w:val="0"/>
                                          <w:marTop w:val="0"/>
                                          <w:marBottom w:val="0"/>
                                          <w:divBdr>
                                            <w:top w:val="none" w:sz="0" w:space="0" w:color="auto"/>
                                            <w:left w:val="none" w:sz="0" w:space="0" w:color="auto"/>
                                            <w:bottom w:val="none" w:sz="0" w:space="0" w:color="auto"/>
                                            <w:right w:val="none" w:sz="0" w:space="0" w:color="auto"/>
                                          </w:divBdr>
                                          <w:divsChild>
                                            <w:div w:id="1423910974">
                                              <w:marLeft w:val="0"/>
                                              <w:marRight w:val="0"/>
                                              <w:marTop w:val="0"/>
                                              <w:marBottom w:val="0"/>
                                              <w:divBdr>
                                                <w:top w:val="none" w:sz="0" w:space="0" w:color="auto"/>
                                                <w:left w:val="none" w:sz="0" w:space="0" w:color="auto"/>
                                                <w:bottom w:val="none" w:sz="0" w:space="0" w:color="auto"/>
                                                <w:right w:val="none" w:sz="0" w:space="0" w:color="auto"/>
                                              </w:divBdr>
                                              <w:divsChild>
                                                <w:div w:id="1451048973">
                                                  <w:marLeft w:val="0"/>
                                                  <w:marRight w:val="0"/>
                                                  <w:marTop w:val="0"/>
                                                  <w:marBottom w:val="0"/>
                                                  <w:divBdr>
                                                    <w:top w:val="none" w:sz="0" w:space="0" w:color="auto"/>
                                                    <w:left w:val="none" w:sz="0" w:space="0" w:color="auto"/>
                                                    <w:bottom w:val="none" w:sz="0" w:space="0" w:color="auto"/>
                                                    <w:right w:val="none" w:sz="0" w:space="0" w:color="auto"/>
                                                  </w:divBdr>
                                                  <w:divsChild>
                                                    <w:div w:id="633366371">
                                                      <w:marLeft w:val="0"/>
                                                      <w:marRight w:val="0"/>
                                                      <w:marTop w:val="0"/>
                                                      <w:marBottom w:val="0"/>
                                                      <w:divBdr>
                                                        <w:top w:val="none" w:sz="0" w:space="0" w:color="auto"/>
                                                        <w:left w:val="none" w:sz="0" w:space="0" w:color="auto"/>
                                                        <w:bottom w:val="none" w:sz="0" w:space="0" w:color="auto"/>
                                                        <w:right w:val="none" w:sz="0" w:space="0" w:color="auto"/>
                                                      </w:divBdr>
                                                      <w:divsChild>
                                                        <w:div w:id="2038503573">
                                                          <w:marLeft w:val="0"/>
                                                          <w:marRight w:val="0"/>
                                                          <w:marTop w:val="0"/>
                                                          <w:marBottom w:val="0"/>
                                                          <w:divBdr>
                                                            <w:top w:val="none" w:sz="0" w:space="0" w:color="auto"/>
                                                            <w:left w:val="none" w:sz="0" w:space="0" w:color="auto"/>
                                                            <w:bottom w:val="none" w:sz="0" w:space="0" w:color="auto"/>
                                                            <w:right w:val="none" w:sz="0" w:space="0" w:color="auto"/>
                                                          </w:divBdr>
                                                          <w:divsChild>
                                                            <w:div w:id="1396319201">
                                                              <w:marLeft w:val="0"/>
                                                              <w:marRight w:val="0"/>
                                                              <w:marTop w:val="0"/>
                                                              <w:marBottom w:val="0"/>
                                                              <w:divBdr>
                                                                <w:top w:val="none" w:sz="0" w:space="0" w:color="auto"/>
                                                                <w:left w:val="none" w:sz="0" w:space="0" w:color="auto"/>
                                                                <w:bottom w:val="none" w:sz="0" w:space="0" w:color="auto"/>
                                                                <w:right w:val="none" w:sz="0" w:space="0" w:color="auto"/>
                                                              </w:divBdr>
                                                              <w:divsChild>
                                                                <w:div w:id="163979795">
                                                                  <w:marLeft w:val="0"/>
                                                                  <w:marRight w:val="0"/>
                                                                  <w:marTop w:val="0"/>
                                                                  <w:marBottom w:val="0"/>
                                                                  <w:divBdr>
                                                                    <w:top w:val="none" w:sz="0" w:space="0" w:color="auto"/>
                                                                    <w:left w:val="none" w:sz="0" w:space="0" w:color="auto"/>
                                                                    <w:bottom w:val="none" w:sz="0" w:space="0" w:color="auto"/>
                                                                    <w:right w:val="none" w:sz="0" w:space="0" w:color="auto"/>
                                                                  </w:divBdr>
                                                                  <w:divsChild>
                                                                    <w:div w:id="934944126">
                                                                      <w:marLeft w:val="0"/>
                                                                      <w:marRight w:val="0"/>
                                                                      <w:marTop w:val="0"/>
                                                                      <w:marBottom w:val="360"/>
                                                                      <w:divBdr>
                                                                        <w:top w:val="none" w:sz="0" w:space="0" w:color="auto"/>
                                                                        <w:left w:val="none" w:sz="0" w:space="0" w:color="auto"/>
                                                                        <w:bottom w:val="none" w:sz="0" w:space="0" w:color="auto"/>
                                                                        <w:right w:val="none" w:sz="0" w:space="0" w:color="auto"/>
                                                                      </w:divBdr>
                                                                      <w:divsChild>
                                                                        <w:div w:id="719397712">
                                                                          <w:marLeft w:val="0"/>
                                                                          <w:marRight w:val="0"/>
                                                                          <w:marTop w:val="0"/>
                                                                          <w:marBottom w:val="0"/>
                                                                          <w:divBdr>
                                                                            <w:top w:val="none" w:sz="0" w:space="0" w:color="auto"/>
                                                                            <w:left w:val="none" w:sz="0" w:space="0" w:color="auto"/>
                                                                            <w:bottom w:val="none" w:sz="0" w:space="0" w:color="auto"/>
                                                                            <w:right w:val="none" w:sz="0" w:space="0" w:color="auto"/>
                                                                          </w:divBdr>
                                                                          <w:divsChild>
                                                                            <w:div w:id="1273323678">
                                                                              <w:marLeft w:val="0"/>
                                                                              <w:marRight w:val="0"/>
                                                                              <w:marTop w:val="0"/>
                                                                              <w:marBottom w:val="0"/>
                                                                              <w:divBdr>
                                                                                <w:top w:val="none" w:sz="0" w:space="0" w:color="auto"/>
                                                                                <w:left w:val="none" w:sz="0" w:space="0" w:color="auto"/>
                                                                                <w:bottom w:val="none" w:sz="0" w:space="0" w:color="auto"/>
                                                                                <w:right w:val="none" w:sz="0" w:space="0" w:color="auto"/>
                                                                              </w:divBdr>
                                                                              <w:divsChild>
                                                                                <w:div w:id="1843662557">
                                                                                  <w:marLeft w:val="0"/>
                                                                                  <w:marRight w:val="0"/>
                                                                                  <w:marTop w:val="0"/>
                                                                                  <w:marBottom w:val="0"/>
                                                                                  <w:divBdr>
                                                                                    <w:top w:val="none" w:sz="0" w:space="0" w:color="auto"/>
                                                                                    <w:left w:val="none" w:sz="0" w:space="0" w:color="auto"/>
                                                                                    <w:bottom w:val="none" w:sz="0" w:space="0" w:color="auto"/>
                                                                                    <w:right w:val="none" w:sz="0" w:space="0" w:color="auto"/>
                                                                                  </w:divBdr>
                                                                                  <w:divsChild>
                                                                                    <w:div w:id="311568530">
                                                                                      <w:marLeft w:val="0"/>
                                                                                      <w:marRight w:val="0"/>
                                                                                      <w:marTop w:val="0"/>
                                                                                      <w:marBottom w:val="0"/>
                                                                                      <w:divBdr>
                                                                                        <w:top w:val="none" w:sz="0" w:space="0" w:color="auto"/>
                                                                                        <w:left w:val="none" w:sz="0" w:space="0" w:color="auto"/>
                                                                                        <w:bottom w:val="none" w:sz="0" w:space="0" w:color="auto"/>
                                                                                        <w:right w:val="none" w:sz="0" w:space="0" w:color="auto"/>
                                                                                      </w:divBdr>
                                                                                      <w:divsChild>
                                                                                        <w:div w:id="145123279">
                                                                                          <w:marLeft w:val="0"/>
                                                                                          <w:marRight w:val="0"/>
                                                                                          <w:marTop w:val="0"/>
                                                                                          <w:marBottom w:val="0"/>
                                                                                          <w:divBdr>
                                                                                            <w:top w:val="none" w:sz="0" w:space="0" w:color="auto"/>
                                                                                            <w:left w:val="none" w:sz="0" w:space="0" w:color="auto"/>
                                                                                            <w:bottom w:val="none" w:sz="0" w:space="0" w:color="auto"/>
                                                                                            <w:right w:val="none" w:sz="0" w:space="0" w:color="auto"/>
                                                                                          </w:divBdr>
                                                                                          <w:divsChild>
                                                                                            <w:div w:id="1543588689">
                                                                                              <w:marLeft w:val="0"/>
                                                                                              <w:marRight w:val="0"/>
                                                                                              <w:marTop w:val="0"/>
                                                                                              <w:marBottom w:val="360"/>
                                                                                              <w:divBdr>
                                                                                                <w:top w:val="none" w:sz="0" w:space="0" w:color="auto"/>
                                                                                                <w:left w:val="none" w:sz="0" w:space="0" w:color="auto"/>
                                                                                                <w:bottom w:val="none" w:sz="0" w:space="0" w:color="auto"/>
                                                                                                <w:right w:val="none" w:sz="0" w:space="0" w:color="auto"/>
                                                                                              </w:divBdr>
                                                                                              <w:divsChild>
                                                                                                <w:div w:id="1582907716">
                                                                                                  <w:marLeft w:val="0"/>
                                                                                                  <w:marRight w:val="0"/>
                                                                                                  <w:marTop w:val="0"/>
                                                                                                  <w:marBottom w:val="0"/>
                                                                                                  <w:divBdr>
                                                                                                    <w:top w:val="none" w:sz="0" w:space="0" w:color="auto"/>
                                                                                                    <w:left w:val="none" w:sz="0" w:space="0" w:color="auto"/>
                                                                                                    <w:bottom w:val="none" w:sz="0" w:space="0" w:color="auto"/>
                                                                                                    <w:right w:val="none" w:sz="0" w:space="0" w:color="auto"/>
                                                                                                  </w:divBdr>
                                                                                                  <w:divsChild>
                                                                                                    <w:div w:id="1718092379">
                                                                                                      <w:marLeft w:val="0"/>
                                                                                                      <w:marRight w:val="0"/>
                                                                                                      <w:marTop w:val="0"/>
                                                                                                      <w:marBottom w:val="0"/>
                                                                                                      <w:divBdr>
                                                                                                        <w:top w:val="none" w:sz="0" w:space="0" w:color="auto"/>
                                                                                                        <w:left w:val="none" w:sz="0" w:space="0" w:color="auto"/>
                                                                                                        <w:bottom w:val="none" w:sz="0" w:space="0" w:color="auto"/>
                                                                                                        <w:right w:val="none" w:sz="0" w:space="0" w:color="auto"/>
                                                                                                      </w:divBdr>
                                                                                                      <w:divsChild>
                                                                                                        <w:div w:id="881476188">
                                                                                                          <w:marLeft w:val="0"/>
                                                                                                          <w:marRight w:val="0"/>
                                                                                                          <w:marTop w:val="0"/>
                                                                                                          <w:marBottom w:val="0"/>
                                                                                                          <w:divBdr>
                                                                                                            <w:top w:val="none" w:sz="0" w:space="0" w:color="auto"/>
                                                                                                            <w:left w:val="none" w:sz="0" w:space="0" w:color="auto"/>
                                                                                                            <w:bottom w:val="none" w:sz="0" w:space="0" w:color="auto"/>
                                                                                                            <w:right w:val="none" w:sz="0" w:space="0" w:color="auto"/>
                                                                                                          </w:divBdr>
                                                                                                          <w:divsChild>
                                                                                                            <w:div w:id="345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579647">
      <w:bodyDiv w:val="1"/>
      <w:marLeft w:val="0"/>
      <w:marRight w:val="0"/>
      <w:marTop w:val="0"/>
      <w:marBottom w:val="0"/>
      <w:divBdr>
        <w:top w:val="none" w:sz="0" w:space="0" w:color="auto"/>
        <w:left w:val="none" w:sz="0" w:space="0" w:color="auto"/>
        <w:bottom w:val="none" w:sz="0" w:space="0" w:color="auto"/>
        <w:right w:val="none" w:sz="0" w:space="0" w:color="auto"/>
      </w:divBdr>
    </w:div>
    <w:div w:id="1984577368">
      <w:bodyDiv w:val="1"/>
      <w:marLeft w:val="0"/>
      <w:marRight w:val="0"/>
      <w:marTop w:val="0"/>
      <w:marBottom w:val="0"/>
      <w:divBdr>
        <w:top w:val="none" w:sz="0" w:space="0" w:color="auto"/>
        <w:left w:val="none" w:sz="0" w:space="0" w:color="auto"/>
        <w:bottom w:val="none" w:sz="0" w:space="0" w:color="auto"/>
        <w:right w:val="none" w:sz="0" w:space="0" w:color="auto"/>
      </w:divBdr>
      <w:divsChild>
        <w:div w:id="1921211405">
          <w:marLeft w:val="0"/>
          <w:marRight w:val="0"/>
          <w:marTop w:val="0"/>
          <w:marBottom w:val="0"/>
          <w:divBdr>
            <w:top w:val="none" w:sz="0" w:space="0" w:color="auto"/>
            <w:left w:val="none" w:sz="0" w:space="0" w:color="auto"/>
            <w:bottom w:val="none" w:sz="0" w:space="0" w:color="auto"/>
            <w:right w:val="none" w:sz="0" w:space="0" w:color="auto"/>
          </w:divBdr>
          <w:divsChild>
            <w:div w:id="1863457">
              <w:marLeft w:val="0"/>
              <w:marRight w:val="0"/>
              <w:marTop w:val="0"/>
              <w:marBottom w:val="0"/>
              <w:divBdr>
                <w:top w:val="none" w:sz="0" w:space="0" w:color="auto"/>
                <w:left w:val="none" w:sz="0" w:space="0" w:color="auto"/>
                <w:bottom w:val="none" w:sz="0" w:space="0" w:color="auto"/>
                <w:right w:val="none" w:sz="0" w:space="0" w:color="auto"/>
              </w:divBdr>
              <w:divsChild>
                <w:div w:id="698898174">
                  <w:marLeft w:val="0"/>
                  <w:marRight w:val="0"/>
                  <w:marTop w:val="0"/>
                  <w:marBottom w:val="0"/>
                  <w:divBdr>
                    <w:top w:val="none" w:sz="0" w:space="0" w:color="auto"/>
                    <w:left w:val="none" w:sz="0" w:space="0" w:color="auto"/>
                    <w:bottom w:val="none" w:sz="0" w:space="0" w:color="auto"/>
                    <w:right w:val="none" w:sz="0" w:space="0" w:color="auto"/>
                  </w:divBdr>
                  <w:divsChild>
                    <w:div w:id="1865970827">
                      <w:marLeft w:val="0"/>
                      <w:marRight w:val="0"/>
                      <w:marTop w:val="0"/>
                      <w:marBottom w:val="0"/>
                      <w:divBdr>
                        <w:top w:val="none" w:sz="0" w:space="0" w:color="auto"/>
                        <w:left w:val="none" w:sz="0" w:space="0" w:color="auto"/>
                        <w:bottom w:val="none" w:sz="0" w:space="0" w:color="auto"/>
                        <w:right w:val="none" w:sz="0" w:space="0" w:color="auto"/>
                      </w:divBdr>
                      <w:divsChild>
                        <w:div w:id="2016766302">
                          <w:marLeft w:val="0"/>
                          <w:marRight w:val="0"/>
                          <w:marTop w:val="0"/>
                          <w:marBottom w:val="0"/>
                          <w:divBdr>
                            <w:top w:val="none" w:sz="0" w:space="0" w:color="auto"/>
                            <w:left w:val="none" w:sz="0" w:space="0" w:color="auto"/>
                            <w:bottom w:val="none" w:sz="0" w:space="0" w:color="auto"/>
                            <w:right w:val="none" w:sz="0" w:space="0" w:color="auto"/>
                          </w:divBdr>
                          <w:divsChild>
                            <w:div w:id="1681160454">
                              <w:marLeft w:val="0"/>
                              <w:marRight w:val="0"/>
                              <w:marTop w:val="0"/>
                              <w:marBottom w:val="0"/>
                              <w:divBdr>
                                <w:top w:val="none" w:sz="0" w:space="0" w:color="auto"/>
                                <w:left w:val="none" w:sz="0" w:space="0" w:color="auto"/>
                                <w:bottom w:val="none" w:sz="0" w:space="0" w:color="auto"/>
                                <w:right w:val="none" w:sz="0" w:space="0" w:color="auto"/>
                              </w:divBdr>
                              <w:divsChild>
                                <w:div w:id="1426075394">
                                  <w:marLeft w:val="0"/>
                                  <w:marRight w:val="0"/>
                                  <w:marTop w:val="0"/>
                                  <w:marBottom w:val="0"/>
                                  <w:divBdr>
                                    <w:top w:val="none" w:sz="0" w:space="0" w:color="auto"/>
                                    <w:left w:val="none" w:sz="0" w:space="0" w:color="auto"/>
                                    <w:bottom w:val="none" w:sz="0" w:space="0" w:color="auto"/>
                                    <w:right w:val="none" w:sz="0" w:space="0" w:color="auto"/>
                                  </w:divBdr>
                                  <w:divsChild>
                                    <w:div w:id="1978607711">
                                      <w:marLeft w:val="0"/>
                                      <w:marRight w:val="0"/>
                                      <w:marTop w:val="0"/>
                                      <w:marBottom w:val="0"/>
                                      <w:divBdr>
                                        <w:top w:val="none" w:sz="0" w:space="0" w:color="auto"/>
                                        <w:left w:val="none" w:sz="0" w:space="0" w:color="auto"/>
                                        <w:bottom w:val="none" w:sz="0" w:space="0" w:color="auto"/>
                                        <w:right w:val="none" w:sz="0" w:space="0" w:color="auto"/>
                                      </w:divBdr>
                                      <w:divsChild>
                                        <w:div w:id="2062903296">
                                          <w:marLeft w:val="0"/>
                                          <w:marRight w:val="0"/>
                                          <w:marTop w:val="0"/>
                                          <w:marBottom w:val="0"/>
                                          <w:divBdr>
                                            <w:top w:val="none" w:sz="0" w:space="0" w:color="auto"/>
                                            <w:left w:val="none" w:sz="0" w:space="0" w:color="auto"/>
                                            <w:bottom w:val="none" w:sz="0" w:space="0" w:color="auto"/>
                                            <w:right w:val="none" w:sz="0" w:space="0" w:color="auto"/>
                                          </w:divBdr>
                                          <w:divsChild>
                                            <w:div w:id="1314599369">
                                              <w:marLeft w:val="0"/>
                                              <w:marRight w:val="0"/>
                                              <w:marTop w:val="0"/>
                                              <w:marBottom w:val="0"/>
                                              <w:divBdr>
                                                <w:top w:val="none" w:sz="0" w:space="0" w:color="auto"/>
                                                <w:left w:val="none" w:sz="0" w:space="0" w:color="auto"/>
                                                <w:bottom w:val="none" w:sz="0" w:space="0" w:color="auto"/>
                                                <w:right w:val="none" w:sz="0" w:space="0" w:color="auto"/>
                                              </w:divBdr>
                                              <w:divsChild>
                                                <w:div w:id="304968674">
                                                  <w:marLeft w:val="0"/>
                                                  <w:marRight w:val="0"/>
                                                  <w:marTop w:val="0"/>
                                                  <w:marBottom w:val="0"/>
                                                  <w:divBdr>
                                                    <w:top w:val="none" w:sz="0" w:space="0" w:color="auto"/>
                                                    <w:left w:val="none" w:sz="0" w:space="0" w:color="auto"/>
                                                    <w:bottom w:val="none" w:sz="0" w:space="0" w:color="auto"/>
                                                    <w:right w:val="none" w:sz="0" w:space="0" w:color="auto"/>
                                                  </w:divBdr>
                                                  <w:divsChild>
                                                    <w:div w:id="205876285">
                                                      <w:marLeft w:val="0"/>
                                                      <w:marRight w:val="0"/>
                                                      <w:marTop w:val="0"/>
                                                      <w:marBottom w:val="0"/>
                                                      <w:divBdr>
                                                        <w:top w:val="none" w:sz="0" w:space="0" w:color="auto"/>
                                                        <w:left w:val="none" w:sz="0" w:space="0" w:color="auto"/>
                                                        <w:bottom w:val="none" w:sz="0" w:space="0" w:color="auto"/>
                                                        <w:right w:val="none" w:sz="0" w:space="0" w:color="auto"/>
                                                      </w:divBdr>
                                                      <w:divsChild>
                                                        <w:div w:id="1711224949">
                                                          <w:marLeft w:val="0"/>
                                                          <w:marRight w:val="0"/>
                                                          <w:marTop w:val="0"/>
                                                          <w:marBottom w:val="0"/>
                                                          <w:divBdr>
                                                            <w:top w:val="none" w:sz="0" w:space="0" w:color="auto"/>
                                                            <w:left w:val="none" w:sz="0" w:space="0" w:color="auto"/>
                                                            <w:bottom w:val="none" w:sz="0" w:space="0" w:color="auto"/>
                                                            <w:right w:val="none" w:sz="0" w:space="0" w:color="auto"/>
                                                          </w:divBdr>
                                                          <w:divsChild>
                                                            <w:div w:id="916130305">
                                                              <w:marLeft w:val="0"/>
                                                              <w:marRight w:val="0"/>
                                                              <w:marTop w:val="0"/>
                                                              <w:marBottom w:val="0"/>
                                                              <w:divBdr>
                                                                <w:top w:val="none" w:sz="0" w:space="0" w:color="auto"/>
                                                                <w:left w:val="none" w:sz="0" w:space="0" w:color="auto"/>
                                                                <w:bottom w:val="none" w:sz="0" w:space="0" w:color="auto"/>
                                                                <w:right w:val="none" w:sz="0" w:space="0" w:color="auto"/>
                                                              </w:divBdr>
                                                              <w:divsChild>
                                                                <w:div w:id="946699411">
                                                                  <w:marLeft w:val="0"/>
                                                                  <w:marRight w:val="0"/>
                                                                  <w:marTop w:val="0"/>
                                                                  <w:marBottom w:val="0"/>
                                                                  <w:divBdr>
                                                                    <w:top w:val="none" w:sz="0" w:space="0" w:color="auto"/>
                                                                    <w:left w:val="none" w:sz="0" w:space="0" w:color="auto"/>
                                                                    <w:bottom w:val="none" w:sz="0" w:space="0" w:color="auto"/>
                                                                    <w:right w:val="none" w:sz="0" w:space="0" w:color="auto"/>
                                                                  </w:divBdr>
                                                                  <w:divsChild>
                                                                    <w:div w:id="1932883691">
                                                                      <w:marLeft w:val="0"/>
                                                                      <w:marRight w:val="0"/>
                                                                      <w:marTop w:val="0"/>
                                                                      <w:marBottom w:val="360"/>
                                                                      <w:divBdr>
                                                                        <w:top w:val="none" w:sz="0" w:space="0" w:color="auto"/>
                                                                        <w:left w:val="none" w:sz="0" w:space="0" w:color="auto"/>
                                                                        <w:bottom w:val="none" w:sz="0" w:space="0" w:color="auto"/>
                                                                        <w:right w:val="none" w:sz="0" w:space="0" w:color="auto"/>
                                                                      </w:divBdr>
                                                                      <w:divsChild>
                                                                        <w:div w:id="684985127">
                                                                          <w:marLeft w:val="0"/>
                                                                          <w:marRight w:val="0"/>
                                                                          <w:marTop w:val="0"/>
                                                                          <w:marBottom w:val="0"/>
                                                                          <w:divBdr>
                                                                            <w:top w:val="none" w:sz="0" w:space="0" w:color="auto"/>
                                                                            <w:left w:val="none" w:sz="0" w:space="0" w:color="auto"/>
                                                                            <w:bottom w:val="none" w:sz="0" w:space="0" w:color="auto"/>
                                                                            <w:right w:val="none" w:sz="0" w:space="0" w:color="auto"/>
                                                                          </w:divBdr>
                                                                          <w:divsChild>
                                                                            <w:div w:id="197741724">
                                                                              <w:marLeft w:val="0"/>
                                                                              <w:marRight w:val="0"/>
                                                                              <w:marTop w:val="0"/>
                                                                              <w:marBottom w:val="0"/>
                                                                              <w:divBdr>
                                                                                <w:top w:val="none" w:sz="0" w:space="0" w:color="auto"/>
                                                                                <w:left w:val="none" w:sz="0" w:space="0" w:color="auto"/>
                                                                                <w:bottom w:val="none" w:sz="0" w:space="0" w:color="auto"/>
                                                                                <w:right w:val="none" w:sz="0" w:space="0" w:color="auto"/>
                                                                              </w:divBdr>
                                                                              <w:divsChild>
                                                                                <w:div w:id="1064452131">
                                                                                  <w:marLeft w:val="0"/>
                                                                                  <w:marRight w:val="0"/>
                                                                                  <w:marTop w:val="0"/>
                                                                                  <w:marBottom w:val="0"/>
                                                                                  <w:divBdr>
                                                                                    <w:top w:val="none" w:sz="0" w:space="0" w:color="auto"/>
                                                                                    <w:left w:val="none" w:sz="0" w:space="0" w:color="auto"/>
                                                                                    <w:bottom w:val="none" w:sz="0" w:space="0" w:color="auto"/>
                                                                                    <w:right w:val="none" w:sz="0" w:space="0" w:color="auto"/>
                                                                                  </w:divBdr>
                                                                                  <w:divsChild>
                                                                                    <w:div w:id="1011879218">
                                                                                      <w:marLeft w:val="0"/>
                                                                                      <w:marRight w:val="0"/>
                                                                                      <w:marTop w:val="0"/>
                                                                                      <w:marBottom w:val="0"/>
                                                                                      <w:divBdr>
                                                                                        <w:top w:val="none" w:sz="0" w:space="0" w:color="auto"/>
                                                                                        <w:left w:val="none" w:sz="0" w:space="0" w:color="auto"/>
                                                                                        <w:bottom w:val="none" w:sz="0" w:space="0" w:color="auto"/>
                                                                                        <w:right w:val="none" w:sz="0" w:space="0" w:color="auto"/>
                                                                                      </w:divBdr>
                                                                                      <w:divsChild>
                                                                                        <w:div w:id="2102948330">
                                                                                          <w:marLeft w:val="0"/>
                                                                                          <w:marRight w:val="0"/>
                                                                                          <w:marTop w:val="0"/>
                                                                                          <w:marBottom w:val="0"/>
                                                                                          <w:divBdr>
                                                                                            <w:top w:val="none" w:sz="0" w:space="0" w:color="auto"/>
                                                                                            <w:left w:val="none" w:sz="0" w:space="0" w:color="auto"/>
                                                                                            <w:bottom w:val="none" w:sz="0" w:space="0" w:color="auto"/>
                                                                                            <w:right w:val="none" w:sz="0" w:space="0" w:color="auto"/>
                                                                                          </w:divBdr>
                                                                                          <w:divsChild>
                                                                                            <w:div w:id="676887440">
                                                                                              <w:marLeft w:val="0"/>
                                                                                              <w:marRight w:val="0"/>
                                                                                              <w:marTop w:val="0"/>
                                                                                              <w:marBottom w:val="360"/>
                                                                                              <w:divBdr>
                                                                                                <w:top w:val="none" w:sz="0" w:space="0" w:color="auto"/>
                                                                                                <w:left w:val="none" w:sz="0" w:space="0" w:color="auto"/>
                                                                                                <w:bottom w:val="none" w:sz="0" w:space="0" w:color="auto"/>
                                                                                                <w:right w:val="none" w:sz="0" w:space="0" w:color="auto"/>
                                                                                              </w:divBdr>
                                                                                              <w:divsChild>
                                                                                                <w:div w:id="1827699178">
                                                                                                  <w:marLeft w:val="0"/>
                                                                                                  <w:marRight w:val="0"/>
                                                                                                  <w:marTop w:val="0"/>
                                                                                                  <w:marBottom w:val="0"/>
                                                                                                  <w:divBdr>
                                                                                                    <w:top w:val="none" w:sz="0" w:space="0" w:color="auto"/>
                                                                                                    <w:left w:val="none" w:sz="0" w:space="0" w:color="auto"/>
                                                                                                    <w:bottom w:val="none" w:sz="0" w:space="0" w:color="auto"/>
                                                                                                    <w:right w:val="none" w:sz="0" w:space="0" w:color="auto"/>
                                                                                                  </w:divBdr>
                                                                                                  <w:divsChild>
                                                                                                    <w:div w:id="1252856245">
                                                                                                      <w:marLeft w:val="0"/>
                                                                                                      <w:marRight w:val="0"/>
                                                                                                      <w:marTop w:val="0"/>
                                                                                                      <w:marBottom w:val="0"/>
                                                                                                      <w:divBdr>
                                                                                                        <w:top w:val="none" w:sz="0" w:space="0" w:color="auto"/>
                                                                                                        <w:left w:val="none" w:sz="0" w:space="0" w:color="auto"/>
                                                                                                        <w:bottom w:val="none" w:sz="0" w:space="0" w:color="auto"/>
                                                                                                        <w:right w:val="none" w:sz="0" w:space="0" w:color="auto"/>
                                                                                                      </w:divBdr>
                                                                                                      <w:divsChild>
                                                                                                        <w:div w:id="53745374">
                                                                                                          <w:marLeft w:val="0"/>
                                                                                                          <w:marRight w:val="0"/>
                                                                                                          <w:marTop w:val="0"/>
                                                                                                          <w:marBottom w:val="0"/>
                                                                                                          <w:divBdr>
                                                                                                            <w:top w:val="none" w:sz="0" w:space="0" w:color="auto"/>
                                                                                                            <w:left w:val="none" w:sz="0" w:space="0" w:color="auto"/>
                                                                                                            <w:bottom w:val="none" w:sz="0" w:space="0" w:color="auto"/>
                                                                                                            <w:right w:val="none" w:sz="0" w:space="0" w:color="auto"/>
                                                                                                          </w:divBdr>
                                                                                                          <w:divsChild>
                                                                                                            <w:div w:id="769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34264">
      <w:bodyDiv w:val="1"/>
      <w:marLeft w:val="0"/>
      <w:marRight w:val="0"/>
      <w:marTop w:val="0"/>
      <w:marBottom w:val="0"/>
      <w:divBdr>
        <w:top w:val="none" w:sz="0" w:space="0" w:color="auto"/>
        <w:left w:val="none" w:sz="0" w:space="0" w:color="auto"/>
        <w:bottom w:val="none" w:sz="0" w:space="0" w:color="auto"/>
        <w:right w:val="none" w:sz="0" w:space="0" w:color="auto"/>
      </w:divBdr>
      <w:divsChild>
        <w:div w:id="2017419200">
          <w:marLeft w:val="0"/>
          <w:marRight w:val="0"/>
          <w:marTop w:val="0"/>
          <w:marBottom w:val="0"/>
          <w:divBdr>
            <w:top w:val="none" w:sz="0" w:space="0" w:color="auto"/>
            <w:left w:val="none" w:sz="0" w:space="0" w:color="auto"/>
            <w:bottom w:val="none" w:sz="0" w:space="0" w:color="auto"/>
            <w:right w:val="none" w:sz="0" w:space="0" w:color="auto"/>
          </w:divBdr>
          <w:divsChild>
            <w:div w:id="704208379">
              <w:marLeft w:val="0"/>
              <w:marRight w:val="0"/>
              <w:marTop w:val="0"/>
              <w:marBottom w:val="0"/>
              <w:divBdr>
                <w:top w:val="none" w:sz="0" w:space="0" w:color="auto"/>
                <w:left w:val="none" w:sz="0" w:space="0" w:color="auto"/>
                <w:bottom w:val="none" w:sz="0" w:space="0" w:color="auto"/>
                <w:right w:val="none" w:sz="0" w:space="0" w:color="auto"/>
              </w:divBdr>
              <w:divsChild>
                <w:div w:id="759642831">
                  <w:marLeft w:val="0"/>
                  <w:marRight w:val="0"/>
                  <w:marTop w:val="0"/>
                  <w:marBottom w:val="0"/>
                  <w:divBdr>
                    <w:top w:val="none" w:sz="0" w:space="0" w:color="auto"/>
                    <w:left w:val="none" w:sz="0" w:space="0" w:color="auto"/>
                    <w:bottom w:val="none" w:sz="0" w:space="0" w:color="auto"/>
                    <w:right w:val="none" w:sz="0" w:space="0" w:color="auto"/>
                  </w:divBdr>
                  <w:divsChild>
                    <w:div w:id="627124782">
                      <w:marLeft w:val="0"/>
                      <w:marRight w:val="0"/>
                      <w:marTop w:val="0"/>
                      <w:marBottom w:val="0"/>
                      <w:divBdr>
                        <w:top w:val="none" w:sz="0" w:space="0" w:color="auto"/>
                        <w:left w:val="none" w:sz="0" w:space="0" w:color="auto"/>
                        <w:bottom w:val="none" w:sz="0" w:space="0" w:color="auto"/>
                        <w:right w:val="none" w:sz="0" w:space="0" w:color="auto"/>
                      </w:divBdr>
                      <w:divsChild>
                        <w:div w:id="1061707730">
                          <w:marLeft w:val="0"/>
                          <w:marRight w:val="0"/>
                          <w:marTop w:val="0"/>
                          <w:marBottom w:val="0"/>
                          <w:divBdr>
                            <w:top w:val="none" w:sz="0" w:space="0" w:color="auto"/>
                            <w:left w:val="none" w:sz="0" w:space="0" w:color="auto"/>
                            <w:bottom w:val="none" w:sz="0" w:space="0" w:color="auto"/>
                            <w:right w:val="none" w:sz="0" w:space="0" w:color="auto"/>
                          </w:divBdr>
                          <w:divsChild>
                            <w:div w:id="607157285">
                              <w:marLeft w:val="0"/>
                              <w:marRight w:val="0"/>
                              <w:marTop w:val="0"/>
                              <w:marBottom w:val="0"/>
                              <w:divBdr>
                                <w:top w:val="none" w:sz="0" w:space="0" w:color="auto"/>
                                <w:left w:val="none" w:sz="0" w:space="0" w:color="auto"/>
                                <w:bottom w:val="none" w:sz="0" w:space="0" w:color="auto"/>
                                <w:right w:val="none" w:sz="0" w:space="0" w:color="auto"/>
                              </w:divBdr>
                              <w:divsChild>
                                <w:div w:id="1559055696">
                                  <w:marLeft w:val="0"/>
                                  <w:marRight w:val="0"/>
                                  <w:marTop w:val="0"/>
                                  <w:marBottom w:val="0"/>
                                  <w:divBdr>
                                    <w:top w:val="none" w:sz="0" w:space="0" w:color="auto"/>
                                    <w:left w:val="none" w:sz="0" w:space="0" w:color="auto"/>
                                    <w:bottom w:val="none" w:sz="0" w:space="0" w:color="auto"/>
                                    <w:right w:val="none" w:sz="0" w:space="0" w:color="auto"/>
                                  </w:divBdr>
                                  <w:divsChild>
                                    <w:div w:id="134880674">
                                      <w:marLeft w:val="0"/>
                                      <w:marRight w:val="0"/>
                                      <w:marTop w:val="0"/>
                                      <w:marBottom w:val="0"/>
                                      <w:divBdr>
                                        <w:top w:val="none" w:sz="0" w:space="0" w:color="auto"/>
                                        <w:left w:val="none" w:sz="0" w:space="0" w:color="auto"/>
                                        <w:bottom w:val="none" w:sz="0" w:space="0" w:color="auto"/>
                                        <w:right w:val="none" w:sz="0" w:space="0" w:color="auto"/>
                                      </w:divBdr>
                                      <w:divsChild>
                                        <w:div w:id="2103601570">
                                          <w:marLeft w:val="0"/>
                                          <w:marRight w:val="0"/>
                                          <w:marTop w:val="0"/>
                                          <w:marBottom w:val="0"/>
                                          <w:divBdr>
                                            <w:top w:val="none" w:sz="0" w:space="0" w:color="auto"/>
                                            <w:left w:val="none" w:sz="0" w:space="0" w:color="auto"/>
                                            <w:bottom w:val="none" w:sz="0" w:space="0" w:color="auto"/>
                                            <w:right w:val="none" w:sz="0" w:space="0" w:color="auto"/>
                                          </w:divBdr>
                                          <w:divsChild>
                                            <w:div w:id="659816698">
                                              <w:marLeft w:val="0"/>
                                              <w:marRight w:val="0"/>
                                              <w:marTop w:val="0"/>
                                              <w:marBottom w:val="0"/>
                                              <w:divBdr>
                                                <w:top w:val="none" w:sz="0" w:space="0" w:color="auto"/>
                                                <w:left w:val="none" w:sz="0" w:space="0" w:color="auto"/>
                                                <w:bottom w:val="none" w:sz="0" w:space="0" w:color="auto"/>
                                                <w:right w:val="none" w:sz="0" w:space="0" w:color="auto"/>
                                              </w:divBdr>
                                              <w:divsChild>
                                                <w:div w:id="1592545333">
                                                  <w:marLeft w:val="0"/>
                                                  <w:marRight w:val="0"/>
                                                  <w:marTop w:val="0"/>
                                                  <w:marBottom w:val="0"/>
                                                  <w:divBdr>
                                                    <w:top w:val="none" w:sz="0" w:space="0" w:color="auto"/>
                                                    <w:left w:val="none" w:sz="0" w:space="0" w:color="auto"/>
                                                    <w:bottom w:val="none" w:sz="0" w:space="0" w:color="auto"/>
                                                    <w:right w:val="none" w:sz="0" w:space="0" w:color="auto"/>
                                                  </w:divBdr>
                                                  <w:divsChild>
                                                    <w:div w:id="1892615027">
                                                      <w:marLeft w:val="0"/>
                                                      <w:marRight w:val="0"/>
                                                      <w:marTop w:val="0"/>
                                                      <w:marBottom w:val="0"/>
                                                      <w:divBdr>
                                                        <w:top w:val="none" w:sz="0" w:space="0" w:color="auto"/>
                                                        <w:left w:val="none" w:sz="0" w:space="0" w:color="auto"/>
                                                        <w:bottom w:val="none" w:sz="0" w:space="0" w:color="auto"/>
                                                        <w:right w:val="none" w:sz="0" w:space="0" w:color="auto"/>
                                                      </w:divBdr>
                                                      <w:divsChild>
                                                        <w:div w:id="2039044318">
                                                          <w:marLeft w:val="0"/>
                                                          <w:marRight w:val="0"/>
                                                          <w:marTop w:val="0"/>
                                                          <w:marBottom w:val="0"/>
                                                          <w:divBdr>
                                                            <w:top w:val="none" w:sz="0" w:space="0" w:color="auto"/>
                                                            <w:left w:val="none" w:sz="0" w:space="0" w:color="auto"/>
                                                            <w:bottom w:val="none" w:sz="0" w:space="0" w:color="auto"/>
                                                            <w:right w:val="none" w:sz="0" w:space="0" w:color="auto"/>
                                                          </w:divBdr>
                                                          <w:divsChild>
                                                            <w:div w:id="676545630">
                                                              <w:marLeft w:val="0"/>
                                                              <w:marRight w:val="0"/>
                                                              <w:marTop w:val="0"/>
                                                              <w:marBottom w:val="0"/>
                                                              <w:divBdr>
                                                                <w:top w:val="none" w:sz="0" w:space="0" w:color="auto"/>
                                                                <w:left w:val="none" w:sz="0" w:space="0" w:color="auto"/>
                                                                <w:bottom w:val="none" w:sz="0" w:space="0" w:color="auto"/>
                                                                <w:right w:val="none" w:sz="0" w:space="0" w:color="auto"/>
                                                              </w:divBdr>
                                                              <w:divsChild>
                                                                <w:div w:id="1888639080">
                                                                  <w:marLeft w:val="0"/>
                                                                  <w:marRight w:val="0"/>
                                                                  <w:marTop w:val="0"/>
                                                                  <w:marBottom w:val="0"/>
                                                                  <w:divBdr>
                                                                    <w:top w:val="none" w:sz="0" w:space="0" w:color="auto"/>
                                                                    <w:left w:val="none" w:sz="0" w:space="0" w:color="auto"/>
                                                                    <w:bottom w:val="none" w:sz="0" w:space="0" w:color="auto"/>
                                                                    <w:right w:val="none" w:sz="0" w:space="0" w:color="auto"/>
                                                                  </w:divBdr>
                                                                  <w:divsChild>
                                                                    <w:div w:id="22948606">
                                                                      <w:marLeft w:val="0"/>
                                                                      <w:marRight w:val="0"/>
                                                                      <w:marTop w:val="0"/>
                                                                      <w:marBottom w:val="360"/>
                                                                      <w:divBdr>
                                                                        <w:top w:val="none" w:sz="0" w:space="0" w:color="auto"/>
                                                                        <w:left w:val="none" w:sz="0" w:space="0" w:color="auto"/>
                                                                        <w:bottom w:val="none" w:sz="0" w:space="0" w:color="auto"/>
                                                                        <w:right w:val="none" w:sz="0" w:space="0" w:color="auto"/>
                                                                      </w:divBdr>
                                                                      <w:divsChild>
                                                                        <w:div w:id="1190869897">
                                                                          <w:marLeft w:val="0"/>
                                                                          <w:marRight w:val="0"/>
                                                                          <w:marTop w:val="0"/>
                                                                          <w:marBottom w:val="0"/>
                                                                          <w:divBdr>
                                                                            <w:top w:val="none" w:sz="0" w:space="0" w:color="auto"/>
                                                                            <w:left w:val="none" w:sz="0" w:space="0" w:color="auto"/>
                                                                            <w:bottom w:val="none" w:sz="0" w:space="0" w:color="auto"/>
                                                                            <w:right w:val="none" w:sz="0" w:space="0" w:color="auto"/>
                                                                          </w:divBdr>
                                                                          <w:divsChild>
                                                                            <w:div w:id="1739474130">
                                                                              <w:marLeft w:val="0"/>
                                                                              <w:marRight w:val="0"/>
                                                                              <w:marTop w:val="0"/>
                                                                              <w:marBottom w:val="0"/>
                                                                              <w:divBdr>
                                                                                <w:top w:val="none" w:sz="0" w:space="0" w:color="auto"/>
                                                                                <w:left w:val="none" w:sz="0" w:space="0" w:color="auto"/>
                                                                                <w:bottom w:val="none" w:sz="0" w:space="0" w:color="auto"/>
                                                                                <w:right w:val="none" w:sz="0" w:space="0" w:color="auto"/>
                                                                              </w:divBdr>
                                                                              <w:divsChild>
                                                                                <w:div w:id="847447670">
                                                                                  <w:marLeft w:val="0"/>
                                                                                  <w:marRight w:val="0"/>
                                                                                  <w:marTop w:val="0"/>
                                                                                  <w:marBottom w:val="0"/>
                                                                                  <w:divBdr>
                                                                                    <w:top w:val="none" w:sz="0" w:space="0" w:color="auto"/>
                                                                                    <w:left w:val="none" w:sz="0" w:space="0" w:color="auto"/>
                                                                                    <w:bottom w:val="none" w:sz="0" w:space="0" w:color="auto"/>
                                                                                    <w:right w:val="none" w:sz="0" w:space="0" w:color="auto"/>
                                                                                  </w:divBdr>
                                                                                  <w:divsChild>
                                                                                    <w:div w:id="1766997328">
                                                                                      <w:marLeft w:val="0"/>
                                                                                      <w:marRight w:val="0"/>
                                                                                      <w:marTop w:val="0"/>
                                                                                      <w:marBottom w:val="0"/>
                                                                                      <w:divBdr>
                                                                                        <w:top w:val="none" w:sz="0" w:space="0" w:color="auto"/>
                                                                                        <w:left w:val="none" w:sz="0" w:space="0" w:color="auto"/>
                                                                                        <w:bottom w:val="none" w:sz="0" w:space="0" w:color="auto"/>
                                                                                        <w:right w:val="none" w:sz="0" w:space="0" w:color="auto"/>
                                                                                      </w:divBdr>
                                                                                      <w:divsChild>
                                                                                        <w:div w:id="1223980850">
                                                                                          <w:marLeft w:val="0"/>
                                                                                          <w:marRight w:val="0"/>
                                                                                          <w:marTop w:val="0"/>
                                                                                          <w:marBottom w:val="0"/>
                                                                                          <w:divBdr>
                                                                                            <w:top w:val="none" w:sz="0" w:space="0" w:color="auto"/>
                                                                                            <w:left w:val="none" w:sz="0" w:space="0" w:color="auto"/>
                                                                                            <w:bottom w:val="none" w:sz="0" w:space="0" w:color="auto"/>
                                                                                            <w:right w:val="none" w:sz="0" w:space="0" w:color="auto"/>
                                                                                          </w:divBdr>
                                                                                          <w:divsChild>
                                                                                            <w:div w:id="133914135">
                                                                                              <w:marLeft w:val="0"/>
                                                                                              <w:marRight w:val="0"/>
                                                                                              <w:marTop w:val="0"/>
                                                                                              <w:marBottom w:val="360"/>
                                                                                              <w:divBdr>
                                                                                                <w:top w:val="none" w:sz="0" w:space="0" w:color="auto"/>
                                                                                                <w:left w:val="none" w:sz="0" w:space="0" w:color="auto"/>
                                                                                                <w:bottom w:val="none" w:sz="0" w:space="0" w:color="auto"/>
                                                                                                <w:right w:val="none" w:sz="0" w:space="0" w:color="auto"/>
                                                                                              </w:divBdr>
                                                                                              <w:divsChild>
                                                                                                <w:div w:id="261911860">
                                                                                                  <w:marLeft w:val="0"/>
                                                                                                  <w:marRight w:val="0"/>
                                                                                                  <w:marTop w:val="0"/>
                                                                                                  <w:marBottom w:val="0"/>
                                                                                                  <w:divBdr>
                                                                                                    <w:top w:val="none" w:sz="0" w:space="0" w:color="auto"/>
                                                                                                    <w:left w:val="none" w:sz="0" w:space="0" w:color="auto"/>
                                                                                                    <w:bottom w:val="none" w:sz="0" w:space="0" w:color="auto"/>
                                                                                                    <w:right w:val="none" w:sz="0" w:space="0" w:color="auto"/>
                                                                                                  </w:divBdr>
                                                                                                  <w:divsChild>
                                                                                                    <w:div w:id="467168090">
                                                                                                      <w:marLeft w:val="0"/>
                                                                                                      <w:marRight w:val="0"/>
                                                                                                      <w:marTop w:val="0"/>
                                                                                                      <w:marBottom w:val="0"/>
                                                                                                      <w:divBdr>
                                                                                                        <w:top w:val="none" w:sz="0" w:space="0" w:color="auto"/>
                                                                                                        <w:left w:val="none" w:sz="0" w:space="0" w:color="auto"/>
                                                                                                        <w:bottom w:val="none" w:sz="0" w:space="0" w:color="auto"/>
                                                                                                        <w:right w:val="none" w:sz="0" w:space="0" w:color="auto"/>
                                                                                                      </w:divBdr>
                                                                                                      <w:divsChild>
                                                                                                        <w:div w:id="1643273463">
                                                                                                          <w:marLeft w:val="0"/>
                                                                                                          <w:marRight w:val="0"/>
                                                                                                          <w:marTop w:val="0"/>
                                                                                                          <w:marBottom w:val="0"/>
                                                                                                          <w:divBdr>
                                                                                                            <w:top w:val="none" w:sz="0" w:space="0" w:color="auto"/>
                                                                                                            <w:left w:val="none" w:sz="0" w:space="0" w:color="auto"/>
                                                                                                            <w:bottom w:val="none" w:sz="0" w:space="0" w:color="auto"/>
                                                                                                            <w:right w:val="none" w:sz="0" w:space="0" w:color="auto"/>
                                                                                                          </w:divBdr>
                                                                                                          <w:divsChild>
                                                                                                            <w:div w:id="2609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4BA48-772B-486A-8E30-8E8DAB5E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4381</TotalTime>
  <Pages>210</Pages>
  <Words>76947</Words>
  <Characters>438598</Characters>
  <Application>Microsoft Office Word</Application>
  <DocSecurity>0</DocSecurity>
  <Lines>3654</Lines>
  <Paragraphs>1029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79</cp:revision>
  <cp:lastPrinted>2022-09-10T22:51:00Z</cp:lastPrinted>
  <dcterms:created xsi:type="dcterms:W3CDTF">2020-07-04T06:55:00Z</dcterms:created>
  <dcterms:modified xsi:type="dcterms:W3CDTF">2022-09-10T22:53:00Z</dcterms:modified>
</cp:coreProperties>
</file>