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5D" w:rsidRDefault="002A193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Содержание.</w:t>
      </w:r>
    </w:p>
    <w:tbl>
      <w:tblPr>
        <w:tblStyle w:val="120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7675"/>
        <w:gridCol w:w="830"/>
      </w:tblGrid>
      <w:tr w:rsidR="00A6425D">
        <w:tc>
          <w:tcPr>
            <w:tcW w:w="1276" w:type="dxa"/>
          </w:tcPr>
          <w:p w:rsidR="00A6425D" w:rsidRDefault="00A6425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Пояснительная записка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A6425D">
        <w:trPr>
          <w:trHeight w:val="440"/>
        </w:trPr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1.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Анализ р</w:t>
            </w:r>
            <w:r w:rsidR="00841784">
              <w:rPr>
                <w:rFonts w:ascii="Times New Roman" w:hAnsi="Times New Roman"/>
                <w:b/>
                <w:sz w:val="26"/>
              </w:rPr>
              <w:t>аботы МБДОУ №40 «Пчелка» за 2021-2022</w:t>
            </w:r>
            <w:r>
              <w:rPr>
                <w:rFonts w:ascii="Times New Roman" w:hAnsi="Times New Roman"/>
                <w:b/>
                <w:sz w:val="26"/>
              </w:rPr>
              <w:t xml:space="preserve"> учебный год.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здоровья и здорового образа жизни.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Результаты освоения ООП МБДОУ №40 «Пчелка»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Результаты повышения профессионального мастерства педагогов.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2.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Проблемно – ориентированный анализ социально – педагогической ситуации.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Основные задачи ДОУ.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2.2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Краткая информационная справка о ДОУ.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2.3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Характеристика контингента воспитанников.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2.4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Социальный портрет семей воспитанников.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2.5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Кадровый потенциал ДОУ.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2.6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Введения дополнительных услуг.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3.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Организационно-управленческий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Педагогический совет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кадрами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3.2.1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квалификации педагогических кадров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3.2.2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Аттестация педагогических кадров.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3.2.3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Самообразование педагогов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3.2.4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Диссеминация передового педагогического опыта</w:t>
            </w:r>
          </w:p>
        </w:tc>
        <w:tc>
          <w:tcPr>
            <w:tcW w:w="83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4.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Организационно-методическая работа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5.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Организационно-педагогическая работа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5.1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Перспективно-тематическое планирование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6.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Взаимосвязь в работе ДОУ с семьей и социумом</w:t>
            </w:r>
            <w:r>
              <w:rPr>
                <w:rFonts w:ascii="Times New Roman" w:hAnsi="Times New Roman"/>
                <w:b/>
                <w:sz w:val="26"/>
              </w:rPr>
              <w:tab/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6.1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Взаимодействие с социумом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6.2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 работы с родителями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7.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Контроль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7.1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План-график контроля на 2022-2023 учебный год. (Приложение 1)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7.2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План-график внутреннего мониторинга качества предоставляемых образовательных услуг. (Приложение 2)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7.3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Циклограмма оперативного контроля. (Приложение 3)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8.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Методическое обеспечение ООП МБДОУ (Приложение 4)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9.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Административно-хозяйственная работа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9.1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охраны труда и безопасности жизнедеятельности    детей и сотрудников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</w:t>
            </w:r>
          </w:p>
        </w:tc>
      </w:tr>
      <w:tr w:rsidR="00A6425D">
        <w:tc>
          <w:tcPr>
            <w:tcW w:w="1276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9.2</w:t>
            </w:r>
          </w:p>
        </w:tc>
        <w:tc>
          <w:tcPr>
            <w:tcW w:w="7675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Укрепление материально-технической базы.</w:t>
            </w:r>
          </w:p>
        </w:tc>
        <w:tc>
          <w:tcPr>
            <w:tcW w:w="830" w:type="dxa"/>
          </w:tcPr>
          <w:p w:rsidR="00A6425D" w:rsidRDefault="003B5F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</w:t>
            </w:r>
          </w:p>
        </w:tc>
      </w:tr>
    </w:tbl>
    <w:p w:rsidR="00A6425D" w:rsidRDefault="00A6425D">
      <w:pPr>
        <w:rPr>
          <w:rFonts w:ascii="Times New Roman" w:hAnsi="Times New Roman"/>
          <w:sz w:val="26"/>
        </w:rPr>
      </w:pPr>
    </w:p>
    <w:p w:rsidR="00A6425D" w:rsidRDefault="002A19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A6425D" w:rsidRDefault="00A6425D">
      <w:pPr>
        <w:spacing w:after="0" w:line="240" w:lineRule="auto"/>
        <w:rPr>
          <w:rFonts w:ascii="Times New Roman" w:hAnsi="Times New Roman"/>
          <w:sz w:val="28"/>
        </w:rPr>
      </w:pPr>
    </w:p>
    <w:p w:rsidR="00A6425D" w:rsidRDefault="00A6425D">
      <w:pPr>
        <w:spacing w:after="0" w:line="240" w:lineRule="auto"/>
        <w:rPr>
          <w:rFonts w:ascii="Times New Roman" w:hAnsi="Times New Roman"/>
          <w:sz w:val="28"/>
        </w:rPr>
      </w:pPr>
    </w:p>
    <w:p w:rsidR="00A6425D" w:rsidRDefault="00A6425D">
      <w:pPr>
        <w:spacing w:after="0" w:line="240" w:lineRule="auto"/>
        <w:rPr>
          <w:rFonts w:ascii="Times New Roman" w:hAnsi="Times New Roman"/>
          <w:sz w:val="28"/>
        </w:rPr>
      </w:pPr>
    </w:p>
    <w:p w:rsidR="00A6425D" w:rsidRDefault="00A6425D">
      <w:pPr>
        <w:spacing w:after="0" w:line="240" w:lineRule="auto"/>
        <w:rPr>
          <w:rFonts w:ascii="Times New Roman" w:hAnsi="Times New Roman"/>
          <w:sz w:val="28"/>
        </w:rPr>
      </w:pPr>
    </w:p>
    <w:p w:rsidR="00A6425D" w:rsidRDefault="002A1934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Пояснительная записка. </w:t>
      </w:r>
    </w:p>
    <w:p w:rsidR="00A6425D" w:rsidRDefault="002A1934">
      <w:pPr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план МБДОУ №40 «Пчелка» составлен на основе основной образовательной программы ДОУ, которая разработана в соответствии с ФГОС ДО. 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Годовое планирование образовательной деятельности МБДОУ № 40 «Пчелка» построено в соответствии с: </w:t>
      </w:r>
    </w:p>
    <w:p w:rsidR="00A6425D" w:rsidRDefault="002A193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Российской Федерации «Об образовании в Российской Федерации» (от 29.12.2012 г. № 273-ФЗ); </w:t>
      </w:r>
    </w:p>
    <w:p w:rsidR="00A6425D" w:rsidRDefault="002A193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</w:r>
    </w:p>
    <w:p w:rsidR="00A6425D" w:rsidRDefault="002A193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:rsidR="00A6425D" w:rsidRDefault="002A193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2.4.1.3648-20 «Санитарно-эпидемиологические требования к организациям воспитания и обучения, отдыха и оздоровления детей и молодежи» от 28.09.2020 №28.</w:t>
      </w:r>
    </w:p>
    <w:p w:rsidR="00A6425D" w:rsidRDefault="002A193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РФ от 28.01.2021 №2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6425D" w:rsidRDefault="002A193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государственным образовательным стандартом дошкольного образования (Утвержден приказом Минобрнауки РФ от 17.10.2013 г. № 1155).  </w:t>
      </w:r>
    </w:p>
    <w:p w:rsidR="00A6425D" w:rsidRDefault="002A193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ООП МБДОУ</w:t>
      </w:r>
    </w:p>
    <w:p w:rsidR="00A6425D" w:rsidRDefault="002A1934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Уставом МБДОУ </w:t>
      </w:r>
    </w:p>
    <w:p w:rsidR="00A6425D" w:rsidRDefault="002A1934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Другими локальными актами.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Оценка индивидуального развития детей проводится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 по методике Ю.В. Карповой. Данная программа позволяет оценить уровень физического, речевого, социально-коммунистического и художественно-эстетического развития ребенка.</w:t>
      </w:r>
    </w:p>
    <w:p w:rsidR="00A6425D" w:rsidRDefault="00A6425D">
      <w:pPr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A6425D" w:rsidRDefault="002A1934">
      <w:pPr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1.Раздел. Анализ работы МБДОУ №40 «Пчелка» за 2021-2022 учебный год.</w:t>
      </w:r>
    </w:p>
    <w:p w:rsidR="00A6425D" w:rsidRDefault="002A1934">
      <w:pPr>
        <w:spacing w:line="276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1.1 Обеспечение здоровья и здорового образа жизни.</w:t>
      </w:r>
    </w:p>
    <w:p w:rsidR="00A6425D" w:rsidRDefault="002A1934">
      <w:pPr>
        <w:spacing w:line="276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Сравнительный анализ посещаемости в группах за 2020-2021 и 2021-2022 </w:t>
      </w:r>
      <w:r w:rsidRPr="00576723">
        <w:rPr>
          <w:rFonts w:ascii="Times New Roman" w:hAnsi="Times New Roman"/>
          <w:b/>
          <w:i/>
          <w:sz w:val="28"/>
        </w:rPr>
        <w:t>учебный год.</w:t>
      </w:r>
    </w:p>
    <w:p w:rsidR="00174D2E" w:rsidRPr="00174D2E" w:rsidRDefault="00174D2E" w:rsidP="00174D2E">
      <w:pPr>
        <w:spacing w:line="276" w:lineRule="auto"/>
        <w:rPr>
          <w:rFonts w:ascii="Times New Roman" w:hAnsi="Times New Roman"/>
          <w:sz w:val="28"/>
          <w:u w:val="single"/>
        </w:rPr>
      </w:pPr>
      <w:r w:rsidRPr="00174D2E">
        <w:rPr>
          <w:rFonts w:ascii="Times New Roman" w:hAnsi="Times New Roman"/>
          <w:sz w:val="28"/>
        </w:rPr>
        <w:t xml:space="preserve">  В результате сравнительного анализа процент посещаемости МБДОУ №40 «Пчелка» уменьшился на 1%, а количество дней по болезни на одного ребенка с 2 снизился до 1.8.</w:t>
      </w:r>
    </w:p>
    <w:p w:rsidR="00A6425D" w:rsidRDefault="00174D2E">
      <w:pPr>
        <w:spacing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 w:rsidR="002A1934">
        <w:rPr>
          <w:rFonts w:ascii="Times New Roman" w:hAnsi="Times New Roman"/>
          <w:b/>
          <w:sz w:val="28"/>
          <w:u w:val="single"/>
        </w:rPr>
        <w:t>1.2.Результаты освоения ООП МБДОУ №40 «Пчелка»</w:t>
      </w:r>
    </w:p>
    <w:p w:rsidR="00A6425D" w:rsidRDefault="002A1934">
      <w:pPr>
        <w:spacing w:after="0" w:line="276" w:lineRule="auto"/>
        <w:ind w:left="-540"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проведения мониторинга выявлено </w:t>
      </w:r>
      <w:r>
        <w:rPr>
          <w:rFonts w:ascii="Times New Roman" w:hAnsi="Times New Roman"/>
          <w:b/>
          <w:sz w:val="28"/>
        </w:rPr>
        <w:t>следующее:</w:t>
      </w:r>
    </w:p>
    <w:p w:rsidR="00A6425D" w:rsidRDefault="002A1934">
      <w:pPr>
        <w:spacing w:after="0" w:line="276" w:lineRule="auto"/>
        <w:ind w:left="-540"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Количество детей, принимавших участие в </w:t>
      </w:r>
      <w:r w:rsidR="00434311">
        <w:rPr>
          <w:rFonts w:ascii="Times New Roman" w:hAnsi="Times New Roman"/>
          <w:sz w:val="28"/>
        </w:rPr>
        <w:t>мониторинге – 170 человек (99</w:t>
      </w:r>
      <w:r>
        <w:rPr>
          <w:rFonts w:ascii="Times New Roman" w:hAnsi="Times New Roman"/>
          <w:sz w:val="28"/>
        </w:rPr>
        <w:t xml:space="preserve">%).                               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Количество детей, не принимавших участие в мониторинге – </w:t>
      </w:r>
      <w:r w:rsidR="00434311">
        <w:rPr>
          <w:rFonts w:ascii="Times New Roman" w:hAnsi="Times New Roman"/>
          <w:sz w:val="28"/>
        </w:rPr>
        <w:t>2 ребенка до 3 лет (1</w:t>
      </w:r>
      <w:r>
        <w:rPr>
          <w:rFonts w:ascii="Times New Roman" w:hAnsi="Times New Roman"/>
          <w:sz w:val="28"/>
        </w:rPr>
        <w:t>%).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Общий уровень освоения детьми образовательной программы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Показатель высокого уровня освоени</w:t>
      </w:r>
      <w:r w:rsidR="00434311">
        <w:rPr>
          <w:rFonts w:ascii="Times New Roman" w:hAnsi="Times New Roman"/>
          <w:sz w:val="28"/>
        </w:rPr>
        <w:t>я детьми программы составил – 45</w:t>
      </w:r>
      <w:r>
        <w:rPr>
          <w:rFonts w:ascii="Times New Roman" w:hAnsi="Times New Roman"/>
          <w:sz w:val="28"/>
        </w:rPr>
        <w:t>%;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Показатель среднего уровня освоени</w:t>
      </w:r>
      <w:r w:rsidR="00434311">
        <w:rPr>
          <w:rFonts w:ascii="Times New Roman" w:hAnsi="Times New Roman"/>
          <w:sz w:val="28"/>
        </w:rPr>
        <w:t>я детьми программы составил – 48</w:t>
      </w:r>
      <w:r>
        <w:rPr>
          <w:rFonts w:ascii="Times New Roman" w:hAnsi="Times New Roman"/>
          <w:sz w:val="28"/>
        </w:rPr>
        <w:t>%;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Показатель низкого уровня освоени</w:t>
      </w:r>
      <w:r w:rsidR="00434311">
        <w:rPr>
          <w:rFonts w:ascii="Times New Roman" w:hAnsi="Times New Roman"/>
          <w:sz w:val="28"/>
        </w:rPr>
        <w:t>я детьми программы составил – 7</w:t>
      </w:r>
      <w:r>
        <w:rPr>
          <w:rFonts w:ascii="Times New Roman" w:hAnsi="Times New Roman"/>
          <w:sz w:val="28"/>
        </w:rPr>
        <w:t>%.</w:t>
      </w:r>
    </w:p>
    <w:p w:rsidR="00A6425D" w:rsidRDefault="002A1934" w:rsidP="00434311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Сравнительный анализ освоения образовательной программы показал:</w:t>
      </w:r>
    </w:p>
    <w:p w:rsidR="00A6425D" w:rsidRDefault="002A1934">
      <w:pPr>
        <w:spacing w:after="0" w:line="276" w:lineRule="auto"/>
        <w:ind w:left="-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Наблюдается стабильно высокий уровень освоен</w:t>
      </w:r>
      <w:r w:rsidR="00434311">
        <w:rPr>
          <w:rFonts w:ascii="Times New Roman" w:hAnsi="Times New Roman"/>
          <w:sz w:val="28"/>
        </w:rPr>
        <w:t>ия детьми ООП в сравнении с 2020 - 2021</w:t>
      </w:r>
      <w:r>
        <w:rPr>
          <w:rFonts w:ascii="Times New Roman" w:hAnsi="Times New Roman"/>
          <w:sz w:val="28"/>
        </w:rPr>
        <w:t xml:space="preserve"> уч.г.. </w:t>
      </w:r>
      <w:r w:rsidR="0043431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ысокий уровень освоения программы увеличилс</w:t>
      </w:r>
      <w:r w:rsidR="00434311">
        <w:rPr>
          <w:rFonts w:ascii="Times New Roman" w:hAnsi="Times New Roman"/>
          <w:sz w:val="28"/>
        </w:rPr>
        <w:t>я на 4%, средний уровень снизился на 1</w:t>
      </w:r>
      <w:r>
        <w:rPr>
          <w:rFonts w:ascii="Times New Roman" w:hAnsi="Times New Roman"/>
          <w:sz w:val="28"/>
        </w:rPr>
        <w:t xml:space="preserve">%, низкий уровень </w:t>
      </w:r>
      <w:r w:rsidR="00434311">
        <w:rPr>
          <w:rFonts w:ascii="Times New Roman" w:hAnsi="Times New Roman"/>
          <w:sz w:val="28"/>
        </w:rPr>
        <w:t>освоения программы снизился на 4</w:t>
      </w:r>
      <w:r>
        <w:rPr>
          <w:rFonts w:ascii="Times New Roman" w:hAnsi="Times New Roman"/>
          <w:sz w:val="28"/>
        </w:rPr>
        <w:t>%.</w:t>
      </w:r>
    </w:p>
    <w:p w:rsidR="00A6425D" w:rsidRDefault="00A6425D">
      <w:pPr>
        <w:spacing w:after="0" w:line="276" w:lineRule="auto"/>
        <w:ind w:left="-540"/>
        <w:jc w:val="both"/>
        <w:rPr>
          <w:rFonts w:ascii="Times New Roman" w:hAnsi="Times New Roman"/>
          <w:sz w:val="28"/>
        </w:rPr>
      </w:pPr>
    </w:p>
    <w:p w:rsidR="00A6425D" w:rsidRDefault="00576723">
      <w:pPr>
        <w:spacing w:after="0" w:line="276" w:lineRule="auto"/>
        <w:ind w:left="-540" w:firstLine="540"/>
        <w:jc w:val="center"/>
        <w:rPr>
          <w:rFonts w:ascii="Times New Roman" w:hAnsi="Times New Roman"/>
          <w:sz w:val="28"/>
        </w:rPr>
      </w:pPr>
      <w:r w:rsidRPr="003D71F7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4572000" cy="246109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425D" w:rsidRDefault="003D71F7">
      <w:pPr>
        <w:spacing w:after="0" w:line="276" w:lineRule="auto"/>
        <w:ind w:left="-540"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drawing>
          <wp:inline distT="0" distB="0" distL="0" distR="0">
            <wp:extent cx="4951095" cy="3103123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425D" w:rsidRDefault="00A6425D">
      <w:pPr>
        <w:spacing w:after="0" w:line="276" w:lineRule="auto"/>
        <w:ind w:left="-540" w:firstLine="540"/>
        <w:jc w:val="both"/>
        <w:rPr>
          <w:rFonts w:ascii="Times New Roman" w:hAnsi="Times New Roman"/>
          <w:b/>
          <w:sz w:val="28"/>
        </w:rPr>
      </w:pPr>
    </w:p>
    <w:p w:rsidR="00A6425D" w:rsidRDefault="002A1934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Проанализировав результаты мониторинга, мы сделали следующие выводы:</w:t>
      </w:r>
    </w:p>
    <w:p w:rsidR="00A6425D" w:rsidRDefault="002A1934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Необходимо в следующем учебном 202</w:t>
      </w:r>
      <w:r w:rsidR="0043431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-202</w:t>
      </w:r>
      <w:r w:rsidR="0043431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уделить более пристальное внимание областям с наименьшим процентом освоения, таким как:</w:t>
      </w:r>
    </w:p>
    <w:p w:rsidR="00A6425D" w:rsidRDefault="002A193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«Художественно-эстетическое развитие» </w:t>
      </w:r>
      <w:r w:rsidR="00434311">
        <w:rPr>
          <w:rFonts w:ascii="Times New Roman" w:hAnsi="Times New Roman"/>
          <w:b/>
          <w:sz w:val="28"/>
        </w:rPr>
        <w:t>90</w:t>
      </w:r>
      <w:r>
        <w:rPr>
          <w:rFonts w:ascii="Times New Roman" w:hAnsi="Times New Roman"/>
          <w:b/>
          <w:sz w:val="28"/>
        </w:rPr>
        <w:t>%</w:t>
      </w:r>
    </w:p>
    <w:p w:rsidR="00A6425D" w:rsidRPr="00020CF3" w:rsidRDefault="002A193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020CF3">
        <w:rPr>
          <w:rFonts w:ascii="Times New Roman" w:hAnsi="Times New Roman"/>
          <w:color w:val="auto"/>
          <w:sz w:val="28"/>
        </w:rPr>
        <w:t xml:space="preserve">«Речевое развитие» </w:t>
      </w:r>
      <w:r w:rsidR="00020CF3" w:rsidRPr="00020CF3">
        <w:rPr>
          <w:rFonts w:ascii="Times New Roman" w:hAnsi="Times New Roman"/>
          <w:b/>
          <w:color w:val="auto"/>
          <w:sz w:val="28"/>
        </w:rPr>
        <w:t>91</w:t>
      </w:r>
      <w:r w:rsidRPr="00020CF3">
        <w:rPr>
          <w:rFonts w:ascii="Times New Roman" w:hAnsi="Times New Roman"/>
          <w:b/>
          <w:color w:val="auto"/>
          <w:sz w:val="28"/>
        </w:rPr>
        <w:t>%</w:t>
      </w:r>
      <w:r w:rsidRPr="00020CF3">
        <w:rPr>
          <w:rFonts w:ascii="Times New Roman" w:hAnsi="Times New Roman"/>
          <w:color w:val="auto"/>
          <w:sz w:val="28"/>
        </w:rPr>
        <w:t xml:space="preserve"> (несмотря на положительную динамику)</w:t>
      </w:r>
    </w:p>
    <w:p w:rsidR="00A6425D" w:rsidRDefault="002A1934">
      <w:pPr>
        <w:spacing w:after="0" w:line="276" w:lineRule="auto"/>
        <w:ind w:left="-540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1.3 Результаты повышения профессионального мастерства педагогов.</w:t>
      </w:r>
    </w:p>
    <w:p w:rsidR="00A6425D" w:rsidRDefault="00A6425D">
      <w:pPr>
        <w:spacing w:after="0" w:line="276" w:lineRule="auto"/>
        <w:ind w:left="-540"/>
        <w:jc w:val="both"/>
        <w:rPr>
          <w:rFonts w:ascii="Times New Roman" w:hAnsi="Times New Roman"/>
          <w:b/>
          <w:i/>
          <w:sz w:val="28"/>
        </w:rPr>
      </w:pPr>
    </w:p>
    <w:p w:rsidR="00A6425D" w:rsidRDefault="003D71F7" w:rsidP="003D71F7">
      <w:pPr>
        <w:tabs>
          <w:tab w:val="center" w:pos="4407"/>
          <w:tab w:val="right" w:pos="9355"/>
        </w:tabs>
        <w:spacing w:after="0" w:line="276" w:lineRule="auto"/>
        <w:ind w:left="-5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2A1934">
        <w:rPr>
          <w:rFonts w:ascii="Times New Roman" w:hAnsi="Times New Roman"/>
          <w:b/>
          <w:i/>
          <w:sz w:val="28"/>
        </w:rPr>
        <w:t>Переподготовка и повышение квалификации</w:t>
      </w:r>
      <w:r w:rsidR="002A193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ab/>
      </w:r>
    </w:p>
    <w:tbl>
      <w:tblPr>
        <w:tblStyle w:val="71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5638"/>
        <w:gridCol w:w="1985"/>
        <w:gridCol w:w="2126"/>
      </w:tblGrid>
      <w:tr w:rsidR="00A6425D">
        <w:tc>
          <w:tcPr>
            <w:tcW w:w="563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 курсов</w:t>
            </w:r>
          </w:p>
        </w:tc>
        <w:tc>
          <w:tcPr>
            <w:tcW w:w="1985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ФИО</w:t>
            </w:r>
          </w:p>
        </w:tc>
        <w:tc>
          <w:tcPr>
            <w:tcW w:w="2126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Должность </w:t>
            </w:r>
          </w:p>
        </w:tc>
      </w:tr>
      <w:tr w:rsidR="00A6425D">
        <w:tc>
          <w:tcPr>
            <w:tcW w:w="9749" w:type="dxa"/>
            <w:gridSpan w:val="3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Курсы повышения квалификации</w:t>
            </w:r>
          </w:p>
        </w:tc>
      </w:tr>
      <w:tr w:rsidR="00A6425D">
        <w:tc>
          <w:tcPr>
            <w:tcW w:w="5638" w:type="dxa"/>
          </w:tcPr>
          <w:p w:rsidR="00A6425D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882852">
              <w:rPr>
                <w:rFonts w:ascii="Times New Roman" w:hAnsi="Times New Roman"/>
                <w:sz w:val="24"/>
              </w:rPr>
              <w:t>Целостное развитие ребенка-дошкольника в музыкально-творческой деятельности."</w:t>
            </w:r>
          </w:p>
        </w:tc>
        <w:tc>
          <w:tcPr>
            <w:tcW w:w="1985" w:type="dxa"/>
          </w:tcPr>
          <w:p w:rsidR="00A6425D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Асланян А.Э.</w:t>
            </w:r>
          </w:p>
        </w:tc>
        <w:tc>
          <w:tcPr>
            <w:tcW w:w="2126" w:type="dxa"/>
          </w:tcPr>
          <w:p w:rsidR="00A6425D" w:rsidRDefault="002A1934" w:rsidP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82852">
              <w:rPr>
                <w:rFonts w:ascii="Times New Roman" w:hAnsi="Times New Roman"/>
                <w:sz w:val="24"/>
              </w:rPr>
              <w:t>Музыкальный руководитель</w:t>
            </w:r>
          </w:p>
        </w:tc>
      </w:tr>
      <w:tr w:rsidR="00882852">
        <w:tc>
          <w:tcPr>
            <w:tcW w:w="5638" w:type="dxa"/>
          </w:tcPr>
          <w:p w:rsidR="00882852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882852">
              <w:rPr>
                <w:rFonts w:ascii="Times New Roman" w:hAnsi="Times New Roman"/>
                <w:sz w:val="24"/>
              </w:rPr>
              <w:t>"Применение информационно-коммуникативных технологий в работе педагога ДОО в контексте ФГОС ДО"</w:t>
            </w:r>
          </w:p>
        </w:tc>
        <w:tc>
          <w:tcPr>
            <w:tcW w:w="1985" w:type="dxa"/>
          </w:tcPr>
          <w:p w:rsidR="00882852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Берданова Ю.Г.</w:t>
            </w:r>
          </w:p>
        </w:tc>
        <w:tc>
          <w:tcPr>
            <w:tcW w:w="2126" w:type="dxa"/>
          </w:tcPr>
          <w:p w:rsidR="00882852" w:rsidRDefault="00882852" w:rsidP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 </w:t>
            </w:r>
          </w:p>
        </w:tc>
      </w:tr>
      <w:tr w:rsidR="00882852">
        <w:tc>
          <w:tcPr>
            <w:tcW w:w="5638" w:type="dxa"/>
          </w:tcPr>
          <w:p w:rsidR="00882852" w:rsidRPr="00882852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882852">
              <w:rPr>
                <w:rFonts w:ascii="Times New Roman" w:hAnsi="Times New Roman"/>
                <w:sz w:val="24"/>
              </w:rPr>
              <w:t>"Организация образовательной деятельности воспитателей и специалистов  в ДОО на основе системно-деятельностного подхода в соответствии с ФГОС ДО"</w:t>
            </w:r>
          </w:p>
        </w:tc>
        <w:tc>
          <w:tcPr>
            <w:tcW w:w="1985" w:type="dxa"/>
          </w:tcPr>
          <w:p w:rsidR="00882852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Кривосенько О.В.</w:t>
            </w:r>
          </w:p>
        </w:tc>
        <w:tc>
          <w:tcPr>
            <w:tcW w:w="2126" w:type="dxa"/>
          </w:tcPr>
          <w:p w:rsidR="00882852" w:rsidRDefault="00882852" w:rsidP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882852">
        <w:tc>
          <w:tcPr>
            <w:tcW w:w="5638" w:type="dxa"/>
          </w:tcPr>
          <w:p w:rsidR="00882852" w:rsidRPr="00882852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882852">
              <w:rPr>
                <w:rFonts w:ascii="Times New Roman" w:hAnsi="Times New Roman"/>
                <w:sz w:val="24"/>
              </w:rPr>
              <w:t xml:space="preserve">"Эффективная реализация программ дошкольного образования в условиях новых ФГОС"     </w:t>
            </w:r>
          </w:p>
        </w:tc>
        <w:tc>
          <w:tcPr>
            <w:tcW w:w="1985" w:type="dxa"/>
          </w:tcPr>
          <w:p w:rsidR="00882852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</w:tc>
        <w:tc>
          <w:tcPr>
            <w:tcW w:w="2126" w:type="dxa"/>
          </w:tcPr>
          <w:p w:rsidR="00882852" w:rsidRDefault="00882852" w:rsidP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882852">
        <w:tc>
          <w:tcPr>
            <w:tcW w:w="5638" w:type="dxa"/>
          </w:tcPr>
          <w:p w:rsidR="00882852" w:rsidRPr="00882852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882852">
              <w:rPr>
                <w:rFonts w:ascii="Times New Roman" w:hAnsi="Times New Roman"/>
                <w:sz w:val="24"/>
              </w:rPr>
              <w:t>"Педагогическая деятельность старшего воспитателя и инновационные подходы к организации учебно-воспитательного процесса в условиях реализации ФГОС"</w:t>
            </w:r>
          </w:p>
        </w:tc>
        <w:tc>
          <w:tcPr>
            <w:tcW w:w="1985" w:type="dxa"/>
          </w:tcPr>
          <w:p w:rsidR="00882852" w:rsidRDefault="008828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О.В.</w:t>
            </w:r>
          </w:p>
        </w:tc>
        <w:tc>
          <w:tcPr>
            <w:tcW w:w="2126" w:type="dxa"/>
          </w:tcPr>
          <w:p w:rsidR="00882852" w:rsidRDefault="00882852" w:rsidP="00882852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 </w:t>
            </w:r>
          </w:p>
        </w:tc>
      </w:tr>
      <w:tr w:rsidR="00A6425D">
        <w:tc>
          <w:tcPr>
            <w:tcW w:w="563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«Оказание первой помощи пострадавшим в ОО»</w:t>
            </w:r>
          </w:p>
        </w:tc>
        <w:tc>
          <w:tcPr>
            <w:tcW w:w="4111" w:type="dxa"/>
            <w:gridSpan w:val="2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педагоги ДОУ</w:t>
            </w:r>
          </w:p>
        </w:tc>
      </w:tr>
    </w:tbl>
    <w:p w:rsidR="00A6425D" w:rsidRDefault="00A6425D">
      <w:pPr>
        <w:spacing w:after="0" w:line="276" w:lineRule="auto"/>
        <w:ind w:left="-540"/>
        <w:jc w:val="both"/>
        <w:rPr>
          <w:rFonts w:ascii="Times New Roman" w:hAnsi="Times New Roman"/>
          <w:b/>
          <w:i/>
          <w:sz w:val="28"/>
        </w:rPr>
      </w:pPr>
    </w:p>
    <w:p w:rsidR="00841784" w:rsidRDefault="00841784">
      <w:pPr>
        <w:spacing w:after="0" w:line="276" w:lineRule="auto"/>
        <w:ind w:left="-540"/>
        <w:jc w:val="center"/>
        <w:rPr>
          <w:rFonts w:ascii="Times New Roman" w:hAnsi="Times New Roman"/>
          <w:b/>
          <w:i/>
          <w:sz w:val="28"/>
        </w:rPr>
      </w:pPr>
    </w:p>
    <w:p w:rsidR="00A6425D" w:rsidRDefault="002A1934">
      <w:pPr>
        <w:spacing w:after="0" w:line="276" w:lineRule="auto"/>
        <w:ind w:left="-54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Аттестация педагогических кадров</w:t>
      </w:r>
    </w:p>
    <w:tbl>
      <w:tblPr>
        <w:tblStyle w:val="71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4930"/>
        <w:gridCol w:w="2230"/>
        <w:gridCol w:w="2573"/>
      </w:tblGrid>
      <w:tr w:rsidR="00A6425D">
        <w:tc>
          <w:tcPr>
            <w:tcW w:w="4930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Категория</w:t>
            </w:r>
          </w:p>
        </w:tc>
        <w:tc>
          <w:tcPr>
            <w:tcW w:w="2230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ФИО</w:t>
            </w:r>
          </w:p>
        </w:tc>
        <w:tc>
          <w:tcPr>
            <w:tcW w:w="2573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Приказ</w:t>
            </w:r>
          </w:p>
        </w:tc>
      </w:tr>
      <w:tr w:rsidR="00841784">
        <w:trPr>
          <w:trHeight w:val="593"/>
        </w:trPr>
        <w:tc>
          <w:tcPr>
            <w:tcW w:w="4930" w:type="dxa"/>
            <w:vMerge w:val="restart"/>
            <w:shd w:val="clear" w:color="auto" w:fill="auto"/>
          </w:tcPr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занимаемой </w:t>
            </w:r>
          </w:p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</w:t>
            </w:r>
          </w:p>
        </w:tc>
        <w:tc>
          <w:tcPr>
            <w:tcW w:w="2230" w:type="dxa"/>
            <w:shd w:val="clear" w:color="auto" w:fill="auto"/>
          </w:tcPr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Селина К.В.</w:t>
            </w:r>
          </w:p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О.В.</w:t>
            </w:r>
          </w:p>
        </w:tc>
        <w:tc>
          <w:tcPr>
            <w:tcW w:w="2573" w:type="dxa"/>
            <w:shd w:val="clear" w:color="auto" w:fill="auto"/>
          </w:tcPr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№54 от 01.12.2021</w:t>
            </w:r>
          </w:p>
        </w:tc>
      </w:tr>
      <w:tr w:rsidR="00841784" w:rsidTr="00F64B88">
        <w:trPr>
          <w:trHeight w:val="186"/>
        </w:trPr>
        <w:tc>
          <w:tcPr>
            <w:tcW w:w="4930" w:type="dxa"/>
            <w:vMerge/>
            <w:shd w:val="clear" w:color="auto" w:fill="auto"/>
          </w:tcPr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shd w:val="clear" w:color="auto" w:fill="auto"/>
          </w:tcPr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Соболева Е.Н.</w:t>
            </w:r>
          </w:p>
        </w:tc>
        <w:tc>
          <w:tcPr>
            <w:tcW w:w="2573" w:type="dxa"/>
            <w:shd w:val="clear" w:color="auto" w:fill="auto"/>
          </w:tcPr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№48 от 29.10.2021</w:t>
            </w:r>
          </w:p>
        </w:tc>
      </w:tr>
      <w:tr w:rsidR="00841784" w:rsidTr="00F64B88">
        <w:trPr>
          <w:trHeight w:val="186"/>
        </w:trPr>
        <w:tc>
          <w:tcPr>
            <w:tcW w:w="4930" w:type="dxa"/>
            <w:vMerge/>
            <w:shd w:val="clear" w:color="auto" w:fill="auto"/>
          </w:tcPr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shd w:val="clear" w:color="auto" w:fill="auto"/>
          </w:tcPr>
          <w:p w:rsidR="00841784" w:rsidRPr="00841784" w:rsidRDefault="00841784">
            <w:pPr>
              <w:spacing w:line="240" w:lineRule="atLeast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1784">
              <w:rPr>
                <w:rFonts w:ascii="Times New Roman" w:hAnsi="Times New Roman"/>
                <w:color w:val="auto"/>
                <w:sz w:val="24"/>
              </w:rPr>
              <w:t>Титова Т.П.</w:t>
            </w:r>
          </w:p>
        </w:tc>
        <w:tc>
          <w:tcPr>
            <w:tcW w:w="2573" w:type="dxa"/>
            <w:shd w:val="clear" w:color="auto" w:fill="auto"/>
          </w:tcPr>
          <w:p w:rsidR="00841784" w:rsidRDefault="0084178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11/1-ОД от 31.03.2022</w:t>
            </w:r>
          </w:p>
        </w:tc>
      </w:tr>
      <w:tr w:rsidR="00A6425D">
        <w:trPr>
          <w:trHeight w:val="157"/>
        </w:trPr>
        <w:tc>
          <w:tcPr>
            <w:tcW w:w="4930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квалификационная категория </w:t>
            </w:r>
          </w:p>
        </w:tc>
        <w:tc>
          <w:tcPr>
            <w:tcW w:w="2230" w:type="dxa"/>
            <w:shd w:val="clear" w:color="auto" w:fill="auto"/>
          </w:tcPr>
          <w:p w:rsidR="00A6425D" w:rsidRDefault="00F64B88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 Г.В.</w:t>
            </w:r>
          </w:p>
          <w:p w:rsidR="00F64B88" w:rsidRDefault="00F64B88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О.В.</w:t>
            </w:r>
          </w:p>
        </w:tc>
        <w:tc>
          <w:tcPr>
            <w:tcW w:w="2573" w:type="dxa"/>
            <w:shd w:val="clear" w:color="auto" w:fill="auto"/>
          </w:tcPr>
          <w:p w:rsidR="00A6425D" w:rsidRDefault="00F64B88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№1157 от 24.12.2021</w:t>
            </w:r>
          </w:p>
        </w:tc>
      </w:tr>
      <w:tr w:rsidR="00A6425D">
        <w:trPr>
          <w:trHeight w:val="157"/>
        </w:trPr>
        <w:tc>
          <w:tcPr>
            <w:tcW w:w="4930" w:type="dxa"/>
            <w:shd w:val="clear" w:color="auto" w:fill="auto"/>
          </w:tcPr>
          <w:p w:rsidR="00A6425D" w:rsidRDefault="00A6425D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shd w:val="clear" w:color="auto" w:fill="auto"/>
          </w:tcPr>
          <w:p w:rsidR="00A6425D" w:rsidRDefault="00A6425D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A6425D" w:rsidRDefault="00A6425D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425D">
        <w:tc>
          <w:tcPr>
            <w:tcW w:w="4930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квалификационная категория </w:t>
            </w:r>
          </w:p>
        </w:tc>
        <w:tc>
          <w:tcPr>
            <w:tcW w:w="2230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-</w:t>
            </w:r>
          </w:p>
        </w:tc>
        <w:tc>
          <w:tcPr>
            <w:tcW w:w="2573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-</w:t>
            </w:r>
          </w:p>
        </w:tc>
      </w:tr>
    </w:tbl>
    <w:p w:rsidR="00A6425D" w:rsidRDefault="00A6425D">
      <w:pPr>
        <w:spacing w:after="0" w:line="276" w:lineRule="auto"/>
        <w:ind w:left="-540"/>
        <w:jc w:val="both"/>
        <w:rPr>
          <w:rFonts w:ascii="Times New Roman" w:hAnsi="Times New Roman"/>
          <w:b/>
          <w:i/>
          <w:sz w:val="28"/>
        </w:rPr>
      </w:pPr>
    </w:p>
    <w:p w:rsidR="00A6425D" w:rsidRDefault="002A1934">
      <w:pPr>
        <w:spacing w:after="0" w:line="276" w:lineRule="auto"/>
        <w:ind w:left="-54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Участие в конкурсах профессионального мастерства</w:t>
      </w:r>
    </w:p>
    <w:tbl>
      <w:tblPr>
        <w:tblStyle w:val="71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2403"/>
        <w:gridCol w:w="3377"/>
        <w:gridCol w:w="2058"/>
        <w:gridCol w:w="2047"/>
      </w:tblGrid>
      <w:tr w:rsidR="00A6425D">
        <w:tc>
          <w:tcPr>
            <w:tcW w:w="2403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конкурс</w:t>
            </w:r>
          </w:p>
        </w:tc>
        <w:tc>
          <w:tcPr>
            <w:tcW w:w="337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</w:t>
            </w:r>
          </w:p>
        </w:tc>
        <w:tc>
          <w:tcPr>
            <w:tcW w:w="2058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ФИО</w:t>
            </w:r>
          </w:p>
        </w:tc>
        <w:tc>
          <w:tcPr>
            <w:tcW w:w="204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Результат </w:t>
            </w:r>
          </w:p>
        </w:tc>
      </w:tr>
      <w:tr w:rsidR="00A6425D">
        <w:tc>
          <w:tcPr>
            <w:tcW w:w="2403" w:type="dxa"/>
          </w:tcPr>
          <w:p w:rsidR="00A6425D" w:rsidRDefault="002A1934" w:rsidP="00B31D8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этап </w:t>
            </w:r>
            <w:r w:rsidR="00B31D8B">
              <w:rPr>
                <w:rFonts w:ascii="Times New Roman" w:hAnsi="Times New Roman"/>
                <w:sz w:val="24"/>
              </w:rPr>
              <w:t>областного смотра готовности команд ЮПИД ДО</w:t>
            </w:r>
          </w:p>
        </w:tc>
        <w:tc>
          <w:tcPr>
            <w:tcW w:w="3377" w:type="dxa"/>
          </w:tcPr>
          <w:p w:rsidR="00A6425D" w:rsidRDefault="00B31D8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«Вместе за безопасность дорожного движения»</w:t>
            </w:r>
          </w:p>
        </w:tc>
        <w:tc>
          <w:tcPr>
            <w:tcW w:w="2058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О.В.</w:t>
            </w:r>
          </w:p>
          <w:p w:rsidR="00A6425D" w:rsidRDefault="00A6425D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7" w:type="dxa"/>
          </w:tcPr>
          <w:p w:rsidR="00A6425D" w:rsidRDefault="00B31D8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2A1934">
              <w:rPr>
                <w:rFonts w:ascii="Times New Roman" w:hAnsi="Times New Roman"/>
                <w:sz w:val="24"/>
              </w:rPr>
              <w:t xml:space="preserve"> место</w:t>
            </w:r>
          </w:p>
        </w:tc>
      </w:tr>
      <w:tr w:rsidR="000E3151">
        <w:tc>
          <w:tcPr>
            <w:tcW w:w="2403" w:type="dxa"/>
          </w:tcPr>
          <w:p w:rsidR="000E3151" w:rsidRPr="00020CF3" w:rsidRDefault="00EE036F" w:rsidP="00B31D8B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020CF3">
              <w:rPr>
                <w:rFonts w:ascii="Times New Roman" w:hAnsi="Times New Roman"/>
                <w:color w:val="auto"/>
                <w:sz w:val="24"/>
              </w:rPr>
              <w:t xml:space="preserve">Муниципальный этап областного конкурса команд ЮПИД </w:t>
            </w:r>
          </w:p>
        </w:tc>
        <w:tc>
          <w:tcPr>
            <w:tcW w:w="3377" w:type="dxa"/>
          </w:tcPr>
          <w:p w:rsidR="000E3151" w:rsidRDefault="00EE036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«Волшебное колесо-2022»</w:t>
            </w:r>
          </w:p>
        </w:tc>
        <w:tc>
          <w:tcPr>
            <w:tcW w:w="2058" w:type="dxa"/>
          </w:tcPr>
          <w:p w:rsidR="00EE036F" w:rsidRDefault="00EE036F" w:rsidP="00EE036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 Г.В.</w:t>
            </w:r>
          </w:p>
          <w:p w:rsidR="00EE036F" w:rsidRDefault="00EE036F" w:rsidP="00EE036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Э.А.</w:t>
            </w:r>
          </w:p>
          <w:p w:rsidR="000E3151" w:rsidRDefault="00EE036F" w:rsidP="00EE036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  <w:p w:rsidR="00EE036F" w:rsidRDefault="00EE036F" w:rsidP="00EE036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Асланян А.Э.</w:t>
            </w:r>
          </w:p>
        </w:tc>
        <w:tc>
          <w:tcPr>
            <w:tcW w:w="2047" w:type="dxa"/>
          </w:tcPr>
          <w:p w:rsidR="000E3151" w:rsidRDefault="00EE036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место</w:t>
            </w:r>
          </w:p>
        </w:tc>
      </w:tr>
      <w:tr w:rsidR="00841784">
        <w:tc>
          <w:tcPr>
            <w:tcW w:w="2403" w:type="dxa"/>
          </w:tcPr>
          <w:p w:rsidR="00841784" w:rsidRDefault="0084178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1784">
              <w:rPr>
                <w:rFonts w:ascii="Times New Roman" w:hAnsi="Times New Roman"/>
                <w:sz w:val="24"/>
              </w:rPr>
              <w:t>Муниципальный конкурс «Музыкальная Капель»</w:t>
            </w:r>
          </w:p>
        </w:tc>
        <w:tc>
          <w:tcPr>
            <w:tcW w:w="3377" w:type="dxa"/>
          </w:tcPr>
          <w:p w:rsidR="00841784" w:rsidRDefault="0084178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«Народное искусство и нематериальное культурное наследие народов России»</w:t>
            </w:r>
          </w:p>
        </w:tc>
        <w:tc>
          <w:tcPr>
            <w:tcW w:w="2058" w:type="dxa"/>
          </w:tcPr>
          <w:p w:rsidR="00841784" w:rsidRPr="00841784" w:rsidRDefault="00841784" w:rsidP="0084178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41784">
              <w:rPr>
                <w:rFonts w:ascii="Times New Roman" w:hAnsi="Times New Roman"/>
                <w:sz w:val="24"/>
              </w:rPr>
              <w:t>Оберемко Г.В.</w:t>
            </w:r>
          </w:p>
          <w:p w:rsidR="00841784" w:rsidRDefault="0084178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О.В.</w:t>
            </w:r>
          </w:p>
          <w:p w:rsidR="00841784" w:rsidRDefault="0084178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Асланян А.Э.</w:t>
            </w:r>
          </w:p>
        </w:tc>
        <w:tc>
          <w:tcPr>
            <w:tcW w:w="2047" w:type="dxa"/>
          </w:tcPr>
          <w:p w:rsidR="00841784" w:rsidRDefault="0084178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</w:t>
            </w:r>
          </w:p>
        </w:tc>
      </w:tr>
      <w:tr w:rsidR="00A6425D">
        <w:tc>
          <w:tcPr>
            <w:tcW w:w="2403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конкурс «Журавушка»</w:t>
            </w:r>
          </w:p>
        </w:tc>
        <w:tc>
          <w:tcPr>
            <w:tcW w:w="3377" w:type="dxa"/>
          </w:tcPr>
          <w:p w:rsidR="00A6425D" w:rsidRDefault="000E315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 чего начинается Родина»</w:t>
            </w:r>
          </w:p>
        </w:tc>
        <w:tc>
          <w:tcPr>
            <w:tcW w:w="2058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 Г.В.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Е.Ф.</w:t>
            </w:r>
          </w:p>
        </w:tc>
        <w:tc>
          <w:tcPr>
            <w:tcW w:w="2047" w:type="dxa"/>
          </w:tcPr>
          <w:p w:rsidR="00A6425D" w:rsidRDefault="000E315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</w:t>
            </w:r>
          </w:p>
        </w:tc>
      </w:tr>
    </w:tbl>
    <w:p w:rsidR="00A6425D" w:rsidRDefault="002A1934">
      <w:pPr>
        <w:spacing w:after="0" w:line="276" w:lineRule="auto"/>
        <w:ind w:left="-54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Участие педагогов в районных творческих группах и РМО </w:t>
      </w:r>
    </w:p>
    <w:p w:rsidR="00A6425D" w:rsidRDefault="000E3151">
      <w:pPr>
        <w:spacing w:after="0" w:line="276" w:lineRule="auto"/>
        <w:ind w:left="-54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2021</w:t>
      </w:r>
      <w:r w:rsidR="002A1934">
        <w:rPr>
          <w:rFonts w:ascii="Times New Roman" w:hAnsi="Times New Roman"/>
          <w:b/>
          <w:i/>
          <w:sz w:val="28"/>
        </w:rPr>
        <w:t>-202</w:t>
      </w:r>
      <w:r>
        <w:rPr>
          <w:rFonts w:ascii="Times New Roman" w:hAnsi="Times New Roman"/>
          <w:b/>
          <w:i/>
          <w:sz w:val="28"/>
        </w:rPr>
        <w:t>2</w:t>
      </w:r>
      <w:r w:rsidR="002A1934">
        <w:rPr>
          <w:rFonts w:ascii="Times New Roman" w:hAnsi="Times New Roman"/>
          <w:b/>
          <w:i/>
          <w:sz w:val="28"/>
        </w:rPr>
        <w:t xml:space="preserve"> учебном году.</w:t>
      </w:r>
    </w:p>
    <w:tbl>
      <w:tblPr>
        <w:tblStyle w:val="71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819"/>
        <w:gridCol w:w="6946"/>
        <w:gridCol w:w="2126"/>
      </w:tblGrid>
      <w:tr w:rsidR="00A6425D">
        <w:tc>
          <w:tcPr>
            <w:tcW w:w="819" w:type="dxa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6946" w:type="dxa"/>
          </w:tcPr>
          <w:p w:rsidR="00A6425D" w:rsidRDefault="002A1934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Название творческой группы</w:t>
            </w:r>
            <w:r>
              <w:rPr>
                <w:rFonts w:ascii="Times New Roman" w:hAnsi="Times New Roman"/>
                <w:b/>
                <w:i/>
                <w:sz w:val="24"/>
              </w:rPr>
              <w:tab/>
            </w:r>
          </w:p>
        </w:tc>
        <w:tc>
          <w:tcPr>
            <w:tcW w:w="2126" w:type="dxa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ФИО педагога участника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4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"Использование информационных технологий в образовательном процессе ДОУ"</w:t>
            </w:r>
          </w:p>
        </w:tc>
        <w:tc>
          <w:tcPr>
            <w:tcW w:w="2126" w:type="dxa"/>
          </w:tcPr>
          <w:p w:rsidR="00793C30" w:rsidRPr="004A133C" w:rsidRDefault="00793C30" w:rsidP="00793C3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Галечян М.М.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4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"Обновление содержания и форм работы по духовно-нравственному воспитанию дошкольников в соответствии со ст.87 ФЗ №273 и Стратегии развития воспитания в РФ</w:t>
            </w:r>
          </w:p>
        </w:tc>
        <w:tc>
          <w:tcPr>
            <w:tcW w:w="212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Титова Т.П.        Поваляева А.В.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4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"Модель взаимодействия педагога с детьми с ОВЗ. Развивающие технологии в работе педагога с детьми с ОВЗ"</w:t>
            </w:r>
          </w:p>
        </w:tc>
        <w:tc>
          <w:tcPr>
            <w:tcW w:w="212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Лысенко Н.А.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4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"Проектирование образовательной деятельности ДУ в соответствии с показателями мониторинга качества ДО"</w:t>
            </w:r>
          </w:p>
        </w:tc>
        <w:tc>
          <w:tcPr>
            <w:tcW w:w="212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Пашковская О.В.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4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"Разработка АОП и ИОМ и др.форм сопровождающей документации в работе с детьми ОВЗ"</w:t>
            </w:r>
          </w:p>
        </w:tc>
        <w:tc>
          <w:tcPr>
            <w:tcW w:w="212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Оберемко Г.В.</w:t>
            </w:r>
          </w:p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4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"Развитие творческих способностей детей дошкольного возраста в различных видах детской деятельности"</w:t>
            </w:r>
          </w:p>
        </w:tc>
        <w:tc>
          <w:tcPr>
            <w:tcW w:w="212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133C">
              <w:rPr>
                <w:rFonts w:ascii="Times New Roman" w:hAnsi="Times New Roman"/>
                <w:bCs/>
                <w:sz w:val="24"/>
                <w:szCs w:val="24"/>
              </w:rPr>
              <w:t>Ковалева Э.А.</w:t>
            </w:r>
          </w:p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133C">
              <w:rPr>
                <w:rFonts w:ascii="Times New Roman" w:hAnsi="Times New Roman"/>
                <w:bCs/>
                <w:sz w:val="24"/>
                <w:szCs w:val="24"/>
              </w:rPr>
              <w:t>Замшина Н.В.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4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"Технология проектной деятельности как способ реализации подходов МКДО в образовательной деятельности детского сада"</w:t>
            </w:r>
          </w:p>
        </w:tc>
        <w:tc>
          <w:tcPr>
            <w:tcW w:w="212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133C">
              <w:rPr>
                <w:rFonts w:ascii="Times New Roman" w:hAnsi="Times New Roman"/>
                <w:bCs/>
                <w:sz w:val="24"/>
                <w:szCs w:val="24"/>
              </w:rPr>
              <w:t>Берданова Ю.Г.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46" w:type="dxa"/>
          </w:tcPr>
          <w:p w:rsidR="00793C30" w:rsidRPr="004A133C" w:rsidRDefault="00793C30" w:rsidP="00793C30">
            <w:pPr>
              <w:tabs>
                <w:tab w:val="left" w:pos="999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 xml:space="preserve">"Организационно-управленческие подходы к разработке </w:t>
            </w:r>
            <w:r w:rsidRPr="004A133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вос</w:t>
            </w:r>
            <w:r>
              <w:rPr>
                <w:rFonts w:ascii="Times New Roman" w:hAnsi="Times New Roman"/>
                <w:sz w:val="24"/>
                <w:szCs w:val="24"/>
              </w:rPr>
              <w:t>питания ДОУ, годового ка</w:t>
            </w:r>
            <w:r w:rsidRPr="004A133C">
              <w:rPr>
                <w:rFonts w:ascii="Times New Roman" w:hAnsi="Times New Roman"/>
                <w:sz w:val="24"/>
                <w:szCs w:val="24"/>
              </w:rPr>
              <w:t>лендарного плана воспитательной работы, организации работы по здоровьесбережению в ДС в соответствии с новым СанПиНами</w:t>
            </w:r>
          </w:p>
        </w:tc>
        <w:tc>
          <w:tcPr>
            <w:tcW w:w="212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13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Истомина М.В.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46" w:type="dxa"/>
          </w:tcPr>
          <w:p w:rsidR="00793C30" w:rsidRPr="004A133C" w:rsidRDefault="00793C30" w:rsidP="00793C30">
            <w:pPr>
              <w:tabs>
                <w:tab w:val="left" w:pos="999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"Инновационная образовательная среда ДС как условие становления личности ребенка и профессионального развития педагога"</w:t>
            </w:r>
          </w:p>
        </w:tc>
        <w:tc>
          <w:tcPr>
            <w:tcW w:w="2126" w:type="dxa"/>
          </w:tcPr>
          <w:p w:rsidR="00793C30" w:rsidRPr="004A133C" w:rsidRDefault="00793C30" w:rsidP="00793C30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46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РМО молодых специалистов ДОО</w:t>
            </w:r>
          </w:p>
        </w:tc>
        <w:tc>
          <w:tcPr>
            <w:tcW w:w="2126" w:type="dxa"/>
          </w:tcPr>
          <w:p w:rsidR="00793C30" w:rsidRPr="00793C30" w:rsidRDefault="00793C30" w:rsidP="00793C3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Кривосенько О.В.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46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РМО педагогов ДОО</w:t>
            </w:r>
          </w:p>
        </w:tc>
        <w:tc>
          <w:tcPr>
            <w:tcW w:w="2126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46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РМО старших воспитателей</w:t>
            </w:r>
          </w:p>
        </w:tc>
        <w:tc>
          <w:tcPr>
            <w:tcW w:w="2126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946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РМО руководителей</w:t>
            </w:r>
          </w:p>
        </w:tc>
        <w:tc>
          <w:tcPr>
            <w:tcW w:w="2126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Истомина М.В.</w:t>
            </w:r>
          </w:p>
        </w:tc>
      </w:tr>
      <w:tr w:rsidR="00793C30">
        <w:tc>
          <w:tcPr>
            <w:tcW w:w="819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946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РМО музыкальных руководителей</w:t>
            </w:r>
          </w:p>
        </w:tc>
        <w:tc>
          <w:tcPr>
            <w:tcW w:w="2126" w:type="dxa"/>
          </w:tcPr>
          <w:p w:rsidR="00793C30" w:rsidRDefault="00793C30" w:rsidP="00793C3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4A133C">
              <w:rPr>
                <w:rFonts w:ascii="Times New Roman" w:hAnsi="Times New Roman"/>
                <w:sz w:val="24"/>
                <w:szCs w:val="24"/>
              </w:rPr>
              <w:t>Асланян А.Э</w:t>
            </w:r>
          </w:p>
        </w:tc>
      </w:tr>
    </w:tbl>
    <w:p w:rsidR="00A6425D" w:rsidRDefault="00A6425D">
      <w:pPr>
        <w:spacing w:after="0" w:line="276" w:lineRule="auto"/>
        <w:ind w:left="-540"/>
        <w:jc w:val="both"/>
        <w:rPr>
          <w:rFonts w:ascii="Times New Roman" w:hAnsi="Times New Roman"/>
          <w:b/>
          <w:i/>
          <w:sz w:val="28"/>
        </w:rPr>
      </w:pPr>
    </w:p>
    <w:p w:rsidR="00A6425D" w:rsidRDefault="002A1934">
      <w:pPr>
        <w:spacing w:after="0" w:line="276" w:lineRule="auto"/>
        <w:ind w:left="-54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Участие педагогов в мероприятиях районного и областного уровня (семинары, мастер-классы, конференции)</w:t>
      </w:r>
    </w:p>
    <w:tbl>
      <w:tblPr>
        <w:tblStyle w:val="71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677"/>
        <w:gridCol w:w="6804"/>
        <w:gridCol w:w="2410"/>
      </w:tblGrid>
      <w:tr w:rsidR="00A6425D">
        <w:tc>
          <w:tcPr>
            <w:tcW w:w="677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6804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Тематика мероприятия</w:t>
            </w:r>
          </w:p>
        </w:tc>
        <w:tc>
          <w:tcPr>
            <w:tcW w:w="2410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ФИО педагога</w:t>
            </w:r>
          </w:p>
        </w:tc>
      </w:tr>
      <w:tr w:rsidR="00A6425D" w:rsidTr="00620091">
        <w:trPr>
          <w:trHeight w:val="307"/>
        </w:trPr>
        <w:tc>
          <w:tcPr>
            <w:tcW w:w="9891" w:type="dxa"/>
            <w:gridSpan w:val="3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Методические семинары </w:t>
            </w:r>
          </w:p>
        </w:tc>
      </w:tr>
      <w:tr w:rsidR="00A6425D">
        <w:tc>
          <w:tcPr>
            <w:tcW w:w="677" w:type="dxa"/>
          </w:tcPr>
          <w:p w:rsidR="00A6425D" w:rsidRDefault="00020CF3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</w:tcPr>
          <w:p w:rsidR="00A6425D" w:rsidRDefault="003242FA" w:rsidP="0062009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«Воспитательно-развивающий потенциал художественно-продуктивной деятельности в социокультурной образовательной среде ДОО (на материале авторских программ и арт-методик)</w:t>
            </w:r>
          </w:p>
        </w:tc>
        <w:tc>
          <w:tcPr>
            <w:tcW w:w="2410" w:type="dxa"/>
          </w:tcPr>
          <w:p w:rsidR="003242FA" w:rsidRDefault="003242FA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A6425D" w:rsidRDefault="003242FA" w:rsidP="003242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Э.А.</w:t>
            </w:r>
          </w:p>
          <w:p w:rsidR="003242FA" w:rsidRDefault="003242FA" w:rsidP="003242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  <w:p w:rsidR="00960DB3" w:rsidRDefault="00960DB3" w:rsidP="003242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  <w:p w:rsidR="00F5787A" w:rsidRPr="003242FA" w:rsidRDefault="00F5787A" w:rsidP="003242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Кривосенько О.В.</w:t>
            </w:r>
          </w:p>
        </w:tc>
      </w:tr>
      <w:tr w:rsidR="00620091">
        <w:tc>
          <w:tcPr>
            <w:tcW w:w="677" w:type="dxa"/>
          </w:tcPr>
          <w:p w:rsidR="00620091" w:rsidRDefault="00020CF3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4" w:type="dxa"/>
          </w:tcPr>
          <w:p w:rsidR="00620091" w:rsidRDefault="00786ADA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Воскобовича на занятиях по ФЭМП</w:t>
            </w:r>
          </w:p>
        </w:tc>
        <w:tc>
          <w:tcPr>
            <w:tcW w:w="2410" w:type="dxa"/>
          </w:tcPr>
          <w:p w:rsidR="00620091" w:rsidRDefault="00786ADA" w:rsidP="00786AD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  <w:p w:rsidR="00F646F2" w:rsidRDefault="00F646F2" w:rsidP="00786AD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Поваляева А.В.</w:t>
            </w:r>
          </w:p>
        </w:tc>
      </w:tr>
    </w:tbl>
    <w:p w:rsidR="00A6425D" w:rsidRDefault="00A6425D">
      <w:pPr>
        <w:spacing w:after="0" w:line="276" w:lineRule="auto"/>
        <w:ind w:left="-540"/>
        <w:jc w:val="both"/>
        <w:rPr>
          <w:rFonts w:ascii="Times New Roman" w:hAnsi="Times New Roman"/>
          <w:b/>
          <w:i/>
          <w:sz w:val="28"/>
        </w:rPr>
      </w:pPr>
    </w:p>
    <w:p w:rsidR="00A6425D" w:rsidRDefault="002A1934">
      <w:pPr>
        <w:spacing w:after="0" w:line="276" w:lineRule="auto"/>
        <w:ind w:left="-54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Участие педагогов в работе интернет сообществ</w:t>
      </w:r>
    </w:p>
    <w:tbl>
      <w:tblPr>
        <w:tblStyle w:val="71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819"/>
        <w:gridCol w:w="2105"/>
        <w:gridCol w:w="5521"/>
        <w:gridCol w:w="1567"/>
      </w:tblGrid>
      <w:tr w:rsidR="00A6425D" w:rsidTr="00EE036F">
        <w:tc>
          <w:tcPr>
            <w:tcW w:w="819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2105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ФИО</w:t>
            </w:r>
          </w:p>
        </w:tc>
        <w:tc>
          <w:tcPr>
            <w:tcW w:w="7088" w:type="dxa"/>
            <w:gridSpan w:val="2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Форма работы, тема</w:t>
            </w:r>
          </w:p>
        </w:tc>
      </w:tr>
      <w:tr w:rsidR="00A6425D" w:rsidTr="00EE036F">
        <w:tc>
          <w:tcPr>
            <w:tcW w:w="10012" w:type="dxa"/>
            <w:gridSpan w:val="4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Онлайн семинары, вебинары</w:t>
            </w:r>
          </w:p>
        </w:tc>
      </w:tr>
      <w:tr w:rsidR="00EE036F" w:rsidTr="00EE036F">
        <w:trPr>
          <w:trHeight w:val="537"/>
        </w:trPr>
        <w:tc>
          <w:tcPr>
            <w:tcW w:w="819" w:type="dxa"/>
          </w:tcPr>
          <w:p w:rsidR="00EE036F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26" w:type="dxa"/>
            <w:gridSpan w:val="2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«Проектная деятельность в детском саду, как средство реализации ФГОС ДО»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Берданова Ю.Г.</w:t>
            </w:r>
          </w:p>
        </w:tc>
      </w:tr>
      <w:tr w:rsidR="00EE036F" w:rsidTr="00EE036F">
        <w:trPr>
          <w:trHeight w:val="537"/>
        </w:trPr>
        <w:tc>
          <w:tcPr>
            <w:tcW w:w="819" w:type="dxa"/>
          </w:tcPr>
          <w:p w:rsidR="00EE036F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26" w:type="dxa"/>
            <w:gridSpan w:val="2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«Ознакомление детей дошкольного возраста с природным окружением через создание экологической тропы на участке детского сада»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Е.Ф.</w:t>
            </w:r>
          </w:p>
        </w:tc>
      </w:tr>
      <w:tr w:rsidR="00EE036F" w:rsidTr="00EE036F">
        <w:trPr>
          <w:trHeight w:val="537"/>
        </w:trPr>
        <w:tc>
          <w:tcPr>
            <w:tcW w:w="819" w:type="dxa"/>
          </w:tcPr>
          <w:p w:rsidR="00EE036F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26" w:type="dxa"/>
            <w:gridSpan w:val="2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познавательного интереса дошкольников и младших школьников через подвижные игры»</w:t>
            </w:r>
          </w:p>
        </w:tc>
        <w:tc>
          <w:tcPr>
            <w:tcW w:w="1567" w:type="dxa"/>
          </w:tcPr>
          <w:p w:rsidR="00EE036F" w:rsidRDefault="00EE036F" w:rsidP="000031AE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Е.Ф.</w:t>
            </w:r>
          </w:p>
        </w:tc>
      </w:tr>
      <w:tr w:rsidR="00960DB3" w:rsidTr="00EE036F">
        <w:trPr>
          <w:trHeight w:val="537"/>
        </w:trPr>
        <w:tc>
          <w:tcPr>
            <w:tcW w:w="819" w:type="dxa"/>
          </w:tcPr>
          <w:p w:rsidR="00960DB3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26" w:type="dxa"/>
            <w:gridSpan w:val="2"/>
          </w:tcPr>
          <w:p w:rsidR="00960DB3" w:rsidRDefault="00960DB3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«Технологии эффективной коммуникации в работе современного воспитателя»</w:t>
            </w:r>
          </w:p>
        </w:tc>
        <w:tc>
          <w:tcPr>
            <w:tcW w:w="1567" w:type="dxa"/>
            <w:vMerge w:val="restart"/>
          </w:tcPr>
          <w:p w:rsidR="00960DB3" w:rsidRDefault="00960DB3" w:rsidP="000031AE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</w:tc>
      </w:tr>
      <w:tr w:rsidR="00960DB3" w:rsidTr="007A0DAD">
        <w:trPr>
          <w:trHeight w:val="562"/>
        </w:trPr>
        <w:tc>
          <w:tcPr>
            <w:tcW w:w="819" w:type="dxa"/>
          </w:tcPr>
          <w:p w:rsidR="00960DB3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26" w:type="dxa"/>
            <w:gridSpan w:val="2"/>
          </w:tcPr>
          <w:p w:rsidR="00960DB3" w:rsidRDefault="00960DB3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«Лучшие практики реализации патриотического воспитания в дошкольном образовательном учреждении в соответствии с ФГОС ДО»</w:t>
            </w:r>
          </w:p>
        </w:tc>
        <w:tc>
          <w:tcPr>
            <w:tcW w:w="1567" w:type="dxa"/>
            <w:vMerge/>
          </w:tcPr>
          <w:p w:rsidR="00960DB3" w:rsidRDefault="00960DB3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787A" w:rsidTr="007A0DAD">
        <w:trPr>
          <w:trHeight w:val="562"/>
        </w:trPr>
        <w:tc>
          <w:tcPr>
            <w:tcW w:w="819" w:type="dxa"/>
          </w:tcPr>
          <w:p w:rsidR="00F5787A" w:rsidRDefault="00F5787A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26" w:type="dxa"/>
            <w:gridSpan w:val="2"/>
          </w:tcPr>
          <w:p w:rsidR="00F5787A" w:rsidRDefault="00F5787A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«Практика применения учебно-методического комплекта к программе «От рождения до школы»</w:t>
            </w:r>
          </w:p>
        </w:tc>
        <w:tc>
          <w:tcPr>
            <w:tcW w:w="1567" w:type="dxa"/>
          </w:tcPr>
          <w:p w:rsidR="00F5787A" w:rsidRDefault="00F5787A" w:rsidP="00F5787A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Титова Т.П.</w:t>
            </w:r>
          </w:p>
        </w:tc>
      </w:tr>
      <w:tr w:rsidR="00EE036F" w:rsidTr="00EE036F">
        <w:trPr>
          <w:trHeight w:val="537"/>
        </w:trPr>
        <w:tc>
          <w:tcPr>
            <w:tcW w:w="8445" w:type="dxa"/>
            <w:gridSpan w:val="3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Публикации 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036F" w:rsidTr="00EE036F">
        <w:trPr>
          <w:trHeight w:val="537"/>
        </w:trPr>
        <w:tc>
          <w:tcPr>
            <w:tcW w:w="819" w:type="dxa"/>
          </w:tcPr>
          <w:p w:rsidR="00EE036F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26" w:type="dxa"/>
            <w:gridSpan w:val="2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 детей подготовительной группы по средствам дидактических игр»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 Г.В.</w:t>
            </w:r>
          </w:p>
        </w:tc>
      </w:tr>
      <w:tr w:rsidR="00786ADA" w:rsidTr="00EE036F">
        <w:trPr>
          <w:trHeight w:val="537"/>
        </w:trPr>
        <w:tc>
          <w:tcPr>
            <w:tcW w:w="819" w:type="dxa"/>
          </w:tcPr>
          <w:p w:rsidR="00786ADA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26" w:type="dxa"/>
            <w:gridSpan w:val="2"/>
          </w:tcPr>
          <w:p w:rsidR="00786ADA" w:rsidRDefault="00786ADA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 НОД по ХЭР «Зимний лес»</w:t>
            </w:r>
          </w:p>
        </w:tc>
        <w:tc>
          <w:tcPr>
            <w:tcW w:w="1567" w:type="dxa"/>
          </w:tcPr>
          <w:p w:rsidR="00786ADA" w:rsidRDefault="00786ADA" w:rsidP="00EE036F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</w:tc>
      </w:tr>
      <w:tr w:rsidR="00EE036F" w:rsidTr="007A0DAD">
        <w:trPr>
          <w:trHeight w:val="537"/>
        </w:trPr>
        <w:tc>
          <w:tcPr>
            <w:tcW w:w="8445" w:type="dxa"/>
            <w:gridSpan w:val="3"/>
          </w:tcPr>
          <w:p w:rsidR="00EE036F" w:rsidRP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E036F">
              <w:rPr>
                <w:rFonts w:ascii="Times New Roman" w:hAnsi="Times New Roman"/>
                <w:b/>
                <w:i/>
                <w:sz w:val="24"/>
              </w:rPr>
              <w:t>Тестирование</w:t>
            </w:r>
            <w:r w:rsidR="003242FA">
              <w:rPr>
                <w:rFonts w:ascii="Times New Roman" w:hAnsi="Times New Roman"/>
                <w:b/>
                <w:i/>
                <w:sz w:val="24"/>
              </w:rPr>
              <w:t>, олимпиады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036F" w:rsidTr="00EE036F">
        <w:trPr>
          <w:trHeight w:val="537"/>
        </w:trPr>
        <w:tc>
          <w:tcPr>
            <w:tcW w:w="819" w:type="dxa"/>
          </w:tcPr>
          <w:p w:rsidR="00EE036F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7626" w:type="dxa"/>
            <w:gridSpan w:val="2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«Теория и практика педагогики общего, профессионального и дополнительного образования»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Лысенко Н.И.</w:t>
            </w:r>
          </w:p>
        </w:tc>
      </w:tr>
      <w:tr w:rsidR="00EE036F" w:rsidTr="00EE036F">
        <w:trPr>
          <w:trHeight w:val="537"/>
        </w:trPr>
        <w:tc>
          <w:tcPr>
            <w:tcW w:w="819" w:type="dxa"/>
          </w:tcPr>
          <w:p w:rsidR="00EE036F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26" w:type="dxa"/>
            <w:gridSpan w:val="2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«Патриотическое воспитание дошкольников в системе работы педагога ДОО»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 Г.В.</w:t>
            </w:r>
          </w:p>
        </w:tc>
      </w:tr>
      <w:tr w:rsidR="00EE036F" w:rsidTr="007A0DAD">
        <w:trPr>
          <w:trHeight w:val="537"/>
        </w:trPr>
        <w:tc>
          <w:tcPr>
            <w:tcW w:w="8445" w:type="dxa"/>
            <w:gridSpan w:val="3"/>
          </w:tcPr>
          <w:p w:rsidR="00EE036F" w:rsidRPr="00EE036F" w:rsidRDefault="00EE036F" w:rsidP="003242F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E036F">
              <w:rPr>
                <w:rFonts w:ascii="Times New Roman" w:hAnsi="Times New Roman"/>
                <w:b/>
                <w:i/>
                <w:sz w:val="24"/>
              </w:rPr>
              <w:t>Конкурсы</w:t>
            </w:r>
            <w:r w:rsidR="003242FA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036F" w:rsidTr="00EE036F">
        <w:trPr>
          <w:trHeight w:val="537"/>
        </w:trPr>
        <w:tc>
          <w:tcPr>
            <w:tcW w:w="819" w:type="dxa"/>
          </w:tcPr>
          <w:p w:rsidR="00EE036F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26" w:type="dxa"/>
            <w:gridSpan w:val="2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«Снеговик» 2 место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Лысенко Н.А.</w:t>
            </w:r>
          </w:p>
        </w:tc>
      </w:tr>
      <w:tr w:rsidR="00EE036F" w:rsidTr="00EE036F">
        <w:trPr>
          <w:trHeight w:val="537"/>
        </w:trPr>
        <w:tc>
          <w:tcPr>
            <w:tcW w:w="819" w:type="dxa"/>
          </w:tcPr>
          <w:p w:rsidR="00EE036F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626" w:type="dxa"/>
            <w:gridSpan w:val="2"/>
          </w:tcPr>
          <w:p w:rsidR="00EE036F" w:rsidRDefault="003242FA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творчество</w:t>
            </w:r>
            <w:r w:rsidR="00EE036F">
              <w:rPr>
                <w:rFonts w:ascii="Times New Roman" w:hAnsi="Times New Roman"/>
                <w:sz w:val="24"/>
              </w:rPr>
              <w:t xml:space="preserve"> «Снегири на ветке рябины»</w:t>
            </w:r>
            <w:r>
              <w:rPr>
                <w:rFonts w:ascii="Times New Roman" w:hAnsi="Times New Roman"/>
                <w:sz w:val="24"/>
              </w:rPr>
              <w:t xml:space="preserve"> 1 место</w:t>
            </w:r>
          </w:p>
        </w:tc>
        <w:tc>
          <w:tcPr>
            <w:tcW w:w="1567" w:type="dxa"/>
          </w:tcPr>
          <w:p w:rsidR="00EE036F" w:rsidRDefault="00EE036F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</w:tc>
      </w:tr>
      <w:tr w:rsidR="003242FA" w:rsidTr="00EE036F">
        <w:trPr>
          <w:trHeight w:val="537"/>
        </w:trPr>
        <w:tc>
          <w:tcPr>
            <w:tcW w:w="819" w:type="dxa"/>
          </w:tcPr>
          <w:p w:rsidR="003242FA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626" w:type="dxa"/>
            <w:gridSpan w:val="2"/>
          </w:tcPr>
          <w:p w:rsidR="003242FA" w:rsidRDefault="003242FA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конкурс «Зимний пейзаж» 2 место</w:t>
            </w:r>
          </w:p>
        </w:tc>
        <w:tc>
          <w:tcPr>
            <w:tcW w:w="1567" w:type="dxa"/>
          </w:tcPr>
          <w:p w:rsidR="003242FA" w:rsidRDefault="003242FA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Э.А.</w:t>
            </w:r>
          </w:p>
        </w:tc>
      </w:tr>
      <w:tr w:rsidR="003242FA" w:rsidTr="00EE036F">
        <w:trPr>
          <w:trHeight w:val="537"/>
        </w:trPr>
        <w:tc>
          <w:tcPr>
            <w:tcW w:w="819" w:type="dxa"/>
          </w:tcPr>
          <w:p w:rsidR="003242FA" w:rsidRDefault="008B5575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626" w:type="dxa"/>
            <w:gridSpan w:val="2"/>
          </w:tcPr>
          <w:p w:rsidR="003242FA" w:rsidRDefault="003242FA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«Компьютерная грамотность педагога»</w:t>
            </w:r>
          </w:p>
          <w:p w:rsidR="003242FA" w:rsidRDefault="003242FA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мелкой моторики дошкольников»</w:t>
            </w:r>
          </w:p>
        </w:tc>
        <w:tc>
          <w:tcPr>
            <w:tcW w:w="1567" w:type="dxa"/>
          </w:tcPr>
          <w:p w:rsidR="003242FA" w:rsidRDefault="003242FA" w:rsidP="00EE036F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</w:tc>
      </w:tr>
    </w:tbl>
    <w:p w:rsidR="00A6425D" w:rsidRDefault="00A6425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A6425D" w:rsidRDefault="002A1934">
      <w:pPr>
        <w:spacing w:after="0" w:line="276" w:lineRule="auto"/>
        <w:ind w:left="-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Работу педагогического коллектива, направленную на повышение уровня профессионального мастерства за прошедший, год можно считать удовлетворительной. </w:t>
      </w:r>
    </w:p>
    <w:p w:rsidR="00A6425D" w:rsidRDefault="002A1934">
      <w:pPr>
        <w:spacing w:after="0" w:line="276" w:lineRule="auto"/>
        <w:ind w:left="-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Намеченные мероприятия по реализации годов</w:t>
      </w:r>
      <w:r w:rsidR="00751D5F">
        <w:rPr>
          <w:rFonts w:ascii="Times New Roman" w:hAnsi="Times New Roman"/>
          <w:sz w:val="28"/>
        </w:rPr>
        <w:t>ых задач на 2021</w:t>
      </w:r>
      <w:r>
        <w:rPr>
          <w:rFonts w:ascii="Times New Roman" w:hAnsi="Times New Roman"/>
          <w:sz w:val="28"/>
        </w:rPr>
        <w:t>-202</w:t>
      </w:r>
      <w:r w:rsidR="00751D5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учебный год выполнены в полном объеме.</w:t>
      </w:r>
    </w:p>
    <w:p w:rsidR="00A6425D" w:rsidRDefault="002A1934">
      <w:pPr>
        <w:spacing w:after="0" w:line="276" w:lineRule="auto"/>
        <w:ind w:left="-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 2.  Проблемно – ориентированный анализ социально - педагогической ситуации.</w:t>
      </w:r>
    </w:p>
    <w:p w:rsidR="00A6425D" w:rsidRDefault="002A1934">
      <w:pPr>
        <w:spacing w:after="0" w:line="276" w:lineRule="auto"/>
        <w:ind w:left="-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2.1 Задачи работы ДОУ на 2022-2023 учебный год.</w:t>
      </w:r>
    </w:p>
    <w:p w:rsidR="00A6425D" w:rsidRDefault="002A1934">
      <w:pPr>
        <w:spacing w:after="0" w:line="276" w:lineRule="auto"/>
        <w:ind w:left="-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Для реализации ООП МБДОУ в 2022-2023 учебном году, а также на основании результатов анализа деятельности учреждения за 2021-2022 учебный год руководителем и педагогическим коллективом поставлены следующие задачи:</w:t>
      </w:r>
    </w:p>
    <w:p w:rsidR="007951BF" w:rsidRDefault="00ED062A" w:rsidP="007951BF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работу по х</w:t>
      </w:r>
      <w:r w:rsidR="007951BF">
        <w:rPr>
          <w:rFonts w:ascii="Times New Roman" w:hAnsi="Times New Roman"/>
          <w:sz w:val="28"/>
        </w:rPr>
        <w:t>удожественно-эстетическо</w:t>
      </w:r>
      <w:r>
        <w:rPr>
          <w:rFonts w:ascii="Times New Roman" w:hAnsi="Times New Roman"/>
          <w:sz w:val="28"/>
        </w:rPr>
        <w:t>му</w:t>
      </w:r>
      <w:r w:rsidR="007951BF">
        <w:rPr>
          <w:rFonts w:ascii="Times New Roman" w:hAnsi="Times New Roman"/>
          <w:sz w:val="28"/>
        </w:rPr>
        <w:t xml:space="preserve"> развити</w:t>
      </w:r>
      <w:r>
        <w:rPr>
          <w:rFonts w:ascii="Times New Roman" w:hAnsi="Times New Roman"/>
          <w:sz w:val="28"/>
        </w:rPr>
        <w:t>ю</w:t>
      </w:r>
      <w:r w:rsidR="007951BF">
        <w:rPr>
          <w:rFonts w:ascii="Times New Roman" w:hAnsi="Times New Roman"/>
          <w:sz w:val="28"/>
        </w:rPr>
        <w:t xml:space="preserve"> детей дошкольного возраста через ознакомление с миром искусства</w:t>
      </w:r>
      <w:r w:rsidR="0039301F">
        <w:rPr>
          <w:rFonts w:ascii="Times New Roman" w:hAnsi="Times New Roman"/>
          <w:sz w:val="28"/>
        </w:rPr>
        <w:t>.</w:t>
      </w:r>
    </w:p>
    <w:p w:rsidR="00EA2682" w:rsidRDefault="0039301F" w:rsidP="00EA2682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Углубить работу по развитию коммуникативных компетенций в игровой деятельности дошкольников используя активные формы и методы работы.</w:t>
      </w:r>
    </w:p>
    <w:p w:rsidR="00EA2682" w:rsidRPr="00EA2682" w:rsidRDefault="00EA2682" w:rsidP="00EA268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2.2.</w:t>
      </w:r>
      <w:r w:rsidRPr="00EA2682">
        <w:rPr>
          <w:rFonts w:ascii="Times New Roman" w:hAnsi="Times New Roman"/>
          <w:b/>
          <w:sz w:val="28"/>
          <w:u w:val="single"/>
        </w:rPr>
        <w:t>Краткая информационная справка о ДОУ.</w:t>
      </w:r>
    </w:p>
    <w:p w:rsidR="00A6425D" w:rsidRPr="00EA2682" w:rsidRDefault="002A1934" w:rsidP="00EA2682">
      <w:pPr>
        <w:jc w:val="both"/>
        <w:rPr>
          <w:rFonts w:ascii="Times New Roman" w:hAnsi="Times New Roman"/>
          <w:sz w:val="28"/>
        </w:rPr>
      </w:pPr>
      <w:r w:rsidRPr="00EA2682">
        <w:rPr>
          <w:rFonts w:ascii="Times New Roman" w:hAnsi="Times New Roman"/>
          <w:sz w:val="28"/>
        </w:rPr>
        <w:t xml:space="preserve">       Муниципальное бюджетное дошкольное образовательное учреждение   Аксайского района детский сад №40 «Пчелка» создан на основании распоряжения Главы Администрации Аксайского района в результате реорганизации ДОУ и находится по адресу: Ростовская область, Аксайский район, п.Щепкин, ул.Строителей,19.</w:t>
      </w:r>
    </w:p>
    <w:p w:rsidR="00A6425D" w:rsidRDefault="002A1934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Образовательное учреждение находится в двухэтажном здании, предназначенном для использования   под учебно-воспитательные цели. Год постройки 1989. Имеются для школьников: учебные классы, столовая, раздевалка, санитарно-гигиенические комнаты;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Для дошкольников: спальни, игровые, санитарно-гигиенические комнаты, буфетные; для общего пользования- музыкальный зал, кабинет директора, библиотека, пищеблок, медицинский кабинет, прачечная.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ДОУ в 2015 году был построен модульный детский сад на 4 группы, за счет чего увеличилось количество мест в нашем детском саду.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На территории учреждения расположены 8 теневых навеса, имеется асфальтированная дорожка с разметкой для изучения ППД.  Детский сад успешно продолжает работу   по реализации   принципов непрерывности и преемственности между дошкольным   и начальным образованием. Лицензия   №0001637 от 14 октября 2014года (срок действия: бессрочно). 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Количество дошкольных групп: </w:t>
      </w:r>
      <w:r w:rsidR="00AC2A52">
        <w:rPr>
          <w:rFonts w:ascii="Times New Roman" w:hAnsi="Times New Roman"/>
          <w:sz w:val="28"/>
        </w:rPr>
        <w:t xml:space="preserve">8, общее число воспитанников-172 </w:t>
      </w:r>
      <w:r>
        <w:rPr>
          <w:rFonts w:ascii="Times New Roman" w:hAnsi="Times New Roman"/>
          <w:sz w:val="28"/>
        </w:rPr>
        <w:t>человек</w:t>
      </w:r>
      <w:r w:rsidR="00AC2A5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работы: пятидневка с 12 часовым режимом.    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Комплектация ДОУ – 8 возрастных групп.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2.3 Характеристика контингента воспитанников.</w:t>
      </w:r>
    </w:p>
    <w:p w:rsidR="00A6425D" w:rsidRDefault="002A1934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Воспитанники ДОУ распределены по группам следующим образом    </w:t>
      </w:r>
    </w:p>
    <w:p w:rsidR="00A6425D" w:rsidRDefault="002A193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Возраст детей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331"/>
        <w:gridCol w:w="4055"/>
        <w:gridCol w:w="3687"/>
      </w:tblGrid>
      <w:tr w:rsidR="00A6425D">
        <w:tc>
          <w:tcPr>
            <w:tcW w:w="1331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05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</w:tc>
        <w:tc>
          <w:tcPr>
            <w:tcW w:w="3687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детей</w:t>
            </w:r>
          </w:p>
        </w:tc>
      </w:tr>
      <w:tr w:rsidR="00A6425D">
        <w:tc>
          <w:tcPr>
            <w:tcW w:w="9073" w:type="dxa"/>
            <w:gridSpan w:val="3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Младший возраст 3-4</w:t>
            </w:r>
          </w:p>
        </w:tc>
      </w:tr>
      <w:tr w:rsidR="00A6425D">
        <w:tc>
          <w:tcPr>
            <w:tcW w:w="1331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055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«Страна чудес»</w:t>
            </w:r>
          </w:p>
        </w:tc>
        <w:tc>
          <w:tcPr>
            <w:tcW w:w="3687" w:type="dxa"/>
            <w:shd w:val="clear" w:color="auto" w:fill="auto"/>
          </w:tcPr>
          <w:p w:rsidR="00A6425D" w:rsidRDefault="00AC2A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A6425D">
        <w:tc>
          <w:tcPr>
            <w:tcW w:w="1331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05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«Непоседы»</w:t>
            </w:r>
          </w:p>
        </w:tc>
        <w:tc>
          <w:tcPr>
            <w:tcW w:w="3687" w:type="dxa"/>
            <w:shd w:val="clear" w:color="auto" w:fill="auto"/>
          </w:tcPr>
          <w:p w:rsidR="00A6425D" w:rsidRDefault="00AC2A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A6425D">
        <w:tc>
          <w:tcPr>
            <w:tcW w:w="9073" w:type="dxa"/>
            <w:gridSpan w:val="3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возраст 4-5</w:t>
            </w:r>
          </w:p>
        </w:tc>
      </w:tr>
      <w:tr w:rsidR="00A6425D">
        <w:tc>
          <w:tcPr>
            <w:tcW w:w="1331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05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«Теремок» </w:t>
            </w:r>
          </w:p>
        </w:tc>
        <w:tc>
          <w:tcPr>
            <w:tcW w:w="3687" w:type="dxa"/>
            <w:shd w:val="clear" w:color="auto" w:fill="auto"/>
          </w:tcPr>
          <w:p w:rsidR="00A6425D" w:rsidRDefault="00AC2A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A6425D">
        <w:tc>
          <w:tcPr>
            <w:tcW w:w="1331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05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«Пчелки» </w:t>
            </w:r>
          </w:p>
        </w:tc>
        <w:tc>
          <w:tcPr>
            <w:tcW w:w="3687" w:type="dxa"/>
            <w:shd w:val="clear" w:color="auto" w:fill="auto"/>
          </w:tcPr>
          <w:p w:rsidR="00A6425D" w:rsidRDefault="0090156B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A6425D">
        <w:tc>
          <w:tcPr>
            <w:tcW w:w="9073" w:type="dxa"/>
            <w:gridSpan w:val="3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Старший возраст 5-6</w:t>
            </w:r>
          </w:p>
        </w:tc>
      </w:tr>
      <w:tr w:rsidR="00A6425D">
        <w:tc>
          <w:tcPr>
            <w:tcW w:w="1331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05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«Капельки»</w:t>
            </w:r>
          </w:p>
        </w:tc>
        <w:tc>
          <w:tcPr>
            <w:tcW w:w="3687" w:type="dxa"/>
            <w:shd w:val="clear" w:color="auto" w:fill="auto"/>
          </w:tcPr>
          <w:p w:rsidR="00A6425D" w:rsidRDefault="0090156B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A6425D">
        <w:tc>
          <w:tcPr>
            <w:tcW w:w="1331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055" w:type="dxa"/>
            <w:shd w:val="clear" w:color="auto" w:fill="auto"/>
          </w:tcPr>
          <w:p w:rsidR="00A6425D" w:rsidRDefault="002A1934">
            <w:r>
              <w:rPr>
                <w:rFonts w:ascii="Times New Roman" w:hAnsi="Times New Roman"/>
                <w:sz w:val="24"/>
              </w:rPr>
              <w:t>Группа «Гномики»</w:t>
            </w:r>
          </w:p>
        </w:tc>
        <w:tc>
          <w:tcPr>
            <w:tcW w:w="3687" w:type="dxa"/>
            <w:shd w:val="clear" w:color="auto" w:fill="auto"/>
          </w:tcPr>
          <w:p w:rsidR="00A6425D" w:rsidRDefault="0090156B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A6425D">
        <w:tc>
          <w:tcPr>
            <w:tcW w:w="9073" w:type="dxa"/>
            <w:gridSpan w:val="3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к школе группа 6-7</w:t>
            </w:r>
          </w:p>
        </w:tc>
      </w:tr>
      <w:tr w:rsidR="00A6425D">
        <w:tc>
          <w:tcPr>
            <w:tcW w:w="1331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05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«Курносики» </w:t>
            </w:r>
          </w:p>
        </w:tc>
        <w:tc>
          <w:tcPr>
            <w:tcW w:w="3687" w:type="dxa"/>
            <w:shd w:val="clear" w:color="auto" w:fill="auto"/>
          </w:tcPr>
          <w:p w:rsidR="00A6425D" w:rsidRDefault="0090156B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A6425D">
        <w:tc>
          <w:tcPr>
            <w:tcW w:w="1331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05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«Солнышко»</w:t>
            </w:r>
          </w:p>
        </w:tc>
        <w:tc>
          <w:tcPr>
            <w:tcW w:w="3687" w:type="dxa"/>
            <w:shd w:val="clear" w:color="auto" w:fill="auto"/>
          </w:tcPr>
          <w:p w:rsidR="00A6425D" w:rsidRDefault="00AC2A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A6425D">
        <w:tc>
          <w:tcPr>
            <w:tcW w:w="1331" w:type="dxa"/>
            <w:shd w:val="clear" w:color="auto" w:fill="auto"/>
          </w:tcPr>
          <w:p w:rsidR="00A6425D" w:rsidRDefault="00A6425D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3687" w:type="dxa"/>
            <w:shd w:val="clear" w:color="auto" w:fill="auto"/>
          </w:tcPr>
          <w:p w:rsidR="00A6425D" w:rsidRDefault="00AC2A52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</w:tr>
    </w:tbl>
    <w:p w:rsidR="00A6425D" w:rsidRPr="006D38BA" w:rsidRDefault="002A1934">
      <w:pPr>
        <w:spacing w:after="200" w:line="276" w:lineRule="auto"/>
        <w:jc w:val="center"/>
        <w:rPr>
          <w:rFonts w:ascii="Times New Roman" w:hAnsi="Times New Roman"/>
          <w:b/>
          <w:color w:val="auto"/>
          <w:sz w:val="28"/>
        </w:rPr>
      </w:pPr>
      <w:r w:rsidRPr="006D38BA">
        <w:rPr>
          <w:rFonts w:ascii="Times New Roman" w:hAnsi="Times New Roman"/>
          <w:b/>
          <w:color w:val="auto"/>
          <w:sz w:val="28"/>
        </w:rPr>
        <w:t>Анализ состояния здоровья воспитанников</w:t>
      </w:r>
    </w:p>
    <w:tbl>
      <w:tblPr>
        <w:tblStyle w:val="afb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3544"/>
      </w:tblGrid>
      <w:tr w:rsidR="00A6425D" w:rsidTr="00AC2A52">
        <w:trPr>
          <w:trHeight w:val="301"/>
        </w:trPr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здоровья</w:t>
            </w:r>
          </w:p>
        </w:tc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</w:t>
            </w:r>
          </w:p>
        </w:tc>
      </w:tr>
      <w:tr w:rsidR="00A6425D" w:rsidTr="00AC2A52">
        <w:trPr>
          <w:trHeight w:val="66"/>
        </w:trPr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A6425D" w:rsidRDefault="006D38BA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 w:rsidR="00A6425D" w:rsidTr="00AC2A52">
        <w:trPr>
          <w:trHeight w:val="68"/>
        </w:trPr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A6425D" w:rsidTr="00AC2A52">
        <w:trPr>
          <w:trHeight w:val="66"/>
        </w:trPr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6425D" w:rsidTr="00AC2A52">
        <w:trPr>
          <w:trHeight w:val="66"/>
        </w:trPr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6425D" w:rsidTr="00AC2A52">
        <w:trPr>
          <w:trHeight w:val="66"/>
        </w:trPr>
        <w:tc>
          <w:tcPr>
            <w:tcW w:w="3544" w:type="dxa"/>
          </w:tcPr>
          <w:p w:rsidR="00A6425D" w:rsidRDefault="002A1934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3544" w:type="dxa"/>
          </w:tcPr>
          <w:p w:rsidR="00A6425D" w:rsidRDefault="0090156B" w:rsidP="00AC2A5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</w:tr>
    </w:tbl>
    <w:p w:rsidR="00A6425D" w:rsidRDefault="00AC2A52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textWrapping" w:clear="all"/>
      </w:r>
    </w:p>
    <w:p w:rsidR="00A6425D" w:rsidRDefault="002A1934">
      <w:pPr>
        <w:spacing w:after="200"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  <w:u w:val="single"/>
        </w:rPr>
        <w:t>.4.Социальный портрет семей воспитанников</w:t>
      </w:r>
      <w:r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>(</w:t>
      </w:r>
      <w:r>
        <w:rPr>
          <w:rFonts w:ascii="Times New Roman" w:hAnsi="Times New Roman"/>
          <w:sz w:val="24"/>
          <w:u w:val="single"/>
        </w:rPr>
        <w:t>опрошено 125 семей)</w:t>
      </w:r>
    </w:p>
    <w:tbl>
      <w:tblPr>
        <w:tblStyle w:val="afb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98"/>
        <w:gridCol w:w="6271"/>
        <w:gridCol w:w="1675"/>
      </w:tblGrid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 п/п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Критерии опроса</w:t>
            </w:r>
          </w:p>
        </w:tc>
        <w:tc>
          <w:tcPr>
            <w:tcW w:w="167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7946" w:type="dxa"/>
            <w:gridSpan w:val="2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Социальный статус семьи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Полные семьи</w:t>
            </w:r>
          </w:p>
        </w:tc>
        <w:tc>
          <w:tcPr>
            <w:tcW w:w="167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  <w:r w:rsidR="008B5575"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1.2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Неполные семьи</w:t>
            </w:r>
          </w:p>
        </w:tc>
        <w:tc>
          <w:tcPr>
            <w:tcW w:w="1675" w:type="dxa"/>
            <w:shd w:val="clear" w:color="auto" w:fill="auto"/>
          </w:tcPr>
          <w:p w:rsidR="00A6425D" w:rsidRDefault="008B5575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  <w:r w:rsidR="002A1934"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1.3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Многодетные семьи</w:t>
            </w:r>
          </w:p>
        </w:tc>
        <w:tc>
          <w:tcPr>
            <w:tcW w:w="1675" w:type="dxa"/>
            <w:shd w:val="clear" w:color="auto" w:fill="auto"/>
          </w:tcPr>
          <w:p w:rsidR="00A6425D" w:rsidRDefault="008B5575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  <w:r w:rsidR="002A1934"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1.4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Опекуны </w:t>
            </w:r>
          </w:p>
        </w:tc>
        <w:tc>
          <w:tcPr>
            <w:tcW w:w="167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946" w:type="dxa"/>
            <w:gridSpan w:val="2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Жилищные условия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Собственное жилье</w:t>
            </w:r>
          </w:p>
        </w:tc>
        <w:tc>
          <w:tcPr>
            <w:tcW w:w="167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92%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2.2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Проживающие в стесненных условиях</w:t>
            </w:r>
          </w:p>
        </w:tc>
        <w:tc>
          <w:tcPr>
            <w:tcW w:w="167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2.3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 имеющие собственного жилья</w:t>
            </w:r>
          </w:p>
        </w:tc>
        <w:tc>
          <w:tcPr>
            <w:tcW w:w="1675" w:type="dxa"/>
            <w:shd w:val="clear" w:color="auto" w:fill="auto"/>
          </w:tcPr>
          <w:p w:rsidR="00A6425D" w:rsidRDefault="008B5575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  <w:r w:rsidR="002A1934"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7946" w:type="dxa"/>
            <w:gridSpan w:val="2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Образовательный ценз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3.1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Высшее </w:t>
            </w:r>
          </w:p>
        </w:tc>
        <w:tc>
          <w:tcPr>
            <w:tcW w:w="1675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60%</w:t>
            </w:r>
          </w:p>
        </w:tc>
      </w:tr>
      <w:tr w:rsidR="00A6425D" w:rsidTr="006D38BA">
        <w:trPr>
          <w:trHeight w:val="362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3.2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Среднее </w:t>
            </w:r>
          </w:p>
        </w:tc>
        <w:tc>
          <w:tcPr>
            <w:tcW w:w="1675" w:type="dxa"/>
            <w:shd w:val="clear" w:color="auto" w:fill="auto"/>
          </w:tcPr>
          <w:p w:rsidR="00A6425D" w:rsidRDefault="008B5575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="002A1934"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3.3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Среднее специальное</w:t>
            </w:r>
          </w:p>
        </w:tc>
        <w:tc>
          <w:tcPr>
            <w:tcW w:w="1675" w:type="dxa"/>
            <w:shd w:val="clear" w:color="auto" w:fill="auto"/>
          </w:tcPr>
          <w:p w:rsidR="00A6425D" w:rsidRDefault="008B5575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35</w:t>
            </w:r>
            <w:r w:rsidR="002A1934"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7946" w:type="dxa"/>
            <w:gridSpan w:val="2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Экономическое положение семьи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4.1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Низкий</w:t>
            </w:r>
          </w:p>
        </w:tc>
        <w:tc>
          <w:tcPr>
            <w:tcW w:w="1675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="008B5575"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4.2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Средний</w:t>
            </w:r>
          </w:p>
        </w:tc>
        <w:tc>
          <w:tcPr>
            <w:tcW w:w="1675" w:type="dxa"/>
          </w:tcPr>
          <w:p w:rsidR="00A6425D" w:rsidRDefault="008B5575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80</w:t>
            </w:r>
            <w:r w:rsidR="002A1934"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4.3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Высокий </w:t>
            </w:r>
          </w:p>
        </w:tc>
        <w:tc>
          <w:tcPr>
            <w:tcW w:w="1675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946" w:type="dxa"/>
            <w:gridSpan w:val="2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Трудоустройство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5.1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Имеет работу </w:t>
            </w:r>
          </w:p>
        </w:tc>
        <w:tc>
          <w:tcPr>
            <w:tcW w:w="1675" w:type="dxa"/>
            <w:shd w:val="clear" w:color="auto" w:fill="auto"/>
          </w:tcPr>
          <w:p w:rsidR="00A6425D" w:rsidRDefault="008B5575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58</w:t>
            </w:r>
            <w:r w:rsidR="002A1934"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  <w:tr w:rsidR="00A6425D" w:rsidTr="006D38BA">
        <w:trPr>
          <w:trHeight w:val="343"/>
        </w:trPr>
        <w:tc>
          <w:tcPr>
            <w:tcW w:w="1098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5.2</w:t>
            </w:r>
          </w:p>
        </w:tc>
        <w:tc>
          <w:tcPr>
            <w:tcW w:w="6271" w:type="dxa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Безработные</w:t>
            </w:r>
          </w:p>
        </w:tc>
        <w:tc>
          <w:tcPr>
            <w:tcW w:w="1675" w:type="dxa"/>
            <w:shd w:val="clear" w:color="auto" w:fill="auto"/>
          </w:tcPr>
          <w:p w:rsidR="00A6425D" w:rsidRDefault="008B5575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42</w:t>
            </w:r>
            <w:r w:rsidR="002A1934">
              <w:rPr>
                <w:rFonts w:ascii="Times New Roman" w:hAnsi="Times New Roman"/>
                <w:color w:val="000000" w:themeColor="text1"/>
                <w:sz w:val="24"/>
              </w:rPr>
              <w:t>%</w:t>
            </w:r>
          </w:p>
        </w:tc>
      </w:tr>
    </w:tbl>
    <w:p w:rsidR="00483B91" w:rsidRDefault="00483B91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A6425D" w:rsidRPr="009709D7" w:rsidRDefault="002A1934">
      <w:pPr>
        <w:spacing w:after="200"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2.5 Кадровый потенциал ДОУ</w:t>
      </w:r>
    </w:p>
    <w:p w:rsidR="00A6425D" w:rsidRDefault="009709D7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  <w:r>
        <w:rPr>
          <w:noProof/>
          <w:sz w:val="24"/>
          <w:szCs w:val="24"/>
        </w:rPr>
        <w:drawing>
          <wp:inline distT="0" distB="0" distL="0" distR="0" wp14:anchorId="12ED351C" wp14:editId="311B266D">
            <wp:extent cx="5739319" cy="161417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3B91" w:rsidRDefault="002A1934" w:rsidP="00EE3965">
      <w:pPr>
        <w:tabs>
          <w:tab w:val="left" w:pos="2696"/>
          <w:tab w:val="left" w:pos="5176"/>
        </w:tabs>
        <w:spacing w:after="200" w:line="276" w:lineRule="auto"/>
        <w:jc w:val="both"/>
        <w:rPr>
          <w:noProof/>
          <w:sz w:val="24"/>
        </w:rPr>
      </w:pPr>
      <w:r>
        <w:rPr>
          <w:rFonts w:ascii="Times New Roman" w:hAnsi="Times New Roman"/>
          <w:b/>
          <w:sz w:val="28"/>
        </w:rPr>
        <w:tab/>
      </w:r>
    </w:p>
    <w:p w:rsidR="00483B91" w:rsidRDefault="00B453B3">
      <w:pPr>
        <w:tabs>
          <w:tab w:val="left" w:pos="5176"/>
        </w:tabs>
        <w:spacing w:after="200" w:line="276" w:lineRule="auto"/>
        <w:jc w:val="both"/>
        <w:rPr>
          <w:noProof/>
          <w:sz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15CBB47" wp14:editId="3D8971E1">
            <wp:extent cx="5680710" cy="1566153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3B91" w:rsidRDefault="00F358AA" w:rsidP="00F358AA">
      <w:pPr>
        <w:tabs>
          <w:tab w:val="left" w:pos="3140"/>
        </w:tabs>
        <w:spacing w:after="200" w:line="276" w:lineRule="auto"/>
        <w:jc w:val="both"/>
        <w:rPr>
          <w:noProof/>
          <w:sz w:val="24"/>
        </w:rPr>
      </w:pPr>
      <w:r>
        <w:rPr>
          <w:noProof/>
          <w:sz w:val="24"/>
        </w:rPr>
        <w:lastRenderedPageBreak/>
        <w:tab/>
      </w:r>
      <w:r>
        <w:rPr>
          <w:noProof/>
          <w:sz w:val="24"/>
          <w:szCs w:val="24"/>
        </w:rPr>
        <w:drawing>
          <wp:inline distT="0" distB="0" distL="0" distR="0" wp14:anchorId="4BDDEEB5" wp14:editId="1C1B603C">
            <wp:extent cx="5680953" cy="160464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2.6 Введение дополнительных услуг 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В соответствии с Федеральным законом «Об образовании в Российской Федерации» от 29.11.2012г. №273-ФЗ, с Гражданским  кодексом Российской Федерации, Законом Российской Федерации от 07.02.1992г. №2300-1 «О защите прав потребителей», Постановлением Правительства Российской Федерации от 15.08.2013г. №706 «Об утверждении Правил оказания платных   образовательных услуг», Приказом Минобразования России от 10.07.2003 №2994 «Об утверждении Примерной формы договора об оказании платных образовательных услуг в сфере общего образования»</w:t>
      </w:r>
    </w:p>
    <w:p w:rsidR="00A6425D" w:rsidRDefault="002A1934">
      <w:pPr>
        <w:spacing w:after="0"/>
        <w:jc w:val="center"/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Учебный план по оказанию дополнительных платных образовательных услуг.</w:t>
      </w:r>
    </w:p>
    <w:p w:rsidR="00A6425D" w:rsidRDefault="002A1934">
      <w:pPr>
        <w:spacing w:after="0"/>
        <w:jc w:val="center"/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МБДОУ № 40 «Пчелка» на 2022/2023 учебный год</w:t>
      </w:r>
    </w:p>
    <w:p w:rsidR="00A6425D" w:rsidRDefault="002A193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платных дополнительных образовательных услуг.</w:t>
      </w:r>
    </w:p>
    <w:tbl>
      <w:tblPr>
        <w:tblStyle w:val="4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2258"/>
        <w:gridCol w:w="2398"/>
        <w:gridCol w:w="1410"/>
        <w:gridCol w:w="1692"/>
        <w:gridCol w:w="1889"/>
      </w:tblGrid>
      <w:tr w:rsidR="00A6425D">
        <w:trPr>
          <w:trHeight w:val="1536"/>
        </w:trPr>
        <w:tc>
          <w:tcPr>
            <w:tcW w:w="564" w:type="dxa"/>
            <w:shd w:val="clear" w:color="auto" w:fill="auto"/>
          </w:tcPr>
          <w:p w:rsidR="00A6425D" w:rsidRDefault="002A193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</w:p>
        </w:tc>
        <w:tc>
          <w:tcPr>
            <w:tcW w:w="225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Наименование платной образовательной услуги</w:t>
            </w:r>
          </w:p>
        </w:tc>
        <w:tc>
          <w:tcPr>
            <w:tcW w:w="239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Ф.И.О. </w:t>
            </w:r>
          </w:p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специалиста - руководителя</w:t>
            </w:r>
          </w:p>
        </w:tc>
        <w:tc>
          <w:tcPr>
            <w:tcW w:w="1410" w:type="dxa"/>
            <w:shd w:val="clear" w:color="auto" w:fill="auto"/>
          </w:tcPr>
          <w:p w:rsidR="00A6425D" w:rsidRDefault="002A193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</w:t>
            </w:r>
          </w:p>
          <w:p w:rsidR="00A6425D" w:rsidRDefault="002A193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учебных</w:t>
            </w:r>
          </w:p>
          <w:p w:rsidR="00A6425D" w:rsidRDefault="002A193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 в</w:t>
            </w:r>
          </w:p>
          <w:p w:rsidR="00A6425D" w:rsidRDefault="002A1934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неделю </w:t>
            </w:r>
          </w:p>
        </w:tc>
        <w:tc>
          <w:tcPr>
            <w:tcW w:w="1692" w:type="dxa"/>
            <w:shd w:val="clear" w:color="auto" w:fill="auto"/>
          </w:tcPr>
          <w:p w:rsidR="00A6425D" w:rsidRDefault="002A1934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Объем</w:t>
            </w:r>
          </w:p>
          <w:p w:rsidR="00A6425D" w:rsidRDefault="002A1934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Учебных часов в</w:t>
            </w:r>
          </w:p>
          <w:p w:rsidR="00A6425D" w:rsidRDefault="002A1934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месяц</w:t>
            </w:r>
          </w:p>
          <w:p w:rsidR="00A6425D" w:rsidRDefault="00A6425D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889" w:type="dxa"/>
            <w:shd w:val="clear" w:color="auto" w:fill="auto"/>
          </w:tcPr>
          <w:p w:rsidR="00A6425D" w:rsidRDefault="002A193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</w:p>
          <w:p w:rsidR="00A6425D" w:rsidRDefault="002A193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:rsidR="00A6425D" w:rsidRDefault="002A193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учебных</w:t>
            </w:r>
          </w:p>
          <w:p w:rsidR="00A6425D" w:rsidRDefault="002A193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 по</w:t>
            </w:r>
          </w:p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</w:tr>
      <w:tr w:rsidR="00A6425D">
        <w:trPr>
          <w:trHeight w:val="476"/>
        </w:trPr>
        <w:tc>
          <w:tcPr>
            <w:tcW w:w="564" w:type="dxa"/>
            <w:shd w:val="clear" w:color="auto" w:fill="auto"/>
          </w:tcPr>
          <w:p w:rsidR="00A6425D" w:rsidRDefault="002A193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58" w:type="dxa"/>
            <w:shd w:val="clear" w:color="auto" w:fill="auto"/>
          </w:tcPr>
          <w:p w:rsidR="00A6425D" w:rsidRPr="00EE3965" w:rsidRDefault="002A1934">
            <w:pPr>
              <w:spacing w:line="240" w:lineRule="atLeast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3965">
              <w:rPr>
                <w:rFonts w:ascii="Times New Roman" w:hAnsi="Times New Roman"/>
                <w:color w:val="auto"/>
                <w:sz w:val="24"/>
              </w:rPr>
              <w:t xml:space="preserve">Познавательное развитие: </w:t>
            </w:r>
          </w:p>
          <w:p w:rsidR="00A6425D" w:rsidRPr="00EE3965" w:rsidRDefault="002A1934" w:rsidP="00EE3965">
            <w:pPr>
              <w:spacing w:line="240" w:lineRule="atLeast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3965">
              <w:rPr>
                <w:rFonts w:ascii="Times New Roman" w:hAnsi="Times New Roman"/>
                <w:color w:val="auto"/>
                <w:sz w:val="24"/>
              </w:rPr>
              <w:t>«</w:t>
            </w:r>
            <w:r w:rsidR="00EE3965" w:rsidRPr="00EE3965">
              <w:rPr>
                <w:rFonts w:ascii="Times New Roman" w:hAnsi="Times New Roman"/>
                <w:color w:val="auto"/>
                <w:sz w:val="24"/>
              </w:rPr>
              <w:t>М</w:t>
            </w:r>
            <w:r w:rsidRPr="00EE3965">
              <w:rPr>
                <w:rFonts w:ascii="Times New Roman" w:hAnsi="Times New Roman"/>
                <w:color w:val="auto"/>
                <w:sz w:val="24"/>
              </w:rPr>
              <w:t>атематик</w:t>
            </w:r>
            <w:r w:rsidR="00EE3965" w:rsidRPr="00EE3965">
              <w:rPr>
                <w:rFonts w:ascii="Times New Roman" w:hAnsi="Times New Roman"/>
                <w:color w:val="auto"/>
                <w:sz w:val="24"/>
              </w:rPr>
              <w:t>а в движении</w:t>
            </w:r>
            <w:r w:rsidRPr="00EE3965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39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</w:tc>
        <w:tc>
          <w:tcPr>
            <w:tcW w:w="1410" w:type="dxa"/>
            <w:shd w:val="clear" w:color="auto" w:fill="auto"/>
          </w:tcPr>
          <w:p w:rsidR="00A6425D" w:rsidRDefault="002A1934">
            <w:pPr>
              <w:spacing w:line="240" w:lineRule="atLeas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A6425D" w:rsidRDefault="002A1934">
            <w:pPr>
              <w:spacing w:line="240" w:lineRule="atLeas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:rsidR="00A6425D" w:rsidRDefault="002A1934">
            <w:pPr>
              <w:spacing w:line="240" w:lineRule="atLeast"/>
              <w:rPr>
                <w:rFonts w:ascii="TimesNewRomanPSMT" w:hAnsi="TimesNewRomanPSMT"/>
                <w:color w:val="FF0000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32</w:t>
            </w:r>
          </w:p>
        </w:tc>
      </w:tr>
      <w:tr w:rsidR="00A6425D">
        <w:trPr>
          <w:trHeight w:val="476"/>
        </w:trPr>
        <w:tc>
          <w:tcPr>
            <w:tcW w:w="564" w:type="dxa"/>
            <w:shd w:val="clear" w:color="auto" w:fill="auto"/>
          </w:tcPr>
          <w:p w:rsidR="00A6425D" w:rsidRDefault="002A193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>
              <w:rPr>
                <w:rFonts w:ascii="TimesNewRomanPSMT" w:hAnsi="TimesNewRomanPSMT"/>
                <w:sz w:val="24"/>
              </w:rPr>
              <w:t>Социально-коммуникативное развитие: «АБВГДейка»</w:t>
            </w:r>
          </w:p>
        </w:tc>
        <w:tc>
          <w:tcPr>
            <w:tcW w:w="239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Асланян А.Э</w:t>
            </w:r>
          </w:p>
        </w:tc>
        <w:tc>
          <w:tcPr>
            <w:tcW w:w="1410" w:type="dxa"/>
            <w:shd w:val="clear" w:color="auto" w:fill="auto"/>
          </w:tcPr>
          <w:p w:rsidR="00EE3965" w:rsidRDefault="002A1934">
            <w:pPr>
              <w:spacing w:line="240" w:lineRule="atLeas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1</w:t>
            </w:r>
          </w:p>
          <w:p w:rsidR="00EE3965" w:rsidRDefault="00EE3965" w:rsidP="00EE3965">
            <w:pPr>
              <w:rPr>
                <w:rFonts w:ascii="TimesNewRomanPSMT" w:hAnsi="TimesNewRomanPSMT"/>
                <w:sz w:val="24"/>
              </w:rPr>
            </w:pPr>
          </w:p>
          <w:p w:rsidR="00A6425D" w:rsidRPr="00EE3965" w:rsidRDefault="00A6425D" w:rsidP="00EE3965">
            <w:pPr>
              <w:jc w:val="center"/>
              <w:rPr>
                <w:rFonts w:ascii="TimesNewRomanPSMT" w:hAnsi="TimesNewRomanPSMT"/>
                <w:sz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A6425D" w:rsidRDefault="002A1934">
            <w:pPr>
              <w:spacing w:line="240" w:lineRule="atLeast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:rsidR="00A6425D" w:rsidRPr="007E04BC" w:rsidRDefault="007E04BC">
            <w:pPr>
              <w:spacing w:line="240" w:lineRule="atLeast"/>
              <w:rPr>
                <w:rFonts w:ascii="TimesNewRomanPSMT" w:hAnsi="TimesNewRomanPSMT"/>
                <w:color w:val="auto"/>
                <w:sz w:val="24"/>
              </w:rPr>
            </w:pPr>
            <w:r w:rsidRPr="007E04BC">
              <w:rPr>
                <w:rFonts w:ascii="TimesNewRomanPSMT" w:hAnsi="TimesNewRomanPSMT"/>
                <w:color w:val="auto"/>
                <w:sz w:val="24"/>
              </w:rPr>
              <w:t>33</w:t>
            </w:r>
          </w:p>
        </w:tc>
      </w:tr>
      <w:tr w:rsidR="00A6425D">
        <w:trPr>
          <w:trHeight w:val="455"/>
        </w:trPr>
        <w:tc>
          <w:tcPr>
            <w:tcW w:w="564" w:type="dxa"/>
            <w:shd w:val="clear" w:color="auto" w:fill="auto"/>
          </w:tcPr>
          <w:p w:rsidR="00A6425D" w:rsidRDefault="002A193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25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>
              <w:rPr>
                <w:rFonts w:ascii="TimesNewRomanPSMT" w:hAnsi="TimesNewRomanPSMT"/>
                <w:sz w:val="24"/>
              </w:rPr>
              <w:t>Физическое развитие: «Спортики»</w:t>
            </w:r>
          </w:p>
        </w:tc>
        <w:tc>
          <w:tcPr>
            <w:tcW w:w="239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Ковалева Э.А.</w:t>
            </w:r>
          </w:p>
        </w:tc>
        <w:tc>
          <w:tcPr>
            <w:tcW w:w="1410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:rsidR="00A6425D" w:rsidRDefault="00C83876" w:rsidP="00C83876">
            <w:pPr>
              <w:tabs>
                <w:tab w:val="center" w:pos="836"/>
              </w:tabs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ab/>
            </w:r>
          </w:p>
        </w:tc>
      </w:tr>
      <w:tr w:rsidR="00A6425D">
        <w:trPr>
          <w:trHeight w:val="455"/>
        </w:trPr>
        <w:tc>
          <w:tcPr>
            <w:tcW w:w="564" w:type="dxa"/>
            <w:shd w:val="clear" w:color="auto" w:fill="auto"/>
          </w:tcPr>
          <w:p w:rsidR="00A6425D" w:rsidRDefault="002A193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25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 xml:space="preserve">Художественно-эстетическое развитие. </w:t>
            </w:r>
          </w:p>
          <w:p w:rsidR="00A6425D" w:rsidRDefault="002A1934">
            <w:pPr>
              <w:spacing w:line="240" w:lineRule="atLeast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«Веселая кисточка»</w:t>
            </w:r>
          </w:p>
        </w:tc>
        <w:tc>
          <w:tcPr>
            <w:tcW w:w="239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Селина К.В.</w:t>
            </w:r>
          </w:p>
        </w:tc>
        <w:tc>
          <w:tcPr>
            <w:tcW w:w="1410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62</w:t>
            </w:r>
          </w:p>
        </w:tc>
      </w:tr>
      <w:tr w:rsidR="00A6425D">
        <w:trPr>
          <w:trHeight w:val="455"/>
        </w:trPr>
        <w:tc>
          <w:tcPr>
            <w:tcW w:w="564" w:type="dxa"/>
            <w:shd w:val="clear" w:color="auto" w:fill="auto"/>
          </w:tcPr>
          <w:p w:rsidR="00A6425D" w:rsidRDefault="002A193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2258" w:type="dxa"/>
            <w:shd w:val="clear" w:color="auto" w:fill="auto"/>
          </w:tcPr>
          <w:p w:rsidR="00A6425D" w:rsidRDefault="00C83876">
            <w:pPr>
              <w:spacing w:line="240" w:lineRule="atLeast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Логопедический кружок «Грамо</w:t>
            </w:r>
            <w:r w:rsidR="002A1934">
              <w:rPr>
                <w:rFonts w:ascii="TimesNewRomanPSMT" w:hAnsi="TimesNewRomanPSMT"/>
                <w:sz w:val="24"/>
              </w:rPr>
              <w:t>теи»</w:t>
            </w:r>
          </w:p>
        </w:tc>
        <w:tc>
          <w:tcPr>
            <w:tcW w:w="2398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Назарова И.С.</w:t>
            </w:r>
          </w:p>
        </w:tc>
        <w:tc>
          <w:tcPr>
            <w:tcW w:w="1410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A6425D" w:rsidRDefault="002A1934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:rsidR="00A6425D" w:rsidRDefault="00C8387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</w:tr>
      <w:tr w:rsidR="00C83876">
        <w:trPr>
          <w:trHeight w:val="455"/>
        </w:trPr>
        <w:tc>
          <w:tcPr>
            <w:tcW w:w="564" w:type="dxa"/>
            <w:shd w:val="clear" w:color="auto" w:fill="auto"/>
          </w:tcPr>
          <w:p w:rsidR="00C83876" w:rsidRDefault="00C83876" w:rsidP="00C8387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258" w:type="dxa"/>
            <w:shd w:val="clear" w:color="auto" w:fill="auto"/>
          </w:tcPr>
          <w:p w:rsidR="00C83876" w:rsidRDefault="00C83876">
            <w:pPr>
              <w:spacing w:line="240" w:lineRule="atLeast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Кружок рукоделия и творчества «Домовенок»</w:t>
            </w:r>
          </w:p>
        </w:tc>
        <w:tc>
          <w:tcPr>
            <w:tcW w:w="2398" w:type="dxa"/>
            <w:shd w:val="clear" w:color="auto" w:fill="auto"/>
          </w:tcPr>
          <w:p w:rsidR="00C83876" w:rsidRDefault="00C8387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Корнеева Ю.В.</w:t>
            </w:r>
          </w:p>
        </w:tc>
        <w:tc>
          <w:tcPr>
            <w:tcW w:w="1410" w:type="dxa"/>
            <w:shd w:val="clear" w:color="auto" w:fill="auto"/>
          </w:tcPr>
          <w:p w:rsidR="00C83876" w:rsidRDefault="00C8387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C83876" w:rsidRDefault="00C8387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:rsidR="00C83876" w:rsidRDefault="00C8387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</w:tr>
      <w:tr w:rsidR="00B647A6">
        <w:trPr>
          <w:trHeight w:val="455"/>
        </w:trPr>
        <w:tc>
          <w:tcPr>
            <w:tcW w:w="564" w:type="dxa"/>
            <w:shd w:val="clear" w:color="auto" w:fill="auto"/>
          </w:tcPr>
          <w:p w:rsidR="00B647A6" w:rsidRDefault="00B647A6" w:rsidP="00C8387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258" w:type="dxa"/>
            <w:shd w:val="clear" w:color="auto" w:fill="auto"/>
          </w:tcPr>
          <w:p w:rsidR="00B647A6" w:rsidRDefault="007E04BC">
            <w:pPr>
              <w:spacing w:line="240" w:lineRule="atLeast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Танцевальный кружок «Азбука танца»</w:t>
            </w:r>
          </w:p>
        </w:tc>
        <w:tc>
          <w:tcPr>
            <w:tcW w:w="2398" w:type="dxa"/>
            <w:shd w:val="clear" w:color="auto" w:fill="auto"/>
          </w:tcPr>
          <w:p w:rsidR="00B647A6" w:rsidRDefault="007E04BC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Асланян А.Э.</w:t>
            </w:r>
          </w:p>
        </w:tc>
        <w:tc>
          <w:tcPr>
            <w:tcW w:w="1410" w:type="dxa"/>
            <w:shd w:val="clear" w:color="auto" w:fill="auto"/>
          </w:tcPr>
          <w:p w:rsidR="00B647A6" w:rsidRDefault="007E04BC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B647A6" w:rsidRDefault="007E04BC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889" w:type="dxa"/>
            <w:shd w:val="clear" w:color="auto" w:fill="auto"/>
          </w:tcPr>
          <w:p w:rsidR="00B647A6" w:rsidRDefault="007E04BC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67</w:t>
            </w:r>
          </w:p>
        </w:tc>
      </w:tr>
      <w:tr w:rsidR="006166C0">
        <w:trPr>
          <w:trHeight w:val="455"/>
        </w:trPr>
        <w:tc>
          <w:tcPr>
            <w:tcW w:w="564" w:type="dxa"/>
            <w:shd w:val="clear" w:color="auto" w:fill="auto"/>
          </w:tcPr>
          <w:p w:rsidR="006166C0" w:rsidRDefault="006166C0" w:rsidP="00C8387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258" w:type="dxa"/>
            <w:shd w:val="clear" w:color="auto" w:fill="auto"/>
          </w:tcPr>
          <w:p w:rsidR="006166C0" w:rsidRDefault="006166C0">
            <w:pPr>
              <w:spacing w:line="240" w:lineRule="atLeast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/>
                <w:sz w:val="24"/>
              </w:rPr>
              <w:t>Познавательный кружок «Юные шахматисты»</w:t>
            </w:r>
          </w:p>
        </w:tc>
        <w:tc>
          <w:tcPr>
            <w:tcW w:w="2398" w:type="dxa"/>
            <w:shd w:val="clear" w:color="auto" w:fill="auto"/>
          </w:tcPr>
          <w:p w:rsidR="006166C0" w:rsidRDefault="006166C0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Корнеева Ю.В.</w:t>
            </w:r>
          </w:p>
        </w:tc>
        <w:tc>
          <w:tcPr>
            <w:tcW w:w="1410" w:type="dxa"/>
            <w:shd w:val="clear" w:color="auto" w:fill="auto"/>
          </w:tcPr>
          <w:p w:rsidR="006166C0" w:rsidRDefault="006166C0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6166C0" w:rsidRDefault="006166C0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6166C0" w:rsidRDefault="006166C0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A6425D" w:rsidRDefault="00A6425D">
      <w:pPr>
        <w:spacing w:after="200" w:line="276" w:lineRule="auto"/>
        <w:jc w:val="both"/>
        <w:rPr>
          <w:rFonts w:ascii="Times New Roman" w:hAnsi="Times New Roman"/>
          <w:b/>
          <w:sz w:val="32"/>
        </w:rPr>
      </w:pP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Раздел 3. Организационно-управленческий. 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  <w:highlight w:val="white"/>
        </w:rPr>
        <w:t>Цель работы по реализации блока</w:t>
      </w:r>
      <w:r>
        <w:rPr>
          <w:rFonts w:ascii="Times New Roman" w:hAnsi="Times New Roman"/>
          <w:i/>
          <w:sz w:val="28"/>
          <w:highlight w:val="white"/>
        </w:rPr>
        <w:t xml:space="preserve">: </w:t>
      </w:r>
      <w:r>
        <w:rPr>
          <w:rFonts w:ascii="Times New Roman" w:hAnsi="Times New Roman"/>
          <w:sz w:val="28"/>
          <w:highlight w:val="white"/>
        </w:rPr>
        <w:t>совершенствование и развитие управленческих функций с учетом ФГОС, получение положительных результатов работы посредствам информационно – аналитической деятельности.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3.1Педагогический совет.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533"/>
        <w:gridCol w:w="1448"/>
        <w:gridCol w:w="1983"/>
      </w:tblGrid>
      <w:tr w:rsidR="00A642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Содержание основной деятельности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  <w:r>
              <w:rPr>
                <w:rFonts w:ascii="Times New Roman" w:hAnsi="Times New Roman"/>
                <w:b/>
                <w:sz w:val="24"/>
              </w:rPr>
              <w:br/>
              <w:t>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A642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Педсовет №1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</w:rPr>
              <w:t>«Новый учебный год на пороге»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подведение итогов работы в летне-оздоровительный период, утверждение плана работы коллектива на новый учебный год.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Повестка дня: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.Утверждение повестки дня заседания педагогического совета. 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Выбор председателя и секретаря педагогического совета на 2022-2023 учебный год. 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Анализ работы за летний оздоровительный период. 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Подведение итогов проверки готовности групп к новому учебному году 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Утверждение нормативных документов, регламентирующих   деятельность ДОУ на 2022-2023 учебный год.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Решение педагогического совета.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  <w:r>
              <w:rPr>
                <w:rFonts w:ascii="Times New Roman" w:hAnsi="Times New Roman"/>
                <w:sz w:val="24"/>
              </w:rPr>
              <w:br/>
              <w:t>Ст.воспитатель</w:t>
            </w:r>
          </w:p>
          <w:p w:rsidR="00A6425D" w:rsidRDefault="00A6425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425D">
        <w:trPr>
          <w:trHeight w:val="6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Педсовет №2</w:t>
            </w:r>
          </w:p>
          <w:p w:rsidR="00A6425D" w:rsidRPr="00EE3965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3965">
              <w:rPr>
                <w:rFonts w:ascii="Times New Roman" w:hAnsi="Times New Roman"/>
                <w:color w:val="auto"/>
                <w:sz w:val="24"/>
              </w:rPr>
              <w:t>ТЕМА: «Система работы по художественно-эстетическому развитию дошкольников»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</w:t>
            </w:r>
            <w:r w:rsidR="00EE396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совершенствовать работу по художественно-эстетическому развитию дошкольников, а так же стимулировать потребность педагогов в познании методологических основ по данному направлению. 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Повестка дня: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1.Утверждение повестки дня заседания.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sz w:val="24"/>
              </w:rPr>
              <w:t>Выполнение решения предыдущего педсовета.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3.Актуальность вопроса.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Представление опыта работы.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5.Итоги тематического контроля.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6.Решение педагогического совета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Селина К.В.</w:t>
            </w:r>
          </w:p>
          <w:p w:rsidR="00A6425D" w:rsidRDefault="002A193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  <w:r>
              <w:rPr>
                <w:rFonts w:ascii="Times New Roman" w:hAnsi="Times New Roman"/>
                <w:sz w:val="24"/>
              </w:rPr>
              <w:br/>
              <w:t>Асланян А.Э.</w:t>
            </w:r>
          </w:p>
          <w:p w:rsidR="00A6425D" w:rsidRDefault="00A6425D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A6425D" w:rsidRDefault="00A6425D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A6425D" w:rsidRDefault="00A6425D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A6425D" w:rsidRDefault="00A6425D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642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0CF3" w:rsidRPr="00020CF3" w:rsidRDefault="00020CF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 w:rsidRPr="00020CF3">
              <w:rPr>
                <w:rFonts w:ascii="Times New Roman" w:hAnsi="Times New Roman"/>
                <w:b/>
                <w:sz w:val="24"/>
              </w:rPr>
              <w:t>Педсовет №3</w:t>
            </w:r>
          </w:p>
          <w:p w:rsidR="00A6425D" w:rsidRDefault="00AC2A5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020CF3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>: «Развитие коммуникативных</w:t>
            </w:r>
            <w:r w:rsidR="00020CF3">
              <w:rPr>
                <w:rFonts w:ascii="Times New Roman" w:hAnsi="Times New Roman"/>
                <w:sz w:val="24"/>
              </w:rPr>
              <w:t xml:space="preserve"> компетенций в игровой</w:t>
            </w:r>
            <w:r w:rsidR="002A1934">
              <w:rPr>
                <w:rFonts w:ascii="Times New Roman" w:hAnsi="Times New Roman"/>
                <w:sz w:val="24"/>
              </w:rPr>
              <w:t xml:space="preserve"> деятельности дошкольников</w:t>
            </w:r>
            <w:r w:rsidR="00C83876">
              <w:rPr>
                <w:rFonts w:ascii="Times New Roman" w:hAnsi="Times New Roman"/>
                <w:sz w:val="24"/>
              </w:rPr>
              <w:t xml:space="preserve"> используя активные </w:t>
            </w:r>
            <w:r w:rsidR="007951BF">
              <w:rPr>
                <w:rFonts w:ascii="Times New Roman" w:hAnsi="Times New Roman"/>
                <w:sz w:val="24"/>
              </w:rPr>
              <w:t xml:space="preserve">формы и </w:t>
            </w:r>
            <w:r w:rsidR="00C83876">
              <w:rPr>
                <w:rFonts w:ascii="Times New Roman" w:hAnsi="Times New Roman"/>
                <w:sz w:val="24"/>
              </w:rPr>
              <w:t>методы работы</w:t>
            </w:r>
            <w:r w:rsidR="002A1934">
              <w:rPr>
                <w:rFonts w:ascii="Times New Roman" w:hAnsi="Times New Roman"/>
                <w:sz w:val="24"/>
              </w:rPr>
              <w:t>».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</w:t>
            </w:r>
            <w:r w:rsidR="003645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совершенствование работы педагогов по формированию речевой компетентности и развитию навыков общения дошк</w:t>
            </w:r>
            <w:r w:rsidR="00C83876">
              <w:rPr>
                <w:rFonts w:ascii="Times New Roman" w:hAnsi="Times New Roman"/>
                <w:sz w:val="24"/>
              </w:rPr>
              <w:t>ольников в игровой деятельности, а также применение активных</w:t>
            </w:r>
            <w:r w:rsidR="007951BF">
              <w:rPr>
                <w:rFonts w:ascii="Times New Roman" w:hAnsi="Times New Roman"/>
                <w:sz w:val="24"/>
              </w:rPr>
              <w:t xml:space="preserve"> форм и</w:t>
            </w:r>
            <w:r w:rsidR="00C83876">
              <w:rPr>
                <w:rFonts w:ascii="Times New Roman" w:hAnsi="Times New Roman"/>
                <w:sz w:val="24"/>
              </w:rPr>
              <w:t xml:space="preserve"> методов работы.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Повестка дня: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1.Утверждение повестки дня заседания.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Выполнение решения предыдущего педсовета.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3.Актуальность вопроса.  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4.Представление опыта работы.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Итоги тематического контроля.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6.Решение педсовета.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 </w:t>
            </w:r>
            <w:r>
              <w:rPr>
                <w:rFonts w:ascii="Times New Roman" w:hAnsi="Times New Roman"/>
                <w:sz w:val="24"/>
              </w:rPr>
              <w:br/>
              <w:t>Ст.воспитатель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Берданова Ю.Г.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Назарова И.С.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 Г.В.</w:t>
            </w:r>
          </w:p>
          <w:p w:rsidR="00A6425D" w:rsidRDefault="00A6425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42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Педсовет №4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</w:rPr>
              <w:t>«Итоги года»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анализ работы МБДОУ за 2022-2023 учебный год, утверждение плана работы на летне-оздоровительный период.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Повестка дня: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1.Утверждение повестки дня заседания.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Выполнение решения предыдущего педсовета.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3.Анализ педагогической деятельности и анализ выполнения ООП за 2022-2023 учебный год.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Отчет воспитателей за 2022-2023 учебный год.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Отчет руководителей дополнительных платных кружков и анализ работы за прошедший год.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Утверждение плана на летне-оздоровительный период.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7.Решение педсовета.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Е.Ф.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Лысенко Н.А.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Титова Т.П.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Корнеева Ю.В.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Поваляева А.В.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Муз.руководитель: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Асланян А.Э.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Учитель-логопед: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Назарова И.С.</w:t>
            </w:r>
          </w:p>
          <w:p w:rsidR="00A6425D" w:rsidRDefault="002A193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кружков.</w:t>
            </w:r>
          </w:p>
        </w:tc>
      </w:tr>
    </w:tbl>
    <w:p w:rsidR="009A4473" w:rsidRDefault="009A4473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3.2.. Работа с кадрами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3.2.1.Повышение квалификации и профессиональной переподготовки педагогических работников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Цель работы по реализации блока: Организовать эффективную кадровую политику, позволяющую реализовать сопровождение по внедрению ФГОС ДО.  Повышение профессиональной компетентности педагогов, совершенствование педагогического мастерства.</w:t>
      </w:r>
    </w:p>
    <w:p w:rsidR="00A6425D" w:rsidRDefault="002A1934" w:rsidP="00E10FDA">
      <w:pPr>
        <w:tabs>
          <w:tab w:val="left" w:pos="306"/>
        </w:tabs>
        <w:spacing w:after="200" w:line="276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3.2.2.Аттестация педагогических кадров.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Цель работы по реализации блока</w:t>
      </w:r>
      <w:r>
        <w:rPr>
          <w:rFonts w:ascii="Times New Roman" w:hAnsi="Times New Roman"/>
          <w:i/>
          <w:sz w:val="28"/>
          <w:highlight w:val="white"/>
        </w:rPr>
        <w:t xml:space="preserve">: </w:t>
      </w:r>
      <w:r>
        <w:rPr>
          <w:rFonts w:ascii="Times New Roman" w:hAnsi="Times New Roman"/>
          <w:sz w:val="28"/>
          <w:highlight w:val="white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  <w:r>
        <w:rPr>
          <w:rFonts w:ascii="Times New Roman" w:hAnsi="Times New Roman"/>
          <w:b/>
          <w:sz w:val="28"/>
        </w:rPr>
        <w:t xml:space="preserve"> </w:t>
      </w:r>
    </w:p>
    <w:p w:rsidR="00A6425D" w:rsidRDefault="002A193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график прохождения аттестации педагогов ДОУ</w:t>
      </w:r>
    </w:p>
    <w:p w:rsidR="00A6425D" w:rsidRDefault="002A193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2022-2023 учебном году.</w:t>
      </w:r>
    </w:p>
    <w:tbl>
      <w:tblPr>
        <w:tblStyle w:val="afb"/>
        <w:tblW w:w="101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2"/>
        <w:gridCol w:w="3281"/>
        <w:gridCol w:w="2466"/>
        <w:gridCol w:w="1738"/>
        <w:gridCol w:w="2266"/>
      </w:tblGrid>
      <w:tr w:rsidR="00E10FDA" w:rsidTr="00E10FDA">
        <w:trPr>
          <w:trHeight w:val="733"/>
        </w:trPr>
        <w:tc>
          <w:tcPr>
            <w:tcW w:w="432" w:type="dxa"/>
          </w:tcPr>
          <w:p w:rsidR="00E10FDA" w:rsidRDefault="00E10FDA">
            <w:pPr>
              <w:spacing w:after="20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81" w:type="dxa"/>
          </w:tcPr>
          <w:p w:rsidR="00E10FDA" w:rsidRDefault="00E10FDA">
            <w:pPr>
              <w:spacing w:after="20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2466" w:type="dxa"/>
          </w:tcPr>
          <w:p w:rsidR="00E10FDA" w:rsidRDefault="00E10FDA">
            <w:pPr>
              <w:spacing w:after="20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1738" w:type="dxa"/>
          </w:tcPr>
          <w:p w:rsidR="00E10FDA" w:rsidRDefault="00E10FDA">
            <w:pPr>
              <w:spacing w:after="20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Пед. стаж</w:t>
            </w:r>
          </w:p>
        </w:tc>
        <w:tc>
          <w:tcPr>
            <w:tcW w:w="2266" w:type="dxa"/>
          </w:tcPr>
          <w:p w:rsidR="00E10FDA" w:rsidRDefault="00E10FDA">
            <w:pPr>
              <w:spacing w:after="20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приказ № от</w:t>
            </w:r>
          </w:p>
        </w:tc>
      </w:tr>
      <w:tr w:rsidR="00E10FDA" w:rsidTr="00E10FDA">
        <w:trPr>
          <w:trHeight w:val="478"/>
        </w:trPr>
        <w:tc>
          <w:tcPr>
            <w:tcW w:w="432" w:type="dxa"/>
          </w:tcPr>
          <w:p w:rsidR="00E10FDA" w:rsidRDefault="00E10FD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81" w:type="dxa"/>
          </w:tcPr>
          <w:p w:rsidR="00E10FDA" w:rsidRPr="008E2C08" w:rsidRDefault="00E10FDA" w:rsidP="008E2C08">
            <w:pPr>
              <w:tabs>
                <w:tab w:val="left" w:pos="1900"/>
              </w:tabs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Васильева Е.Ф.</w:t>
            </w:r>
            <w:r w:rsidRPr="008E2C08">
              <w:rPr>
                <w:rFonts w:ascii="Times New Roman" w:hAnsi="Times New Roman"/>
              </w:rPr>
              <w:tab/>
            </w:r>
          </w:p>
        </w:tc>
        <w:tc>
          <w:tcPr>
            <w:tcW w:w="2466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38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10л 9м</w:t>
            </w:r>
          </w:p>
        </w:tc>
        <w:tc>
          <w:tcPr>
            <w:tcW w:w="2266" w:type="dxa"/>
          </w:tcPr>
          <w:p w:rsidR="00E10FDA" w:rsidRPr="008E2C08" w:rsidRDefault="00E10FDA" w:rsidP="008E2C08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1к. №828 от 17.11.17</w:t>
            </w:r>
          </w:p>
        </w:tc>
      </w:tr>
      <w:tr w:rsidR="00E10FDA" w:rsidTr="00E10FDA">
        <w:trPr>
          <w:trHeight w:val="494"/>
        </w:trPr>
        <w:tc>
          <w:tcPr>
            <w:tcW w:w="432" w:type="dxa"/>
          </w:tcPr>
          <w:p w:rsidR="00E10FDA" w:rsidRDefault="00E10FDA">
            <w:pPr>
              <w:spacing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281" w:type="dxa"/>
          </w:tcPr>
          <w:p w:rsidR="00E10FDA" w:rsidRPr="008E2C08" w:rsidRDefault="00E10FDA" w:rsidP="008E2C08">
            <w:pPr>
              <w:jc w:val="both"/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Берданова Ю.Г.</w:t>
            </w:r>
          </w:p>
        </w:tc>
        <w:tc>
          <w:tcPr>
            <w:tcW w:w="2466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38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6л 8м</w:t>
            </w:r>
          </w:p>
        </w:tc>
        <w:tc>
          <w:tcPr>
            <w:tcW w:w="2266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№65/1 от 18.12.2017</w:t>
            </w:r>
          </w:p>
        </w:tc>
      </w:tr>
      <w:tr w:rsidR="00E10FDA" w:rsidTr="00E10FDA">
        <w:trPr>
          <w:trHeight w:val="494"/>
        </w:trPr>
        <w:tc>
          <w:tcPr>
            <w:tcW w:w="432" w:type="dxa"/>
          </w:tcPr>
          <w:p w:rsidR="00E10FDA" w:rsidRDefault="00E10FDA">
            <w:pPr>
              <w:spacing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281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Лысенко Н.А.</w:t>
            </w:r>
          </w:p>
        </w:tc>
        <w:tc>
          <w:tcPr>
            <w:tcW w:w="2466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38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6л 8м</w:t>
            </w:r>
          </w:p>
        </w:tc>
        <w:tc>
          <w:tcPr>
            <w:tcW w:w="2266" w:type="dxa"/>
          </w:tcPr>
          <w:p w:rsidR="00E10FDA" w:rsidRPr="008E2C08" w:rsidRDefault="00E10FDA" w:rsidP="008E2C08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№65/1 от 18.12.2017</w:t>
            </w:r>
          </w:p>
        </w:tc>
      </w:tr>
      <w:tr w:rsidR="00E10FDA" w:rsidTr="00E10FDA">
        <w:trPr>
          <w:trHeight w:val="494"/>
        </w:trPr>
        <w:tc>
          <w:tcPr>
            <w:tcW w:w="432" w:type="dxa"/>
          </w:tcPr>
          <w:p w:rsidR="00E10FDA" w:rsidRDefault="00E10FDA">
            <w:pPr>
              <w:spacing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281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Назарова И.С.</w:t>
            </w:r>
          </w:p>
        </w:tc>
        <w:tc>
          <w:tcPr>
            <w:tcW w:w="2466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логопед</w:t>
            </w:r>
          </w:p>
        </w:tc>
        <w:tc>
          <w:tcPr>
            <w:tcW w:w="1738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10л 5м</w:t>
            </w:r>
          </w:p>
        </w:tc>
        <w:tc>
          <w:tcPr>
            <w:tcW w:w="2266" w:type="dxa"/>
          </w:tcPr>
          <w:p w:rsidR="00E10FDA" w:rsidRPr="008E2C08" w:rsidRDefault="00E10FDA">
            <w:pPr>
              <w:rPr>
                <w:rFonts w:ascii="Times New Roman" w:hAnsi="Times New Roman"/>
              </w:rPr>
            </w:pPr>
            <w:r w:rsidRPr="008E2C08">
              <w:rPr>
                <w:rFonts w:ascii="Times New Roman" w:hAnsi="Times New Roman"/>
              </w:rPr>
              <w:t>1 к. №948 от 25.12.15</w:t>
            </w:r>
          </w:p>
        </w:tc>
      </w:tr>
    </w:tbl>
    <w:p w:rsidR="00A6425D" w:rsidRDefault="002A1934">
      <w:pPr>
        <w:tabs>
          <w:tab w:val="left" w:pos="7304"/>
        </w:tabs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A6425D" w:rsidRDefault="002A193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по аттестации педагогических работников на 2022- 2023 учебный год.</w:t>
      </w:r>
    </w:p>
    <w:tbl>
      <w:tblPr>
        <w:tblW w:w="0" w:type="auto"/>
        <w:tblInd w:w="-8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911"/>
        <w:gridCol w:w="1553"/>
        <w:gridCol w:w="2233"/>
        <w:gridCol w:w="1955"/>
      </w:tblGrid>
      <w:tr w:rsidR="00A6425D">
        <w:trPr>
          <w:trHeight w:val="577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 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Сроки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Выход</w:t>
            </w:r>
          </w:p>
        </w:tc>
      </w:tr>
      <w:tr w:rsidR="00A6425D">
        <w:trPr>
          <w:trHeight w:val="105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1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Составление графика прохождения аттестации педагогов ДОУ в 2022-2023 г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август 2022г.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заведующая, старший воспитатель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График </w:t>
            </w:r>
          </w:p>
        </w:tc>
      </w:tr>
      <w:tr w:rsidR="00A6425D">
        <w:trPr>
          <w:trHeight w:val="1110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2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Ознакомление педагогического коллектива с документами по аттестации педагогических кадров в 2022-2023 учебном году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сентябрь 2022г.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старший воспитатель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Владение информацией по аттестации педагогами ДОУ.</w:t>
            </w:r>
          </w:p>
        </w:tc>
      </w:tr>
      <w:tr w:rsidR="00A6425D">
        <w:trPr>
          <w:trHeight w:val="1385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3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Проведение консультаций для педагогов по вопросам аттестации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Старший воспитатель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Владение информацией по аттестации педагогами ДОУ.</w:t>
            </w:r>
          </w:p>
        </w:tc>
      </w:tr>
      <w:tr w:rsidR="00A6425D">
        <w:trPr>
          <w:trHeight w:val="107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Индивидуальная работа с аттестуемыми по составлению портфолио, оформлению отзывов и др. документов, доставка экспертных заключений.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соответст. с графиком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Старший воспитатель</w:t>
            </w:r>
          </w:p>
          <w:p w:rsidR="00A6425D" w:rsidRDefault="00A6425D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Портфолио, представление на   педагога</w:t>
            </w:r>
          </w:p>
        </w:tc>
      </w:tr>
      <w:tr w:rsidR="00A6425D">
        <w:trPr>
          <w:trHeight w:val="134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5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Корректировка при необходимости графика повышения квалификации и перспективного плана по аттестации педагогических работников.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года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Заведующий, старший воспитатель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График и перспективный план</w:t>
            </w:r>
          </w:p>
        </w:tc>
      </w:tr>
      <w:tr w:rsidR="00A6425D">
        <w:trPr>
          <w:trHeight w:val="7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 7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Подготовка отчета по результатам аттестации в МБДОУ №40 «Пчелка»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май 2023 г.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Старший воспитатель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6425D" w:rsidRDefault="002A193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Отчет</w:t>
            </w:r>
          </w:p>
        </w:tc>
      </w:tr>
    </w:tbl>
    <w:p w:rsidR="00A6425D" w:rsidRDefault="002A1934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3.2.3.</w:t>
      </w:r>
      <w:r w:rsidR="00EE3965">
        <w:rPr>
          <w:rFonts w:ascii="Times New Roman" w:hAnsi="Times New Roman"/>
          <w:b/>
          <w:sz w:val="28"/>
        </w:rPr>
        <w:t xml:space="preserve"> </w:t>
      </w:r>
      <w:r w:rsidR="00EE3965" w:rsidRPr="009A4473">
        <w:rPr>
          <w:rFonts w:ascii="Times New Roman" w:hAnsi="Times New Roman"/>
          <w:b/>
          <w:color w:val="auto"/>
          <w:sz w:val="28"/>
        </w:rPr>
        <w:t>Самообразование педагогов.</w:t>
      </w:r>
      <w:r w:rsidR="00EE3965">
        <w:rPr>
          <w:rFonts w:ascii="Times New Roman" w:hAnsi="Times New Roman"/>
          <w:sz w:val="28"/>
          <w:shd w:val="clear" w:color="auto" w:fill="FFD821"/>
        </w:rPr>
        <w:t xml:space="preserve"> </w:t>
      </w:r>
      <w:r>
        <w:rPr>
          <w:rFonts w:ascii="Times New Roman" w:hAnsi="Times New Roman"/>
          <w:sz w:val="28"/>
          <w:shd w:val="clear" w:color="auto" w:fill="FFD821"/>
        </w:rPr>
        <w:br/>
      </w:r>
      <w:r>
        <w:rPr>
          <w:rFonts w:ascii="Times New Roman" w:hAnsi="Times New Roman"/>
          <w:sz w:val="28"/>
        </w:rPr>
        <w:t>Цель: формирование у педагогов потребности в непрерывном профессиональном росте, постоянного самосовершенствования</w:t>
      </w:r>
    </w:p>
    <w:tbl>
      <w:tblPr>
        <w:tblStyle w:val="2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59"/>
        <w:gridCol w:w="6075"/>
        <w:gridCol w:w="1560"/>
        <w:gridCol w:w="2017"/>
      </w:tblGrid>
      <w:tr w:rsidR="00A6425D" w:rsidTr="009A4473">
        <w:tc>
          <w:tcPr>
            <w:tcW w:w="559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075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560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предоставления</w:t>
            </w:r>
          </w:p>
        </w:tc>
        <w:tc>
          <w:tcPr>
            <w:tcW w:w="20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финансовой грамотности у детей дошкольного возраста»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просмотр</w:t>
            </w:r>
          </w:p>
        </w:tc>
        <w:tc>
          <w:tcPr>
            <w:tcW w:w="2017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музыкальных способностей у детей дошкольного возраста посредством музыкально-ритмической деятельности»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просмотр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Асланян А.Э.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речи детей в младшей группе»</w:t>
            </w:r>
          </w:p>
        </w:tc>
        <w:tc>
          <w:tcPr>
            <w:tcW w:w="1560" w:type="dxa"/>
          </w:tcPr>
          <w:p w:rsidR="008B4A03" w:rsidRDefault="00CD7F44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Васильева Е.Ф.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«Дидактические игры в обучении детей основам математики»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просмотр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Галечян М.М.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D277C">
              <w:rPr>
                <w:rFonts w:ascii="Times New Roman" w:hAnsi="Times New Roman"/>
                <w:sz w:val="24"/>
              </w:rPr>
              <w:t>Театрализованная деятельность как средство развития речи у детей старшего дошкольного возраста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Открытый просмотр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Титова Т.А</w:t>
            </w:r>
          </w:p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D66AA7">
              <w:rPr>
                <w:rFonts w:ascii="Times New Roman" w:hAnsi="Times New Roman"/>
                <w:sz w:val="24"/>
              </w:rPr>
              <w:t>Речевое развитие детей старшего дошкольного возраста посредством игровой деятельности»</w:t>
            </w:r>
          </w:p>
        </w:tc>
        <w:tc>
          <w:tcPr>
            <w:tcW w:w="1560" w:type="dxa"/>
          </w:tcPr>
          <w:p w:rsidR="008B4A03" w:rsidRDefault="00D66AA7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просмотр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Берданова Ю.Г.</w:t>
            </w:r>
          </w:p>
        </w:tc>
      </w:tr>
      <w:tr w:rsidR="008B4A03" w:rsidTr="009A4473">
        <w:tc>
          <w:tcPr>
            <w:tcW w:w="559" w:type="dxa"/>
            <w:shd w:val="clear" w:color="auto" w:fill="auto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75" w:type="dxa"/>
            <w:shd w:val="clear" w:color="auto" w:fill="auto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«Влияние устного народного творчества на развитие речи детей 3-4 лет» </w:t>
            </w:r>
          </w:p>
        </w:tc>
        <w:tc>
          <w:tcPr>
            <w:tcW w:w="1560" w:type="dxa"/>
            <w:shd w:val="clear" w:color="auto" w:fill="auto"/>
          </w:tcPr>
          <w:p w:rsidR="008B4A03" w:rsidRDefault="00CD7F44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</w:t>
            </w:r>
          </w:p>
        </w:tc>
        <w:tc>
          <w:tcPr>
            <w:tcW w:w="2017" w:type="dxa"/>
            <w:shd w:val="clear" w:color="auto" w:fill="auto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Оберемко Г.В.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«Физическое развитие в игровой деятельности»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Ковалева Э.А.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75" w:type="dxa"/>
            <w:shd w:val="clear" w:color="auto" w:fill="auto"/>
          </w:tcPr>
          <w:p w:rsidR="008B4A03" w:rsidRDefault="001A4F27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«Художественная литература, как средство всестороннего развития дошкольника»</w:t>
            </w:r>
          </w:p>
        </w:tc>
        <w:tc>
          <w:tcPr>
            <w:tcW w:w="1560" w:type="dxa"/>
            <w:shd w:val="clear" w:color="auto" w:fill="auto"/>
          </w:tcPr>
          <w:p w:rsidR="008B4A03" w:rsidRDefault="001A4F27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2017" w:type="dxa"/>
            <w:shd w:val="clear" w:color="auto" w:fill="auto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Соболева Е.Н.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75" w:type="dxa"/>
          </w:tcPr>
          <w:p w:rsidR="008B4A03" w:rsidRDefault="00D66AA7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«Воспитание дошкольников посредством трудовой деятельности» 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Корнеева Ю.В.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CD7F44">
              <w:rPr>
                <w:rFonts w:ascii="Times New Roman" w:hAnsi="Times New Roman"/>
                <w:sz w:val="24"/>
              </w:rPr>
              <w:t>Развитие речевой активности детей старшего дошкольного возраста в различных видах детской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просмотр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Замшина Н.В.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D66AA7">
              <w:rPr>
                <w:rFonts w:ascii="Times New Roman" w:hAnsi="Times New Roman"/>
                <w:sz w:val="24"/>
              </w:rPr>
              <w:t>Пластилинография и ее виды как средство развития творческих способностей детей»</w:t>
            </w:r>
          </w:p>
        </w:tc>
        <w:tc>
          <w:tcPr>
            <w:tcW w:w="1560" w:type="dxa"/>
          </w:tcPr>
          <w:p w:rsidR="008B4A03" w:rsidRDefault="00CD7F44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Лысенко Н.А.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«Воспитание навыков безопасного поведения ребенка дома и с незнакомыми людьми»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Селина К.В.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«Экологическое воспитание детей дошкольного возраста в условиях ДОУ»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2017" w:type="dxa"/>
          </w:tcPr>
          <w:p w:rsidR="008B4A03" w:rsidRP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B4A03">
              <w:rPr>
                <w:rFonts w:ascii="Times New Roman" w:hAnsi="Times New Roman"/>
                <w:color w:val="auto"/>
                <w:sz w:val="24"/>
              </w:rPr>
              <w:t>Поваляева А.В.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F51F1">
              <w:rPr>
                <w:rFonts w:ascii="Times New Roman" w:hAnsi="Times New Roman"/>
                <w:sz w:val="24"/>
              </w:rPr>
              <w:t>Система работы с неговорящими детьми младшего дошкольного возраста»</w:t>
            </w:r>
          </w:p>
        </w:tc>
        <w:tc>
          <w:tcPr>
            <w:tcW w:w="1560" w:type="dxa"/>
          </w:tcPr>
          <w:p w:rsidR="008B4A03" w:rsidRDefault="00BF51F1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Открытый просмотр</w:t>
            </w:r>
          </w:p>
        </w:tc>
        <w:tc>
          <w:tcPr>
            <w:tcW w:w="2017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Назарова И.С.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«Экспериментирование, как средство развития познавательной активности дошкольников»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2017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Кривосенько О.В.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233D0">
              <w:rPr>
                <w:rFonts w:ascii="Times New Roman" w:hAnsi="Times New Roman"/>
                <w:sz w:val="24"/>
              </w:rPr>
              <w:t>Формирование у педагогов ДОО профессиональных компетенций в сфере художественно-эстетического развития воспитанников»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</w:t>
            </w:r>
          </w:p>
        </w:tc>
        <w:tc>
          <w:tcPr>
            <w:tcW w:w="2017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 Пашковская О.В.</w:t>
            </w:r>
          </w:p>
        </w:tc>
      </w:tr>
      <w:tr w:rsidR="008B4A03" w:rsidTr="009A4473">
        <w:tc>
          <w:tcPr>
            <w:tcW w:w="559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075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«Повышение профессионального уровня педагогического коллектива ДОУ</w:t>
            </w:r>
            <w:r w:rsidR="004233D0">
              <w:rPr>
                <w:rFonts w:ascii="Times New Roman" w:hAnsi="Times New Roman"/>
                <w:sz w:val="24"/>
              </w:rPr>
              <w:t xml:space="preserve"> при реализации подходов МКДО в образовательной деятельности ДОО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2017" w:type="dxa"/>
          </w:tcPr>
          <w:p w:rsidR="008B4A03" w:rsidRDefault="008B4A03" w:rsidP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 Истомина М.В.</w:t>
            </w:r>
          </w:p>
        </w:tc>
      </w:tr>
    </w:tbl>
    <w:p w:rsidR="006D38BA" w:rsidRDefault="006D38BA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3.2.4. Диссеминация передового педагогического опыта </w:t>
      </w:r>
    </w:p>
    <w:p w:rsidR="00A6425D" w:rsidRDefault="002A1934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Диссеминация передового педагогического опыта в ДОУ.</w:t>
      </w:r>
    </w:p>
    <w:tbl>
      <w:tblPr>
        <w:tblStyle w:val="afb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59"/>
        <w:gridCol w:w="1539"/>
        <w:gridCol w:w="5454"/>
        <w:gridCol w:w="2658"/>
      </w:tblGrid>
      <w:tr w:rsidR="00A6425D">
        <w:trPr>
          <w:trHeight w:val="358"/>
        </w:trPr>
        <w:tc>
          <w:tcPr>
            <w:tcW w:w="559" w:type="dxa"/>
            <w:shd w:val="clear" w:color="auto" w:fill="auto"/>
          </w:tcPr>
          <w:p w:rsidR="00A6425D" w:rsidRDefault="002A193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39" w:type="dxa"/>
            <w:shd w:val="clear" w:color="auto" w:fill="auto"/>
          </w:tcPr>
          <w:p w:rsidR="00A6425D" w:rsidRDefault="002A193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</w:tc>
        <w:tc>
          <w:tcPr>
            <w:tcW w:w="5454" w:type="dxa"/>
            <w:shd w:val="clear" w:color="auto" w:fill="auto"/>
          </w:tcPr>
          <w:p w:rsidR="00A6425D" w:rsidRDefault="002A193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2658" w:type="dxa"/>
            <w:shd w:val="clear" w:color="auto" w:fill="auto"/>
          </w:tcPr>
          <w:p w:rsidR="00A6425D" w:rsidRDefault="002A193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A6425D">
        <w:trPr>
          <w:trHeight w:val="273"/>
        </w:trPr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 </w:t>
            </w:r>
          </w:p>
          <w:p w:rsidR="00A6425D" w:rsidRDefault="00A6425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54" w:type="dxa"/>
            <w:shd w:val="clear" w:color="auto" w:fill="auto"/>
          </w:tcPr>
          <w:p w:rsidR="00A6425D" w:rsidRDefault="008267F6" w:rsidP="007F59D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«Художественно-эстетическое</w:t>
            </w:r>
            <w:r w:rsidR="002A1934">
              <w:rPr>
                <w:rFonts w:ascii="Times New Roman" w:hAnsi="Times New Roman"/>
                <w:sz w:val="24"/>
              </w:rPr>
              <w:t xml:space="preserve"> развитие детей дошкольного возраста, через ознакомление с </w:t>
            </w:r>
            <w:r w:rsidR="007F59D3">
              <w:rPr>
                <w:rFonts w:ascii="Times New Roman" w:hAnsi="Times New Roman"/>
                <w:sz w:val="24"/>
              </w:rPr>
              <w:t xml:space="preserve">миром </w:t>
            </w:r>
            <w:r w:rsidR="002A1934">
              <w:rPr>
                <w:rFonts w:ascii="Times New Roman" w:hAnsi="Times New Roman"/>
                <w:sz w:val="24"/>
              </w:rPr>
              <w:t>искусств</w:t>
            </w:r>
            <w:r w:rsidR="007F59D3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(живопись, архитектура, музыка</w:t>
            </w:r>
            <w:r w:rsidR="007F59D3">
              <w:rPr>
                <w:rFonts w:ascii="Times New Roman" w:hAnsi="Times New Roman"/>
                <w:sz w:val="24"/>
              </w:rPr>
              <w:t>, театр</w:t>
            </w:r>
            <w:r w:rsidR="002A193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58" w:type="dxa"/>
            <w:shd w:val="clear" w:color="auto" w:fill="auto"/>
          </w:tcPr>
          <w:p w:rsidR="00A6425D" w:rsidRDefault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A1934">
              <w:rPr>
                <w:rFonts w:ascii="Times New Roman" w:hAnsi="Times New Roman"/>
                <w:sz w:val="24"/>
              </w:rPr>
              <w:t>.Васильева Е.Ф.</w:t>
            </w:r>
          </w:p>
          <w:p w:rsidR="00A6425D" w:rsidRDefault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A1934">
              <w:rPr>
                <w:rFonts w:ascii="Times New Roman" w:hAnsi="Times New Roman"/>
                <w:sz w:val="24"/>
              </w:rPr>
              <w:t>. Ковалева Э.А.</w:t>
            </w:r>
          </w:p>
          <w:p w:rsidR="00A6425D" w:rsidRDefault="007F5709" w:rsidP="007F5709">
            <w:pPr>
              <w:tabs>
                <w:tab w:val="left" w:pos="73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A193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Селина К.В.</w:t>
            </w:r>
          </w:p>
          <w:p w:rsidR="00A6425D" w:rsidRDefault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A1934">
              <w:rPr>
                <w:rFonts w:ascii="Times New Roman" w:hAnsi="Times New Roman"/>
                <w:sz w:val="24"/>
              </w:rPr>
              <w:t>. Поваляева А.В.</w:t>
            </w:r>
          </w:p>
          <w:p w:rsidR="00A6425D" w:rsidRDefault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A1934">
              <w:rPr>
                <w:rFonts w:ascii="Times New Roman" w:hAnsi="Times New Roman"/>
                <w:sz w:val="24"/>
              </w:rPr>
              <w:t>. Оберемко Г.В.</w:t>
            </w:r>
          </w:p>
          <w:p w:rsidR="00A6425D" w:rsidRDefault="007F5709" w:rsidP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A1934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Титова Т.А.</w:t>
            </w:r>
          </w:p>
          <w:p w:rsidR="007F5709" w:rsidRDefault="007F5709" w:rsidP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Кривосенько О.В.</w:t>
            </w:r>
          </w:p>
          <w:p w:rsidR="007F5709" w:rsidRDefault="007F5709" w:rsidP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Асланян А.Э.</w:t>
            </w:r>
          </w:p>
        </w:tc>
      </w:tr>
      <w:tr w:rsidR="00A6425D">
        <w:trPr>
          <w:trHeight w:val="2465"/>
        </w:trPr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5454" w:type="dxa"/>
            <w:shd w:val="clear" w:color="auto" w:fill="auto"/>
          </w:tcPr>
          <w:p w:rsidR="00A6425D" w:rsidRDefault="00AD42BF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коммуникативных</w:t>
            </w:r>
            <w:r w:rsidR="002A1934">
              <w:rPr>
                <w:rFonts w:ascii="Times New Roman" w:hAnsi="Times New Roman"/>
                <w:sz w:val="24"/>
              </w:rPr>
              <w:t xml:space="preserve"> компетенций в игровой деятельности дошкольников</w:t>
            </w:r>
            <w:r w:rsidR="007A0DAD">
              <w:rPr>
                <w:rFonts w:ascii="Times New Roman" w:hAnsi="Times New Roman"/>
                <w:sz w:val="24"/>
              </w:rPr>
              <w:t xml:space="preserve"> </w:t>
            </w:r>
            <w:r w:rsidR="008267F6">
              <w:rPr>
                <w:rFonts w:ascii="Times New Roman" w:hAnsi="Times New Roman"/>
                <w:sz w:val="24"/>
              </w:rPr>
              <w:t>используя активные формы и методы работы</w:t>
            </w:r>
            <w:r w:rsidR="002A1934">
              <w:rPr>
                <w:rFonts w:ascii="Times New Roman" w:hAnsi="Times New Roman"/>
                <w:sz w:val="24"/>
              </w:rPr>
              <w:t xml:space="preserve">» </w:t>
            </w:r>
          </w:p>
          <w:p w:rsidR="00A6425D" w:rsidRDefault="00A6425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1.Лысенко Н.А.</w:t>
            </w:r>
          </w:p>
          <w:p w:rsidR="00A6425D" w:rsidRDefault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A1934">
              <w:rPr>
                <w:rFonts w:ascii="Times New Roman" w:hAnsi="Times New Roman"/>
                <w:sz w:val="24"/>
              </w:rPr>
              <w:t>. Замшина Н.В.</w:t>
            </w:r>
          </w:p>
          <w:p w:rsidR="00A6425D" w:rsidRDefault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A1934">
              <w:rPr>
                <w:rFonts w:ascii="Times New Roman" w:hAnsi="Times New Roman"/>
                <w:sz w:val="24"/>
              </w:rPr>
              <w:t>. Соболева Е.Н.</w:t>
            </w:r>
          </w:p>
          <w:p w:rsidR="00A6425D" w:rsidRDefault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2A19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Корнеева Ю.В.</w:t>
            </w:r>
          </w:p>
          <w:p w:rsidR="00A6425D" w:rsidRDefault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A1934">
              <w:rPr>
                <w:rFonts w:ascii="Times New Roman" w:hAnsi="Times New Roman"/>
                <w:sz w:val="24"/>
              </w:rPr>
              <w:t>. Галечян М.М.</w:t>
            </w:r>
          </w:p>
          <w:p w:rsidR="007F5709" w:rsidRDefault="007F5709" w:rsidP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A193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Мозговая В.В.</w:t>
            </w:r>
          </w:p>
          <w:p w:rsidR="007F5709" w:rsidRDefault="007F5709" w:rsidP="007F5709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7.Назарова И.С.</w:t>
            </w:r>
          </w:p>
          <w:p w:rsidR="00A6425D" w:rsidRDefault="007F5709" w:rsidP="007F5709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8.Берданова Ю.Г.</w:t>
            </w:r>
          </w:p>
        </w:tc>
      </w:tr>
    </w:tbl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Диссеминация передового педагогического опыта на районном уровне.</w:t>
      </w:r>
    </w:p>
    <w:tbl>
      <w:tblPr>
        <w:tblStyle w:val="61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59"/>
        <w:gridCol w:w="5176"/>
        <w:gridCol w:w="1817"/>
        <w:gridCol w:w="2658"/>
      </w:tblGrid>
      <w:tr w:rsidR="00A6425D"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176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2658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</w:tc>
      </w:tr>
      <w:tr w:rsidR="00A6425D"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176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видеороликов дошкольных образовательных организаций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2658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 Г.В.</w:t>
            </w:r>
          </w:p>
        </w:tc>
      </w:tr>
      <w:tr w:rsidR="00A6425D"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176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Конференция научно-методических разработок: «Моя педагогическая находка» 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2658" w:type="dxa"/>
            <w:shd w:val="clear" w:color="auto" w:fill="auto"/>
          </w:tcPr>
          <w:p w:rsidR="00A6425D" w:rsidRDefault="006D38B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</w:tc>
      </w:tr>
      <w:tr w:rsidR="00A6425D"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176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фестиваль презентаций: «Инновационный педагогический продукт»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2658" w:type="dxa"/>
            <w:shd w:val="clear" w:color="auto" w:fill="auto"/>
          </w:tcPr>
          <w:p w:rsidR="00A6425D" w:rsidRDefault="00A6425D">
            <w:pPr>
              <w:spacing w:line="276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A6425D"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176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областного конкурса по ПДД</w:t>
            </w:r>
          </w:p>
        </w:tc>
        <w:tc>
          <w:tcPr>
            <w:tcW w:w="1817" w:type="dxa"/>
            <w:shd w:val="clear" w:color="auto" w:fill="auto"/>
          </w:tcPr>
          <w:p w:rsidR="00A6425D" w:rsidRDefault="00DD4156" w:rsidP="00DD415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 Апрель</w:t>
            </w:r>
          </w:p>
        </w:tc>
        <w:tc>
          <w:tcPr>
            <w:tcW w:w="2658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О.В.</w:t>
            </w:r>
          </w:p>
        </w:tc>
      </w:tr>
      <w:tr w:rsidR="00A6425D"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176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«Музыкальная капель»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2658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Асланян А.Э.</w:t>
            </w:r>
          </w:p>
        </w:tc>
      </w:tr>
      <w:tr w:rsidR="00A6425D"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5176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«Фестиваль математических проектов»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Май-июнь </w:t>
            </w:r>
          </w:p>
        </w:tc>
        <w:tc>
          <w:tcPr>
            <w:tcW w:w="2658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</w:tc>
      </w:tr>
      <w:tr w:rsidR="00A6425D">
        <w:tc>
          <w:tcPr>
            <w:tcW w:w="559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5176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Шашечный турнир для детей старшего дошкольного возраста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2658" w:type="dxa"/>
            <w:shd w:val="clear" w:color="auto" w:fill="auto"/>
          </w:tcPr>
          <w:p w:rsidR="00A6425D" w:rsidRPr="00DD4156" w:rsidRDefault="009A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Кривосенько О.В</w:t>
            </w:r>
          </w:p>
          <w:p w:rsidR="00A6425D" w:rsidRPr="00DD4156" w:rsidRDefault="009A4473" w:rsidP="00DD4156">
            <w:pPr>
              <w:tabs>
                <w:tab w:val="right" w:pos="24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Корнеева Ю.В.</w:t>
            </w:r>
            <w:r w:rsidR="00DD41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Раздел 4. Организационно-методическая работа</w:t>
      </w:r>
    </w:p>
    <w:tbl>
      <w:tblPr>
        <w:tblStyle w:val="5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679"/>
        <w:gridCol w:w="4616"/>
        <w:gridCol w:w="1817"/>
        <w:gridCol w:w="2099"/>
      </w:tblGrid>
      <w:tr w:rsidR="00A6425D">
        <w:tc>
          <w:tcPr>
            <w:tcW w:w="1679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поддержки</w:t>
            </w:r>
          </w:p>
        </w:tc>
        <w:tc>
          <w:tcPr>
            <w:tcW w:w="4616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исполнения</w:t>
            </w:r>
          </w:p>
        </w:tc>
        <w:tc>
          <w:tcPr>
            <w:tcW w:w="2099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</w:tr>
      <w:tr w:rsidR="00A6425D"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Непрерывное педагогическое образование</w:t>
            </w:r>
          </w:p>
        </w:tc>
        <w:tc>
          <w:tcPr>
            <w:tcW w:w="4616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повышения квалификации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99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Доу</w:t>
            </w:r>
          </w:p>
        </w:tc>
      </w:tr>
      <w:tr w:rsidR="00A6425D">
        <w:tc>
          <w:tcPr>
            <w:tcW w:w="167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Методические объединения</w:t>
            </w:r>
          </w:p>
        </w:tc>
        <w:tc>
          <w:tcPr>
            <w:tcW w:w="4616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Районные методические объединения педагогов Доу:</w:t>
            </w:r>
          </w:p>
          <w:p w:rsidR="00A6425D" w:rsidRDefault="00A6425D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6425D" w:rsidRDefault="00A6425D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6425D" w:rsidRDefault="00A6425D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6425D" w:rsidRDefault="00A6425D">
            <w:pPr>
              <w:spacing w:line="240" w:lineRule="atLeast"/>
              <w:ind w:firstLine="708"/>
              <w:contextualSpacing/>
              <w:rPr>
                <w:rFonts w:ascii="Times New Roman" w:hAnsi="Times New Roman"/>
                <w:sz w:val="24"/>
              </w:rPr>
            </w:pPr>
          </w:p>
          <w:p w:rsidR="00A6425D" w:rsidRDefault="00A6425D">
            <w:pPr>
              <w:spacing w:line="240" w:lineRule="atLeast"/>
              <w:ind w:firstLine="708"/>
              <w:contextualSpacing/>
              <w:rPr>
                <w:rFonts w:ascii="Times New Roman" w:hAnsi="Times New Roman"/>
                <w:sz w:val="24"/>
              </w:rPr>
            </w:pPr>
          </w:p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1.РМО руководителей ДОУ.</w:t>
            </w:r>
          </w:p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2.РМО старших воспитателей.</w:t>
            </w:r>
          </w:p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РМО воспитателей ДОУ.</w:t>
            </w:r>
          </w:p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4.РМО молодых специалистов.</w:t>
            </w:r>
          </w:p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5.РМО музыкальных руководителей.</w:t>
            </w:r>
          </w:p>
        </w:tc>
        <w:tc>
          <w:tcPr>
            <w:tcW w:w="181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99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районных методических объединений, администрация Доу</w:t>
            </w:r>
          </w:p>
          <w:p w:rsidR="00A6425D" w:rsidRDefault="00A6425D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Истомина М.В.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</w:t>
            </w:r>
          </w:p>
          <w:p w:rsidR="00F959E0" w:rsidRDefault="000C0FF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Замшина Н.В.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Кривосенько О.В.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Асланян А.Э</w:t>
            </w:r>
          </w:p>
        </w:tc>
      </w:tr>
      <w:tr w:rsidR="00A6425D">
        <w:trPr>
          <w:trHeight w:val="1489"/>
        </w:trPr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Районные творческие группы:</w:t>
            </w:r>
          </w:p>
          <w:p w:rsidR="00A6425D" w:rsidRDefault="00A6425D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6425D" w:rsidRDefault="00A6425D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6425D" w:rsidRDefault="00A6425D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6425D" w:rsidRDefault="00A6425D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17" w:type="dxa"/>
            <w:vMerge w:val="restart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99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районных методических объединений, администрация Доу</w:t>
            </w:r>
          </w:p>
        </w:tc>
      </w:tr>
      <w:tr w:rsidR="00A6425D">
        <w:trPr>
          <w:trHeight w:val="558"/>
        </w:trPr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"Использование информационных технологий в образовательном процессе ДОУ"</w:t>
            </w:r>
          </w:p>
        </w:tc>
        <w:tc>
          <w:tcPr>
            <w:tcW w:w="1817" w:type="dxa"/>
            <w:vMerge/>
          </w:tcPr>
          <w:p w:rsidR="00A6425D" w:rsidRDefault="00A6425D"/>
        </w:tc>
        <w:tc>
          <w:tcPr>
            <w:tcW w:w="2099" w:type="dxa"/>
          </w:tcPr>
          <w:p w:rsidR="00A6425D" w:rsidRDefault="008B4A03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E40E21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«Разработка и реализация программы воспитания детского сада и годового календарного плана воспитательной работы в соответствии с положениями Концепции воспитания»</w:t>
            </w:r>
          </w:p>
        </w:tc>
        <w:tc>
          <w:tcPr>
            <w:tcW w:w="1817" w:type="dxa"/>
            <w:vMerge/>
          </w:tcPr>
          <w:p w:rsidR="00A6425D" w:rsidRDefault="00A6425D"/>
        </w:tc>
        <w:tc>
          <w:tcPr>
            <w:tcW w:w="2099" w:type="dxa"/>
          </w:tcPr>
          <w:p w:rsidR="00A6425D" w:rsidRDefault="008B4A0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Титова Т.П.</w:t>
            </w:r>
          </w:p>
          <w:p w:rsidR="008B4A03" w:rsidRDefault="008B4A0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Поваляева А.В.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2A1934" w:rsidP="000F25F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0F25FA">
              <w:rPr>
                <w:rFonts w:ascii="Times New Roman" w:hAnsi="Times New Roman"/>
                <w:sz w:val="24"/>
              </w:rPr>
              <w:t>Реализация м</w:t>
            </w:r>
            <w:r>
              <w:rPr>
                <w:rFonts w:ascii="Times New Roman" w:hAnsi="Times New Roman"/>
                <w:sz w:val="24"/>
              </w:rPr>
              <w:t>одел</w:t>
            </w:r>
            <w:r w:rsidR="000F25FA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взаимод</w:t>
            </w:r>
            <w:r w:rsidR="000F25FA">
              <w:rPr>
                <w:rFonts w:ascii="Times New Roman" w:hAnsi="Times New Roman"/>
                <w:sz w:val="24"/>
              </w:rPr>
              <w:t>ействия педагога с детьми с ОВЗ с использованием ра</w:t>
            </w:r>
            <w:r>
              <w:rPr>
                <w:rFonts w:ascii="Times New Roman" w:hAnsi="Times New Roman"/>
                <w:sz w:val="24"/>
              </w:rPr>
              <w:t>звивающи</w:t>
            </w:r>
            <w:r w:rsidR="000F25FA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технологи</w:t>
            </w:r>
            <w:r w:rsidR="000F25FA">
              <w:rPr>
                <w:rFonts w:ascii="Times New Roman" w:hAnsi="Times New Roman"/>
                <w:sz w:val="24"/>
              </w:rPr>
              <w:t>й.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817" w:type="dxa"/>
            <w:vMerge/>
          </w:tcPr>
          <w:p w:rsidR="00A6425D" w:rsidRDefault="00A6425D"/>
        </w:tc>
        <w:tc>
          <w:tcPr>
            <w:tcW w:w="2099" w:type="dxa"/>
          </w:tcPr>
          <w:p w:rsidR="00831BCF" w:rsidRDefault="00831BCF" w:rsidP="00831BC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  <w:p w:rsidR="00A6425D" w:rsidRDefault="00A6425D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"Проектирование образовательной деятельности ДУ в соответствии с показателями мониторинга качества ДО"</w:t>
            </w:r>
          </w:p>
        </w:tc>
        <w:tc>
          <w:tcPr>
            <w:tcW w:w="1817" w:type="dxa"/>
            <w:vMerge/>
          </w:tcPr>
          <w:p w:rsidR="00A6425D" w:rsidRDefault="00A6425D"/>
        </w:tc>
        <w:tc>
          <w:tcPr>
            <w:tcW w:w="2099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Пашковская О.В.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0F25FA" w:rsidP="000F25F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«Методическое сопровождение</w:t>
            </w:r>
            <w:r w:rsidR="00831BCF">
              <w:rPr>
                <w:rFonts w:ascii="Times New Roman" w:hAnsi="Times New Roman"/>
                <w:sz w:val="24"/>
              </w:rPr>
              <w:t xml:space="preserve"> организации образовательной деятельности в разновозрастных группах детского сада»</w:t>
            </w:r>
          </w:p>
        </w:tc>
        <w:tc>
          <w:tcPr>
            <w:tcW w:w="1817" w:type="dxa"/>
            <w:vMerge/>
          </w:tcPr>
          <w:p w:rsidR="00A6425D" w:rsidRDefault="00A6425D"/>
        </w:tc>
        <w:tc>
          <w:tcPr>
            <w:tcW w:w="2099" w:type="dxa"/>
          </w:tcPr>
          <w:p w:rsidR="00A6425D" w:rsidRDefault="008B4A03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Э.А.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2A1934" w:rsidP="00E40E21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E40E21">
              <w:rPr>
                <w:rFonts w:ascii="Times New Roman" w:hAnsi="Times New Roman"/>
                <w:sz w:val="24"/>
              </w:rPr>
              <w:t>Технологии развития способностей детей дошкольного возраста в условиях детского сада»</w:t>
            </w:r>
          </w:p>
        </w:tc>
        <w:tc>
          <w:tcPr>
            <w:tcW w:w="1817" w:type="dxa"/>
            <w:vMerge/>
          </w:tcPr>
          <w:p w:rsidR="00A6425D" w:rsidRDefault="00A6425D"/>
        </w:tc>
        <w:tc>
          <w:tcPr>
            <w:tcW w:w="2099" w:type="dxa"/>
          </w:tcPr>
          <w:p w:rsidR="00A6425D" w:rsidRDefault="00831BCF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Корнеева Ю.В.</w:t>
            </w:r>
          </w:p>
          <w:p w:rsidR="000C0FF4" w:rsidRDefault="000C0FF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 Г.В.</w:t>
            </w:r>
          </w:p>
          <w:p w:rsidR="00D66AA7" w:rsidRDefault="00D66AA7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"Технология проектной деятельности как способ реализации подходов МКДО в образовательной деятельности детского сада"</w:t>
            </w:r>
          </w:p>
        </w:tc>
        <w:tc>
          <w:tcPr>
            <w:tcW w:w="1817" w:type="dxa"/>
            <w:vMerge w:val="restart"/>
            <w:tcBorders>
              <w:top w:val="nil"/>
            </w:tcBorders>
          </w:tcPr>
          <w:p w:rsidR="00A6425D" w:rsidRDefault="00A6425D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</w:tcPr>
          <w:p w:rsidR="00A6425D" w:rsidRDefault="000C0FF4" w:rsidP="000F25F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Берданова Ю.Г.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tabs>
                <w:tab w:val="left" w:pos="999"/>
              </w:tabs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"Организационно-управленческие подходы к разработке программы воспитания ДОУ, годового календарного плана воспитательной работы, организации работы по здоровьесбережению в ДС в соответствии с новым СанПиНами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A6425D" w:rsidRDefault="00A6425D"/>
        </w:tc>
        <w:tc>
          <w:tcPr>
            <w:tcW w:w="2099" w:type="dxa"/>
            <w:vMerge w:val="restart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Истомина М.В.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tabs>
                <w:tab w:val="left" w:pos="999"/>
              </w:tabs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"Инновационная образовательная среда ДС как условие становления личности ребенка и профессионального развития педагога"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A6425D" w:rsidRDefault="00A6425D"/>
        </w:tc>
        <w:tc>
          <w:tcPr>
            <w:tcW w:w="2099" w:type="dxa"/>
            <w:vMerge/>
          </w:tcPr>
          <w:p w:rsidR="00A6425D" w:rsidRDefault="00A6425D"/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совещания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99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Доу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425D" w:rsidRDefault="00A6425D"/>
        </w:tc>
        <w:tc>
          <w:tcPr>
            <w:tcW w:w="4616" w:type="dxa"/>
            <w:tcBorders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Временные проблемные группы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необходимости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Доу</w:t>
            </w:r>
          </w:p>
        </w:tc>
      </w:tr>
      <w:tr w:rsidR="00A6425D">
        <w:tc>
          <w:tcPr>
            <w:tcW w:w="1679" w:type="dxa"/>
            <w:vMerge w:val="restart"/>
            <w:tcBorders>
              <w:top w:val="single" w:sz="4" w:space="0" w:color="000000"/>
              <w:bottom w:val="nil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кадрового потенциала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8532" w:type="dxa"/>
            <w:gridSpan w:val="3"/>
            <w:tcBorders>
              <w:bottom w:val="nil"/>
            </w:tcBorders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Проведение семинаров, семинаров-практикумов, мастер-классов:</w:t>
            </w:r>
          </w:p>
        </w:tc>
      </w:tr>
      <w:tr w:rsidR="00A6425D">
        <w:trPr>
          <w:trHeight w:val="1112"/>
        </w:trPr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</w:tcPr>
          <w:p w:rsidR="00A6425D" w:rsidRDefault="002A1934" w:rsidP="008E07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«Ознакомление детей дошкольного возраста с </w:t>
            </w:r>
            <w:r w:rsidR="008E0762">
              <w:rPr>
                <w:rFonts w:ascii="Times New Roman" w:hAnsi="Times New Roman"/>
                <w:sz w:val="24"/>
              </w:rPr>
              <w:t>искусством»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 </w:t>
            </w:r>
          </w:p>
          <w:p w:rsidR="00F959E0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Селина К.В.</w:t>
            </w:r>
          </w:p>
          <w:p w:rsidR="00F959E0" w:rsidRDefault="00F959E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Асланян А.Э.</w:t>
            </w:r>
          </w:p>
        </w:tc>
      </w:tr>
      <w:tr w:rsidR="00A6425D">
        <w:trPr>
          <w:trHeight w:val="798"/>
        </w:trPr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эстетического вкуса у детей дошкольного возраста в условиях ДОУ»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 </w:t>
            </w:r>
          </w:p>
          <w:p w:rsidR="000B41F8" w:rsidRDefault="000B41F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 Г.В. Корнеева Ю.В.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«Речевое развитие детей дошкольного возраста, посредством игровой деятельности»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Назарова И.С.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  <w:tcBorders>
              <w:bottom w:val="single" w:sz="4" w:space="0" w:color="000000"/>
            </w:tcBorders>
          </w:tcPr>
          <w:p w:rsidR="00A6425D" w:rsidRDefault="002A19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>Логоритмика-один из эфективных методов работы с детьми по развитию речи»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  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воспитатель 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Асланян А.Э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  <w:t>«Современные подходы к организации работы по нравственно-патриотическому воспитанию дошкольников»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воспитатель 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Берданова Ю.Г.</w:t>
            </w:r>
          </w:p>
          <w:p w:rsidR="000B41F8" w:rsidRDefault="000B41F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Титова Т.П.</w:t>
            </w:r>
          </w:p>
        </w:tc>
      </w:tr>
      <w:tr w:rsidR="00A6425D">
        <w:trPr>
          <w:trHeight w:val="868"/>
        </w:trPr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8532" w:type="dxa"/>
            <w:gridSpan w:val="3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Индивидуальное и групповое консультирование по запросам педагогов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«Нетрадиционные техники рисования в развитии воображения и фантазии у детей дошкольного возраста»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воспитатель 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Галечян М.М.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«Введение основ финансовой грамотности в ДОО»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A6425D" w:rsidRDefault="006D38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</w:tc>
      </w:tr>
      <w:tr w:rsidR="00A6425D">
        <w:trPr>
          <w:trHeight w:val="861"/>
        </w:trPr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«Использование приемов бесконфликтной коммуникации между педагогами и родителями»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воспитатель </w:t>
            </w:r>
          </w:p>
          <w:p w:rsidR="00A6425D" w:rsidRDefault="000B41F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Кривосенько О.В.</w:t>
            </w:r>
          </w:p>
          <w:p w:rsidR="000B41F8" w:rsidRDefault="000B41F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Э.А.</w:t>
            </w:r>
          </w:p>
        </w:tc>
      </w:tr>
      <w:tr w:rsidR="00A6425D" w:rsidTr="000B41F8">
        <w:trPr>
          <w:trHeight w:val="274"/>
        </w:trPr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«Технологии развития эмоционального интеллекта дошкольников»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  <w:r w:rsidR="000B41F8">
              <w:rPr>
                <w:rFonts w:ascii="Times New Roman" w:hAnsi="Times New Roman"/>
                <w:sz w:val="24"/>
              </w:rPr>
              <w:t>, воспитатель</w:t>
            </w:r>
          </w:p>
          <w:p w:rsidR="00A6425D" w:rsidRDefault="000B41F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Поваляева А.В.</w:t>
            </w:r>
          </w:p>
          <w:p w:rsidR="000B41F8" w:rsidRDefault="000B41F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Замшина Н.В.</w:t>
            </w:r>
          </w:p>
        </w:tc>
      </w:tr>
      <w:tr w:rsidR="00A6425D">
        <w:tc>
          <w:tcPr>
            <w:tcW w:w="1679" w:type="dxa"/>
            <w:vMerge/>
            <w:tcBorders>
              <w:top w:val="single" w:sz="4" w:space="0" w:color="000000"/>
              <w:bottom w:val="nil"/>
            </w:tcBorders>
          </w:tcPr>
          <w:p w:rsidR="00A6425D" w:rsidRDefault="00A6425D"/>
        </w:tc>
        <w:tc>
          <w:tcPr>
            <w:tcW w:w="4616" w:type="dxa"/>
          </w:tcPr>
          <w:p w:rsidR="00A6425D" w:rsidRDefault="002A19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«Инклюзивное образование: как работать с детьми с ОВЗ, чтобы не пострадало качество обучения здоровых детей»</w:t>
            </w:r>
          </w:p>
        </w:tc>
        <w:tc>
          <w:tcPr>
            <w:tcW w:w="1817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Апрель  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воспитатель </w:t>
            </w:r>
          </w:p>
          <w:p w:rsidR="00A6425D" w:rsidRDefault="006D38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Е.Ф.</w:t>
            </w:r>
          </w:p>
          <w:p w:rsidR="006D38BA" w:rsidRDefault="006D38B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</w:tc>
      </w:tr>
    </w:tbl>
    <w:tbl>
      <w:tblPr>
        <w:tblStyle w:val="afb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679"/>
        <w:gridCol w:w="4750"/>
        <w:gridCol w:w="1774"/>
        <w:gridCol w:w="2008"/>
      </w:tblGrid>
      <w:tr w:rsidR="00A6425D">
        <w:tc>
          <w:tcPr>
            <w:tcW w:w="1679" w:type="dxa"/>
            <w:vMerge w:val="restart"/>
            <w:tcBorders>
              <w:top w:val="nil"/>
              <w:bottom w:val="nil"/>
            </w:tcBorders>
          </w:tcPr>
          <w:p w:rsidR="00A6425D" w:rsidRDefault="00A6425D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532" w:type="dxa"/>
            <w:gridSpan w:val="3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Работа с молодыми педагогами</w:t>
            </w:r>
          </w:p>
        </w:tc>
      </w:tr>
      <w:tr w:rsidR="00A6425D">
        <w:trPr>
          <w:trHeight w:val="343"/>
        </w:trPr>
        <w:tc>
          <w:tcPr>
            <w:tcW w:w="1679" w:type="dxa"/>
            <w:vMerge/>
            <w:tcBorders>
              <w:top w:val="nil"/>
              <w:bottom w:val="nil"/>
            </w:tcBorders>
          </w:tcPr>
          <w:p w:rsidR="00A6425D" w:rsidRDefault="00A6425D"/>
        </w:tc>
        <w:tc>
          <w:tcPr>
            <w:tcW w:w="4750" w:type="dxa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1.Просмотр работы молодых педагогов</w:t>
            </w:r>
          </w:p>
        </w:tc>
        <w:tc>
          <w:tcPr>
            <w:tcW w:w="1774" w:type="dxa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08" w:type="dxa"/>
            <w:vMerge w:val="restart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A6425D">
        <w:trPr>
          <w:trHeight w:val="557"/>
        </w:trPr>
        <w:tc>
          <w:tcPr>
            <w:tcW w:w="1679" w:type="dxa"/>
            <w:vMerge/>
            <w:tcBorders>
              <w:top w:val="nil"/>
              <w:bottom w:val="nil"/>
            </w:tcBorders>
          </w:tcPr>
          <w:p w:rsidR="00A6425D" w:rsidRDefault="00A6425D"/>
        </w:tc>
        <w:tc>
          <w:tcPr>
            <w:tcW w:w="4750" w:type="dxa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2.Консультация: «Подготовка и проведение открытого занятия в ДОУ»</w:t>
            </w:r>
          </w:p>
        </w:tc>
        <w:tc>
          <w:tcPr>
            <w:tcW w:w="1774" w:type="dxa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008" w:type="dxa"/>
            <w:vMerge/>
          </w:tcPr>
          <w:p w:rsidR="00A6425D" w:rsidRDefault="00A6425D"/>
        </w:tc>
      </w:tr>
      <w:tr w:rsidR="00A6425D">
        <w:trPr>
          <w:trHeight w:val="699"/>
        </w:trPr>
        <w:tc>
          <w:tcPr>
            <w:tcW w:w="1679" w:type="dxa"/>
            <w:vMerge/>
            <w:tcBorders>
              <w:top w:val="nil"/>
              <w:bottom w:val="nil"/>
            </w:tcBorders>
          </w:tcPr>
          <w:p w:rsidR="00A6425D" w:rsidRDefault="00A6425D"/>
        </w:tc>
        <w:tc>
          <w:tcPr>
            <w:tcW w:w="4750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3.Консультация: «Индивидуальная работа с дошкольниками в ДОУ»</w:t>
            </w:r>
          </w:p>
        </w:tc>
        <w:tc>
          <w:tcPr>
            <w:tcW w:w="1774" w:type="dxa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Декабрь</w:t>
            </w:r>
          </w:p>
        </w:tc>
        <w:tc>
          <w:tcPr>
            <w:tcW w:w="2008" w:type="dxa"/>
            <w:vMerge/>
          </w:tcPr>
          <w:p w:rsidR="00A6425D" w:rsidRDefault="00A6425D"/>
        </w:tc>
      </w:tr>
      <w:tr w:rsidR="00A6425D">
        <w:tc>
          <w:tcPr>
            <w:tcW w:w="1679" w:type="dxa"/>
            <w:vMerge/>
            <w:tcBorders>
              <w:top w:val="nil"/>
              <w:bottom w:val="nil"/>
            </w:tcBorders>
          </w:tcPr>
          <w:p w:rsidR="00A6425D" w:rsidRDefault="00A6425D"/>
        </w:tc>
        <w:tc>
          <w:tcPr>
            <w:tcW w:w="4750" w:type="dxa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Консультация: «Комплексная оценка динамики развития и индивидуальных достижений дошкольника»</w:t>
            </w:r>
          </w:p>
        </w:tc>
        <w:tc>
          <w:tcPr>
            <w:tcW w:w="1774" w:type="dxa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2008" w:type="dxa"/>
            <w:vMerge/>
          </w:tcPr>
          <w:p w:rsidR="00A6425D" w:rsidRDefault="00A6425D"/>
        </w:tc>
      </w:tr>
      <w:tr w:rsidR="00A6425D">
        <w:trPr>
          <w:trHeight w:val="561"/>
        </w:trPr>
        <w:tc>
          <w:tcPr>
            <w:tcW w:w="1679" w:type="dxa"/>
            <w:vMerge/>
            <w:tcBorders>
              <w:top w:val="nil"/>
              <w:bottom w:val="nil"/>
            </w:tcBorders>
          </w:tcPr>
          <w:p w:rsidR="00A6425D" w:rsidRDefault="00A6425D"/>
        </w:tc>
        <w:tc>
          <w:tcPr>
            <w:tcW w:w="4750" w:type="dxa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</w:t>
            </w:r>
          </w:p>
        </w:tc>
        <w:tc>
          <w:tcPr>
            <w:tcW w:w="1774" w:type="dxa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 педагогов</w:t>
            </w:r>
          </w:p>
        </w:tc>
        <w:tc>
          <w:tcPr>
            <w:tcW w:w="2008" w:type="dxa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A6425D">
        <w:trPr>
          <w:trHeight w:val="218"/>
        </w:trPr>
        <w:tc>
          <w:tcPr>
            <w:tcW w:w="1679" w:type="dxa"/>
            <w:vMerge/>
            <w:tcBorders>
              <w:top w:val="nil"/>
              <w:bottom w:val="nil"/>
            </w:tcBorders>
          </w:tcPr>
          <w:p w:rsidR="00A6425D" w:rsidRDefault="00A6425D"/>
        </w:tc>
        <w:tc>
          <w:tcPr>
            <w:tcW w:w="6524" w:type="dxa"/>
            <w:gridSpan w:val="2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Вебинары для педагогов</w:t>
            </w:r>
          </w:p>
        </w:tc>
        <w:tc>
          <w:tcPr>
            <w:tcW w:w="2008" w:type="dxa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A6425D">
        <w:trPr>
          <w:trHeight w:val="813"/>
        </w:trPr>
        <w:tc>
          <w:tcPr>
            <w:tcW w:w="1679" w:type="dxa"/>
            <w:vMerge/>
            <w:tcBorders>
              <w:top w:val="nil"/>
              <w:bottom w:val="nil"/>
            </w:tcBorders>
          </w:tcPr>
          <w:p w:rsidR="00A6425D" w:rsidRDefault="00A6425D"/>
        </w:tc>
        <w:tc>
          <w:tcPr>
            <w:tcW w:w="6524" w:type="dxa"/>
            <w:gridSpan w:val="2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Учебно-методический портал.</w:t>
            </w:r>
          </w:p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https://www.uchmet.ru/events/7966/vebinary-po-doshkolnomu-obrazovaniyu/?PAGEN_1=4</w:t>
            </w:r>
          </w:p>
        </w:tc>
        <w:tc>
          <w:tcPr>
            <w:tcW w:w="2008" w:type="dxa"/>
          </w:tcPr>
          <w:p w:rsidR="00A6425D" w:rsidRDefault="00A6425D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Раздел 5. Организационно-педагогическая работа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5.1. Перспективно-тематическое планирование</w:t>
      </w:r>
    </w:p>
    <w:tbl>
      <w:tblPr>
        <w:tblStyle w:val="110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519"/>
        <w:gridCol w:w="1380"/>
        <w:gridCol w:w="7312"/>
      </w:tblGrid>
      <w:tr w:rsidR="00A6425D">
        <w:tc>
          <w:tcPr>
            <w:tcW w:w="1519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Месяц</w:t>
            </w:r>
          </w:p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Неделя 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Тема недели </w:t>
            </w:r>
          </w:p>
        </w:tc>
      </w:tr>
      <w:tr w:rsidR="00A6425D">
        <w:tc>
          <w:tcPr>
            <w:tcW w:w="1519" w:type="dxa"/>
            <w:vMerge w:val="restart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Сентябрь</w:t>
            </w:r>
          </w:p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 свиданья лето – Здравствуй детский сад!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Правила дорожного движения. ПДД.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Моя страна – Мой город. Моя малая Родина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День дошкольного работника. Кто работает в д/саду. 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Есть в осени первоначальной… Краски Осени.</w:t>
            </w:r>
          </w:p>
        </w:tc>
      </w:tr>
      <w:tr w:rsidR="00A6425D">
        <w:trPr>
          <w:trHeight w:val="333"/>
        </w:trPr>
        <w:tc>
          <w:tcPr>
            <w:tcW w:w="1519" w:type="dxa"/>
            <w:vMerge w:val="restart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Октябрь </w:t>
            </w:r>
          </w:p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Собираем урожай. Хлеб всему голова.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Школа добрых волшебников.  «Панорама добрых дел»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Здоровье и спорт, друзья навсегда!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«Бесценная и всем необходимая вода!»</w:t>
            </w:r>
          </w:p>
        </w:tc>
      </w:tr>
      <w:tr w:rsidR="00A6425D">
        <w:tc>
          <w:tcPr>
            <w:tcW w:w="1519" w:type="dxa"/>
            <w:vMerge w:val="restart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Ноябрь </w:t>
            </w:r>
          </w:p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Мы живём в России. (День народного единства)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Животный мир. Мир домашних животных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Животный мир. Мир диких животных.</w:t>
            </w:r>
          </w:p>
        </w:tc>
      </w:tr>
      <w:tr w:rsidR="00A6425D">
        <w:trPr>
          <w:trHeight w:val="299"/>
        </w:trPr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Мамы ласковые руки. (День матери)</w:t>
            </w:r>
          </w:p>
        </w:tc>
      </w:tr>
      <w:tr w:rsidR="00A6425D">
        <w:tc>
          <w:tcPr>
            <w:tcW w:w="1519" w:type="dxa"/>
            <w:vMerge w:val="restart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Декабрь</w:t>
            </w:r>
          </w:p>
          <w:p w:rsidR="00A6425D" w:rsidRDefault="00A6425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Здравствуй, зимушка-зима!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Животный мир зимой.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Красота зимы хрустальной. Зимнее настроение.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Безопасность в зимнее время года. (на дороге и природе)</w:t>
            </w:r>
          </w:p>
        </w:tc>
      </w:tr>
      <w:tr w:rsidR="00A6425D">
        <w:tc>
          <w:tcPr>
            <w:tcW w:w="1519" w:type="dxa"/>
            <w:vMerge/>
          </w:tcPr>
          <w:p w:rsidR="00A6425D" w:rsidRDefault="00A6425D"/>
        </w:tc>
        <w:tc>
          <w:tcPr>
            <w:tcW w:w="1380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312" w:type="dxa"/>
          </w:tcPr>
          <w:p w:rsidR="00A6425D" w:rsidRDefault="002A19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Праздник к нам приходит.</w:t>
            </w:r>
          </w:p>
        </w:tc>
      </w:tr>
      <w:tr w:rsidR="000B41F8">
        <w:tc>
          <w:tcPr>
            <w:tcW w:w="1519" w:type="dxa"/>
            <w:vMerge w:val="restart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Январь</w:t>
            </w:r>
          </w:p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Зимние забавы.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Этикет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Трудом славен человек (профессии)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Зимующие птицы</w:t>
            </w:r>
          </w:p>
        </w:tc>
      </w:tr>
      <w:tr w:rsidR="000B41F8">
        <w:tc>
          <w:tcPr>
            <w:tcW w:w="1519" w:type="dxa"/>
            <w:vMerge w:val="restart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Февраль</w:t>
            </w:r>
          </w:p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Огонь - друг, огонь - враг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Рукотворный мир.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Защитники Отечества.</w:t>
            </w:r>
          </w:p>
        </w:tc>
      </w:tr>
      <w:tr w:rsidR="000B41F8" w:rsidTr="0070760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312" w:type="dxa"/>
            <w:shd w:val="clear" w:color="auto" w:fill="auto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Широкая масленица. </w:t>
            </w:r>
          </w:p>
        </w:tc>
      </w:tr>
      <w:tr w:rsidR="000B41F8">
        <w:tc>
          <w:tcPr>
            <w:tcW w:w="1519" w:type="dxa"/>
            <w:vMerge w:val="restart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Март </w:t>
            </w:r>
          </w:p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 марта- праздник мам!</w:t>
            </w:r>
          </w:p>
        </w:tc>
      </w:tr>
      <w:tr w:rsidR="000B41F8" w:rsidTr="00B3042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Весна шагает по планете. Ранняя весна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Птиц встречаем – весну привечаем!</w:t>
            </w:r>
          </w:p>
        </w:tc>
      </w:tr>
      <w:tr w:rsidR="000B41F8" w:rsidTr="000B41F8">
        <w:trPr>
          <w:trHeight w:val="222"/>
        </w:trPr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тропинкам детской книги и театра.</w:t>
            </w:r>
          </w:p>
        </w:tc>
      </w:tr>
      <w:tr w:rsidR="000B41F8">
        <w:tc>
          <w:tcPr>
            <w:tcW w:w="1519" w:type="dxa"/>
            <w:vMerge w:val="restart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Апрель </w:t>
            </w:r>
          </w:p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Береги своё здоровье. Быть здоровыми хотим!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Покорение космоса. Глубины Вселенной.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Юные любители природы. </w:t>
            </w:r>
          </w:p>
        </w:tc>
      </w:tr>
      <w:tr w:rsidR="000B41F8">
        <w:trPr>
          <w:trHeight w:val="198"/>
        </w:trPr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Внимание, дорога! Азбука безопасности.</w:t>
            </w:r>
          </w:p>
        </w:tc>
      </w:tr>
      <w:tr w:rsidR="000B41F8">
        <w:trPr>
          <w:trHeight w:val="198"/>
        </w:trPr>
        <w:tc>
          <w:tcPr>
            <w:tcW w:w="1519" w:type="dxa"/>
            <w:vMerge w:val="restart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</w:t>
            </w:r>
          </w:p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Первомай! Праздник весны и труда.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День победы.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Экология. 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Цветущая весна.</w:t>
            </w:r>
          </w:p>
        </w:tc>
      </w:tr>
      <w:tr w:rsidR="000B41F8">
        <w:tc>
          <w:tcPr>
            <w:tcW w:w="1519" w:type="dxa"/>
            <w:vMerge/>
          </w:tcPr>
          <w:p w:rsidR="000B41F8" w:rsidRDefault="000B41F8" w:rsidP="000B41F8"/>
        </w:tc>
        <w:tc>
          <w:tcPr>
            <w:tcW w:w="1380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312" w:type="dxa"/>
          </w:tcPr>
          <w:p w:rsidR="000B41F8" w:rsidRDefault="000B41F8" w:rsidP="000B41F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пороге лета. Безопасность и ЗОЖ летом.</w:t>
            </w:r>
          </w:p>
        </w:tc>
      </w:tr>
    </w:tbl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Раздел 6. Взаимосвязь в работе с семьей и социумом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6.1 Взаимодействие с социумом. 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Цель работы по реализации блока</w:t>
      </w:r>
      <w:r>
        <w:rPr>
          <w:rFonts w:ascii="Times New Roman" w:hAnsi="Times New Roman"/>
          <w:i/>
          <w:sz w:val="28"/>
          <w:highlight w:val="white"/>
        </w:rPr>
        <w:t xml:space="preserve">: </w:t>
      </w:r>
      <w:r>
        <w:rPr>
          <w:rFonts w:ascii="Times New Roman" w:hAnsi="Times New Roman"/>
          <w:sz w:val="28"/>
          <w:highlight w:val="white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tbl>
      <w:tblPr>
        <w:tblStyle w:val="130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127"/>
        <w:gridCol w:w="2120"/>
      </w:tblGrid>
      <w:tr w:rsidR="00A6425D">
        <w:tc>
          <w:tcPr>
            <w:tcW w:w="709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127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2120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</w:tr>
      <w:tr w:rsidR="00A6425D">
        <w:tc>
          <w:tcPr>
            <w:tcW w:w="709" w:type="dxa"/>
            <w:vMerge w:val="restart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Взаимодействие со школой.</w:t>
            </w:r>
            <w:r>
              <w:rPr>
                <w:rFonts w:ascii="Times New Roman" w:hAnsi="Times New Roman"/>
                <w:sz w:val="24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 к школьному обучению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A6425D">
        <w:tc>
          <w:tcPr>
            <w:tcW w:w="709" w:type="dxa"/>
            <w:vMerge/>
          </w:tcPr>
          <w:p w:rsidR="00A6425D" w:rsidRDefault="00A6425D"/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и утверждение совместного плана работы школы и ДОУ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Ст.воспитатель.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Истомина Е.Н.</w:t>
            </w:r>
          </w:p>
        </w:tc>
      </w:tr>
      <w:tr w:rsidR="00A6425D">
        <w:tc>
          <w:tcPr>
            <w:tcW w:w="709" w:type="dxa"/>
            <w:vMerge/>
          </w:tcPr>
          <w:p w:rsidR="00A6425D" w:rsidRDefault="00A6425D"/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«Круглый стол»: обсуждение разделов программы начальной школы и детского сада.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</w:t>
            </w:r>
            <w:r>
              <w:rPr>
                <w:rFonts w:ascii="Times New Roman" w:hAnsi="Times New Roman"/>
                <w:sz w:val="24"/>
              </w:rPr>
              <w:br/>
              <w:t>Истомина Е.Н</w:t>
            </w:r>
            <w:r>
              <w:rPr>
                <w:rFonts w:ascii="Times New Roman" w:hAnsi="Times New Roman"/>
                <w:sz w:val="24"/>
              </w:rPr>
              <w:br/>
              <w:t xml:space="preserve">Воспитатель 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Поваляева А.В.</w:t>
            </w:r>
          </w:p>
        </w:tc>
      </w:tr>
      <w:tr w:rsidR="00A6425D">
        <w:tc>
          <w:tcPr>
            <w:tcW w:w="709" w:type="dxa"/>
            <w:vMerge/>
          </w:tcPr>
          <w:p w:rsidR="00A6425D" w:rsidRDefault="00A6425D"/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уроков в 1 классе воспитателями подготовительной группы.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Истомина Е.Н</w:t>
            </w:r>
          </w:p>
        </w:tc>
      </w:tr>
      <w:tr w:rsidR="00A6425D">
        <w:tc>
          <w:tcPr>
            <w:tcW w:w="709" w:type="dxa"/>
            <w:vMerge/>
          </w:tcPr>
          <w:p w:rsidR="00A6425D" w:rsidRDefault="00A6425D"/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учителями начального звена занятий по развитию речи, математике в подготовительной к школе группе.           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Берданова Ю.Г.</w:t>
            </w:r>
          </w:p>
        </w:tc>
      </w:tr>
      <w:tr w:rsidR="00A6425D">
        <w:tc>
          <w:tcPr>
            <w:tcW w:w="709" w:type="dxa"/>
            <w:vMerge/>
          </w:tcPr>
          <w:p w:rsidR="00A6425D" w:rsidRDefault="00A6425D"/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Истомина Е.Н.</w:t>
            </w:r>
          </w:p>
        </w:tc>
      </w:tr>
      <w:tr w:rsidR="00A6425D">
        <w:tc>
          <w:tcPr>
            <w:tcW w:w="709" w:type="dxa"/>
            <w:vMerge/>
          </w:tcPr>
          <w:p w:rsidR="00A6425D" w:rsidRDefault="00A6425D"/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Совместные выставки рисунков детей подготовительной группы и учащихся 1 класса школы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подготовительных групп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Истомина Е.Н.</w:t>
            </w:r>
          </w:p>
        </w:tc>
      </w:tr>
      <w:tr w:rsidR="00A6425D">
        <w:tc>
          <w:tcPr>
            <w:tcW w:w="709" w:type="dxa"/>
            <w:vMerge/>
          </w:tcPr>
          <w:p w:rsidR="00A6425D" w:rsidRDefault="00A6425D"/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Ст.воспитатель</w:t>
            </w:r>
            <w:r>
              <w:rPr>
                <w:rFonts w:ascii="Times New Roman" w:hAnsi="Times New Roman"/>
                <w:sz w:val="24"/>
              </w:rPr>
              <w:br/>
              <w:t>Учитель Истомина Е.Н.</w:t>
            </w:r>
          </w:p>
        </w:tc>
      </w:tr>
      <w:tr w:rsidR="00A6425D">
        <w:tc>
          <w:tcPr>
            <w:tcW w:w="709" w:type="dxa"/>
            <w:vMerge/>
          </w:tcPr>
          <w:p w:rsidR="00A6425D" w:rsidRDefault="00A6425D"/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Ст.воспитатель, воспитатель 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Мозговая В.В.</w:t>
            </w:r>
          </w:p>
        </w:tc>
      </w:tr>
      <w:tr w:rsidR="00A6425D">
        <w:tc>
          <w:tcPr>
            <w:tcW w:w="709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Щепкинская амбулатория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Медицинское обследование состояния здоровья и физического развития детей.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Фельдшер </w:t>
            </w:r>
          </w:p>
        </w:tc>
      </w:tr>
      <w:tr w:rsidR="00A6425D">
        <w:tc>
          <w:tcPr>
            <w:tcW w:w="709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Щепкинская сельская библиотека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  <w:t>Экскурсии. Читательские вечера.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A6425D">
        <w:tc>
          <w:tcPr>
            <w:tcW w:w="709" w:type="dxa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Щепкинский сельский дом культуры</w:t>
            </w:r>
            <w:r>
              <w:rPr>
                <w:rFonts w:ascii="Times New Roman" w:hAnsi="Times New Roman"/>
                <w:sz w:val="24"/>
              </w:rPr>
              <w:t>. Участие дошкольников в праздничных мероприятиях и выставках.</w:t>
            </w:r>
          </w:p>
        </w:tc>
        <w:tc>
          <w:tcPr>
            <w:tcW w:w="2127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</w:tbl>
    <w:p w:rsidR="00A6425D" w:rsidRDefault="00A6425D">
      <w:pPr>
        <w:spacing w:after="0" w:line="276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A6425D" w:rsidRDefault="002A1934">
      <w:pPr>
        <w:spacing w:after="0"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6.2. План работы с родителями</w:t>
      </w:r>
    </w:p>
    <w:tbl>
      <w:tblPr>
        <w:tblStyle w:val="2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1"/>
        <w:gridCol w:w="5900"/>
        <w:gridCol w:w="1405"/>
        <w:gridCol w:w="2199"/>
      </w:tblGrid>
      <w:tr w:rsidR="00A6425D">
        <w:trPr>
          <w:trHeight w:val="346"/>
        </w:trPr>
        <w:tc>
          <w:tcPr>
            <w:tcW w:w="561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900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</w:p>
        </w:tc>
        <w:tc>
          <w:tcPr>
            <w:tcW w:w="1405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</w:t>
            </w:r>
          </w:p>
        </w:tc>
        <w:tc>
          <w:tcPr>
            <w:tcW w:w="2199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</w:tr>
      <w:tr w:rsidR="00A6425D">
        <w:trPr>
          <w:trHeight w:val="822"/>
        </w:trPr>
        <w:tc>
          <w:tcPr>
            <w:tcW w:w="561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00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системы работы и перспективного плана ДОУ с родителями на 2022-2023 учебный год.</w:t>
            </w:r>
          </w:p>
        </w:tc>
        <w:tc>
          <w:tcPr>
            <w:tcW w:w="1405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 </w:t>
            </w:r>
          </w:p>
        </w:tc>
        <w:tc>
          <w:tcPr>
            <w:tcW w:w="2199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A6425D" w:rsidRDefault="00A6425D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425D">
        <w:trPr>
          <w:trHeight w:val="776"/>
        </w:trPr>
        <w:tc>
          <w:tcPr>
            <w:tcW w:w="561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00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Нормативно-правовое обеспечение.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договоров с родителями вновь поступающих детей в ДОУ.</w:t>
            </w:r>
          </w:p>
        </w:tc>
        <w:tc>
          <w:tcPr>
            <w:tcW w:w="1405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 сентябрь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w="2199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:rsidR="00A6425D" w:rsidRDefault="00A6425D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425D">
        <w:trPr>
          <w:trHeight w:val="988"/>
        </w:trPr>
        <w:tc>
          <w:tcPr>
            <w:tcW w:w="561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00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списков детей для платных дополнительных услуг.</w:t>
            </w:r>
          </w:p>
        </w:tc>
        <w:tc>
          <w:tcPr>
            <w:tcW w:w="1405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199" w:type="dxa"/>
          </w:tcPr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:rsidR="00A6425D" w:rsidRDefault="002A193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старшего звена</w:t>
            </w:r>
          </w:p>
        </w:tc>
      </w:tr>
      <w:tr w:rsidR="008E0762">
        <w:trPr>
          <w:trHeight w:val="1130"/>
        </w:trPr>
        <w:tc>
          <w:tcPr>
            <w:tcW w:w="561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00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Групповые родительские собрания</w:t>
            </w:r>
          </w:p>
        </w:tc>
        <w:tc>
          <w:tcPr>
            <w:tcW w:w="1405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99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всех групп</w:t>
            </w:r>
          </w:p>
        </w:tc>
      </w:tr>
      <w:tr w:rsidR="008E0762">
        <w:trPr>
          <w:trHeight w:val="1487"/>
        </w:trPr>
        <w:tc>
          <w:tcPr>
            <w:tcW w:w="561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00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родительские собрания.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№1: «Давайте познакомимся»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Тема №2: «</w:t>
            </w:r>
            <w:r w:rsidR="00F01E1C">
              <w:rPr>
                <w:rFonts w:ascii="Times New Roman" w:hAnsi="Times New Roman"/>
                <w:sz w:val="24"/>
              </w:rPr>
              <w:t>Любовь к Родине начинается с семьи»</w:t>
            </w:r>
          </w:p>
          <w:p w:rsidR="00F01E1C" w:rsidRDefault="00F01E1C" w:rsidP="00F01E1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№3: «Информационная безопасность детей в сети Интернет»</w:t>
            </w:r>
          </w:p>
          <w:p w:rsidR="008E0762" w:rsidRDefault="00F01E1C" w:rsidP="00F01E1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№4: «Успехи наших детей»</w:t>
            </w:r>
          </w:p>
        </w:tc>
        <w:tc>
          <w:tcPr>
            <w:tcW w:w="1405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99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0762">
        <w:trPr>
          <w:trHeight w:val="2026"/>
        </w:trPr>
        <w:tc>
          <w:tcPr>
            <w:tcW w:w="561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00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Наглядная-педагогическая пропаганда: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-дополнение информационных уголков «Осторожно огонь», «ПДД», «Антитеррор».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-оформление папок-передвижек на тему: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 детский сад», «Времена года», «Роль родителей в возрождении русских традиций», «С днем защитника Отечества», «Безопасность зимой», «Права ребенка», «Символы России».</w:t>
            </w:r>
          </w:p>
        </w:tc>
        <w:tc>
          <w:tcPr>
            <w:tcW w:w="1405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99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8E0762">
        <w:trPr>
          <w:trHeight w:val="274"/>
        </w:trPr>
        <w:tc>
          <w:tcPr>
            <w:tcW w:w="561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5900" w:type="dxa"/>
          </w:tcPr>
          <w:p w:rsidR="003C7381" w:rsidRPr="003C7381" w:rsidRDefault="003C7381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Консультации для родителей:</w:t>
            </w:r>
          </w:p>
          <w:p w:rsidR="003C7381" w:rsidRDefault="003C7381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Нормативно-правовое обеспечение ДОУ в соответствии ФГОС (сайт ДО)</w:t>
            </w:r>
          </w:p>
          <w:p w:rsidR="003C7381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 здоровье всерьез.</w:t>
            </w:r>
          </w:p>
          <w:p w:rsidR="003C7381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2.Безопасность детей дома и на улице.</w:t>
            </w:r>
          </w:p>
          <w:p w:rsidR="008E0762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8E0762">
              <w:rPr>
                <w:rFonts w:ascii="Times New Roman" w:hAnsi="Times New Roman"/>
                <w:sz w:val="24"/>
              </w:rPr>
              <w:t xml:space="preserve"> </w:t>
            </w:r>
            <w:r w:rsidR="00F01E1C">
              <w:rPr>
                <w:rFonts w:ascii="Times New Roman" w:hAnsi="Times New Roman"/>
                <w:sz w:val="24"/>
              </w:rPr>
              <w:t>Учите говорить, играя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01E1C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4.Природа и мы.</w:t>
            </w:r>
          </w:p>
          <w:p w:rsidR="003C7381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5.Культура поведения за столом.</w:t>
            </w:r>
          </w:p>
          <w:p w:rsidR="003C7381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6.Воспитаем патриотов.</w:t>
            </w:r>
          </w:p>
          <w:p w:rsidR="003C7381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7.Интернет-друг или враг.</w:t>
            </w:r>
          </w:p>
          <w:p w:rsidR="003C7381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8.Перевозим детей правильно.</w:t>
            </w:r>
          </w:p>
          <w:p w:rsidR="008E0762" w:rsidRPr="00F01E1C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 w:rsidR="008E0762" w:rsidRPr="00F01E1C">
              <w:rPr>
                <w:rFonts w:ascii="Times New Roman" w:hAnsi="Times New Roman"/>
                <w:sz w:val="24"/>
              </w:rPr>
              <w:t>Как рассказать ребенк</w:t>
            </w:r>
            <w:r>
              <w:rPr>
                <w:rFonts w:ascii="Times New Roman" w:hAnsi="Times New Roman"/>
                <w:sz w:val="24"/>
              </w:rPr>
              <w:t>у о Великой Отечественной войне.</w:t>
            </w:r>
          </w:p>
          <w:p w:rsidR="008E0762" w:rsidRPr="003C7381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 w:rsidR="00F01E1C" w:rsidRPr="003C7381">
              <w:rPr>
                <w:rFonts w:ascii="Times New Roman" w:hAnsi="Times New Roman"/>
                <w:sz w:val="24"/>
              </w:rPr>
              <w:t>Семья на пороге школьной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E0762" w:rsidRPr="003C7381" w:rsidRDefault="003C7381" w:rsidP="003C738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 w:rsidR="00F01E1C" w:rsidRPr="003C7381">
              <w:rPr>
                <w:rFonts w:ascii="Times New Roman" w:hAnsi="Times New Roman"/>
                <w:sz w:val="24"/>
              </w:rPr>
              <w:t>Семейные традиции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05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199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0762">
        <w:trPr>
          <w:trHeight w:val="400"/>
        </w:trPr>
        <w:tc>
          <w:tcPr>
            <w:tcW w:w="561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00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участие родителей, детей и педагогов в праздничных мероприятиях, конкурсах, выставках и акциях ДОУ.</w:t>
            </w:r>
          </w:p>
          <w:p w:rsidR="00462CBC" w:rsidRDefault="00F056E7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«Осенние чудеса»</w:t>
            </w:r>
          </w:p>
          <w:p w:rsidR="00462CBC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«Осень разноцветная»</w:t>
            </w:r>
          </w:p>
          <w:p w:rsidR="00F056E7" w:rsidRDefault="00F056E7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«Мама лучший друг»</w:t>
            </w:r>
          </w:p>
          <w:p w:rsidR="00F056E7" w:rsidRDefault="00F056E7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«Здравствуй, праздник новогодний»</w:t>
            </w:r>
          </w:p>
          <w:p w:rsidR="00462CBC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«Волшебство зимы»</w:t>
            </w:r>
          </w:p>
          <w:p w:rsidR="00462CBC" w:rsidRDefault="00F056E7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«Зимние забавы»</w:t>
            </w:r>
          </w:p>
          <w:p w:rsidR="00462CBC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«Накормим птиц»</w:t>
            </w:r>
          </w:p>
          <w:p w:rsidR="00F056E7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«Наши папы защитники»</w:t>
            </w:r>
          </w:p>
          <w:p w:rsidR="00462CBC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«Самая любимая, мамочка моя»</w:t>
            </w:r>
          </w:p>
          <w:p w:rsidR="00462CBC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«Весенние фантазии» </w:t>
            </w:r>
          </w:p>
          <w:p w:rsidR="00462CBC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помним и гордимся»</w:t>
            </w:r>
          </w:p>
          <w:p w:rsidR="00462CBC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«Георгиевская ленточка»</w:t>
            </w:r>
          </w:p>
          <w:p w:rsidR="00462CBC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 свиданья детский сад»</w:t>
            </w:r>
          </w:p>
          <w:p w:rsidR="00462CBC" w:rsidRPr="003C7381" w:rsidRDefault="00462CBC" w:rsidP="003C738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5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462CBC" w:rsidRDefault="00462CBC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  <w:p w:rsidR="00462CBC" w:rsidRDefault="00462CBC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F056E7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  <w:r w:rsidR="008E0762">
              <w:rPr>
                <w:rFonts w:ascii="Times New Roman" w:hAnsi="Times New Roman"/>
                <w:sz w:val="24"/>
              </w:rPr>
              <w:t xml:space="preserve"> </w:t>
            </w:r>
          </w:p>
          <w:p w:rsidR="00462CBC" w:rsidRDefault="00462CBC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2199" w:type="dxa"/>
          </w:tcPr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8E0762" w:rsidRDefault="008E0762" w:rsidP="008E076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Муз. руководитель</w:t>
            </w:r>
          </w:p>
        </w:tc>
      </w:tr>
    </w:tbl>
    <w:p w:rsidR="00A6425D" w:rsidRDefault="002A1934">
      <w:pPr>
        <w:spacing w:after="200" w:line="276" w:lineRule="auto"/>
        <w:jc w:val="both"/>
        <w:rPr>
          <w:rFonts w:ascii="Times New Roman" w:hAnsi="Times New Roman"/>
          <w:sz w:val="32"/>
          <w:highlight w:val="white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highlight w:val="white"/>
        </w:rPr>
        <w:t>Раздел 7</w:t>
      </w:r>
      <w:r>
        <w:rPr>
          <w:rFonts w:ascii="Times New Roman" w:hAnsi="Times New Roman"/>
          <w:sz w:val="32"/>
          <w:highlight w:val="white"/>
        </w:rPr>
        <w:t xml:space="preserve">. </w:t>
      </w:r>
      <w:r>
        <w:rPr>
          <w:rFonts w:ascii="Times New Roman" w:hAnsi="Times New Roman"/>
          <w:b/>
          <w:sz w:val="32"/>
          <w:highlight w:val="white"/>
        </w:rPr>
        <w:t>Контроль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Цель работы по реализации блока: совершенствование работы учреждения в целом, выявление уровня реализации годовых и других доминирующих задач деятельности ДОУ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7.1 План-график внутреннего контроля хода реализации педагогами ООП ДОУ. (</w:t>
      </w:r>
      <w:r>
        <w:rPr>
          <w:rFonts w:ascii="Times New Roman" w:hAnsi="Times New Roman"/>
          <w:sz w:val="28"/>
          <w:highlight w:val="white"/>
          <w:u w:val="single"/>
        </w:rPr>
        <w:t>Приложение 1)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7.2 План-график внутреннего мониторинга качества предоставляемых образовательных услуг на 2022-2023 учебный год. </w:t>
      </w:r>
      <w:r>
        <w:rPr>
          <w:rFonts w:ascii="Times New Roman" w:hAnsi="Times New Roman"/>
          <w:sz w:val="28"/>
          <w:u w:val="single"/>
        </w:rPr>
        <w:t>(Приложение 2)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7.3 Циклограмма оперативного контроля</w:t>
      </w:r>
      <w:r>
        <w:rPr>
          <w:rFonts w:ascii="Times New Roman" w:hAnsi="Times New Roman"/>
          <w:sz w:val="28"/>
          <w:u w:val="single"/>
        </w:rPr>
        <w:t>. (Приложение 3)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Раздел 8. Методическое обеспечение ООП МБДОУ на 2022-2023 учебный год. </w:t>
      </w:r>
      <w:r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  <w:sz w:val="28"/>
        </w:rPr>
        <w:t>Приложение 4)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Раздел 9. Административно-хозяйственная работа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Цель работы по реализации блока: укрепление материально – хозяйственной базы учреждения, создание благоприятных условий для воспитания,  развития детей дошкольного возраста в соответствии с ФГОС.</w:t>
      </w:r>
    </w:p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9.1. Обеспечение охраны труда и безопасности жизнедеятельности детей и сотрудников</w:t>
      </w:r>
    </w:p>
    <w:tbl>
      <w:tblPr>
        <w:tblStyle w:val="afb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701"/>
        <w:gridCol w:w="2120"/>
      </w:tblGrid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>
              <w:rPr>
                <w:rFonts w:ascii="Times New Roman" w:hAnsi="Times New Roman"/>
                <w:sz w:val="24"/>
              </w:rPr>
              <w:br/>
              <w:t>2. Проверка условий:</w:t>
            </w:r>
            <w:r>
              <w:rPr>
                <w:rFonts w:ascii="Times New Roman" w:hAnsi="Times New Roman"/>
                <w:sz w:val="24"/>
              </w:rPr>
              <w:br/>
              <w:t>- готовность ДОУ к новому учебному году;</w:t>
            </w:r>
            <w:r>
              <w:rPr>
                <w:rFonts w:ascii="Times New Roman" w:hAnsi="Times New Roman"/>
                <w:sz w:val="24"/>
              </w:rPr>
              <w:br/>
              <w:t>- анализ состояния технологического оборудования;</w:t>
            </w:r>
            <w:r>
              <w:rPr>
                <w:rFonts w:ascii="Times New Roman" w:hAnsi="Times New Roman"/>
                <w:sz w:val="24"/>
              </w:rPr>
              <w:br/>
              <w:t>- оформление актов готовности всех помещений к началу учебного года.</w:t>
            </w:r>
            <w:r>
              <w:rPr>
                <w:rFonts w:ascii="Times New Roman" w:hAnsi="Times New Roman"/>
                <w:sz w:val="24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  <w:r>
              <w:rPr>
                <w:rFonts w:ascii="Times New Roman" w:hAnsi="Times New Roman"/>
                <w:sz w:val="24"/>
              </w:rPr>
              <w:br/>
              <w:t>Завхоз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с кадрами «Соблюдение правил внутреннего распорядка. Охрана жизни, здоровья детей».</w:t>
            </w:r>
            <w:r>
              <w:rPr>
                <w:rFonts w:ascii="Times New Roman" w:hAnsi="Times New Roman"/>
                <w:sz w:val="24"/>
              </w:rPr>
              <w:br/>
              <w:t xml:space="preserve">2. Рейды и смотры по санитарному состоянию групп 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A6425D" w:rsidRDefault="00A6425D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425D">
        <w:trPr>
          <w:trHeight w:val="653"/>
        </w:trPr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подготовке здания к зимнему периоду.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  <w:r>
              <w:rPr>
                <w:rFonts w:ascii="Times New Roman" w:hAnsi="Times New Roman"/>
                <w:sz w:val="24"/>
              </w:rPr>
              <w:br/>
              <w:t>Завхоз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1.Подготовка помещения к проведению новогодних праздников: анализ и проведение инструктажа по правилам противопожарной безопасности. </w:t>
            </w:r>
          </w:p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Инструктаж по технике безопасности и охране жизни и здоровья детей в зимний период.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  <w:r>
              <w:rPr>
                <w:rFonts w:ascii="Times New Roman" w:hAnsi="Times New Roman"/>
                <w:sz w:val="24"/>
              </w:rPr>
              <w:br/>
              <w:t>Завхоз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Проведение обучения по охране труда.</w:t>
            </w:r>
            <w:r>
              <w:rPr>
                <w:rFonts w:ascii="Times New Roman" w:hAnsi="Times New Roman"/>
                <w:sz w:val="24"/>
              </w:rPr>
              <w:br/>
              <w:t>2. Составление соглашения по охране труда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Подготовка инвентаря для работы на участке.</w:t>
            </w:r>
            <w:r>
              <w:rPr>
                <w:rFonts w:ascii="Times New Roman" w:hAnsi="Times New Roman"/>
                <w:sz w:val="24"/>
              </w:rPr>
              <w:br/>
              <w:t>2. Выполнение норм СанПиН в ДОУ.</w:t>
            </w:r>
            <w:r>
              <w:rPr>
                <w:rFonts w:ascii="Times New Roman" w:hAnsi="Times New Roman"/>
                <w:sz w:val="24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  <w:r>
              <w:rPr>
                <w:rFonts w:ascii="Times New Roman" w:hAnsi="Times New Roman"/>
                <w:sz w:val="24"/>
              </w:rPr>
              <w:br/>
              <w:t>Завхоз</w:t>
            </w:r>
          </w:p>
        </w:tc>
      </w:tr>
      <w:tr w:rsidR="00A6425D">
        <w:trPr>
          <w:trHeight w:val="983"/>
        </w:trPr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Организация летней оздоровительной компании. Инструктаж всех сотрудников (заведующий, воспитатель).</w:t>
            </w:r>
            <w:r>
              <w:rPr>
                <w:rFonts w:ascii="Times New Roman" w:hAnsi="Times New Roman"/>
                <w:sz w:val="24"/>
              </w:rPr>
              <w:br/>
              <w:t>2. Побелка деревьев, завоз земли, песка, подготовка территории к летнему сезону.</w:t>
            </w:r>
            <w:r>
              <w:rPr>
                <w:rFonts w:ascii="Times New Roman" w:hAnsi="Times New Roman"/>
                <w:sz w:val="24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  <w:r>
              <w:rPr>
                <w:rFonts w:ascii="Times New Roman" w:hAnsi="Times New Roman"/>
                <w:sz w:val="24"/>
              </w:rPr>
              <w:br/>
              <w:t>Завхоз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Комплектование групп на новый учебный год: наличие всех документов, составление списков, договоров с родителями (заведующий, воспитатели).</w:t>
            </w:r>
            <w:r>
              <w:rPr>
                <w:rFonts w:ascii="Times New Roman" w:hAnsi="Times New Roman"/>
                <w:sz w:val="24"/>
              </w:rPr>
              <w:br/>
              <w:t xml:space="preserve">2. Инструктаж «Охрана жизни и здоровья детей при </w:t>
            </w:r>
            <w:r>
              <w:rPr>
                <w:rFonts w:ascii="Times New Roman" w:hAnsi="Times New Roman"/>
                <w:sz w:val="24"/>
              </w:rPr>
              <w:lastRenderedPageBreak/>
              <w:t>проведении и организации прогулки летом. Охрана жизни и здоровья детей в весенне-летний период».</w:t>
            </w:r>
            <w:r>
              <w:rPr>
                <w:rFonts w:ascii="Times New Roman" w:hAnsi="Times New Roman"/>
                <w:sz w:val="24"/>
              </w:rPr>
              <w:br/>
              <w:t>3. Подготовка ДОУ к приемке к новому учебному году.</w:t>
            </w:r>
            <w:r>
              <w:rPr>
                <w:rFonts w:ascii="Times New Roman" w:hAnsi="Times New Roman"/>
                <w:sz w:val="24"/>
              </w:rPr>
              <w:br/>
              <w:t>4. Подготовка учреждения к работе в летний период. Уточнение количества детей и кадровое обеспечение на данный период.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Май-июнь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</w:p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Благоустройство территории ДОУ.</w:t>
            </w:r>
            <w:r>
              <w:rPr>
                <w:rFonts w:ascii="Times New Roman" w:hAnsi="Times New Roman"/>
                <w:sz w:val="24"/>
              </w:rPr>
              <w:br/>
              <w:t>2. Продолжение работы по оформлению нормативных документов.</w:t>
            </w:r>
            <w:r>
              <w:rPr>
                <w:rFonts w:ascii="Times New Roman" w:hAnsi="Times New Roman"/>
                <w:sz w:val="24"/>
              </w:rPr>
              <w:br/>
              <w:t>3. Инструктаж всех сотрудников.</w:t>
            </w:r>
          </w:p>
        </w:tc>
        <w:tc>
          <w:tcPr>
            <w:tcW w:w="1701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Июль-август </w:t>
            </w:r>
          </w:p>
        </w:tc>
        <w:tc>
          <w:tcPr>
            <w:tcW w:w="212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ДОУ</w:t>
            </w:r>
            <w:r>
              <w:rPr>
                <w:rFonts w:ascii="Times New Roman" w:hAnsi="Times New Roman"/>
                <w:sz w:val="24"/>
              </w:rPr>
              <w:br/>
              <w:t>Завхоз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</w:tbl>
    <w:p w:rsidR="00A6425D" w:rsidRDefault="002A1934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9.2 Укрепление материально-технической базы.</w:t>
      </w:r>
    </w:p>
    <w:tbl>
      <w:tblPr>
        <w:tblStyle w:val="afb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6"/>
        <w:gridCol w:w="1690"/>
        <w:gridCol w:w="2116"/>
      </w:tblGrid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68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основной деятельности</w:t>
            </w:r>
          </w:p>
        </w:tc>
        <w:tc>
          <w:tcPr>
            <w:tcW w:w="169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  <w:r>
              <w:rPr>
                <w:rFonts w:ascii="Times New Roman" w:hAnsi="Times New Roman"/>
                <w:sz w:val="24"/>
              </w:rPr>
              <w:br/>
              <w:t>проведения</w:t>
            </w:r>
          </w:p>
        </w:tc>
        <w:tc>
          <w:tcPr>
            <w:tcW w:w="211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8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расходованием сметных ассигнований.</w:t>
            </w:r>
          </w:p>
        </w:tc>
        <w:tc>
          <w:tcPr>
            <w:tcW w:w="169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11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86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Обновить:</w:t>
            </w:r>
            <w:r>
              <w:rPr>
                <w:rFonts w:ascii="Times New Roman" w:hAnsi="Times New Roman"/>
                <w:sz w:val="24"/>
              </w:rPr>
              <w:br/>
              <w:t>- игровое оборудование в групповых;</w:t>
            </w:r>
          </w:p>
        </w:tc>
        <w:tc>
          <w:tcPr>
            <w:tcW w:w="169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1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86" w:type="dxa"/>
            <w:shd w:val="clear" w:color="auto" w:fill="auto"/>
          </w:tcPr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Заменить:</w:t>
            </w:r>
          </w:p>
          <w:p w:rsidR="00A6425D" w:rsidRDefault="002A1934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асфальтовое покрытие на территории ДОУ </w:t>
            </w:r>
          </w:p>
          <w:p w:rsidR="00A6425D" w:rsidRDefault="00A6425D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поступлении финансовых средств</w:t>
            </w:r>
          </w:p>
        </w:tc>
        <w:tc>
          <w:tcPr>
            <w:tcW w:w="211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8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Отремонтировать: помещение гр</w:t>
            </w:r>
            <w:r w:rsidR="00F5787A">
              <w:rPr>
                <w:rFonts w:ascii="Times New Roman" w:hAnsi="Times New Roman"/>
                <w:sz w:val="24"/>
              </w:rPr>
              <w:t xml:space="preserve">упп и общей территории (покраска стен); </w:t>
            </w:r>
          </w:p>
        </w:tc>
        <w:tc>
          <w:tcPr>
            <w:tcW w:w="169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Июнь-август</w:t>
            </w:r>
          </w:p>
        </w:tc>
        <w:tc>
          <w:tcPr>
            <w:tcW w:w="211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  <w:r>
              <w:rPr>
                <w:rFonts w:ascii="Times New Roman" w:hAnsi="Times New Roman"/>
                <w:sz w:val="24"/>
              </w:rPr>
              <w:br/>
              <w:t>Завхоз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8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огнетушителей.</w:t>
            </w:r>
          </w:p>
        </w:tc>
        <w:tc>
          <w:tcPr>
            <w:tcW w:w="169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1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8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зимним условиям (утепление окон, дверей).</w:t>
            </w:r>
          </w:p>
        </w:tc>
        <w:tc>
          <w:tcPr>
            <w:tcW w:w="169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Октябрь</w:t>
            </w:r>
          </w:p>
        </w:tc>
        <w:tc>
          <w:tcPr>
            <w:tcW w:w="211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</w:tc>
      </w:tr>
      <w:tr w:rsidR="00A6425D">
        <w:tc>
          <w:tcPr>
            <w:tcW w:w="567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8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договоров с организациями.</w:t>
            </w:r>
          </w:p>
        </w:tc>
        <w:tc>
          <w:tcPr>
            <w:tcW w:w="1690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квартал</w:t>
            </w:r>
          </w:p>
        </w:tc>
        <w:tc>
          <w:tcPr>
            <w:tcW w:w="2116" w:type="dxa"/>
            <w:shd w:val="clear" w:color="auto" w:fill="auto"/>
          </w:tcPr>
          <w:p w:rsidR="00A6425D" w:rsidRDefault="002A1934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</w:tbl>
    <w:p w:rsidR="00A6425D" w:rsidRDefault="00A6425D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A6425D" w:rsidRDefault="00A6425D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A6425D" w:rsidRDefault="00A6425D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A6425D" w:rsidRDefault="00A6425D">
      <w:pPr>
        <w:spacing w:after="200" w:line="276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A6425D" w:rsidRDefault="00A6425D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</w:p>
    <w:p w:rsidR="00A6425D" w:rsidRDefault="00A6425D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</w:p>
    <w:sectPr w:rsidR="00A6425D">
      <w:footerReference w:type="default" r:id="rId12"/>
      <w:pgSz w:w="11906" w:h="16838"/>
      <w:pgMar w:top="1134" w:right="850" w:bottom="1134" w:left="1701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23" w:rsidRDefault="00D67823">
      <w:pPr>
        <w:spacing w:after="0" w:line="240" w:lineRule="auto"/>
      </w:pPr>
      <w:r>
        <w:separator/>
      </w:r>
    </w:p>
  </w:endnote>
  <w:endnote w:type="continuationSeparator" w:id="0">
    <w:p w:rsidR="00D67823" w:rsidRDefault="00D6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BA" w:rsidRDefault="006D38B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7234D">
      <w:rPr>
        <w:noProof/>
      </w:rPr>
      <w:t>24</w:t>
    </w:r>
    <w:r>
      <w:fldChar w:fldCharType="end"/>
    </w:r>
  </w:p>
  <w:p w:rsidR="006D38BA" w:rsidRDefault="006D38BA">
    <w:pPr>
      <w:pStyle w:val="af2"/>
      <w:jc w:val="right"/>
    </w:pPr>
  </w:p>
  <w:p w:rsidR="006D38BA" w:rsidRDefault="006D38B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23" w:rsidRDefault="00D67823">
      <w:pPr>
        <w:spacing w:after="0" w:line="240" w:lineRule="auto"/>
      </w:pPr>
      <w:r>
        <w:separator/>
      </w:r>
    </w:p>
  </w:footnote>
  <w:footnote w:type="continuationSeparator" w:id="0">
    <w:p w:rsidR="00D67823" w:rsidRDefault="00D6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05F9"/>
    <w:multiLevelType w:val="multilevel"/>
    <w:tmpl w:val="A8041AD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38D03D4E"/>
    <w:multiLevelType w:val="multilevel"/>
    <w:tmpl w:val="3E803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657"/>
    <w:multiLevelType w:val="multilevel"/>
    <w:tmpl w:val="3BA0C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810" w:hanging="450"/>
      </w:pPr>
      <w:rPr>
        <w:b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 w:themeColor="text1"/>
        <w:u w:val="singl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color w:val="000000" w:themeColor="text1"/>
        <w:u w:val="singl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color w:val="000000" w:themeColor="text1"/>
        <w:u w:val="singl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color w:val="000000" w:themeColor="text1"/>
        <w:u w:val="singl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color w:val="000000" w:themeColor="text1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  <w:color w:val="000000" w:themeColor="text1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  <w:color w:val="000000" w:themeColor="text1"/>
        <w:u w:val="single"/>
      </w:rPr>
    </w:lvl>
  </w:abstractNum>
  <w:abstractNum w:abstractNumId="3" w15:restartNumberingAfterBreak="0">
    <w:nsid w:val="46D778CD"/>
    <w:multiLevelType w:val="multilevel"/>
    <w:tmpl w:val="5D04B8D6"/>
    <w:lvl w:ilvl="0">
      <w:start w:val="1"/>
      <w:numFmt w:val="bullet"/>
      <w:lvlText w:val=""/>
      <w:lvlJc w:val="left"/>
      <w:pPr>
        <w:tabs>
          <w:tab w:val="left" w:pos="180"/>
        </w:tabs>
        <w:ind w:left="1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FE17381"/>
    <w:multiLevelType w:val="multilevel"/>
    <w:tmpl w:val="FA648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25D"/>
    <w:rsid w:val="000031AE"/>
    <w:rsid w:val="00020CF3"/>
    <w:rsid w:val="000A2073"/>
    <w:rsid w:val="000B41F8"/>
    <w:rsid w:val="000C0FF4"/>
    <w:rsid w:val="000E3151"/>
    <w:rsid w:val="000E4FCA"/>
    <w:rsid w:val="000E52E7"/>
    <w:rsid w:val="000F25FA"/>
    <w:rsid w:val="00174D2E"/>
    <w:rsid w:val="001A4F27"/>
    <w:rsid w:val="0027234D"/>
    <w:rsid w:val="002A1934"/>
    <w:rsid w:val="003242FA"/>
    <w:rsid w:val="0036450E"/>
    <w:rsid w:val="0039301F"/>
    <w:rsid w:val="003B5F94"/>
    <w:rsid w:val="003C7381"/>
    <w:rsid w:val="003D71F7"/>
    <w:rsid w:val="004233D0"/>
    <w:rsid w:val="00434311"/>
    <w:rsid w:val="00462CBC"/>
    <w:rsid w:val="00483B91"/>
    <w:rsid w:val="004B5192"/>
    <w:rsid w:val="004D277C"/>
    <w:rsid w:val="00565415"/>
    <w:rsid w:val="00567B5D"/>
    <w:rsid w:val="00576723"/>
    <w:rsid w:val="006165BF"/>
    <w:rsid w:val="006166C0"/>
    <w:rsid w:val="00620091"/>
    <w:rsid w:val="006725DC"/>
    <w:rsid w:val="006829A8"/>
    <w:rsid w:val="00697BA2"/>
    <w:rsid w:val="006D38BA"/>
    <w:rsid w:val="006D4C8E"/>
    <w:rsid w:val="00751D5F"/>
    <w:rsid w:val="00786ADA"/>
    <w:rsid w:val="00793C30"/>
    <w:rsid w:val="007951BF"/>
    <w:rsid w:val="007A0DAD"/>
    <w:rsid w:val="007A6276"/>
    <w:rsid w:val="007E04BC"/>
    <w:rsid w:val="007E6FFC"/>
    <w:rsid w:val="007F5709"/>
    <w:rsid w:val="007F59D3"/>
    <w:rsid w:val="008267F6"/>
    <w:rsid w:val="00831BCF"/>
    <w:rsid w:val="00841784"/>
    <w:rsid w:val="00847D7F"/>
    <w:rsid w:val="00882852"/>
    <w:rsid w:val="008B1CA7"/>
    <w:rsid w:val="008B4A03"/>
    <w:rsid w:val="008B5575"/>
    <w:rsid w:val="008E0762"/>
    <w:rsid w:val="008E1D4B"/>
    <w:rsid w:val="008E2C08"/>
    <w:rsid w:val="0090156B"/>
    <w:rsid w:val="00951780"/>
    <w:rsid w:val="00960DB3"/>
    <w:rsid w:val="009709D7"/>
    <w:rsid w:val="009A4473"/>
    <w:rsid w:val="009B6F62"/>
    <w:rsid w:val="00A15BB8"/>
    <w:rsid w:val="00A6425D"/>
    <w:rsid w:val="00AC0085"/>
    <w:rsid w:val="00AC2A52"/>
    <w:rsid w:val="00AD42BF"/>
    <w:rsid w:val="00B31D8B"/>
    <w:rsid w:val="00B424E2"/>
    <w:rsid w:val="00B453B3"/>
    <w:rsid w:val="00B647A6"/>
    <w:rsid w:val="00BB3939"/>
    <w:rsid w:val="00BF4A74"/>
    <w:rsid w:val="00BF51F1"/>
    <w:rsid w:val="00C23B11"/>
    <w:rsid w:val="00C24A48"/>
    <w:rsid w:val="00C32EDB"/>
    <w:rsid w:val="00C43455"/>
    <w:rsid w:val="00C50597"/>
    <w:rsid w:val="00C83876"/>
    <w:rsid w:val="00C85D6D"/>
    <w:rsid w:val="00CA1B96"/>
    <w:rsid w:val="00CC2ACC"/>
    <w:rsid w:val="00CC7E20"/>
    <w:rsid w:val="00CD79FD"/>
    <w:rsid w:val="00CD7F44"/>
    <w:rsid w:val="00CE47FB"/>
    <w:rsid w:val="00D62508"/>
    <w:rsid w:val="00D66AA7"/>
    <w:rsid w:val="00D67823"/>
    <w:rsid w:val="00DD4156"/>
    <w:rsid w:val="00E10FDA"/>
    <w:rsid w:val="00E1717A"/>
    <w:rsid w:val="00E366A0"/>
    <w:rsid w:val="00E40E21"/>
    <w:rsid w:val="00E5428E"/>
    <w:rsid w:val="00E66089"/>
    <w:rsid w:val="00EA2682"/>
    <w:rsid w:val="00EC48CF"/>
    <w:rsid w:val="00ED062A"/>
    <w:rsid w:val="00EE036F"/>
    <w:rsid w:val="00EE3965"/>
    <w:rsid w:val="00F01E1C"/>
    <w:rsid w:val="00F056E7"/>
    <w:rsid w:val="00F358AA"/>
    <w:rsid w:val="00F5787A"/>
    <w:rsid w:val="00F646F2"/>
    <w:rsid w:val="00F64B88"/>
    <w:rsid w:val="00F76B7B"/>
    <w:rsid w:val="00F959E0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A84B0-1DC8-494A-9839-D371B814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76" w:lineRule="auto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4D78" w:themeColor="accent1" w:themeShade="7F"/>
      <w:sz w:val="24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customStyle="1" w:styleId="12">
    <w:name w:val="Основной шрифт абзаца1"/>
  </w:style>
  <w:style w:type="paragraph" w:customStyle="1" w:styleId="13">
    <w:name w:val="Строгий1"/>
    <w:basedOn w:val="12"/>
    <w:link w:val="ad"/>
    <w:rPr>
      <w:b/>
    </w:rPr>
  </w:style>
  <w:style w:type="character" w:styleId="ad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примечания1"/>
    <w:basedOn w:val="12"/>
    <w:link w:val="ae"/>
    <w:rPr>
      <w:sz w:val="16"/>
    </w:rPr>
  </w:style>
  <w:style w:type="character" w:styleId="ae">
    <w:name w:val="annotation reference"/>
    <w:basedOn w:val="a0"/>
    <w:link w:val="14"/>
    <w:rPr>
      <w:sz w:val="16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af">
    <w:name w:val="annotation subject"/>
    <w:basedOn w:val="a5"/>
    <w:next w:val="a5"/>
    <w:link w:val="af0"/>
    <w:rPr>
      <w:b/>
    </w:rPr>
  </w:style>
  <w:style w:type="character" w:customStyle="1" w:styleId="af0">
    <w:name w:val="Тема примечания Знак"/>
    <w:basedOn w:val="a6"/>
    <w:link w:val="af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5">
    <w:name w:val="Гиперссылка1"/>
    <w:link w:val="af1"/>
    <w:rPr>
      <w:color w:val="0000FF"/>
      <w:u w:val="single"/>
    </w:rPr>
  </w:style>
  <w:style w:type="character" w:styleId="a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Выделение1"/>
    <w:basedOn w:val="12"/>
    <w:link w:val="af6"/>
    <w:rPr>
      <w:i/>
    </w:rPr>
  </w:style>
  <w:style w:type="character" w:styleId="af6">
    <w:name w:val="Emphasis"/>
    <w:basedOn w:val="a0"/>
    <w:link w:val="18"/>
    <w:rPr>
      <w:i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0.49</c:v>
                </c:pt>
                <c:pt idx="1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0.11</c:v>
                </c:pt>
                <c:pt idx="1">
                  <c:v>7.0000000000000007E-2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0140424"/>
        <c:axId val="200140032"/>
      </c:barChart>
      <c:catAx>
        <c:axId val="200140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140032"/>
        <c:crosses val="autoZero"/>
        <c:auto val="1"/>
        <c:lblAlgn val="ctr"/>
        <c:lblOffset val="100"/>
        <c:noMultiLvlLbl val="0"/>
      </c:catAx>
      <c:valAx>
        <c:axId val="20014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140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Сравнительный анализ освоения ООП ДОУ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0.93</c:v>
                </c:pt>
                <c:pt idx="1">
                  <c:v>0.94</c:v>
                </c:pt>
                <c:pt idx="2">
                  <c:v>0.87</c:v>
                </c:pt>
                <c:pt idx="3">
                  <c:v>0.87</c:v>
                </c:pt>
                <c:pt idx="4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0.93</c:v>
                </c:pt>
                <c:pt idx="1">
                  <c:v>0.96</c:v>
                </c:pt>
                <c:pt idx="2">
                  <c:v>0.91</c:v>
                </c:pt>
                <c:pt idx="3">
                  <c:v>0.93</c:v>
                </c:pt>
                <c:pt idx="4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3739224"/>
        <c:axId val="193738440"/>
      </c:barChart>
      <c:catAx>
        <c:axId val="19373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738440"/>
        <c:crosses val="autoZero"/>
        <c:auto val="1"/>
        <c:lblAlgn val="ctr"/>
        <c:lblOffset val="100"/>
        <c:noMultiLvlLbl val="0"/>
      </c:catAx>
      <c:valAx>
        <c:axId val="193738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73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По образованию</a:t>
            </a:r>
          </a:p>
        </c:rich>
      </c:tx>
      <c:layout>
        <c:manualLayout>
          <c:xMode val="edge"/>
          <c:yMode val="edge"/>
          <c:x val="2.0422201138519922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CD-4442-B4D1-1A42E7AE22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CD-4442-B4D1-1A42E7AE22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CD-4442-B4D1-1A42E7AE22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CD-4442-B4D1-1A42E7AE222C}"/>
              </c:ext>
            </c:extLst>
          </c:dPt>
          <c:dLbls>
            <c:dLbl>
              <c:idx val="0"/>
              <c:layout>
                <c:manualLayout>
                  <c:x val="5.92979127134724E-2"/>
                  <c:y val="-8.2987551867219927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высшее 
53%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CD-4442-B4D1-1A42E7AE222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18216318785579E-2"/>
                  <c:y val="1.3103297663245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высшее</a:t>
                    </a:r>
                    <a:r>
                      <a:rPr lang="ru-RU" baseline="0"/>
                      <a:t> педагогическое 29%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CD-4442-B4D1-1A42E7AE222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0645161290322592E-2"/>
                  <c:y val="-8.735531775496834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среднее специальное педагогическое
47%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CD-4442-B4D1-1A42E7AE222C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Высшее  4 ч</c:v>
                </c:pt>
                <c:pt idx="1">
                  <c:v>Высшее педагогическое 5ч</c:v>
                </c:pt>
                <c:pt idx="3">
                  <c:v>Срднее специальное педагогическое 9ч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0.28000000000000003</c:v>
                </c:pt>
                <c:pt idx="3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ECD-4442-B4D1-1A42E7AE2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педагогическому стажу </a:t>
            </a:r>
          </a:p>
        </c:rich>
      </c:tx>
      <c:layout>
        <c:manualLayout>
          <c:xMode val="edge"/>
          <c:yMode val="edge"/>
          <c:x val="4.6513620884199615E-3"/>
          <c:y val="2.19635405227322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педагогическому стажу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8.5154061624649696E-2"/>
                  <c:y val="-3.953437294091811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9BA75CA-9178-427F-858E-0D967EF8D3F5}" type="CATEGORYNAME">
                      <a:rPr lang="ru-RU"/>
                      <a:pPr>
                        <a:defRPr sz="11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18%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6857557511193455"/>
                  <c:y val="-6.149791346365034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875EE7E-BCCA-41E9-9371-08B5F4C5612D}" type="CATEGORYNAME">
                      <a:rPr lang="ru-RU"/>
                      <a:pPr>
                        <a:defRPr sz="11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29%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0504201680672276E-2"/>
                  <c:y val="-2.196354052273226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A5EC4BF-38AC-432C-90DB-7F48A5837E3A}" type="CATEGORYNAME">
                      <a:rPr lang="ru-RU"/>
                      <a:pPr>
                        <a:defRPr sz="11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47%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3.3687553761662145E-2"/>
                  <c:y val="-5.271249725455743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4EE6A31-D7DC-444C-85AD-AE5B1A2CB417}" type="CATEGORYNAME">
                      <a:rPr lang="ru-RU"/>
                      <a:pPr>
                        <a:defRPr sz="11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15 лет</c:v>
                </c:pt>
                <c:pt idx="3">
                  <c:v>свыше 15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0.33</c:v>
                </c:pt>
                <c:pt idx="2">
                  <c:v>0.36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8.0670384951881044E-3"/>
          <c:y val="3.1745885778876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разряду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F5-45BF-BB52-D68FD8D90D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F5-45BF-BB52-D68FD8D90D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F5-45BF-BB52-D68FD8D90D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9F5-45BF-BB52-D68FD8D90D60}"/>
              </c:ext>
            </c:extLst>
          </c:dPt>
          <c:dLbls>
            <c:dLbl>
              <c:idx val="0"/>
              <c:layout>
                <c:manualLayout>
                  <c:x val="0.10185185185185185"/>
                  <c:y val="-1.45985401459854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9F5-45BF-BB52-D68FD8D90D6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25E-2"/>
                  <c:y val="4.589261128958238E-3"/>
                </c:manualLayout>
              </c:layout>
              <c:tx>
                <c:rich>
                  <a:bodyPr/>
                  <a:lstStyle/>
                  <a:p>
                    <a:fld id="{22D8C40D-DC89-43D9-8030-F176F8E8D9B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2500000000000028E-2"/>
                  <c:y val="-0.12698412698412698"/>
                </c:manualLayout>
              </c:layout>
              <c:tx>
                <c:rich>
                  <a:bodyPr/>
                  <a:lstStyle/>
                  <a:p>
                    <a:fld id="{B9076E61-491A-4225-BFBD-0D185CD1D0E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9F5-45BF-BB52-D68FD8D90D6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3148148148148147E-3"/>
                  <c:y val="-5.6767353369493338E-2"/>
                </c:manualLayout>
              </c:layout>
              <c:tx>
                <c:rich>
                  <a:bodyPr/>
                  <a:lstStyle/>
                  <a:p>
                    <a:fld id="{639F1D93-5AC7-40E9-B359-92A683F0F39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9F5-45BF-BB52-D68FD8D90D6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К.К.</c:v>
                </c:pt>
                <c:pt idx="1">
                  <c:v>Первая К.К.</c:v>
                </c:pt>
                <c:pt idx="2">
                  <c:v>Соответствие занимаемой должности</c:v>
                </c:pt>
                <c:pt idx="3">
                  <c:v>Не аттестованы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0.39</c:v>
                </c:pt>
                <c:pt idx="2">
                  <c:v>0.5</c:v>
                </c:pt>
                <c:pt idx="3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9F5-45BF-BB52-D68FD8D90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5670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87</cp:revision>
  <cp:lastPrinted>2022-09-01T22:58:00Z</cp:lastPrinted>
  <dcterms:created xsi:type="dcterms:W3CDTF">2022-08-27T19:13:00Z</dcterms:created>
  <dcterms:modified xsi:type="dcterms:W3CDTF">2022-09-07T05:30:00Z</dcterms:modified>
</cp:coreProperties>
</file>