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67" w:rsidRPr="00CB6467" w:rsidRDefault="00CB6467" w:rsidP="00CB6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46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93123">
        <w:rPr>
          <w:rFonts w:ascii="Times New Roman" w:hAnsi="Times New Roman" w:cs="Times New Roman"/>
          <w:sz w:val="28"/>
          <w:szCs w:val="28"/>
        </w:rPr>
        <w:t>б</w:t>
      </w:r>
      <w:r w:rsidRPr="00CB6467"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="00B93123">
        <w:rPr>
          <w:rFonts w:ascii="Times New Roman" w:hAnsi="Times New Roman" w:cs="Times New Roman"/>
          <w:sz w:val="28"/>
          <w:szCs w:val="28"/>
        </w:rPr>
        <w:t>д</w:t>
      </w:r>
      <w:r w:rsidRPr="00CB6467">
        <w:rPr>
          <w:rFonts w:ascii="Times New Roman" w:hAnsi="Times New Roman" w:cs="Times New Roman"/>
          <w:sz w:val="28"/>
          <w:szCs w:val="28"/>
        </w:rPr>
        <w:t xml:space="preserve">ошкольное </w:t>
      </w:r>
      <w:r w:rsidR="00B93123">
        <w:rPr>
          <w:rFonts w:ascii="Times New Roman" w:hAnsi="Times New Roman" w:cs="Times New Roman"/>
          <w:sz w:val="28"/>
          <w:szCs w:val="28"/>
        </w:rPr>
        <w:t>о</w:t>
      </w:r>
      <w:r w:rsidRPr="00CB6467"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r w:rsidR="00B93123">
        <w:rPr>
          <w:rFonts w:ascii="Times New Roman" w:hAnsi="Times New Roman" w:cs="Times New Roman"/>
          <w:sz w:val="28"/>
          <w:szCs w:val="28"/>
        </w:rPr>
        <w:t>у</w:t>
      </w:r>
      <w:r w:rsidRPr="00CB6467">
        <w:rPr>
          <w:rFonts w:ascii="Times New Roman" w:hAnsi="Times New Roman" w:cs="Times New Roman"/>
          <w:sz w:val="28"/>
          <w:szCs w:val="28"/>
        </w:rPr>
        <w:t xml:space="preserve">чреждение </w:t>
      </w:r>
      <w:proofErr w:type="spellStart"/>
      <w:r w:rsidRPr="00CB646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B6467">
        <w:rPr>
          <w:rFonts w:ascii="Times New Roman" w:hAnsi="Times New Roman" w:cs="Times New Roman"/>
          <w:sz w:val="28"/>
          <w:szCs w:val="28"/>
        </w:rPr>
        <w:t xml:space="preserve"> района детский сад №40 «Пчелка»</w:t>
      </w:r>
    </w:p>
    <w:p w:rsidR="00CB6467" w:rsidRPr="00CB6467" w:rsidRDefault="00CB6467" w:rsidP="00CB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467" w:rsidRPr="00CB6467" w:rsidRDefault="00CB6467" w:rsidP="00CB646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64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 решением педсовета                                                                                 Утверждаю</w:t>
      </w:r>
    </w:p>
    <w:p w:rsidR="00CB6467" w:rsidRPr="00CB6467" w:rsidRDefault="00CB6467" w:rsidP="00CB646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64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протокол № </w:t>
      </w:r>
      <w:r w:rsidR="005A49B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CB64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CB64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 МБДОУ</w:t>
      </w:r>
      <w:proofErr w:type="gramEnd"/>
    </w:p>
    <w:p w:rsidR="00CB6467" w:rsidRPr="00CB6467" w:rsidRDefault="005A49B3" w:rsidP="00CB646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28</w:t>
      </w:r>
      <w:r w:rsidR="00CB6467" w:rsidRPr="00CB64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CB6467" w:rsidRPr="00CB6467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CB6467" w:rsidRPr="00CB64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CB6467" w:rsidRPr="00CB64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№40 «Пчелка»</w:t>
      </w:r>
    </w:p>
    <w:p w:rsidR="00CB6467" w:rsidRPr="00CB6467" w:rsidRDefault="00CB6467" w:rsidP="00CB646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64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____________________Истомина М.В.</w:t>
      </w:r>
    </w:p>
    <w:p w:rsidR="00CB6467" w:rsidRPr="00CB6467" w:rsidRDefault="00CB6467" w:rsidP="00CB646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4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 №</w:t>
      </w:r>
      <w:r w:rsidR="005A49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A49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66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от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30.</w:t>
      </w:r>
      <w:r w:rsidR="005A49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</w:t>
      </w:r>
      <w:r w:rsidR="005A49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CB64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</w:t>
      </w:r>
    </w:p>
    <w:p w:rsidR="00CB6467" w:rsidRDefault="00CB6467" w:rsidP="003A7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467" w:rsidRDefault="00CB6467" w:rsidP="003A7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467" w:rsidRDefault="00CB6467" w:rsidP="003A7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467" w:rsidRDefault="00CB6467" w:rsidP="003A7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467" w:rsidRDefault="00A4734D" w:rsidP="00CB6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6467" w:rsidRDefault="00A4734D" w:rsidP="00CB6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67">
        <w:rPr>
          <w:rFonts w:ascii="Times New Roman" w:hAnsi="Times New Roman" w:cs="Times New Roman"/>
          <w:b/>
          <w:sz w:val="28"/>
          <w:szCs w:val="28"/>
        </w:rPr>
        <w:t>о режиме занятий и учебной нагрузки</w:t>
      </w:r>
    </w:p>
    <w:p w:rsidR="006640FB" w:rsidRDefault="00A4734D" w:rsidP="00CB6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67">
        <w:rPr>
          <w:rFonts w:ascii="Times New Roman" w:hAnsi="Times New Roman" w:cs="Times New Roman"/>
          <w:b/>
          <w:sz w:val="28"/>
          <w:szCs w:val="28"/>
        </w:rPr>
        <w:t>воспитанников МБДОУ №40 «Пчелка»</w:t>
      </w:r>
    </w:p>
    <w:p w:rsidR="00CB6467" w:rsidRPr="00CB6467" w:rsidRDefault="00CB6467" w:rsidP="003A79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34D" w:rsidRPr="003A79AD" w:rsidRDefault="00A4734D" w:rsidP="00AA42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9AD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3A79AD">
        <w:rPr>
          <w:rFonts w:ascii="Times New Roman" w:hAnsi="Times New Roman" w:cs="Times New Roman"/>
          <w:b/>
          <w:sz w:val="28"/>
          <w:szCs w:val="28"/>
        </w:rPr>
        <w:t>.</w:t>
      </w:r>
    </w:p>
    <w:p w:rsidR="003A79AD" w:rsidRDefault="003A79AD" w:rsidP="00AA42E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34D" w:rsidRPr="003A79AD">
        <w:rPr>
          <w:rFonts w:ascii="Times New Roman" w:hAnsi="Times New Roman" w:cs="Times New Roman"/>
          <w:sz w:val="28"/>
          <w:szCs w:val="28"/>
        </w:rPr>
        <w:t>Настоящее положение о режиме занятий и учебной нагрузки воспитанников МБДОУ №40 «Пчелка» (далее МБДОУ) разработано на основе ООП МБДОУ №40 «Пчелка»</w:t>
      </w:r>
      <w:r w:rsidR="00792DB8">
        <w:rPr>
          <w:rFonts w:ascii="Times New Roman" w:hAnsi="Times New Roman" w:cs="Times New Roman"/>
          <w:sz w:val="28"/>
          <w:szCs w:val="28"/>
        </w:rPr>
        <w:t>, санитарно-эпидемиологических требований к организациям воспитания и обучения, отдыха и оздоровления детей и молодежи (Постановление санитарного врача Российской Федерации от 28.09.2020 №28, СП 2.4.3648-20).</w:t>
      </w:r>
    </w:p>
    <w:p w:rsidR="00A4734D" w:rsidRPr="003A79AD" w:rsidRDefault="00A4734D" w:rsidP="00AA42E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9AD">
        <w:rPr>
          <w:rFonts w:ascii="Times New Roman" w:hAnsi="Times New Roman" w:cs="Times New Roman"/>
          <w:sz w:val="28"/>
          <w:szCs w:val="28"/>
        </w:rPr>
        <w:t xml:space="preserve"> Положение регламентирует режим занятий и объем образовательной нагрузки (количество, продолжительность образовательной деятельности).</w:t>
      </w:r>
    </w:p>
    <w:p w:rsidR="00A4734D" w:rsidRPr="003A79AD" w:rsidRDefault="00A4734D" w:rsidP="00AA42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9AD">
        <w:rPr>
          <w:rFonts w:ascii="Times New Roman" w:hAnsi="Times New Roman" w:cs="Times New Roman"/>
          <w:b/>
          <w:sz w:val="28"/>
          <w:szCs w:val="28"/>
        </w:rPr>
        <w:t>Режим функционирования МБДОУ</w:t>
      </w:r>
      <w:r w:rsidR="003A79AD" w:rsidRPr="003A79AD">
        <w:rPr>
          <w:rFonts w:ascii="Times New Roman" w:hAnsi="Times New Roman" w:cs="Times New Roman"/>
          <w:b/>
          <w:sz w:val="28"/>
          <w:szCs w:val="28"/>
        </w:rPr>
        <w:t>.</w:t>
      </w:r>
    </w:p>
    <w:p w:rsidR="00A4734D" w:rsidRPr="003A79AD" w:rsidRDefault="00A4734D" w:rsidP="00AA42E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9AD">
        <w:rPr>
          <w:rFonts w:ascii="Times New Roman" w:hAnsi="Times New Roman" w:cs="Times New Roman"/>
          <w:sz w:val="28"/>
          <w:szCs w:val="28"/>
        </w:rPr>
        <w:t xml:space="preserve">МБДОУ функционирует в режиме пятидневной рабочей недели, с 12 часовым пребыванием детей с 07.00 до 19.00. </w:t>
      </w:r>
    </w:p>
    <w:p w:rsidR="00054838" w:rsidRPr="003A79AD" w:rsidRDefault="00054838" w:rsidP="00AA42E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9AD">
        <w:rPr>
          <w:rFonts w:ascii="Times New Roman" w:hAnsi="Times New Roman" w:cs="Times New Roman"/>
          <w:sz w:val="28"/>
          <w:szCs w:val="28"/>
        </w:rPr>
        <w:t>Выходные дни –суббота, воскресенье, праздничные дни Российской Федерации.</w:t>
      </w:r>
    </w:p>
    <w:p w:rsidR="00054838" w:rsidRPr="003A79AD" w:rsidRDefault="00054838" w:rsidP="00AA42E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9AD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 1 сентября по 31 мая. Если 1 сентября приходится на выходной день, тогда учебный год начинается в следующий за ним рабочий день. </w:t>
      </w:r>
    </w:p>
    <w:p w:rsidR="00054838" w:rsidRPr="003A79AD" w:rsidRDefault="00054838" w:rsidP="00AA42E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9AD">
        <w:rPr>
          <w:rFonts w:ascii="Times New Roman" w:hAnsi="Times New Roman" w:cs="Times New Roman"/>
          <w:sz w:val="28"/>
          <w:szCs w:val="28"/>
        </w:rPr>
        <w:t xml:space="preserve"> В летний период учебные занятия не проводятся. Рекомендуется проводить спортивные и подвижные игры, спортивные праздники, экскурсии во время прогулки. </w:t>
      </w:r>
    </w:p>
    <w:p w:rsidR="00054838" w:rsidRPr="003A79AD" w:rsidRDefault="00054838" w:rsidP="00AA42E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9AD">
        <w:rPr>
          <w:rFonts w:ascii="Times New Roman" w:hAnsi="Times New Roman" w:cs="Times New Roman"/>
          <w:sz w:val="28"/>
          <w:szCs w:val="28"/>
        </w:rPr>
        <w:t xml:space="preserve"> В последнюю неделю декабря </w:t>
      </w:r>
      <w:r w:rsidR="00AB606A" w:rsidRPr="003A79AD">
        <w:rPr>
          <w:rFonts w:ascii="Times New Roman" w:hAnsi="Times New Roman" w:cs="Times New Roman"/>
          <w:sz w:val="28"/>
          <w:szCs w:val="28"/>
        </w:rPr>
        <w:t xml:space="preserve">организовываются каникулы, во время которых непосредственно образовательная деятельность не проводится. </w:t>
      </w:r>
      <w:r w:rsidR="00AB606A" w:rsidRPr="003A79AD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организовывать деятельность эстетически-оздоровительного цикла. </w:t>
      </w:r>
    </w:p>
    <w:p w:rsidR="00AB606A" w:rsidRPr="003A79AD" w:rsidRDefault="00AB606A" w:rsidP="00AA42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9AD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AA42E1" w:rsidRDefault="003A79AD" w:rsidP="00AA42E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 xml:space="preserve"> Занятие является одной из форм непосредственно образовательной </w:t>
      </w:r>
      <w:r w:rsidR="00AA42E1" w:rsidRPr="00AA42E1">
        <w:rPr>
          <w:rFonts w:ascii="Times New Roman" w:hAnsi="Times New Roman" w:cs="Times New Roman"/>
          <w:sz w:val="28"/>
          <w:szCs w:val="28"/>
        </w:rPr>
        <w:t xml:space="preserve">  </w:t>
      </w:r>
      <w:r w:rsidRPr="00AA42E1">
        <w:rPr>
          <w:rFonts w:ascii="Times New Roman" w:hAnsi="Times New Roman" w:cs="Times New Roman"/>
          <w:sz w:val="28"/>
          <w:szCs w:val="28"/>
        </w:rPr>
        <w:t xml:space="preserve">деятельности (далее    НОД), которое </w:t>
      </w:r>
      <w:r w:rsidR="00B93123">
        <w:rPr>
          <w:rFonts w:ascii="Times New Roman" w:hAnsi="Times New Roman" w:cs="Times New Roman"/>
          <w:sz w:val="28"/>
          <w:szCs w:val="28"/>
        </w:rPr>
        <w:t xml:space="preserve">рассматривается как </w:t>
      </w:r>
      <w:r w:rsidRPr="00AA42E1">
        <w:rPr>
          <w:rFonts w:ascii="Times New Roman" w:hAnsi="Times New Roman" w:cs="Times New Roman"/>
          <w:sz w:val="28"/>
          <w:szCs w:val="28"/>
        </w:rPr>
        <w:t xml:space="preserve">занимательное дело, без отождествления его с занятием как дидактической формой учебной деятельности. </w:t>
      </w:r>
      <w:r w:rsidR="00B93123">
        <w:rPr>
          <w:rFonts w:ascii="Times New Roman" w:hAnsi="Times New Roman" w:cs="Times New Roman"/>
          <w:sz w:val="28"/>
          <w:szCs w:val="28"/>
        </w:rPr>
        <w:t>Оно</w:t>
      </w:r>
      <w:bookmarkStart w:id="0" w:name="_GoBack"/>
      <w:bookmarkEnd w:id="0"/>
      <w:r w:rsidRPr="00AA42E1">
        <w:rPr>
          <w:rFonts w:ascii="Times New Roman" w:hAnsi="Times New Roman" w:cs="Times New Roman"/>
          <w:sz w:val="28"/>
          <w:szCs w:val="28"/>
        </w:rPr>
        <w:t xml:space="preserve">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 взрослым, и направлено на освоение детьми одной или нескольких образовательных</w:t>
      </w:r>
      <w:r w:rsidR="00AA42E1" w:rsidRPr="00AA42E1">
        <w:rPr>
          <w:rFonts w:ascii="Times New Roman" w:hAnsi="Times New Roman" w:cs="Times New Roman"/>
          <w:sz w:val="28"/>
          <w:szCs w:val="28"/>
        </w:rPr>
        <w:t xml:space="preserve"> </w:t>
      </w:r>
      <w:r w:rsidR="00AB606A" w:rsidRPr="00AA42E1">
        <w:rPr>
          <w:rFonts w:ascii="Times New Roman" w:hAnsi="Times New Roman" w:cs="Times New Roman"/>
          <w:sz w:val="28"/>
          <w:szCs w:val="28"/>
        </w:rPr>
        <w:t>областей (интеграция содержания образовательных областей).</w:t>
      </w:r>
    </w:p>
    <w:p w:rsidR="00AA42E1" w:rsidRDefault="00AB606A" w:rsidP="00AA42E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 xml:space="preserve">Реализация «Занятия», как дидактической формы учебной деятельности, рассматривается только в старшем дошкольном возрасте. При организации образовательного процесса используется интегративный подход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AA42E1" w:rsidRDefault="00AB606A" w:rsidP="00AA42E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>Формы организации занятия для детей с 3 до 7 лет - подгруппов</w:t>
      </w:r>
      <w:r w:rsidR="00AA42E1">
        <w:rPr>
          <w:rFonts w:ascii="Times New Roman" w:hAnsi="Times New Roman" w:cs="Times New Roman"/>
          <w:sz w:val="28"/>
          <w:szCs w:val="28"/>
        </w:rPr>
        <w:t>ая, фронтальная, индивидуальная</w:t>
      </w:r>
    </w:p>
    <w:p w:rsidR="00AA42E1" w:rsidRDefault="009F004D" w:rsidP="00AA42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E1">
        <w:rPr>
          <w:rFonts w:ascii="Times New Roman" w:hAnsi="Times New Roman" w:cs="Times New Roman"/>
          <w:b/>
          <w:sz w:val="28"/>
          <w:szCs w:val="28"/>
        </w:rPr>
        <w:t>4.</w:t>
      </w:r>
      <w:r w:rsidR="00AA42E1">
        <w:rPr>
          <w:rFonts w:ascii="Times New Roman" w:hAnsi="Times New Roman" w:cs="Times New Roman"/>
          <w:b/>
          <w:sz w:val="28"/>
          <w:szCs w:val="28"/>
        </w:rPr>
        <w:t xml:space="preserve">Режим занятий. </w:t>
      </w:r>
    </w:p>
    <w:p w:rsidR="00AA42E1" w:rsidRPr="00AA42E1" w:rsidRDefault="009F004D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 xml:space="preserve">Продолжительность занятий должна соответствовать возрастным особенностям воспитанников МБДОУ. </w:t>
      </w:r>
    </w:p>
    <w:p w:rsidR="009F004D" w:rsidRPr="00AA42E1" w:rsidRDefault="00AA42E1" w:rsidP="00AA4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004D" w:rsidRPr="00AA42E1">
        <w:rPr>
          <w:rFonts w:ascii="Times New Roman" w:hAnsi="Times New Roman" w:cs="Times New Roman"/>
          <w:sz w:val="28"/>
          <w:szCs w:val="28"/>
        </w:rPr>
        <w:t xml:space="preserve">Продолжительность занятий (НОД) для детей дошкольного возраста: </w:t>
      </w:r>
    </w:p>
    <w:p w:rsidR="009F004D" w:rsidRPr="003A79AD" w:rsidRDefault="009F004D" w:rsidP="00AA42E1">
      <w:pPr>
        <w:pStyle w:val="a3"/>
        <w:ind w:left="1224"/>
        <w:jc w:val="both"/>
        <w:rPr>
          <w:rFonts w:ascii="Times New Roman" w:hAnsi="Times New Roman" w:cs="Times New Roman"/>
          <w:sz w:val="28"/>
          <w:szCs w:val="28"/>
        </w:rPr>
      </w:pPr>
      <w:r w:rsidRPr="003A79AD">
        <w:rPr>
          <w:rFonts w:ascii="Times New Roman" w:hAnsi="Times New Roman" w:cs="Times New Roman"/>
          <w:sz w:val="28"/>
          <w:szCs w:val="28"/>
        </w:rPr>
        <w:t xml:space="preserve">от 3 до 4-х лет - не более 15 минут, </w:t>
      </w:r>
    </w:p>
    <w:p w:rsidR="009F004D" w:rsidRPr="003A79AD" w:rsidRDefault="009F004D" w:rsidP="00AA42E1">
      <w:pPr>
        <w:pStyle w:val="a3"/>
        <w:ind w:left="1224"/>
        <w:jc w:val="both"/>
        <w:rPr>
          <w:rFonts w:ascii="Times New Roman" w:hAnsi="Times New Roman" w:cs="Times New Roman"/>
          <w:sz w:val="28"/>
          <w:szCs w:val="28"/>
        </w:rPr>
      </w:pPr>
      <w:r w:rsidRPr="003A79AD">
        <w:rPr>
          <w:rFonts w:ascii="Times New Roman" w:hAnsi="Times New Roman" w:cs="Times New Roman"/>
          <w:sz w:val="28"/>
          <w:szCs w:val="28"/>
        </w:rPr>
        <w:t xml:space="preserve">от 4-х до 5-ти лет - не более 20 минут, </w:t>
      </w:r>
    </w:p>
    <w:p w:rsidR="00AA42E1" w:rsidRDefault="009F004D" w:rsidP="00AA42E1">
      <w:pPr>
        <w:pStyle w:val="a3"/>
        <w:ind w:left="1224"/>
        <w:jc w:val="both"/>
        <w:rPr>
          <w:rFonts w:ascii="Times New Roman" w:hAnsi="Times New Roman" w:cs="Times New Roman"/>
          <w:sz w:val="28"/>
          <w:szCs w:val="28"/>
        </w:rPr>
      </w:pPr>
      <w:r w:rsidRPr="003A79AD">
        <w:rPr>
          <w:rFonts w:ascii="Times New Roman" w:hAnsi="Times New Roman" w:cs="Times New Roman"/>
          <w:sz w:val="28"/>
          <w:szCs w:val="28"/>
        </w:rPr>
        <w:t xml:space="preserve">от 5 до 6-ти лет - не более 25 минут, </w:t>
      </w:r>
    </w:p>
    <w:p w:rsidR="00AA42E1" w:rsidRDefault="009F004D" w:rsidP="00AA42E1">
      <w:pPr>
        <w:pStyle w:val="a3"/>
        <w:ind w:left="1224"/>
        <w:jc w:val="both"/>
        <w:rPr>
          <w:rFonts w:ascii="Times New Roman" w:hAnsi="Times New Roman" w:cs="Times New Roman"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>от 6-ти до 7-ми лет - не более 30 минут</w:t>
      </w:r>
      <w:r w:rsidR="00151BEE" w:rsidRPr="00AA42E1">
        <w:rPr>
          <w:rFonts w:ascii="Times New Roman" w:hAnsi="Times New Roman" w:cs="Times New Roman"/>
          <w:sz w:val="28"/>
          <w:szCs w:val="28"/>
        </w:rPr>
        <w:t>.</w:t>
      </w:r>
    </w:p>
    <w:p w:rsidR="00CC2D35" w:rsidRDefault="00CC2D35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составляются с учетом дневной и недельной динамики умственной работоспособности воспитанников и шкалой трудности.</w:t>
      </w:r>
    </w:p>
    <w:p w:rsidR="00AA42E1" w:rsidRDefault="00151BEE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AA42E1" w:rsidRDefault="00151BEE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 xml:space="preserve"> Максимально допустимый объем образовательной нагрузки в первой половине дня не должен превышать: в младшей группе - 30 минут (не более 2-х занятий), и средней группе - 40 минут (не более 2-х занятий), в старшей группе - 45 минут (не более 2-х занятий</w:t>
      </w:r>
      <w:proofErr w:type="gramStart"/>
      <w:r w:rsidRPr="00AA42E1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AA42E1">
        <w:rPr>
          <w:rFonts w:ascii="Times New Roman" w:hAnsi="Times New Roman" w:cs="Times New Roman"/>
          <w:sz w:val="28"/>
          <w:szCs w:val="28"/>
        </w:rPr>
        <w:t xml:space="preserve"> в подготовительной - 1,5 часа (не более 3-х занятий)</w:t>
      </w:r>
      <w:r w:rsidR="00AA42E1">
        <w:rPr>
          <w:rFonts w:ascii="Times New Roman" w:hAnsi="Times New Roman" w:cs="Times New Roman"/>
          <w:sz w:val="28"/>
          <w:szCs w:val="28"/>
        </w:rPr>
        <w:t>.</w:t>
      </w:r>
      <w:r w:rsidRPr="00AA4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D35" w:rsidRDefault="00151BEE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lastRenderedPageBreak/>
        <w:t>В середине непосредственно образовательной деятельности статического характера п</w:t>
      </w:r>
      <w:r w:rsidR="00CC2D35">
        <w:rPr>
          <w:rFonts w:ascii="Times New Roman" w:hAnsi="Times New Roman" w:cs="Times New Roman"/>
          <w:sz w:val="28"/>
          <w:szCs w:val="28"/>
        </w:rPr>
        <w:t>роводятся физкультминутки, гимнастики для глаз.</w:t>
      </w:r>
    </w:p>
    <w:p w:rsidR="00AA42E1" w:rsidRDefault="00CC2D35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НОД обеспечивается контроль за осанкой</w:t>
      </w:r>
      <w:r w:rsidR="00151BEE" w:rsidRPr="00AA42E1">
        <w:rPr>
          <w:rFonts w:ascii="Times New Roman" w:hAnsi="Times New Roman" w:cs="Times New Roman"/>
          <w:sz w:val="28"/>
          <w:szCs w:val="28"/>
        </w:rPr>
        <w:t>.</w:t>
      </w:r>
    </w:p>
    <w:p w:rsidR="00AA42E1" w:rsidRDefault="00151BEE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>Между занятиями (периодами непрерывной образовательной деятельности) необходимо соблюдать перерывы - длительностью не менее 10 минут.</w:t>
      </w:r>
    </w:p>
    <w:p w:rsidR="00AA42E1" w:rsidRDefault="00151BEE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</w:t>
      </w:r>
      <w:r w:rsidR="00AA42E1">
        <w:rPr>
          <w:rFonts w:ascii="Times New Roman" w:hAnsi="Times New Roman" w:cs="Times New Roman"/>
          <w:sz w:val="28"/>
          <w:szCs w:val="28"/>
        </w:rPr>
        <w:t>половине дня после дневного сна.</w:t>
      </w:r>
    </w:p>
    <w:p w:rsidR="00AA42E1" w:rsidRDefault="00151BEE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во второй половине дня может быть направлена на физическое и художественно-эстетическое развитие детей: рисование, лепка, аппликация, ознакомление с художественной литературой, конструирование и ручной труд, музыка.</w:t>
      </w:r>
    </w:p>
    <w:p w:rsidR="00151BEE" w:rsidRPr="00AA42E1" w:rsidRDefault="00151BEE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>Продолжительность образовательной деятельности во второй половине дня должна составлять не более 25 - 30 минут в день.</w:t>
      </w:r>
    </w:p>
    <w:p w:rsidR="00AA42E1" w:rsidRPr="00AA42E1" w:rsidRDefault="000B6F26" w:rsidP="00AA42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9AD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деятельности.</w:t>
      </w:r>
    </w:p>
    <w:p w:rsidR="000B6F26" w:rsidRPr="00AA42E1" w:rsidRDefault="00AA42E1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0348" w:rsidRPr="00AA42E1">
        <w:rPr>
          <w:rFonts w:ascii="Times New Roman" w:hAnsi="Times New Roman" w:cs="Times New Roman"/>
          <w:sz w:val="28"/>
          <w:szCs w:val="28"/>
        </w:rPr>
        <w:t>овместная образовательная деятельность взрослого с детьми в различных видах деятельности осуществляется ежедневно</w:t>
      </w:r>
      <w:r w:rsidR="003A79AD" w:rsidRPr="00AA42E1">
        <w:rPr>
          <w:rFonts w:ascii="Times New Roman" w:hAnsi="Times New Roman" w:cs="Times New Roman"/>
          <w:sz w:val="28"/>
          <w:szCs w:val="28"/>
        </w:rPr>
        <w:t>. (Приложение 1)</w:t>
      </w:r>
    </w:p>
    <w:p w:rsidR="00151BEE" w:rsidRPr="003A79AD" w:rsidRDefault="00151BEE" w:rsidP="00AA42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9AD">
        <w:rPr>
          <w:rFonts w:ascii="Times New Roman" w:hAnsi="Times New Roman" w:cs="Times New Roman"/>
          <w:b/>
          <w:sz w:val="28"/>
          <w:szCs w:val="28"/>
        </w:rPr>
        <w:t>Режим организации и проведения физкультурных занятий.</w:t>
      </w:r>
    </w:p>
    <w:p w:rsidR="00AA42E1" w:rsidRDefault="00151BEE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 xml:space="preserve"> НОД по физическому развитию</w:t>
      </w:r>
      <w:r w:rsidR="000B6F26" w:rsidRPr="00AA42E1">
        <w:rPr>
          <w:rFonts w:ascii="Times New Roman" w:hAnsi="Times New Roman" w:cs="Times New Roman"/>
          <w:sz w:val="28"/>
          <w:szCs w:val="28"/>
        </w:rPr>
        <w:t xml:space="preserve"> ООП для детей в возрасте от 3 до 7 лет организуется 3 раза в неделю. </w:t>
      </w:r>
    </w:p>
    <w:p w:rsidR="00AA42E1" w:rsidRDefault="000B6F26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>1 раз в неделю для детей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B6F26" w:rsidRPr="00AA42E1" w:rsidRDefault="000B6F26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 xml:space="preserve">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A42E1" w:rsidRDefault="000B6F26" w:rsidP="00AA42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9AD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075A60">
        <w:rPr>
          <w:rFonts w:ascii="Times New Roman" w:hAnsi="Times New Roman" w:cs="Times New Roman"/>
          <w:b/>
          <w:sz w:val="28"/>
          <w:szCs w:val="28"/>
        </w:rPr>
        <w:t>.</w:t>
      </w:r>
    </w:p>
    <w:p w:rsidR="00AA42E1" w:rsidRPr="00AA42E1" w:rsidRDefault="000B6F26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>Режим занятий регламентируется расписанием занятий, разрабатывается самостоятельно, ежегодно и утверждается руководителем МБДОУ.</w:t>
      </w:r>
    </w:p>
    <w:p w:rsidR="000B6F26" w:rsidRPr="00CB6467" w:rsidRDefault="000B6F26" w:rsidP="00AA42E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E1">
        <w:rPr>
          <w:rFonts w:ascii="Times New Roman" w:hAnsi="Times New Roman" w:cs="Times New Roman"/>
          <w:sz w:val="28"/>
          <w:szCs w:val="28"/>
        </w:rPr>
        <w:t>Годовой календарный учебный план разрабатывается самостоятельно, ежегодно, утверждается руководителем МБДОУ и согласовывается с Учредителем.</w:t>
      </w:r>
    </w:p>
    <w:p w:rsidR="00CB6467" w:rsidRDefault="00CB6467" w:rsidP="00CB64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467" w:rsidRDefault="00CB6467" w:rsidP="00CB64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467" w:rsidRDefault="00CB6467" w:rsidP="00CB64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9B3" w:rsidRDefault="005A49B3" w:rsidP="00CB64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5A49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49B3" w:rsidRPr="005A49B3" w:rsidRDefault="005A49B3" w:rsidP="005A49B3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49B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CB6467" w:rsidRPr="00CB6467" w:rsidRDefault="00CB6467" w:rsidP="00CB64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6467">
        <w:rPr>
          <w:rFonts w:ascii="Times New Roman" w:eastAsia="Calibri" w:hAnsi="Times New Roman" w:cs="Times New Roman"/>
          <w:b/>
          <w:sz w:val="28"/>
          <w:szCs w:val="28"/>
        </w:rPr>
        <w:t>Совместная образовательная деятельность взрослого с детьми в различных видах деятельности</w:t>
      </w:r>
    </w:p>
    <w:tbl>
      <w:tblPr>
        <w:tblStyle w:val="a4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268"/>
        <w:gridCol w:w="2410"/>
        <w:gridCol w:w="3260"/>
      </w:tblGrid>
      <w:tr w:rsidR="00B93123" w:rsidRPr="00CB6467" w:rsidTr="00B93123">
        <w:trPr>
          <w:trHeight w:val="222"/>
        </w:trPr>
        <w:tc>
          <w:tcPr>
            <w:tcW w:w="4678" w:type="dxa"/>
            <w:vMerge w:val="restart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0206" w:type="dxa"/>
            <w:gridSpan w:val="4"/>
          </w:tcPr>
          <w:p w:rsidR="00B93123" w:rsidRPr="00CB6467" w:rsidRDefault="00B93123" w:rsidP="00CB6467">
            <w:pPr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3123" w:rsidRPr="00CB6467" w:rsidTr="00B93123">
        <w:trPr>
          <w:trHeight w:val="222"/>
        </w:trPr>
        <w:tc>
          <w:tcPr>
            <w:tcW w:w="4678" w:type="dxa"/>
            <w:vMerge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B64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Младшая группа (3-4г)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CB64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Средняя группа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CB64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(4-5л)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CB64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CB64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(5-6л)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CB64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Подготовительная группа(6-7л)</w:t>
            </w:r>
          </w:p>
        </w:tc>
      </w:tr>
      <w:tr w:rsidR="00B93123" w:rsidRPr="00CB6467" w:rsidTr="00B93123">
        <w:trPr>
          <w:trHeight w:val="222"/>
        </w:trPr>
        <w:tc>
          <w:tcPr>
            <w:tcW w:w="14884" w:type="dxa"/>
            <w:gridSpan w:val="5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</w:t>
            </w:r>
          </w:p>
        </w:tc>
      </w:tr>
      <w:tr w:rsidR="00B93123" w:rsidRPr="00CB6467" w:rsidTr="00B93123">
        <w:trPr>
          <w:trHeight w:val="566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Ежедневно </w:t>
            </w: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5-7м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Ежедневно </w:t>
            </w: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Ежедневно </w:t>
            </w: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10-15м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Ежедневно </w:t>
            </w: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10-15м</w:t>
            </w:r>
          </w:p>
        </w:tc>
      </w:tr>
      <w:tr w:rsidR="00B93123" w:rsidRPr="00CB6467" w:rsidTr="00B93123">
        <w:trPr>
          <w:trHeight w:val="222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Ежедневно </w:t>
            </w: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10-15м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Ежедневно </w:t>
            </w: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15-20м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Ежедневно </w:t>
            </w: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20-25м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Ежедневно </w:t>
            </w: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20-25м</w:t>
            </w:r>
          </w:p>
        </w:tc>
      </w:tr>
      <w:tr w:rsidR="00B93123" w:rsidRPr="00CB6467" w:rsidTr="00B93123">
        <w:trPr>
          <w:trHeight w:val="222"/>
        </w:trPr>
        <w:tc>
          <w:tcPr>
            <w:tcW w:w="14884" w:type="dxa"/>
            <w:gridSpan w:val="5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B93123" w:rsidRPr="00CB6467" w:rsidTr="00B93123">
        <w:trPr>
          <w:trHeight w:val="809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игры с детьми (сюжетно-ролевая, режиссерская, игра- драматизация, </w:t>
            </w:r>
            <w:proofErr w:type="spellStart"/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</w:t>
            </w: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proofErr w:type="spellEnd"/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-конструктивные игры)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10-15м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10-15м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3 раза в неделю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5-10м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раза в неделю 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5-10м</w:t>
            </w:r>
          </w:p>
        </w:tc>
      </w:tr>
      <w:tr w:rsidR="00B93123" w:rsidRPr="00CB6467" w:rsidTr="00B93123">
        <w:trPr>
          <w:trHeight w:val="621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 драматизация, строительно-</w:t>
            </w: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конструктивные игры)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10-15м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10-15м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10-15м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10-15м</w:t>
            </w:r>
          </w:p>
        </w:tc>
      </w:tr>
      <w:tr w:rsidR="00B93123" w:rsidRPr="00CB6467" w:rsidTr="00B93123">
        <w:trPr>
          <w:trHeight w:val="259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2268" w:type="dxa"/>
          </w:tcPr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2 недели 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10-15м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   15-20м</w:t>
            </w:r>
          </w:p>
        </w:tc>
        <w:tc>
          <w:tcPr>
            <w:tcW w:w="2410" w:type="dxa"/>
          </w:tcPr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2 недели 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20-25м</w:t>
            </w:r>
          </w:p>
        </w:tc>
        <w:tc>
          <w:tcPr>
            <w:tcW w:w="3260" w:type="dxa"/>
          </w:tcPr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2 недели 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25-30м</w:t>
            </w:r>
          </w:p>
        </w:tc>
      </w:tr>
      <w:tr w:rsidR="00B93123" w:rsidRPr="00CB6467" w:rsidTr="00B93123">
        <w:trPr>
          <w:trHeight w:val="222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93123" w:rsidRPr="00CB6467" w:rsidTr="00B93123">
        <w:trPr>
          <w:trHeight w:val="207"/>
        </w:trPr>
        <w:tc>
          <w:tcPr>
            <w:tcW w:w="14884" w:type="dxa"/>
            <w:gridSpan w:val="5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B93123" w:rsidRPr="00CB6467" w:rsidTr="00B93123">
        <w:trPr>
          <w:trHeight w:val="690"/>
        </w:trPr>
        <w:tc>
          <w:tcPr>
            <w:tcW w:w="4678" w:type="dxa"/>
          </w:tcPr>
          <w:p w:rsidR="00B93123" w:rsidRPr="00CB6467" w:rsidRDefault="00B93123" w:rsidP="005A49B3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Опыты, эксперименты, наблюдения (в том числе, экологической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аправленности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2 </w:t>
            </w:r>
            <w:proofErr w:type="gramStart"/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недели  10</w:t>
            </w:r>
            <w:proofErr w:type="gramEnd"/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-15м</w:t>
            </w:r>
          </w:p>
        </w:tc>
        <w:tc>
          <w:tcPr>
            <w:tcW w:w="2268" w:type="dxa"/>
          </w:tcPr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2 недели 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15-20м</w:t>
            </w:r>
          </w:p>
        </w:tc>
        <w:tc>
          <w:tcPr>
            <w:tcW w:w="2410" w:type="dxa"/>
          </w:tcPr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2 недели 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20-25м</w:t>
            </w:r>
          </w:p>
        </w:tc>
        <w:tc>
          <w:tcPr>
            <w:tcW w:w="3260" w:type="dxa"/>
          </w:tcPr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2 недели 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25-30м</w:t>
            </w:r>
          </w:p>
        </w:tc>
      </w:tr>
      <w:tr w:rsidR="00B93123" w:rsidRPr="00CB6467" w:rsidTr="00B93123">
        <w:trPr>
          <w:trHeight w:val="260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природой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5-10м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5-10м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5-10м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5-10м</w:t>
            </w:r>
          </w:p>
        </w:tc>
      </w:tr>
      <w:tr w:rsidR="00B93123" w:rsidRPr="00CB6467" w:rsidTr="00B93123">
        <w:trPr>
          <w:trHeight w:val="222"/>
        </w:trPr>
        <w:tc>
          <w:tcPr>
            <w:tcW w:w="14884" w:type="dxa"/>
            <w:gridSpan w:val="5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B93123" w:rsidRPr="00CB6467" w:rsidTr="00B93123">
        <w:trPr>
          <w:trHeight w:val="302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5-10м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5м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5м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5м</w:t>
            </w:r>
          </w:p>
        </w:tc>
      </w:tr>
      <w:tr w:rsidR="00B93123" w:rsidRPr="00CB6467" w:rsidTr="00B93123">
        <w:trPr>
          <w:trHeight w:val="457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5-10м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5-10м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5-10м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5-10м</w:t>
            </w:r>
          </w:p>
        </w:tc>
      </w:tr>
      <w:tr w:rsidR="00B93123" w:rsidRPr="00CB6467" w:rsidTr="00B93123">
        <w:trPr>
          <w:trHeight w:val="603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Трудовые поручения (общий и совместный труд)</w:t>
            </w:r>
          </w:p>
        </w:tc>
        <w:tc>
          <w:tcPr>
            <w:tcW w:w="2268" w:type="dxa"/>
          </w:tcPr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5-10м</w:t>
            </w:r>
          </w:p>
        </w:tc>
        <w:tc>
          <w:tcPr>
            <w:tcW w:w="2268" w:type="dxa"/>
          </w:tcPr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2 недели 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5-10м </w:t>
            </w:r>
          </w:p>
        </w:tc>
        <w:tc>
          <w:tcPr>
            <w:tcW w:w="2410" w:type="dxa"/>
          </w:tcPr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2 недели 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5-10м </w:t>
            </w:r>
          </w:p>
        </w:tc>
        <w:tc>
          <w:tcPr>
            <w:tcW w:w="3260" w:type="dxa"/>
          </w:tcPr>
          <w:p w:rsidR="00B93123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5-10м</w:t>
            </w:r>
          </w:p>
        </w:tc>
      </w:tr>
      <w:tr w:rsidR="00B93123" w:rsidRPr="00CB6467" w:rsidTr="00B93123">
        <w:trPr>
          <w:trHeight w:val="274"/>
        </w:trPr>
        <w:tc>
          <w:tcPr>
            <w:tcW w:w="14884" w:type="dxa"/>
            <w:gridSpan w:val="5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B93123" w:rsidRPr="00CB6467" w:rsidTr="00B93123">
        <w:trPr>
          <w:trHeight w:val="464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5-6 минут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6-8 минут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8-10 минут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10-12 минут</w:t>
            </w:r>
          </w:p>
        </w:tc>
      </w:tr>
      <w:tr w:rsidR="00B93123" w:rsidRPr="00CB6467" w:rsidTr="00B93123">
        <w:trPr>
          <w:trHeight w:val="713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 в середине статического занятия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1-3минут ежедневно в зависимости от вида и содержания занятия 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1-3минут ежедневно в зависимости от вида и содержания занятия 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1-3 минут ежедневно в зависимости от вида и содержания занятия 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1-3минут ежедневно в зависимости от вида и содержания занятия </w:t>
            </w:r>
          </w:p>
        </w:tc>
      </w:tr>
      <w:tr w:rsidR="00B93123" w:rsidRPr="00CB6467" w:rsidTr="00B93123">
        <w:trPr>
          <w:trHeight w:val="813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2 раза (утром и вечером)15-20 м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2 раза (утром и вечером) 20-25м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2 раза (утром и вечером) 25-30м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2 раза (утром и вечером) 30-40м</w:t>
            </w:r>
          </w:p>
        </w:tc>
      </w:tr>
      <w:tr w:rsidR="00B93123" w:rsidRPr="00CB6467" w:rsidTr="00B93123">
        <w:trPr>
          <w:trHeight w:val="332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20м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20м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    30-45м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40м</w:t>
            </w:r>
          </w:p>
        </w:tc>
      </w:tr>
      <w:tr w:rsidR="00B93123" w:rsidRPr="00CB6467" w:rsidTr="00B93123">
        <w:trPr>
          <w:trHeight w:val="282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до 45м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до 60м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до 60м</w:t>
            </w:r>
          </w:p>
        </w:tc>
      </w:tr>
      <w:tr w:rsidR="00B93123" w:rsidRPr="00CB6467" w:rsidTr="00B93123">
        <w:trPr>
          <w:trHeight w:val="218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93123" w:rsidRPr="00CB6467" w:rsidTr="00B93123">
        <w:trPr>
          <w:trHeight w:val="599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двигательная деятельность (подвижные и спортивные игры, использование физкультурного и спортивно-игрового оборудования)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93123" w:rsidRPr="00CB6467" w:rsidTr="00B93123">
        <w:trPr>
          <w:trHeight w:val="387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93123" w:rsidRPr="00CB6467" w:rsidTr="00B93123">
        <w:trPr>
          <w:gridAfter w:val="4"/>
          <w:wAfter w:w="10206" w:type="dxa"/>
          <w:trHeight w:val="374"/>
        </w:trPr>
        <w:tc>
          <w:tcPr>
            <w:tcW w:w="4678" w:type="dxa"/>
          </w:tcPr>
          <w:p w:rsidR="00B93123" w:rsidRPr="00CB6467" w:rsidRDefault="00B93123" w:rsidP="00CB6467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6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</w:tr>
    </w:tbl>
    <w:p w:rsidR="00CB6467" w:rsidRPr="00CB6467" w:rsidRDefault="00CB6467" w:rsidP="00CB6467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B6467">
        <w:rPr>
          <w:rFonts w:ascii="Times New Roman" w:eastAsia="Calibri" w:hAnsi="Times New Roman" w:cs="Times New Roman"/>
          <w:i/>
          <w:sz w:val="24"/>
          <w:szCs w:val="24"/>
        </w:rPr>
        <w:t>*Время, для совместной образовательной деятельности взрослого с детьми, указано примерное и зависит от ряда факторов: возраста детей; индивидуальных особенностей воспитанников; климатических условий и т.д.</w:t>
      </w:r>
    </w:p>
    <w:p w:rsidR="005A49B3" w:rsidRDefault="005A49B3" w:rsidP="00CB6467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5A49B3" w:rsidSect="005A49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B6467" w:rsidRDefault="00CB6467" w:rsidP="00CB64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467" w:rsidRDefault="00CB6467" w:rsidP="00CB64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467" w:rsidRDefault="00CB6467" w:rsidP="00CB64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467" w:rsidRDefault="00CB6467" w:rsidP="00CB64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467" w:rsidRDefault="00CB6467" w:rsidP="00CB64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467" w:rsidRPr="00CB6467" w:rsidRDefault="00CB6467" w:rsidP="00CB64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6467" w:rsidRPr="00CB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ABE"/>
    <w:multiLevelType w:val="multilevel"/>
    <w:tmpl w:val="715EBB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 w15:restartNumberingAfterBreak="0">
    <w:nsid w:val="0D8C55D9"/>
    <w:multiLevelType w:val="multilevel"/>
    <w:tmpl w:val="231AF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C6664E"/>
    <w:multiLevelType w:val="multilevel"/>
    <w:tmpl w:val="715EBB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" w15:restartNumberingAfterBreak="0">
    <w:nsid w:val="243412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CF0F5E"/>
    <w:multiLevelType w:val="multilevel"/>
    <w:tmpl w:val="6DD85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B1627F"/>
    <w:multiLevelType w:val="multilevel"/>
    <w:tmpl w:val="BD8E99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31F585F"/>
    <w:multiLevelType w:val="multilevel"/>
    <w:tmpl w:val="231AF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46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AF6824"/>
    <w:multiLevelType w:val="multilevel"/>
    <w:tmpl w:val="FFC274D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69"/>
    <w:rsid w:val="00054838"/>
    <w:rsid w:val="00075A60"/>
    <w:rsid w:val="000B6F26"/>
    <w:rsid w:val="00151BEE"/>
    <w:rsid w:val="002D6F69"/>
    <w:rsid w:val="003A79AD"/>
    <w:rsid w:val="005A49B3"/>
    <w:rsid w:val="006640FB"/>
    <w:rsid w:val="006C2C68"/>
    <w:rsid w:val="00792DB8"/>
    <w:rsid w:val="009F004D"/>
    <w:rsid w:val="00A1287F"/>
    <w:rsid w:val="00A4734D"/>
    <w:rsid w:val="00AA42E1"/>
    <w:rsid w:val="00AB606A"/>
    <w:rsid w:val="00B93123"/>
    <w:rsid w:val="00BC0348"/>
    <w:rsid w:val="00CB6467"/>
    <w:rsid w:val="00C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5C720-074C-4687-AC22-A48413BD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4D"/>
    <w:pPr>
      <w:ind w:left="720"/>
      <w:contextualSpacing/>
    </w:pPr>
  </w:style>
  <w:style w:type="table" w:styleId="a4">
    <w:name w:val="Table Grid"/>
    <w:basedOn w:val="a1"/>
    <w:uiPriority w:val="59"/>
    <w:rsid w:val="00CB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2021-01-27T10:23:00Z</cp:lastPrinted>
  <dcterms:created xsi:type="dcterms:W3CDTF">2021-01-26T06:45:00Z</dcterms:created>
  <dcterms:modified xsi:type="dcterms:W3CDTF">2021-01-27T10:24:00Z</dcterms:modified>
</cp:coreProperties>
</file>