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E8" w:rsidRDefault="006913C3" w:rsidP="004B5CE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D9268E" w:rsidRPr="00D9268E" w:rsidRDefault="00D9268E" w:rsidP="00D9268E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9268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Аксайского района детский сад №40 «Пчелка»</w:t>
      </w:r>
    </w:p>
    <w:p w:rsidR="00D9268E" w:rsidRPr="00D9268E" w:rsidRDefault="00D9268E" w:rsidP="00D9268E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9268E" w:rsidRPr="00D9268E" w:rsidRDefault="00D9268E" w:rsidP="00D92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8E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решением педсовета                                                                             Утверждаю</w:t>
      </w:r>
    </w:p>
    <w:p w:rsidR="00D9268E" w:rsidRPr="00D9268E" w:rsidRDefault="00D9268E" w:rsidP="00D92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8E">
        <w:rPr>
          <w:rFonts w:ascii="Times New Roman" w:eastAsia="Times New Roman" w:hAnsi="Times New Roman"/>
          <w:sz w:val="24"/>
          <w:szCs w:val="24"/>
          <w:lang w:eastAsia="ru-RU"/>
        </w:rPr>
        <w:t>протокол №1                                                                                       Заведующий  МБДОУ</w:t>
      </w:r>
    </w:p>
    <w:p w:rsidR="00D9268E" w:rsidRPr="00D9268E" w:rsidRDefault="00D9268E" w:rsidP="00D92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8E">
        <w:rPr>
          <w:rFonts w:ascii="Times New Roman" w:eastAsia="Times New Roman" w:hAnsi="Times New Roman"/>
          <w:sz w:val="24"/>
          <w:szCs w:val="24"/>
          <w:lang w:eastAsia="ru-RU"/>
        </w:rPr>
        <w:t>от 31.08.2022 г                                                                                                 №40 «Пчелка»</w:t>
      </w:r>
    </w:p>
    <w:p w:rsidR="00D9268E" w:rsidRPr="00D9268E" w:rsidRDefault="00D9268E" w:rsidP="00D92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__________Истомина М.В.     </w:t>
      </w:r>
    </w:p>
    <w:p w:rsidR="00D9268E" w:rsidRPr="00D9268E" w:rsidRDefault="00D9268E" w:rsidP="00D926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6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9268E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 №45-ОД от 31.08.2022 г</w:t>
      </w: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Pr="00446459" w:rsidRDefault="004B5CE8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E8" w:rsidRDefault="004B5CE8" w:rsidP="004B5CE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060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</w:t>
      </w:r>
    </w:p>
    <w:p w:rsidR="00D9268E" w:rsidRDefault="00D9268E" w:rsidP="00D9268E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</w:t>
      </w:r>
      <w:r>
        <w:rPr>
          <w:rFonts w:cs="Times New Roman"/>
          <w:b/>
          <w:sz w:val="32"/>
          <w:szCs w:val="32"/>
        </w:rPr>
        <w:t>Веселая кисточка</w:t>
      </w:r>
      <w:r>
        <w:rPr>
          <w:rFonts w:cs="Times New Roman"/>
          <w:b/>
          <w:sz w:val="32"/>
          <w:szCs w:val="32"/>
        </w:rPr>
        <w:t>»</w:t>
      </w:r>
    </w:p>
    <w:p w:rsidR="00D9268E" w:rsidRDefault="00D9268E" w:rsidP="00D9268E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Дополнительная образовательная программа</w:t>
      </w:r>
    </w:p>
    <w:p w:rsidR="00D9268E" w:rsidRDefault="00D9268E" w:rsidP="00D9268E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для детей среднего и старшего дошкольного</w:t>
      </w:r>
    </w:p>
    <w:p w:rsidR="00D9268E" w:rsidRPr="00D9268E" w:rsidRDefault="00D9268E" w:rsidP="00D9268E">
      <w:pPr>
        <w:pStyle w:val="Standard"/>
        <w:jc w:val="center"/>
        <w:rPr>
          <w:rFonts w:cs="Times New Roman"/>
          <w:vanish/>
          <w:sz w:val="32"/>
          <w:szCs w:val="32"/>
          <w:specVanish/>
        </w:rPr>
      </w:pPr>
      <w:r>
        <w:rPr>
          <w:rFonts w:cs="Times New Roman"/>
          <w:sz w:val="32"/>
          <w:szCs w:val="32"/>
        </w:rPr>
        <w:t>возраста (4 – 7 лет)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  <w:specVanish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  <w:specVanish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vanish/>
          <w:sz w:val="40"/>
          <w:szCs w:val="40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vanish/>
          <w:sz w:val="40"/>
          <w:szCs w:val="40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5CE8" w:rsidRPr="00D9268E" w:rsidRDefault="00D9268E" w:rsidP="004B5CE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4B5CE8" w:rsidP="004B5CE8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9268E" w:rsidRP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8E" w:rsidRP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8E" w:rsidRDefault="00D9268E" w:rsidP="004B5CE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Составитель: </w:t>
      </w:r>
      <w:r>
        <w:rPr>
          <w:rFonts w:cs="Times New Roman"/>
          <w:sz w:val="28"/>
          <w:szCs w:val="28"/>
        </w:rPr>
        <w:t xml:space="preserve">Селина К.В.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Pr="00D9268E" w:rsidRDefault="00D9268E" w:rsidP="00D9268E">
      <w:pPr>
        <w:pStyle w:val="Standard"/>
        <w:rPr>
          <w:rFonts w:cs="Times New Roman"/>
          <w:vanish/>
          <w:sz w:val="28"/>
          <w:szCs w:val="28"/>
          <w:specVanish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Default="00D9268E" w:rsidP="00D9268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right"/>
        <w:rPr>
          <w:rFonts w:cs="Times New Roman"/>
          <w:sz w:val="28"/>
          <w:szCs w:val="28"/>
        </w:rPr>
      </w:pPr>
    </w:p>
    <w:p w:rsidR="00D9268E" w:rsidRDefault="00D9268E" w:rsidP="00D926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п.Щепкин</w:t>
      </w:r>
    </w:p>
    <w:p w:rsidR="00D9268E" w:rsidRDefault="00D9268E" w:rsidP="00D926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2022г.</w:t>
      </w:r>
    </w:p>
    <w:p w:rsidR="00D9268E" w:rsidRPr="00D9268E" w:rsidRDefault="00D9268E" w:rsidP="00D9268E">
      <w:pPr>
        <w:pStyle w:val="Standard"/>
        <w:rPr>
          <w:rFonts w:cs="Times New Roman"/>
          <w:b/>
          <w:bCs/>
          <w:vanish/>
          <w:sz w:val="28"/>
          <w:szCs w:val="28"/>
          <w:specVanish/>
        </w:rPr>
      </w:pP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1052F" w:rsidRPr="00D1052F" w:rsidRDefault="00D1052F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Pr="00D1052F" w:rsidRDefault="00D1052F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Целевой раздел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…………………………………………………………….….…..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2-4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записка…………..……………….………………………………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2-4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и задачи реал</w:t>
      </w:r>
      <w:r w:rsidR="006913C3"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программы……………….…………</w:t>
      </w: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AD5DE7"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Принципы и подходы к фор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Программы …………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4-7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Целевые ориентиры………………………………………………………………..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……………………………………….</w:t>
      </w:r>
      <w:r w:rsid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Художественно-эст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етическое развитие …………………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Возрастные особенности детей, содержание психолого-педагогической работы…………………………………………… ………………… 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Интеграция изобразительной деятельности с образовательными областями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Система мониторинга достижения детьми планируемых результатов освоения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аммы……………………………………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Тематический п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лан: старшая 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группа……………………………….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12-13</w:t>
      </w:r>
      <w:r w:rsidR="006913C3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Календа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– тематический план: старшая группа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AD5DE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4-22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D2170">
        <w:rPr>
          <w:rFonts w:ascii="Times New Roman" w:eastAsia="Times New Roman" w:hAnsi="Times New Roman" w:cs="Times New Roman"/>
          <w:sz w:val="28"/>
          <w:szCs w:val="28"/>
          <w:lang w:eastAsia="ru-RU"/>
        </w:rPr>
        <w:t>23-24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образовате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деятельности………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7B5FF9" w:rsidRPr="00D1052F" w:rsidRDefault="00D1052F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В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с родителями</w:t>
      </w:r>
      <w:r w:rsidR="007B5FF9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</w:t>
      </w:r>
      <w:r w:rsidR="007B5FF9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уры………………………………………………….…….</w:t>
      </w:r>
      <w:r w:rsidR="00D1052F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C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9268E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7B5FF9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FF9" w:rsidRPr="00D9268E" w:rsidRDefault="00D9268E" w:rsidP="007B5FF9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52F" w:rsidRPr="00D9268E" w:rsidRDefault="00D9268E" w:rsidP="00D1052F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D66" w:rsidRPr="00D9268E" w:rsidRDefault="00D1052F" w:rsidP="00D1052F">
      <w:pPr>
        <w:spacing w:after="0" w:line="294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32D66" w:rsidRDefault="00D9268E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D66" w:rsidRDefault="00032D66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66" w:rsidRDefault="00032D66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8E" w:rsidRDefault="00032D66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268E" w:rsidRDefault="00D9268E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8E" w:rsidRDefault="00D9268E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9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D1052F" w:rsidRPr="00D1052F" w:rsidRDefault="00D1052F" w:rsidP="00D1052F">
      <w:pPr>
        <w:spacing w:after="0" w:line="294" w:lineRule="atLeast"/>
        <w:ind w:left="3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1.1.Пояснительная записка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 Художественная деятельность – ведущий способ эстетического воспитания детей дошкольного возраста, основное средство художественного развития детей. Основой художественного воспитания и развития ребенка является искусство. Изобразительная деятельность помогает усвоению искусствоведческих знаний, умений, навыков, развивает способности к изобразительному творчеству. Рабочая программа разработана в соответствии со следующими нормативными документами: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Конституция РФ;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Конвенция о правах ребенка;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 РФ «Об образовании» от 29.12.12 г. № 273-ФЗ;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Санитарно-эпидемиологические требования к устройству, содержанию и организации работы в дошкольных учреждениях 2.4.1.3049-13 от 30.07.2013г. №58;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Устав МБДОУ № 40 «Пчёлка»;</w:t>
      </w:r>
    </w:p>
    <w:p w:rsidR="007B5FF9" w:rsidRPr="00D1052F" w:rsidRDefault="007B5FF9" w:rsidP="007B5F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от 17.10.2013, приказ №1155;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общеобразовательная программа МБДОУ № 40 «Пчёлка».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дидактических принципов - их развивающего обучения, психологических особенностей дошкольников</w:t>
      </w:r>
    </w:p>
    <w:p w:rsidR="007B5FF9" w:rsidRPr="00D1052F" w:rsidRDefault="007B5FF9" w:rsidP="007B5FF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 уже в дошкольном детстве – залог будущих успехов.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далекими от реальности.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 - деятельности в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 реализации программы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развивать коммуникативные, интеллектуальные и художественные способности детей дошкольного возраста в процессе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способствует решению следующих задач: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эстетическое развитие дошкольников средствами изобразительного искусства.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активизировать те знания, умения и навыки, которыми овладевают дети на занятиях по изобразительной деятельности.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возможности для удовлетворения каждым ребенком своей склонности к излюбленному виду изобразительной деятельности, выявлять и развивать художественные способности детей.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техническим приёмам и способам нетрадиционного рисования с использованием различных изобразительных материалов.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 в умении подбирать красивые сочетания цветов.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 поощрять желание выполнять задание по-своему, дополняя выразительными деталями.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почувствовать радость творчества и эстетического наслаждения.</w:t>
      </w:r>
    </w:p>
    <w:p w:rsidR="007B5FF9" w:rsidRPr="00D1052F" w:rsidRDefault="007B5FF9" w:rsidP="007B5FF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Default="007B5FF9" w:rsidP="00D1052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1.3.Принципы и подходы к формированию Программы</w:t>
      </w:r>
    </w:p>
    <w:p w:rsidR="00D1052F" w:rsidRPr="00D1052F" w:rsidRDefault="00D1052F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ориентирующая педагога на его индивидуальные особенности, что соответствует научной «Концепции дошкольного воспитания» (авторы В. В. Давыдов, В. А. Петровский и др.) о признании самоценности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Эльконин и др.). Программа основывается на важнейшем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 В Программе комплексно представлены все основные содержательные линии воспитания и образования ребенка от рождения до школы.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(Е.А. Флерина, Н.П. Сакулина, Н.А. Ветлугина, Н.С. Карпинская).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основывается на комплексно-тематическом принципе построения образовательного процесса;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Нацеленность на дальнейшее образование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Направленность на сохранение и укрепление здоровья детей. 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Направленность на учет индивидуальных особенностей ребенка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направлена на обеспечение эмоционального благополучия каждого ребенка, что достигается за счет учета индивидуальных особенностей детей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и методы:</w:t>
      </w:r>
    </w:p>
    <w:p w:rsidR="007B5FF9" w:rsidRPr="00D1052F" w:rsidRDefault="007B5FF9" w:rsidP="007B5FF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произведений.</w:t>
      </w:r>
    </w:p>
    <w:p w:rsidR="007B5FF9" w:rsidRPr="00D1052F" w:rsidRDefault="007B5FF9" w:rsidP="007B5FF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 методы.</w:t>
      </w:r>
    </w:p>
    <w:p w:rsidR="007B5FF9" w:rsidRPr="00D1052F" w:rsidRDefault="007B5FF9" w:rsidP="007B5FF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рассказы, беседы, художественное слово.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драматизация, словесные приемы – объяснение, пояснение, педагогическая оценка.</w:t>
      </w:r>
    </w:p>
    <w:p w:rsidR="007B5FF9" w:rsidRPr="00D1052F" w:rsidRDefault="007B5FF9" w:rsidP="007B5FF9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образца. Показ способов выполнения и др.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используются в комплексе.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 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выбирают изобразительные материалы, материал, на котором будет располагаться изображение. Разнообразие способов рисования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восковыми мелками, свечами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правила: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приема транслирования информации.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тематического содержания.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 рисования – ребенок.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не стремится сразу исправить речь ребенка.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создает схематические изображения.</w:t>
      </w:r>
    </w:p>
    <w:p w:rsidR="007B5FF9" w:rsidRPr="00D1052F" w:rsidRDefault="007B5FF9" w:rsidP="007B5FF9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рассказывает о том, что нарисовано, но и показать посредством изобразительных действий.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 деятельность строится по коммуникативному принципу:</w:t>
      </w:r>
    </w:p>
    <w:p w:rsidR="007B5FF9" w:rsidRPr="00D1052F" w:rsidRDefault="007B5FF9" w:rsidP="007B5FF9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мотивации детской речи.</w:t>
      </w:r>
    </w:p>
    <w:p w:rsidR="007B5FF9" w:rsidRPr="00D1052F" w:rsidRDefault="007B5FF9" w:rsidP="007B5FF9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главных условий общения.</w:t>
      </w:r>
    </w:p>
    <w:p w:rsidR="007B5FF9" w:rsidRPr="00D1052F" w:rsidRDefault="007B5FF9" w:rsidP="007B5FF9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и поддержание речевой инициативы.</w:t>
      </w:r>
    </w:p>
    <w:p w:rsidR="007B5FF9" w:rsidRPr="00D1052F" w:rsidRDefault="007B5FF9" w:rsidP="007B5FF9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коммуникативных средств.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Структура:</w:t>
      </w:r>
    </w:p>
    <w:p w:rsidR="007B5FF9" w:rsidRPr="00D1052F" w:rsidRDefault="007B5FF9" w:rsidP="007B5FF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отношения к теме и способу ее реализации.</w:t>
      </w:r>
    </w:p>
    <w:p w:rsidR="007B5FF9" w:rsidRPr="00D1052F" w:rsidRDefault="007B5FF9" w:rsidP="007B5FF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рисование с использованием имитационных движений и обсуждением создания сюжета рисунка (не более 10 минут).</w:t>
      </w:r>
    </w:p>
    <w:p w:rsidR="007B5FF9" w:rsidRPr="00D1052F" w:rsidRDefault="007B5FF9" w:rsidP="007B5FF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с элементами логоритмики и психогимнастики.</w:t>
      </w:r>
    </w:p>
    <w:p w:rsidR="007B5FF9" w:rsidRPr="00D1052F" w:rsidRDefault="007B5FF9" w:rsidP="007B5FF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картинке с моделированием коммуникативной ситуации.</w:t>
      </w:r>
    </w:p>
    <w:p w:rsidR="007B5FF9" w:rsidRPr="00D1052F" w:rsidRDefault="007B5FF9" w:rsidP="007B5FF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игры, игры – драматизации.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Целевые ориентиры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дети достигают определенного уровня художественного развития : эмоционально воспринимают содержание произведения, запоминают и узнают знакомые картины, иллюстрации, замечают изобразительно-выразительные средства (цвет, ритм, форму, композицию), с помощью этих средств создают образ в рисунке, оценивают то, что получилось, отмечают выразительность формы, линий, силуэта, цветового сочетания. У детей формируются творческие способности, необходимые для последующего обучения изобразительному искусству в школе.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работы : беседы, занятия, фронтальные, индивидуальные, подгрупповые, комплексные, экскурсии, коллективные работы. Итоги реализации данной программы подводятся в форме выставки детских работ.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D1052F" w:rsidRPr="00D1052F" w:rsidRDefault="00D1052F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Художественно-эстетическое развитие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дошкольного образования художественно-эстетическое развитие предполагает : развитие предпосылок ценностно-смыслового восприятия и понимания произведений искусства (словесного, музыкального, изобразительного), мира природы; — становление эстетического отношения к окружающему миру; — формирование элементарных представлений о видах искусства; — восприятие музыки, художественной литературы, фольклора; — стимулирование сопереживания персонажам художественных произведений; — реализацию самостоятельной творческой деятельности детей (изобразительной, конструктивно - модельной, музыкальной и др.).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детей дошкольного возраста включает: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опыт эмоционально-нравственного отношения ребенка к окружающей действительности, воплощенный в музыке, изобразительном искусстве и художественных произведениях;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опыт художественно-творческой деятельности. Формирование общей культуры личности происходит в процессе художественно- эстетической деятельности. Художественно-эстетическая деятельность – деятельность, возникающая у ребенка под влиянием литературного, музыкального произведения или произведения изобразительного искусства. В связи с этим, особое внимание следует обратить на такое понятие, как «восприятие». Это психический процесс осознанного, личностного, эмоционального постижения и осмысления произведения искусства. Ребенок по-своему воспринимает художественные образы, обогащает их собственным воображением, соотносит со своим личным опытом. Одна из главных задач педагога в этом направлении — развитие эмоциональной отзывчивости. Через сопереживание, соучастие, «вхождение в образ» происходит формирование основ художественно-эстетической культуры личности дошкольника. Содержание образовательной области «Художественно-эстетическое развитие» включает, в том числе, знания и умения в изобразительной, конструктивно-модельной, музыкальной деятельности. Ребенок, в соответствии со своими возрастными возможностями и особенностями, должен знать сказки, песни, стихотворения; уметь танцевать, конструировать, рисовать.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</w:t>
      </w:r>
      <w:r w:rsidR="00AD5DE7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Возрастные особенности детей, содержание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психолого-педагогической работы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— это в первую очередь «деятели»,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Эмоционально насыщенная и разнообразная деятельность младших дошкольников в детском саду является основой для решения всех воспитательных задач.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дошкольный возраст (4-5 лет). 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замышляют будущую конструкцию и осуществляют поиск способов её исполнения.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(5-6 лет). Постепенно дети приобретают способность действовать по предварительному замыслу в конструировании и рисовании. Ребёнок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на те произведения искусства , в которых переданным понятные им чувства и отношения, различные эмоциональные состояния людей, животных, борьба добра со злом. Совершенствуется качество музыкальной деятельности. Творческие проявления становятся более осознанными и направленными, образ, средства выразительности продумываются и сознательно подбираются детьми. В продуктивной деятельности дети также могут изобразить задуманное (замысел ведёт за собой изображение).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(6-7 лет). 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Интеграция изобразительной деятельности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образовательными областями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способствует целостному развитию личности ребенка: наряду с обучением различным видам изобразительной деятельности, предусмотрена работа педагога по формированию нравственной сферы воспитанника, развитию способностей творческих, художественных, интеллектуальных, физических, познавательных процессов, воспитанию качеств, которые, в свою очередь, обеспечивают успешность овладения дошкольниками основ изобразительного искусства. Программа составлена с учетом интеграции образовательных областей: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«Социально-коммуникативное развитие»: развитие свободного общения с взрослыми и детьми об искусстве; развитие игровой деятельности; практическое овладение воспитанниками нормами речи; формирование первичных представлений о себе, своих чувствах и эмоциях, а также окружающем мире в части культуры и изобразительного искусства.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развитие»: Для занятий по изо - деятельности подбираются сюжеты близкие опыту ребенка,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«Речевое развитие»: в совместной деятельности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Использование художественного слова: потешек, загадок. Выполняя практические действия, дошкольники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7B5FF9" w:rsidRPr="00D1052F" w:rsidRDefault="007B5FF9" w:rsidP="007B5FF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развитие»: Использование физминуток, пальчиковой гимнастики, работа по охране зрения и предупреждению нарушения осанки.</w:t>
      </w:r>
    </w:p>
    <w:p w:rsidR="007B5FF9" w:rsidRPr="00D1052F" w:rsidRDefault="007B5FF9" w:rsidP="007B5FF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«Художественно-эстетическое развитие»: использование средств продуктивных видов деятельности для обогащения содержания области изобразительного искусства.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2.4.Система мониторинга достижения детьми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итогов реализации программы:</w:t>
      </w:r>
    </w:p>
    <w:p w:rsidR="007B5FF9" w:rsidRPr="00D1052F" w:rsidRDefault="007B5FF9" w:rsidP="007B5FF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выставок детских работ для родителей.</w:t>
      </w:r>
    </w:p>
    <w:p w:rsidR="007B5FF9" w:rsidRPr="00D1052F" w:rsidRDefault="007B5FF9" w:rsidP="007B5FF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в ДОУ.</w:t>
      </w:r>
    </w:p>
    <w:p w:rsidR="007B5FF9" w:rsidRPr="00D1052F" w:rsidRDefault="007B5FF9" w:rsidP="007B5FF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 выставках и конкурсах в течение года(по желанию родителей).</w:t>
      </w:r>
    </w:p>
    <w:p w:rsidR="007B5FF9" w:rsidRPr="00D1052F" w:rsidRDefault="007B5FF9" w:rsidP="007B5FF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 воспитателя – руководителя кружка.</w:t>
      </w:r>
    </w:p>
    <w:p w:rsidR="007B5FF9" w:rsidRPr="00D1052F" w:rsidRDefault="007B5FF9" w:rsidP="007B5FF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эстетической развивающей среды в кабинете.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прохождения программы: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много об окружающем мире, т.к. занятия проходят в определенной теме.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использовать в одной работе разные изобразительные материалы.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рисовать различными материалами.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работе разные дополнительные материалы (песок, камни).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по составлению сюжетов.</w:t>
      </w:r>
    </w:p>
    <w:p w:rsidR="007B5FF9" w:rsidRPr="00D1052F" w:rsidRDefault="008B5054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цветоведени</w:t>
      </w:r>
      <w:r w:rsidR="007B5FF9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Экспериментируют.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</w:t>
      </w:r>
    </w:p>
    <w:p w:rsidR="007B5FF9" w:rsidRPr="00D1052F" w:rsidRDefault="007B5FF9" w:rsidP="007B5FF9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уважительному отношению к работам товарищей при этом объективно оценивать свою работу.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Преемственность:</w:t>
      </w:r>
    </w:p>
    <w:p w:rsidR="007B5FF9" w:rsidRPr="00D1052F" w:rsidRDefault="007B5FF9" w:rsidP="007B5FF9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и навыки;</w:t>
      </w:r>
    </w:p>
    <w:p w:rsidR="007B5FF9" w:rsidRPr="00D1052F" w:rsidRDefault="007B5FF9" w:rsidP="007B5FF9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качества.</w:t>
      </w:r>
    </w:p>
    <w:p w:rsidR="007B5FF9" w:rsidRPr="00D1052F" w:rsidRDefault="007B5FF9" w:rsidP="007B5F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B5054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FF9" w:rsidRPr="00D1052F" w:rsidRDefault="00D1052F" w:rsidP="006E2B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</w:t>
      </w:r>
      <w:r w:rsidR="008B5054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B5FF9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Тематический план</w:t>
      </w:r>
    </w:p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313"/>
        <w:gridCol w:w="4110"/>
      </w:tblGrid>
      <w:tr w:rsidR="007B5FF9" w:rsidRPr="00D1052F" w:rsidTr="00E879EC">
        <w:trPr>
          <w:gridBefore w:val="1"/>
          <w:wBefore w:w="15" w:type="dxa"/>
          <w:trHeight w:val="3981"/>
        </w:trPr>
        <w:tc>
          <w:tcPr>
            <w:tcW w:w="2313" w:type="dxa"/>
          </w:tcPr>
          <w:p w:rsidR="007B5FF9" w:rsidRPr="00D1052F" w:rsidRDefault="00E879EC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  <w:r w:rsidR="000B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  <w:r w:rsidR="007B5FF9" w:rsidRPr="00D1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7B5FF9" w:rsidRPr="000B3E7F" w:rsidRDefault="000B3E7F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5FF9" w:rsidRPr="00D1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7B5FF9" w:rsidRPr="00D1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7B5FF9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3,4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№5,6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№7,8</w:t>
            </w: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9,10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№11,12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№ 13,14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№15,16</w:t>
            </w: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№17,18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№19,20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№21,22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№23,24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№25,26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№27,28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№29,30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Февраль№31,32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№33,34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№35,36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№37,38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№39,40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№41,42</w:t>
            </w: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№43,44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8B5054">
            <w:pPr>
              <w:tabs>
                <w:tab w:val="left" w:pos="510"/>
                <w:tab w:val="center" w:pos="1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№45,46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47,48</w:t>
            </w:r>
          </w:p>
          <w:p w:rsidR="00A427CB" w:rsidRPr="00D1052F" w:rsidRDefault="00A427CB" w:rsidP="00A4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A4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№49,50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№51,52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№53,54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A427CB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№55,56</w:t>
            </w: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№57,58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B50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№59,60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8B5054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  <w:r w:rsid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61,62</w:t>
            </w:r>
          </w:p>
        </w:tc>
        <w:tc>
          <w:tcPr>
            <w:tcW w:w="4110" w:type="dxa"/>
          </w:tcPr>
          <w:p w:rsidR="007B5FF9" w:rsidRPr="00D1052F" w:rsidRDefault="00E879EC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</w:t>
            </w:r>
            <w:r w:rsidR="007B5FF9" w:rsidRPr="00D10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  <w:p w:rsidR="007B5FF9" w:rsidRPr="00D1052F" w:rsidRDefault="007B5FF9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краску.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Гостинцы осени.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Теплая картина.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листья.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картину на ложке.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зонты.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спрятался?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лес.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компот.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радуге.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фантазия.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этот мир.</w:t>
            </w:r>
          </w:p>
          <w:p w:rsidR="00BB1EEE" w:rsidRDefault="00BB1EEE" w:rsidP="00BB1EEE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EEE" w:rsidRPr="00D1052F" w:rsidRDefault="00BB1EEE" w:rsidP="00BB1EEE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лес.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BB1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B5FF9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Волшебница –зима.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 окне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 тарелочке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мимозы.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жар-птица.</w:t>
            </w: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шарик в небе.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BB1EEE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Ранняя весна.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с первыми листьями.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солнце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Бабочка.</w:t>
            </w: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 – осминожки.</w:t>
            </w:r>
          </w:p>
          <w:p w:rsidR="007B5FF9" w:rsidRPr="00D1052F" w:rsidRDefault="007B5FF9" w:rsidP="00E8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FA2" w:rsidRDefault="007B5FF9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B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  <w:p w:rsidR="007B5FF9" w:rsidRPr="00D1052F" w:rsidRDefault="007B5FF9" w:rsidP="00E8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работ</w:t>
            </w:r>
            <w:r w:rsid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(подготовка)</w:t>
            </w:r>
          </w:p>
        </w:tc>
      </w:tr>
      <w:tr w:rsidR="007B5FF9" w:rsidRPr="00D1052F" w:rsidTr="00E879EC">
        <w:trPr>
          <w:trHeight w:val="615"/>
        </w:trPr>
        <w:tc>
          <w:tcPr>
            <w:tcW w:w="2328" w:type="dxa"/>
            <w:gridSpan w:val="2"/>
          </w:tcPr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110" w:type="dxa"/>
          </w:tcPr>
          <w:p w:rsidR="007B5FF9" w:rsidRPr="00D1052F" w:rsidRDefault="007B5FF9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0B3E7F" w:rsidP="00E879E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7B5FF9" w:rsidRPr="00D1052F" w:rsidRDefault="007B5FF9" w:rsidP="00E879EC">
            <w:pPr>
              <w:spacing w:after="0" w:line="294" w:lineRule="atLeast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FF9" w:rsidRPr="00D1052F" w:rsidRDefault="007B5FF9" w:rsidP="007B5FF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EC" w:rsidRPr="00D1052F" w:rsidRDefault="008B5054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EC" w:rsidRPr="00D1052F" w:rsidRDefault="00E879EC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FF9" w:rsidRPr="00D1052F" w:rsidRDefault="00D1052F" w:rsidP="008B505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</w:t>
      </w:r>
      <w:r w:rsidR="00E879EC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5054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B5FF9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Календарно – тематический план</w:t>
      </w:r>
    </w:p>
    <w:p w:rsidR="007B5FF9" w:rsidRPr="00D1052F" w:rsidRDefault="00BA66E7" w:rsidP="00BA66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Средняя</w:t>
      </w:r>
      <w:r w:rsidR="007B5FF9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</w:t>
      </w:r>
    </w:p>
    <w:p w:rsidR="007B5FF9" w:rsidRPr="00D1052F" w:rsidRDefault="007B5FF9" w:rsidP="007B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F9" w:rsidRPr="00D1052F" w:rsidRDefault="007B5FF9" w:rsidP="007B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42"/>
        <w:gridCol w:w="1701"/>
        <w:gridCol w:w="2129"/>
        <w:gridCol w:w="139"/>
        <w:gridCol w:w="2127"/>
        <w:gridCol w:w="26"/>
        <w:gridCol w:w="1786"/>
      </w:tblGrid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34" w:type="dxa"/>
            <w:gridSpan w:val="2"/>
          </w:tcPr>
          <w:p w:rsidR="007B5FF9" w:rsidRPr="00D1052F" w:rsidRDefault="007B5FF9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занятия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краску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Знакомство. Игры на сближение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различных художественных материалов, вызвать интерес к изобразительному искусству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1.Рассказ педагога.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5.Практическая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 бумаги,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карандаши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5FF9" w:rsidRPr="00D1052F" w:rsidRDefault="000B3E7F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Гостинцы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(Соленое тесто)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работой соленым тестом. Создать эмоционально приподнятое настроение при решении изобразительных загадок.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1.Вступительная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соленое тесто,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картон, цветной клей.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5FF9" w:rsidRPr="00D1052F" w:rsidRDefault="000B3E7F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смешивать основные цвета и получать новые. Изображать по замыслу с учетом теплого цвета. Различать холодные и теплые цвета.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1.Игра «Хоровод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красок».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кисти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B5FF9" w:rsidRPr="00D1052F" w:rsidRDefault="000B3E7F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(Печатание листьями)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создавать рисунки путем прикладывания листьев, формировать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отношение к действительности, развивать</w:t>
            </w:r>
          </w:p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наблюдательность.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1.Вступительная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Рисунки –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листья,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кисти,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134" w:type="dxa"/>
            <w:gridSpan w:val="2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9,10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на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ладошке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(Рисунок из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обводить свою ладонь. Развивать творческую фантазию. Изображать настроение человека.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эмоциями.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2.Рассматривание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4Беседа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6.Итог.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образцы, гуашь,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бумага.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gridSpan w:val="2"/>
          </w:tcPr>
          <w:p w:rsidR="007B5FF9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зонты.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(Печать по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Трафарету)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 – печатью по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трафарету. Развивать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ритма.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1.Загадывание загадок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2.Вступительная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Силуэты зонтов,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узоров, поролон,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gridSpan w:val="2"/>
          </w:tcPr>
          <w:p w:rsidR="007B5FF9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спрятался?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(Рисунок из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Ладошки)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(животные)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с помощью руки. Развивать пространственное мышление, воображение, фантазию.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Загадывание загадок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2.Вступительная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4.Пальчиковая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7B5FF9" w:rsidRPr="00D1052F" w:rsidRDefault="007B5FF9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5.Итог.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(Монотопия)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7.Итог.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поролон.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(Штамп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Яблоком)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компоновать изображения в ограниченном пространстве, формировать видение композиции, развивать воображение и фантазию.</w:t>
            </w: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2.рассматривание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банки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бумаги,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яблоки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1701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чудесным свойством цвета преображать окружающий мир, с теплыми и холодными цветами.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эмоциями.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2.Рассматривание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</w:t>
            </w:r>
          </w:p>
        </w:tc>
        <w:tc>
          <w:tcPr>
            <w:tcW w:w="1786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B5FF9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1843" w:type="dxa"/>
            <w:gridSpan w:val="2"/>
          </w:tcPr>
          <w:p w:rsidR="007B5FF9" w:rsidRPr="00D1052F" w:rsidRDefault="001C03D7" w:rsidP="00E879E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Ёжик под снегом. </w:t>
            </w:r>
            <w:r w:rsidR="007B5FF9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7B5FF9" w:rsidRPr="00D1052F" w:rsidRDefault="007B5FF9" w:rsidP="00E879E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пальчиками</w:t>
            </w:r>
          </w:p>
          <w:p w:rsidR="007B5FF9" w:rsidRPr="00D1052F" w:rsidRDefault="007B5FF9" w:rsidP="00E879EC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</w:t>
            </w:r>
          </w:p>
          <w:p w:rsidR="007B5FF9" w:rsidRPr="00D1052F" w:rsidRDefault="007B5FF9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рисовать </w:t>
            </w:r>
            <w:r w:rsidR="001C0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ежа,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дерево без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листьев, снег изображать пальчиками, развивать инициативу, учить составлять 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композицию.</w:t>
            </w: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1.Вступительная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карандаши,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184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детям возможность для самореализации, творения. Настраиваем группу на положительные эмоции.</w:t>
            </w: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рассказа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Заготовленные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шаблоны, клей,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кисти, бумага.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184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прекрасен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мир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творчество, учить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образ природы в рисунках, использовать различные способы.</w:t>
            </w: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1.Рассказ педагога.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2.Худ. Слово.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4.Пальчиковая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5.Практическая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843" w:type="dxa"/>
            <w:gridSpan w:val="2"/>
          </w:tcPr>
          <w:p w:rsidR="007B5FF9" w:rsidRPr="00131FA2" w:rsidRDefault="00823EC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FF9" w:rsidRP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(Оттиск</w:t>
            </w:r>
          </w:p>
          <w:p w:rsidR="007B5FF9" w:rsidRPr="00131FA2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поролоном,</w:t>
            </w:r>
          </w:p>
          <w:p w:rsidR="007B5FF9" w:rsidRPr="00131FA2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7B5FF9" w:rsidRPr="00131FA2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 приемов рисования.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 4.Пальчиковая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«Елочка» 5.Итог.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печатки,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бумага.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B5FF9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29,30</w:t>
            </w:r>
          </w:p>
        </w:tc>
        <w:tc>
          <w:tcPr>
            <w:tcW w:w="1843" w:type="dxa"/>
            <w:gridSpan w:val="2"/>
          </w:tcPr>
          <w:p w:rsidR="007B5FF9" w:rsidRPr="00D1052F" w:rsidRDefault="00823EC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</w:t>
            </w:r>
          </w:p>
          <w:p w:rsidR="007B5FF9" w:rsidRPr="00D1052F" w:rsidRDefault="007B5FF9" w:rsidP="00823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мятой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бумаге)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эстетическому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восприятию природы,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 передачи выразительности пейзажа проявлять творчество, фантазию.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1.Беседа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2.ознакомление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готовой работой.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рабочего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4.Физминутка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</w:t>
            </w: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Бумага,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влажная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кисти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FF9" w:rsidRPr="00D1052F" w:rsidTr="00131FA2">
        <w:tc>
          <w:tcPr>
            <w:tcW w:w="1277" w:type="dxa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B5FF9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1843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(Набрызг)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 трафарета снежинок делать набрызг с помощью зубной щетки. Развивать чувство композиции.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длительный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плавный выдох.</w:t>
            </w:r>
          </w:p>
        </w:tc>
        <w:tc>
          <w:tcPr>
            <w:tcW w:w="2266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3.Рассматривание.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трафарет, зубная щетка,</w:t>
            </w:r>
          </w:p>
          <w:p w:rsidR="007B5FF9" w:rsidRPr="00D1052F" w:rsidRDefault="007B5FF9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</w:t>
            </w:r>
          </w:p>
          <w:p w:rsidR="007B5FF9" w:rsidRPr="00D1052F" w:rsidRDefault="007B5FF9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41854" w:rsidRPr="00D1052F" w:rsidRDefault="000B3E7F" w:rsidP="000B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33,34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- зима.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эстетическому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восприятию природы,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 передачи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выразительности пейзажа проявлять творчество, фантазию.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отрывков из стихов.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2.Описание детьми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3.Показ рисунка.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 деятельность детей.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2" w:type="dxa"/>
          </w:tcPr>
          <w:p w:rsidR="00741854" w:rsidRPr="00D1052F" w:rsidRDefault="000B3E7F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окне.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технику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закрашивания. Продолжать закреплять правильно держать кисть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набирать краску, развивать творческие способности и воображение.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1.Чтение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 приемов рисования.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Ватман, краски,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37,38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трафарету)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Упражняться в печати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трафарету. Закреплять умение рисовать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пальчиками. Развивать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композиции.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1.Загадывание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 приемов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бумага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39,40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тарелочке</w:t>
            </w:r>
          </w:p>
          <w:p w:rsidR="00741854" w:rsidRPr="00D1052F" w:rsidRDefault="00131FA2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ватными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палочками)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элементами росписи «Гжель». Составлять узор в круге. Развивать чувство композиции. Совершенствовать умения в техниках.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1.Показ изделий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промысла.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2.Объяснение.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 деятельность 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Ватная палочка,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в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«Гжель»,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41854" w:rsidRPr="00D1052F" w:rsidRDefault="00131FA2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мимозы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(Ватные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палочки\же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сткая кисть)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изобразить веточку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мимозы более реалистично, применяя и тем самым закрепляя технику Пуантилизм (рисование точками) и рисование жесткой кистью,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передавая рельефность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1.Чтение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жесткая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кисть,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43,44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 –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работа)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Раскрасить заранее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заготовленное перо для жар-птицы не выходя за контур. Отрабатывать технику закрашивания. Продолжать закреплять правильно держать кисть и набирать краску.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1.Показ иллюстрации жар-птицы из сказки Ершова «конек - горбунок» и чтение отрывка о ней. 2.Объяснение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со сказкой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45,46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 в небе.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(мелки +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творчество. Совершенствовать умения в техниках, Вызвать интерес к рисованию, стремление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воздушный шарик.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кисти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741854" w:rsidRPr="00D1052F" w:rsidRDefault="00131FA2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47,48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(пластиковая вилка)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методом – рисование вилкой. Развивать внимание, воображение.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1.Загадывание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рассказа Е. Чарушина «Еж».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4.Пальчиковая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пл. вилка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41854" w:rsidRPr="00D1052F" w:rsidRDefault="00131FA2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49,50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Ранняя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весна.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741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рисовать состояние погоды, совершенствовать цветовосприятие отбором оттенков. Научить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1.Загадывание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загадок.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2.Рассматривание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Бумага,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92" w:type="dxa"/>
          </w:tcPr>
          <w:p w:rsidR="00741854" w:rsidRPr="00D1052F" w:rsidRDefault="00131FA2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с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листьями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с натуры, передавать форму вазы и ветки, учить рисовать листья.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1.Показ модели ветки.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ветки в вазе.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53,54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работа)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ладошками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положительные эмоции у детей от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вклада и от общей коллективной работы.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 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стихотворения про солнце.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4.Самостоятельная деятельность детей.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Ватман, краски,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55,56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(Пластиковая </w:t>
            </w: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вилка)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Закрепляем навык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рисования пл. вилкой.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1.Чтение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2.Показ картинку. Рассматривание.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 деятельность детей</w:t>
            </w:r>
          </w:p>
          <w:p w:rsidR="00741854" w:rsidRPr="00D1052F" w:rsidRDefault="00741854" w:rsidP="0074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краски, 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вилка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741854"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41854" w:rsidRPr="00D1052F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57,58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(Предметная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Монотопия)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детей в технике предметной монотопией, формировать умение соблюдать симметрию. Развивать пространственное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1.Загадывание загадок.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 деятельность 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A427CB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741854" w:rsidRPr="00D1052F" w:rsidRDefault="00131FA2" w:rsidP="0013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–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осминожки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работа)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обводить ладони и пальцы простым карандашом, дорисовывать детали.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1.Загадывание загадок.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4.Итог.</w:t>
            </w: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Рулон обоев,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морского дна,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кисти,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31FA2" w:rsidRDefault="00131FA2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61,62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 детьми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 Изготовление паспорту</w:t>
            </w:r>
          </w:p>
        </w:tc>
        <w:tc>
          <w:tcPr>
            <w:tcW w:w="2129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1.Беседа.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2.Самостоятельая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</w:t>
            </w: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854" w:rsidRPr="00D1052F" w:rsidTr="00131FA2">
        <w:tc>
          <w:tcPr>
            <w:tcW w:w="1277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рисунков.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</w:t>
            </w:r>
          </w:p>
          <w:p w:rsidR="00741854" w:rsidRPr="00D1052F" w:rsidRDefault="00741854" w:rsidP="00E8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</w:t>
            </w:r>
          </w:p>
          <w:p w:rsidR="00741854" w:rsidRPr="00D1052F" w:rsidRDefault="00741854" w:rsidP="00E87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1FA2" w:rsidRDefault="00131FA2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1FA2" w:rsidRDefault="00131FA2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1FA2" w:rsidRDefault="00131FA2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1FA2" w:rsidRDefault="00131FA2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D9268E" w:rsidRDefault="00131FA2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21DB" w:rsidRPr="00D10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DF7" w:rsidRPr="00131FA2" w:rsidRDefault="00A55DF7" w:rsidP="001121DB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3.Организационный раздел</w:t>
      </w:r>
    </w:p>
    <w:p w:rsidR="001121DB" w:rsidRPr="00D1052F" w:rsidRDefault="001121DB" w:rsidP="001121D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23" w:rsidRDefault="00A55DF7" w:rsidP="001A772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Организац</w:t>
      </w:r>
      <w:r w:rsidR="001A7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образовательной деятельности</w:t>
      </w:r>
    </w:p>
    <w:p w:rsidR="00A55DF7" w:rsidRPr="00D1052F" w:rsidRDefault="001121DB" w:rsidP="001A772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 на 202</w:t>
      </w:r>
      <w:r w:rsidR="00D9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</w:t>
      </w:r>
      <w:r w:rsidR="00D9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55DF7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55DF7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21DB" w:rsidRPr="00D1052F" w:rsidRDefault="00A55DF7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</w:p>
    <w:p w:rsidR="001121DB" w:rsidRPr="00D1052F" w:rsidRDefault="00A55DF7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DB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оябрь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="001121DB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1DB" w:rsidRPr="00D1052F" w:rsidRDefault="001121DB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</w:p>
    <w:p w:rsidR="001121DB" w:rsidRPr="00D1052F" w:rsidRDefault="00131FA2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6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1DB" w:rsidRPr="00D1052F" w:rsidRDefault="001121DB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1DB" w:rsidRPr="00D1052F" w:rsidRDefault="001121DB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0" w:name="_GoBack"/>
      <w:bookmarkEnd w:id="0"/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</w:p>
    <w:p w:rsidR="00A55DF7" w:rsidRPr="00D1052F" w:rsidRDefault="00131FA2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- 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</w:p>
    <w:p w:rsidR="001121DB" w:rsidRPr="00D1052F" w:rsidRDefault="00131FA2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8</w:t>
      </w:r>
      <w:r w:rsidR="008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9A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</w:p>
    <w:p w:rsidR="00A55DF7" w:rsidRPr="00D1052F" w:rsidRDefault="00800A62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занятия –35</w:t>
      </w:r>
      <w:r w:rsidR="00A55DF7"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</w:p>
    <w:p w:rsidR="00A55DF7" w:rsidRPr="00D1052F" w:rsidRDefault="00A55DF7" w:rsidP="00A55D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</w:t>
      </w:r>
      <w:r w:rsidR="00131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- 62</w:t>
      </w:r>
    </w:p>
    <w:p w:rsidR="00A55DF7" w:rsidRPr="00D1052F" w:rsidRDefault="00A55DF7" w:rsidP="00A55D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занятий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тематическая совместная деятельность педагога и ребенка в форме кружковой работы</w:t>
      </w:r>
    </w:p>
    <w:p w:rsidR="00A55DF7" w:rsidRPr="00D1052F" w:rsidRDefault="00A55DF7" w:rsidP="00A55D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</w:t>
      </w: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DF7" w:rsidRPr="00D1052F" w:rsidRDefault="00A55DF7" w:rsidP="00A55D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выставок детских работ</w:t>
      </w:r>
    </w:p>
    <w:p w:rsidR="001121DB" w:rsidRPr="00D1052F" w:rsidRDefault="001121DB" w:rsidP="00A55D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="00D1052F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заимодействия с родителями.</w:t>
      </w:r>
    </w:p>
    <w:p w:rsidR="001121DB" w:rsidRPr="00D1052F" w:rsidRDefault="001121DB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сотрудничества с семьёй выбраны следующие формы работы:</w:t>
      </w:r>
    </w:p>
    <w:p w:rsidR="00A55DF7" w:rsidRPr="00D1052F" w:rsidRDefault="001121DB" w:rsidP="00A55DF7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наглядной информации</w:t>
      </w:r>
      <w:r w:rsidR="00A55DF7"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</w:p>
    <w:p w:rsidR="00A55DF7" w:rsidRPr="00D1052F" w:rsidRDefault="00A55DF7" w:rsidP="00A55DF7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</w:t>
      </w:r>
    </w:p>
    <w:p w:rsidR="00A55DF7" w:rsidRPr="00D1052F" w:rsidRDefault="00A55DF7" w:rsidP="00A55DF7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</w:p>
    <w:p w:rsidR="00A55DF7" w:rsidRPr="00D1052F" w:rsidRDefault="00A55DF7" w:rsidP="00A55DF7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мероприятий</w:t>
      </w:r>
      <w:r w:rsidR="001121DB"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(возможность присутствия на занятии)</w:t>
      </w:r>
    </w:p>
    <w:p w:rsidR="00A55DF7" w:rsidRPr="00D1052F" w:rsidRDefault="00A55DF7" w:rsidP="00A55DF7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и детей</w:t>
      </w:r>
      <w:r w:rsidR="001121DB"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(задания на дом)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интересным и полезным видом творчества.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 работа, не только даёт родителям знания о детской художественной деятельности, о методах и приёмах работы в нетрадиционных техниках, но и укрепляет взаимоотношения между родителями и детьми. </w:t>
      </w: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DB" w:rsidRPr="00D1052F" w:rsidRDefault="001121DB" w:rsidP="00A55DF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2F" w:rsidRDefault="00D1052F" w:rsidP="00D1052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D2" w:rsidRDefault="00D1052F" w:rsidP="00D1052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A55DF7" w:rsidRPr="00D1052F" w:rsidRDefault="00D1052F" w:rsidP="00D1052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A55DF7" w:rsidRPr="00D1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Алексеевская Н.А. Карандашик озорной. – Москва: Лист, 1998. – 144с.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Белкина В.Н., Васильева Н.Н., Елкина Н.В. Дошкольник: обучение и развитие. Воспитателям и родителям. – Ярославль: Академия развития, Академия К˚, 1998. – 256с.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Ветрова Т. Н. ТРИЗ в изодеятельности. – Наб. Челны, 2007. – 80с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Галанов А.С., Корнилова С.Н., Куликова С.Л.. Занятия с дошкольниками по изобразительному искусству. – Москва: ТЦ Сфера, 2000. – 80с.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Москва: Просвещение, 2006. – 192с.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Дубровская Н.В. Приглашение к творчеству. – СПб.: Детство Пресс, 2004 – 128с.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Казакова Р.Г., Сайганова Т.И., Седова Е.М. Рисование с детьми дошкольного возраста: Нетрадиционные техники, планирование, конспекты занятий. – Москва: ТЦ Сфера, 2004 – 128с.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Колдина Д.Н. Лепка и рисование с детьми 2-3 лет. -Москва: издательство Мозаика - Синтез, 2007г.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Колль М.-Э. Дошкольное творчество, пер. с англ. Бакушева Е.А. –Москва: ООО Попурри, 2005. – 256с.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10.Колль, Мери Энн Ф. Рисование красками. – Москва: АСТ: Астрель, 2005. – 63с.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11.Колль, Мери Энн Ф. Рисование. – М: ООО Издательство АСТ; Издательство Астрель, 2005. – 63с.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12.Колль М.-Э., Поттер Дж. Наука через искусство. – Москва: ООО Попурри, 2005. – 144с.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13.Коллективное творчество дошкольников: конспекты занятий./Под ред. Грибовской А.А.– Москва: ТЦ Сфера, 2005. – 192с.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14.Лыкова И.А. Изобразительная деятельность в детском саду. – Москва: Карапуз – Дидактика, 2006. – 108с.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15.Микляева Н. В. Комментированное рисование в детском саду. – Москва: ТЦ Сфера, 2010. – 128с.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16.Никитина А. В. Нетрадиционные техники рисования в детском саду - /Пособие для воспитателей и заинтересованных родителей/. – СПб.: КАРО, 2008. – 96с.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17.Соломенникова О.А. Радость творчества. Развитие художественного творчества детей 5-7 лет. – Москва, 2001.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18.Утробина К.К., Утробин Г.Ф. Увлекательное рисование методом тычка с детьми 3- 7 лет: Рисуем и познаем окружающий мир. – Москва: Издательство ГНОМ и Д, 2001. – 64с.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2F">
        <w:rPr>
          <w:rFonts w:ascii="Times New Roman" w:eastAsia="Times New Roman" w:hAnsi="Times New Roman" w:cs="Times New Roman"/>
          <w:sz w:val="28"/>
          <w:szCs w:val="28"/>
          <w:lang w:eastAsia="ru-RU"/>
        </w:rPr>
        <w:t>19.Фатеева А.А. Рисуем без кисточки. – Ярославль: Академия развития, 2006. – 96с.</w:t>
      </w: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 w:rsidP="00A55DF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p w:rsidR="00A55DF7" w:rsidRPr="00D1052F" w:rsidRDefault="00A55DF7">
      <w:pPr>
        <w:rPr>
          <w:rFonts w:ascii="Times New Roman" w:hAnsi="Times New Roman" w:cs="Times New Roman"/>
          <w:sz w:val="28"/>
          <w:szCs w:val="28"/>
        </w:rPr>
      </w:pPr>
    </w:p>
    <w:sectPr w:rsidR="00A55DF7" w:rsidRPr="00D1052F" w:rsidSect="006913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77" w:rsidRDefault="00D76377" w:rsidP="00E879EC">
      <w:pPr>
        <w:spacing w:after="0" w:line="240" w:lineRule="auto"/>
      </w:pPr>
      <w:r>
        <w:separator/>
      </w:r>
    </w:p>
  </w:endnote>
  <w:endnote w:type="continuationSeparator" w:id="0">
    <w:p w:rsidR="00D76377" w:rsidRDefault="00D76377" w:rsidP="00E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3363"/>
    </w:sdtPr>
    <w:sdtEndPr/>
    <w:sdtContent>
      <w:p w:rsidR="00823EC4" w:rsidRDefault="002A56D8">
        <w:pPr>
          <w:pStyle w:val="a8"/>
          <w:jc w:val="center"/>
        </w:pPr>
        <w:r>
          <w:fldChar w:fldCharType="begin"/>
        </w:r>
        <w:r w:rsidR="00823EC4">
          <w:instrText xml:space="preserve"> PAGE   \* MERGEFORMAT </w:instrText>
        </w:r>
        <w:r>
          <w:fldChar w:fldCharType="separate"/>
        </w:r>
        <w:r w:rsidR="00D9268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23EC4" w:rsidRDefault="00823E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77" w:rsidRDefault="00D76377" w:rsidP="00E879EC">
      <w:pPr>
        <w:spacing w:after="0" w:line="240" w:lineRule="auto"/>
      </w:pPr>
      <w:r>
        <w:separator/>
      </w:r>
    </w:p>
  </w:footnote>
  <w:footnote w:type="continuationSeparator" w:id="0">
    <w:p w:rsidR="00D76377" w:rsidRDefault="00D76377" w:rsidP="00E8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EF0"/>
    <w:multiLevelType w:val="multilevel"/>
    <w:tmpl w:val="94B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5395C"/>
    <w:multiLevelType w:val="hybridMultilevel"/>
    <w:tmpl w:val="974CE5DC"/>
    <w:lvl w:ilvl="0" w:tplc="FC9CA55E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 w15:restartNumberingAfterBreak="0">
    <w:nsid w:val="136B1117"/>
    <w:multiLevelType w:val="multilevel"/>
    <w:tmpl w:val="8EBC5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1D0A"/>
    <w:multiLevelType w:val="multilevel"/>
    <w:tmpl w:val="1C2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673D3"/>
    <w:multiLevelType w:val="multilevel"/>
    <w:tmpl w:val="631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8718E"/>
    <w:multiLevelType w:val="multilevel"/>
    <w:tmpl w:val="2DF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F2048"/>
    <w:multiLevelType w:val="multilevel"/>
    <w:tmpl w:val="28A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C7B73"/>
    <w:multiLevelType w:val="multilevel"/>
    <w:tmpl w:val="7ED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F5E17"/>
    <w:multiLevelType w:val="multilevel"/>
    <w:tmpl w:val="B9F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E1B07"/>
    <w:multiLevelType w:val="multilevel"/>
    <w:tmpl w:val="2024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43CAA"/>
    <w:multiLevelType w:val="multilevel"/>
    <w:tmpl w:val="31BE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D69AC"/>
    <w:multiLevelType w:val="multilevel"/>
    <w:tmpl w:val="9114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E2BA4"/>
    <w:multiLevelType w:val="multilevel"/>
    <w:tmpl w:val="ED0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F6134"/>
    <w:multiLevelType w:val="multilevel"/>
    <w:tmpl w:val="894A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40251"/>
    <w:multiLevelType w:val="multilevel"/>
    <w:tmpl w:val="3ED4A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FF9"/>
    <w:rsid w:val="00032D66"/>
    <w:rsid w:val="000B3E7F"/>
    <w:rsid w:val="001121DB"/>
    <w:rsid w:val="00131FA2"/>
    <w:rsid w:val="001A7723"/>
    <w:rsid w:val="001C03D7"/>
    <w:rsid w:val="00211EA7"/>
    <w:rsid w:val="002128F8"/>
    <w:rsid w:val="002A56D8"/>
    <w:rsid w:val="002E2DCA"/>
    <w:rsid w:val="003E3146"/>
    <w:rsid w:val="004B5CE8"/>
    <w:rsid w:val="005D4624"/>
    <w:rsid w:val="006913C3"/>
    <w:rsid w:val="006E2B14"/>
    <w:rsid w:val="00741854"/>
    <w:rsid w:val="007B5FF9"/>
    <w:rsid w:val="00800A62"/>
    <w:rsid w:val="00823EC4"/>
    <w:rsid w:val="00841C14"/>
    <w:rsid w:val="00850CD2"/>
    <w:rsid w:val="008B5054"/>
    <w:rsid w:val="009A706F"/>
    <w:rsid w:val="00A31510"/>
    <w:rsid w:val="00A427CB"/>
    <w:rsid w:val="00A55DF7"/>
    <w:rsid w:val="00AD5DE7"/>
    <w:rsid w:val="00B12404"/>
    <w:rsid w:val="00B2630A"/>
    <w:rsid w:val="00BA66E7"/>
    <w:rsid w:val="00BB1EEE"/>
    <w:rsid w:val="00C14580"/>
    <w:rsid w:val="00C9271A"/>
    <w:rsid w:val="00D1052F"/>
    <w:rsid w:val="00D76377"/>
    <w:rsid w:val="00D9268E"/>
    <w:rsid w:val="00DB714A"/>
    <w:rsid w:val="00E879EC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0BC2-AE46-43DF-94B1-EFC26A9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6913C3"/>
  </w:style>
  <w:style w:type="paragraph" w:styleId="a6">
    <w:name w:val="header"/>
    <w:basedOn w:val="a"/>
    <w:link w:val="a7"/>
    <w:uiPriority w:val="99"/>
    <w:semiHidden/>
    <w:unhideWhenUsed/>
    <w:rsid w:val="00E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79EC"/>
  </w:style>
  <w:style w:type="paragraph" w:styleId="a8">
    <w:name w:val="footer"/>
    <w:basedOn w:val="a"/>
    <w:link w:val="a9"/>
    <w:uiPriority w:val="99"/>
    <w:unhideWhenUsed/>
    <w:rsid w:val="00E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9EC"/>
  </w:style>
  <w:style w:type="paragraph" w:styleId="aa">
    <w:name w:val="List Paragraph"/>
    <w:basedOn w:val="a"/>
    <w:uiPriority w:val="34"/>
    <w:qFormat/>
    <w:rsid w:val="00D1052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B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E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2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22CA6-FC92-4444-974E-7B664D35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2020-09-15T10:15:00Z</dcterms:created>
  <dcterms:modified xsi:type="dcterms:W3CDTF">2022-09-29T13:03:00Z</dcterms:modified>
</cp:coreProperties>
</file>