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10" w:rsidRPr="006D3D3D" w:rsidRDefault="006A1C10" w:rsidP="006A1C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МУНИЦИПАЛЬНОЕ БЮДЖЕТНОЕ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ДОШКОЛЬНОЕ ОБРАЗОВАТЕЛЬНОЕ УЧРЕЖДЕНИЕ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АКСАЙСКОГО РАЙОНА ДЕТСКИЙ САД №40 «Пчелка»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C10" w:rsidRPr="006D3D3D" w:rsidRDefault="006A1C10" w:rsidP="006A1C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C10" w:rsidRPr="006D3D3D" w:rsidRDefault="006A1C10" w:rsidP="006A1C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C10" w:rsidRPr="006D3D3D" w:rsidRDefault="006A1C10" w:rsidP="006A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ПРИНЯТО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заседании педсовета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МБДОУ №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40 </w:t>
      </w: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протокол №</w:t>
      </w:r>
      <w:r w:rsidR="00A549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«</w:t>
      </w:r>
      <w:r w:rsidR="00A549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</w:t>
      </w: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="00A5498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декабря 2021</w:t>
      </w:r>
      <w:bookmarkStart w:id="0" w:name="_GoBack"/>
      <w:bookmarkEnd w:id="0"/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</w:t>
      </w: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УТВЕРЖДАЮ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заведующая МБДОУ №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40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____________ /М.В.Истомина</w:t>
      </w:r>
    </w:p>
    <w:p w:rsidR="006A1C10" w:rsidRPr="006D3D3D" w:rsidRDefault="00A5498A" w:rsidP="006A1C1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«10»декабря 2019</w:t>
      </w:r>
      <w:r w:rsidR="006A1C10" w:rsidRPr="006D3D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6A1C10" w:rsidRPr="006D3D3D" w:rsidRDefault="006A1C10" w:rsidP="006A1C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C10" w:rsidRPr="006D3D3D" w:rsidRDefault="006A1C10" w:rsidP="006A1C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C10" w:rsidRDefault="006A1C10"/>
    <w:p w:rsidR="006A1C10" w:rsidRDefault="006A1C10"/>
    <w:p w:rsidR="006A1C10" w:rsidRPr="006A1C10" w:rsidRDefault="006A1C10" w:rsidP="006A1C10">
      <w:pPr>
        <w:jc w:val="center"/>
        <w:rPr>
          <w:rFonts w:ascii="Times New Roman" w:hAnsi="Times New Roman" w:cs="Times New Roman"/>
          <w:vanish/>
          <w:sz w:val="36"/>
          <w:szCs w:val="36"/>
          <w:specVanish/>
        </w:rPr>
      </w:pPr>
    </w:p>
    <w:p w:rsidR="006A1C10" w:rsidRDefault="006A1C10" w:rsidP="006A1C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A1C10" w:rsidRDefault="006A1C10" w:rsidP="006A1C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1C10" w:rsidRDefault="006A1C10" w:rsidP="006A1C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1C10" w:rsidRPr="006A1C10" w:rsidRDefault="006A1C10" w:rsidP="006A1C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1C10">
        <w:rPr>
          <w:rFonts w:ascii="Times New Roman" w:hAnsi="Times New Roman" w:cs="Times New Roman"/>
          <w:b/>
          <w:sz w:val="40"/>
          <w:szCs w:val="40"/>
        </w:rPr>
        <w:t>Порядок оформления, возникновения, приостан</w:t>
      </w:r>
      <w:r>
        <w:rPr>
          <w:rFonts w:ascii="Times New Roman" w:hAnsi="Times New Roman" w:cs="Times New Roman"/>
          <w:b/>
          <w:sz w:val="40"/>
          <w:szCs w:val="40"/>
        </w:rPr>
        <w:t xml:space="preserve">овления и прекращения </w:t>
      </w:r>
      <w:r w:rsidRPr="006A1C10">
        <w:rPr>
          <w:rFonts w:ascii="Times New Roman" w:hAnsi="Times New Roman" w:cs="Times New Roman"/>
          <w:b/>
          <w:sz w:val="40"/>
          <w:szCs w:val="40"/>
        </w:rPr>
        <w:t>отношений между муниципальным бюджетным дошкольным образовательным учреждением Аксайского района детским садом №40 «Пчелка» и родителями (законными представителями) несовершеннолетних воспитанников.</w:t>
      </w:r>
    </w:p>
    <w:p w:rsidR="006A1C10" w:rsidRDefault="006A1C10" w:rsidP="006A1C10">
      <w:pPr>
        <w:jc w:val="center"/>
      </w:pPr>
    </w:p>
    <w:p w:rsidR="006A1C10" w:rsidRDefault="006A1C10" w:rsidP="006A1C10">
      <w:pPr>
        <w:jc w:val="center"/>
      </w:pPr>
    </w:p>
    <w:p w:rsidR="006A1C10" w:rsidRDefault="006A1C10"/>
    <w:p w:rsidR="006A1C10" w:rsidRDefault="006A1C10"/>
    <w:p w:rsidR="006A1C10" w:rsidRDefault="006A1C10"/>
    <w:p w:rsidR="006A1C10" w:rsidRDefault="006A1C10"/>
    <w:p w:rsidR="006A1C10" w:rsidRDefault="006A1C10"/>
    <w:p w:rsidR="006A1C10" w:rsidRPr="00FC3006" w:rsidRDefault="006A1C10">
      <w:pPr>
        <w:rPr>
          <w:vanish/>
          <w:specVanish/>
        </w:rPr>
      </w:pPr>
    </w:p>
    <w:p w:rsidR="006A1C10" w:rsidRPr="00FC3006" w:rsidRDefault="00FC3006">
      <w:pPr>
        <w:rPr>
          <w:vanish/>
          <w:specVanish/>
        </w:rPr>
      </w:pPr>
      <w:r>
        <w:t xml:space="preserve"> </w:t>
      </w:r>
    </w:p>
    <w:p w:rsidR="006A1C10" w:rsidRPr="00FC3006" w:rsidRDefault="00FC3006">
      <w:pPr>
        <w:rPr>
          <w:vanish/>
          <w:specVanish/>
        </w:rPr>
      </w:pPr>
      <w:r>
        <w:t xml:space="preserve"> </w:t>
      </w:r>
    </w:p>
    <w:p w:rsidR="006A1C10" w:rsidRPr="00FC3006" w:rsidRDefault="00FC3006">
      <w:pPr>
        <w:rPr>
          <w:vanish/>
          <w:specVanish/>
        </w:rPr>
      </w:pPr>
      <w:r>
        <w:t xml:space="preserve"> </w:t>
      </w:r>
    </w:p>
    <w:p w:rsidR="006A1C10" w:rsidRDefault="00FC3006">
      <w:r>
        <w:t xml:space="preserve"> </w:t>
      </w:r>
    </w:p>
    <w:p w:rsidR="006A1C10" w:rsidRPr="00FC3006" w:rsidRDefault="006A1C10" w:rsidP="00FC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06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A1C10" w:rsidRDefault="006A1C10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>1.1. Настоящ</w:t>
      </w:r>
      <w:r w:rsidR="00FC3006">
        <w:rPr>
          <w:rFonts w:ascii="Times New Roman" w:hAnsi="Times New Roman" w:cs="Times New Roman"/>
          <w:sz w:val="28"/>
          <w:szCs w:val="28"/>
        </w:rPr>
        <w:t>ий</w:t>
      </w:r>
      <w:r w:rsidRPr="00FC3006">
        <w:rPr>
          <w:rFonts w:ascii="Times New Roman" w:hAnsi="Times New Roman" w:cs="Times New Roman"/>
          <w:sz w:val="28"/>
          <w:szCs w:val="28"/>
        </w:rPr>
        <w:t xml:space="preserve"> «Порядок оформления, возникновения, приостановления и прекращения  отношений между муниципальным бюджетным дошкольным образовательным учреждением Аксайского района детским садом №40 «Пчелка» и родителями (законными представителями) несовершеннолетних воспитанников</w:t>
      </w:r>
      <w:r w:rsidR="00FC3006">
        <w:rPr>
          <w:rFonts w:ascii="Times New Roman" w:hAnsi="Times New Roman" w:cs="Times New Roman"/>
          <w:sz w:val="28"/>
          <w:szCs w:val="28"/>
        </w:rPr>
        <w:t>» разработан</w:t>
      </w:r>
      <w:r w:rsidRPr="00FC300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г. №273-ФЗ «Об образовании в </w:t>
      </w:r>
      <w:r w:rsidR="00FC3006" w:rsidRPr="00FC3006">
        <w:rPr>
          <w:rFonts w:ascii="Times New Roman" w:hAnsi="Times New Roman" w:cs="Times New Roman"/>
          <w:sz w:val="28"/>
          <w:szCs w:val="28"/>
        </w:rPr>
        <w:t>Российской Федерации», с Порядком организации и осуществлении образовательной деятельности по основным общеобразовательным программам дошкольного образования, утвержденного Приказом Министерства образования и науки Российской федерации от 30.08.2013 №1014.</w:t>
      </w:r>
    </w:p>
    <w:p w:rsidR="00FC3006" w:rsidRDefault="00FC3006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устанавливает правила оформления,</w:t>
      </w:r>
      <w:r w:rsidRPr="00FC3006">
        <w:rPr>
          <w:rFonts w:ascii="Times New Roman" w:hAnsi="Times New Roman" w:cs="Times New Roman"/>
          <w:sz w:val="28"/>
          <w:szCs w:val="28"/>
        </w:rPr>
        <w:t xml:space="preserve"> возникновения, приостановления и прекращения  отношений между муниципальным бюджетным дошкольным образовательным учреждением Аксайского района детским садом №40 «Пчелка» и родителями (законными представителями) несовершеннолетних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006" w:rsidRDefault="00FC3006" w:rsidP="00FC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06">
        <w:rPr>
          <w:rFonts w:ascii="Times New Roman" w:hAnsi="Times New Roman" w:cs="Times New Roman"/>
          <w:b/>
          <w:sz w:val="28"/>
          <w:szCs w:val="28"/>
        </w:rPr>
        <w:t>2. Возникновение отношений.</w:t>
      </w:r>
    </w:p>
    <w:p w:rsidR="00FC3006" w:rsidRDefault="00FC3006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отношений между МБДОУ №40 «Пчелка» и родителями (законными представителями) несовершеннолетних является заявление родителя (законного представителя) и издание приказа заведующего МБДОУ о зачислении несовершеннолетнего воспитанника в дошкольное образовательное учреждение.  </w:t>
      </w:r>
    </w:p>
    <w:p w:rsidR="006A1C10" w:rsidRPr="00FC3006" w:rsidRDefault="006A1C10" w:rsidP="00FC3006">
      <w:pPr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4C2D4A" w:rsidRPr="00FC3006" w:rsidRDefault="004C2D4A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2.2. Права и обязанности участников образовательного процесса, предусмотренные действующим законодательством и локальными нормативными актами МБДОУ возникают с даты зачисления несовершеннолетнего воспитанника в МБДОУ. </w:t>
      </w:r>
    </w:p>
    <w:p w:rsidR="00FC3006" w:rsidRDefault="004C2D4A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2.3. Отношения между МБДОУ и родителями (законными представителями) несовершеннолетнего воспитанника регулируются договором об образовании по образовательным программам МБДОУ № </w:t>
      </w:r>
      <w:r w:rsidR="00FC3006">
        <w:rPr>
          <w:rFonts w:ascii="Times New Roman" w:hAnsi="Times New Roman" w:cs="Times New Roman"/>
          <w:sz w:val="28"/>
          <w:szCs w:val="28"/>
        </w:rPr>
        <w:t>40</w:t>
      </w:r>
      <w:r w:rsidRPr="00FC3006">
        <w:rPr>
          <w:rFonts w:ascii="Times New Roman" w:hAnsi="Times New Roman" w:cs="Times New Roman"/>
          <w:sz w:val="28"/>
          <w:szCs w:val="28"/>
        </w:rPr>
        <w:t xml:space="preserve"> «</w:t>
      </w:r>
      <w:r w:rsidR="00FC3006">
        <w:rPr>
          <w:rFonts w:ascii="Times New Roman" w:hAnsi="Times New Roman" w:cs="Times New Roman"/>
          <w:sz w:val="28"/>
          <w:szCs w:val="28"/>
        </w:rPr>
        <w:t>Пчелка</w:t>
      </w:r>
      <w:r w:rsidRPr="00FC3006">
        <w:rPr>
          <w:rFonts w:ascii="Times New Roman" w:hAnsi="Times New Roman" w:cs="Times New Roman"/>
          <w:sz w:val="28"/>
          <w:szCs w:val="28"/>
        </w:rPr>
        <w:t xml:space="preserve">» и родителями (законными представителями). Договор заключается в письменной форме в 2-х экземплярах, имеющих равную юридическую силу. </w:t>
      </w:r>
    </w:p>
    <w:p w:rsidR="00FC3006" w:rsidRPr="00FC3006" w:rsidRDefault="004C2D4A" w:rsidP="00FC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06">
        <w:rPr>
          <w:rFonts w:ascii="Times New Roman" w:hAnsi="Times New Roman" w:cs="Times New Roman"/>
          <w:b/>
          <w:sz w:val="28"/>
          <w:szCs w:val="28"/>
        </w:rPr>
        <w:t>3. Приостановление отношений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3.1. За несовершеннолетними воспитанниками сохраняется место в МБДОУ в случае: 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- период болезни ребенка (при наличии документа, подтверждающего фактическую болезнь ребенка) на срок не более 2-х недель. В случае тяжелого </w:t>
      </w:r>
      <w:r w:rsidRPr="00FC3006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 (постоперационного периода) по индивидуальным рекомендациям лечащего врача; 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- карантин в учреждении; 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- отпуск родителей (законных представителей) сроком суммарно не более 56 календарных дней в течение года; 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- санаторно-курортное лечение ребенка (при предоставлении талона (копии выписки о пребывании на лечении). 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3.2. Родители (законные представители) своевременно подтверждают документами причину отсутствия несовершеннолетнего воспитанника. </w:t>
      </w:r>
    </w:p>
    <w:p w:rsidR="00FC3006" w:rsidRPr="000A2D92" w:rsidRDefault="004C2D4A" w:rsidP="00FC3006">
      <w:pPr>
        <w:jc w:val="center"/>
        <w:rPr>
          <w:rFonts w:ascii="Times New Roman" w:hAnsi="Times New Roman" w:cs="Times New Roman"/>
          <w:b/>
          <w:vanish/>
          <w:sz w:val="28"/>
          <w:szCs w:val="28"/>
          <w:specVanish/>
        </w:rPr>
      </w:pPr>
      <w:r w:rsidRPr="00FC3006">
        <w:rPr>
          <w:rFonts w:ascii="Times New Roman" w:hAnsi="Times New Roman" w:cs="Times New Roman"/>
          <w:b/>
          <w:sz w:val="28"/>
          <w:szCs w:val="28"/>
        </w:rPr>
        <w:t>4. Прекращение отношений</w:t>
      </w:r>
    </w:p>
    <w:p w:rsidR="000A2D92" w:rsidRDefault="000A2D92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4.1. Отношения прекращаются в связи с отчислением несовершеннолетнего воспитанника: </w:t>
      </w:r>
    </w:p>
    <w:p w:rsidR="00FC3006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</w:t>
      </w:r>
      <w:r w:rsidR="00FC3006">
        <w:rPr>
          <w:rFonts w:ascii="Times New Roman" w:hAnsi="Times New Roman" w:cs="Times New Roman"/>
          <w:sz w:val="28"/>
          <w:szCs w:val="28"/>
        </w:rPr>
        <w:t>);</w:t>
      </w:r>
    </w:p>
    <w:p w:rsidR="000A2D92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 - по достижению несовершеннолетн</w:t>
      </w:r>
      <w:r w:rsidR="000A2D92">
        <w:rPr>
          <w:rFonts w:ascii="Times New Roman" w:hAnsi="Times New Roman" w:cs="Times New Roman"/>
          <w:sz w:val="28"/>
          <w:szCs w:val="28"/>
        </w:rPr>
        <w:t>им</w:t>
      </w:r>
      <w:r w:rsidRPr="00FC3006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0A2D92">
        <w:rPr>
          <w:rFonts w:ascii="Times New Roman" w:hAnsi="Times New Roman" w:cs="Times New Roman"/>
          <w:sz w:val="28"/>
          <w:szCs w:val="28"/>
        </w:rPr>
        <w:t>ом</w:t>
      </w:r>
      <w:r w:rsidRPr="00FC3006">
        <w:rPr>
          <w:rFonts w:ascii="Times New Roman" w:hAnsi="Times New Roman" w:cs="Times New Roman"/>
          <w:sz w:val="28"/>
          <w:szCs w:val="28"/>
        </w:rPr>
        <w:t xml:space="preserve"> на 01 сентября текущего года возраста, необходимого для обучения в общеобразовательном учреждении, реализующем программ</w:t>
      </w:r>
      <w:r w:rsidR="000A2D92">
        <w:rPr>
          <w:rFonts w:ascii="Times New Roman" w:hAnsi="Times New Roman" w:cs="Times New Roman"/>
          <w:sz w:val="28"/>
          <w:szCs w:val="28"/>
        </w:rPr>
        <w:t>ы начального общего образования;</w:t>
      </w:r>
    </w:p>
    <w:p w:rsidR="000A2D92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 - по медицинским показаниям, препятствующим дальнейшему пребыванию несоверше</w:t>
      </w:r>
      <w:r w:rsidR="000A2D92">
        <w:rPr>
          <w:rFonts w:ascii="Times New Roman" w:hAnsi="Times New Roman" w:cs="Times New Roman"/>
          <w:sz w:val="28"/>
          <w:szCs w:val="28"/>
        </w:rPr>
        <w:t>ннолетнего воспитанника в МБДОУ;</w:t>
      </w:r>
    </w:p>
    <w:p w:rsidR="000A2D92" w:rsidRDefault="004C2D4A" w:rsidP="000A2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 - по обстоятельствам, не зависящим от воли несовершеннолетнего воспитанника или родителей (законных представителей) и МБДОУ, в</w:t>
      </w:r>
      <w:r w:rsidR="000A2D92">
        <w:rPr>
          <w:rFonts w:ascii="Times New Roman" w:hAnsi="Times New Roman" w:cs="Times New Roman"/>
          <w:sz w:val="28"/>
          <w:szCs w:val="28"/>
        </w:rPr>
        <w:t xml:space="preserve"> том числе в случае ликвидации учреждения.</w:t>
      </w:r>
    </w:p>
    <w:p w:rsidR="000A2D92" w:rsidRDefault="004C2D4A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4.2. Отношения могут быть прекращены досрочно. В случае отчисления несовершеннолетнего воспитанника из МБДОУ по инициативе родителей (законных представителей) в письменном заявлении указывается причина отчисления: перемена места жительства, перевод в другое МБДОУ и т.д. </w:t>
      </w:r>
    </w:p>
    <w:p w:rsidR="000A2D92" w:rsidRDefault="004C2D4A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>4.3. Досрочное прекращение отношений по инициативе родителей (законных представителей) несовершеннолетнего воспита</w:t>
      </w:r>
      <w:r w:rsidR="000A2D92">
        <w:rPr>
          <w:rFonts w:ascii="Times New Roman" w:hAnsi="Times New Roman" w:cs="Times New Roman"/>
          <w:sz w:val="28"/>
          <w:szCs w:val="28"/>
        </w:rPr>
        <w:t>нника не влечет для него каких-</w:t>
      </w:r>
      <w:r w:rsidRPr="00FC3006">
        <w:rPr>
          <w:rFonts w:ascii="Times New Roman" w:hAnsi="Times New Roman" w:cs="Times New Roman"/>
          <w:sz w:val="28"/>
          <w:szCs w:val="28"/>
        </w:rPr>
        <w:t xml:space="preserve">либо дополнительных обязательств перед МБДОУ, если иное не установлено договором об образовании. </w:t>
      </w:r>
    </w:p>
    <w:p w:rsidR="000A2D92" w:rsidRDefault="004C2D4A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>4.4. Прекращение отношений между МБДОУ и родителями (законными представителями) осуществляется на основании заявления родителя и дальнейшего издания приказа заведующей МБДОУ об отчислении несовершеннолетнего воспитанника.</w:t>
      </w:r>
    </w:p>
    <w:p w:rsidR="00D373A1" w:rsidRPr="00FC3006" w:rsidRDefault="004C2D4A" w:rsidP="00FC3006">
      <w:pPr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 4.5. Права и обязанности участников образовательного процесса, предусмотрены действующим законодательством и локальными нормативными актами МБДОУ, прекращаются с даты отчисления несовершеннолетнего воспитанника.</w:t>
      </w:r>
    </w:p>
    <w:sectPr w:rsidR="00D373A1" w:rsidRPr="00FC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4A"/>
    <w:rsid w:val="00026DB2"/>
    <w:rsid w:val="000A2D92"/>
    <w:rsid w:val="001B69D1"/>
    <w:rsid w:val="004C2D4A"/>
    <w:rsid w:val="006A1C10"/>
    <w:rsid w:val="006F5EEB"/>
    <w:rsid w:val="00A5498A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88AD6-B0B6-47AA-B916-9AD5FDB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2019-12-05T10:24:00Z</cp:lastPrinted>
  <dcterms:created xsi:type="dcterms:W3CDTF">2019-12-05T08:55:00Z</dcterms:created>
  <dcterms:modified xsi:type="dcterms:W3CDTF">2021-08-13T06:13:00Z</dcterms:modified>
</cp:coreProperties>
</file>