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14" w:rsidRPr="00FB5114" w:rsidRDefault="00FB5114" w:rsidP="00FB5114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0" w:name="bookmark2"/>
      <w:r w:rsidRPr="00FB5114">
        <w:rPr>
          <w:rFonts w:ascii="Times New Roman" w:hAnsi="Times New Roman"/>
          <w:b/>
          <w:sz w:val="24"/>
          <w:szCs w:val="24"/>
          <w:lang w:eastAsia="zh-CN"/>
        </w:rPr>
        <w:t>Муниципальное бюджетное  общеобразовательное  учреждение                                                                                                                 лицей  г. Зернограда</w:t>
      </w:r>
    </w:p>
    <w:p w:rsidR="00FB5114" w:rsidRPr="00FB5114" w:rsidRDefault="00FB5114" w:rsidP="00FB5114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B5114" w:rsidRPr="00FB5114" w:rsidRDefault="00FB5114" w:rsidP="00FB5114">
      <w:pPr>
        <w:suppressAutoHyphens/>
        <w:spacing w:after="200" w:line="276" w:lineRule="auto"/>
        <w:ind w:right="-285" w:firstLine="4536"/>
        <w:rPr>
          <w:rFonts w:ascii="Times New Roman" w:hAnsi="Times New Roman"/>
          <w:sz w:val="24"/>
          <w:szCs w:val="24"/>
          <w:lang w:eastAsia="zh-CN"/>
        </w:rPr>
      </w:pPr>
    </w:p>
    <w:p w:rsidR="00FB5114" w:rsidRPr="00FB5114" w:rsidRDefault="00FB5114" w:rsidP="00FB5114">
      <w:pPr>
        <w:suppressAutoHyphens/>
        <w:spacing w:after="200" w:line="276" w:lineRule="auto"/>
        <w:ind w:right="-285" w:firstLine="4536"/>
        <w:rPr>
          <w:rFonts w:ascii="Times New Roman" w:hAnsi="Times New Roman"/>
          <w:sz w:val="24"/>
          <w:szCs w:val="24"/>
          <w:lang w:eastAsia="zh-CN"/>
        </w:rPr>
      </w:pPr>
      <w:r w:rsidRPr="00FB5114">
        <w:rPr>
          <w:rFonts w:ascii="Times New Roman" w:hAnsi="Times New Roman"/>
          <w:sz w:val="24"/>
          <w:szCs w:val="24"/>
          <w:lang w:eastAsia="zh-CN"/>
        </w:rPr>
        <w:t>«Утверждаю»</w:t>
      </w:r>
    </w:p>
    <w:p w:rsidR="00FB5114" w:rsidRPr="00FB5114" w:rsidRDefault="00FB5114" w:rsidP="00FB5114">
      <w:pPr>
        <w:suppressAutoHyphens/>
        <w:spacing w:after="200" w:line="276" w:lineRule="auto"/>
        <w:ind w:right="-285" w:firstLine="4536"/>
        <w:rPr>
          <w:rFonts w:ascii="Times New Roman" w:hAnsi="Times New Roman"/>
          <w:sz w:val="24"/>
          <w:szCs w:val="24"/>
          <w:lang w:eastAsia="zh-CN"/>
        </w:rPr>
      </w:pPr>
      <w:r w:rsidRPr="00FB5114">
        <w:rPr>
          <w:rFonts w:ascii="Times New Roman" w:hAnsi="Times New Roman"/>
          <w:sz w:val="24"/>
          <w:szCs w:val="24"/>
          <w:lang w:eastAsia="zh-CN"/>
        </w:rPr>
        <w:t>Директор МБОУ лицей  г. Зернограда</w:t>
      </w:r>
    </w:p>
    <w:p w:rsidR="00FB5114" w:rsidRPr="00FB5114" w:rsidRDefault="007F230D" w:rsidP="00FB5114">
      <w:pPr>
        <w:suppressAutoHyphens/>
        <w:spacing w:after="200" w:line="276" w:lineRule="auto"/>
        <w:ind w:right="-285" w:firstLine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Приказ от   </w:t>
      </w:r>
      <w:r>
        <w:rPr>
          <w:rFonts w:ascii="Times New Roman" w:hAnsi="Times New Roman"/>
          <w:sz w:val="28"/>
          <w:szCs w:val="28"/>
          <w:u w:val="single"/>
        </w:rPr>
        <w:t xml:space="preserve">  31.08.2020  </w:t>
      </w:r>
      <w:r>
        <w:rPr>
          <w:rFonts w:ascii="Times New Roman" w:hAnsi="Times New Roman"/>
          <w:sz w:val="28"/>
          <w:szCs w:val="28"/>
        </w:rPr>
        <w:t xml:space="preserve"> №    </w:t>
      </w:r>
      <w:r>
        <w:rPr>
          <w:rFonts w:ascii="Times New Roman" w:hAnsi="Times New Roman"/>
          <w:sz w:val="28"/>
          <w:szCs w:val="28"/>
          <w:u w:val="single"/>
        </w:rPr>
        <w:t>170</w:t>
      </w:r>
      <w:bookmarkStart w:id="1" w:name="_GoBack"/>
      <w:bookmarkEnd w:id="1"/>
    </w:p>
    <w:p w:rsidR="00FB5114" w:rsidRPr="00FB5114" w:rsidRDefault="00FB5114" w:rsidP="00FB5114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B5114">
        <w:rPr>
          <w:rFonts w:ascii="Times New Roman" w:hAnsi="Times New Roman"/>
          <w:sz w:val="24"/>
          <w:szCs w:val="24"/>
          <w:lang w:eastAsia="zh-CN"/>
        </w:rPr>
        <w:t xml:space="preserve"> _______________ / Н. Н. </w:t>
      </w:r>
      <w:proofErr w:type="spellStart"/>
      <w:r w:rsidRPr="00FB5114">
        <w:rPr>
          <w:rFonts w:ascii="Times New Roman" w:hAnsi="Times New Roman"/>
          <w:sz w:val="24"/>
          <w:szCs w:val="24"/>
          <w:lang w:eastAsia="zh-CN"/>
        </w:rPr>
        <w:t>Каракулькина</w:t>
      </w:r>
      <w:proofErr w:type="spellEnd"/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B5114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FB5114" w:rsidRPr="00FB5114" w:rsidRDefault="00FB5114" w:rsidP="00FB511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11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FB5114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курсу «Родной  язык»</w:t>
      </w:r>
      <w:r w:rsidRPr="00FB511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6832C4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B5114">
        <w:rPr>
          <w:rFonts w:ascii="Times New Roman" w:eastAsia="Times New Roman" w:hAnsi="Times New Roman"/>
          <w:sz w:val="24"/>
          <w:szCs w:val="24"/>
          <w:lang w:eastAsia="ru-RU"/>
        </w:rPr>
        <w:t>Уровень общего образования (класс)_</w:t>
      </w:r>
      <w:r w:rsidR="007944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основное общее 9 «Б» класс</w:t>
      </w: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14" w:rsidRPr="00FB5114" w:rsidRDefault="00162A6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часов_34</w:t>
      </w:r>
      <w:r w:rsidR="00721543">
        <w:rPr>
          <w:rFonts w:ascii="Times New Roman" w:eastAsia="Times New Roman" w:hAnsi="Times New Roman"/>
          <w:sz w:val="24"/>
          <w:szCs w:val="24"/>
          <w:lang w:eastAsia="ru-RU"/>
        </w:rPr>
        <w:t>ч</w:t>
      </w: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114">
        <w:rPr>
          <w:rFonts w:ascii="Times New Roman" w:eastAsia="Times New Roman" w:hAnsi="Times New Roman"/>
          <w:sz w:val="24"/>
          <w:szCs w:val="24"/>
          <w:lang w:eastAsia="ru-RU"/>
        </w:rPr>
        <w:t>Учитель __</w:t>
      </w:r>
      <w:proofErr w:type="spellStart"/>
      <w:r w:rsidRPr="00FB5114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Жидикова</w:t>
      </w:r>
      <w:proofErr w:type="spellEnd"/>
      <w:r w:rsidRPr="00FB5114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Юлия Викторовна</w:t>
      </w:r>
      <w:r w:rsidRPr="00FB511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6832C4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114" w:rsidRPr="00FB5114" w:rsidRDefault="00FB5114" w:rsidP="00FB5114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u w:val="single"/>
          <w:lang w:eastAsia="ar-SA"/>
        </w:rPr>
      </w:pPr>
      <w:r w:rsidRPr="00FB5114">
        <w:rPr>
          <w:rFonts w:ascii="Times New Roman" w:eastAsia="SimSun" w:hAnsi="Times New Roman"/>
          <w:sz w:val="24"/>
          <w:szCs w:val="24"/>
          <w:lang w:eastAsia="ar-SA"/>
        </w:rPr>
        <w:t xml:space="preserve">Программа разработана на основе </w:t>
      </w:r>
    </w:p>
    <w:p w:rsidR="00FB5114" w:rsidRPr="00FB5114" w:rsidRDefault="00FB5114" w:rsidP="00FB511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B5114" w:rsidRPr="00FB5114" w:rsidRDefault="00FB5114" w:rsidP="00FB5114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11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Учебник: </w:t>
      </w:r>
    </w:p>
    <w:p w:rsidR="00FB5114" w:rsidRPr="00FB5114" w:rsidRDefault="00FB5114" w:rsidP="00FB5114">
      <w:pPr>
        <w:suppressAutoHyphens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FB5114" w:rsidRPr="00FB5114" w:rsidRDefault="00FB5114" w:rsidP="00FB5114">
      <w:pPr>
        <w:suppressAutoHyphens/>
        <w:autoSpaceDE w:val="0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FB5114" w:rsidRPr="00FB5114" w:rsidRDefault="00FB5114" w:rsidP="00FB5114">
      <w:pPr>
        <w:suppressAutoHyphens/>
        <w:autoSpaceDE w:val="0"/>
        <w:spacing w:after="0" w:line="240" w:lineRule="atLeast"/>
        <w:rPr>
          <w:rFonts w:ascii="Times New Roman" w:hAnsi="Times New Roman"/>
          <w:sz w:val="28"/>
          <w:szCs w:val="28"/>
          <w:lang w:eastAsia="zh-CN"/>
        </w:rPr>
      </w:pPr>
    </w:p>
    <w:p w:rsidR="00FB5114" w:rsidRPr="00FB5114" w:rsidRDefault="00FB5114" w:rsidP="00FB5114">
      <w:pPr>
        <w:suppressAutoHyphens/>
        <w:autoSpaceDE w:val="0"/>
        <w:spacing w:after="0" w:line="240" w:lineRule="atLeast"/>
        <w:rPr>
          <w:rFonts w:ascii="Times New Roman" w:hAnsi="Times New Roman"/>
          <w:sz w:val="28"/>
          <w:szCs w:val="28"/>
          <w:lang w:eastAsia="zh-CN"/>
        </w:rPr>
      </w:pPr>
    </w:p>
    <w:p w:rsidR="006B2A60" w:rsidRDefault="006B2A60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p w:rsidR="00D36695" w:rsidRDefault="00D36695" w:rsidP="003D5DBE">
      <w:pPr>
        <w:spacing w:after="0" w:line="240" w:lineRule="auto"/>
        <w:ind w:right="566"/>
        <w:rPr>
          <w:rFonts w:ascii="Times New Roman" w:hAnsi="Times New Roman"/>
          <w:b/>
          <w:sz w:val="24"/>
          <w:szCs w:val="24"/>
        </w:rPr>
      </w:pPr>
    </w:p>
    <w:bookmarkEnd w:id="0"/>
    <w:p w:rsidR="006B2A60" w:rsidRPr="003D5DBE" w:rsidRDefault="006B2A60" w:rsidP="003D5DBE">
      <w:pPr>
        <w:pStyle w:val="20"/>
        <w:shd w:val="clear" w:color="auto" w:fill="auto"/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:rsidR="006B2A60" w:rsidRPr="003D5DBE" w:rsidRDefault="006B2A60" w:rsidP="003D5DBE">
      <w:pPr>
        <w:pStyle w:val="20"/>
        <w:shd w:val="clear" w:color="auto" w:fill="auto"/>
        <w:spacing w:line="240" w:lineRule="auto"/>
        <w:ind w:right="-1" w:firstLine="709"/>
        <w:contextualSpacing/>
        <w:jc w:val="both"/>
        <w:rPr>
          <w:rFonts w:cs="Times New Roman"/>
          <w:b/>
          <w:sz w:val="24"/>
          <w:szCs w:val="24"/>
        </w:rPr>
      </w:pPr>
      <w:r w:rsidRPr="003D5DBE">
        <w:rPr>
          <w:rFonts w:cs="Times New Roman"/>
          <w:b/>
          <w:sz w:val="24"/>
          <w:szCs w:val="24"/>
        </w:rPr>
        <w:t>Личностные результаты:</w:t>
      </w:r>
    </w:p>
    <w:p w:rsidR="000B2C7E" w:rsidRDefault="000B2C7E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3D5DBE">
        <w:rPr>
          <w:rFonts w:ascii="Times New Roman" w:eastAsia="TimesNewRomanPSMT" w:hAnsi="Times New Roman"/>
          <w:sz w:val="24"/>
          <w:szCs w:val="24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3D5DBE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3D5DBE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3D5DBE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3D5DBE">
        <w:rPr>
          <w:rStyle w:val="dash041e005f0431005f044b005f0447005f043d005f044b005f0439005f005fchar1char1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9. </w:t>
      </w:r>
      <w:proofErr w:type="spellStart"/>
      <w:r w:rsidRPr="003D5DBE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3D5DBE">
        <w:rPr>
          <w:rStyle w:val="dash041e005f0431005f044b005f0447005f043d005f044b005f0439005f005fchar1char1"/>
          <w:szCs w:val="24"/>
        </w:rPr>
        <w:t xml:space="preserve"> ценности здорового и безопасного образа жизни. 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lastRenderedPageBreak/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6B2A60" w:rsidRPr="003D5DBE" w:rsidRDefault="006B2A60" w:rsidP="003D5DBE">
      <w:pPr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11. </w:t>
      </w:r>
      <w:proofErr w:type="spellStart"/>
      <w:r w:rsidRPr="003D5DBE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3D5DBE">
        <w:rPr>
          <w:rStyle w:val="dash041e005f0431005f044b005f0447005f043d005f044b005f0439005f005fchar1char1"/>
          <w:szCs w:val="24"/>
        </w:rPr>
        <w:t xml:space="preserve"> основ экологической культуры.</w:t>
      </w:r>
    </w:p>
    <w:p w:rsidR="006B2A60" w:rsidRPr="003D5DBE" w:rsidRDefault="006B2A60" w:rsidP="003D5DBE">
      <w:pPr>
        <w:pStyle w:val="20"/>
        <w:shd w:val="clear" w:color="auto" w:fill="auto"/>
        <w:spacing w:line="240" w:lineRule="auto"/>
        <w:ind w:right="-1" w:firstLine="709"/>
        <w:contextualSpacing/>
        <w:jc w:val="both"/>
        <w:rPr>
          <w:rFonts w:cs="Times New Roman"/>
          <w:sz w:val="24"/>
          <w:szCs w:val="24"/>
        </w:rPr>
      </w:pPr>
    </w:p>
    <w:p w:rsidR="006B2A60" w:rsidRPr="003D5DBE" w:rsidRDefault="006B2A60" w:rsidP="003D5DBE">
      <w:pPr>
        <w:pStyle w:val="20"/>
        <w:shd w:val="clear" w:color="auto" w:fill="auto"/>
        <w:spacing w:line="240" w:lineRule="auto"/>
        <w:ind w:right="-1" w:firstLine="709"/>
        <w:contextualSpacing/>
        <w:jc w:val="both"/>
        <w:rPr>
          <w:rFonts w:cs="Times New Roman"/>
          <w:b/>
          <w:i/>
          <w:sz w:val="24"/>
          <w:szCs w:val="24"/>
        </w:rPr>
      </w:pPr>
      <w:proofErr w:type="spellStart"/>
      <w:r w:rsidRPr="003D5DBE">
        <w:rPr>
          <w:rFonts w:cs="Times New Roman"/>
          <w:b/>
          <w:i/>
          <w:sz w:val="24"/>
          <w:szCs w:val="24"/>
        </w:rPr>
        <w:t>Метапредметные</w:t>
      </w:r>
      <w:proofErr w:type="spellEnd"/>
      <w:r w:rsidRPr="003D5DBE">
        <w:rPr>
          <w:rFonts w:cs="Times New Roman"/>
          <w:b/>
          <w:i/>
          <w:sz w:val="24"/>
          <w:szCs w:val="24"/>
        </w:rPr>
        <w:t xml:space="preserve"> результаты:</w:t>
      </w:r>
    </w:p>
    <w:p w:rsidR="006B2A60" w:rsidRPr="003D5DBE" w:rsidRDefault="006B2A60" w:rsidP="003D5DBE">
      <w:pPr>
        <w:suppressAutoHyphens/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b/>
          <w:szCs w:val="24"/>
        </w:rPr>
      </w:pPr>
      <w:r w:rsidRPr="003D5DBE">
        <w:rPr>
          <w:rStyle w:val="dash041e005f0431005f044b005f0447005f043d005f044b005f0439005f005fchar1char1"/>
          <w:b/>
          <w:szCs w:val="24"/>
        </w:rPr>
        <w:t>Регулятивные УУД</w:t>
      </w:r>
    </w:p>
    <w:p w:rsidR="006B2A60" w:rsidRPr="003D5DBE" w:rsidRDefault="006B2A60" w:rsidP="003D5DBE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B2A60" w:rsidRPr="003D5DBE" w:rsidRDefault="006B2A60" w:rsidP="003D5DBE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B2A60" w:rsidRPr="003D5DBE" w:rsidRDefault="006B2A60" w:rsidP="003D5DBE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6B2A60" w:rsidRPr="003D5DBE" w:rsidRDefault="006B2A60" w:rsidP="003D5DBE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6B2A60" w:rsidRPr="003D5DBE" w:rsidRDefault="006B2A60" w:rsidP="003D5DBE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B2A60" w:rsidRPr="003D5DBE" w:rsidRDefault="006B2A60" w:rsidP="003D5DBE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b/>
          <w:szCs w:val="24"/>
        </w:rPr>
      </w:pPr>
      <w:r w:rsidRPr="003D5DBE">
        <w:rPr>
          <w:rStyle w:val="dash041e005f0431005f044b005f0447005f043d005f044b005f0439005f005fchar1char1"/>
          <w:b/>
          <w:szCs w:val="24"/>
        </w:rPr>
        <w:t>Познавательные УУД</w:t>
      </w:r>
    </w:p>
    <w:p w:rsidR="006B2A60" w:rsidRPr="003D5DBE" w:rsidRDefault="006B2A60" w:rsidP="003D5DBE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6B2A60" w:rsidRPr="003D5DBE" w:rsidRDefault="006B2A60" w:rsidP="003D5DBE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2.Смысловое чтение. </w:t>
      </w:r>
    </w:p>
    <w:p w:rsidR="006B2A60" w:rsidRPr="003D5DBE" w:rsidRDefault="006B2A60" w:rsidP="003D5DBE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3.Формирование и развитие экологического мышления, умение применять его познавательной, коммуникативной, социальной практике и профессиональной ориентации. </w:t>
      </w:r>
    </w:p>
    <w:p w:rsidR="006B2A60" w:rsidRPr="003D5DBE" w:rsidRDefault="006B2A60" w:rsidP="003D5DBE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:rsidR="006B2A60" w:rsidRPr="003D5DBE" w:rsidRDefault="006B2A60" w:rsidP="003D5DBE">
      <w:pPr>
        <w:tabs>
          <w:tab w:val="left" w:pos="709"/>
          <w:tab w:val="left" w:pos="993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b/>
          <w:szCs w:val="24"/>
        </w:rPr>
      </w:pPr>
      <w:r w:rsidRPr="003D5DBE">
        <w:rPr>
          <w:rStyle w:val="dash041e005f0431005f044b005f0447005f043d005f044b005f0439005f005fchar1char1"/>
          <w:b/>
          <w:szCs w:val="24"/>
        </w:rPr>
        <w:t>Коммуникативные УУД</w:t>
      </w:r>
    </w:p>
    <w:p w:rsidR="006B2A60" w:rsidRPr="003D5DBE" w:rsidRDefault="006B2A60" w:rsidP="003D5DBE">
      <w:pPr>
        <w:tabs>
          <w:tab w:val="left" w:pos="426"/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B2A60" w:rsidRPr="003D5DBE" w:rsidRDefault="006B2A60" w:rsidP="003D5DBE">
      <w:pPr>
        <w:widowControl w:val="0"/>
        <w:tabs>
          <w:tab w:val="left" w:pos="142"/>
          <w:tab w:val="left" w:pos="709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 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B2A60" w:rsidRPr="003D5DBE" w:rsidRDefault="006B2A60" w:rsidP="003D5D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6B2A60" w:rsidRPr="003D5DBE" w:rsidRDefault="006B2A60" w:rsidP="003D5DBE">
      <w:pPr>
        <w:tabs>
          <w:tab w:val="left" w:pos="709"/>
        </w:tabs>
        <w:suppressAutoHyphens/>
        <w:spacing w:after="0" w:line="240" w:lineRule="auto"/>
        <w:ind w:right="-1" w:firstLine="709"/>
        <w:contextualSpacing/>
        <w:jc w:val="both"/>
        <w:rPr>
          <w:rStyle w:val="dash041e005f0431005f044b005f0447005f043d005f044b005f0439005f005fchar1char1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6B2A60" w:rsidRPr="003D5DBE" w:rsidRDefault="006B2A60" w:rsidP="003D5DBE">
      <w:pPr>
        <w:tabs>
          <w:tab w:val="left" w:pos="709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Style w:val="dash041e005f0431005f044b005f0447005f043d005f044b005f0439005f005fchar1char1"/>
          <w:szCs w:val="24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6B2A60" w:rsidRPr="003D5DBE" w:rsidRDefault="006B2A60" w:rsidP="003D5DBE">
      <w:pPr>
        <w:pStyle w:val="30"/>
        <w:shd w:val="clear" w:color="auto" w:fill="auto"/>
        <w:spacing w:line="240" w:lineRule="auto"/>
        <w:ind w:right="-1" w:firstLine="709"/>
        <w:contextualSpacing/>
        <w:rPr>
          <w:rFonts w:cs="Times New Roman"/>
          <w:b/>
          <w:i/>
          <w:sz w:val="24"/>
          <w:szCs w:val="24"/>
        </w:rPr>
      </w:pPr>
      <w:r w:rsidRPr="003D5DBE">
        <w:rPr>
          <w:rFonts w:cs="Times New Roman"/>
          <w:b/>
          <w:i/>
          <w:iCs/>
          <w:sz w:val="24"/>
          <w:szCs w:val="24"/>
        </w:rPr>
        <w:lastRenderedPageBreak/>
        <w:t>Предметные результаты: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- характеризовать основные социальные функции русского языка в России,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место русского языка среди славянских языков, роль старославянского церковнославянского) языка в развитии русского языка;</w:t>
      </w:r>
    </w:p>
    <w:p w:rsidR="006B2A60" w:rsidRPr="003D5DBE" w:rsidRDefault="006B2A60" w:rsidP="003D5DBE">
      <w:pPr>
        <w:widowControl w:val="0"/>
        <w:numPr>
          <w:ilvl w:val="0"/>
          <w:numId w:val="7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6B2A60" w:rsidRPr="003D5DBE" w:rsidRDefault="006B2A60" w:rsidP="003D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выявлять единицы языка с национально-культурным компонентом значения                             в произведениях устного народного творчества, в художественной литературе и исторических текстах; </w:t>
      </w:r>
    </w:p>
    <w:p w:rsidR="006B2A60" w:rsidRPr="003D5DBE" w:rsidRDefault="006B2A60" w:rsidP="003D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приводить примеры, которые доказывают, что изучение русского родного языка позволяет лучше узнать историю и культуру страны; </w:t>
      </w:r>
    </w:p>
    <w:p w:rsidR="006B2A60" w:rsidRPr="003D5DBE" w:rsidRDefault="006B2A60" w:rsidP="003D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оценивать использование основных изобразительных средств языка; </w:t>
      </w:r>
    </w:p>
    <w:p w:rsidR="006B2A60" w:rsidRPr="003D5DBE" w:rsidRDefault="006B2A60" w:rsidP="003D5DB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уместно использовать правила русского речевого этикета в учебной деятельности и повседневной жизни. </w:t>
      </w:r>
    </w:p>
    <w:p w:rsidR="006B2A60" w:rsidRPr="003D5DBE" w:rsidRDefault="006B2A60" w:rsidP="003D5D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6B2A60" w:rsidRPr="003D5DBE" w:rsidRDefault="006B2A60" w:rsidP="003D5DBE">
      <w:pPr>
        <w:widowControl w:val="0"/>
        <w:numPr>
          <w:ilvl w:val="0"/>
          <w:numId w:val="8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характеризовать вклад выдающихся лингвистов в развитие русистики; </w:t>
      </w:r>
    </w:p>
    <w:p w:rsidR="006B2A60" w:rsidRPr="003D5DBE" w:rsidRDefault="006B2A60" w:rsidP="003D5DB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>характеризовать на отдельных примерах взаимосвязь языка, культуры и истории народа-носителя русского родного языка.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Раздел 2. Культура речи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6B2A60" w:rsidRPr="003D5DBE" w:rsidRDefault="006B2A60" w:rsidP="003D5DBE">
      <w:pPr>
        <w:widowControl w:val="0"/>
        <w:numPr>
          <w:ilvl w:val="0"/>
          <w:numId w:val="8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соблюдать основные орфоэпические правила современного русского литературного языка;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деятельности;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3D5DBE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опознавать фразеологические обороты;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соблюдать лексические нормы в устных и письменных высказываниях;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6B2A60" w:rsidRPr="003D5DBE" w:rsidRDefault="006B2A60" w:rsidP="003D5DBE">
      <w:pPr>
        <w:widowControl w:val="0"/>
        <w:numPr>
          <w:ilvl w:val="0"/>
          <w:numId w:val="11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деятельности; употреблять формы слов различных частей речи в соответствии с нормами современного русского литературного языка; </w:t>
      </w:r>
    </w:p>
    <w:p w:rsidR="006B2A60" w:rsidRPr="003D5DBE" w:rsidRDefault="006B2A60" w:rsidP="003D5DBE">
      <w:pPr>
        <w:widowControl w:val="0"/>
        <w:numPr>
          <w:ilvl w:val="0"/>
          <w:numId w:val="11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применять морфологические знания и умения в практике правописания,                                  в различных видах анализа; </w:t>
      </w:r>
    </w:p>
    <w:p w:rsidR="006B2A60" w:rsidRPr="003D5DBE" w:rsidRDefault="006B2A60" w:rsidP="003D5DBE">
      <w:pPr>
        <w:widowControl w:val="0"/>
        <w:numPr>
          <w:ilvl w:val="0"/>
          <w:numId w:val="11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распознавать явления грамматической омонимии, существенные для решения орфографических и пунктуационных задач; </w:t>
      </w:r>
    </w:p>
    <w:p w:rsidR="006B2A60" w:rsidRPr="003D5DBE" w:rsidRDefault="006B2A60" w:rsidP="003D5DB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употреблять синтаксические единицы в соответствии с нормами современного русского литературного языка;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использовать разнообразные синонимические синтаксические конструкции                             в собственной речевой практике.</w:t>
      </w:r>
    </w:p>
    <w:p w:rsidR="006B2A60" w:rsidRPr="003D5DBE" w:rsidRDefault="006B2A60" w:rsidP="003D5D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6B2A60" w:rsidRPr="003D5DBE" w:rsidRDefault="006B2A60" w:rsidP="003D5DBE">
      <w:pPr>
        <w:widowControl w:val="0"/>
        <w:numPr>
          <w:ilvl w:val="1"/>
          <w:numId w:val="9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опознавать основные выразительные средства фонетики (звукопись); </w:t>
      </w:r>
    </w:p>
    <w:p w:rsidR="006B2A60" w:rsidRPr="003D5DBE" w:rsidRDefault="006B2A60" w:rsidP="003D5DBE">
      <w:pPr>
        <w:widowControl w:val="0"/>
        <w:numPr>
          <w:ilvl w:val="1"/>
          <w:numId w:val="9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выразительно читать прозаические и поэтические тексты;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слов;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lastRenderedPageBreak/>
        <w:t xml:space="preserve">опознавать основные выразительные средства словообразования                                          в художественной речи и оценивать их;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мультимедийных;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>использовать этимологическую справку для объяснения правописания и лексического значения слова</w:t>
      </w:r>
      <w:r w:rsidR="003D5DBE">
        <w:rPr>
          <w:rFonts w:ascii="Times New Roman" w:hAnsi="Times New Roman"/>
          <w:sz w:val="24"/>
          <w:szCs w:val="24"/>
        </w:rPr>
        <w:t>,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объяснять общие принципы классификации словарного состава русского языка;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аргументировать различие лексического и грамматического значений слова; </w:t>
      </w:r>
    </w:p>
    <w:p w:rsidR="006B2A60" w:rsidRPr="003D5DBE" w:rsidRDefault="006B2A60" w:rsidP="003D5DB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6B2A60" w:rsidRPr="003D5DBE" w:rsidRDefault="006B2A60" w:rsidP="003D5DBE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 </w:t>
      </w:r>
    </w:p>
    <w:p w:rsidR="006B2A60" w:rsidRPr="003D5DBE" w:rsidRDefault="006B2A60" w:rsidP="003D5DBE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>анализировать синонимические средства морфологии; различать грамматические омонимы;</w:t>
      </w:r>
    </w:p>
    <w:p w:rsidR="006B2A60" w:rsidRPr="003D5DBE" w:rsidRDefault="006B2A60" w:rsidP="003D5DBE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</w:t>
      </w:r>
    </w:p>
    <w:p w:rsidR="006B2A60" w:rsidRPr="003D5DBE" w:rsidRDefault="006B2A60" w:rsidP="003D5DBE">
      <w:pPr>
        <w:widowControl w:val="0"/>
        <w:numPr>
          <w:ilvl w:val="0"/>
          <w:numId w:val="12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6B2A60" w:rsidRPr="003D5DBE" w:rsidRDefault="006B2A60" w:rsidP="003D5DB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анализировать синонимические средства синтаксиса; </w:t>
      </w:r>
    </w:p>
    <w:p w:rsidR="006B2A60" w:rsidRPr="003D5DBE" w:rsidRDefault="006B2A60" w:rsidP="003D5DB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6B2A60" w:rsidRPr="003D5DBE" w:rsidRDefault="006B2A60" w:rsidP="003D5DBE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Речь</w:t>
      </w:r>
    </w:p>
    <w:p w:rsidR="006B2A60" w:rsidRPr="003D5DBE" w:rsidRDefault="006B2A60" w:rsidP="003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6B2A60" w:rsidRPr="003D5DBE" w:rsidRDefault="006B2A60" w:rsidP="003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использовать различные виды диалога в ситуациях формального и неформального, межличностного и межкультурного общения; </w:t>
      </w:r>
    </w:p>
    <w:p w:rsidR="006B2A60" w:rsidRPr="003D5DBE" w:rsidRDefault="006B2A60" w:rsidP="003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соблюдать нормы речевого поведения в типичных ситуациях общения; </w:t>
      </w:r>
    </w:p>
    <w:p w:rsidR="006B2A60" w:rsidRPr="003D5DBE" w:rsidRDefault="006B2A60" w:rsidP="003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6B2A60" w:rsidRPr="003D5DBE" w:rsidRDefault="006B2A60" w:rsidP="003D5DB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предупреждать коммуникативные неудачи в процессе речевого общения.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6B2A60" w:rsidRPr="003D5DBE" w:rsidRDefault="006B2A60" w:rsidP="003D5DBE">
      <w:pPr>
        <w:widowControl w:val="0"/>
        <w:numPr>
          <w:ilvl w:val="0"/>
          <w:numId w:val="2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выступать перед аудиторией с небольшим докладом; </w:t>
      </w:r>
    </w:p>
    <w:p w:rsidR="006B2A60" w:rsidRPr="003D5DBE" w:rsidRDefault="006B2A60" w:rsidP="003D5DBE">
      <w:pPr>
        <w:widowControl w:val="0"/>
        <w:numPr>
          <w:ilvl w:val="0"/>
          <w:numId w:val="2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публично представлять проект, реферат; публично защищать свою позицию; участвовать в коллективном обсуждении проблем, аргументировать собственную позицию, доказывать её, убеждать; </w:t>
      </w:r>
    </w:p>
    <w:p w:rsidR="006B2A60" w:rsidRPr="003D5DBE" w:rsidRDefault="006B2A60" w:rsidP="003D5DBE">
      <w:pPr>
        <w:widowControl w:val="0"/>
        <w:numPr>
          <w:ilvl w:val="0"/>
          <w:numId w:val="2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понимать основные причины коммуникативных неудач и объяснять их. </w:t>
      </w:r>
    </w:p>
    <w:p w:rsidR="006B2A60" w:rsidRPr="003D5DBE" w:rsidRDefault="006B2A60" w:rsidP="003D5D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Речевая деятельность</w:t>
      </w:r>
    </w:p>
    <w:p w:rsidR="006B2A60" w:rsidRPr="003D5DBE" w:rsidRDefault="006B2A60" w:rsidP="003D5D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6B2A60" w:rsidRPr="003D5DBE" w:rsidRDefault="006B2A60" w:rsidP="003D5DBE">
      <w:pPr>
        <w:widowControl w:val="0"/>
        <w:numPr>
          <w:ilvl w:val="0"/>
          <w:numId w:val="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различным видам </w:t>
      </w:r>
      <w:proofErr w:type="spellStart"/>
      <w:r w:rsidRPr="003D5DB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3D5DBE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D5DBE">
        <w:rPr>
          <w:rFonts w:ascii="Times New Roman" w:hAnsi="Times New Roman"/>
          <w:sz w:val="24"/>
          <w:szCs w:val="24"/>
        </w:rPr>
        <w:t>, с пони</w:t>
      </w:r>
      <w:r w:rsidRPr="003D5DBE">
        <w:rPr>
          <w:rFonts w:ascii="Times New Roman" w:hAnsi="Times New Roman"/>
          <w:sz w:val="24"/>
          <w:szCs w:val="24"/>
        </w:rPr>
        <w:lastRenderedPageBreak/>
        <w:t xml:space="preserve">манием основного содержания, с выборочным извлечением информации); передавать содержание </w:t>
      </w:r>
      <w:proofErr w:type="spellStart"/>
      <w:r w:rsidRPr="003D5DBE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 </w:t>
      </w:r>
    </w:p>
    <w:p w:rsidR="006B2A60" w:rsidRPr="003D5DBE" w:rsidRDefault="006B2A60" w:rsidP="003D5DBE">
      <w:pPr>
        <w:widowControl w:val="0"/>
        <w:numPr>
          <w:ilvl w:val="0"/>
          <w:numId w:val="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D5DBE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, распознавать в них основную и дополнительную информацию, комментировать её в устной форме; </w:t>
      </w:r>
    </w:p>
    <w:p w:rsidR="006B2A60" w:rsidRPr="003D5DBE" w:rsidRDefault="006B2A60" w:rsidP="003D5D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6B2A60" w:rsidRPr="003D5DBE" w:rsidRDefault="006B2A60" w:rsidP="003D5DBE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анализировать и комментировать речь в устной форме.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 xml:space="preserve">Текст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D5DBE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6B2A60" w:rsidRPr="003D5DBE" w:rsidRDefault="006B2A60" w:rsidP="003D5DBE">
      <w:pPr>
        <w:widowControl w:val="0"/>
        <w:numPr>
          <w:ilvl w:val="0"/>
          <w:numId w:val="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текста; </w:t>
      </w:r>
    </w:p>
    <w:p w:rsidR="006B2A60" w:rsidRPr="003D5DBE" w:rsidRDefault="006B2A60" w:rsidP="003D5DBE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владеть  практическими  умениями  различать  тексты  разговорного 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6B2A60" w:rsidRPr="003D5DBE" w:rsidRDefault="006B2A60" w:rsidP="003D5DBE">
      <w:pPr>
        <w:widowControl w:val="0"/>
        <w:numPr>
          <w:ilvl w:val="0"/>
          <w:numId w:val="6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6B2A60" w:rsidRPr="003D5DBE" w:rsidRDefault="006B2A60" w:rsidP="003D5DBE">
      <w:pPr>
        <w:widowControl w:val="0"/>
        <w:numPr>
          <w:ilvl w:val="0"/>
          <w:numId w:val="6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исправлять речевые недостатки, редактировать текст; </w:t>
      </w:r>
    </w:p>
    <w:p w:rsidR="006B2A60" w:rsidRPr="003D5DBE" w:rsidRDefault="006B2A60" w:rsidP="003D5DBE">
      <w:pPr>
        <w:widowControl w:val="0"/>
        <w:numPr>
          <w:ilvl w:val="0"/>
          <w:numId w:val="6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6B2A60" w:rsidRPr="003D5DBE" w:rsidRDefault="006B2A60" w:rsidP="003D5DBE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</w:t>
      </w:r>
    </w:p>
    <w:p w:rsidR="006B2A60" w:rsidRPr="003D5DBE" w:rsidRDefault="006B2A60" w:rsidP="003D5DBE">
      <w:pPr>
        <w:widowControl w:val="0"/>
        <w:numPr>
          <w:ilvl w:val="0"/>
          <w:numId w:val="5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i/>
          <w:iCs/>
          <w:sz w:val="24"/>
          <w:szCs w:val="24"/>
        </w:rPr>
        <w:t xml:space="preserve">создавать в устной и письменной форме учебно-научные тексты со спецификой употребления в них языковых средств. </w:t>
      </w:r>
    </w:p>
    <w:p w:rsidR="003D5DBE" w:rsidRP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D5DBE" w:rsidRDefault="003D5DBE" w:rsidP="000B2C7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3D5DBE">
        <w:rPr>
          <w:rFonts w:ascii="Times New Roman" w:hAnsi="Times New Roman"/>
          <w:b/>
          <w:iCs/>
          <w:sz w:val="24"/>
          <w:szCs w:val="24"/>
        </w:rPr>
        <w:t xml:space="preserve">Раздел 2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3D5DBE">
        <w:rPr>
          <w:rFonts w:ascii="Times New Roman" w:hAnsi="Times New Roman"/>
          <w:b/>
          <w:iCs/>
          <w:sz w:val="24"/>
          <w:szCs w:val="24"/>
        </w:rPr>
        <w:t>Содержание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3D5DBE">
        <w:rPr>
          <w:rFonts w:ascii="Times New Roman" w:hAnsi="Times New Roman"/>
          <w:b/>
          <w:iCs/>
          <w:sz w:val="24"/>
          <w:szCs w:val="24"/>
        </w:rPr>
        <w:lastRenderedPageBreak/>
        <w:t>учебного предмета «Русский родной язык»</w:t>
      </w:r>
      <w:r w:rsidRPr="003D5DBE">
        <w:rPr>
          <w:rFonts w:ascii="Times New Roman" w:hAnsi="Times New Roman"/>
          <w:iCs/>
          <w:sz w:val="24"/>
          <w:szCs w:val="24"/>
        </w:rPr>
        <w:t xml:space="preserve"> </w:t>
      </w:r>
    </w:p>
    <w:p w:rsidR="006B2A60" w:rsidRPr="003D5DBE" w:rsidRDefault="006B2A60" w:rsidP="003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6B2A60" w:rsidRPr="003D5DBE" w:rsidRDefault="006B2A60" w:rsidP="003D5DBE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Раздел 1. Язык и культура (10 ч)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3D5DBE">
        <w:rPr>
          <w:rFonts w:ascii="Times New Roman" w:hAnsi="Times New Roman"/>
          <w:sz w:val="24"/>
          <w:szCs w:val="24"/>
        </w:rPr>
        <w:t>неологический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Раздел 2. Культура речи (13 ч)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 w:rsidRPr="003D5DBE"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3D5DBE">
        <w:rPr>
          <w:rFonts w:ascii="Times New Roman" w:hAnsi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3D5DBE"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 w:rsidRPr="003D5DBE"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 w:rsidRPr="003D5DBE">
        <w:rPr>
          <w:rFonts w:ascii="Times New Roman" w:hAnsi="Times New Roman"/>
          <w:sz w:val="24"/>
          <w:szCs w:val="24"/>
        </w:rPr>
        <w:t xml:space="preserve">; предлога </w:t>
      </w:r>
      <w:r w:rsidRPr="003D5DBE">
        <w:rPr>
          <w:rFonts w:ascii="Times New Roman" w:hAnsi="Times New Roman"/>
          <w:i/>
          <w:sz w:val="24"/>
          <w:szCs w:val="24"/>
        </w:rPr>
        <w:t>по</w:t>
      </w:r>
      <w:r w:rsidRPr="003D5DBE"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3D5DBE">
        <w:rPr>
          <w:rFonts w:ascii="Times New Roman" w:hAnsi="Times New Roman"/>
          <w:i/>
          <w:sz w:val="24"/>
          <w:szCs w:val="24"/>
        </w:rPr>
        <w:t>по пять груш – по пяти груш</w:t>
      </w:r>
      <w:r w:rsidRPr="003D5DBE"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 w:rsidRPr="003D5DBE"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3D5DBE">
        <w:rPr>
          <w:rFonts w:ascii="Times New Roman" w:hAnsi="Times New Roman"/>
          <w:sz w:val="24"/>
          <w:szCs w:val="24"/>
        </w:rPr>
        <w:t xml:space="preserve">). Правильное употребление предлогов </w:t>
      </w:r>
      <w:r w:rsidRPr="003D5DBE">
        <w:rPr>
          <w:rFonts w:ascii="Times New Roman" w:hAnsi="Times New Roman"/>
          <w:i/>
          <w:sz w:val="24"/>
          <w:szCs w:val="24"/>
        </w:rPr>
        <w:t xml:space="preserve">о‚ по‚ из‚ с </w:t>
      </w:r>
      <w:r w:rsidRPr="003D5DBE">
        <w:rPr>
          <w:rFonts w:ascii="Times New Roman" w:hAnsi="Times New Roman"/>
          <w:sz w:val="24"/>
          <w:szCs w:val="24"/>
        </w:rPr>
        <w:t>в составе словосочетания (</w:t>
      </w:r>
      <w:r w:rsidRPr="003D5DBE">
        <w:rPr>
          <w:rFonts w:ascii="Times New Roman" w:hAnsi="Times New Roman"/>
          <w:i/>
          <w:sz w:val="24"/>
          <w:szCs w:val="24"/>
        </w:rPr>
        <w:t xml:space="preserve">приехать из Москвы – приехать с Урала). </w:t>
      </w:r>
      <w:r w:rsidRPr="003D5DBE"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3D5DBE">
        <w:rPr>
          <w:rFonts w:ascii="Times New Roman" w:hAnsi="Times New Roman"/>
          <w:i/>
          <w:sz w:val="24"/>
          <w:szCs w:val="24"/>
        </w:rPr>
        <w:t xml:space="preserve">но и однако, что и будто, что и как </w:t>
      </w:r>
      <w:proofErr w:type="gramStart"/>
      <w:r w:rsidRPr="003D5DBE">
        <w:rPr>
          <w:rFonts w:ascii="Times New Roman" w:hAnsi="Times New Roman"/>
          <w:i/>
          <w:sz w:val="24"/>
          <w:szCs w:val="24"/>
        </w:rPr>
        <w:t>будто</w:t>
      </w:r>
      <w:r w:rsidRPr="003D5DBE">
        <w:rPr>
          <w:rFonts w:ascii="Times New Roman" w:hAnsi="Times New Roman"/>
          <w:sz w:val="24"/>
          <w:szCs w:val="24"/>
        </w:rPr>
        <w:t>)‚</w:t>
      </w:r>
      <w:proofErr w:type="gramEnd"/>
      <w:r w:rsidRPr="003D5DBE">
        <w:rPr>
          <w:rFonts w:ascii="Times New Roman" w:hAnsi="Times New Roman"/>
          <w:sz w:val="24"/>
          <w:szCs w:val="24"/>
        </w:rPr>
        <w:t xml:space="preserve"> повторение частицы бы в предложениях с союзами </w:t>
      </w:r>
      <w:r w:rsidRPr="003D5DBE">
        <w:rPr>
          <w:rFonts w:ascii="Times New Roman" w:hAnsi="Times New Roman"/>
          <w:i/>
          <w:sz w:val="24"/>
          <w:szCs w:val="24"/>
        </w:rPr>
        <w:t>чтобы</w:t>
      </w:r>
      <w:r w:rsidRPr="003D5DBE">
        <w:rPr>
          <w:rFonts w:ascii="Times New Roman" w:hAnsi="Times New Roman"/>
          <w:sz w:val="24"/>
          <w:szCs w:val="24"/>
        </w:rPr>
        <w:t xml:space="preserve"> и </w:t>
      </w:r>
      <w:r w:rsidRPr="003D5DBE">
        <w:rPr>
          <w:rFonts w:ascii="Times New Roman" w:hAnsi="Times New Roman"/>
          <w:i/>
          <w:sz w:val="24"/>
          <w:szCs w:val="24"/>
        </w:rPr>
        <w:t>если бы</w:t>
      </w:r>
      <w:r w:rsidRPr="003D5DBE"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Речевой этикет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3D5DBE">
        <w:rPr>
          <w:rFonts w:ascii="Times New Roman" w:hAnsi="Times New Roman"/>
          <w:sz w:val="24"/>
          <w:szCs w:val="24"/>
        </w:rPr>
        <w:t>нетикета</w:t>
      </w:r>
      <w:proofErr w:type="spellEnd"/>
      <w:r w:rsidRPr="003D5DBE">
        <w:rPr>
          <w:rFonts w:ascii="Times New Roman" w:hAnsi="Times New Roman"/>
          <w:sz w:val="24"/>
          <w:szCs w:val="24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Раздел 3. Речь. Речевая деятельность. Текст (11 ч)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 w:rsidRPr="003D5DBE">
        <w:rPr>
          <w:rFonts w:ascii="Times New Roman" w:hAnsi="Times New Roman"/>
          <w:b/>
          <w:sz w:val="24"/>
          <w:szCs w:val="24"/>
        </w:rPr>
        <w:tab/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3D5DBE">
        <w:rPr>
          <w:rFonts w:ascii="Times New Roman" w:hAnsi="Times New Roman"/>
          <w:sz w:val="24"/>
          <w:szCs w:val="24"/>
        </w:rPr>
        <w:t>дистантное</w:t>
      </w:r>
      <w:proofErr w:type="spellEnd"/>
      <w:r w:rsidRPr="003D5DBE">
        <w:rPr>
          <w:rFonts w:ascii="Times New Roman" w:hAnsi="Times New Roman"/>
          <w:sz w:val="24"/>
          <w:szCs w:val="24"/>
        </w:rPr>
        <w:t xml:space="preserve"> общение.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6B2A60" w:rsidRPr="003D5DBE" w:rsidRDefault="006B2A60" w:rsidP="003D5DBE">
      <w:pPr>
        <w:pStyle w:val="a5"/>
        <w:tabs>
          <w:tab w:val="left" w:pos="108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DBE">
        <w:rPr>
          <w:rFonts w:ascii="Times New Roman" w:hAnsi="Times New Roman"/>
          <w:b/>
          <w:sz w:val="24"/>
          <w:szCs w:val="24"/>
        </w:rPr>
        <w:lastRenderedPageBreak/>
        <w:t xml:space="preserve">Функциональные разновидности языка </w:t>
      </w:r>
    </w:p>
    <w:p w:rsidR="006B2A60" w:rsidRPr="003D5DBE" w:rsidRDefault="006B2A60" w:rsidP="003D5DBE">
      <w:pPr>
        <w:pStyle w:val="a5"/>
        <w:tabs>
          <w:tab w:val="left" w:pos="108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6B2A60" w:rsidRPr="003D5DBE" w:rsidRDefault="006B2A60" w:rsidP="003D5DBE">
      <w:pPr>
        <w:pStyle w:val="a5"/>
        <w:tabs>
          <w:tab w:val="left" w:pos="108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6B2A60" w:rsidRPr="003D5DBE" w:rsidRDefault="006B2A60" w:rsidP="003D5D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5DBE">
        <w:rPr>
          <w:rFonts w:ascii="Times New Roman" w:hAnsi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3D5DBE">
        <w:rPr>
          <w:rFonts w:ascii="Times New Roman" w:hAnsi="Times New Roman"/>
          <w:sz w:val="24"/>
          <w:szCs w:val="24"/>
        </w:rPr>
        <w:t>интертекст</w:t>
      </w:r>
      <w:proofErr w:type="spellEnd"/>
      <w:r w:rsidRPr="003D5DBE">
        <w:rPr>
          <w:rFonts w:ascii="Times New Roman" w:hAnsi="Times New Roman"/>
          <w:sz w:val="24"/>
          <w:szCs w:val="24"/>
        </w:rPr>
        <w:t>. Афоризмы. Прецедентные тексты.</w:t>
      </w:r>
    </w:p>
    <w:p w:rsidR="006B2A60" w:rsidRPr="003D5DBE" w:rsidRDefault="006B2A60" w:rsidP="003D5DB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6B2A60" w:rsidRPr="003D5DBE" w:rsidRDefault="006B2A60" w:rsidP="003D5DB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3D5DBE">
        <w:rPr>
          <w:rFonts w:ascii="Times New Roman" w:eastAsia="Times New Roman" w:hAnsi="Times New Roman"/>
          <w:sz w:val="24"/>
          <w:szCs w:val="24"/>
        </w:rPr>
        <w:br w:type="page"/>
      </w:r>
    </w:p>
    <w:p w:rsidR="006B2A60" w:rsidRPr="003D5DBE" w:rsidRDefault="006B2A60" w:rsidP="003D5DB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5DBE">
        <w:rPr>
          <w:rFonts w:ascii="Times New Roman" w:eastAsia="Times New Roman" w:hAnsi="Times New Roman"/>
          <w:b/>
          <w:sz w:val="24"/>
          <w:szCs w:val="24"/>
        </w:rPr>
        <w:lastRenderedPageBreak/>
        <w:t>Раздел 3</w:t>
      </w:r>
    </w:p>
    <w:p w:rsidR="006B2A60" w:rsidRDefault="006B2A60" w:rsidP="003D5DB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5DBE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3D5DBE" w:rsidRPr="003D5DBE" w:rsidRDefault="003D5DBE" w:rsidP="003D5DB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6770"/>
      </w:tblGrid>
      <w:tr w:rsidR="006B2A60" w:rsidRPr="003D5DBE" w:rsidTr="003D5DBE">
        <w:tc>
          <w:tcPr>
            <w:tcW w:w="567" w:type="dxa"/>
          </w:tcPr>
          <w:p w:rsidR="006B2A60" w:rsidRPr="003D5DBE" w:rsidRDefault="006B2A60" w:rsidP="003D5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2A60" w:rsidRPr="003D5DBE" w:rsidRDefault="006B2A60" w:rsidP="003D5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993" w:type="dxa"/>
          </w:tcPr>
          <w:p w:rsidR="006B2A60" w:rsidRPr="003D5DBE" w:rsidRDefault="006B2A60" w:rsidP="003D5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70" w:type="dxa"/>
          </w:tcPr>
          <w:p w:rsidR="006B2A60" w:rsidRPr="003D5DBE" w:rsidRDefault="006B2A60" w:rsidP="003D5D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B2A60" w:rsidRPr="003D5DBE" w:rsidTr="003D5DBE">
        <w:tc>
          <w:tcPr>
            <w:tcW w:w="9322" w:type="dxa"/>
            <w:gridSpan w:val="4"/>
          </w:tcPr>
          <w:p w:rsidR="006B2A60" w:rsidRPr="003D5DBE" w:rsidRDefault="006B2A60" w:rsidP="003D5D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D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Язык и культура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2A60" w:rsidRPr="003D5DBE" w:rsidRDefault="00D53D6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B2A60" w:rsidRPr="003D5DBE" w:rsidRDefault="00D53D6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история русской письменности.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B2A60" w:rsidRPr="003D5DBE" w:rsidRDefault="00D53D66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Крылатые слова и выражения из произведений художественной литературы, кинофильмов, песен, рекламных текстов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B2A60" w:rsidRPr="003D5DBE" w:rsidRDefault="00D53D66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Внешние и внутренние факторы языковых изменений, активные процессы в современном русском языке.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B2A60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6D706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 словарного состава языка </w:t>
            </w:r>
          </w:p>
        </w:tc>
      </w:tr>
      <w:tr w:rsidR="006B2A60" w:rsidRPr="003D5DBE" w:rsidTr="003D5DBE">
        <w:tc>
          <w:tcPr>
            <w:tcW w:w="567" w:type="dxa"/>
          </w:tcPr>
          <w:p w:rsidR="006B2A60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B2A60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6B2A60" w:rsidRPr="003D5DBE" w:rsidRDefault="006B2A60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6B2A60" w:rsidRPr="003D5DBE" w:rsidRDefault="006B2A60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Р/Р. Урок-практикум «Я русский бы выучил…»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Р/Р. Урок-практикум «Я русский бы выучил…»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Р/Р. Изложение 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Р/Р. Изложение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ошибками изложения. </w:t>
            </w:r>
          </w:p>
        </w:tc>
      </w:tr>
      <w:tr w:rsidR="008D5E94" w:rsidRPr="003D5DBE" w:rsidTr="003D5DBE">
        <w:tc>
          <w:tcPr>
            <w:tcW w:w="9322" w:type="dxa"/>
            <w:gridSpan w:val="4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Культура речи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 (куда ударять будем?).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D5E94" w:rsidRPr="003D5DBE" w:rsidRDefault="0095689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 (куда ударять будем?).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D5E94" w:rsidRPr="003D5DBE" w:rsidRDefault="00BD5C6A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5E94" w:rsidRPr="003D5DB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Урок-практикум. Тест.</w:t>
            </w:r>
          </w:p>
        </w:tc>
      </w:tr>
      <w:tr w:rsidR="008D5E94" w:rsidRPr="003D5DBE" w:rsidTr="003D5DBE">
        <w:tc>
          <w:tcPr>
            <w:tcW w:w="567" w:type="dxa"/>
          </w:tcPr>
          <w:p w:rsidR="008D5E94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D5E94" w:rsidRPr="003D5DBE" w:rsidRDefault="00BD5C6A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D5E94" w:rsidRPr="003D5DBE" w:rsidRDefault="008D5E94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8D5E94" w:rsidRPr="003D5DBE" w:rsidRDefault="008D5E94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544AF" w:rsidRPr="003D5DBE" w:rsidRDefault="00BD5C6A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544AF" w:rsidRPr="003D5DBE" w:rsidRDefault="00BD5C6A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Урок-практикум. Типичные ошибки‚ связанные с нарушением лексической сочетаемости.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Урок-практикум. Современные толковые словари. 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Типичные грамматические ошибки. Управление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ошибки в построении сложных предложений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Р/Р. Контрольный тест 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Урок-практикум. Речевой этикет.</w:t>
            </w:r>
          </w:p>
        </w:tc>
      </w:tr>
      <w:tr w:rsidR="002544AF" w:rsidRPr="003D5DBE" w:rsidTr="003D5DBE">
        <w:tc>
          <w:tcPr>
            <w:tcW w:w="9322" w:type="dxa"/>
            <w:gridSpan w:val="4"/>
          </w:tcPr>
          <w:p w:rsidR="002544AF" w:rsidRPr="003D5DBE" w:rsidRDefault="002544AF" w:rsidP="003D5DB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 Речь. Речевая деятельность. Текст</w:t>
            </w: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речевой деятельности. Русский язык в Интернете. Правила информационной безопасности при общении в социальных сетях. 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как единица языка и речи.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Р/Р. Сжатое изложение текста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544AF" w:rsidRPr="003D5DBE" w:rsidRDefault="001F20E7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Функциональные разновидности языка. Разговорная речь. </w:t>
            </w: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Анекдот, шутка.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жанры научного стиля: доклад, сообщение. Речь оппонента на защите проекта.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544AF" w:rsidRPr="003D5D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Диалогичность в художественном произведении.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Р/Р. Комплексный анализ текста.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D5DBE" w:rsidRPr="003D5DB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языковой выразительности.</w:t>
            </w:r>
          </w:p>
        </w:tc>
      </w:tr>
      <w:tr w:rsidR="002544AF" w:rsidRPr="003D5DBE" w:rsidTr="003D5DBE">
        <w:tc>
          <w:tcPr>
            <w:tcW w:w="567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5DBE" w:rsidRPr="003D5DB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544AF" w:rsidRPr="003D5DBE" w:rsidRDefault="002544AF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2544AF" w:rsidRPr="003D5DBE" w:rsidRDefault="00254F56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</w:tr>
      <w:tr w:rsidR="004D7C2D" w:rsidRPr="003D5DBE" w:rsidTr="009236C0">
        <w:tc>
          <w:tcPr>
            <w:tcW w:w="9322" w:type="dxa"/>
            <w:gridSpan w:val="4"/>
          </w:tcPr>
          <w:p w:rsidR="004D7C2D" w:rsidRPr="003D5DBE" w:rsidRDefault="004D7C2D" w:rsidP="003D5DBE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часов:34ч</w:t>
            </w:r>
          </w:p>
        </w:tc>
      </w:tr>
    </w:tbl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B2A60" w:rsidRPr="003D5DBE" w:rsidRDefault="006B2A60" w:rsidP="003D5DB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6B2A60" w:rsidRPr="003D5DBE" w:rsidSect="003D5DBE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C9"/>
    <w:multiLevelType w:val="hybridMultilevel"/>
    <w:tmpl w:val="00000E12"/>
    <w:lvl w:ilvl="0" w:tplc="0000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CD6"/>
    <w:multiLevelType w:val="hybridMultilevel"/>
    <w:tmpl w:val="00000FBF"/>
    <w:lvl w:ilvl="0" w:tplc="0000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EF6"/>
    <w:multiLevelType w:val="hybridMultilevel"/>
    <w:tmpl w:val="00000822"/>
    <w:lvl w:ilvl="0" w:tplc="0000599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89C"/>
    <w:multiLevelType w:val="hybridMultilevel"/>
    <w:tmpl w:val="00001916"/>
    <w:lvl w:ilvl="0" w:tplc="00006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4DC"/>
    <w:multiLevelType w:val="hybridMultilevel"/>
    <w:tmpl w:val="0000368E"/>
    <w:lvl w:ilvl="0" w:tplc="00000D6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AD6"/>
    <w:multiLevelType w:val="hybridMultilevel"/>
    <w:tmpl w:val="0000047E"/>
    <w:lvl w:ilvl="0" w:tplc="000042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7D6737"/>
    <w:multiLevelType w:val="hybridMultilevel"/>
    <w:tmpl w:val="7CF8B050"/>
    <w:lvl w:ilvl="0" w:tplc="73503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B4"/>
    <w:rsid w:val="000B2C7E"/>
    <w:rsid w:val="00162A64"/>
    <w:rsid w:val="001F20E7"/>
    <w:rsid w:val="002544AF"/>
    <w:rsid w:val="00254F56"/>
    <w:rsid w:val="003D5DBE"/>
    <w:rsid w:val="004D7C2D"/>
    <w:rsid w:val="00676F9F"/>
    <w:rsid w:val="006832C4"/>
    <w:rsid w:val="006B2A60"/>
    <w:rsid w:val="006D706D"/>
    <w:rsid w:val="0070709E"/>
    <w:rsid w:val="00721543"/>
    <w:rsid w:val="0079440F"/>
    <w:rsid w:val="007F230D"/>
    <w:rsid w:val="008D5E94"/>
    <w:rsid w:val="0095689F"/>
    <w:rsid w:val="009814B5"/>
    <w:rsid w:val="00BD5C6A"/>
    <w:rsid w:val="00D36695"/>
    <w:rsid w:val="00D53D66"/>
    <w:rsid w:val="00DE0CB4"/>
    <w:rsid w:val="00F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C16A2-14A6-4FA2-9025-12112EF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A60"/>
    <w:pPr>
      <w:spacing w:before="200" w:after="200" w:line="276" w:lineRule="auto"/>
      <w:ind w:left="720"/>
      <w:contextualSpacing/>
    </w:pPr>
    <w:rPr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6B2A6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rsid w:val="006B2A6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A60"/>
    <w:pPr>
      <w:shd w:val="clear" w:color="auto" w:fill="FFFFFF"/>
      <w:spacing w:after="0" w:line="221" w:lineRule="exact"/>
    </w:pPr>
    <w:rPr>
      <w:rFonts w:ascii="Times New Roman" w:eastAsia="Times New Roman" w:hAnsi="Times New Roman" w:cstheme="minorBidi"/>
    </w:rPr>
  </w:style>
  <w:style w:type="character" w:customStyle="1" w:styleId="3">
    <w:name w:val="Основной текст (3)_"/>
    <w:link w:val="30"/>
    <w:rsid w:val="006B2A6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2A60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B2A60"/>
    <w:rPr>
      <w:rFonts w:ascii="Times New Roman" w:hAnsi="Times New Roman"/>
      <w:sz w:val="24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B2A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2A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26</cp:revision>
  <dcterms:created xsi:type="dcterms:W3CDTF">2019-11-05T11:33:00Z</dcterms:created>
  <dcterms:modified xsi:type="dcterms:W3CDTF">2021-07-09T09:10:00Z</dcterms:modified>
</cp:coreProperties>
</file>