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50" w:rsidRDefault="00A62B50" w:rsidP="00A62B50">
      <w:pPr>
        <w:jc w:val="center"/>
        <w:rPr>
          <w:rFonts w:ascii="Times New Roman" w:eastAsia="Calibri" w:hAnsi="Times New Roman" w:cs="Times New Roman"/>
          <w:b/>
          <w:sz w:val="28"/>
          <w:szCs w:val="28"/>
        </w:rPr>
      </w:pPr>
      <w:r w:rsidRPr="007A2A2B">
        <w:rPr>
          <w:rFonts w:ascii="Times New Roman" w:eastAsia="Calibri" w:hAnsi="Times New Roman" w:cs="Times New Roman"/>
          <w:b/>
          <w:sz w:val="28"/>
          <w:szCs w:val="28"/>
        </w:rPr>
        <w:t>Муниципальное бюджетное  общеобразовательное  учреждение</w:t>
      </w:r>
    </w:p>
    <w:p w:rsidR="00A62B50" w:rsidRPr="007A2A2B" w:rsidRDefault="00A62B50" w:rsidP="00A62B50">
      <w:pPr>
        <w:jc w:val="center"/>
        <w:rPr>
          <w:rFonts w:ascii="Times New Roman" w:eastAsia="Calibri" w:hAnsi="Times New Roman" w:cs="Times New Roman"/>
          <w:b/>
          <w:sz w:val="28"/>
          <w:szCs w:val="28"/>
        </w:rPr>
      </w:pPr>
      <w:r w:rsidRPr="007A2A2B">
        <w:rPr>
          <w:rFonts w:ascii="Times New Roman" w:eastAsia="Calibri" w:hAnsi="Times New Roman" w:cs="Times New Roman"/>
          <w:b/>
          <w:sz w:val="28"/>
          <w:szCs w:val="28"/>
        </w:rPr>
        <w:t>лицей  г. Зернограда</w:t>
      </w:r>
    </w:p>
    <w:p w:rsidR="00A62B50" w:rsidRPr="00035694" w:rsidRDefault="00A62B50" w:rsidP="00A62B50">
      <w:pPr>
        <w:spacing w:after="0" w:line="240" w:lineRule="auto"/>
        <w:jc w:val="center"/>
        <w:rPr>
          <w:rFonts w:ascii="Times New Roman" w:hAnsi="Times New Roman" w:cs="Times New Roman"/>
          <w:sz w:val="28"/>
          <w:szCs w:val="28"/>
        </w:rPr>
      </w:pPr>
    </w:p>
    <w:p w:rsidR="00A62B50" w:rsidRPr="00DE074D" w:rsidRDefault="00A62B50" w:rsidP="00A62B50">
      <w:pPr>
        <w:jc w:val="center"/>
        <w:rPr>
          <w:rFonts w:ascii="Times New Roman" w:hAnsi="Times New Roman" w:cs="Times New Roman"/>
          <w:sz w:val="28"/>
          <w:szCs w:val="28"/>
        </w:rPr>
      </w:pPr>
      <w:r>
        <w:rPr>
          <w:noProof/>
          <w:sz w:val="28"/>
          <w:szCs w:val="28"/>
          <w:lang w:eastAsia="ru-RU"/>
        </w:rPr>
        <mc:AlternateContent>
          <mc:Choice Requires="wps">
            <w:drawing>
              <wp:anchor distT="45720" distB="45720" distL="114300" distR="114300" simplePos="0" relativeHeight="251659264" behindDoc="0" locked="0" layoutInCell="1" allowOverlap="1" wp14:anchorId="597E75E6" wp14:editId="637DD70A">
                <wp:simplePos x="0" y="0"/>
                <wp:positionH relativeFrom="column">
                  <wp:posOffset>2758440</wp:posOffset>
                </wp:positionH>
                <wp:positionV relativeFrom="paragraph">
                  <wp:posOffset>235585</wp:posOffset>
                </wp:positionV>
                <wp:extent cx="3371850" cy="16097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09725"/>
                        </a:xfrm>
                        <a:prstGeom prst="rect">
                          <a:avLst/>
                        </a:prstGeom>
                        <a:solidFill>
                          <a:srgbClr val="FFFFFF"/>
                        </a:solidFill>
                        <a:ln w="9525">
                          <a:solidFill>
                            <a:schemeClr val="bg1"/>
                          </a:solidFill>
                          <a:miter lim="800000"/>
                          <a:headEnd/>
                          <a:tailEnd/>
                        </a:ln>
                      </wps:spPr>
                      <wps:txbx>
                        <w:txbxContent>
                          <w:p w:rsidR="00A62B50" w:rsidRPr="007A2A2B" w:rsidRDefault="00A62B50" w:rsidP="00A62B50">
                            <w:pPr>
                              <w:rPr>
                                <w:rFonts w:ascii="Times New Roman" w:hAnsi="Times New Roman" w:cs="Times New Roman"/>
                                <w:sz w:val="28"/>
                                <w:szCs w:val="28"/>
                              </w:rPr>
                            </w:pPr>
                            <w:r w:rsidRPr="007A2A2B">
                              <w:rPr>
                                <w:rFonts w:ascii="Times New Roman" w:hAnsi="Times New Roman" w:cs="Times New Roman"/>
                                <w:sz w:val="28"/>
                                <w:szCs w:val="28"/>
                              </w:rPr>
                              <w:t>«Утверждаю»</w:t>
                            </w:r>
                          </w:p>
                          <w:p w:rsidR="00A62B50" w:rsidRPr="007A2A2B" w:rsidRDefault="00A62B50" w:rsidP="00A62B50">
                            <w:pPr>
                              <w:rPr>
                                <w:rFonts w:ascii="Times New Roman" w:hAnsi="Times New Roman" w:cs="Times New Roman"/>
                                <w:sz w:val="28"/>
                                <w:szCs w:val="28"/>
                              </w:rPr>
                            </w:pPr>
                            <w:r>
                              <w:rPr>
                                <w:rFonts w:ascii="Times New Roman" w:hAnsi="Times New Roman" w:cs="Times New Roman"/>
                                <w:sz w:val="28"/>
                                <w:szCs w:val="28"/>
                              </w:rPr>
                              <w:t xml:space="preserve">Директор МБОУ </w:t>
                            </w:r>
                            <w:proofErr w:type="gramStart"/>
                            <w:r>
                              <w:rPr>
                                <w:rFonts w:ascii="Times New Roman" w:hAnsi="Times New Roman" w:cs="Times New Roman"/>
                                <w:sz w:val="28"/>
                                <w:szCs w:val="28"/>
                              </w:rPr>
                              <w:t xml:space="preserve">лицей </w:t>
                            </w:r>
                            <w:r w:rsidRPr="007A2A2B">
                              <w:rPr>
                                <w:rFonts w:ascii="Times New Roman" w:hAnsi="Times New Roman" w:cs="Times New Roman"/>
                                <w:sz w:val="28"/>
                                <w:szCs w:val="28"/>
                              </w:rPr>
                              <w:t xml:space="preserve"> </w:t>
                            </w:r>
                            <w:proofErr w:type="spellStart"/>
                            <w:r w:rsidRPr="007A2A2B">
                              <w:rPr>
                                <w:rFonts w:ascii="Times New Roman" w:hAnsi="Times New Roman" w:cs="Times New Roman"/>
                                <w:sz w:val="28"/>
                                <w:szCs w:val="28"/>
                              </w:rPr>
                              <w:t>г.Зернограда</w:t>
                            </w:r>
                            <w:proofErr w:type="spellEnd"/>
                            <w:proofErr w:type="gramEnd"/>
                          </w:p>
                          <w:p w:rsidR="00A62B50" w:rsidRPr="007A2A2B" w:rsidRDefault="00530199" w:rsidP="00A62B50">
                            <w:pPr>
                              <w:rPr>
                                <w:rFonts w:ascii="Times New Roman" w:hAnsi="Times New Roman" w:cs="Times New Roman"/>
                                <w:sz w:val="28"/>
                                <w:szCs w:val="28"/>
                              </w:rPr>
                            </w:pPr>
                            <w:r>
                              <w:rPr>
                                <w:rFonts w:ascii="Times New Roman" w:hAnsi="Times New Roman" w:cs="Times New Roman"/>
                                <w:sz w:val="28"/>
                                <w:szCs w:val="28"/>
                              </w:rPr>
                              <w:t xml:space="preserve">Приказ от   </w:t>
                            </w:r>
                            <w:r>
                              <w:rPr>
                                <w:rFonts w:ascii="Times New Roman" w:hAnsi="Times New Roman" w:cs="Times New Roman"/>
                                <w:sz w:val="28"/>
                                <w:szCs w:val="28"/>
                                <w:u w:val="single"/>
                              </w:rPr>
                              <w:t xml:space="preserve">  31.08.2020</w:t>
                            </w:r>
                            <w:r>
                              <w:rPr>
                                <w:rFonts w:ascii="Times New Roman" w:hAnsi="Times New Roman" w:cs="Times New Roman"/>
                                <w:sz w:val="28"/>
                                <w:szCs w:val="28"/>
                              </w:rPr>
                              <w:t xml:space="preserve"> №    </w:t>
                            </w:r>
                            <w:r>
                              <w:rPr>
                                <w:rFonts w:ascii="Times New Roman" w:hAnsi="Times New Roman" w:cs="Times New Roman"/>
                                <w:sz w:val="28"/>
                                <w:szCs w:val="28"/>
                                <w:u w:val="single"/>
                              </w:rPr>
                              <w:t>170</w:t>
                            </w:r>
                            <w:bookmarkStart w:id="0" w:name="_GoBack"/>
                            <w:bookmarkEnd w:id="0"/>
                          </w:p>
                          <w:p w:rsidR="00A62B50" w:rsidRPr="007A2A2B" w:rsidRDefault="00A62B50" w:rsidP="00A62B50">
                            <w:pPr>
                              <w:rPr>
                                <w:rFonts w:ascii="Times New Roman" w:hAnsi="Times New Roman" w:cs="Times New Roman"/>
                                <w:sz w:val="28"/>
                                <w:szCs w:val="28"/>
                              </w:rPr>
                            </w:pPr>
                            <w:r>
                              <w:rPr>
                                <w:rFonts w:ascii="Times New Roman" w:hAnsi="Times New Roman" w:cs="Times New Roman"/>
                                <w:sz w:val="28"/>
                                <w:szCs w:val="28"/>
                              </w:rPr>
                              <w:t xml:space="preserve">________________ Н.Н. </w:t>
                            </w:r>
                            <w:proofErr w:type="spellStart"/>
                            <w:r>
                              <w:rPr>
                                <w:rFonts w:ascii="Times New Roman" w:hAnsi="Times New Roman" w:cs="Times New Roman"/>
                                <w:sz w:val="28"/>
                                <w:szCs w:val="28"/>
                              </w:rPr>
                              <w:t>Каракулькина</w:t>
                            </w:r>
                            <w:proofErr w:type="spellEnd"/>
                          </w:p>
                          <w:p w:rsidR="00A62B50" w:rsidRPr="007A2A2B" w:rsidRDefault="00A62B50" w:rsidP="00A62B5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E75E6" id="_x0000_t202" coordsize="21600,21600" o:spt="202" path="m,l,21600r21600,l21600,xe">
                <v:stroke joinstyle="miter"/>
                <v:path gradientshapeok="t" o:connecttype="rect"/>
              </v:shapetype>
              <v:shape id="Надпись 2" o:spid="_x0000_s1026" type="#_x0000_t202" style="position:absolute;left:0;text-align:left;margin-left:217.2pt;margin-top:18.55pt;width:265.5pt;height:1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" strokecolor="white [3212]">
                <v:textbox>
                  <w:txbxContent>
                    <w:p w:rsidR="00A62B50" w:rsidRPr="007A2A2B" w:rsidRDefault="00A62B50" w:rsidP="00A62B50">
                      <w:pPr>
                        <w:rPr>
                          <w:rFonts w:ascii="Times New Roman" w:hAnsi="Times New Roman" w:cs="Times New Roman"/>
                          <w:sz w:val="28"/>
                          <w:szCs w:val="28"/>
                        </w:rPr>
                      </w:pPr>
                      <w:r w:rsidRPr="007A2A2B">
                        <w:rPr>
                          <w:rFonts w:ascii="Times New Roman" w:hAnsi="Times New Roman" w:cs="Times New Roman"/>
                          <w:sz w:val="28"/>
                          <w:szCs w:val="28"/>
                        </w:rPr>
                        <w:t>«Утверждаю»</w:t>
                      </w:r>
                    </w:p>
                    <w:p w:rsidR="00A62B50" w:rsidRPr="007A2A2B" w:rsidRDefault="00A62B50" w:rsidP="00A62B50">
                      <w:pPr>
                        <w:rPr>
                          <w:rFonts w:ascii="Times New Roman" w:hAnsi="Times New Roman" w:cs="Times New Roman"/>
                          <w:sz w:val="28"/>
                          <w:szCs w:val="28"/>
                        </w:rPr>
                      </w:pPr>
                      <w:r>
                        <w:rPr>
                          <w:rFonts w:ascii="Times New Roman" w:hAnsi="Times New Roman" w:cs="Times New Roman"/>
                          <w:sz w:val="28"/>
                          <w:szCs w:val="28"/>
                        </w:rPr>
                        <w:t xml:space="preserve">Директор МБОУ </w:t>
                      </w:r>
                      <w:proofErr w:type="gramStart"/>
                      <w:r>
                        <w:rPr>
                          <w:rFonts w:ascii="Times New Roman" w:hAnsi="Times New Roman" w:cs="Times New Roman"/>
                          <w:sz w:val="28"/>
                          <w:szCs w:val="28"/>
                        </w:rPr>
                        <w:t xml:space="preserve">лицей </w:t>
                      </w:r>
                      <w:r w:rsidRPr="007A2A2B">
                        <w:rPr>
                          <w:rFonts w:ascii="Times New Roman" w:hAnsi="Times New Roman" w:cs="Times New Roman"/>
                          <w:sz w:val="28"/>
                          <w:szCs w:val="28"/>
                        </w:rPr>
                        <w:t xml:space="preserve"> </w:t>
                      </w:r>
                      <w:proofErr w:type="spellStart"/>
                      <w:r w:rsidRPr="007A2A2B">
                        <w:rPr>
                          <w:rFonts w:ascii="Times New Roman" w:hAnsi="Times New Roman" w:cs="Times New Roman"/>
                          <w:sz w:val="28"/>
                          <w:szCs w:val="28"/>
                        </w:rPr>
                        <w:t>г.Зернограда</w:t>
                      </w:r>
                      <w:proofErr w:type="spellEnd"/>
                      <w:proofErr w:type="gramEnd"/>
                    </w:p>
                    <w:p w:rsidR="00A62B50" w:rsidRPr="007A2A2B" w:rsidRDefault="00530199" w:rsidP="00A62B50">
                      <w:pPr>
                        <w:rPr>
                          <w:rFonts w:ascii="Times New Roman" w:hAnsi="Times New Roman" w:cs="Times New Roman"/>
                          <w:sz w:val="28"/>
                          <w:szCs w:val="28"/>
                        </w:rPr>
                      </w:pPr>
                      <w:r>
                        <w:rPr>
                          <w:rFonts w:ascii="Times New Roman" w:hAnsi="Times New Roman" w:cs="Times New Roman"/>
                          <w:sz w:val="28"/>
                          <w:szCs w:val="28"/>
                        </w:rPr>
                        <w:t xml:space="preserve">Приказ от   </w:t>
                      </w:r>
                      <w:r>
                        <w:rPr>
                          <w:rFonts w:ascii="Times New Roman" w:hAnsi="Times New Roman" w:cs="Times New Roman"/>
                          <w:sz w:val="28"/>
                          <w:szCs w:val="28"/>
                          <w:u w:val="single"/>
                        </w:rPr>
                        <w:t xml:space="preserve">  31.08.2020</w:t>
                      </w:r>
                      <w:r>
                        <w:rPr>
                          <w:rFonts w:ascii="Times New Roman" w:hAnsi="Times New Roman" w:cs="Times New Roman"/>
                          <w:sz w:val="28"/>
                          <w:szCs w:val="28"/>
                        </w:rPr>
                        <w:t xml:space="preserve"> №    </w:t>
                      </w:r>
                      <w:r>
                        <w:rPr>
                          <w:rFonts w:ascii="Times New Roman" w:hAnsi="Times New Roman" w:cs="Times New Roman"/>
                          <w:sz w:val="28"/>
                          <w:szCs w:val="28"/>
                          <w:u w:val="single"/>
                        </w:rPr>
                        <w:t>170</w:t>
                      </w:r>
                      <w:bookmarkStart w:id="1" w:name="_GoBack"/>
                      <w:bookmarkEnd w:id="1"/>
                    </w:p>
                    <w:p w:rsidR="00A62B50" w:rsidRPr="007A2A2B" w:rsidRDefault="00A62B50" w:rsidP="00A62B50">
                      <w:pPr>
                        <w:rPr>
                          <w:rFonts w:ascii="Times New Roman" w:hAnsi="Times New Roman" w:cs="Times New Roman"/>
                          <w:sz w:val="28"/>
                          <w:szCs w:val="28"/>
                        </w:rPr>
                      </w:pPr>
                      <w:r>
                        <w:rPr>
                          <w:rFonts w:ascii="Times New Roman" w:hAnsi="Times New Roman" w:cs="Times New Roman"/>
                          <w:sz w:val="28"/>
                          <w:szCs w:val="28"/>
                        </w:rPr>
                        <w:t xml:space="preserve">________________ Н.Н. </w:t>
                      </w:r>
                      <w:proofErr w:type="spellStart"/>
                      <w:r>
                        <w:rPr>
                          <w:rFonts w:ascii="Times New Roman" w:hAnsi="Times New Roman" w:cs="Times New Roman"/>
                          <w:sz w:val="28"/>
                          <w:szCs w:val="28"/>
                        </w:rPr>
                        <w:t>Каракулькина</w:t>
                      </w:r>
                      <w:proofErr w:type="spellEnd"/>
                    </w:p>
                    <w:p w:rsidR="00A62B50" w:rsidRPr="007A2A2B" w:rsidRDefault="00A62B50" w:rsidP="00A62B50">
                      <w:pPr>
                        <w:rPr>
                          <w:sz w:val="28"/>
                          <w:szCs w:val="28"/>
                        </w:rPr>
                      </w:pPr>
                    </w:p>
                  </w:txbxContent>
                </v:textbox>
                <w10:wrap type="square"/>
              </v:shape>
            </w:pict>
          </mc:Fallback>
        </mc:AlternateContent>
      </w:r>
    </w:p>
    <w:p w:rsidR="00A62B50" w:rsidRPr="00DE074D" w:rsidRDefault="00A62B50" w:rsidP="00A62B50">
      <w:pPr>
        <w:jc w:val="center"/>
        <w:rPr>
          <w:rFonts w:ascii="Times New Roman" w:hAnsi="Times New Roman" w:cs="Times New Roman"/>
          <w:sz w:val="28"/>
          <w:szCs w:val="28"/>
        </w:rPr>
      </w:pPr>
    </w:p>
    <w:p w:rsidR="00A62B50" w:rsidRPr="00DE074D" w:rsidRDefault="00A62B50" w:rsidP="00A62B50">
      <w:pPr>
        <w:jc w:val="center"/>
        <w:rPr>
          <w:rFonts w:ascii="Times New Roman" w:hAnsi="Times New Roman" w:cs="Times New Roman"/>
          <w:sz w:val="28"/>
          <w:szCs w:val="28"/>
        </w:rPr>
      </w:pPr>
    </w:p>
    <w:p w:rsidR="00A62B50" w:rsidRPr="00DE074D" w:rsidRDefault="00A62B50" w:rsidP="00A62B50">
      <w:pPr>
        <w:jc w:val="center"/>
        <w:rPr>
          <w:rFonts w:ascii="Times New Roman" w:hAnsi="Times New Roman" w:cs="Times New Roman"/>
          <w:sz w:val="28"/>
          <w:szCs w:val="28"/>
        </w:rPr>
      </w:pPr>
    </w:p>
    <w:p w:rsidR="00A62B50" w:rsidRPr="00DE074D" w:rsidRDefault="00A62B50" w:rsidP="00A62B50">
      <w:pPr>
        <w:jc w:val="center"/>
        <w:rPr>
          <w:rFonts w:ascii="Times New Roman" w:hAnsi="Times New Roman" w:cs="Times New Roman"/>
          <w:sz w:val="28"/>
          <w:szCs w:val="28"/>
        </w:rPr>
      </w:pPr>
    </w:p>
    <w:p w:rsidR="00A62B50" w:rsidRPr="00DE074D" w:rsidRDefault="00A62B50" w:rsidP="00A62B50">
      <w:pPr>
        <w:jc w:val="center"/>
        <w:rPr>
          <w:rFonts w:ascii="Times New Roman" w:hAnsi="Times New Roman" w:cs="Times New Roman"/>
        </w:rPr>
      </w:pPr>
    </w:p>
    <w:p w:rsidR="00A62B50" w:rsidRPr="00DE074D" w:rsidRDefault="00A62B50" w:rsidP="00A62B50">
      <w:pPr>
        <w:jc w:val="center"/>
        <w:rPr>
          <w:rFonts w:ascii="Times New Roman" w:hAnsi="Times New Roman" w:cs="Times New Roman"/>
        </w:rPr>
      </w:pPr>
    </w:p>
    <w:p w:rsidR="00A62B50" w:rsidRPr="00DE074D" w:rsidRDefault="00A62B50" w:rsidP="00A62B50">
      <w:pPr>
        <w:jc w:val="center"/>
        <w:rPr>
          <w:rFonts w:ascii="Times New Roman" w:hAnsi="Times New Roman" w:cs="Times New Roman"/>
        </w:rPr>
      </w:pPr>
    </w:p>
    <w:p w:rsidR="00A62B50" w:rsidRPr="00DE074D" w:rsidRDefault="00A62B50" w:rsidP="00A62B50">
      <w:pPr>
        <w:jc w:val="center"/>
        <w:rPr>
          <w:rFonts w:ascii="Times New Roman" w:hAnsi="Times New Roman" w:cs="Times New Roman"/>
          <w:b/>
          <w:sz w:val="36"/>
          <w:szCs w:val="36"/>
        </w:rPr>
      </w:pPr>
      <w:r>
        <w:rPr>
          <w:rFonts w:ascii="Times New Roman" w:hAnsi="Times New Roman" w:cs="Times New Roman"/>
          <w:b/>
          <w:sz w:val="36"/>
          <w:szCs w:val="36"/>
        </w:rPr>
        <w:t xml:space="preserve">РАБОЧАЯ </w:t>
      </w:r>
      <w:r w:rsidRPr="00DE074D">
        <w:rPr>
          <w:rFonts w:ascii="Times New Roman" w:hAnsi="Times New Roman" w:cs="Times New Roman"/>
          <w:b/>
          <w:sz w:val="36"/>
          <w:szCs w:val="36"/>
        </w:rPr>
        <w:t>ПРОГРАММА</w:t>
      </w:r>
    </w:p>
    <w:p w:rsidR="00A62B50" w:rsidRPr="00DD6791" w:rsidRDefault="00A62B50" w:rsidP="00A62B50">
      <w:pPr>
        <w:spacing w:after="0" w:line="240" w:lineRule="auto"/>
        <w:rPr>
          <w:rFonts w:ascii="Times New Roman" w:hAnsi="Times New Roman" w:cs="Times New Roman"/>
          <w:sz w:val="28"/>
          <w:szCs w:val="24"/>
        </w:rPr>
      </w:pPr>
      <w:r w:rsidRPr="00DD6791">
        <w:rPr>
          <w:rFonts w:ascii="Times New Roman" w:hAnsi="Times New Roman" w:cs="Times New Roman"/>
          <w:sz w:val="28"/>
          <w:szCs w:val="24"/>
        </w:rPr>
        <w:t xml:space="preserve">по         </w:t>
      </w:r>
      <w:r w:rsidR="007E4115">
        <w:rPr>
          <w:rFonts w:ascii="Times New Roman" w:hAnsi="Times New Roman" w:cs="Times New Roman"/>
          <w:sz w:val="28"/>
          <w:szCs w:val="24"/>
          <w:u w:val="single"/>
        </w:rPr>
        <w:t>эк</w:t>
      </w:r>
      <w:r w:rsidR="00407018">
        <w:rPr>
          <w:rFonts w:ascii="Times New Roman" w:hAnsi="Times New Roman" w:cs="Times New Roman"/>
          <w:sz w:val="28"/>
          <w:szCs w:val="24"/>
          <w:u w:val="single"/>
        </w:rPr>
        <w:t>ономике</w:t>
      </w:r>
    </w:p>
    <w:p w:rsidR="00A62B50" w:rsidRPr="00DD6791" w:rsidRDefault="00A62B50" w:rsidP="00A62B50">
      <w:pPr>
        <w:rPr>
          <w:rFonts w:ascii="Times New Roman" w:hAnsi="Times New Roman" w:cs="Times New Roman"/>
          <w:sz w:val="28"/>
          <w:szCs w:val="24"/>
        </w:rPr>
      </w:pPr>
    </w:p>
    <w:p w:rsidR="00A62B50" w:rsidRPr="00DD6791" w:rsidRDefault="00A62B50" w:rsidP="00A62B50">
      <w:pPr>
        <w:rPr>
          <w:rFonts w:ascii="Times New Roman" w:hAnsi="Times New Roman" w:cs="Times New Roman"/>
          <w:sz w:val="28"/>
          <w:szCs w:val="24"/>
        </w:rPr>
      </w:pPr>
      <w:r w:rsidRPr="00DD6791">
        <w:rPr>
          <w:rFonts w:ascii="Times New Roman" w:hAnsi="Times New Roman" w:cs="Times New Roman"/>
          <w:sz w:val="28"/>
          <w:szCs w:val="24"/>
        </w:rPr>
        <w:t>Уровень общего образования (класс)</w:t>
      </w:r>
      <w:r>
        <w:rPr>
          <w:rFonts w:ascii="Times New Roman" w:hAnsi="Times New Roman" w:cs="Times New Roman"/>
          <w:sz w:val="28"/>
          <w:szCs w:val="24"/>
        </w:rPr>
        <w:t xml:space="preserve">:  </w:t>
      </w:r>
      <w:r w:rsidRPr="00DD6791">
        <w:rPr>
          <w:rFonts w:ascii="Times New Roman" w:hAnsi="Times New Roman" w:cs="Times New Roman"/>
          <w:sz w:val="28"/>
          <w:szCs w:val="24"/>
          <w:u w:val="single"/>
        </w:rPr>
        <w:t xml:space="preserve">среднее общее образование </w:t>
      </w:r>
      <w:r>
        <w:rPr>
          <w:rFonts w:ascii="Times New Roman" w:hAnsi="Times New Roman" w:cs="Times New Roman"/>
          <w:sz w:val="28"/>
          <w:szCs w:val="24"/>
          <w:u w:val="single"/>
        </w:rPr>
        <w:t>(</w:t>
      </w:r>
      <w:r w:rsidRPr="00DD6791">
        <w:rPr>
          <w:rFonts w:ascii="Times New Roman" w:hAnsi="Times New Roman" w:cs="Times New Roman"/>
          <w:sz w:val="28"/>
          <w:szCs w:val="24"/>
          <w:u w:val="single"/>
        </w:rPr>
        <w:t>1</w:t>
      </w:r>
      <w:r>
        <w:rPr>
          <w:rFonts w:ascii="Times New Roman" w:hAnsi="Times New Roman" w:cs="Times New Roman"/>
          <w:sz w:val="28"/>
          <w:szCs w:val="24"/>
          <w:u w:val="single"/>
        </w:rPr>
        <w:t>0</w:t>
      </w:r>
      <w:r w:rsidRPr="00DD6791">
        <w:rPr>
          <w:rFonts w:ascii="Times New Roman" w:hAnsi="Times New Roman" w:cs="Times New Roman"/>
          <w:sz w:val="28"/>
          <w:szCs w:val="24"/>
          <w:u w:val="single"/>
        </w:rPr>
        <w:t xml:space="preserve"> класс</w:t>
      </w:r>
      <w:r>
        <w:rPr>
          <w:rFonts w:ascii="Times New Roman" w:hAnsi="Times New Roman" w:cs="Times New Roman"/>
          <w:sz w:val="28"/>
          <w:szCs w:val="24"/>
          <w:u w:val="single"/>
        </w:rPr>
        <w:t>)</w:t>
      </w:r>
    </w:p>
    <w:p w:rsidR="00A62B50" w:rsidRPr="00DD6791" w:rsidRDefault="00A62B50" w:rsidP="00A62B50">
      <w:pPr>
        <w:spacing w:after="0" w:line="240" w:lineRule="auto"/>
        <w:rPr>
          <w:rFonts w:ascii="Times New Roman" w:hAnsi="Times New Roman" w:cs="Times New Roman"/>
          <w:sz w:val="28"/>
          <w:szCs w:val="24"/>
        </w:rPr>
      </w:pPr>
    </w:p>
    <w:p w:rsidR="00A62B50" w:rsidRPr="00DD6791" w:rsidRDefault="00A62B50" w:rsidP="00A62B50">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Количество часов:   </w:t>
      </w:r>
      <w:r w:rsidR="00407018">
        <w:rPr>
          <w:rFonts w:ascii="Times New Roman" w:hAnsi="Times New Roman" w:cs="Times New Roman"/>
          <w:sz w:val="28"/>
          <w:szCs w:val="24"/>
          <w:u w:val="single"/>
        </w:rPr>
        <w:t>70</w:t>
      </w:r>
      <w:r w:rsidRPr="00DD6791">
        <w:rPr>
          <w:rFonts w:ascii="Times New Roman" w:hAnsi="Times New Roman" w:cs="Times New Roman"/>
          <w:sz w:val="28"/>
          <w:szCs w:val="24"/>
          <w:u w:val="single"/>
        </w:rPr>
        <w:t xml:space="preserve"> ч.</w:t>
      </w:r>
    </w:p>
    <w:p w:rsidR="00A62B50" w:rsidRPr="00DD6791" w:rsidRDefault="00A62B50" w:rsidP="00A62B50">
      <w:pPr>
        <w:spacing w:after="0" w:line="240" w:lineRule="auto"/>
        <w:rPr>
          <w:rFonts w:ascii="Times New Roman" w:hAnsi="Times New Roman" w:cs="Times New Roman"/>
          <w:sz w:val="28"/>
          <w:szCs w:val="24"/>
        </w:rPr>
      </w:pPr>
    </w:p>
    <w:p w:rsidR="00A62B50" w:rsidRPr="00DD6791" w:rsidRDefault="00A62B50" w:rsidP="00A62B50">
      <w:pPr>
        <w:spacing w:after="0" w:line="240" w:lineRule="auto"/>
        <w:rPr>
          <w:rFonts w:ascii="Times New Roman" w:hAnsi="Times New Roman" w:cs="Times New Roman"/>
          <w:sz w:val="28"/>
          <w:szCs w:val="24"/>
        </w:rPr>
      </w:pPr>
      <w:r w:rsidRPr="00DD6791">
        <w:rPr>
          <w:rFonts w:ascii="Times New Roman" w:hAnsi="Times New Roman" w:cs="Times New Roman"/>
          <w:sz w:val="28"/>
          <w:szCs w:val="24"/>
        </w:rPr>
        <w:t>Учитель</w:t>
      </w:r>
      <w:r>
        <w:rPr>
          <w:rFonts w:ascii="Times New Roman" w:hAnsi="Times New Roman" w:cs="Times New Roman"/>
          <w:sz w:val="28"/>
          <w:szCs w:val="24"/>
        </w:rPr>
        <w:t xml:space="preserve">:   </w:t>
      </w:r>
      <w:proofErr w:type="spellStart"/>
      <w:r>
        <w:rPr>
          <w:rFonts w:ascii="Times New Roman" w:hAnsi="Times New Roman" w:cs="Times New Roman"/>
          <w:sz w:val="28"/>
          <w:szCs w:val="24"/>
          <w:u w:val="single"/>
        </w:rPr>
        <w:t>Рудик</w:t>
      </w:r>
      <w:proofErr w:type="spellEnd"/>
      <w:r>
        <w:rPr>
          <w:rFonts w:ascii="Times New Roman" w:hAnsi="Times New Roman" w:cs="Times New Roman"/>
          <w:sz w:val="28"/>
          <w:szCs w:val="24"/>
          <w:u w:val="single"/>
        </w:rPr>
        <w:t xml:space="preserve"> О.П.</w:t>
      </w:r>
    </w:p>
    <w:p w:rsidR="00A62B50" w:rsidRPr="00DD6791" w:rsidRDefault="00A62B50" w:rsidP="00A62B50">
      <w:pPr>
        <w:spacing w:after="0" w:line="240" w:lineRule="auto"/>
        <w:rPr>
          <w:rFonts w:ascii="Times New Roman" w:hAnsi="Times New Roman" w:cs="Times New Roman"/>
          <w:sz w:val="28"/>
          <w:szCs w:val="24"/>
        </w:rPr>
      </w:pPr>
    </w:p>
    <w:p w:rsidR="00A62B50" w:rsidRPr="00DD6791" w:rsidRDefault="00A62B50" w:rsidP="00A62B50">
      <w:pPr>
        <w:spacing w:after="0" w:line="240" w:lineRule="auto"/>
        <w:rPr>
          <w:rFonts w:ascii="Times New Roman" w:hAnsi="Times New Roman" w:cs="Times New Roman"/>
          <w:sz w:val="28"/>
          <w:szCs w:val="24"/>
        </w:rPr>
      </w:pPr>
      <w:r w:rsidRPr="00DD6791">
        <w:rPr>
          <w:rFonts w:ascii="Times New Roman" w:hAnsi="Times New Roman" w:cs="Times New Roman"/>
          <w:sz w:val="28"/>
          <w:szCs w:val="24"/>
        </w:rPr>
        <w:t>Программа разработана на основе</w:t>
      </w:r>
      <w:r>
        <w:rPr>
          <w:rFonts w:ascii="Times New Roman" w:hAnsi="Times New Roman" w:cs="Times New Roman"/>
          <w:sz w:val="28"/>
          <w:szCs w:val="24"/>
        </w:rPr>
        <w:t>:</w:t>
      </w:r>
      <w:r w:rsidRPr="00DD6791">
        <w:rPr>
          <w:rFonts w:ascii="Times New Roman" w:hAnsi="Times New Roman" w:cs="Times New Roman"/>
          <w:sz w:val="28"/>
          <w:szCs w:val="24"/>
        </w:rPr>
        <w:t xml:space="preserve"> </w:t>
      </w:r>
    </w:p>
    <w:p w:rsidR="00A62B50" w:rsidRPr="00DD6791" w:rsidRDefault="00A62B50" w:rsidP="00A62B50">
      <w:pPr>
        <w:spacing w:after="0" w:line="240" w:lineRule="auto"/>
        <w:rPr>
          <w:rStyle w:val="fontstyle01"/>
          <w:sz w:val="26"/>
        </w:rPr>
      </w:pPr>
    </w:p>
    <w:p w:rsidR="00A62B50" w:rsidRDefault="00A62B50" w:rsidP="00A62B50">
      <w:pPr>
        <w:pStyle w:val="a5"/>
        <w:numPr>
          <w:ilvl w:val="0"/>
          <w:numId w:val="1"/>
        </w:numPr>
        <w:spacing w:after="0" w:line="240" w:lineRule="auto"/>
        <w:jc w:val="both"/>
        <w:rPr>
          <w:rFonts w:ascii="Times New Roman" w:hAnsi="Times New Roman" w:cs="Times New Roman"/>
          <w:sz w:val="28"/>
          <w:szCs w:val="24"/>
        </w:rPr>
      </w:pPr>
      <w:r w:rsidRPr="006F4CE7">
        <w:rPr>
          <w:rFonts w:ascii="Times New Roman" w:hAnsi="Times New Roman" w:cs="Times New Roman"/>
          <w:sz w:val="28"/>
          <w:szCs w:val="24"/>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rsidR="00A62B50" w:rsidRPr="0044282C" w:rsidRDefault="00407018" w:rsidP="00A62B50">
      <w:pPr>
        <w:pStyle w:val="a5"/>
        <w:numPr>
          <w:ilvl w:val="0"/>
          <w:numId w:val="1"/>
        </w:numPr>
        <w:spacing w:after="0" w:line="240" w:lineRule="auto"/>
        <w:jc w:val="both"/>
        <w:rPr>
          <w:rFonts w:ascii="Times New Roman" w:hAnsi="Times New Roman" w:cs="Times New Roman"/>
          <w:sz w:val="28"/>
          <w:szCs w:val="24"/>
        </w:rPr>
      </w:pPr>
      <w:r w:rsidRPr="00407018">
        <w:rPr>
          <w:rFonts w:ascii="Times New Roman" w:hAnsi="Times New Roman" w:cs="Times New Roman"/>
          <w:sz w:val="28"/>
          <w:szCs w:val="24"/>
        </w:rPr>
        <w:t xml:space="preserve">Сборник программно-методических материалов по экономике. – М.: Вита- Пресс, </w:t>
      </w:r>
      <w:proofErr w:type="gramStart"/>
      <w:r w:rsidRPr="00407018">
        <w:rPr>
          <w:rFonts w:ascii="Times New Roman" w:hAnsi="Times New Roman" w:cs="Times New Roman"/>
          <w:sz w:val="28"/>
          <w:szCs w:val="24"/>
        </w:rPr>
        <w:t>2008./</w:t>
      </w:r>
      <w:proofErr w:type="gramEnd"/>
      <w:r w:rsidRPr="00407018">
        <w:rPr>
          <w:rFonts w:ascii="Times New Roman" w:hAnsi="Times New Roman" w:cs="Times New Roman"/>
          <w:sz w:val="28"/>
          <w:szCs w:val="24"/>
        </w:rPr>
        <w:t xml:space="preserve"> Авторская программы к учебнику «Экономика. Основы экономической теории». 10-11 класс. /С.И. Иванов, М.А. Скляр.</w:t>
      </w:r>
    </w:p>
    <w:p w:rsidR="00A62B50" w:rsidRPr="007A06FF" w:rsidRDefault="00A62B50" w:rsidP="00A62B50">
      <w:pPr>
        <w:pStyle w:val="a5"/>
        <w:numPr>
          <w:ilvl w:val="0"/>
          <w:numId w:val="1"/>
        </w:numPr>
        <w:spacing w:after="0" w:line="240" w:lineRule="auto"/>
        <w:jc w:val="both"/>
        <w:rPr>
          <w:rFonts w:ascii="Times New Roman" w:hAnsi="Times New Roman" w:cs="Times New Roman"/>
          <w:sz w:val="28"/>
          <w:szCs w:val="24"/>
        </w:rPr>
      </w:pPr>
      <w:r w:rsidRPr="00D3459A">
        <w:rPr>
          <w:rFonts w:ascii="Times New Roman" w:hAnsi="Times New Roman" w:cs="Times New Roman"/>
          <w:sz w:val="28"/>
          <w:szCs w:val="24"/>
        </w:rPr>
        <w:t xml:space="preserve">Учебник: </w:t>
      </w:r>
      <w:r w:rsidR="00407018" w:rsidRPr="00407018">
        <w:rPr>
          <w:rFonts w:ascii="Times New Roman" w:hAnsi="Times New Roman" w:cs="Times New Roman"/>
          <w:sz w:val="28"/>
          <w:szCs w:val="24"/>
        </w:rPr>
        <w:t xml:space="preserve">Экономика. Основы экономической теории. Учебник для 10-11 </w:t>
      </w:r>
      <w:proofErr w:type="spellStart"/>
      <w:r w:rsidR="00407018" w:rsidRPr="00407018">
        <w:rPr>
          <w:rFonts w:ascii="Times New Roman" w:hAnsi="Times New Roman" w:cs="Times New Roman"/>
          <w:sz w:val="28"/>
          <w:szCs w:val="24"/>
        </w:rPr>
        <w:t>кл</w:t>
      </w:r>
      <w:proofErr w:type="spellEnd"/>
      <w:r w:rsidR="00407018" w:rsidRPr="00407018">
        <w:rPr>
          <w:rFonts w:ascii="Times New Roman" w:hAnsi="Times New Roman" w:cs="Times New Roman"/>
          <w:sz w:val="28"/>
          <w:szCs w:val="24"/>
        </w:rPr>
        <w:t xml:space="preserve">. общеобразовательных учреждений. Профильный уровень образования/Под ред. </w:t>
      </w:r>
      <w:proofErr w:type="gramStart"/>
      <w:r w:rsidR="00407018" w:rsidRPr="00407018">
        <w:rPr>
          <w:rFonts w:ascii="Times New Roman" w:hAnsi="Times New Roman" w:cs="Times New Roman"/>
          <w:sz w:val="28"/>
          <w:szCs w:val="24"/>
        </w:rPr>
        <w:t>С.И.Иванова.-</w:t>
      </w:r>
      <w:proofErr w:type="gramEnd"/>
      <w:r w:rsidR="00407018" w:rsidRPr="00407018">
        <w:rPr>
          <w:rFonts w:ascii="Times New Roman" w:hAnsi="Times New Roman" w:cs="Times New Roman"/>
          <w:sz w:val="28"/>
          <w:szCs w:val="24"/>
        </w:rPr>
        <w:t>13-изд.-В 2-х книгах. Книга 1.-М.:ВИТА-ПРЕСС,2016</w:t>
      </w:r>
    </w:p>
    <w:p w:rsidR="00A62B50" w:rsidRPr="00DD6791" w:rsidRDefault="00A62B50" w:rsidP="00A62B50">
      <w:pPr>
        <w:spacing w:after="0" w:line="240" w:lineRule="auto"/>
        <w:rPr>
          <w:rFonts w:ascii="Times New Roman" w:hAnsi="Times New Roman" w:cs="Times New Roman"/>
          <w:sz w:val="28"/>
          <w:szCs w:val="24"/>
        </w:rPr>
      </w:pPr>
    </w:p>
    <w:p w:rsidR="004D23A8" w:rsidRPr="00B83667" w:rsidRDefault="004D23A8" w:rsidP="00B83667">
      <w:pPr>
        <w:spacing w:line="240" w:lineRule="auto"/>
        <w:jc w:val="center"/>
        <w:rPr>
          <w:rFonts w:ascii="Times New Roman" w:eastAsia="Times New Roman" w:hAnsi="Times New Roman" w:cs="Times New Roman"/>
          <w:b/>
          <w:bCs/>
          <w:color w:val="000000"/>
          <w:sz w:val="24"/>
          <w:szCs w:val="24"/>
          <w:lang w:eastAsia="ru-RU"/>
        </w:rPr>
      </w:pPr>
      <w:r w:rsidRPr="00B83667">
        <w:rPr>
          <w:rFonts w:ascii="Times New Roman" w:eastAsia="Times New Roman" w:hAnsi="Times New Roman" w:cs="Times New Roman"/>
          <w:b/>
          <w:bCs/>
          <w:color w:val="000000"/>
          <w:sz w:val="24"/>
          <w:szCs w:val="24"/>
          <w:lang w:eastAsia="ru-RU"/>
        </w:rPr>
        <w:lastRenderedPageBreak/>
        <w:t>Раздел 1. Требования к уровню подготовки обучающихся</w:t>
      </w:r>
    </w:p>
    <w:p w:rsidR="004D23A8" w:rsidRPr="00B83667" w:rsidRDefault="004D23A8" w:rsidP="00B83667">
      <w:pPr>
        <w:spacing w:after="150" w:line="240" w:lineRule="auto"/>
        <w:jc w:val="both"/>
        <w:rPr>
          <w:rFonts w:ascii="Times New Roman" w:eastAsia="Times New Roman" w:hAnsi="Times New Roman" w:cs="Times New Roman"/>
          <w:b/>
          <w:color w:val="000000"/>
          <w:sz w:val="24"/>
          <w:szCs w:val="24"/>
          <w:lang w:eastAsia="ru-RU"/>
        </w:rPr>
      </w:pPr>
      <w:r w:rsidRPr="00B83667">
        <w:rPr>
          <w:rFonts w:ascii="Times New Roman" w:eastAsia="Times New Roman" w:hAnsi="Times New Roman" w:cs="Times New Roman"/>
          <w:b/>
          <w:bCs/>
          <w:iCs/>
          <w:color w:val="000000"/>
          <w:sz w:val="24"/>
          <w:szCs w:val="24"/>
          <w:lang w:eastAsia="ru-RU"/>
        </w:rPr>
        <w:t>В результате изучения экономики на профильном уровне ученик должен</w:t>
      </w:r>
    </w:p>
    <w:p w:rsidR="004D23A8" w:rsidRPr="00B83667" w:rsidRDefault="004D23A8" w:rsidP="00B83667">
      <w:pPr>
        <w:spacing w:line="240" w:lineRule="auto"/>
        <w:jc w:val="both"/>
        <w:rPr>
          <w:rFonts w:ascii="Times New Roman" w:eastAsiaTheme="minorEastAsia" w:hAnsi="Times New Roman" w:cs="Times New Roman"/>
          <w:b/>
          <w:sz w:val="24"/>
          <w:szCs w:val="24"/>
          <w:lang w:eastAsia="ru-RU"/>
        </w:rPr>
      </w:pPr>
      <w:r w:rsidRPr="00B83667">
        <w:rPr>
          <w:rFonts w:ascii="Times New Roman" w:eastAsia="Times New Roman" w:hAnsi="Times New Roman" w:cs="Times New Roman"/>
          <w:b/>
          <w:bCs/>
          <w:color w:val="000000"/>
          <w:sz w:val="24"/>
          <w:szCs w:val="24"/>
          <w:lang w:eastAsia="ru-RU"/>
        </w:rPr>
        <w:t>знать/понимать</w:t>
      </w:r>
      <w:r w:rsidRPr="00B83667">
        <w:rPr>
          <w:rFonts w:ascii="Times New Roman" w:eastAsiaTheme="minorEastAsia" w:hAnsi="Times New Roman" w:cs="Times New Roman"/>
          <w:b/>
          <w:sz w:val="24"/>
          <w:szCs w:val="24"/>
          <w:lang w:eastAsia="ru-RU"/>
        </w:rPr>
        <w:t>:</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смысл основных теоретических положений экономической науки;</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основные экономические принципы функционирования семьи, фирмы, рынка и государства, а также международных экономических отношений;</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b/>
          <w:bCs/>
          <w:color w:val="000000"/>
          <w:sz w:val="24"/>
          <w:szCs w:val="24"/>
          <w:lang w:eastAsia="ru-RU"/>
        </w:rPr>
        <w:t>уметь</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b/>
          <w:bCs/>
          <w:i/>
          <w:iCs/>
          <w:color w:val="000000"/>
          <w:sz w:val="24"/>
          <w:szCs w:val="24"/>
          <w:lang w:eastAsia="ru-RU"/>
        </w:rPr>
        <w:t>- приводить примеры:</w:t>
      </w:r>
      <w:r w:rsidR="007B4682">
        <w:rPr>
          <w:rFonts w:ascii="Times New Roman" w:eastAsia="Times New Roman" w:hAnsi="Times New Roman" w:cs="Times New Roman"/>
          <w:color w:val="000000"/>
          <w:sz w:val="24"/>
          <w:szCs w:val="24"/>
          <w:lang w:eastAsia="ru-RU"/>
        </w:rPr>
        <w:t> взаимодействия рынков</w:t>
      </w:r>
      <w:r w:rsidRPr="00B83667">
        <w:rPr>
          <w:rFonts w:ascii="Times New Roman" w:eastAsia="Times New Roman" w:hAnsi="Times New Roman" w:cs="Times New Roman"/>
          <w:color w:val="000000"/>
          <w:sz w:val="24"/>
          <w:szCs w:val="24"/>
          <w:lang w:eastAsia="ru-RU"/>
        </w:rPr>
        <w:t>;</w:t>
      </w:r>
    </w:p>
    <w:p w:rsidR="007B4682"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xml:space="preserve">- </w:t>
      </w:r>
      <w:r w:rsidRPr="00B83667">
        <w:rPr>
          <w:rFonts w:ascii="Times New Roman" w:eastAsia="Times New Roman" w:hAnsi="Times New Roman" w:cs="Times New Roman"/>
          <w:b/>
          <w:bCs/>
          <w:i/>
          <w:iCs/>
          <w:color w:val="000000"/>
          <w:sz w:val="24"/>
          <w:szCs w:val="24"/>
          <w:lang w:eastAsia="ru-RU"/>
        </w:rPr>
        <w:t>описывать:</w:t>
      </w:r>
      <w:r w:rsidRPr="00B83667">
        <w:rPr>
          <w:rFonts w:ascii="Times New Roman" w:eastAsia="Times New Roman" w:hAnsi="Times New Roman" w:cs="Times New Roman"/>
          <w:color w:val="000000"/>
          <w:sz w:val="24"/>
          <w:szCs w:val="24"/>
          <w:lang w:eastAsia="ru-RU"/>
        </w:rPr>
        <w:t xml:space="preserve"> предмет и метод экономической науки, факторы производства, цели фирмы, </w:t>
      </w:r>
      <w:r w:rsidRPr="00B83667">
        <w:rPr>
          <w:rFonts w:ascii="Times New Roman" w:eastAsia="Times New Roman" w:hAnsi="Times New Roman" w:cs="Times New Roman"/>
          <w:b/>
          <w:bCs/>
          <w:i/>
          <w:iCs/>
          <w:color w:val="000000"/>
          <w:sz w:val="24"/>
          <w:szCs w:val="24"/>
          <w:lang w:eastAsia="ru-RU"/>
        </w:rPr>
        <w:t>- объяснять:</w:t>
      </w:r>
      <w:r w:rsidRPr="00B83667">
        <w:rPr>
          <w:rFonts w:ascii="Times New Roman" w:eastAsia="Times New Roman" w:hAnsi="Times New Roman" w:cs="Times New Roman"/>
          <w:color w:val="000000"/>
          <w:sz w:val="24"/>
          <w:szCs w:val="24"/>
          <w:lang w:eastAsia="ru-RU"/>
        </w:rPr>
        <w:t xml:space="preserve"> экономические явления с помощью альтернативной стоимости; выгоды обмена; закон спроса; причины неравенства доходов; </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b/>
          <w:bCs/>
          <w:i/>
          <w:iCs/>
          <w:color w:val="000000"/>
          <w:sz w:val="24"/>
          <w:szCs w:val="24"/>
          <w:lang w:eastAsia="ru-RU"/>
        </w:rPr>
        <w:t>- сравнивать/различать:</w:t>
      </w:r>
      <w:r w:rsidRPr="00B83667">
        <w:rPr>
          <w:rFonts w:ascii="Times New Roman" w:eastAsia="Times New Roman" w:hAnsi="Times New Roman" w:cs="Times New Roman"/>
          <w:color w:val="000000"/>
          <w:sz w:val="24"/>
          <w:szCs w:val="24"/>
          <w:lang w:eastAsia="ru-RU"/>
        </w:rPr>
        <w:t> спрос и величину спроса, предложение и величину предложения, рыночные структуры, организационно-правовые формы предприятий, акции и облигации;</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b/>
          <w:bCs/>
          <w:i/>
          <w:iCs/>
          <w:color w:val="000000"/>
          <w:sz w:val="24"/>
          <w:szCs w:val="24"/>
          <w:lang w:eastAsia="ru-RU"/>
        </w:rPr>
        <w:t>- вычислять на условных примерах:</w:t>
      </w:r>
      <w:r w:rsidRPr="00B83667">
        <w:rPr>
          <w:rFonts w:ascii="Times New Roman" w:eastAsia="Times New Roman" w:hAnsi="Times New Roman" w:cs="Times New Roman"/>
          <w:color w:val="000000"/>
          <w:sz w:val="24"/>
          <w:szCs w:val="24"/>
          <w:lang w:eastAsia="ru-RU"/>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w:t>
      </w:r>
      <w:r w:rsidRPr="00B83667">
        <w:rPr>
          <w:rFonts w:ascii="Times New Roman" w:eastAsia="Times New Roman" w:hAnsi="Times New Roman" w:cs="Times New Roman"/>
          <w:b/>
          <w:bCs/>
          <w:i/>
          <w:iCs/>
          <w:color w:val="000000"/>
          <w:sz w:val="24"/>
          <w:szCs w:val="24"/>
          <w:lang w:eastAsia="ru-RU"/>
        </w:rPr>
        <w:t>- применять для экономического анализа:</w:t>
      </w:r>
      <w:r w:rsidRPr="00B83667">
        <w:rPr>
          <w:rFonts w:ascii="Times New Roman" w:eastAsia="Times New Roman" w:hAnsi="Times New Roman" w:cs="Times New Roman"/>
          <w:color w:val="000000"/>
          <w:sz w:val="24"/>
          <w:szCs w:val="24"/>
          <w:lang w:eastAsia="ru-RU"/>
        </w:rPr>
        <w:t>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w:t>
      </w:r>
      <w:r w:rsidRPr="00B83667">
        <w:rPr>
          <w:rFonts w:ascii="Times New Roman" w:eastAsia="Times New Roman" w:hAnsi="Times New Roman" w:cs="Times New Roman"/>
          <w:color w:val="000000"/>
          <w:sz w:val="24"/>
          <w:szCs w:val="24"/>
          <w:lang w:eastAsia="ru-RU"/>
        </w:rPr>
        <w:t> для:</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исполнения типичных экономических ролей;</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решения практических задач, связанных с жизненными ситуациями;</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совершенствования собственной познавательной деятельности;</w:t>
      </w:r>
    </w:p>
    <w:p w:rsidR="004D23A8" w:rsidRPr="00B83667" w:rsidRDefault="004D23A8" w:rsidP="00B83667">
      <w:pPr>
        <w:spacing w:after="150" w:line="240" w:lineRule="auto"/>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оценки происходящих событий и поведения людей с экономической точки зрения;</w:t>
      </w:r>
    </w:p>
    <w:p w:rsidR="004D23A8" w:rsidRDefault="004D23A8" w:rsidP="00B83667">
      <w:pPr>
        <w:spacing w:line="240" w:lineRule="auto"/>
        <w:ind w:left="113" w:right="113"/>
        <w:jc w:val="both"/>
        <w:rPr>
          <w:rFonts w:ascii="Times New Roman" w:eastAsia="Times New Roman" w:hAnsi="Times New Roman" w:cs="Times New Roman"/>
          <w:color w:val="000000"/>
          <w:sz w:val="24"/>
          <w:szCs w:val="24"/>
          <w:lang w:eastAsia="ru-RU"/>
        </w:rPr>
      </w:pPr>
      <w:r w:rsidRPr="00B83667">
        <w:rPr>
          <w:rFonts w:ascii="Times New Roman" w:eastAsia="Times New Roman" w:hAnsi="Times New Roman" w:cs="Times New Roman"/>
          <w:color w:val="000000"/>
          <w:sz w:val="24"/>
          <w:szCs w:val="24"/>
          <w:lang w:eastAsia="ru-RU"/>
        </w:rPr>
        <w:t>- осуществления самостоятельного поиска, анализа и использования экономической информации</w:t>
      </w:r>
      <w:r w:rsidR="007B4682">
        <w:rPr>
          <w:rFonts w:ascii="Times New Roman" w:eastAsia="Times New Roman" w:hAnsi="Times New Roman" w:cs="Times New Roman"/>
          <w:color w:val="000000"/>
          <w:sz w:val="24"/>
          <w:szCs w:val="24"/>
          <w:lang w:eastAsia="ru-RU"/>
        </w:rPr>
        <w:t>;</w:t>
      </w:r>
    </w:p>
    <w:p w:rsidR="00B83667" w:rsidRDefault="007B4682" w:rsidP="00B83667">
      <w:pPr>
        <w:spacing w:line="240" w:lineRule="auto"/>
        <w:ind w:left="113" w:right="113"/>
        <w:jc w:val="both"/>
        <w:rPr>
          <w:rFonts w:ascii="Times New Roman" w:eastAsia="Times New Roman" w:hAnsi="Times New Roman" w:cs="Times New Roman"/>
          <w:color w:val="000000"/>
          <w:sz w:val="24"/>
          <w:szCs w:val="24"/>
          <w:lang w:eastAsia="ru-RU"/>
        </w:rPr>
      </w:pPr>
      <w:r w:rsidRPr="00851377">
        <w:rPr>
          <w:rFonts w:ascii="Arial" w:eastAsia="Times New Roman" w:hAnsi="Arial" w:cs="Arial"/>
          <w:color w:val="2D2D2D"/>
          <w:spacing w:val="2"/>
          <w:sz w:val="21"/>
          <w:szCs w:val="21"/>
          <w:lang w:eastAsia="ru-RU"/>
        </w:rPr>
        <w:t>- приобретения практического опыта деятельности, предшествующей профессиональной, в основе которой лежит данный учебный предмет.</w:t>
      </w:r>
      <w:r>
        <w:rPr>
          <w:rFonts w:ascii="Times New Roman" w:eastAsia="Times New Roman" w:hAnsi="Times New Roman" w:cs="Times New Roman"/>
          <w:color w:val="000000"/>
          <w:sz w:val="24"/>
          <w:szCs w:val="24"/>
          <w:lang w:eastAsia="ru-RU"/>
        </w:rPr>
        <w:t xml:space="preserve"> </w:t>
      </w:r>
    </w:p>
    <w:p w:rsidR="00B83667" w:rsidRDefault="00B83667" w:rsidP="00B83667">
      <w:pPr>
        <w:spacing w:line="240" w:lineRule="auto"/>
        <w:ind w:left="113" w:right="113"/>
        <w:jc w:val="both"/>
        <w:rPr>
          <w:rFonts w:ascii="Times New Roman" w:eastAsia="Times New Roman" w:hAnsi="Times New Roman" w:cs="Times New Roman"/>
          <w:color w:val="000000"/>
          <w:sz w:val="24"/>
          <w:szCs w:val="24"/>
          <w:lang w:eastAsia="ru-RU"/>
        </w:rPr>
      </w:pPr>
    </w:p>
    <w:p w:rsidR="00B83667" w:rsidRDefault="00B83667" w:rsidP="00B83667">
      <w:pPr>
        <w:spacing w:line="240" w:lineRule="auto"/>
        <w:ind w:left="113" w:right="113"/>
        <w:jc w:val="both"/>
        <w:rPr>
          <w:rFonts w:ascii="Times New Roman" w:eastAsia="Times New Roman" w:hAnsi="Times New Roman" w:cs="Times New Roman"/>
          <w:color w:val="000000"/>
          <w:sz w:val="24"/>
          <w:szCs w:val="24"/>
          <w:lang w:eastAsia="ru-RU"/>
        </w:rPr>
      </w:pPr>
    </w:p>
    <w:p w:rsidR="00B83667" w:rsidRDefault="00B83667" w:rsidP="00B83667">
      <w:pPr>
        <w:spacing w:line="240" w:lineRule="auto"/>
        <w:ind w:left="113" w:right="113"/>
        <w:jc w:val="both"/>
        <w:rPr>
          <w:rFonts w:ascii="Times New Roman" w:eastAsia="Times New Roman" w:hAnsi="Times New Roman" w:cs="Times New Roman"/>
          <w:color w:val="000000"/>
          <w:sz w:val="24"/>
          <w:szCs w:val="24"/>
          <w:lang w:eastAsia="ru-RU"/>
        </w:rPr>
      </w:pPr>
    </w:p>
    <w:p w:rsidR="00EA19B9" w:rsidRDefault="00EA19B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83667" w:rsidRDefault="00B83667" w:rsidP="00B83667">
      <w:pPr>
        <w:spacing w:line="240" w:lineRule="auto"/>
        <w:ind w:left="113" w:right="113"/>
        <w:jc w:val="center"/>
        <w:rPr>
          <w:rFonts w:ascii="Times New Roman" w:eastAsia="Times New Roman" w:hAnsi="Times New Roman" w:cs="Times New Roman"/>
          <w:b/>
          <w:color w:val="000000"/>
          <w:sz w:val="24"/>
          <w:szCs w:val="24"/>
          <w:lang w:eastAsia="ru-RU"/>
        </w:rPr>
      </w:pPr>
      <w:r w:rsidRPr="00B83667">
        <w:rPr>
          <w:rFonts w:ascii="Times New Roman" w:eastAsia="Times New Roman" w:hAnsi="Times New Roman" w:cs="Times New Roman"/>
          <w:b/>
          <w:color w:val="000000"/>
          <w:sz w:val="24"/>
          <w:szCs w:val="24"/>
          <w:lang w:eastAsia="ru-RU"/>
        </w:rPr>
        <w:lastRenderedPageBreak/>
        <w:t>Содержание учебного предмета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1. Предмет и метод экономической науки</w:t>
      </w:r>
      <w:r w:rsidR="004B2DBB">
        <w:rPr>
          <w:rFonts w:ascii="Times New Roman" w:eastAsia="Times New Roman" w:hAnsi="Times New Roman" w:cs="Times New Roman"/>
          <w:b/>
          <w:sz w:val="28"/>
          <w:szCs w:val="28"/>
          <w:lang w:eastAsia="ru-RU"/>
        </w:rPr>
        <w:t xml:space="preserve"> (7 часов)</w:t>
      </w:r>
    </w:p>
    <w:p w:rsidR="00D739BB" w:rsidRDefault="00D739BB"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p>
    <w:p w:rsidR="00EA19B9" w:rsidRDefault="00EA19B9"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p>
    <w:p w:rsidR="004B2DBB"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2. Р</w:t>
      </w:r>
      <w:r w:rsidR="004B2DBB">
        <w:rPr>
          <w:rFonts w:ascii="Times New Roman" w:eastAsia="Times New Roman" w:hAnsi="Times New Roman" w:cs="Times New Roman"/>
          <w:b/>
          <w:sz w:val="28"/>
          <w:szCs w:val="28"/>
          <w:lang w:eastAsia="ru-RU"/>
        </w:rPr>
        <w:t>ыночная система хозяйствования (8 часов)</w:t>
      </w:r>
    </w:p>
    <w:p w:rsidR="00D739BB" w:rsidRDefault="00D739BB"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D739BB" w:rsidRDefault="00D739BB"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Роль государства в рыночной экономике. Общественные блага и внешние эффекты. Распределение доходов. Измерение неравенства доходов.</w:t>
      </w:r>
    </w:p>
    <w:p w:rsidR="00D739BB" w:rsidRDefault="00D739BB"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Два способа решения фундаментальных проблем экономики. Административно-плановая система и рыночная система.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Основные черты административно-плановой системы. Государственная собственность на ресурсы. Централизованное распределение трудовых ресурсов. Планирование экономики. Несостоятельность планового управления экономикой.</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Основные черты рыночной системы. Рынок и его функции. Частная собственность и конкуренция. «Невидимая рука рынка». Виды рынков.</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Субъекты рыночной экономики. Домашние хозяйства, фирмы, государство. Кругооборот доходов.</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Ограниченность возможностей рынка и смешанная экономика. Частные и общественные блага. Роль государства в рыночной экономике. Смешанная экономика. Пределы вмешательства государства в экономику.</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3. Спрос, предложение и рыночное равновесие</w:t>
      </w:r>
      <w:r w:rsidR="004B2DBB">
        <w:rPr>
          <w:rFonts w:ascii="Times New Roman" w:eastAsia="Times New Roman" w:hAnsi="Times New Roman" w:cs="Times New Roman"/>
          <w:b/>
          <w:sz w:val="28"/>
          <w:szCs w:val="28"/>
          <w:lang w:eastAsia="ru-RU"/>
        </w:rPr>
        <w:t xml:space="preserve"> </w:t>
      </w:r>
      <w:proofErr w:type="gramStart"/>
      <w:r w:rsidR="004B2DBB">
        <w:rPr>
          <w:rFonts w:ascii="Times New Roman" w:eastAsia="Times New Roman" w:hAnsi="Times New Roman" w:cs="Times New Roman"/>
          <w:b/>
          <w:sz w:val="28"/>
          <w:szCs w:val="28"/>
          <w:lang w:eastAsia="ru-RU"/>
        </w:rPr>
        <w:t>( 8</w:t>
      </w:r>
      <w:proofErr w:type="gramEnd"/>
      <w:r w:rsidR="004B2DBB">
        <w:rPr>
          <w:rFonts w:ascii="Times New Roman" w:eastAsia="Times New Roman" w:hAnsi="Times New Roman" w:cs="Times New Roman"/>
          <w:b/>
          <w:sz w:val="28"/>
          <w:szCs w:val="28"/>
          <w:lang w:eastAsia="ru-RU"/>
        </w:rPr>
        <w:t xml:space="preserve"> часов)</w:t>
      </w:r>
    </w:p>
    <w:p w:rsidR="00EA19B9" w:rsidRDefault="00EA19B9"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851377">
        <w:rPr>
          <w:rFonts w:ascii="Arial" w:eastAsia="Times New Roman" w:hAnsi="Arial" w:cs="Arial"/>
          <w:color w:val="2D2D2D"/>
          <w:spacing w:val="2"/>
          <w:sz w:val="21"/>
          <w:szCs w:val="21"/>
          <w:lang w:eastAsia="ru-RU"/>
        </w:rPr>
        <w:t xml:space="preserve">Функционирование рынка. Спрос, величина спроса, закон спроса, индивидуальный и рыночный спрос. Товары </w:t>
      </w:r>
      <w:proofErr w:type="spellStart"/>
      <w:r w:rsidRPr="00851377">
        <w:rPr>
          <w:rFonts w:ascii="Arial" w:eastAsia="Times New Roman" w:hAnsi="Arial" w:cs="Arial"/>
          <w:color w:val="2D2D2D"/>
          <w:spacing w:val="2"/>
          <w:sz w:val="21"/>
          <w:szCs w:val="21"/>
          <w:lang w:eastAsia="ru-RU"/>
        </w:rPr>
        <w:t>Гиффена</w:t>
      </w:r>
      <w:proofErr w:type="spellEnd"/>
      <w:r w:rsidRPr="00851377">
        <w:rPr>
          <w:rFonts w:ascii="Arial" w:eastAsia="Times New Roman" w:hAnsi="Arial" w:cs="Arial"/>
          <w:color w:val="2D2D2D"/>
          <w:spacing w:val="2"/>
          <w:sz w:val="21"/>
          <w:szCs w:val="21"/>
          <w:lang w:eastAsia="ru-RU"/>
        </w:rPr>
        <w:t>.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EA19B9" w:rsidRDefault="00EA19B9"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Понятие спроса и закон спроса. Величина спроса. Кривая спроса. Закон спроса. Обоснование закона спроса. Ценовой барьер. Эффект дохода. Эффект замещения. Убывани</w:t>
      </w:r>
      <w:r w:rsidR="004B2DBB">
        <w:rPr>
          <w:rFonts w:ascii="Times New Roman" w:eastAsia="Times New Roman" w:hAnsi="Times New Roman" w:cs="Times New Roman"/>
          <w:sz w:val="28"/>
          <w:szCs w:val="28"/>
          <w:lang w:eastAsia="ru-RU"/>
        </w:rPr>
        <w:t>е предельной полезности товара.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Другие факторы, влияющие на спрос.</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Понятие предложения и закон предложения. Величина предложения. Кривая предложения, закон предложения. Факторы, влияющие на предложение.</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Рыночное равновесие. Понятие совершенной конкуренции. Точка пересечения кривых спроса и предложения. Равновесная цена.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 xml:space="preserve">Реакция рынка на изменения спроса и предложения. Воздействие </w:t>
      </w:r>
      <w:r w:rsidRPr="000A78FE">
        <w:rPr>
          <w:rFonts w:ascii="Times New Roman" w:eastAsia="Times New Roman" w:hAnsi="Times New Roman" w:cs="Times New Roman"/>
          <w:sz w:val="28"/>
          <w:szCs w:val="28"/>
          <w:lang w:eastAsia="ru-RU"/>
        </w:rPr>
        <w:lastRenderedPageBreak/>
        <w:t>внешних сил на рыночное равновесие. Дефицит и избыток. Государственное регулирование цен и рыночное равновесие.</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4. Эластичность спроса и предложения</w:t>
      </w:r>
      <w:r w:rsidR="004B2DBB">
        <w:rPr>
          <w:rFonts w:ascii="Times New Roman" w:eastAsia="Times New Roman" w:hAnsi="Times New Roman" w:cs="Times New Roman"/>
          <w:b/>
          <w:sz w:val="28"/>
          <w:szCs w:val="28"/>
          <w:lang w:eastAsia="ru-RU"/>
        </w:rPr>
        <w:t xml:space="preserve"> </w:t>
      </w:r>
      <w:proofErr w:type="gramStart"/>
      <w:r w:rsidR="004B2DBB">
        <w:rPr>
          <w:rFonts w:ascii="Times New Roman" w:eastAsia="Times New Roman" w:hAnsi="Times New Roman" w:cs="Times New Roman"/>
          <w:b/>
          <w:sz w:val="28"/>
          <w:szCs w:val="28"/>
          <w:lang w:eastAsia="ru-RU"/>
        </w:rPr>
        <w:t>( 8</w:t>
      </w:r>
      <w:proofErr w:type="gramEnd"/>
      <w:r w:rsidR="004B2DBB">
        <w:rPr>
          <w:rFonts w:ascii="Times New Roman" w:eastAsia="Times New Roman" w:hAnsi="Times New Roman" w:cs="Times New Roman"/>
          <w:b/>
          <w:sz w:val="28"/>
          <w:szCs w:val="28"/>
          <w:lang w:eastAsia="ru-RU"/>
        </w:rPr>
        <w:t xml:space="preserve"> часов)</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Рациональный потребитель</w:t>
      </w:r>
      <w:r>
        <w:rPr>
          <w:rFonts w:ascii="Arial" w:eastAsia="Times New Roman" w:hAnsi="Arial" w:cs="Arial"/>
          <w:noProof/>
          <w:color w:val="2D2D2D"/>
          <w:spacing w:val="2"/>
          <w:sz w:val="21"/>
          <w:szCs w:val="21"/>
          <w:lang w:eastAsia="ru-RU"/>
        </w:rPr>
        <mc:AlternateContent>
          <mc:Choice Requires="wps">
            <w:drawing>
              <wp:inline distT="0" distB="0" distL="0" distR="0" wp14:anchorId="7D74AB79" wp14:editId="7FE32A14">
                <wp:extent cx="76200" cy="190500"/>
                <wp:effectExtent l="0" t="0" r="0" b="0"/>
                <wp:docPr id="41" name="Прямоугольник 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6E7CF" id="Прямоугольник 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" filled="f" stroked="f">
                <o:lock v:ext="edit" aspectratio="t"/>
                <w10:anchorlock/>
              </v:rect>
            </w:pict>
          </mc:Fallback>
        </mc:AlternateContent>
      </w:r>
      <w:r w:rsidRPr="00851377">
        <w:rPr>
          <w:rFonts w:ascii="Arial" w:eastAsia="Times New Roman" w:hAnsi="Arial" w:cs="Arial"/>
          <w:color w:val="2D2D2D"/>
          <w:spacing w:val="2"/>
          <w:sz w:val="21"/>
          <w:szCs w:val="21"/>
          <w:lang w:eastAsia="ru-RU"/>
        </w:rPr>
        <w:t>. Полезность и потребительский выбор. Реальные и номинальные доходы семьи. Потребительский кредит.</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Ценовая эластичность спроса. Эластичный и неэластичный спрос. Единичная эластичность спроса. Совершенно эластичный и совершенно неэластичный спрос. Коэффициент эластичности. Факторы, влияющие на ценовую эластичность спроса.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Эластичность спроса по доходу и перекрестная эластичность спроса.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Ценовая эластичность предложения. Эластичное и неэластичное предложение. Эластичность предложения в краткосрочном, среднесрочном и долгосрочном периодах.</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Практическое значение теории эластичности.</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5. Поведение потребителя</w:t>
      </w:r>
      <w:r w:rsidR="004B2DBB">
        <w:rPr>
          <w:rFonts w:ascii="Times New Roman" w:eastAsia="Times New Roman" w:hAnsi="Times New Roman" w:cs="Times New Roman"/>
          <w:b/>
          <w:sz w:val="28"/>
          <w:szCs w:val="28"/>
          <w:lang w:eastAsia="ru-RU"/>
        </w:rPr>
        <w:t xml:space="preserve"> </w:t>
      </w:r>
      <w:proofErr w:type="gramStart"/>
      <w:r w:rsidR="004B2DBB">
        <w:rPr>
          <w:rFonts w:ascii="Times New Roman" w:eastAsia="Times New Roman" w:hAnsi="Times New Roman" w:cs="Times New Roman"/>
          <w:b/>
          <w:sz w:val="28"/>
          <w:szCs w:val="28"/>
          <w:lang w:eastAsia="ru-RU"/>
        </w:rPr>
        <w:t>( 7</w:t>
      </w:r>
      <w:proofErr w:type="gramEnd"/>
      <w:r w:rsidR="004B2DBB">
        <w:rPr>
          <w:rFonts w:ascii="Times New Roman" w:eastAsia="Times New Roman" w:hAnsi="Times New Roman" w:cs="Times New Roman"/>
          <w:b/>
          <w:sz w:val="28"/>
          <w:szCs w:val="28"/>
          <w:lang w:eastAsia="ru-RU"/>
        </w:rPr>
        <w:t xml:space="preserve"> часов)</w:t>
      </w:r>
    </w:p>
    <w:p w:rsidR="00A54346" w:rsidRDefault="00A54346"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7B4682"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851377">
        <w:rPr>
          <w:rFonts w:ascii="Arial" w:eastAsia="Times New Roman" w:hAnsi="Arial" w:cs="Arial"/>
          <w:color w:val="2D2D2D"/>
          <w:spacing w:val="2"/>
          <w:sz w:val="21"/>
          <w:szCs w:val="21"/>
          <w:lang w:eastAsia="ru-RU"/>
        </w:rPr>
        <w:t>Рациональный потребитель</w:t>
      </w:r>
      <w:r>
        <w:rPr>
          <w:rFonts w:ascii="Arial" w:eastAsia="Times New Roman" w:hAnsi="Arial" w:cs="Arial"/>
          <w:noProof/>
          <w:color w:val="2D2D2D"/>
          <w:spacing w:val="2"/>
          <w:sz w:val="21"/>
          <w:szCs w:val="21"/>
          <w:lang w:eastAsia="ru-RU"/>
        </w:rPr>
        <mc:AlternateContent>
          <mc:Choice Requires="wps">
            <w:drawing>
              <wp:inline distT="0" distB="0" distL="0" distR="0" wp14:anchorId="6E3F5523" wp14:editId="0EB21B6D">
                <wp:extent cx="76200" cy="190500"/>
                <wp:effectExtent l="0" t="0" r="0" b="0"/>
                <wp:docPr id="1" name="Прямоугольник 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00756" id="Прямоугольник 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" filled="f" stroked="f">
                <o:lock v:ext="edit" aspectratio="t"/>
                <w10:anchorlock/>
              </v:rect>
            </w:pict>
          </mc:Fallback>
        </mc:AlternateContent>
      </w:r>
      <w:r w:rsidRPr="00851377">
        <w:rPr>
          <w:rFonts w:ascii="Arial" w:eastAsia="Times New Roman" w:hAnsi="Arial" w:cs="Arial"/>
          <w:color w:val="2D2D2D"/>
          <w:spacing w:val="2"/>
          <w:sz w:val="21"/>
          <w:szCs w:val="21"/>
          <w:lang w:eastAsia="ru-RU"/>
        </w:rPr>
        <w:t>. Полезность и потребительский выбор. Реальные и номинальные доходы семьи. Потребительский кредит.</w:t>
      </w:r>
      <w:r>
        <w:rPr>
          <w:rFonts w:ascii="Arial" w:eastAsia="Times New Roman" w:hAnsi="Arial" w:cs="Arial"/>
          <w:color w:val="2D2D2D"/>
          <w:spacing w:val="2"/>
          <w:sz w:val="21"/>
          <w:szCs w:val="21"/>
          <w:lang w:eastAsia="ru-RU"/>
        </w:rPr>
        <w:t xml:space="preserve"> </w:t>
      </w:r>
      <w:r w:rsidR="00210A90" w:rsidRPr="000A78FE">
        <w:rPr>
          <w:rFonts w:ascii="Times New Roman" w:eastAsia="Times New Roman" w:hAnsi="Times New Roman" w:cs="Times New Roman"/>
          <w:sz w:val="28"/>
          <w:szCs w:val="28"/>
          <w:lang w:eastAsia="ru-RU"/>
        </w:rPr>
        <w:t>Общая и предельная полезность. Закон убывающей предельной полезности. Измерение полезности, количественный подход. Правило максимизации полезности. Оптимальный выбор потребителя.</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Кривые безразличия. Порядковый (</w:t>
      </w:r>
      <w:proofErr w:type="spellStart"/>
      <w:r w:rsidRPr="000A78FE">
        <w:rPr>
          <w:rFonts w:ascii="Times New Roman" w:eastAsia="Times New Roman" w:hAnsi="Times New Roman" w:cs="Times New Roman"/>
          <w:sz w:val="28"/>
          <w:szCs w:val="28"/>
          <w:lang w:eastAsia="ru-RU"/>
        </w:rPr>
        <w:t>ординалистский</w:t>
      </w:r>
      <w:proofErr w:type="spellEnd"/>
      <w:r w:rsidRPr="000A78FE">
        <w:rPr>
          <w:rFonts w:ascii="Times New Roman" w:eastAsia="Times New Roman" w:hAnsi="Times New Roman" w:cs="Times New Roman"/>
          <w:sz w:val="28"/>
          <w:szCs w:val="28"/>
          <w:lang w:eastAsia="ru-RU"/>
        </w:rPr>
        <w:t>) подход к определению полезности. Предельная норма замещения. Типы кривых безразличия.</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Бюджетное ограничение и бюджетная линия. Влияние изменений дохода и соотношения цен на положение бюджетной линии. Равновесие потребителя. Индивидуальный и рыночный спрос.</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 6. Фирма. Производство и издержки</w:t>
      </w:r>
      <w:r w:rsidR="004B2DBB">
        <w:rPr>
          <w:rFonts w:ascii="Times New Roman" w:eastAsia="Times New Roman" w:hAnsi="Times New Roman" w:cs="Times New Roman"/>
          <w:b/>
          <w:sz w:val="28"/>
          <w:szCs w:val="28"/>
          <w:lang w:eastAsia="ru-RU"/>
        </w:rPr>
        <w:t xml:space="preserve"> (8 часов)</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210A90">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Фирма как коммерческая организация. Юридическое лицо. Организационно-правовые формы современной фирмы. Хозяйственные товарищества и акционерные общества. Производственный кооператив. Унитарное предприятие.</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lastRenderedPageBreak/>
        <w:t>Продукт фирмы. Общий продукт фирмы. Средний продукт (производительность труда). Предельный продукт труда. Закон убывающей эффективности труда.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Бухгалтерские издержки и прибыль. Экономические издержки и прибыль. Явные и неявные издержки. Общие и средние издержки, постоянные и переменные издержки. Предельные издержки. Динамика издержек.</w:t>
      </w:r>
    </w:p>
    <w:p w:rsidR="00210A90"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Проблема оптимального размера фирмы. Положительный, отрицательный и неизменный эффект масштаба производства. Минимально эффективный размер предприятия. Преимущества крупных фирм и мелкий бизнес.</w:t>
      </w:r>
    </w:p>
    <w:p w:rsidR="004B2DBB" w:rsidRPr="000A78FE" w:rsidRDefault="004B2DBB"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4B2DBB" w:rsidRPr="000A78FE" w:rsidRDefault="004B2DBB"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7</w:t>
      </w:r>
      <w:r w:rsidRPr="000A78FE">
        <w:rPr>
          <w:rFonts w:ascii="Times New Roman" w:eastAsia="Times New Roman" w:hAnsi="Times New Roman" w:cs="Times New Roman"/>
          <w:b/>
          <w:sz w:val="28"/>
          <w:szCs w:val="28"/>
          <w:lang w:eastAsia="ru-RU"/>
        </w:rPr>
        <w:t>. Предпринимательство</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( 7</w:t>
      </w:r>
      <w:proofErr w:type="gramEnd"/>
      <w:r>
        <w:rPr>
          <w:rFonts w:ascii="Times New Roman" w:eastAsia="Times New Roman" w:hAnsi="Times New Roman" w:cs="Times New Roman"/>
          <w:b/>
          <w:sz w:val="28"/>
          <w:szCs w:val="28"/>
          <w:lang w:eastAsia="ru-RU"/>
        </w:rPr>
        <w:t xml:space="preserve"> часов)</w:t>
      </w:r>
    </w:p>
    <w:p w:rsidR="00A54346" w:rsidRDefault="00A54346" w:rsidP="004B2DBB">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p>
    <w:p w:rsidR="00A3576D" w:rsidRDefault="00A54346" w:rsidP="004B2DBB">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A54346" w:rsidRDefault="00A54346"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851377">
        <w:rPr>
          <w:rFonts w:ascii="Arial" w:eastAsia="Times New Roman" w:hAnsi="Arial" w:cs="Arial"/>
          <w:color w:val="2D2D2D"/>
          <w:spacing w:val="2"/>
          <w:sz w:val="21"/>
          <w:szCs w:val="21"/>
          <w:lang w:eastAsia="ru-RU"/>
        </w:rPr>
        <w:t>Особенности современной экономики России.</w:t>
      </w:r>
      <w:r w:rsidRPr="00851377">
        <w:rPr>
          <w:rFonts w:ascii="Arial" w:eastAsia="Times New Roman" w:hAnsi="Arial" w:cs="Arial"/>
          <w:color w:val="2D2D2D"/>
          <w:spacing w:val="2"/>
          <w:sz w:val="21"/>
          <w:szCs w:val="21"/>
          <w:lang w:eastAsia="ru-RU"/>
        </w:rPr>
        <w:br/>
      </w:r>
    </w:p>
    <w:p w:rsidR="00A54346" w:rsidRDefault="00A54346"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4B2DBB" w:rsidRPr="000A78FE" w:rsidRDefault="004B2DBB" w:rsidP="004B2DBB">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Понятие предпринимательства. Организационно-правовые формы предпринимательства. Менеджмент и его функции. Маркетинг и его основные элементы</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Тема</w:t>
      </w:r>
      <w:r w:rsidR="004B2DBB">
        <w:rPr>
          <w:rFonts w:ascii="Times New Roman" w:eastAsia="Times New Roman" w:hAnsi="Times New Roman" w:cs="Times New Roman"/>
          <w:b/>
          <w:sz w:val="28"/>
          <w:szCs w:val="28"/>
          <w:lang w:eastAsia="ru-RU"/>
        </w:rPr>
        <w:t xml:space="preserve"> 8</w:t>
      </w:r>
      <w:r w:rsidRPr="000A78FE">
        <w:rPr>
          <w:rFonts w:ascii="Times New Roman" w:eastAsia="Times New Roman" w:hAnsi="Times New Roman" w:cs="Times New Roman"/>
          <w:b/>
          <w:sz w:val="28"/>
          <w:szCs w:val="28"/>
          <w:lang w:eastAsia="ru-RU"/>
        </w:rPr>
        <w:t>. Конкуренция и рыночные структуры</w:t>
      </w:r>
      <w:r w:rsidR="004B2DBB">
        <w:rPr>
          <w:rFonts w:ascii="Times New Roman" w:eastAsia="Times New Roman" w:hAnsi="Times New Roman" w:cs="Times New Roman"/>
          <w:b/>
          <w:sz w:val="28"/>
          <w:szCs w:val="28"/>
          <w:lang w:eastAsia="ru-RU"/>
        </w:rPr>
        <w:t xml:space="preserve"> (9 часов)</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851377">
        <w:rPr>
          <w:rFonts w:ascii="Arial" w:eastAsia="Times New Roman" w:hAnsi="Arial" w:cs="Arial"/>
          <w:color w:val="2D2D2D"/>
          <w:spacing w:val="2"/>
          <w:sz w:val="21"/>
          <w:szCs w:val="21"/>
          <w:lang w:eastAsia="ru-RU"/>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Типы рыночных структур. Совершенная конкуренция, монополистическая конкуренция, олигополия и монополия.</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Фирма в условиях совершенной конкуренции. Общий, средний и предельный доход фирмы. Границы целесообразности выпуска продукции фирмой. Кривые предложения конкурентной фирмы. Равновесное положение фирмы.</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Монополия. Кривая спроса монополиста. Общий и предельный доход монополиста. Оптимальный объем выпуска продукции монополиста. Ценовая дискриминация. Антимонопольная политика государства.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 xml:space="preserve">Олигополия. Олигополистическая взаимозависимость. Рыночное поведение </w:t>
      </w:r>
      <w:proofErr w:type="spellStart"/>
      <w:r w:rsidRPr="000A78FE">
        <w:rPr>
          <w:rFonts w:ascii="Times New Roman" w:eastAsia="Times New Roman" w:hAnsi="Times New Roman" w:cs="Times New Roman"/>
          <w:sz w:val="28"/>
          <w:szCs w:val="28"/>
          <w:lang w:eastAsia="ru-RU"/>
        </w:rPr>
        <w:t>олигополистов</w:t>
      </w:r>
      <w:proofErr w:type="spellEnd"/>
      <w:r w:rsidRPr="000A78FE">
        <w:rPr>
          <w:rFonts w:ascii="Times New Roman" w:eastAsia="Times New Roman" w:hAnsi="Times New Roman" w:cs="Times New Roman"/>
          <w:sz w:val="28"/>
          <w:szCs w:val="28"/>
          <w:lang w:eastAsia="ru-RU"/>
        </w:rPr>
        <w:t>. Картели, лидерство в ценах, неценовая конкуренция.</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 xml:space="preserve">Монополистическая конкуренция. Отличия монополистической конкуренции от совершенной конкуренции. Равновесие фирмы в условиях краткосрочного и долгосрочного периода в условиях </w:t>
      </w:r>
      <w:r w:rsidRPr="000A78FE">
        <w:rPr>
          <w:rFonts w:ascii="Times New Roman" w:eastAsia="Times New Roman" w:hAnsi="Times New Roman" w:cs="Times New Roman"/>
          <w:sz w:val="28"/>
          <w:szCs w:val="28"/>
          <w:lang w:eastAsia="ru-RU"/>
        </w:rPr>
        <w:lastRenderedPageBreak/>
        <w:t>монополистической конкуренции.</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b/>
          <w:sz w:val="28"/>
          <w:szCs w:val="28"/>
          <w:lang w:eastAsia="ru-RU"/>
        </w:rPr>
      </w:pPr>
      <w:r w:rsidRPr="000A78FE">
        <w:rPr>
          <w:rFonts w:ascii="Times New Roman" w:eastAsia="Times New Roman" w:hAnsi="Times New Roman" w:cs="Times New Roman"/>
          <w:b/>
          <w:sz w:val="28"/>
          <w:szCs w:val="28"/>
          <w:lang w:eastAsia="ru-RU"/>
        </w:rPr>
        <w:t xml:space="preserve">Тема </w:t>
      </w:r>
      <w:r w:rsidR="004B2DBB">
        <w:rPr>
          <w:rFonts w:ascii="Times New Roman" w:eastAsia="Times New Roman" w:hAnsi="Times New Roman" w:cs="Times New Roman"/>
          <w:b/>
          <w:sz w:val="28"/>
          <w:szCs w:val="28"/>
          <w:lang w:eastAsia="ru-RU"/>
        </w:rPr>
        <w:t>9</w:t>
      </w:r>
      <w:r w:rsidRPr="000A78FE">
        <w:rPr>
          <w:rFonts w:ascii="Times New Roman" w:eastAsia="Times New Roman" w:hAnsi="Times New Roman" w:cs="Times New Roman"/>
          <w:b/>
          <w:sz w:val="28"/>
          <w:szCs w:val="28"/>
          <w:lang w:eastAsia="ru-RU"/>
        </w:rPr>
        <w:t>. Рынки факторов производства и распределение доходов</w:t>
      </w:r>
      <w:r w:rsidR="004B2DBB">
        <w:rPr>
          <w:rFonts w:ascii="Times New Roman" w:eastAsia="Times New Roman" w:hAnsi="Times New Roman" w:cs="Times New Roman"/>
          <w:b/>
          <w:sz w:val="28"/>
          <w:szCs w:val="28"/>
          <w:lang w:eastAsia="ru-RU"/>
        </w:rPr>
        <w:t xml:space="preserve"> (8 часов)</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EA19B9">
      <w:pPr>
        <w:widowControl w:val="0"/>
        <w:tabs>
          <w:tab w:val="left" w:pos="426"/>
        </w:tabs>
        <w:autoSpaceDE w:val="0"/>
        <w:autoSpaceDN w:val="0"/>
        <w:adjustRightInd w:val="0"/>
        <w:spacing w:after="0" w:line="240" w:lineRule="auto"/>
        <w:ind w:left="567" w:firstLine="426"/>
        <w:jc w:val="both"/>
        <w:rPr>
          <w:rFonts w:ascii="Arial" w:eastAsia="Times New Roman" w:hAnsi="Arial" w:cs="Arial"/>
          <w:color w:val="2D2D2D"/>
          <w:spacing w:val="2"/>
          <w:sz w:val="21"/>
          <w:szCs w:val="21"/>
          <w:lang w:eastAsia="ru-RU"/>
        </w:rPr>
      </w:pPr>
      <w:r w:rsidRPr="00851377">
        <w:rPr>
          <w:rFonts w:ascii="Arial" w:eastAsia="Times New Roman" w:hAnsi="Arial" w:cs="Arial"/>
          <w:color w:val="2D2D2D"/>
          <w:spacing w:val="2"/>
          <w:sz w:val="21"/>
          <w:szCs w:val="21"/>
          <w:lang w:eastAsia="ru-RU"/>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EA19B9" w:rsidRDefault="00EA19B9"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Особенности рынков факторов производства. Рынки услуг факторов производства. Производный спрос.</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Рынок труда и заработная плата. Основные черты рынка труда. Кривая спроса на труд. Кривая предложения труда. Дифференциация ставок заработной платы. Государственное регулирование размеров минимальной оплаты труда.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Рынок услуг земли и земельная рента. Экономическая рента, чистая экономическая рента и земельная рента.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Капитал и процент. Реальный и денежный капитал. Основной и оборотный капитал. Человеческий капитал. Процент и процентная ставка. Номинальная и реальная ставка процента.</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r w:rsidRPr="000A78FE">
        <w:rPr>
          <w:rFonts w:ascii="Times New Roman" w:eastAsia="Times New Roman" w:hAnsi="Times New Roman" w:cs="Times New Roman"/>
          <w:sz w:val="28"/>
          <w:szCs w:val="28"/>
          <w:lang w:eastAsia="ru-RU"/>
        </w:rPr>
        <w:t>Границы целесообразности инвестиций. Дисконтирование, текущая дисконтированная стоимость и коэффициент дисконтирования.</w:t>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A3576D" w:rsidRPr="00851377" w:rsidRDefault="00A3576D" w:rsidP="00A3576D">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3576D" w:rsidRPr="00851377" w:rsidRDefault="00A3576D" w:rsidP="00A3576D">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851377">
        <w:rPr>
          <w:rFonts w:ascii="Arial" w:eastAsia="Times New Roman" w:hAnsi="Arial" w:cs="Arial"/>
          <w:color w:val="242424"/>
          <w:spacing w:val="2"/>
          <w:sz w:val="31"/>
          <w:szCs w:val="31"/>
          <w:lang w:eastAsia="ru-RU"/>
        </w:rPr>
        <w:t>Опыт познавательной и практической деятельности</w:t>
      </w:r>
    </w:p>
    <w:p w:rsidR="00A3576D" w:rsidRDefault="00A3576D" w:rsidP="00A3576D">
      <w:r w:rsidRPr="00851377">
        <w:rPr>
          <w:rFonts w:ascii="Arial" w:eastAsia="Times New Roman" w:hAnsi="Arial" w:cs="Arial"/>
          <w:color w:val="2D2D2D"/>
          <w:spacing w:val="2"/>
          <w:sz w:val="21"/>
          <w:szCs w:val="21"/>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851377">
        <w:rPr>
          <w:rFonts w:ascii="Arial" w:eastAsia="Times New Roman" w:hAnsi="Arial" w:cs="Arial"/>
          <w:color w:val="2D2D2D"/>
          <w:spacing w:val="2"/>
          <w:sz w:val="21"/>
          <w:szCs w:val="21"/>
          <w:lang w:eastAsia="ru-RU"/>
        </w:rPr>
        <w:br/>
      </w:r>
      <w:r w:rsidRPr="00851377">
        <w:rPr>
          <w:rFonts w:ascii="Arial" w:eastAsia="Times New Roman" w:hAnsi="Arial" w:cs="Arial"/>
          <w:color w:val="2D2D2D"/>
          <w:spacing w:val="2"/>
          <w:sz w:val="21"/>
          <w:szCs w:val="21"/>
          <w:lang w:eastAsia="ru-RU"/>
        </w:rPr>
        <w:b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r w:rsidRPr="00851377">
        <w:rPr>
          <w:rFonts w:ascii="Arial" w:eastAsia="Times New Roman" w:hAnsi="Arial" w:cs="Arial"/>
          <w:color w:val="2D2D2D"/>
          <w:spacing w:val="2"/>
          <w:sz w:val="21"/>
          <w:szCs w:val="21"/>
          <w:lang w:eastAsia="ru-RU"/>
        </w:rPr>
        <w:br/>
      </w:r>
      <w:r w:rsidRPr="00851377">
        <w:rPr>
          <w:rFonts w:ascii="Arial" w:eastAsia="Times New Roman" w:hAnsi="Arial" w:cs="Arial"/>
          <w:color w:val="2D2D2D"/>
          <w:spacing w:val="2"/>
          <w:sz w:val="21"/>
          <w:szCs w:val="21"/>
          <w:lang w:eastAsia="ru-RU"/>
        </w:rPr>
        <w:br/>
        <w:t>- экономический анализ общественных явлений и событий;</w:t>
      </w:r>
      <w:r w:rsidRPr="00851377">
        <w:rPr>
          <w:rFonts w:ascii="Arial" w:eastAsia="Times New Roman" w:hAnsi="Arial" w:cs="Arial"/>
          <w:color w:val="2D2D2D"/>
          <w:spacing w:val="2"/>
          <w:sz w:val="21"/>
          <w:szCs w:val="21"/>
          <w:lang w:eastAsia="ru-RU"/>
        </w:rPr>
        <w:br/>
      </w:r>
      <w:r w:rsidRPr="00851377">
        <w:rPr>
          <w:rFonts w:ascii="Arial" w:eastAsia="Times New Roman" w:hAnsi="Arial" w:cs="Arial"/>
          <w:color w:val="2D2D2D"/>
          <w:spacing w:val="2"/>
          <w:sz w:val="21"/>
          <w:szCs w:val="21"/>
          <w:lang w:eastAsia="ru-RU"/>
        </w:rPr>
        <w:br/>
        <w:t>- решение задач, раскрывающих типичные экономические ситуации (вычисления на условных примерах);</w:t>
      </w:r>
      <w:r w:rsidRPr="00851377">
        <w:rPr>
          <w:rFonts w:ascii="Arial" w:eastAsia="Times New Roman" w:hAnsi="Arial" w:cs="Arial"/>
          <w:color w:val="2D2D2D"/>
          <w:spacing w:val="2"/>
          <w:sz w:val="21"/>
          <w:szCs w:val="21"/>
          <w:lang w:eastAsia="ru-RU"/>
        </w:rPr>
        <w:br/>
      </w:r>
      <w:r w:rsidRPr="00851377">
        <w:rPr>
          <w:rFonts w:ascii="Arial" w:eastAsia="Times New Roman" w:hAnsi="Arial" w:cs="Arial"/>
          <w:color w:val="2D2D2D"/>
          <w:spacing w:val="2"/>
          <w:sz w:val="21"/>
          <w:szCs w:val="21"/>
          <w:lang w:eastAsia="ru-RU"/>
        </w:rPr>
        <w:br/>
        <w:t>- освоение типичных экономических ролей через участие в обучающих играх и тренингах, моделирующих ситуации реальной жизни;</w:t>
      </w:r>
      <w:r w:rsidRPr="00851377">
        <w:rPr>
          <w:rFonts w:ascii="Arial" w:eastAsia="Times New Roman" w:hAnsi="Arial" w:cs="Arial"/>
          <w:color w:val="2D2D2D"/>
          <w:spacing w:val="2"/>
          <w:sz w:val="21"/>
          <w:szCs w:val="21"/>
          <w:lang w:eastAsia="ru-RU"/>
        </w:rPr>
        <w:br/>
      </w:r>
      <w:r w:rsidRPr="00851377">
        <w:rPr>
          <w:rFonts w:ascii="Arial" w:eastAsia="Times New Roman" w:hAnsi="Arial" w:cs="Arial"/>
          <w:color w:val="2D2D2D"/>
          <w:spacing w:val="2"/>
          <w:sz w:val="21"/>
          <w:szCs w:val="21"/>
          <w:lang w:eastAsia="ru-RU"/>
        </w:rPr>
        <w:br/>
        <w:t>- написание творческих работ.</w:t>
      </w:r>
      <w:r w:rsidRPr="00851377">
        <w:rPr>
          <w:rFonts w:ascii="Arial" w:eastAsia="Times New Roman" w:hAnsi="Arial" w:cs="Arial"/>
          <w:color w:val="2D2D2D"/>
          <w:spacing w:val="2"/>
          <w:sz w:val="21"/>
          <w:szCs w:val="21"/>
          <w:lang w:eastAsia="ru-RU"/>
        </w:rPr>
        <w:br/>
      </w: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Pr="000A78FE" w:rsidRDefault="00210A90" w:rsidP="00210A90">
      <w:pPr>
        <w:widowControl w:val="0"/>
        <w:tabs>
          <w:tab w:val="left" w:pos="426"/>
        </w:tabs>
        <w:autoSpaceDE w:val="0"/>
        <w:autoSpaceDN w:val="0"/>
        <w:adjustRightInd w:val="0"/>
        <w:spacing w:after="0" w:line="240" w:lineRule="auto"/>
        <w:ind w:left="567" w:firstLine="426"/>
        <w:jc w:val="both"/>
        <w:rPr>
          <w:rFonts w:ascii="Times New Roman" w:eastAsia="Times New Roman" w:hAnsi="Times New Roman" w:cs="Times New Roman"/>
          <w:sz w:val="28"/>
          <w:szCs w:val="28"/>
          <w:lang w:eastAsia="ru-RU"/>
        </w:rPr>
      </w:pPr>
    </w:p>
    <w:p w:rsidR="00210A90" w:rsidRDefault="00210A90" w:rsidP="00210A90">
      <w:pPr>
        <w:tabs>
          <w:tab w:val="left" w:pos="426"/>
        </w:tabs>
        <w:spacing w:after="0" w:line="240" w:lineRule="auto"/>
        <w:jc w:val="both"/>
        <w:rPr>
          <w:rFonts w:ascii="Times New Roman" w:eastAsia="Times New Roman" w:hAnsi="Times New Roman" w:cs="Times New Roman"/>
          <w:sz w:val="28"/>
          <w:szCs w:val="28"/>
          <w:lang w:eastAsia="ru-RU"/>
        </w:rPr>
      </w:pPr>
    </w:p>
    <w:p w:rsidR="00210A90" w:rsidRDefault="00210A90" w:rsidP="00210A90">
      <w:pPr>
        <w:tabs>
          <w:tab w:val="left" w:pos="426"/>
        </w:tabs>
        <w:spacing w:after="0" w:line="240" w:lineRule="auto"/>
        <w:jc w:val="both"/>
        <w:rPr>
          <w:rFonts w:ascii="Times New Roman" w:eastAsia="Times New Roman" w:hAnsi="Times New Roman" w:cs="Times New Roman"/>
          <w:sz w:val="28"/>
          <w:szCs w:val="28"/>
          <w:lang w:eastAsia="ru-RU"/>
        </w:rPr>
      </w:pPr>
    </w:p>
    <w:p w:rsidR="00210A90" w:rsidRDefault="00210A90" w:rsidP="00210A90">
      <w:pPr>
        <w:tabs>
          <w:tab w:val="left" w:pos="426"/>
        </w:tabs>
        <w:spacing w:after="0" w:line="240" w:lineRule="auto"/>
        <w:jc w:val="both"/>
        <w:rPr>
          <w:rFonts w:ascii="Times New Roman" w:eastAsia="Times New Roman" w:hAnsi="Times New Roman" w:cs="Times New Roman"/>
          <w:sz w:val="28"/>
          <w:szCs w:val="28"/>
          <w:lang w:eastAsia="ru-RU"/>
        </w:rPr>
      </w:pPr>
    </w:p>
    <w:p w:rsidR="004B2DBB" w:rsidRDefault="004B2DBB" w:rsidP="004B2DBB">
      <w:pPr>
        <w:tabs>
          <w:tab w:val="left" w:pos="426"/>
        </w:tabs>
        <w:spacing w:after="0" w:line="240" w:lineRule="auto"/>
        <w:rPr>
          <w:rFonts w:ascii="Times New Roman" w:eastAsia="Times New Roman" w:hAnsi="Times New Roman" w:cs="Times New Roman"/>
          <w:sz w:val="28"/>
          <w:szCs w:val="28"/>
          <w:lang w:eastAsia="ru-RU"/>
        </w:rPr>
      </w:pPr>
    </w:p>
    <w:p w:rsidR="00A3576D" w:rsidRDefault="00A357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10A90" w:rsidRPr="004B2DBB" w:rsidRDefault="00210A90" w:rsidP="004B2DBB">
      <w:pPr>
        <w:tabs>
          <w:tab w:val="left" w:pos="426"/>
        </w:tabs>
        <w:spacing w:after="0" w:line="240" w:lineRule="auto"/>
        <w:jc w:val="center"/>
        <w:rPr>
          <w:rFonts w:ascii="Times New Roman" w:eastAsia="Times New Roman" w:hAnsi="Times New Roman" w:cs="Times New Roman"/>
          <w:b/>
          <w:sz w:val="28"/>
          <w:szCs w:val="28"/>
          <w:lang w:eastAsia="ru-RU"/>
        </w:rPr>
      </w:pPr>
      <w:r w:rsidRPr="004B2DBB">
        <w:rPr>
          <w:rFonts w:ascii="Times New Roman" w:eastAsia="Times New Roman" w:hAnsi="Times New Roman" w:cs="Times New Roman"/>
          <w:b/>
          <w:sz w:val="28"/>
          <w:szCs w:val="28"/>
          <w:lang w:eastAsia="ru-RU"/>
        </w:rPr>
        <w:lastRenderedPageBreak/>
        <w:t>Тематическое планирование</w:t>
      </w:r>
    </w:p>
    <w:p w:rsidR="00F95531" w:rsidRDefault="00F95531" w:rsidP="00210A90">
      <w:pPr>
        <w:tabs>
          <w:tab w:val="left" w:pos="426"/>
        </w:tabs>
        <w:spacing w:after="0" w:line="240" w:lineRule="auto"/>
        <w:jc w:val="both"/>
        <w:rPr>
          <w:rFonts w:ascii="Times New Roman" w:eastAsia="Times New Roman" w:hAnsi="Times New Roman" w:cs="Times New Roman"/>
          <w:sz w:val="28"/>
          <w:szCs w:val="28"/>
          <w:lang w:eastAsia="ru-RU"/>
        </w:rPr>
      </w:pPr>
    </w:p>
    <w:tbl>
      <w:tblPr>
        <w:tblStyle w:val="a4"/>
        <w:tblpPr w:leftFromText="180" w:rightFromText="180" w:vertAnchor="text" w:tblpY="1"/>
        <w:tblOverlap w:val="never"/>
        <w:tblW w:w="0" w:type="auto"/>
        <w:tblLook w:val="04A0" w:firstRow="1" w:lastRow="0" w:firstColumn="1" w:lastColumn="0" w:noHBand="0" w:noVBand="1"/>
      </w:tblPr>
      <w:tblGrid>
        <w:gridCol w:w="817"/>
        <w:gridCol w:w="1206"/>
        <w:gridCol w:w="1134"/>
        <w:gridCol w:w="6096"/>
      </w:tblGrid>
      <w:tr w:rsidR="006A4355" w:rsidTr="004B2DBB">
        <w:tc>
          <w:tcPr>
            <w:tcW w:w="817" w:type="dxa"/>
          </w:tcPr>
          <w:p w:rsidR="006A4355" w:rsidRDefault="006A4355"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2340" w:type="dxa"/>
            <w:gridSpan w:val="2"/>
          </w:tcPr>
          <w:p w:rsidR="006A4355" w:rsidRPr="004B2DBB" w:rsidRDefault="006A4355" w:rsidP="006A4355">
            <w:pPr>
              <w:jc w:val="center"/>
              <w:rPr>
                <w:rFonts w:ascii="Times New Roman" w:eastAsia="Times New Roman" w:hAnsi="Times New Roman" w:cs="Times New Roman"/>
                <w:b/>
                <w:sz w:val="28"/>
                <w:szCs w:val="28"/>
                <w:lang w:eastAsia="ru-RU"/>
              </w:rPr>
            </w:pPr>
            <w:r w:rsidRPr="004B2DBB">
              <w:rPr>
                <w:rFonts w:ascii="Times New Roman" w:hAnsi="Times New Roman" w:cs="Times New Roman"/>
                <w:b/>
              </w:rPr>
              <w:t xml:space="preserve">Дата урока </w:t>
            </w:r>
          </w:p>
        </w:tc>
        <w:tc>
          <w:tcPr>
            <w:tcW w:w="6096" w:type="dxa"/>
          </w:tcPr>
          <w:p w:rsidR="006A4355" w:rsidRPr="004B2DBB" w:rsidRDefault="006A4355" w:rsidP="006A4355">
            <w:pPr>
              <w:jc w:val="center"/>
              <w:rPr>
                <w:rFonts w:ascii="Times New Roman" w:eastAsia="Times New Roman" w:hAnsi="Times New Roman" w:cs="Times New Roman"/>
                <w:b/>
                <w:sz w:val="28"/>
                <w:szCs w:val="28"/>
                <w:lang w:eastAsia="ru-RU"/>
              </w:rPr>
            </w:pPr>
            <w:r w:rsidRPr="004B2DBB">
              <w:rPr>
                <w:rFonts w:ascii="Times New Roman" w:hAnsi="Times New Roman" w:cs="Times New Roman"/>
                <w:b/>
              </w:rPr>
              <w:t>Тема урока</w:t>
            </w:r>
          </w:p>
        </w:tc>
      </w:tr>
      <w:tr w:rsidR="006A4355" w:rsidTr="004B2DBB">
        <w:tc>
          <w:tcPr>
            <w:tcW w:w="817" w:type="dxa"/>
          </w:tcPr>
          <w:p w:rsidR="006A4355" w:rsidRDefault="006A4355" w:rsidP="006A4355">
            <w:pPr>
              <w:jc w:val="center"/>
              <w:rPr>
                <w:rFonts w:ascii="Times New Roman" w:eastAsia="Times New Roman" w:hAnsi="Times New Roman" w:cs="Times New Roman"/>
                <w:b/>
                <w:sz w:val="28"/>
                <w:szCs w:val="28"/>
                <w:lang w:eastAsia="ru-RU"/>
              </w:rPr>
            </w:pPr>
          </w:p>
        </w:tc>
        <w:tc>
          <w:tcPr>
            <w:tcW w:w="1206" w:type="dxa"/>
          </w:tcPr>
          <w:p w:rsidR="006A4355" w:rsidRPr="004B2DBB" w:rsidRDefault="006A4355" w:rsidP="006A4355">
            <w:pPr>
              <w:jc w:val="center"/>
              <w:rPr>
                <w:rFonts w:ascii="Times New Roman" w:eastAsia="Times New Roman" w:hAnsi="Times New Roman" w:cs="Times New Roman"/>
                <w:b/>
                <w:sz w:val="28"/>
                <w:szCs w:val="28"/>
                <w:lang w:eastAsia="ru-RU"/>
              </w:rPr>
            </w:pPr>
            <w:r w:rsidRPr="004B2DBB">
              <w:rPr>
                <w:rFonts w:ascii="Times New Roman" w:hAnsi="Times New Roman" w:cs="Times New Roman"/>
                <w:b/>
              </w:rPr>
              <w:t>по плану</w:t>
            </w:r>
          </w:p>
        </w:tc>
        <w:tc>
          <w:tcPr>
            <w:tcW w:w="1134" w:type="dxa"/>
          </w:tcPr>
          <w:p w:rsidR="006A4355" w:rsidRPr="004B2DBB" w:rsidRDefault="006A4355" w:rsidP="006A4355">
            <w:pPr>
              <w:jc w:val="center"/>
              <w:rPr>
                <w:rFonts w:ascii="Times New Roman" w:eastAsia="Times New Roman" w:hAnsi="Times New Roman" w:cs="Times New Roman"/>
                <w:b/>
                <w:sz w:val="28"/>
                <w:szCs w:val="28"/>
                <w:lang w:eastAsia="ru-RU"/>
              </w:rPr>
            </w:pPr>
            <w:r w:rsidRPr="004B2DBB">
              <w:rPr>
                <w:rFonts w:ascii="Times New Roman" w:hAnsi="Times New Roman" w:cs="Times New Roman"/>
                <w:b/>
              </w:rPr>
              <w:t>по факту</w:t>
            </w:r>
          </w:p>
        </w:tc>
        <w:tc>
          <w:tcPr>
            <w:tcW w:w="6096" w:type="dxa"/>
          </w:tcPr>
          <w:p w:rsidR="006A4355" w:rsidRPr="004B2DBB" w:rsidRDefault="006A4355" w:rsidP="006A4355">
            <w:pPr>
              <w:jc w:val="center"/>
              <w:rPr>
                <w:rFonts w:ascii="Times New Roman" w:eastAsia="Times New Roman" w:hAnsi="Times New Roman" w:cs="Times New Roman"/>
                <w:b/>
                <w:sz w:val="28"/>
                <w:szCs w:val="28"/>
                <w:lang w:eastAsia="ru-RU"/>
              </w:rPr>
            </w:pPr>
          </w:p>
        </w:tc>
      </w:tr>
      <w:tr w:rsidR="006A4355" w:rsidTr="004B2DBB">
        <w:tc>
          <w:tcPr>
            <w:tcW w:w="9253" w:type="dxa"/>
            <w:gridSpan w:val="4"/>
          </w:tcPr>
          <w:p w:rsidR="006A4355" w:rsidRPr="006A4355" w:rsidRDefault="006A4355" w:rsidP="006A4355">
            <w:pPr>
              <w:jc w:val="center"/>
              <w:rPr>
                <w:rFonts w:ascii="Times New Roman" w:eastAsia="Times New Roman" w:hAnsi="Times New Roman" w:cs="Times New Roman"/>
                <w:b/>
                <w:sz w:val="24"/>
                <w:szCs w:val="24"/>
                <w:lang w:eastAsia="ru-RU"/>
              </w:rPr>
            </w:pPr>
            <w:r w:rsidRPr="006A4355">
              <w:rPr>
                <w:rFonts w:ascii="Times New Roman" w:eastAsia="Times New Roman" w:hAnsi="Times New Roman" w:cs="Times New Roman"/>
                <w:b/>
                <w:sz w:val="24"/>
                <w:szCs w:val="24"/>
                <w:lang w:eastAsia="ru-RU"/>
              </w:rPr>
              <w:t xml:space="preserve">Раздел 1. </w:t>
            </w:r>
            <w:r w:rsidRPr="006A4355">
              <w:rPr>
                <w:rFonts w:ascii="Times New Roman" w:hAnsi="Times New Roman" w:cs="Times New Roman"/>
                <w:b/>
                <w:sz w:val="24"/>
                <w:szCs w:val="24"/>
              </w:rPr>
              <w:t>Предмет и метод экономической теории</w:t>
            </w:r>
            <w:r w:rsidR="004B2DBB">
              <w:rPr>
                <w:rFonts w:ascii="Times New Roman" w:hAnsi="Times New Roman" w:cs="Times New Roman"/>
                <w:b/>
                <w:sz w:val="24"/>
                <w:szCs w:val="24"/>
              </w:rPr>
              <w:t xml:space="preserve"> (7 часов)</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03.09.2019</w:t>
            </w:r>
          </w:p>
        </w:tc>
        <w:tc>
          <w:tcPr>
            <w:tcW w:w="1134" w:type="dxa"/>
          </w:tcPr>
          <w:p w:rsidR="006A4355" w:rsidRPr="00FE7AAD" w:rsidRDefault="006A4355" w:rsidP="006A4355">
            <w:pPr>
              <w:jc w:val="center"/>
              <w:rPr>
                <w:rFonts w:ascii="Times New Roman" w:hAnsi="Times New Roman" w:cs="Times New Roman"/>
              </w:rPr>
            </w:pPr>
          </w:p>
        </w:tc>
        <w:tc>
          <w:tcPr>
            <w:tcW w:w="6096" w:type="dxa"/>
            <w:vAlign w:val="center"/>
          </w:tcPr>
          <w:p w:rsidR="006A4355" w:rsidRPr="00FE7AAD" w:rsidRDefault="006A4355" w:rsidP="006A4355">
            <w:pPr>
              <w:rPr>
                <w:rFonts w:ascii="Times New Roman" w:hAnsi="Times New Roman" w:cs="Times New Roman"/>
              </w:rPr>
            </w:pPr>
            <w:r w:rsidRPr="00FE7AAD">
              <w:rPr>
                <w:rFonts w:ascii="Times New Roman" w:eastAsia="Times New Roman" w:hAnsi="Times New Roman" w:cs="Times New Roman"/>
                <w:color w:val="000000"/>
                <w:lang w:eastAsia="ru-RU"/>
              </w:rPr>
              <w:t>Безграничность потребностей человека.</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06.09.2019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Экономические блага и ограниченность ресурсов</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10.09.2019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F95531" w:rsidP="006A4355">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Альтернативные затраты</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206" w:type="dxa"/>
          </w:tcPr>
          <w:p w:rsidR="00F95531" w:rsidRPr="00FE7AAD" w:rsidRDefault="00FD0E97" w:rsidP="00FD0E97">
            <w:pPr>
              <w:jc w:val="center"/>
              <w:rPr>
                <w:rFonts w:ascii="Times New Roman" w:hAnsi="Times New Roman" w:cs="Times New Roman"/>
              </w:rPr>
            </w:pPr>
            <w:r>
              <w:rPr>
                <w:rFonts w:ascii="Times New Roman" w:hAnsi="Times New Roman" w:cs="Times New Roman"/>
              </w:rPr>
              <w:t>13.09.2019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Default="00F95531" w:rsidP="006A435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Кривая производственных возможностей</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17.09.2019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Фундаментальные проблемы экономики и предмет экономической науки</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20.09.2019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Метод экономической науки. Моделирование экономики</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24.09.2019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color w:val="000000"/>
                <w:lang w:eastAsia="ru-RU"/>
              </w:rPr>
            </w:pPr>
            <w:r w:rsidRPr="00FE7AAD">
              <w:rPr>
                <w:rFonts w:ascii="Times New Roman" w:eastAsia="Times New Roman" w:hAnsi="Times New Roman" w:cs="Times New Roman"/>
                <w:lang w:eastAsia="ru-RU"/>
              </w:rPr>
              <w:t>Самостоятельная работа  № 1  по теме:</w:t>
            </w:r>
            <w:r>
              <w:rPr>
                <w:rFonts w:ascii="Times New Roman" w:eastAsia="Times New Roman" w:hAnsi="Times New Roman" w:cs="Times New Roman"/>
                <w:lang w:eastAsia="ru-RU"/>
              </w:rPr>
              <w:t xml:space="preserve"> «</w:t>
            </w:r>
            <w:r w:rsidRPr="00FE7AAD">
              <w:rPr>
                <w:rFonts w:ascii="Times New Roman" w:eastAsia="Times New Roman" w:hAnsi="Times New Roman" w:cs="Times New Roman"/>
                <w:lang w:eastAsia="ru-RU"/>
              </w:rPr>
              <w:t>Предмет и метод экономической теории</w:t>
            </w:r>
            <w:r>
              <w:rPr>
                <w:rFonts w:ascii="Times New Roman" w:eastAsia="Times New Roman" w:hAnsi="Times New Roman" w:cs="Times New Roman"/>
                <w:lang w:eastAsia="ru-RU"/>
              </w:rPr>
              <w:t>»</w:t>
            </w:r>
          </w:p>
        </w:tc>
      </w:tr>
      <w:tr w:rsidR="006A4355" w:rsidTr="004B2DBB">
        <w:tc>
          <w:tcPr>
            <w:tcW w:w="9253" w:type="dxa"/>
            <w:gridSpan w:val="4"/>
          </w:tcPr>
          <w:p w:rsidR="006A4355" w:rsidRPr="006A4355" w:rsidRDefault="006A4355" w:rsidP="006A4355">
            <w:pPr>
              <w:jc w:val="center"/>
              <w:rPr>
                <w:rFonts w:ascii="Times New Roman" w:eastAsia="Times New Roman" w:hAnsi="Times New Roman" w:cs="Times New Roman"/>
                <w:b/>
                <w:lang w:eastAsia="ru-RU"/>
              </w:rPr>
            </w:pPr>
            <w:r w:rsidRPr="006A4355">
              <w:rPr>
                <w:rFonts w:ascii="Times New Roman" w:eastAsia="Times New Roman" w:hAnsi="Times New Roman" w:cs="Times New Roman"/>
                <w:b/>
                <w:lang w:eastAsia="ru-RU"/>
              </w:rPr>
              <w:t>Раздел 2.  Рыночная система хозяйствования</w:t>
            </w:r>
            <w:r w:rsidR="004B2DBB">
              <w:rPr>
                <w:rFonts w:ascii="Times New Roman" w:eastAsia="Times New Roman" w:hAnsi="Times New Roman" w:cs="Times New Roman"/>
                <w:b/>
                <w:lang w:eastAsia="ru-RU"/>
              </w:rPr>
              <w:t xml:space="preserve"> (8 часов)</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27.09.2019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Два способа решения фундаментальных проблем</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01.10.2019</w:t>
            </w:r>
          </w:p>
        </w:tc>
        <w:tc>
          <w:tcPr>
            <w:tcW w:w="1134" w:type="dxa"/>
          </w:tcPr>
          <w:p w:rsidR="00F95531" w:rsidRPr="00FE7AAD" w:rsidRDefault="00F95531" w:rsidP="006A4355">
            <w:pPr>
              <w:jc w:val="center"/>
              <w:rPr>
                <w:rFonts w:ascii="Times New Roman" w:hAnsi="Times New Roman" w:cs="Times New Roman"/>
              </w:rPr>
            </w:pPr>
          </w:p>
        </w:tc>
        <w:tc>
          <w:tcPr>
            <w:tcW w:w="6096" w:type="dxa"/>
            <w:vMerge w:val="restart"/>
          </w:tcPr>
          <w:p w:rsidR="00F95531" w:rsidRPr="00FE7AAD" w:rsidRDefault="00F95531" w:rsidP="00F95531">
            <w:pPr>
              <w:rPr>
                <w:rFonts w:ascii="Times New Roman" w:eastAsia="Times New Roman" w:hAnsi="Times New Roman" w:cs="Times New Roman"/>
                <w:lang w:eastAsia="ru-RU"/>
              </w:rPr>
            </w:pPr>
            <w:r>
              <w:rPr>
                <w:rFonts w:ascii="Times New Roman" w:eastAsia="Times New Roman" w:hAnsi="Times New Roman" w:cs="Times New Roman"/>
                <w:lang w:eastAsia="ru-RU"/>
              </w:rPr>
              <w:t>Рынок и его функции</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04.10.2019</w:t>
            </w:r>
          </w:p>
        </w:tc>
        <w:tc>
          <w:tcPr>
            <w:tcW w:w="1134" w:type="dxa"/>
          </w:tcPr>
          <w:p w:rsidR="00F95531" w:rsidRPr="00FE7AAD" w:rsidRDefault="00F95531" w:rsidP="006A4355">
            <w:pPr>
              <w:jc w:val="center"/>
              <w:rPr>
                <w:rFonts w:ascii="Times New Roman" w:hAnsi="Times New Roman" w:cs="Times New Roman"/>
              </w:rPr>
            </w:pPr>
          </w:p>
        </w:tc>
        <w:tc>
          <w:tcPr>
            <w:tcW w:w="6096" w:type="dxa"/>
            <w:vMerge/>
          </w:tcPr>
          <w:p w:rsidR="00F95531" w:rsidRDefault="00F95531" w:rsidP="00F95531">
            <w:pPr>
              <w:rPr>
                <w:rFonts w:ascii="Times New Roman" w:eastAsia="Times New Roman" w:hAnsi="Times New Roman" w:cs="Times New Roman"/>
                <w:lang w:eastAsia="ru-RU"/>
              </w:rPr>
            </w:pP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08.10.2019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Экономический круговорот в рыночной экономике</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11.09.2019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 xml:space="preserve">Ограниченность возможностей рынка </w:t>
            </w: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15.10.2019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6A4355">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Смешанная экономика</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18.10.2019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Default="00F95531" w:rsidP="006A4355">
            <w:pPr>
              <w:rPr>
                <w:rFonts w:ascii="Times New Roman" w:eastAsia="Times New Roman" w:hAnsi="Times New Roman" w:cs="Times New Roman"/>
                <w:color w:val="000000"/>
                <w:lang w:eastAsia="ru-RU"/>
              </w:rPr>
            </w:pPr>
          </w:p>
        </w:tc>
      </w:tr>
      <w:tr w:rsidR="006A4355" w:rsidTr="004B2DBB">
        <w:tc>
          <w:tcPr>
            <w:tcW w:w="817" w:type="dxa"/>
          </w:tcPr>
          <w:p w:rsidR="006A4355"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c>
          <w:tcPr>
            <w:tcW w:w="1206" w:type="dxa"/>
          </w:tcPr>
          <w:p w:rsidR="006A4355" w:rsidRPr="00FE7AAD" w:rsidRDefault="00FD0E97" w:rsidP="006A4355">
            <w:pPr>
              <w:jc w:val="center"/>
              <w:rPr>
                <w:rFonts w:ascii="Times New Roman" w:hAnsi="Times New Roman" w:cs="Times New Roman"/>
              </w:rPr>
            </w:pPr>
            <w:r>
              <w:rPr>
                <w:rFonts w:ascii="Times New Roman" w:hAnsi="Times New Roman" w:cs="Times New Roman"/>
              </w:rPr>
              <w:t>22.10.2019</w:t>
            </w:r>
          </w:p>
        </w:tc>
        <w:tc>
          <w:tcPr>
            <w:tcW w:w="1134" w:type="dxa"/>
          </w:tcPr>
          <w:p w:rsidR="006A4355" w:rsidRPr="00FE7AAD" w:rsidRDefault="006A4355" w:rsidP="006A4355">
            <w:pPr>
              <w:jc w:val="center"/>
              <w:rPr>
                <w:rFonts w:ascii="Times New Roman" w:hAnsi="Times New Roman" w:cs="Times New Roman"/>
              </w:rPr>
            </w:pPr>
          </w:p>
        </w:tc>
        <w:tc>
          <w:tcPr>
            <w:tcW w:w="6096" w:type="dxa"/>
          </w:tcPr>
          <w:p w:rsidR="006A4355" w:rsidRPr="00FE7AAD" w:rsidRDefault="006A4355" w:rsidP="00FD0E97">
            <w:pPr>
              <w:rPr>
                <w:rFonts w:ascii="Times New Roman" w:eastAsia="Times New Roman" w:hAnsi="Times New Roman" w:cs="Times New Roman"/>
                <w:color w:val="000000"/>
                <w:lang w:eastAsia="ru-RU"/>
              </w:rPr>
            </w:pPr>
            <w:r w:rsidRPr="00FE7AAD">
              <w:rPr>
                <w:rFonts w:ascii="Times New Roman" w:eastAsia="Times New Roman" w:hAnsi="Times New Roman" w:cs="Times New Roman"/>
                <w:lang w:eastAsia="ru-RU"/>
              </w:rPr>
              <w:t>Самостоятельная работа № 2  по теме:</w:t>
            </w:r>
            <w:r>
              <w:rPr>
                <w:rFonts w:ascii="Times New Roman" w:eastAsia="Times New Roman" w:hAnsi="Times New Roman" w:cs="Times New Roman"/>
                <w:lang w:eastAsia="ru-RU"/>
              </w:rPr>
              <w:t xml:space="preserve"> «</w:t>
            </w:r>
            <w:r w:rsidRPr="00FE7AAD">
              <w:rPr>
                <w:rFonts w:ascii="Times New Roman" w:eastAsia="Times New Roman" w:hAnsi="Times New Roman" w:cs="Times New Roman"/>
                <w:color w:val="000000"/>
                <w:lang w:eastAsia="ru-RU"/>
              </w:rPr>
              <w:t>Рыночная система хозяйствования. Смешанная экономика</w:t>
            </w:r>
            <w:r>
              <w:rPr>
                <w:rFonts w:ascii="Times New Roman" w:eastAsia="Times New Roman" w:hAnsi="Times New Roman" w:cs="Times New Roman"/>
                <w:color w:val="000000"/>
                <w:lang w:eastAsia="ru-RU"/>
              </w:rPr>
              <w:t>»</w:t>
            </w:r>
          </w:p>
        </w:tc>
      </w:tr>
      <w:tr w:rsidR="00F95531" w:rsidTr="004B2DBB">
        <w:tc>
          <w:tcPr>
            <w:tcW w:w="9253" w:type="dxa"/>
            <w:gridSpan w:val="4"/>
          </w:tcPr>
          <w:p w:rsidR="00F95531" w:rsidRPr="00F95531" w:rsidRDefault="00F95531" w:rsidP="00F95531">
            <w:pPr>
              <w:jc w:val="center"/>
              <w:rPr>
                <w:rFonts w:ascii="Times New Roman" w:eastAsia="Times New Roman" w:hAnsi="Times New Roman" w:cs="Times New Roman"/>
                <w:b/>
                <w:lang w:eastAsia="ru-RU"/>
              </w:rPr>
            </w:pPr>
            <w:r w:rsidRPr="00F95531">
              <w:rPr>
                <w:rFonts w:ascii="Times New Roman" w:eastAsia="Times New Roman" w:hAnsi="Times New Roman" w:cs="Times New Roman"/>
                <w:b/>
                <w:lang w:eastAsia="ru-RU"/>
              </w:rPr>
              <w:t>Раздел</w:t>
            </w:r>
            <w:r w:rsidR="0064470C">
              <w:rPr>
                <w:rFonts w:ascii="Times New Roman" w:eastAsia="Times New Roman" w:hAnsi="Times New Roman" w:cs="Times New Roman"/>
                <w:b/>
                <w:lang w:eastAsia="ru-RU"/>
              </w:rPr>
              <w:t xml:space="preserve"> </w:t>
            </w:r>
            <w:r w:rsidRPr="00F95531">
              <w:rPr>
                <w:rFonts w:ascii="Times New Roman" w:eastAsia="Times New Roman" w:hAnsi="Times New Roman" w:cs="Times New Roman"/>
                <w:b/>
                <w:lang w:eastAsia="ru-RU"/>
              </w:rPr>
              <w:t>3.  Спрос, предложение и рыночное равновесие</w:t>
            </w:r>
            <w:r w:rsidR="004B2DBB">
              <w:rPr>
                <w:rFonts w:ascii="Times New Roman" w:eastAsia="Times New Roman" w:hAnsi="Times New Roman" w:cs="Times New Roman"/>
                <w:b/>
                <w:lang w:eastAsia="ru-RU"/>
              </w:rPr>
              <w:t xml:space="preserve"> (8 часов)</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25.10.2019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Спрос и закон спроса</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05.11.2019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Default="00F95531" w:rsidP="00FD0E9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графических задач</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1206" w:type="dxa"/>
          </w:tcPr>
          <w:p w:rsidR="00F95531" w:rsidRPr="00FE7AAD" w:rsidRDefault="00FD0E97" w:rsidP="00FD0E97">
            <w:pPr>
              <w:jc w:val="center"/>
              <w:rPr>
                <w:rFonts w:ascii="Times New Roman" w:hAnsi="Times New Roman" w:cs="Times New Roman"/>
              </w:rPr>
            </w:pPr>
            <w:r>
              <w:rPr>
                <w:rFonts w:ascii="Times New Roman" w:hAnsi="Times New Roman" w:cs="Times New Roman"/>
              </w:rPr>
              <w:t>08.11.2019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Предложение и закон предложения</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12.11.2019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Default="0064470C" w:rsidP="00FD0E97">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Решение графических задач</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15.11.2019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95531">
            <w:pPr>
              <w:rPr>
                <w:rFonts w:ascii="Times New Roman" w:eastAsia="Times New Roman" w:hAnsi="Times New Roman" w:cs="Times New Roman"/>
                <w:lang w:eastAsia="ru-RU"/>
              </w:rPr>
            </w:pPr>
            <w:r w:rsidRPr="00FE7AAD">
              <w:rPr>
                <w:rFonts w:ascii="Times New Roman" w:eastAsia="Times New Roman" w:hAnsi="Times New Roman" w:cs="Times New Roman"/>
                <w:lang w:eastAsia="ru-RU"/>
              </w:rPr>
              <w:t xml:space="preserve">Рыночной равновесие. </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19.11.2019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Реакция рынка на изменение спроса и предложения</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22.11.2019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Воздействие внешних сил на рыночное равновесие. Дефицит и избыток</w:t>
            </w:r>
          </w:p>
        </w:tc>
      </w:tr>
      <w:tr w:rsidR="00F95531" w:rsidTr="004B2DBB">
        <w:tc>
          <w:tcPr>
            <w:tcW w:w="817" w:type="dxa"/>
          </w:tcPr>
          <w:p w:rsidR="00F95531"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c>
          <w:tcPr>
            <w:tcW w:w="1206" w:type="dxa"/>
          </w:tcPr>
          <w:p w:rsidR="00F95531" w:rsidRPr="00FE7AAD" w:rsidRDefault="00FD0E97" w:rsidP="006A4355">
            <w:pPr>
              <w:jc w:val="center"/>
              <w:rPr>
                <w:rFonts w:ascii="Times New Roman" w:hAnsi="Times New Roman" w:cs="Times New Roman"/>
              </w:rPr>
            </w:pPr>
            <w:r>
              <w:rPr>
                <w:rFonts w:ascii="Times New Roman" w:hAnsi="Times New Roman" w:cs="Times New Roman"/>
              </w:rPr>
              <w:t>26.11.2019</w:t>
            </w:r>
          </w:p>
        </w:tc>
        <w:tc>
          <w:tcPr>
            <w:tcW w:w="1134" w:type="dxa"/>
          </w:tcPr>
          <w:p w:rsidR="00F95531" w:rsidRPr="00FE7AAD" w:rsidRDefault="00F95531" w:rsidP="006A4355">
            <w:pPr>
              <w:jc w:val="center"/>
              <w:rPr>
                <w:rFonts w:ascii="Times New Roman" w:hAnsi="Times New Roman" w:cs="Times New Roman"/>
              </w:rPr>
            </w:pPr>
          </w:p>
        </w:tc>
        <w:tc>
          <w:tcPr>
            <w:tcW w:w="6096" w:type="dxa"/>
          </w:tcPr>
          <w:p w:rsidR="00F95531" w:rsidRPr="00FE7AAD" w:rsidRDefault="00F95531" w:rsidP="00FD0E97">
            <w:pPr>
              <w:rPr>
                <w:rFonts w:ascii="Times New Roman" w:eastAsia="Times New Roman" w:hAnsi="Times New Roman" w:cs="Times New Roman"/>
                <w:lang w:eastAsia="ru-RU"/>
              </w:rPr>
            </w:pPr>
            <w:r w:rsidRPr="00FE7AAD">
              <w:rPr>
                <w:rFonts w:ascii="Times New Roman" w:eastAsia="Times New Roman" w:hAnsi="Times New Roman" w:cs="Times New Roman"/>
                <w:lang w:eastAsia="ru-RU"/>
              </w:rPr>
              <w:t>Самостоятельная работа № 3  по теме: «</w:t>
            </w:r>
            <w:r w:rsidRPr="00FE7AAD">
              <w:rPr>
                <w:rFonts w:ascii="Times New Roman" w:eastAsia="Times New Roman" w:hAnsi="Times New Roman" w:cs="Times New Roman"/>
                <w:color w:val="000000"/>
                <w:lang w:eastAsia="ru-RU"/>
              </w:rPr>
              <w:t>Спрос, предложение и рыночное равновесие</w:t>
            </w:r>
            <w:r w:rsidRPr="00FE7AAD">
              <w:rPr>
                <w:rFonts w:ascii="Times New Roman" w:eastAsia="Times New Roman" w:hAnsi="Times New Roman" w:cs="Times New Roman"/>
                <w:lang w:eastAsia="ru-RU"/>
              </w:rPr>
              <w:t xml:space="preserve">» </w:t>
            </w:r>
          </w:p>
        </w:tc>
      </w:tr>
      <w:tr w:rsidR="0064470C" w:rsidTr="004B2DBB">
        <w:tc>
          <w:tcPr>
            <w:tcW w:w="9253" w:type="dxa"/>
            <w:gridSpan w:val="4"/>
          </w:tcPr>
          <w:p w:rsidR="0064470C" w:rsidRPr="0064470C" w:rsidRDefault="0064470C" w:rsidP="0064470C">
            <w:pPr>
              <w:jc w:val="center"/>
              <w:rPr>
                <w:rFonts w:ascii="Times New Roman" w:eastAsia="Times New Roman" w:hAnsi="Times New Roman" w:cs="Times New Roman"/>
                <w:b/>
                <w:lang w:eastAsia="ru-RU"/>
              </w:rPr>
            </w:pPr>
            <w:r w:rsidRPr="0064470C">
              <w:rPr>
                <w:rFonts w:ascii="Times New Roman" w:eastAsia="Times New Roman" w:hAnsi="Times New Roman" w:cs="Times New Roman"/>
                <w:b/>
                <w:lang w:eastAsia="ru-RU"/>
              </w:rPr>
              <w:t>Раздел 4. Эластичность спроса и предложения</w:t>
            </w:r>
            <w:r w:rsidR="004B2DBB">
              <w:rPr>
                <w:rFonts w:ascii="Times New Roman" w:eastAsia="Times New Roman" w:hAnsi="Times New Roman" w:cs="Times New Roman"/>
                <w:b/>
                <w:lang w:eastAsia="ru-RU"/>
              </w:rPr>
              <w:t xml:space="preserve"> ( 8часов)</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29.11.2019</w:t>
            </w:r>
          </w:p>
        </w:tc>
        <w:tc>
          <w:tcPr>
            <w:tcW w:w="1134" w:type="dxa"/>
          </w:tcPr>
          <w:p w:rsidR="0064470C" w:rsidRPr="00FE7AAD" w:rsidRDefault="0064470C" w:rsidP="006A4355">
            <w:pPr>
              <w:jc w:val="center"/>
              <w:rPr>
                <w:rFonts w:ascii="Times New Roman" w:hAnsi="Times New Roman" w:cs="Times New Roman"/>
              </w:rPr>
            </w:pPr>
          </w:p>
        </w:tc>
        <w:tc>
          <w:tcPr>
            <w:tcW w:w="6096" w:type="dxa"/>
            <w:vMerge w:val="restart"/>
          </w:tcPr>
          <w:p w:rsidR="0064470C" w:rsidRPr="00FE7AAD" w:rsidRDefault="0064470C"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Ценовая эластичность спроса</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03.12.2019</w:t>
            </w:r>
          </w:p>
        </w:tc>
        <w:tc>
          <w:tcPr>
            <w:tcW w:w="1134" w:type="dxa"/>
          </w:tcPr>
          <w:p w:rsidR="0064470C" w:rsidRPr="00FE7AAD" w:rsidRDefault="0064470C" w:rsidP="006A4355">
            <w:pPr>
              <w:jc w:val="center"/>
              <w:rPr>
                <w:rFonts w:ascii="Times New Roman" w:hAnsi="Times New Roman" w:cs="Times New Roman"/>
              </w:rPr>
            </w:pPr>
          </w:p>
        </w:tc>
        <w:tc>
          <w:tcPr>
            <w:tcW w:w="6096" w:type="dxa"/>
            <w:vMerge/>
          </w:tcPr>
          <w:p w:rsidR="0064470C" w:rsidRPr="00FE7AAD" w:rsidRDefault="0064470C" w:rsidP="00FD0E97">
            <w:pPr>
              <w:rPr>
                <w:rFonts w:ascii="Times New Roman" w:eastAsia="Times New Roman" w:hAnsi="Times New Roman" w:cs="Times New Roman"/>
                <w:color w:val="000000"/>
                <w:lang w:eastAsia="ru-RU"/>
              </w:rPr>
            </w:pP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06.12.2019</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Факторы влияющие на ценовую эластичность спроса</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10.12.2019</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Эластичность спроса по доходу</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13.12.2019</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color w:val="000000"/>
                <w:lang w:eastAsia="ru-RU"/>
              </w:rPr>
            </w:pPr>
            <w:r w:rsidRPr="00FE7AAD">
              <w:rPr>
                <w:rFonts w:ascii="Times New Roman" w:eastAsia="Times New Roman" w:hAnsi="Times New Roman" w:cs="Times New Roman"/>
                <w:color w:val="000000"/>
                <w:lang w:eastAsia="ru-RU"/>
              </w:rPr>
              <w:t>Ценовая эластичность предложения.</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17.12.2019</w:t>
            </w:r>
          </w:p>
        </w:tc>
        <w:tc>
          <w:tcPr>
            <w:tcW w:w="1134" w:type="dxa"/>
          </w:tcPr>
          <w:p w:rsidR="0064470C" w:rsidRPr="00FE7AAD" w:rsidRDefault="0064470C" w:rsidP="006A4355">
            <w:pPr>
              <w:jc w:val="center"/>
              <w:rPr>
                <w:rFonts w:ascii="Times New Roman" w:hAnsi="Times New Roman" w:cs="Times New Roman"/>
              </w:rPr>
            </w:pPr>
          </w:p>
        </w:tc>
        <w:tc>
          <w:tcPr>
            <w:tcW w:w="6096" w:type="dxa"/>
            <w:vMerge w:val="restart"/>
          </w:tcPr>
          <w:p w:rsidR="0064470C" w:rsidRPr="00FE7AAD" w:rsidRDefault="0064470C" w:rsidP="0064470C">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 xml:space="preserve">Практическое </w:t>
            </w:r>
            <w:r>
              <w:rPr>
                <w:rFonts w:ascii="Times New Roman" w:eastAsia="Times New Roman" w:hAnsi="Times New Roman" w:cs="Times New Roman"/>
                <w:color w:val="000000"/>
                <w:lang w:eastAsia="ru-RU"/>
              </w:rPr>
              <w:t xml:space="preserve">применение </w:t>
            </w:r>
            <w:r w:rsidRPr="00FE7AAD">
              <w:rPr>
                <w:rFonts w:ascii="Times New Roman" w:eastAsia="Times New Roman" w:hAnsi="Times New Roman" w:cs="Times New Roman"/>
                <w:color w:val="000000"/>
                <w:lang w:eastAsia="ru-RU"/>
              </w:rPr>
              <w:t>теории эластичности</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20.12.2019</w:t>
            </w:r>
          </w:p>
        </w:tc>
        <w:tc>
          <w:tcPr>
            <w:tcW w:w="1134" w:type="dxa"/>
          </w:tcPr>
          <w:p w:rsidR="0064470C" w:rsidRPr="00FE7AAD" w:rsidRDefault="0064470C" w:rsidP="006A4355">
            <w:pPr>
              <w:jc w:val="center"/>
              <w:rPr>
                <w:rFonts w:ascii="Times New Roman" w:hAnsi="Times New Roman" w:cs="Times New Roman"/>
              </w:rPr>
            </w:pPr>
          </w:p>
        </w:tc>
        <w:tc>
          <w:tcPr>
            <w:tcW w:w="6096" w:type="dxa"/>
            <w:vMerge/>
          </w:tcPr>
          <w:p w:rsidR="0064470C" w:rsidRPr="00FE7AAD" w:rsidRDefault="0064470C" w:rsidP="0064470C">
            <w:pPr>
              <w:rPr>
                <w:rFonts w:ascii="Times New Roman" w:eastAsia="Times New Roman" w:hAnsi="Times New Roman" w:cs="Times New Roman"/>
                <w:color w:val="000000"/>
                <w:lang w:eastAsia="ru-RU"/>
              </w:rPr>
            </w:pP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24.12.2019</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color w:val="000000"/>
                <w:lang w:eastAsia="ru-RU"/>
              </w:rPr>
            </w:pPr>
            <w:r w:rsidRPr="00FE7AAD">
              <w:rPr>
                <w:rFonts w:ascii="Times New Roman" w:eastAsia="Times New Roman" w:hAnsi="Times New Roman" w:cs="Times New Roman"/>
                <w:lang w:eastAsia="ru-RU"/>
              </w:rPr>
              <w:t>Контрольная работа №1 на тему: «Рыночная система хозяйствования»</w:t>
            </w:r>
          </w:p>
        </w:tc>
      </w:tr>
      <w:tr w:rsidR="0064470C" w:rsidTr="004B2DBB">
        <w:tc>
          <w:tcPr>
            <w:tcW w:w="9253" w:type="dxa"/>
            <w:gridSpan w:val="4"/>
          </w:tcPr>
          <w:p w:rsidR="0064470C" w:rsidRPr="00F407C2" w:rsidRDefault="0064470C" w:rsidP="00F407C2">
            <w:pPr>
              <w:jc w:val="center"/>
              <w:rPr>
                <w:rFonts w:ascii="Times New Roman" w:eastAsia="Times New Roman" w:hAnsi="Times New Roman" w:cs="Times New Roman"/>
                <w:b/>
                <w:lang w:eastAsia="ru-RU"/>
              </w:rPr>
            </w:pPr>
            <w:r w:rsidRPr="00F407C2">
              <w:rPr>
                <w:rFonts w:ascii="Times New Roman" w:eastAsia="Times New Roman" w:hAnsi="Times New Roman" w:cs="Times New Roman"/>
                <w:b/>
                <w:lang w:eastAsia="ru-RU"/>
              </w:rPr>
              <w:t>Раздел 5. Поведение потребителя</w:t>
            </w:r>
            <w:r w:rsidR="004B2DBB">
              <w:rPr>
                <w:rFonts w:ascii="Times New Roman" w:eastAsia="Times New Roman" w:hAnsi="Times New Roman" w:cs="Times New Roman"/>
                <w:b/>
                <w:lang w:eastAsia="ru-RU"/>
              </w:rPr>
              <w:t xml:space="preserve"> (7 часов)</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27.12.2019</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Общая и предельная полезность</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10.01.2020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Закон убывающей предельной полезности</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14.01.2020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Правило максимизации полезности</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17.01.2020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Кривые безразличия</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21.01.2020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Бюджетное ограничение</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24.01.2020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Равновесие потребителя</w:t>
            </w:r>
          </w:p>
        </w:tc>
      </w:tr>
      <w:tr w:rsidR="0064470C" w:rsidTr="004B2DBB">
        <w:tc>
          <w:tcPr>
            <w:tcW w:w="817" w:type="dxa"/>
          </w:tcPr>
          <w:p w:rsidR="0064470C"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w:t>
            </w:r>
          </w:p>
        </w:tc>
        <w:tc>
          <w:tcPr>
            <w:tcW w:w="1206" w:type="dxa"/>
          </w:tcPr>
          <w:p w:rsidR="0064470C" w:rsidRPr="00FE7AAD" w:rsidRDefault="00FD0E97" w:rsidP="006A4355">
            <w:pPr>
              <w:jc w:val="center"/>
              <w:rPr>
                <w:rFonts w:ascii="Times New Roman" w:hAnsi="Times New Roman" w:cs="Times New Roman"/>
              </w:rPr>
            </w:pPr>
            <w:r>
              <w:rPr>
                <w:rFonts w:ascii="Times New Roman" w:hAnsi="Times New Roman" w:cs="Times New Roman"/>
              </w:rPr>
              <w:t>28.01.2020</w:t>
            </w:r>
          </w:p>
        </w:tc>
        <w:tc>
          <w:tcPr>
            <w:tcW w:w="1134" w:type="dxa"/>
          </w:tcPr>
          <w:p w:rsidR="0064470C" w:rsidRPr="00FE7AAD" w:rsidRDefault="0064470C" w:rsidP="006A4355">
            <w:pPr>
              <w:jc w:val="center"/>
              <w:rPr>
                <w:rFonts w:ascii="Times New Roman" w:hAnsi="Times New Roman" w:cs="Times New Roman"/>
              </w:rPr>
            </w:pPr>
          </w:p>
        </w:tc>
        <w:tc>
          <w:tcPr>
            <w:tcW w:w="6096" w:type="dxa"/>
          </w:tcPr>
          <w:p w:rsidR="0064470C" w:rsidRPr="00FE7AAD" w:rsidRDefault="0064470C"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Самостоятельная работа № 4 на тему: « Поведение потребителя» </w:t>
            </w:r>
          </w:p>
        </w:tc>
      </w:tr>
      <w:tr w:rsidR="00F407C2" w:rsidTr="004B2DBB">
        <w:tc>
          <w:tcPr>
            <w:tcW w:w="9253" w:type="dxa"/>
            <w:gridSpan w:val="4"/>
          </w:tcPr>
          <w:p w:rsidR="00F407C2" w:rsidRPr="00F407C2" w:rsidRDefault="00F407C2" w:rsidP="00F407C2">
            <w:pPr>
              <w:jc w:val="center"/>
              <w:rPr>
                <w:rFonts w:ascii="Times New Roman" w:eastAsia="Times New Roman" w:hAnsi="Times New Roman" w:cs="Times New Roman"/>
                <w:b/>
                <w:lang w:eastAsia="ru-RU"/>
              </w:rPr>
            </w:pPr>
            <w:r w:rsidRPr="00F407C2">
              <w:rPr>
                <w:rFonts w:ascii="Times New Roman" w:eastAsia="Times New Roman" w:hAnsi="Times New Roman" w:cs="Times New Roman"/>
                <w:b/>
                <w:lang w:eastAsia="ru-RU"/>
              </w:rPr>
              <w:t>Раздел 6. Фирма. Производство издержки</w:t>
            </w:r>
            <w:r w:rsidR="004B2DBB">
              <w:rPr>
                <w:rFonts w:ascii="Times New Roman" w:eastAsia="Times New Roman" w:hAnsi="Times New Roman" w:cs="Times New Roman"/>
                <w:b/>
                <w:lang w:eastAsia="ru-RU"/>
              </w:rPr>
              <w:t xml:space="preserve"> ( 8 часов)</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31.01.2020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Фирма- ко</w:t>
            </w:r>
            <w:r w:rsidR="004B2DBB">
              <w:rPr>
                <w:rFonts w:ascii="Times New Roman" w:eastAsia="Times New Roman" w:hAnsi="Times New Roman" w:cs="Times New Roman"/>
                <w:lang w:eastAsia="ru-RU"/>
              </w:rPr>
              <w:t>м</w:t>
            </w:r>
            <w:r>
              <w:rPr>
                <w:rFonts w:ascii="Times New Roman" w:eastAsia="Times New Roman" w:hAnsi="Times New Roman" w:cs="Times New Roman"/>
                <w:lang w:eastAsia="ru-RU"/>
              </w:rPr>
              <w:t>мерческая организация</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04.02.2020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07.02.2020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Продукт фирмы</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11.02.2020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Бухгалтерские и экономические издержки</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14.02.2020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18.02.2020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Как изменяются издержки фирмы</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21.02.2020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Какой размер фирмы считать оптимальным</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25.02.2020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sidRPr="00FE7AAD">
              <w:rPr>
                <w:rFonts w:ascii="Times New Roman" w:eastAsia="Times New Roman" w:hAnsi="Times New Roman" w:cs="Times New Roman"/>
                <w:lang w:eastAsia="ru-RU"/>
              </w:rPr>
              <w:t>Самостоятельная работа № 5  по теме: «</w:t>
            </w:r>
            <w:r w:rsidRPr="00FE7AAD">
              <w:rPr>
                <w:rFonts w:ascii="Times New Roman" w:eastAsia="Times New Roman" w:hAnsi="Times New Roman" w:cs="Times New Roman"/>
                <w:color w:val="000000"/>
                <w:lang w:eastAsia="ru-RU"/>
              </w:rPr>
              <w:t xml:space="preserve">Фирма. Производство </w:t>
            </w:r>
            <w:r w:rsidRPr="00FE7AAD">
              <w:rPr>
                <w:rFonts w:ascii="Times New Roman" w:eastAsia="Times New Roman" w:hAnsi="Times New Roman" w:cs="Times New Roman"/>
                <w:iCs/>
                <w:color w:val="000000"/>
                <w:lang w:eastAsia="ru-RU"/>
              </w:rPr>
              <w:t xml:space="preserve">и </w:t>
            </w:r>
            <w:r w:rsidRPr="00FE7AAD">
              <w:rPr>
                <w:rFonts w:ascii="Times New Roman" w:eastAsia="Times New Roman" w:hAnsi="Times New Roman" w:cs="Times New Roman"/>
                <w:color w:val="000000"/>
                <w:lang w:eastAsia="ru-RU"/>
              </w:rPr>
              <w:t>издержки</w:t>
            </w:r>
            <w:r w:rsidRPr="00FE7AAD">
              <w:rPr>
                <w:rFonts w:ascii="Times New Roman" w:eastAsia="Times New Roman" w:hAnsi="Times New Roman" w:cs="Times New Roman"/>
                <w:lang w:eastAsia="ru-RU"/>
              </w:rPr>
              <w:t>»</w:t>
            </w:r>
          </w:p>
        </w:tc>
      </w:tr>
      <w:tr w:rsidR="00F407C2" w:rsidTr="004B2DBB">
        <w:tc>
          <w:tcPr>
            <w:tcW w:w="9253" w:type="dxa"/>
            <w:gridSpan w:val="4"/>
          </w:tcPr>
          <w:p w:rsidR="00F407C2" w:rsidRPr="0026048A" w:rsidRDefault="00F407C2" w:rsidP="0026048A">
            <w:pPr>
              <w:jc w:val="center"/>
              <w:rPr>
                <w:rFonts w:ascii="Times New Roman" w:eastAsia="Times New Roman" w:hAnsi="Times New Roman" w:cs="Times New Roman"/>
                <w:b/>
                <w:lang w:eastAsia="ru-RU"/>
              </w:rPr>
            </w:pPr>
            <w:r w:rsidRPr="0026048A">
              <w:rPr>
                <w:rFonts w:ascii="Times New Roman" w:eastAsia="Times New Roman" w:hAnsi="Times New Roman" w:cs="Times New Roman"/>
                <w:b/>
                <w:lang w:eastAsia="ru-RU"/>
              </w:rPr>
              <w:t>Раздел 7. Предпринимательство</w:t>
            </w:r>
            <w:r w:rsidR="004B2DBB">
              <w:rPr>
                <w:rFonts w:ascii="Times New Roman" w:eastAsia="Times New Roman" w:hAnsi="Times New Roman" w:cs="Times New Roman"/>
                <w:b/>
                <w:lang w:eastAsia="ru-RU"/>
              </w:rPr>
              <w:t xml:space="preserve"> ( 7 часов)</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p>
        </w:tc>
        <w:tc>
          <w:tcPr>
            <w:tcW w:w="1206" w:type="dxa"/>
          </w:tcPr>
          <w:p w:rsidR="00F407C2" w:rsidRPr="00FD0E97" w:rsidRDefault="00FD0E97" w:rsidP="006A4355">
            <w:pPr>
              <w:jc w:val="center"/>
              <w:rPr>
                <w:rFonts w:ascii="Times New Roman" w:hAnsi="Times New Roman" w:cs="Times New Roman"/>
              </w:rPr>
            </w:pPr>
            <w:r w:rsidRPr="00FD0E97">
              <w:rPr>
                <w:rFonts w:ascii="Times New Roman" w:eastAsia="Times New Roman" w:hAnsi="Times New Roman" w:cs="Times New Roman"/>
                <w:lang w:eastAsia="ru-RU"/>
              </w:rPr>
              <w:t>28.02.2020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Понятие предпринимательства</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03.03.2020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Организационно-правовые формы предпринимательства</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06.03.2020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10.03.2020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13.03.2020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Default="00F407C2" w:rsidP="00FD0E97">
            <w:pPr>
              <w:rPr>
                <w:rFonts w:ascii="Times New Roman" w:eastAsia="Times New Roman" w:hAnsi="Times New Roman" w:cs="Times New Roman"/>
                <w:lang w:eastAsia="ru-RU"/>
              </w:rPr>
            </w:pPr>
            <w:r>
              <w:rPr>
                <w:rFonts w:ascii="Times New Roman" w:eastAsia="Times New Roman" w:hAnsi="Times New Roman" w:cs="Times New Roman"/>
                <w:lang w:eastAsia="ru-RU"/>
              </w:rPr>
              <w:t>Менеджмент и его функции</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17.03.2020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Pr="00F407C2" w:rsidRDefault="00F407C2" w:rsidP="00F407C2">
            <w:pPr>
              <w:shd w:val="clear" w:color="auto" w:fill="FFFFFF"/>
              <w:rPr>
                <w:rFonts w:ascii="Times New Roman" w:eastAsia="Times New Roman" w:hAnsi="Times New Roman" w:cs="Times New Roman"/>
                <w:sz w:val="24"/>
                <w:szCs w:val="24"/>
                <w:lang w:eastAsia="ru-RU"/>
              </w:rPr>
            </w:pPr>
            <w:r w:rsidRPr="00F407C2">
              <w:rPr>
                <w:rFonts w:ascii="Times New Roman" w:eastAsia="Times New Roman" w:hAnsi="Times New Roman" w:cs="Times New Roman"/>
                <w:sz w:val="24"/>
                <w:szCs w:val="24"/>
                <w:lang w:eastAsia="ru-RU"/>
              </w:rPr>
              <w:t>Маркетинг и его функции</w:t>
            </w:r>
          </w:p>
          <w:p w:rsidR="00F407C2" w:rsidRDefault="00F407C2" w:rsidP="00FD0E97">
            <w:pPr>
              <w:rPr>
                <w:rFonts w:ascii="Times New Roman" w:eastAsia="Times New Roman" w:hAnsi="Times New Roman" w:cs="Times New Roman"/>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20.03.2020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Pr="00F407C2" w:rsidRDefault="00F407C2" w:rsidP="00F407C2">
            <w:pPr>
              <w:shd w:val="clear" w:color="auto" w:fill="FFFFFF"/>
              <w:rPr>
                <w:rFonts w:ascii="Times New Roman" w:eastAsia="Times New Roman" w:hAnsi="Times New Roman" w:cs="Times New Roman"/>
                <w:sz w:val="24"/>
                <w:szCs w:val="24"/>
                <w:lang w:eastAsia="ru-RU"/>
              </w:rPr>
            </w:pPr>
            <w:r w:rsidRPr="00FE7AAD">
              <w:rPr>
                <w:rFonts w:ascii="Times New Roman" w:eastAsia="Times New Roman" w:hAnsi="Times New Roman" w:cs="Times New Roman"/>
                <w:lang w:eastAsia="ru-RU"/>
              </w:rPr>
              <w:t xml:space="preserve">Самостоятельная работа № </w:t>
            </w:r>
            <w:r>
              <w:rPr>
                <w:rFonts w:ascii="Times New Roman" w:eastAsia="Times New Roman" w:hAnsi="Times New Roman" w:cs="Times New Roman"/>
                <w:lang w:eastAsia="ru-RU"/>
              </w:rPr>
              <w:t>6</w:t>
            </w:r>
            <w:r w:rsidRPr="00FE7AAD">
              <w:rPr>
                <w:rFonts w:ascii="Times New Roman" w:eastAsia="Times New Roman" w:hAnsi="Times New Roman" w:cs="Times New Roman"/>
                <w:lang w:eastAsia="ru-RU"/>
              </w:rPr>
              <w:t xml:space="preserve">  по теме: «</w:t>
            </w:r>
            <w:r>
              <w:rPr>
                <w:rFonts w:ascii="Times New Roman" w:eastAsia="Times New Roman" w:hAnsi="Times New Roman" w:cs="Times New Roman"/>
                <w:color w:val="000000"/>
                <w:lang w:eastAsia="ru-RU"/>
              </w:rPr>
              <w:t>Предпринимательство</w:t>
            </w:r>
            <w:r w:rsidRPr="00FE7AAD">
              <w:rPr>
                <w:rFonts w:ascii="Times New Roman" w:eastAsia="Times New Roman" w:hAnsi="Times New Roman" w:cs="Times New Roman"/>
                <w:lang w:eastAsia="ru-RU"/>
              </w:rPr>
              <w:t>»</w:t>
            </w:r>
          </w:p>
        </w:tc>
      </w:tr>
      <w:tr w:rsidR="00F407C2" w:rsidTr="004B2DBB">
        <w:tc>
          <w:tcPr>
            <w:tcW w:w="9253" w:type="dxa"/>
            <w:gridSpan w:val="4"/>
          </w:tcPr>
          <w:p w:rsidR="00F407C2" w:rsidRPr="00F407C2" w:rsidRDefault="00F407C2" w:rsidP="00F407C2">
            <w:pPr>
              <w:shd w:val="clear" w:color="auto" w:fill="FFFFFF"/>
              <w:jc w:val="center"/>
              <w:rPr>
                <w:rFonts w:ascii="Times New Roman" w:eastAsia="Times New Roman" w:hAnsi="Times New Roman" w:cs="Times New Roman"/>
                <w:b/>
                <w:lang w:eastAsia="ru-RU"/>
              </w:rPr>
            </w:pPr>
            <w:r w:rsidRPr="00F407C2">
              <w:rPr>
                <w:rFonts w:ascii="Times New Roman" w:eastAsia="Times New Roman" w:hAnsi="Times New Roman" w:cs="Times New Roman"/>
                <w:b/>
                <w:lang w:eastAsia="ru-RU"/>
              </w:rPr>
              <w:t>Раздел 8.  Конкуренция и рыночные структуры</w:t>
            </w:r>
            <w:r w:rsidR="004B2DBB">
              <w:rPr>
                <w:rFonts w:ascii="Times New Roman" w:eastAsia="Times New Roman" w:hAnsi="Times New Roman" w:cs="Times New Roman"/>
                <w:b/>
                <w:lang w:eastAsia="ru-RU"/>
              </w:rPr>
              <w:t xml:space="preserve"> ( 9 часов)</w:t>
            </w: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54</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31.03.2020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Pr="00FE7AAD" w:rsidRDefault="00F407C2" w:rsidP="0026048A">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Конкурентоспособность фирм</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03.04.2020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Default="0026048A" w:rsidP="0026048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рыночных структур</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07.04.2020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Default="0026048A" w:rsidP="0026048A">
            <w:pPr>
              <w:rPr>
                <w:rFonts w:ascii="Times New Roman" w:eastAsia="Times New Roman" w:hAnsi="Times New Roman" w:cs="Times New Roman"/>
                <w:color w:val="000000"/>
                <w:lang w:eastAsia="ru-RU"/>
              </w:rPr>
            </w:pPr>
          </w:p>
        </w:tc>
      </w:tr>
      <w:tr w:rsidR="00F407C2" w:rsidTr="004B2DBB">
        <w:tc>
          <w:tcPr>
            <w:tcW w:w="817" w:type="dxa"/>
          </w:tcPr>
          <w:p w:rsidR="00F407C2"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57</w:t>
            </w:r>
          </w:p>
        </w:tc>
        <w:tc>
          <w:tcPr>
            <w:tcW w:w="1206" w:type="dxa"/>
          </w:tcPr>
          <w:p w:rsidR="00F407C2" w:rsidRPr="00FE7AAD" w:rsidRDefault="00FD0E97" w:rsidP="006A4355">
            <w:pPr>
              <w:jc w:val="center"/>
              <w:rPr>
                <w:rFonts w:ascii="Times New Roman" w:hAnsi="Times New Roman" w:cs="Times New Roman"/>
              </w:rPr>
            </w:pPr>
            <w:r>
              <w:rPr>
                <w:rFonts w:ascii="Times New Roman" w:hAnsi="Times New Roman" w:cs="Times New Roman"/>
              </w:rPr>
              <w:t>10.04.2020</w:t>
            </w:r>
          </w:p>
        </w:tc>
        <w:tc>
          <w:tcPr>
            <w:tcW w:w="1134" w:type="dxa"/>
          </w:tcPr>
          <w:p w:rsidR="00F407C2" w:rsidRPr="00FE7AAD" w:rsidRDefault="00F407C2" w:rsidP="006A4355">
            <w:pPr>
              <w:jc w:val="center"/>
              <w:rPr>
                <w:rFonts w:ascii="Times New Roman" w:hAnsi="Times New Roman" w:cs="Times New Roman"/>
              </w:rPr>
            </w:pPr>
          </w:p>
        </w:tc>
        <w:tc>
          <w:tcPr>
            <w:tcW w:w="6096" w:type="dxa"/>
          </w:tcPr>
          <w:p w:rsidR="00F407C2" w:rsidRPr="00FE7AAD" w:rsidRDefault="00F407C2"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Совершенная конкуренция.</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58</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14.04.2020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FD0E97">
            <w:pPr>
              <w:rPr>
                <w:rFonts w:ascii="Times New Roman" w:eastAsia="Times New Roman" w:hAnsi="Times New Roman" w:cs="Times New Roman"/>
                <w:color w:val="000000"/>
                <w:lang w:eastAsia="ru-RU"/>
              </w:rPr>
            </w:pP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59</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17.04.2020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 xml:space="preserve">Монополия. </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21.04.2020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26048A">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 xml:space="preserve">Олигополия. </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24.04.2020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Монополистическая конкуренция.</w:t>
            </w: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62</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28.04.2020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26048A">
            <w:pPr>
              <w:rPr>
                <w:rFonts w:ascii="Times New Roman" w:eastAsia="Times New Roman" w:hAnsi="Times New Roman" w:cs="Times New Roman"/>
                <w:lang w:eastAsia="ru-RU"/>
              </w:rPr>
            </w:pPr>
            <w:r w:rsidRPr="00FE7AAD">
              <w:rPr>
                <w:rFonts w:ascii="Times New Roman" w:eastAsia="Times New Roman" w:hAnsi="Times New Roman" w:cs="Times New Roman"/>
                <w:lang w:eastAsia="ru-RU"/>
              </w:rPr>
              <w:t>Контрольная работа №</w:t>
            </w:r>
            <w:r>
              <w:rPr>
                <w:rFonts w:ascii="Times New Roman" w:eastAsia="Times New Roman" w:hAnsi="Times New Roman" w:cs="Times New Roman"/>
                <w:lang w:eastAsia="ru-RU"/>
              </w:rPr>
              <w:t>2</w:t>
            </w:r>
            <w:r w:rsidRPr="00FE7AAD">
              <w:rPr>
                <w:rFonts w:ascii="Times New Roman" w:eastAsia="Times New Roman" w:hAnsi="Times New Roman" w:cs="Times New Roman"/>
                <w:lang w:eastAsia="ru-RU"/>
              </w:rPr>
              <w:t xml:space="preserve"> на тему: «</w:t>
            </w:r>
            <w:r>
              <w:rPr>
                <w:rFonts w:ascii="Times New Roman" w:eastAsia="Times New Roman" w:hAnsi="Times New Roman" w:cs="Times New Roman"/>
                <w:lang w:eastAsia="ru-RU"/>
              </w:rPr>
              <w:t xml:space="preserve"> Субъекты рыночной экономики и</w:t>
            </w:r>
            <w:r w:rsidRPr="00FE7AAD">
              <w:rPr>
                <w:rFonts w:ascii="Times New Roman" w:eastAsia="Times New Roman" w:hAnsi="Times New Roman" w:cs="Times New Roman"/>
                <w:lang w:eastAsia="ru-RU"/>
              </w:rPr>
              <w:t>»</w:t>
            </w:r>
          </w:p>
        </w:tc>
      </w:tr>
      <w:tr w:rsidR="0026048A" w:rsidTr="004B2DBB">
        <w:tc>
          <w:tcPr>
            <w:tcW w:w="9253" w:type="dxa"/>
            <w:gridSpan w:val="4"/>
          </w:tcPr>
          <w:p w:rsidR="0026048A" w:rsidRPr="0026048A" w:rsidRDefault="0026048A" w:rsidP="0026048A">
            <w:pPr>
              <w:jc w:val="center"/>
              <w:rPr>
                <w:rFonts w:ascii="Times New Roman" w:eastAsia="Times New Roman" w:hAnsi="Times New Roman" w:cs="Times New Roman"/>
                <w:b/>
                <w:lang w:eastAsia="ru-RU"/>
              </w:rPr>
            </w:pPr>
            <w:r w:rsidRPr="0026048A">
              <w:rPr>
                <w:rFonts w:ascii="Times New Roman" w:eastAsia="Times New Roman" w:hAnsi="Times New Roman" w:cs="Times New Roman"/>
                <w:b/>
                <w:lang w:eastAsia="ru-RU"/>
              </w:rPr>
              <w:t>Раздел 9. Рынки факторов производства и распределение доходов</w:t>
            </w:r>
            <w:r w:rsidR="004B2DBB">
              <w:rPr>
                <w:rFonts w:ascii="Times New Roman" w:eastAsia="Times New Roman" w:hAnsi="Times New Roman" w:cs="Times New Roman"/>
                <w:b/>
                <w:lang w:eastAsia="ru-RU"/>
              </w:rPr>
              <w:t xml:space="preserve"> (8часов)</w:t>
            </w:r>
          </w:p>
          <w:p w:rsidR="0026048A" w:rsidRPr="00FE7AAD" w:rsidRDefault="0026048A" w:rsidP="00FD0E97">
            <w:pPr>
              <w:rPr>
                <w:rFonts w:ascii="Times New Roman" w:eastAsia="Times New Roman" w:hAnsi="Times New Roman" w:cs="Times New Roman"/>
                <w:lang w:eastAsia="ru-RU"/>
              </w:rPr>
            </w:pPr>
          </w:p>
        </w:tc>
      </w:tr>
      <w:tr w:rsidR="0026048A" w:rsidTr="004B2DBB">
        <w:tc>
          <w:tcPr>
            <w:tcW w:w="817" w:type="dxa"/>
          </w:tcPr>
          <w:p w:rsidR="0026048A" w:rsidRDefault="0026048A" w:rsidP="006A435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63</w:t>
            </w:r>
          </w:p>
        </w:tc>
        <w:tc>
          <w:tcPr>
            <w:tcW w:w="1206" w:type="dxa"/>
          </w:tcPr>
          <w:p w:rsidR="0026048A" w:rsidRPr="00FE7AAD" w:rsidRDefault="00FD0E97" w:rsidP="006A4355">
            <w:pPr>
              <w:jc w:val="center"/>
              <w:rPr>
                <w:rFonts w:ascii="Times New Roman" w:hAnsi="Times New Roman" w:cs="Times New Roman"/>
              </w:rPr>
            </w:pPr>
            <w:r>
              <w:rPr>
                <w:rFonts w:ascii="Times New Roman" w:hAnsi="Times New Roman" w:cs="Times New Roman"/>
              </w:rPr>
              <w:t>05.05.2020</w:t>
            </w:r>
          </w:p>
        </w:tc>
        <w:tc>
          <w:tcPr>
            <w:tcW w:w="1134" w:type="dxa"/>
          </w:tcPr>
          <w:p w:rsidR="0026048A" w:rsidRPr="00FE7AAD" w:rsidRDefault="0026048A" w:rsidP="006A4355">
            <w:pPr>
              <w:jc w:val="center"/>
              <w:rPr>
                <w:rFonts w:ascii="Times New Roman" w:hAnsi="Times New Roman" w:cs="Times New Roman"/>
              </w:rPr>
            </w:pPr>
          </w:p>
        </w:tc>
        <w:tc>
          <w:tcPr>
            <w:tcW w:w="6096" w:type="dxa"/>
          </w:tcPr>
          <w:p w:rsidR="0026048A" w:rsidRPr="00FE7AAD" w:rsidRDefault="0026048A" w:rsidP="00FD0E97">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Особенности рынков факторов производства.</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64</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08.05.2020</w:t>
            </w:r>
          </w:p>
        </w:tc>
        <w:tc>
          <w:tcPr>
            <w:tcW w:w="1134" w:type="dxa"/>
          </w:tcPr>
          <w:p w:rsidR="004B2DBB" w:rsidRPr="00FE7AAD" w:rsidRDefault="004B2DBB" w:rsidP="004B2DBB">
            <w:pPr>
              <w:jc w:val="center"/>
              <w:rPr>
                <w:rFonts w:ascii="Times New Roman" w:hAnsi="Times New Roman" w:cs="Times New Roman"/>
              </w:rPr>
            </w:pPr>
          </w:p>
        </w:tc>
        <w:tc>
          <w:tcPr>
            <w:tcW w:w="6096" w:type="dxa"/>
          </w:tcPr>
          <w:p w:rsidR="004B2DBB" w:rsidRPr="00FE7AAD" w:rsidRDefault="004B2DBB" w:rsidP="004B2DBB">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 xml:space="preserve">Рынок труда и заработная плата. </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65</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12.05.2020</w:t>
            </w:r>
          </w:p>
        </w:tc>
        <w:tc>
          <w:tcPr>
            <w:tcW w:w="1134" w:type="dxa"/>
          </w:tcPr>
          <w:p w:rsidR="004B2DBB" w:rsidRPr="00FE7AAD" w:rsidRDefault="004B2DBB" w:rsidP="004B2DBB">
            <w:pPr>
              <w:jc w:val="center"/>
              <w:rPr>
                <w:rFonts w:ascii="Times New Roman" w:hAnsi="Times New Roman" w:cs="Times New Roman"/>
              </w:rPr>
            </w:pPr>
          </w:p>
        </w:tc>
        <w:tc>
          <w:tcPr>
            <w:tcW w:w="6096" w:type="dxa"/>
          </w:tcPr>
          <w:p w:rsidR="004B2DBB" w:rsidRPr="00FE7AAD" w:rsidRDefault="004B2DBB" w:rsidP="004B2DBB">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Рынок землепользования и земельная рента.</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15.05.2020</w:t>
            </w:r>
          </w:p>
        </w:tc>
        <w:tc>
          <w:tcPr>
            <w:tcW w:w="1134" w:type="dxa"/>
          </w:tcPr>
          <w:p w:rsidR="004B2DBB" w:rsidRPr="00FE7AAD" w:rsidRDefault="004B2DBB" w:rsidP="004B2DBB">
            <w:pPr>
              <w:jc w:val="center"/>
              <w:rPr>
                <w:rFonts w:ascii="Times New Roman" w:hAnsi="Times New Roman" w:cs="Times New Roman"/>
              </w:rPr>
            </w:pPr>
          </w:p>
        </w:tc>
        <w:tc>
          <w:tcPr>
            <w:tcW w:w="6096" w:type="dxa"/>
          </w:tcPr>
          <w:p w:rsidR="004B2DBB" w:rsidRPr="00FE7AAD" w:rsidRDefault="004B2DBB" w:rsidP="004B2DBB">
            <w:pPr>
              <w:rPr>
                <w:rFonts w:ascii="Times New Roman" w:eastAsia="Times New Roman" w:hAnsi="Times New Roman" w:cs="Times New Roman"/>
                <w:lang w:eastAsia="ru-RU"/>
              </w:rPr>
            </w:pPr>
            <w:r w:rsidRPr="00FE7AAD">
              <w:rPr>
                <w:rFonts w:ascii="Times New Roman" w:eastAsia="Times New Roman" w:hAnsi="Times New Roman" w:cs="Times New Roman"/>
                <w:color w:val="000000"/>
                <w:lang w:eastAsia="ru-RU"/>
              </w:rPr>
              <w:t>Капитал и процент.</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67</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19.05.2020</w:t>
            </w:r>
          </w:p>
        </w:tc>
        <w:tc>
          <w:tcPr>
            <w:tcW w:w="1134" w:type="dxa"/>
          </w:tcPr>
          <w:p w:rsidR="004B2DBB" w:rsidRPr="00FE7AAD" w:rsidRDefault="004B2DBB" w:rsidP="004B2DBB">
            <w:pPr>
              <w:jc w:val="center"/>
              <w:rPr>
                <w:rFonts w:ascii="Times New Roman" w:hAnsi="Times New Roman" w:cs="Times New Roman"/>
              </w:rPr>
            </w:pPr>
          </w:p>
        </w:tc>
        <w:tc>
          <w:tcPr>
            <w:tcW w:w="6096" w:type="dxa"/>
          </w:tcPr>
          <w:p w:rsidR="004B2DBB" w:rsidRPr="00FE7AAD" w:rsidRDefault="004B2DBB" w:rsidP="004B2DBB">
            <w:pPr>
              <w:rPr>
                <w:rFonts w:ascii="Times New Roman" w:eastAsia="Times New Roman" w:hAnsi="Times New Roman" w:cs="Times New Roman"/>
                <w:lang w:eastAsia="ru-RU"/>
              </w:rPr>
            </w:pPr>
            <w:r>
              <w:rPr>
                <w:rFonts w:ascii="Times New Roman" w:eastAsia="Times New Roman" w:hAnsi="Times New Roman" w:cs="Times New Roman"/>
                <w:lang w:eastAsia="ru-RU"/>
              </w:rPr>
              <w:t>В каких условиях фирме целесообразно инвестировать</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68</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22.05.2020</w:t>
            </w:r>
          </w:p>
        </w:tc>
        <w:tc>
          <w:tcPr>
            <w:tcW w:w="1134" w:type="dxa"/>
          </w:tcPr>
          <w:p w:rsidR="004B2DBB" w:rsidRPr="00FE7AAD" w:rsidRDefault="004B2DBB" w:rsidP="004B2DBB">
            <w:pPr>
              <w:jc w:val="center"/>
              <w:rPr>
                <w:rFonts w:ascii="Times New Roman" w:hAnsi="Times New Roman" w:cs="Times New Roman"/>
              </w:rPr>
            </w:pPr>
          </w:p>
        </w:tc>
        <w:tc>
          <w:tcPr>
            <w:tcW w:w="6096" w:type="dxa"/>
          </w:tcPr>
          <w:p w:rsidR="004B2DBB" w:rsidRPr="00FE7AAD" w:rsidRDefault="004B2DBB" w:rsidP="004B2DBB">
            <w:pPr>
              <w:rPr>
                <w:rFonts w:ascii="Times New Roman" w:eastAsia="Times New Roman" w:hAnsi="Times New Roman" w:cs="Times New Roman"/>
                <w:lang w:eastAsia="ru-RU"/>
              </w:rPr>
            </w:pPr>
            <w:r w:rsidRPr="00FE7AAD">
              <w:rPr>
                <w:rFonts w:ascii="Times New Roman" w:eastAsia="Times New Roman" w:hAnsi="Times New Roman" w:cs="Times New Roman"/>
                <w:lang w:eastAsia="ru-RU"/>
              </w:rPr>
              <w:t>Контрольная работа №</w:t>
            </w:r>
            <w:r>
              <w:rPr>
                <w:rFonts w:ascii="Times New Roman" w:eastAsia="Times New Roman" w:hAnsi="Times New Roman" w:cs="Times New Roman"/>
                <w:lang w:eastAsia="ru-RU"/>
              </w:rPr>
              <w:t>3</w:t>
            </w:r>
            <w:r w:rsidRPr="00FE7AAD">
              <w:rPr>
                <w:rFonts w:ascii="Times New Roman" w:eastAsia="Times New Roman" w:hAnsi="Times New Roman" w:cs="Times New Roman"/>
                <w:lang w:eastAsia="ru-RU"/>
              </w:rPr>
              <w:t xml:space="preserve"> на тему: «</w:t>
            </w:r>
            <w:r>
              <w:rPr>
                <w:rFonts w:ascii="Times New Roman" w:eastAsia="Times New Roman" w:hAnsi="Times New Roman" w:cs="Times New Roman"/>
                <w:lang w:eastAsia="ru-RU"/>
              </w:rPr>
              <w:t>Микроэкономика</w:t>
            </w:r>
            <w:r w:rsidRPr="00FE7AAD">
              <w:rPr>
                <w:rFonts w:ascii="Times New Roman" w:eastAsia="Times New Roman" w:hAnsi="Times New Roman" w:cs="Times New Roman"/>
                <w:lang w:eastAsia="ru-RU"/>
              </w:rPr>
              <w:t>»</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69</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26.05.2020</w:t>
            </w:r>
          </w:p>
        </w:tc>
        <w:tc>
          <w:tcPr>
            <w:tcW w:w="1134" w:type="dxa"/>
          </w:tcPr>
          <w:p w:rsidR="004B2DBB" w:rsidRPr="00FE7AAD" w:rsidRDefault="004B2DBB" w:rsidP="004B2DBB">
            <w:pPr>
              <w:jc w:val="center"/>
              <w:rPr>
                <w:rFonts w:ascii="Times New Roman" w:hAnsi="Times New Roman" w:cs="Times New Roman"/>
              </w:rPr>
            </w:pPr>
          </w:p>
        </w:tc>
        <w:tc>
          <w:tcPr>
            <w:tcW w:w="6096" w:type="dxa"/>
            <w:vMerge w:val="restart"/>
          </w:tcPr>
          <w:p w:rsidR="004B2DBB" w:rsidRPr="00FE7AAD" w:rsidRDefault="004B2DBB" w:rsidP="004B2DBB">
            <w:pPr>
              <w:rPr>
                <w:rFonts w:ascii="Times New Roman" w:eastAsia="Times New Roman" w:hAnsi="Times New Roman" w:cs="Times New Roman"/>
                <w:lang w:eastAsia="ru-RU"/>
              </w:rPr>
            </w:pPr>
            <w:r>
              <w:rPr>
                <w:rFonts w:ascii="Times New Roman" w:eastAsia="Times New Roman" w:hAnsi="Times New Roman" w:cs="Times New Roman"/>
                <w:lang w:eastAsia="ru-RU"/>
              </w:rPr>
              <w:t>Повторительно-обобщающий урок</w:t>
            </w:r>
          </w:p>
        </w:tc>
      </w:tr>
      <w:tr w:rsidR="004B2DBB" w:rsidTr="004B2DBB">
        <w:tc>
          <w:tcPr>
            <w:tcW w:w="817" w:type="dxa"/>
          </w:tcPr>
          <w:p w:rsidR="004B2DBB" w:rsidRDefault="004B2DBB" w:rsidP="004B2D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70</w:t>
            </w:r>
          </w:p>
        </w:tc>
        <w:tc>
          <w:tcPr>
            <w:tcW w:w="1206" w:type="dxa"/>
          </w:tcPr>
          <w:p w:rsidR="004B2DBB" w:rsidRPr="00FE7AAD" w:rsidRDefault="004B2DBB" w:rsidP="004B2DBB">
            <w:pPr>
              <w:jc w:val="center"/>
              <w:rPr>
                <w:rFonts w:ascii="Times New Roman" w:hAnsi="Times New Roman" w:cs="Times New Roman"/>
              </w:rPr>
            </w:pPr>
            <w:r>
              <w:rPr>
                <w:rFonts w:ascii="Times New Roman" w:hAnsi="Times New Roman" w:cs="Times New Roman"/>
              </w:rPr>
              <w:t>29.05.2020</w:t>
            </w:r>
          </w:p>
        </w:tc>
        <w:tc>
          <w:tcPr>
            <w:tcW w:w="1134" w:type="dxa"/>
          </w:tcPr>
          <w:p w:rsidR="004B2DBB" w:rsidRPr="00FE7AAD" w:rsidRDefault="004B2DBB" w:rsidP="004B2DBB">
            <w:pPr>
              <w:jc w:val="center"/>
              <w:rPr>
                <w:rFonts w:ascii="Times New Roman" w:hAnsi="Times New Roman" w:cs="Times New Roman"/>
              </w:rPr>
            </w:pPr>
          </w:p>
        </w:tc>
        <w:tc>
          <w:tcPr>
            <w:tcW w:w="6096" w:type="dxa"/>
            <w:vMerge/>
          </w:tcPr>
          <w:p w:rsidR="004B2DBB" w:rsidRPr="00FE7AAD" w:rsidRDefault="004B2DBB" w:rsidP="004B2DBB">
            <w:pPr>
              <w:rPr>
                <w:rFonts w:ascii="Times New Roman" w:eastAsia="Times New Roman" w:hAnsi="Times New Roman" w:cs="Times New Roman"/>
                <w:lang w:eastAsia="ru-RU"/>
              </w:rPr>
            </w:pPr>
          </w:p>
        </w:tc>
      </w:tr>
    </w:tbl>
    <w:p w:rsidR="00210A90" w:rsidRDefault="00210A90" w:rsidP="00210A90">
      <w:pPr>
        <w:tabs>
          <w:tab w:val="left" w:pos="426"/>
        </w:tabs>
        <w:spacing w:after="0" w:line="240" w:lineRule="auto"/>
        <w:jc w:val="both"/>
        <w:rPr>
          <w:rFonts w:ascii="Times New Roman" w:eastAsia="Times New Roman" w:hAnsi="Times New Roman" w:cs="Times New Roman"/>
          <w:sz w:val="28"/>
          <w:szCs w:val="28"/>
          <w:lang w:eastAsia="ru-RU"/>
        </w:rPr>
      </w:pPr>
    </w:p>
    <w:p w:rsidR="00210A90" w:rsidRDefault="00210A90" w:rsidP="00210A90">
      <w:pPr>
        <w:tabs>
          <w:tab w:val="left" w:pos="426"/>
        </w:tabs>
        <w:spacing w:after="0" w:line="240" w:lineRule="auto"/>
        <w:jc w:val="both"/>
        <w:rPr>
          <w:rFonts w:ascii="Times New Roman" w:eastAsia="Times New Roman" w:hAnsi="Times New Roman" w:cs="Times New Roman"/>
          <w:sz w:val="28"/>
          <w:szCs w:val="28"/>
          <w:lang w:eastAsia="ru-RU"/>
        </w:rPr>
      </w:pPr>
    </w:p>
    <w:p w:rsidR="00B83667" w:rsidRPr="00B83667" w:rsidRDefault="00B83667" w:rsidP="00B83667">
      <w:pPr>
        <w:spacing w:line="240" w:lineRule="auto"/>
        <w:ind w:left="113" w:right="113"/>
        <w:jc w:val="center"/>
        <w:rPr>
          <w:rFonts w:ascii="Times New Roman" w:hAnsi="Times New Roman" w:cs="Times New Roman"/>
          <w:b/>
          <w:sz w:val="24"/>
          <w:szCs w:val="24"/>
        </w:rPr>
      </w:pPr>
    </w:p>
    <w:sectPr w:rsidR="00B83667" w:rsidRPr="00B83667" w:rsidSect="00B8366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838"/>
    <w:multiLevelType w:val="hybridMultilevel"/>
    <w:tmpl w:val="64DA579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99"/>
    <w:rsid w:val="00210A90"/>
    <w:rsid w:val="0026048A"/>
    <w:rsid w:val="002C5999"/>
    <w:rsid w:val="002E51DD"/>
    <w:rsid w:val="00407018"/>
    <w:rsid w:val="004B2DBB"/>
    <w:rsid w:val="004D23A8"/>
    <w:rsid w:val="00530199"/>
    <w:rsid w:val="0064470C"/>
    <w:rsid w:val="006A4355"/>
    <w:rsid w:val="007B4682"/>
    <w:rsid w:val="007E4115"/>
    <w:rsid w:val="009F14E5"/>
    <w:rsid w:val="00A3576D"/>
    <w:rsid w:val="00A54346"/>
    <w:rsid w:val="00A62B50"/>
    <w:rsid w:val="00B83667"/>
    <w:rsid w:val="00D739BB"/>
    <w:rsid w:val="00EA19B9"/>
    <w:rsid w:val="00EE15A6"/>
    <w:rsid w:val="00F407C2"/>
    <w:rsid w:val="00F95531"/>
    <w:rsid w:val="00FD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4CE91-252D-4EC3-8F14-A4D8E008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D2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D23A8"/>
  </w:style>
  <w:style w:type="character" w:customStyle="1" w:styleId="eop">
    <w:name w:val="eop"/>
    <w:basedOn w:val="a0"/>
    <w:rsid w:val="004D23A8"/>
  </w:style>
  <w:style w:type="paragraph" w:styleId="a3">
    <w:name w:val="Normal (Web)"/>
    <w:basedOn w:val="a"/>
    <w:uiPriority w:val="99"/>
    <w:semiHidden/>
    <w:unhideWhenUsed/>
    <w:rsid w:val="004D23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1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A19B9"/>
    <w:rPr>
      <w:rFonts w:ascii="TimesNewRomanPS-BoldMT" w:hAnsi="TimesNewRomanPS-BoldMT" w:hint="default"/>
      <w:b/>
      <w:bCs/>
      <w:i w:val="0"/>
      <w:iCs w:val="0"/>
      <w:color w:val="000000"/>
      <w:sz w:val="24"/>
      <w:szCs w:val="24"/>
    </w:rPr>
  </w:style>
  <w:style w:type="paragraph" w:styleId="a5">
    <w:name w:val="List Paragraph"/>
    <w:basedOn w:val="a"/>
    <w:uiPriority w:val="34"/>
    <w:qFormat/>
    <w:rsid w:val="00EA19B9"/>
    <w:pPr>
      <w:spacing w:after="160" w:line="259" w:lineRule="auto"/>
      <w:ind w:left="720"/>
      <w:contextualSpacing/>
    </w:pPr>
  </w:style>
  <w:style w:type="paragraph" w:styleId="a6">
    <w:name w:val="Balloon Text"/>
    <w:basedOn w:val="a"/>
    <w:link w:val="a7"/>
    <w:uiPriority w:val="99"/>
    <w:semiHidden/>
    <w:unhideWhenUsed/>
    <w:rsid w:val="00407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2019-11-06T03:35:00Z</cp:lastPrinted>
  <dcterms:created xsi:type="dcterms:W3CDTF">2019-10-19T09:25:00Z</dcterms:created>
  <dcterms:modified xsi:type="dcterms:W3CDTF">2021-07-09T09:48:00Z</dcterms:modified>
</cp:coreProperties>
</file>