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E99" w:rsidRDefault="0044071F" w:rsidP="0044071F">
      <w:pPr>
        <w:spacing w:after="0" w:line="240" w:lineRule="auto"/>
        <w:contextualSpacing/>
        <w:jc w:val="center"/>
        <w:rPr>
          <w:rFonts w:ascii="Times New Roman" w:eastAsia="Times New Roman" w:hAnsi="Times New Roman" w:cs="Times New Roman"/>
          <w:b/>
          <w:noProof/>
          <w:sz w:val="32"/>
          <w:szCs w:val="32"/>
          <w:lang w:eastAsia="ru-RU"/>
        </w:rPr>
      </w:pPr>
      <w:r>
        <w:rPr>
          <w:noProof/>
        </w:rPr>
        <w:drawing>
          <wp:inline distT="0" distB="0" distL="0" distR="0">
            <wp:extent cx="9572625" cy="67061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93395" cy="6720698"/>
                    </a:xfrm>
                    <a:prstGeom prst="rect">
                      <a:avLst/>
                    </a:prstGeom>
                    <a:noFill/>
                    <a:ln>
                      <a:noFill/>
                    </a:ln>
                  </pic:spPr>
                </pic:pic>
              </a:graphicData>
            </a:graphic>
          </wp:inline>
        </w:drawing>
      </w:r>
    </w:p>
    <w:p w:rsidR="00313A98" w:rsidRPr="00821A9E" w:rsidRDefault="0073112A" w:rsidP="00821A9E">
      <w:pPr>
        <w:numPr>
          <w:ilvl w:val="0"/>
          <w:numId w:val="3"/>
        </w:numPr>
        <w:spacing w:after="0" w:line="240" w:lineRule="auto"/>
        <w:contextualSpacing/>
        <w:jc w:val="center"/>
        <w:rPr>
          <w:rFonts w:ascii="Times New Roman" w:eastAsia="Times New Roman" w:hAnsi="Times New Roman" w:cs="Times New Roman"/>
          <w:b/>
          <w:sz w:val="32"/>
          <w:szCs w:val="32"/>
          <w:lang w:eastAsia="ru-RU"/>
        </w:rPr>
      </w:pPr>
      <w:bookmarkStart w:id="0" w:name="_GoBack"/>
      <w:bookmarkEnd w:id="0"/>
      <w:r w:rsidRPr="0073112A">
        <w:rPr>
          <w:rFonts w:ascii="Times New Roman" w:eastAsia="Times New Roman" w:hAnsi="Times New Roman" w:cs="Times New Roman"/>
          <w:b/>
          <w:sz w:val="32"/>
          <w:szCs w:val="32"/>
          <w:lang w:eastAsia="ru-RU"/>
        </w:rPr>
        <w:lastRenderedPageBreak/>
        <w:t>Пояснительная записка</w:t>
      </w:r>
    </w:p>
    <w:p w:rsidR="0073112A" w:rsidRPr="0073112A" w:rsidRDefault="0073112A" w:rsidP="0073112A">
      <w:pPr>
        <w:numPr>
          <w:ilvl w:val="0"/>
          <w:numId w:val="2"/>
        </w:numPr>
        <w:shd w:val="clear" w:color="auto" w:fill="FFFFFF"/>
        <w:spacing w:after="0" w:line="240" w:lineRule="auto"/>
        <w:ind w:right="41"/>
        <w:contextualSpacing/>
        <w:rPr>
          <w:rFonts w:ascii="Times New Roman" w:eastAsia="Times New Roman" w:hAnsi="Times New Roman" w:cs="Times New Roman"/>
          <w:b/>
          <w:i/>
          <w:sz w:val="28"/>
          <w:szCs w:val="28"/>
          <w:lang w:eastAsia="ru-RU"/>
        </w:rPr>
      </w:pPr>
      <w:r w:rsidRPr="0073112A">
        <w:rPr>
          <w:rFonts w:ascii="Times New Roman" w:eastAsia="Times New Roman" w:hAnsi="Times New Roman" w:cs="Times New Roman"/>
          <w:b/>
          <w:i/>
          <w:sz w:val="28"/>
          <w:szCs w:val="28"/>
          <w:lang w:eastAsia="ru-RU"/>
        </w:rPr>
        <w:t>Вкла</w:t>
      </w:r>
      <w:r w:rsidR="003715E4">
        <w:rPr>
          <w:rFonts w:ascii="Times New Roman" w:eastAsia="Times New Roman" w:hAnsi="Times New Roman" w:cs="Times New Roman"/>
          <w:b/>
          <w:i/>
          <w:sz w:val="28"/>
          <w:szCs w:val="28"/>
          <w:lang w:eastAsia="ru-RU"/>
        </w:rPr>
        <w:t xml:space="preserve">д учебного предмета «Физика» в основное </w:t>
      </w:r>
      <w:r w:rsidRPr="0073112A">
        <w:rPr>
          <w:rFonts w:ascii="Times New Roman" w:eastAsia="Times New Roman" w:hAnsi="Times New Roman" w:cs="Times New Roman"/>
          <w:b/>
          <w:i/>
          <w:sz w:val="28"/>
          <w:szCs w:val="28"/>
          <w:lang w:eastAsia="ru-RU"/>
        </w:rPr>
        <w:t>общее образование</w:t>
      </w:r>
    </w:p>
    <w:p w:rsidR="0073112A" w:rsidRPr="0073112A" w:rsidRDefault="0073112A" w:rsidP="0073112A">
      <w:pPr>
        <w:shd w:val="clear" w:color="auto" w:fill="FFFFFF"/>
        <w:spacing w:after="0" w:line="240" w:lineRule="auto"/>
        <w:ind w:right="41"/>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Вклад физики как учебного предмета в достижении общих целей основного общего образования по физике заключается в:</w:t>
      </w:r>
    </w:p>
    <w:p w:rsidR="0073112A" w:rsidRPr="0073112A" w:rsidRDefault="0073112A" w:rsidP="0073112A">
      <w:pPr>
        <w:shd w:val="clear" w:color="auto" w:fill="FFFFFF"/>
        <w:spacing w:after="0" w:line="240" w:lineRule="auto"/>
        <w:ind w:right="41"/>
        <w:contextualSpacing/>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формировании умения видеть и понимать ценность образования, значимость знания физики для каждого человека, независимо от его профессиональной деятельности;</w:t>
      </w:r>
    </w:p>
    <w:p w:rsidR="0073112A" w:rsidRPr="0073112A" w:rsidRDefault="0073112A" w:rsidP="0073112A">
      <w:pPr>
        <w:shd w:val="clear" w:color="auto" w:fill="FFFFFF"/>
        <w:spacing w:after="0" w:line="240" w:lineRule="auto"/>
        <w:ind w:right="41"/>
        <w:contextualSpacing/>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освоении знаний о механических, тепловых, электромагнитных и квантовых явлениях; величинах, характеризующих эти явления; законах, которым они подчиняются;</w:t>
      </w:r>
    </w:p>
    <w:p w:rsidR="0073112A" w:rsidRPr="0073112A" w:rsidRDefault="0073112A" w:rsidP="0073112A">
      <w:pPr>
        <w:shd w:val="clear" w:color="auto" w:fill="FFFFFF"/>
        <w:spacing w:after="0" w:line="240" w:lineRule="auto"/>
        <w:ind w:right="41"/>
        <w:contextualSpacing/>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методах научного познания природы, экспериментальных и теоретических методах исследования законов природы и формирование на этой основе представлений о физической картине мира;</w:t>
      </w:r>
    </w:p>
    <w:p w:rsidR="0073112A" w:rsidRPr="0073112A" w:rsidRDefault="0073112A" w:rsidP="0073112A">
      <w:pPr>
        <w:shd w:val="clear" w:color="auto" w:fill="FFFFFF"/>
        <w:spacing w:after="0" w:line="240" w:lineRule="auto"/>
        <w:ind w:right="41"/>
        <w:contextualSpacing/>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приобретение умений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w:t>
      </w:r>
    </w:p>
    <w:p w:rsidR="0073112A" w:rsidRPr="0073112A" w:rsidRDefault="0073112A" w:rsidP="0073112A">
      <w:pPr>
        <w:shd w:val="clear" w:color="auto" w:fill="FFFFFF"/>
        <w:spacing w:after="0" w:line="240" w:lineRule="auto"/>
        <w:ind w:right="41"/>
        <w:contextualSpacing/>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на практике, для объяснения разнообразных природных явлений и процессов, принципов действия важнейших технических устройств (приборов, механизмов), для обоснования влияния на живой организм загрязнений окружающей среды;</w:t>
      </w:r>
    </w:p>
    <w:p w:rsidR="0073112A" w:rsidRPr="0073112A" w:rsidRDefault="0073112A" w:rsidP="0073112A">
      <w:pPr>
        <w:shd w:val="clear" w:color="auto" w:fill="FFFFFF"/>
        <w:spacing w:after="0" w:line="240" w:lineRule="auto"/>
        <w:ind w:right="41"/>
        <w:contextualSpacing/>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3112A" w:rsidRDefault="0073112A" w:rsidP="0073112A">
      <w:pPr>
        <w:shd w:val="clear" w:color="auto" w:fill="FFFFFF"/>
        <w:spacing w:after="0" w:line="240" w:lineRule="auto"/>
        <w:ind w:right="41"/>
        <w:contextualSpacing/>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использование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73112A" w:rsidRPr="0014472F" w:rsidRDefault="000B0E01" w:rsidP="0014472F">
      <w:pPr>
        <w:rPr>
          <w:rFonts w:ascii="Times New Roman" w:hAnsi="Times New Roman" w:cs="Times New Roman"/>
          <w:sz w:val="24"/>
          <w:szCs w:val="24"/>
        </w:rPr>
      </w:pPr>
      <w:r w:rsidRPr="00B93688">
        <w:rPr>
          <w:rFonts w:ascii="Times New Roman" w:hAnsi="Times New Roman" w:cs="Times New Roman"/>
          <w:sz w:val="24"/>
          <w:szCs w:val="24"/>
        </w:rPr>
        <w:t>Реализация данного учебного предмета осуществляется на основе обновленной материально-технической базы для формирования у обучающихся современных технологических и естественно-научных навыков центра образования естественно-научной и технологической направленносте</w:t>
      </w:r>
      <w:r w:rsidR="0014472F">
        <w:rPr>
          <w:rFonts w:ascii="Times New Roman" w:hAnsi="Times New Roman" w:cs="Times New Roman"/>
          <w:sz w:val="24"/>
          <w:szCs w:val="24"/>
        </w:rPr>
        <w:t>й «Точка роста».</w:t>
      </w:r>
    </w:p>
    <w:p w:rsidR="0073112A" w:rsidRPr="0073112A" w:rsidRDefault="0073112A" w:rsidP="0073112A">
      <w:pPr>
        <w:numPr>
          <w:ilvl w:val="0"/>
          <w:numId w:val="2"/>
        </w:numPr>
        <w:shd w:val="clear" w:color="auto" w:fill="FFFFFF"/>
        <w:spacing w:after="0" w:line="240" w:lineRule="auto"/>
        <w:ind w:right="41"/>
        <w:contextualSpacing/>
        <w:rPr>
          <w:rFonts w:ascii="Times New Roman" w:eastAsia="Times New Roman" w:hAnsi="Times New Roman" w:cs="Times New Roman"/>
          <w:b/>
          <w:i/>
          <w:sz w:val="28"/>
          <w:szCs w:val="28"/>
          <w:lang w:eastAsia="ru-RU"/>
        </w:rPr>
      </w:pPr>
      <w:r w:rsidRPr="0073112A">
        <w:rPr>
          <w:rFonts w:ascii="Times New Roman" w:eastAsia="Times New Roman" w:hAnsi="Times New Roman" w:cs="Times New Roman"/>
          <w:b/>
          <w:i/>
          <w:sz w:val="28"/>
          <w:szCs w:val="28"/>
          <w:shd w:val="clear" w:color="auto" w:fill="FFFFFF"/>
          <w:lang w:eastAsia="ru-RU"/>
        </w:rPr>
        <w:t>Цели учебного предмета и задачи, решаемые при реализации рабочей программы</w:t>
      </w:r>
      <w:r w:rsidR="003715E4">
        <w:rPr>
          <w:rFonts w:ascii="Times New Roman" w:eastAsia="Times New Roman" w:hAnsi="Times New Roman" w:cs="Times New Roman"/>
          <w:b/>
          <w:i/>
          <w:sz w:val="28"/>
          <w:szCs w:val="28"/>
          <w:shd w:val="clear" w:color="auto" w:fill="FFFFFF"/>
          <w:lang w:eastAsia="ru-RU"/>
        </w:rPr>
        <w:t xml:space="preserve"> в </w:t>
      </w:r>
      <w:r w:rsidR="003B3FDF">
        <w:rPr>
          <w:rFonts w:ascii="Times New Roman" w:eastAsia="Times New Roman" w:hAnsi="Times New Roman" w:cs="Times New Roman"/>
          <w:b/>
          <w:i/>
          <w:sz w:val="28"/>
          <w:szCs w:val="28"/>
          <w:shd w:val="clear" w:color="auto" w:fill="FFFFFF"/>
          <w:lang w:eastAsia="ru-RU"/>
        </w:rPr>
        <w:t xml:space="preserve">8 </w:t>
      </w:r>
      <w:r w:rsidRPr="0073112A">
        <w:rPr>
          <w:rFonts w:ascii="Times New Roman" w:eastAsia="Times New Roman" w:hAnsi="Times New Roman" w:cs="Times New Roman"/>
          <w:b/>
          <w:i/>
          <w:sz w:val="28"/>
          <w:szCs w:val="28"/>
          <w:shd w:val="clear" w:color="auto" w:fill="FFFFFF"/>
          <w:lang w:eastAsia="ru-RU"/>
        </w:rPr>
        <w:t>классе</w:t>
      </w:r>
    </w:p>
    <w:p w:rsidR="0007606F" w:rsidRPr="0007606F" w:rsidRDefault="0007606F" w:rsidP="0007606F">
      <w:pPr>
        <w:spacing w:after="0" w:line="240" w:lineRule="auto"/>
        <w:contextualSpacing/>
        <w:rPr>
          <w:rFonts w:ascii="Times New Roman" w:eastAsia="Times New Roman" w:hAnsi="Times New Roman" w:cs="Times New Roman"/>
          <w:sz w:val="24"/>
          <w:szCs w:val="24"/>
          <w:lang w:eastAsia="ru-RU"/>
        </w:rPr>
      </w:pPr>
      <w:r w:rsidRPr="0007606F">
        <w:rPr>
          <w:rFonts w:ascii="Times New Roman" w:eastAsia="Times New Roman" w:hAnsi="Times New Roman" w:cs="Times New Roman"/>
          <w:b/>
          <w:sz w:val="24"/>
          <w:szCs w:val="24"/>
          <w:lang w:eastAsia="ru-RU"/>
        </w:rPr>
        <w:t xml:space="preserve">Физика </w:t>
      </w:r>
      <w:r w:rsidRPr="0007606F">
        <w:rPr>
          <w:rFonts w:ascii="Times New Roman" w:eastAsia="Times New Roman" w:hAnsi="Times New Roman" w:cs="Times New Roman"/>
          <w:sz w:val="24"/>
          <w:szCs w:val="24"/>
          <w:lang w:eastAsia="ru-RU"/>
        </w:rPr>
        <w:t>- экспериментальная наука, изучающая природные явления опытным путем. Построением теоретических моделей физика дает объяснение наблюдаемых явлений, формулирует физические законы, предсказывает новые явления, создает основу для применения открытых законов природы в человеческой практике. Физические законы лежат в основе химических, биологических, астрономических явлений. В силу отмеченных особенностей физики ее можно считать основой всех естественных наук.</w:t>
      </w:r>
    </w:p>
    <w:p w:rsidR="0007606F" w:rsidRPr="0007606F" w:rsidRDefault="0007606F" w:rsidP="0007606F">
      <w:pPr>
        <w:spacing w:after="0" w:line="240" w:lineRule="auto"/>
        <w:contextualSpacing/>
        <w:rPr>
          <w:rFonts w:ascii="Times New Roman" w:eastAsia="Times New Roman" w:hAnsi="Times New Roman" w:cs="Times New Roman"/>
          <w:sz w:val="24"/>
          <w:szCs w:val="24"/>
          <w:lang w:eastAsia="ru-RU"/>
        </w:rPr>
      </w:pPr>
      <w:r w:rsidRPr="0007606F">
        <w:rPr>
          <w:rFonts w:ascii="Times New Roman" w:eastAsia="Times New Roman" w:hAnsi="Times New Roman" w:cs="Times New Roman"/>
          <w:sz w:val="24"/>
          <w:szCs w:val="24"/>
          <w:lang w:eastAsia="ru-RU"/>
        </w:rPr>
        <w:t>Главной целью образования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w:t>
      </w:r>
    </w:p>
    <w:p w:rsidR="0007606F" w:rsidRPr="0007606F" w:rsidRDefault="0007606F" w:rsidP="0007606F">
      <w:pPr>
        <w:spacing w:after="0" w:line="240" w:lineRule="auto"/>
        <w:contextualSpacing/>
        <w:rPr>
          <w:rFonts w:ascii="Times New Roman" w:eastAsia="Times New Roman" w:hAnsi="Times New Roman" w:cs="Times New Roman"/>
          <w:sz w:val="24"/>
          <w:szCs w:val="24"/>
          <w:lang w:eastAsia="ru-RU"/>
        </w:rPr>
      </w:pPr>
      <w:r w:rsidRPr="0007606F">
        <w:rPr>
          <w:rFonts w:ascii="Times New Roman" w:eastAsia="Times New Roman" w:hAnsi="Times New Roman" w:cs="Times New Roman"/>
          <w:sz w:val="24"/>
          <w:szCs w:val="24"/>
          <w:lang w:eastAsia="ru-RU"/>
        </w:rPr>
        <w:t>Дос</w:t>
      </w:r>
      <w:r>
        <w:rPr>
          <w:rFonts w:ascii="Times New Roman" w:eastAsia="Times New Roman" w:hAnsi="Times New Roman" w:cs="Times New Roman"/>
          <w:sz w:val="24"/>
          <w:szCs w:val="24"/>
          <w:lang w:eastAsia="ru-RU"/>
        </w:rPr>
        <w:t>тижение данной цели</w:t>
      </w:r>
      <w:r w:rsidRPr="0007606F">
        <w:rPr>
          <w:rFonts w:ascii="Times New Roman" w:eastAsia="Times New Roman" w:hAnsi="Times New Roman" w:cs="Times New Roman"/>
          <w:sz w:val="24"/>
          <w:szCs w:val="24"/>
          <w:lang w:eastAsia="ru-RU"/>
        </w:rPr>
        <w:t xml:space="preserve"> обеспечивается решением следующих задач:</w:t>
      </w:r>
    </w:p>
    <w:p w:rsidR="0007606F" w:rsidRPr="0007606F" w:rsidRDefault="0007606F" w:rsidP="0007606F">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7606F">
        <w:rPr>
          <w:rFonts w:ascii="Times New Roman" w:eastAsia="Times New Roman" w:hAnsi="Times New Roman" w:cs="Times New Roman"/>
          <w:sz w:val="24"/>
          <w:szCs w:val="24"/>
          <w:lang w:eastAsia="ru-RU"/>
        </w:rPr>
        <w:t>знакомство учащихся с методом научного познания и методами исследования объектов и явлений природы;</w:t>
      </w:r>
    </w:p>
    <w:p w:rsidR="0007606F" w:rsidRPr="0007606F" w:rsidRDefault="0007606F" w:rsidP="0007606F">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7606F">
        <w:rPr>
          <w:rFonts w:ascii="Times New Roman" w:eastAsia="Times New Roman" w:hAnsi="Times New Roman" w:cs="Times New Roman"/>
          <w:sz w:val="24"/>
          <w:szCs w:val="24"/>
          <w:lang w:eastAsia="ru-RU"/>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07606F" w:rsidRPr="0007606F" w:rsidRDefault="0007606F" w:rsidP="0007606F">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7606F">
        <w:rPr>
          <w:rFonts w:ascii="Times New Roman" w:eastAsia="Times New Roman" w:hAnsi="Times New Roman" w:cs="Times New Roman"/>
          <w:sz w:val="24"/>
          <w:szCs w:val="24"/>
          <w:lang w:eastAsia="ru-RU"/>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07606F" w:rsidRPr="0007606F" w:rsidRDefault="0007606F" w:rsidP="0007606F">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7606F">
        <w:rPr>
          <w:rFonts w:ascii="Times New Roman" w:eastAsia="Times New Roman" w:hAnsi="Times New Roman" w:cs="Times New Roman"/>
          <w:sz w:val="24"/>
          <w:szCs w:val="24"/>
          <w:lang w:eastAsia="ru-RU"/>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07606F" w:rsidRDefault="0007606F" w:rsidP="0007606F">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7606F">
        <w:rPr>
          <w:rFonts w:ascii="Times New Roman" w:eastAsia="Times New Roman" w:hAnsi="Times New Roman" w:cs="Times New Roman"/>
          <w:sz w:val="24"/>
          <w:szCs w:val="24"/>
          <w:lang w:eastAsia="ru-RU"/>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73112A" w:rsidRPr="0073112A" w:rsidRDefault="0073112A" w:rsidP="0073112A">
      <w:pPr>
        <w:spacing w:after="0" w:line="240" w:lineRule="auto"/>
        <w:contextualSpacing/>
        <w:rPr>
          <w:rFonts w:ascii="Times New Roman" w:eastAsia="Times New Roman" w:hAnsi="Times New Roman" w:cs="Times New Roman"/>
          <w:b/>
          <w:i/>
          <w:sz w:val="28"/>
          <w:szCs w:val="28"/>
          <w:lang w:eastAsia="ru-RU"/>
        </w:rPr>
      </w:pPr>
    </w:p>
    <w:p w:rsidR="0073112A" w:rsidRPr="0073112A" w:rsidRDefault="0073112A" w:rsidP="0073112A">
      <w:pPr>
        <w:numPr>
          <w:ilvl w:val="0"/>
          <w:numId w:val="2"/>
        </w:numPr>
        <w:shd w:val="clear" w:color="auto" w:fill="FFFFFF"/>
        <w:spacing w:after="0" w:line="240" w:lineRule="auto"/>
        <w:ind w:right="41"/>
        <w:contextualSpacing/>
        <w:rPr>
          <w:rFonts w:ascii="Times New Roman" w:eastAsia="Times New Roman" w:hAnsi="Times New Roman" w:cs="Times New Roman"/>
          <w:b/>
          <w:i/>
          <w:sz w:val="28"/>
          <w:szCs w:val="28"/>
          <w:lang w:eastAsia="ru-RU"/>
        </w:rPr>
      </w:pPr>
      <w:r w:rsidRPr="0073112A">
        <w:rPr>
          <w:rFonts w:ascii="Times New Roman" w:eastAsia="Times New Roman" w:hAnsi="Times New Roman" w:cs="Times New Roman"/>
          <w:b/>
          <w:i/>
          <w:color w:val="000000"/>
          <w:sz w:val="28"/>
          <w:szCs w:val="28"/>
          <w:lang w:eastAsia="ru-RU"/>
        </w:rPr>
        <w:t>Нормативно-правовая база, на основе которой разработана рабочая программа</w:t>
      </w:r>
    </w:p>
    <w:p w:rsidR="0073112A" w:rsidRPr="0073112A" w:rsidRDefault="0073112A" w:rsidP="0073112A">
      <w:pPr>
        <w:tabs>
          <w:tab w:val="left" w:pos="0"/>
        </w:tabs>
        <w:suppressAutoHyphens/>
        <w:spacing w:after="0" w:line="100" w:lineRule="atLeast"/>
        <w:jc w:val="both"/>
        <w:rPr>
          <w:rFonts w:ascii="Times New Roman" w:eastAsia="Times New Roman" w:hAnsi="Times New Roman" w:cs="Times New Roman"/>
          <w:color w:val="00000A"/>
          <w:sz w:val="24"/>
          <w:szCs w:val="24"/>
          <w:lang w:eastAsia="ru-RU"/>
        </w:rPr>
      </w:pPr>
      <w:r w:rsidRPr="0073112A">
        <w:rPr>
          <w:rFonts w:ascii="Times New Roman" w:eastAsia="Times New Roman" w:hAnsi="Times New Roman" w:cs="Times New Roman"/>
          <w:color w:val="00000A"/>
          <w:sz w:val="24"/>
          <w:szCs w:val="24"/>
          <w:lang w:eastAsia="ru-RU"/>
        </w:rPr>
        <w:t>Рабочая програ</w:t>
      </w:r>
      <w:bookmarkStart w:id="1" w:name="__DdeLink__1191_667226547"/>
      <w:r w:rsidRPr="0073112A">
        <w:rPr>
          <w:rFonts w:ascii="Times New Roman" w:eastAsia="Times New Roman" w:hAnsi="Times New Roman" w:cs="Times New Roman"/>
          <w:color w:val="00000A"/>
          <w:sz w:val="24"/>
          <w:szCs w:val="24"/>
          <w:lang w:eastAsia="ru-RU"/>
        </w:rPr>
        <w:t>мма</w:t>
      </w:r>
      <w:bookmarkEnd w:id="1"/>
      <w:r w:rsidRPr="0073112A">
        <w:rPr>
          <w:rFonts w:ascii="Times New Roman" w:eastAsia="Times New Roman" w:hAnsi="Times New Roman" w:cs="Times New Roman"/>
          <w:color w:val="00000A"/>
          <w:sz w:val="24"/>
          <w:szCs w:val="24"/>
          <w:lang w:eastAsia="ru-RU"/>
        </w:rPr>
        <w:t xml:space="preserve"> разработана на основании следующих нормативных и методических материалов, обеспечивающих организацию образовательного процесса:</w:t>
      </w:r>
    </w:p>
    <w:p w:rsidR="00313A98" w:rsidRPr="00BE1038" w:rsidRDefault="00313A98" w:rsidP="00313A98">
      <w:pPr>
        <w:pStyle w:val="a6"/>
      </w:pPr>
      <w:r>
        <w:t xml:space="preserve">   1. </w:t>
      </w:r>
      <w:r w:rsidRPr="00BE1038">
        <w:t>Федеральный закон от 29.12.2012 г. № 273-ФЗ «Об образовании в Российской Федерации»</w:t>
      </w:r>
    </w:p>
    <w:p w:rsidR="00313A98" w:rsidRPr="00BE1038" w:rsidRDefault="00313A98" w:rsidP="00313A98">
      <w:pPr>
        <w:pStyle w:val="a6"/>
      </w:pPr>
      <w:r>
        <w:t xml:space="preserve">   2. </w:t>
      </w:r>
      <w:r w:rsidRPr="00BE1038">
        <w:t>Федеральный закон от 26 мая 2021г. №144 – ФЗ «О внесении изменений в ФЗ «Об образовании в РФ»</w:t>
      </w:r>
    </w:p>
    <w:p w:rsidR="00313A98" w:rsidRPr="00BE1038" w:rsidRDefault="00313A98" w:rsidP="00313A98">
      <w:pPr>
        <w:pStyle w:val="a6"/>
      </w:pPr>
      <w:r>
        <w:t xml:space="preserve">   3. </w:t>
      </w:r>
      <w:r w:rsidRPr="00BE1038">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вступает с силу с 01.09.2021г.</w:t>
      </w:r>
    </w:p>
    <w:p w:rsidR="00313A98" w:rsidRPr="00BE1038" w:rsidRDefault="00313A98" w:rsidP="00313A98">
      <w:pPr>
        <w:pStyle w:val="a6"/>
      </w:pPr>
      <w:r>
        <w:t xml:space="preserve">   4. </w:t>
      </w:r>
      <w:r w:rsidRPr="00BE1038">
        <w:t>Приказ Министерства образования и науки РФ от 31.12.2015 года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года № 1897.</w:t>
      </w:r>
    </w:p>
    <w:p w:rsidR="00313A98" w:rsidRPr="00BE1038" w:rsidRDefault="00313A98" w:rsidP="00313A98">
      <w:pPr>
        <w:pStyle w:val="a6"/>
      </w:pPr>
      <w:r>
        <w:t xml:space="preserve">   5. </w:t>
      </w:r>
      <w:r w:rsidRPr="00BE1038">
        <w:t>Приказ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313A98" w:rsidRPr="00BE1038" w:rsidRDefault="00313A98" w:rsidP="00313A98">
      <w:pPr>
        <w:pStyle w:val="a6"/>
      </w:pPr>
      <w:r>
        <w:t xml:space="preserve">   6. </w:t>
      </w:r>
      <w:r w:rsidRPr="00BE1038">
        <w:t>Постановление Главного государственного санитарного врача Российской Федерации от 28.09.2020 № 28 (Зарегистрирован Минюстом России 18.12.2020 № 61573)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313A98" w:rsidRPr="00BE1038" w:rsidRDefault="00313A98" w:rsidP="00313A98">
      <w:pPr>
        <w:pStyle w:val="a6"/>
      </w:pPr>
      <w:r>
        <w:t xml:space="preserve">   7. </w:t>
      </w:r>
      <w:r w:rsidRPr="00BE1038">
        <w:t>Устав Муниципального бюджетного общеобразовательного учреждения «Старокузнецовская основная общеобразовательная школа»</w:t>
      </w:r>
    </w:p>
    <w:p w:rsidR="00313A98" w:rsidRPr="00BE1038" w:rsidRDefault="00313A98" w:rsidP="00313A98">
      <w:pPr>
        <w:pStyle w:val="a6"/>
      </w:pPr>
      <w:r>
        <w:t xml:space="preserve">   8. </w:t>
      </w:r>
      <w:r w:rsidRPr="00BE1038">
        <w:t>Приказ МБОУ Старокузнецовская ООШ от 28.06.2021 г №1</w:t>
      </w:r>
      <w:r>
        <w:t xml:space="preserve">28 о/д «О внесении изменений в </w:t>
      </w:r>
      <w:r w:rsidRPr="00BE1038">
        <w:t>ООП на 2021-2022 учебный год».</w:t>
      </w:r>
    </w:p>
    <w:p w:rsidR="00313A98" w:rsidRPr="00BE1038" w:rsidRDefault="00313A98" w:rsidP="00313A98">
      <w:pPr>
        <w:pStyle w:val="a6"/>
      </w:pPr>
      <w:r>
        <w:t xml:space="preserve">   9. </w:t>
      </w:r>
      <w:r w:rsidRPr="00BE1038">
        <w:t>Основная образовательная программа основного общего образования МБОУ Старокузнецовская ООШ на 2019 – 2023 учебные годы.</w:t>
      </w:r>
    </w:p>
    <w:p w:rsidR="00313A98" w:rsidRPr="00BE1038" w:rsidRDefault="00313A98" w:rsidP="00313A98">
      <w:pPr>
        <w:pStyle w:val="a6"/>
      </w:pPr>
      <w:r>
        <w:t xml:space="preserve">  10. </w:t>
      </w:r>
      <w:r w:rsidRPr="00BE1038">
        <w:t>Положение о Рабочей программе по учебному предмету (курсу) педагога, осуществляющего функции введения ФГОС НОО, ФГОС ООО в МБОУ Старокузнецовская ООШ.</w:t>
      </w:r>
    </w:p>
    <w:p w:rsidR="00313A98" w:rsidRPr="00BE1038" w:rsidRDefault="00313A98" w:rsidP="00313A98">
      <w:pPr>
        <w:pStyle w:val="a6"/>
      </w:pPr>
      <w:r>
        <w:t xml:space="preserve">  11. </w:t>
      </w:r>
      <w:r w:rsidRPr="00BE1038">
        <w:t>Учебный план МБОУ Старокузнецовская ООШ на 2021-2022 учебный год в рамках федерального государственного образовательного стандарта основного общего образования.</w:t>
      </w:r>
    </w:p>
    <w:p w:rsidR="00313A98" w:rsidRPr="0073112A" w:rsidRDefault="00313A98" w:rsidP="00313A98">
      <w:pPr>
        <w:widowControl w:val="0"/>
        <w:shd w:val="clear" w:color="auto" w:fill="FFFFFF"/>
        <w:tabs>
          <w:tab w:val="left" w:pos="706"/>
        </w:tabs>
        <w:autoSpaceDE w:val="0"/>
        <w:autoSpaceDN w:val="0"/>
        <w:adjustRightInd w:val="0"/>
        <w:spacing w:after="0" w:line="240" w:lineRule="auto"/>
        <w:ind w:right="1"/>
        <w:jc w:val="both"/>
        <w:rPr>
          <w:rFonts w:ascii="Times New Roman" w:eastAsia="Times New Roman" w:hAnsi="Times New Roman" w:cs="Times New Roman"/>
          <w:i/>
          <w:color w:val="FF0000"/>
          <w:sz w:val="24"/>
          <w:szCs w:val="24"/>
          <w:lang w:eastAsia="ru-RU"/>
        </w:rPr>
      </w:pPr>
      <w:r>
        <w:rPr>
          <w:rFonts w:ascii="Times New Roman" w:hAnsi="Times New Roman" w:cs="Times New Roman"/>
          <w:sz w:val="24"/>
          <w:szCs w:val="24"/>
        </w:rPr>
        <w:t xml:space="preserve">  12. </w:t>
      </w:r>
      <w:r w:rsidRPr="00BE1038">
        <w:rPr>
          <w:rFonts w:ascii="Times New Roman" w:hAnsi="Times New Roman" w:cs="Times New Roman"/>
          <w:sz w:val="24"/>
          <w:szCs w:val="24"/>
        </w:rPr>
        <w:t xml:space="preserve">Примерная рабочая программа основного общего образования </w:t>
      </w:r>
      <w:r w:rsidRPr="0073112A">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физике для 7-9</w:t>
      </w:r>
      <w:r w:rsidRPr="0073112A">
        <w:rPr>
          <w:rFonts w:ascii="Times New Roman" w:eastAsia="Times New Roman" w:hAnsi="Times New Roman" w:cs="Times New Roman"/>
          <w:sz w:val="24"/>
          <w:szCs w:val="24"/>
          <w:lang w:eastAsia="ru-RU"/>
        </w:rPr>
        <w:t xml:space="preserve"> класса «Физика» под редакцией </w:t>
      </w:r>
      <w:proofErr w:type="spellStart"/>
      <w:r w:rsidRPr="0073112A">
        <w:rPr>
          <w:rFonts w:ascii="Times New Roman" w:eastAsia="Times New Roman" w:hAnsi="Times New Roman" w:cs="Times New Roman"/>
          <w:sz w:val="24"/>
          <w:szCs w:val="24"/>
          <w:lang w:eastAsia="ru-RU"/>
        </w:rPr>
        <w:t>А.Б.Пёрышкина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Е.М.Гутника</w:t>
      </w:r>
      <w:proofErr w:type="spellEnd"/>
      <w:r>
        <w:rPr>
          <w:rFonts w:ascii="Times New Roman" w:eastAsia="Times New Roman" w:hAnsi="Times New Roman" w:cs="Times New Roman"/>
          <w:sz w:val="24"/>
          <w:szCs w:val="24"/>
          <w:lang w:eastAsia="ru-RU"/>
        </w:rPr>
        <w:t>. – М.: Дрофа 2017г</w:t>
      </w:r>
      <w:r w:rsidRPr="0073112A">
        <w:rPr>
          <w:rFonts w:ascii="Times New Roman" w:eastAsia="Times New Roman" w:hAnsi="Times New Roman" w:cs="Times New Roman"/>
          <w:sz w:val="24"/>
          <w:szCs w:val="24"/>
          <w:lang w:eastAsia="ru-RU"/>
        </w:rPr>
        <w:t>.</w:t>
      </w:r>
    </w:p>
    <w:p w:rsidR="0073112A" w:rsidRPr="0073112A" w:rsidRDefault="00313A98" w:rsidP="00313A98">
      <w:pPr>
        <w:widowControl w:val="0"/>
        <w:shd w:val="clear" w:color="auto" w:fill="FFFFFF"/>
        <w:tabs>
          <w:tab w:val="left" w:pos="706"/>
        </w:tabs>
        <w:autoSpaceDE w:val="0"/>
        <w:autoSpaceDN w:val="0"/>
        <w:adjustRightInd w:val="0"/>
        <w:spacing w:after="0" w:line="240" w:lineRule="auto"/>
        <w:ind w:right="1"/>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13. </w:t>
      </w:r>
      <w:r w:rsidR="0073112A" w:rsidRPr="0073112A">
        <w:rPr>
          <w:rFonts w:ascii="Times New Roman" w:eastAsia="Times New Roman" w:hAnsi="Times New Roman" w:cs="Times New Roman"/>
          <w:sz w:val="24"/>
          <w:szCs w:val="24"/>
          <w:lang w:eastAsia="ru-RU"/>
        </w:rPr>
        <w:t>Рабочая программа по физике</w:t>
      </w:r>
      <w:r w:rsidR="0007606F">
        <w:rPr>
          <w:rFonts w:ascii="Times New Roman" w:eastAsia="Times New Roman" w:hAnsi="Times New Roman" w:cs="Times New Roman"/>
          <w:sz w:val="24"/>
          <w:szCs w:val="24"/>
          <w:lang w:eastAsia="ru-RU"/>
        </w:rPr>
        <w:t xml:space="preserve"> к учебнику 7</w:t>
      </w:r>
      <w:r w:rsidR="0073112A" w:rsidRPr="0073112A">
        <w:rPr>
          <w:rFonts w:ascii="Times New Roman" w:eastAsia="Times New Roman" w:hAnsi="Times New Roman" w:cs="Times New Roman"/>
          <w:sz w:val="24"/>
          <w:szCs w:val="24"/>
          <w:lang w:eastAsia="ru-RU"/>
        </w:rPr>
        <w:t xml:space="preserve"> класс / </w:t>
      </w:r>
      <w:proofErr w:type="spellStart"/>
      <w:r w:rsidR="0073112A" w:rsidRPr="0073112A">
        <w:rPr>
          <w:rFonts w:ascii="Times New Roman" w:eastAsia="Times New Roman" w:hAnsi="Times New Roman" w:cs="Times New Roman"/>
          <w:sz w:val="24"/>
          <w:szCs w:val="24"/>
          <w:lang w:eastAsia="ru-RU"/>
        </w:rPr>
        <w:t>А.Б.Пёрышкин</w:t>
      </w:r>
      <w:proofErr w:type="spellEnd"/>
      <w:r w:rsidR="0073112A" w:rsidRPr="0073112A">
        <w:rPr>
          <w:rFonts w:ascii="Times New Roman" w:eastAsia="Times New Roman" w:hAnsi="Times New Roman" w:cs="Times New Roman"/>
          <w:sz w:val="24"/>
          <w:szCs w:val="24"/>
          <w:lang w:eastAsia="ru-RU"/>
        </w:rPr>
        <w:t xml:space="preserve">, </w:t>
      </w:r>
      <w:proofErr w:type="spellStart"/>
      <w:r w:rsidR="0073112A" w:rsidRPr="0073112A">
        <w:rPr>
          <w:rFonts w:ascii="Times New Roman" w:eastAsia="Times New Roman" w:hAnsi="Times New Roman" w:cs="Times New Roman"/>
          <w:sz w:val="24"/>
          <w:szCs w:val="24"/>
          <w:lang w:eastAsia="ru-RU"/>
        </w:rPr>
        <w:t>Е.М.Гутник</w:t>
      </w:r>
      <w:proofErr w:type="spellEnd"/>
      <w:r w:rsidR="0073112A" w:rsidRPr="0073112A">
        <w:rPr>
          <w:rFonts w:ascii="Times New Roman" w:eastAsia="Times New Roman" w:hAnsi="Times New Roman" w:cs="Times New Roman"/>
          <w:sz w:val="24"/>
          <w:szCs w:val="24"/>
          <w:lang w:eastAsia="ru-RU"/>
        </w:rPr>
        <w:t xml:space="preserve">. </w:t>
      </w:r>
      <w:r w:rsidR="0073112A" w:rsidRPr="0073112A">
        <w:rPr>
          <w:rFonts w:ascii="Times New Roman" w:eastAsia="Times New Roman" w:hAnsi="Times New Roman" w:cs="Times New Roman"/>
          <w:bCs/>
          <w:sz w:val="24"/>
          <w:szCs w:val="24"/>
          <w:lang w:eastAsia="ru-RU"/>
        </w:rPr>
        <w:t>//</w:t>
      </w:r>
      <w:r w:rsidR="0073112A" w:rsidRPr="0073112A">
        <w:rPr>
          <w:rFonts w:ascii="Times New Roman" w:eastAsia="Times New Roman" w:hAnsi="Times New Roman" w:cs="Times New Roman"/>
          <w:sz w:val="24"/>
          <w:szCs w:val="24"/>
          <w:lang w:eastAsia="ru-RU"/>
        </w:rPr>
        <w:t xml:space="preserve"> Учебно-методическое пособие: Физика 7-9 класс/ Составитель  </w:t>
      </w:r>
      <w:r w:rsidR="00A956CF">
        <w:rPr>
          <w:rFonts w:ascii="Times New Roman" w:eastAsia="Times New Roman" w:hAnsi="Times New Roman" w:cs="Times New Roman"/>
          <w:sz w:val="24"/>
          <w:szCs w:val="24"/>
          <w:lang w:eastAsia="ru-RU"/>
        </w:rPr>
        <w:t xml:space="preserve">Е.Н.Тихонова. - М.: «Дрофа» 2021. – 272 </w:t>
      </w:r>
      <w:r w:rsidR="0073112A" w:rsidRPr="0073112A">
        <w:rPr>
          <w:rFonts w:ascii="Times New Roman" w:eastAsia="Times New Roman" w:hAnsi="Times New Roman" w:cs="Times New Roman"/>
          <w:sz w:val="24"/>
          <w:szCs w:val="24"/>
          <w:lang w:eastAsia="ru-RU"/>
        </w:rPr>
        <w:t xml:space="preserve">с.);                            </w:t>
      </w:r>
    </w:p>
    <w:p w:rsidR="00313A98" w:rsidRPr="0073112A" w:rsidRDefault="00313A98" w:rsidP="0073112A">
      <w:pPr>
        <w:widowControl w:val="0"/>
        <w:shd w:val="clear" w:color="auto" w:fill="FFFFFF"/>
        <w:tabs>
          <w:tab w:val="left" w:pos="706"/>
        </w:tabs>
        <w:autoSpaceDE w:val="0"/>
        <w:autoSpaceDN w:val="0"/>
        <w:adjustRightInd w:val="0"/>
        <w:spacing w:after="0" w:line="240" w:lineRule="auto"/>
        <w:ind w:right="1"/>
        <w:jc w:val="both"/>
        <w:rPr>
          <w:rFonts w:ascii="Times New Roman" w:eastAsia="Times New Roman" w:hAnsi="Times New Roman" w:cs="Times New Roman"/>
          <w:i/>
          <w:sz w:val="24"/>
          <w:szCs w:val="24"/>
          <w:lang w:eastAsia="ru-RU"/>
        </w:rPr>
      </w:pPr>
    </w:p>
    <w:p w:rsidR="0073112A" w:rsidRPr="0073112A" w:rsidRDefault="0073112A" w:rsidP="0073112A">
      <w:pPr>
        <w:numPr>
          <w:ilvl w:val="0"/>
          <w:numId w:val="2"/>
        </w:numPr>
        <w:shd w:val="clear" w:color="auto" w:fill="FFFFFF"/>
        <w:spacing w:after="0" w:line="240" w:lineRule="auto"/>
        <w:ind w:right="41"/>
        <w:contextualSpacing/>
        <w:rPr>
          <w:rFonts w:ascii="Times New Roman" w:eastAsia="Times New Roman" w:hAnsi="Times New Roman" w:cs="Times New Roman"/>
          <w:b/>
          <w:i/>
          <w:sz w:val="28"/>
          <w:szCs w:val="24"/>
          <w:lang w:eastAsia="ru-RU"/>
        </w:rPr>
      </w:pPr>
      <w:r w:rsidRPr="0073112A">
        <w:rPr>
          <w:rFonts w:ascii="Times New Roman" w:eastAsia="Times New Roman" w:hAnsi="Times New Roman" w:cs="Times New Roman"/>
          <w:b/>
          <w:i/>
          <w:sz w:val="28"/>
          <w:szCs w:val="24"/>
          <w:lang w:eastAsia="ru-RU"/>
        </w:rPr>
        <w:t>Особенности Рабочей программы по «Физике»</w:t>
      </w:r>
    </w:p>
    <w:p w:rsidR="0073112A" w:rsidRPr="0073112A" w:rsidRDefault="0073112A" w:rsidP="0073112A">
      <w:pPr>
        <w:shd w:val="clear" w:color="auto" w:fill="FFFFFF"/>
        <w:spacing w:after="0" w:line="240" w:lineRule="auto"/>
        <w:ind w:right="41"/>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Школьный курс физи</w:t>
      </w:r>
      <w:r>
        <w:rPr>
          <w:rFonts w:ascii="Times New Roman" w:eastAsia="Times New Roman" w:hAnsi="Times New Roman" w:cs="Times New Roman"/>
          <w:sz w:val="24"/>
          <w:szCs w:val="24"/>
          <w:lang w:eastAsia="ru-RU"/>
        </w:rPr>
        <w:t>ки — системообразующий для есте</w:t>
      </w:r>
      <w:r w:rsidRPr="0073112A">
        <w:rPr>
          <w:rFonts w:ascii="Times New Roman" w:eastAsia="Times New Roman" w:hAnsi="Times New Roman" w:cs="Times New Roman"/>
          <w:sz w:val="24"/>
          <w:szCs w:val="24"/>
          <w:lang w:eastAsia="ru-RU"/>
        </w:rPr>
        <w:t>ственно-научных учебных предметов, поскольку физические законы лежат в основе содержания курсов химии, биологии, географии и астрономии. Физика вместе с другими предметами (курс «Окружающий мир» начальной школы, физическая география, химия, биология) составляет непрерывный школьный курс естествознания.</w:t>
      </w:r>
    </w:p>
    <w:p w:rsidR="0073112A" w:rsidRPr="0073112A" w:rsidRDefault="0073112A" w:rsidP="0073112A">
      <w:pPr>
        <w:shd w:val="clear" w:color="auto" w:fill="FFFFFF"/>
        <w:spacing w:after="0" w:line="240" w:lineRule="auto"/>
        <w:ind w:right="41"/>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Физика вооружает школьников научным методом познания, позволяющим получать объективные знания об окружающем мире.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73112A" w:rsidRPr="0073112A" w:rsidRDefault="0073112A" w:rsidP="0073112A">
      <w:pPr>
        <w:shd w:val="clear" w:color="auto" w:fill="FFFFFF"/>
        <w:spacing w:after="0" w:line="240" w:lineRule="auto"/>
        <w:ind w:right="41"/>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Для изучения курса применяется классно-урочная система с использованием различных технологий, форм, методов обучения.    Используются следующие типы уроков: комбинированный, изучения нового материала (лекция, беседа, выполнение практических работ), совершенствования знаний и умений (решение задач, выполнение самостоятельных работ, лабораторных работ), контроля и коррекции знаний (устный опрос, письменный опрос, зачёт), обобщения и систематизации знаний.  К письменным формам контроля относятся: физические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w:t>
      </w:r>
    </w:p>
    <w:p w:rsidR="0073112A" w:rsidRDefault="0073112A" w:rsidP="00821A9E">
      <w:pPr>
        <w:shd w:val="clear" w:color="auto" w:fill="FFFFFF"/>
        <w:spacing w:after="0" w:line="240" w:lineRule="auto"/>
        <w:ind w:right="41"/>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На уроках используются элементы личностно-ориентированного обучения, обучения с применением опорных схем, технологии уровневой дифференциации обучения, технологии создания учебных ситуаций, информационных и коммун</w:t>
      </w:r>
      <w:r w:rsidR="00821A9E">
        <w:rPr>
          <w:rFonts w:ascii="Times New Roman" w:eastAsia="Times New Roman" w:hAnsi="Times New Roman" w:cs="Times New Roman"/>
          <w:sz w:val="24"/>
          <w:szCs w:val="24"/>
          <w:lang w:eastAsia="ru-RU"/>
        </w:rPr>
        <w:t>икационных технологий обучения.</w:t>
      </w:r>
    </w:p>
    <w:p w:rsidR="00821A9E" w:rsidRDefault="00821A9E" w:rsidP="00821A9E">
      <w:pPr>
        <w:shd w:val="clear" w:color="auto" w:fill="FFFFFF"/>
        <w:spacing w:after="0" w:line="240" w:lineRule="auto"/>
        <w:ind w:right="41"/>
        <w:jc w:val="both"/>
        <w:rPr>
          <w:rFonts w:ascii="Times New Roman" w:eastAsia="Times New Roman" w:hAnsi="Times New Roman" w:cs="Times New Roman"/>
          <w:sz w:val="24"/>
          <w:szCs w:val="24"/>
          <w:lang w:eastAsia="ru-RU"/>
        </w:rPr>
      </w:pPr>
    </w:p>
    <w:p w:rsidR="00821A9E" w:rsidRPr="0073112A" w:rsidRDefault="00821A9E" w:rsidP="00821A9E">
      <w:pPr>
        <w:shd w:val="clear" w:color="auto" w:fill="FFFFFF"/>
        <w:spacing w:after="0" w:line="240" w:lineRule="auto"/>
        <w:ind w:right="41"/>
        <w:jc w:val="both"/>
        <w:rPr>
          <w:rFonts w:ascii="Times New Roman" w:eastAsia="Times New Roman" w:hAnsi="Times New Roman" w:cs="Times New Roman"/>
          <w:sz w:val="24"/>
          <w:szCs w:val="24"/>
          <w:lang w:eastAsia="ru-RU"/>
        </w:rPr>
      </w:pPr>
    </w:p>
    <w:p w:rsidR="0073112A" w:rsidRPr="0073112A" w:rsidRDefault="0073112A" w:rsidP="0073112A">
      <w:pPr>
        <w:numPr>
          <w:ilvl w:val="0"/>
          <w:numId w:val="2"/>
        </w:numPr>
        <w:tabs>
          <w:tab w:val="left" w:pos="0"/>
        </w:tabs>
        <w:suppressAutoHyphens/>
        <w:spacing w:after="0" w:line="100" w:lineRule="atLeast"/>
        <w:jc w:val="both"/>
        <w:rPr>
          <w:rFonts w:ascii="Times New Roman" w:eastAsia="Times New Roman" w:hAnsi="Times New Roman" w:cs="Times New Roman"/>
          <w:b/>
          <w:i/>
          <w:color w:val="00000A"/>
          <w:sz w:val="24"/>
          <w:szCs w:val="24"/>
          <w:lang w:eastAsia="ru-RU"/>
        </w:rPr>
      </w:pPr>
      <w:r w:rsidRPr="0073112A">
        <w:rPr>
          <w:rFonts w:ascii="Times New Roman" w:eastAsia="Times New Roman" w:hAnsi="Times New Roman" w:cs="Times New Roman"/>
          <w:b/>
          <w:i/>
          <w:color w:val="00000A"/>
          <w:sz w:val="28"/>
          <w:szCs w:val="24"/>
          <w:lang w:eastAsia="ru-RU"/>
        </w:rPr>
        <w:t>Приоритетные виды и формы контроля</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Виды контроля:</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вводный;</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промежуточный;</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текущий;</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тематический;</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итоговый.</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Методы контроля:</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письменный;</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устный.</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Формы контроля:</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тесты;</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зачеты;</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устный опрос;</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фронтальный опрос.</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индивидуальная работа у доски;</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индивидуальная работа по карточкам;</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проверочные работы;</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контрольные работы</w:t>
      </w:r>
    </w:p>
    <w:p w:rsidR="0073112A" w:rsidRPr="0073112A" w:rsidRDefault="0073112A" w:rsidP="0073112A">
      <w:pPr>
        <w:tabs>
          <w:tab w:val="left" w:pos="0"/>
        </w:tabs>
        <w:suppressAutoHyphens/>
        <w:spacing w:after="0" w:line="100" w:lineRule="atLeast"/>
        <w:jc w:val="both"/>
        <w:rPr>
          <w:rFonts w:ascii="Times New Roman" w:eastAsia="Times New Roman" w:hAnsi="Times New Roman" w:cs="Times New Roman"/>
          <w:b/>
          <w:i/>
          <w:color w:val="00000A"/>
          <w:sz w:val="28"/>
          <w:szCs w:val="24"/>
          <w:lang w:eastAsia="ru-RU"/>
        </w:rPr>
      </w:pPr>
    </w:p>
    <w:p w:rsidR="0073112A" w:rsidRPr="0073112A" w:rsidRDefault="0073112A" w:rsidP="0073112A">
      <w:pPr>
        <w:numPr>
          <w:ilvl w:val="0"/>
          <w:numId w:val="3"/>
        </w:numPr>
        <w:spacing w:after="0" w:line="240" w:lineRule="auto"/>
        <w:contextualSpacing/>
        <w:jc w:val="center"/>
        <w:rPr>
          <w:rFonts w:ascii="Times New Roman" w:eastAsia="Times New Roman" w:hAnsi="Times New Roman" w:cs="Times New Roman"/>
          <w:b/>
          <w:sz w:val="32"/>
          <w:szCs w:val="32"/>
          <w:lang w:eastAsia="ru-RU"/>
        </w:rPr>
      </w:pPr>
      <w:r w:rsidRPr="0073112A">
        <w:rPr>
          <w:rFonts w:ascii="Times New Roman" w:eastAsia="Times New Roman" w:hAnsi="Times New Roman" w:cs="Times New Roman"/>
          <w:b/>
          <w:sz w:val="32"/>
          <w:szCs w:val="32"/>
          <w:lang w:eastAsia="ru-RU"/>
        </w:rPr>
        <w:t>Общая характеристика учебного предмета «Физика»</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xml:space="preserve">Роль физики в учебном плане определяется следующими основными положениями. </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Во-первых, физическая наука является фундаментом естествознания, современной техники и современных производственных технологий, поэтому, изучая на уроках физики закономерности, законы и принципы: учащиеся получают адекватные представления о реальном физическом мире; приходят к пониманию и более глубокому усвоению знаний о природных и технологических процессах, изучаемых на уроках биологии, физической географии, химии, технологии; начинают разбираться в устройстве и принципе действия многочисленных</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технических устройств, в том числе, широко используемых в быту, и учатся безопасному и бережному использованию техники, соблюдению правил техники безопасности и охраны труда.</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xml:space="preserve"> Во-вторых, основу изучения физики в школе составляет метод научного познания мира, поэтому учащиеся:</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xml:space="preserve">осваивают на практике эмпирические и теоретические методы научного познания, что способствует повышению качества методологических знаний; осознают значение математических знаний и учатся применять их при решении широкого круга проблем, в том числе, разнообразных физических задач; применяют метод научного познания при выполнении самостоятельных учебных и внеучебных исследований и проектных работ. </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В-третьих, при изучении физики учащиеся систематически работают с информацией в виде базы фактических данных, относящихся к изучаемой группе явлений и объектов. Эта информация, представленная во всех существующих в настоящее время знаковых системах, классифицируется, обобщается и систематизируется, то есть преобразуется учащимися в знание. Так они осваивают методы самостоятельного получения знания.</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xml:space="preserve"> В-четвертых, в процессе изучения физики учащиеся осваивают все основные мыслительные операции, лежащие в основе познавательной деятельности.</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В-пятых, исторические аспекты физики позволяют учащимся осознать многогранность</w:t>
      </w:r>
    </w:p>
    <w:p w:rsidR="0073112A" w:rsidRP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влияния физической науки и ее идей на развитие цивилизации.</w:t>
      </w:r>
    </w:p>
    <w:p w:rsidR="0073112A" w:rsidRDefault="0073112A" w:rsidP="0073112A">
      <w:pPr>
        <w:spacing w:after="0" w:line="240" w:lineRule="auto"/>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xml:space="preserve"> Таким образом, преподавание физики в основной школе позволяет не только реализовать требования к уровню подготовки учащихся в предметной области, но и в личностной и метапредметной областях, как это предусмотрено ФГОС основного общего образования.</w:t>
      </w:r>
    </w:p>
    <w:p w:rsidR="0014472F" w:rsidRPr="0073112A" w:rsidRDefault="0014472F" w:rsidP="0073112A">
      <w:pPr>
        <w:spacing w:after="0" w:line="240" w:lineRule="auto"/>
        <w:rPr>
          <w:rFonts w:ascii="Times New Roman" w:eastAsia="Times New Roman" w:hAnsi="Times New Roman" w:cs="Times New Roman"/>
          <w:sz w:val="24"/>
          <w:szCs w:val="24"/>
          <w:lang w:eastAsia="ru-RU"/>
        </w:rPr>
      </w:pPr>
    </w:p>
    <w:p w:rsidR="0073112A" w:rsidRPr="0073112A" w:rsidRDefault="0073112A" w:rsidP="0073112A">
      <w:pPr>
        <w:numPr>
          <w:ilvl w:val="0"/>
          <w:numId w:val="3"/>
        </w:numPr>
        <w:spacing w:after="0" w:line="240" w:lineRule="auto"/>
        <w:contextualSpacing/>
        <w:jc w:val="center"/>
        <w:rPr>
          <w:rFonts w:ascii="Times New Roman" w:eastAsia="Times New Roman" w:hAnsi="Times New Roman" w:cs="Times New Roman"/>
          <w:b/>
          <w:sz w:val="32"/>
          <w:szCs w:val="32"/>
          <w:lang w:eastAsia="ru-RU"/>
        </w:rPr>
      </w:pPr>
      <w:r w:rsidRPr="0073112A">
        <w:rPr>
          <w:rFonts w:ascii="Times New Roman" w:eastAsia="Times New Roman" w:hAnsi="Times New Roman" w:cs="Times New Roman"/>
          <w:b/>
          <w:sz w:val="32"/>
          <w:szCs w:val="32"/>
          <w:lang w:eastAsia="ru-RU"/>
        </w:rPr>
        <w:t xml:space="preserve">Место учебного предмета «Физика» в учебном плане </w:t>
      </w:r>
    </w:p>
    <w:p w:rsidR="000B0E01" w:rsidRPr="000B0E01" w:rsidRDefault="000B0E01" w:rsidP="000B0E01">
      <w:pPr>
        <w:spacing w:after="0" w:line="240" w:lineRule="auto"/>
        <w:jc w:val="both"/>
        <w:rPr>
          <w:rFonts w:ascii="Times New Roman" w:eastAsia="Times New Roman" w:hAnsi="Times New Roman" w:cs="Times New Roman"/>
          <w:sz w:val="24"/>
          <w:szCs w:val="24"/>
          <w:lang w:eastAsia="ru-RU"/>
        </w:rPr>
      </w:pPr>
      <w:r w:rsidRPr="000B0E01">
        <w:rPr>
          <w:rFonts w:ascii="Times New Roman" w:eastAsia="Times New Roman" w:hAnsi="Times New Roman" w:cs="Times New Roman"/>
          <w:sz w:val="24"/>
          <w:szCs w:val="24"/>
          <w:lang w:eastAsia="ru-RU"/>
        </w:rPr>
        <w:t>Учебный предмет «</w:t>
      </w:r>
      <w:r w:rsidR="0014472F">
        <w:rPr>
          <w:rFonts w:ascii="Times New Roman" w:eastAsia="Times New Roman" w:hAnsi="Times New Roman" w:cs="Times New Roman"/>
          <w:sz w:val="24"/>
          <w:szCs w:val="24"/>
          <w:lang w:eastAsia="ru-RU"/>
        </w:rPr>
        <w:t>Физика</w:t>
      </w:r>
      <w:r w:rsidRPr="000B0E01">
        <w:rPr>
          <w:rFonts w:ascii="Times New Roman" w:eastAsia="Times New Roman" w:hAnsi="Times New Roman" w:cs="Times New Roman"/>
          <w:sz w:val="24"/>
          <w:szCs w:val="24"/>
          <w:lang w:eastAsia="ru-RU"/>
        </w:rPr>
        <w:t>» проводятся в центре образования естественно-научной и технологической направленности «Точка роста» в зоне цифровой лабо</w:t>
      </w:r>
      <w:r w:rsidR="00370F0A">
        <w:rPr>
          <w:rFonts w:ascii="Times New Roman" w:eastAsia="Times New Roman" w:hAnsi="Times New Roman" w:cs="Times New Roman"/>
          <w:sz w:val="24"/>
          <w:szCs w:val="24"/>
          <w:lang w:eastAsia="ru-RU"/>
        </w:rPr>
        <w:t>ратории учебного предмета «Физика</w:t>
      </w:r>
      <w:r w:rsidRPr="000B0E01">
        <w:rPr>
          <w:rFonts w:ascii="Times New Roman" w:eastAsia="Times New Roman" w:hAnsi="Times New Roman" w:cs="Times New Roman"/>
          <w:sz w:val="24"/>
          <w:szCs w:val="24"/>
          <w:lang w:eastAsia="ru-RU"/>
        </w:rPr>
        <w:t>» согласно расписанию.</w:t>
      </w:r>
    </w:p>
    <w:p w:rsidR="0073112A" w:rsidRPr="0073112A" w:rsidRDefault="000B0E01" w:rsidP="000B0E01">
      <w:pPr>
        <w:spacing w:after="0" w:line="240" w:lineRule="auto"/>
        <w:jc w:val="both"/>
        <w:rPr>
          <w:rFonts w:ascii="Times New Roman" w:eastAsia="Times New Roman" w:hAnsi="Times New Roman" w:cs="Times New Roman"/>
          <w:sz w:val="24"/>
          <w:szCs w:val="24"/>
          <w:lang w:eastAsia="ru-RU"/>
        </w:rPr>
      </w:pPr>
      <w:r w:rsidRPr="000B0E01">
        <w:rPr>
          <w:rFonts w:ascii="Times New Roman" w:eastAsia="Times New Roman" w:hAnsi="Times New Roman" w:cs="Times New Roman"/>
          <w:sz w:val="24"/>
          <w:szCs w:val="24"/>
          <w:lang w:eastAsia="ru-RU"/>
        </w:rPr>
        <w:t>Учебный план в рамках федерального государственного образовательного стандарта основного общего образования для образовательных учреждений Российской Федерации предусматривает изучение учебного предмета «</w:t>
      </w:r>
      <w:r w:rsidR="0014472F">
        <w:rPr>
          <w:rFonts w:ascii="Times New Roman" w:eastAsia="Times New Roman" w:hAnsi="Times New Roman" w:cs="Times New Roman"/>
          <w:sz w:val="24"/>
          <w:szCs w:val="24"/>
          <w:lang w:eastAsia="ru-RU"/>
        </w:rPr>
        <w:t>Физика</w:t>
      </w:r>
      <w:r w:rsidRPr="000B0E01">
        <w:rPr>
          <w:rFonts w:ascii="Times New Roman" w:eastAsia="Times New Roman" w:hAnsi="Times New Roman" w:cs="Times New Roman"/>
          <w:sz w:val="24"/>
          <w:szCs w:val="24"/>
          <w:lang w:eastAsia="ru-RU"/>
        </w:rPr>
        <w:t>» на этапе основного общего образования в рамках обязательной части в объеме:</w:t>
      </w:r>
    </w:p>
    <w:p w:rsidR="0073112A" w:rsidRPr="0073112A" w:rsidRDefault="0073112A" w:rsidP="0073112A">
      <w:pPr>
        <w:spacing w:after="0" w:line="240" w:lineRule="auto"/>
        <w:jc w:val="both"/>
        <w:rPr>
          <w:rFonts w:ascii="Times New Roman" w:eastAsia="Times New Roman" w:hAnsi="Times New Roman" w:cs="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2835"/>
        <w:gridCol w:w="4631"/>
        <w:gridCol w:w="2226"/>
        <w:gridCol w:w="2074"/>
      </w:tblGrid>
      <w:tr w:rsidR="0073112A" w:rsidRPr="0073112A" w:rsidTr="0073112A">
        <w:trPr>
          <w:trHeight w:val="144"/>
          <w:jc w:val="center"/>
        </w:trPr>
        <w:tc>
          <w:tcPr>
            <w:tcW w:w="2478" w:type="dxa"/>
            <w:vMerge w:val="restart"/>
          </w:tcPr>
          <w:p w:rsidR="0073112A" w:rsidRPr="0073112A" w:rsidRDefault="0073112A" w:rsidP="0073112A">
            <w:pPr>
              <w:spacing w:beforeAutospacing="1" w:after="0" w:afterAutospacing="1" w:line="240" w:lineRule="auto"/>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Класс</w:t>
            </w:r>
          </w:p>
        </w:tc>
        <w:tc>
          <w:tcPr>
            <w:tcW w:w="7466" w:type="dxa"/>
            <w:gridSpan w:val="2"/>
          </w:tcPr>
          <w:p w:rsidR="0073112A" w:rsidRPr="0073112A" w:rsidRDefault="0073112A" w:rsidP="0073112A">
            <w:pPr>
              <w:spacing w:beforeAutospacing="1" w:after="0" w:afterAutospacing="1" w:line="240" w:lineRule="auto"/>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Количество часов в неделю</w:t>
            </w:r>
          </w:p>
        </w:tc>
        <w:tc>
          <w:tcPr>
            <w:tcW w:w="2226" w:type="dxa"/>
            <w:vMerge w:val="restart"/>
          </w:tcPr>
          <w:p w:rsidR="0073112A" w:rsidRPr="0073112A" w:rsidRDefault="0073112A" w:rsidP="0073112A">
            <w:pPr>
              <w:spacing w:beforeAutospacing="1" w:after="0" w:afterAutospacing="1" w:line="240" w:lineRule="auto"/>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Количество учебных недель</w:t>
            </w:r>
          </w:p>
        </w:tc>
        <w:tc>
          <w:tcPr>
            <w:tcW w:w="2074" w:type="dxa"/>
            <w:vMerge w:val="restart"/>
          </w:tcPr>
          <w:p w:rsidR="0073112A" w:rsidRPr="0073112A" w:rsidRDefault="0073112A" w:rsidP="0073112A">
            <w:pPr>
              <w:spacing w:beforeAutospacing="1" w:after="0" w:afterAutospacing="1" w:line="240" w:lineRule="auto"/>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Количество часов в год</w:t>
            </w:r>
          </w:p>
        </w:tc>
      </w:tr>
      <w:tr w:rsidR="0073112A" w:rsidRPr="0073112A" w:rsidTr="0073112A">
        <w:trPr>
          <w:jc w:val="center"/>
        </w:trPr>
        <w:tc>
          <w:tcPr>
            <w:tcW w:w="2478" w:type="dxa"/>
            <w:vMerge/>
          </w:tcPr>
          <w:p w:rsidR="0073112A" w:rsidRPr="0073112A" w:rsidRDefault="0073112A" w:rsidP="0073112A">
            <w:pPr>
              <w:spacing w:after="0" w:line="240" w:lineRule="auto"/>
              <w:jc w:val="center"/>
              <w:rPr>
                <w:rFonts w:ascii="Times New Roman" w:eastAsia="Times New Roman" w:hAnsi="Times New Roman" w:cs="Times New Roman"/>
                <w:sz w:val="24"/>
                <w:szCs w:val="24"/>
                <w:lang w:eastAsia="ru-RU"/>
              </w:rPr>
            </w:pPr>
          </w:p>
        </w:tc>
        <w:tc>
          <w:tcPr>
            <w:tcW w:w="2835" w:type="dxa"/>
          </w:tcPr>
          <w:p w:rsidR="0073112A" w:rsidRPr="0073112A" w:rsidRDefault="0073112A" w:rsidP="0073112A">
            <w:pPr>
              <w:spacing w:after="0" w:line="240" w:lineRule="auto"/>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обязательная часть</w:t>
            </w:r>
          </w:p>
        </w:tc>
        <w:tc>
          <w:tcPr>
            <w:tcW w:w="4631" w:type="dxa"/>
          </w:tcPr>
          <w:p w:rsidR="0073112A" w:rsidRPr="0073112A" w:rsidRDefault="0073112A" w:rsidP="0073112A">
            <w:pPr>
              <w:spacing w:after="0" w:line="240" w:lineRule="auto"/>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 xml:space="preserve">часть, формируемая участниками </w:t>
            </w:r>
          </w:p>
          <w:p w:rsidR="0073112A" w:rsidRPr="0073112A" w:rsidRDefault="0073112A" w:rsidP="0073112A">
            <w:pPr>
              <w:spacing w:after="0" w:line="240" w:lineRule="auto"/>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образовательных отношений</w:t>
            </w:r>
          </w:p>
        </w:tc>
        <w:tc>
          <w:tcPr>
            <w:tcW w:w="2226" w:type="dxa"/>
            <w:vMerge/>
          </w:tcPr>
          <w:p w:rsidR="0073112A" w:rsidRPr="0073112A" w:rsidRDefault="0073112A" w:rsidP="0073112A">
            <w:pPr>
              <w:spacing w:after="0" w:line="240" w:lineRule="auto"/>
              <w:jc w:val="center"/>
              <w:rPr>
                <w:rFonts w:ascii="Times New Roman" w:eastAsia="Times New Roman" w:hAnsi="Times New Roman" w:cs="Times New Roman"/>
                <w:sz w:val="24"/>
                <w:szCs w:val="24"/>
                <w:lang w:eastAsia="ru-RU"/>
              </w:rPr>
            </w:pPr>
          </w:p>
        </w:tc>
        <w:tc>
          <w:tcPr>
            <w:tcW w:w="2074" w:type="dxa"/>
            <w:vMerge/>
          </w:tcPr>
          <w:p w:rsidR="0073112A" w:rsidRPr="0073112A" w:rsidRDefault="0073112A" w:rsidP="0073112A">
            <w:pPr>
              <w:spacing w:after="0" w:line="240" w:lineRule="auto"/>
              <w:jc w:val="center"/>
              <w:rPr>
                <w:rFonts w:ascii="Times New Roman" w:eastAsia="Times New Roman" w:hAnsi="Times New Roman" w:cs="Times New Roman"/>
                <w:sz w:val="24"/>
                <w:szCs w:val="24"/>
                <w:lang w:eastAsia="ru-RU"/>
              </w:rPr>
            </w:pPr>
          </w:p>
        </w:tc>
      </w:tr>
      <w:tr w:rsidR="0073112A" w:rsidRPr="0073112A" w:rsidTr="0073112A">
        <w:trPr>
          <w:jc w:val="center"/>
        </w:trPr>
        <w:tc>
          <w:tcPr>
            <w:tcW w:w="2478" w:type="dxa"/>
          </w:tcPr>
          <w:p w:rsidR="0073112A" w:rsidRPr="0073112A" w:rsidRDefault="0073112A" w:rsidP="0073112A">
            <w:pPr>
              <w:spacing w:beforeAutospacing="1" w:after="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5" w:type="dxa"/>
          </w:tcPr>
          <w:p w:rsidR="0073112A" w:rsidRPr="0073112A" w:rsidRDefault="0073112A" w:rsidP="0073112A">
            <w:pPr>
              <w:spacing w:beforeAutospacing="1" w:after="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31" w:type="dxa"/>
          </w:tcPr>
          <w:p w:rsidR="0073112A" w:rsidRPr="0073112A" w:rsidRDefault="0073112A" w:rsidP="0073112A">
            <w:pPr>
              <w:spacing w:beforeAutospacing="1" w:after="0" w:afterAutospacing="1" w:line="240" w:lineRule="auto"/>
              <w:jc w:val="center"/>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w:t>
            </w:r>
          </w:p>
        </w:tc>
        <w:tc>
          <w:tcPr>
            <w:tcW w:w="2226" w:type="dxa"/>
          </w:tcPr>
          <w:p w:rsidR="0073112A" w:rsidRPr="0073112A" w:rsidRDefault="0073112A" w:rsidP="0073112A">
            <w:pPr>
              <w:spacing w:beforeAutospacing="1" w:after="0" w:afterAutospacing="1" w:line="240" w:lineRule="auto"/>
              <w:jc w:val="center"/>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34</w:t>
            </w:r>
          </w:p>
        </w:tc>
        <w:tc>
          <w:tcPr>
            <w:tcW w:w="2074" w:type="dxa"/>
          </w:tcPr>
          <w:p w:rsidR="0073112A" w:rsidRPr="0073112A" w:rsidRDefault="0073112A" w:rsidP="0073112A">
            <w:pPr>
              <w:spacing w:beforeAutospacing="1" w:after="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bl>
    <w:p w:rsidR="0073112A" w:rsidRDefault="0073112A" w:rsidP="0073112A">
      <w:pPr>
        <w:tabs>
          <w:tab w:val="left" w:pos="0"/>
        </w:tabs>
        <w:suppressAutoHyphens/>
        <w:spacing w:after="0" w:line="100" w:lineRule="atLeast"/>
        <w:jc w:val="both"/>
        <w:rPr>
          <w:rFonts w:ascii="Times New Roman" w:eastAsia="Times New Roman" w:hAnsi="Times New Roman" w:cs="Times New Roman"/>
          <w:color w:val="00000A"/>
          <w:sz w:val="24"/>
          <w:szCs w:val="24"/>
          <w:lang w:eastAsia="ru-RU"/>
        </w:rPr>
      </w:pPr>
    </w:p>
    <w:p w:rsidR="00821A9E" w:rsidRDefault="00821A9E" w:rsidP="0073112A">
      <w:pPr>
        <w:tabs>
          <w:tab w:val="left" w:pos="0"/>
        </w:tabs>
        <w:suppressAutoHyphens/>
        <w:spacing w:after="0" w:line="100" w:lineRule="atLeast"/>
        <w:jc w:val="both"/>
        <w:rPr>
          <w:rFonts w:ascii="Times New Roman" w:eastAsia="Times New Roman" w:hAnsi="Times New Roman" w:cs="Times New Roman"/>
          <w:color w:val="00000A"/>
          <w:sz w:val="24"/>
          <w:szCs w:val="24"/>
          <w:lang w:eastAsia="ru-RU"/>
        </w:rPr>
      </w:pPr>
    </w:p>
    <w:p w:rsidR="00821A9E" w:rsidRDefault="00821A9E" w:rsidP="0073112A">
      <w:pPr>
        <w:tabs>
          <w:tab w:val="left" w:pos="0"/>
        </w:tabs>
        <w:suppressAutoHyphens/>
        <w:spacing w:after="0" w:line="100" w:lineRule="atLeast"/>
        <w:jc w:val="both"/>
        <w:rPr>
          <w:rFonts w:ascii="Times New Roman" w:eastAsia="Times New Roman" w:hAnsi="Times New Roman" w:cs="Times New Roman"/>
          <w:color w:val="00000A"/>
          <w:sz w:val="24"/>
          <w:szCs w:val="24"/>
          <w:lang w:eastAsia="ru-RU"/>
        </w:rPr>
      </w:pPr>
    </w:p>
    <w:p w:rsidR="00821A9E" w:rsidRPr="0073112A" w:rsidRDefault="00821A9E" w:rsidP="0073112A">
      <w:pPr>
        <w:tabs>
          <w:tab w:val="left" w:pos="0"/>
        </w:tabs>
        <w:suppressAutoHyphens/>
        <w:spacing w:after="0" w:line="100" w:lineRule="atLeast"/>
        <w:jc w:val="both"/>
        <w:rPr>
          <w:rFonts w:ascii="Times New Roman" w:eastAsia="Times New Roman" w:hAnsi="Times New Roman" w:cs="Times New Roman"/>
          <w:color w:val="00000A"/>
          <w:sz w:val="24"/>
          <w:szCs w:val="24"/>
          <w:lang w:eastAsia="ru-RU"/>
        </w:rPr>
      </w:pPr>
    </w:p>
    <w:p w:rsidR="0073112A" w:rsidRPr="0073112A" w:rsidRDefault="0073112A" w:rsidP="0073112A">
      <w:pPr>
        <w:numPr>
          <w:ilvl w:val="0"/>
          <w:numId w:val="3"/>
        </w:numPr>
        <w:spacing w:after="0" w:line="240" w:lineRule="auto"/>
        <w:contextualSpacing/>
        <w:jc w:val="center"/>
        <w:rPr>
          <w:rFonts w:ascii="Times New Roman" w:eastAsia="Times New Roman" w:hAnsi="Times New Roman" w:cs="Times New Roman"/>
          <w:b/>
          <w:color w:val="FF0000"/>
          <w:sz w:val="32"/>
          <w:szCs w:val="32"/>
          <w:lang w:eastAsia="ru-RU"/>
        </w:rPr>
      </w:pPr>
      <w:r w:rsidRPr="0073112A">
        <w:rPr>
          <w:rFonts w:ascii="Times New Roman" w:eastAsia="Times New Roman" w:hAnsi="Times New Roman" w:cs="Times New Roman"/>
          <w:b/>
          <w:sz w:val="32"/>
          <w:szCs w:val="32"/>
          <w:lang w:eastAsia="ru-RU"/>
        </w:rPr>
        <w:t>Ценностные ориентиры содержания учебного предмета «Физика»</w:t>
      </w:r>
    </w:p>
    <w:p w:rsidR="0073112A" w:rsidRPr="0073112A" w:rsidRDefault="0073112A" w:rsidP="0073112A">
      <w:pPr>
        <w:spacing w:after="0" w:line="240" w:lineRule="auto"/>
        <w:jc w:val="both"/>
        <w:rPr>
          <w:rFonts w:ascii="Times New Roman" w:eastAsia="Times New Roman" w:hAnsi="Times New Roman" w:cs="Times New Roman"/>
          <w:spacing w:val="-2"/>
          <w:sz w:val="24"/>
          <w:szCs w:val="24"/>
          <w:lang w:eastAsia="ru-RU"/>
        </w:rPr>
      </w:pPr>
      <w:r w:rsidRPr="0073112A">
        <w:rPr>
          <w:rFonts w:ascii="Times New Roman" w:eastAsia="Times New Roman" w:hAnsi="Times New Roman" w:cs="Times New Roman"/>
          <w:sz w:val="24"/>
          <w:szCs w:val="24"/>
          <w:lang w:eastAsia="ru-RU"/>
        </w:rPr>
        <w:t xml:space="preserve">Ценностные ориентиры содержания курса физики в </w:t>
      </w:r>
      <w:r w:rsidRPr="0073112A">
        <w:rPr>
          <w:rFonts w:ascii="Times New Roman" w:eastAsia="Times New Roman" w:hAnsi="Times New Roman" w:cs="Times New Roman"/>
          <w:spacing w:val="-2"/>
          <w:sz w:val="24"/>
          <w:szCs w:val="24"/>
          <w:lang w:eastAsia="ru-RU"/>
        </w:rPr>
        <w:t>основной школе определяются спецификой физики как науки.</w:t>
      </w:r>
    </w:p>
    <w:p w:rsidR="0073112A" w:rsidRPr="0073112A" w:rsidRDefault="0073112A" w:rsidP="0073112A">
      <w:pPr>
        <w:shd w:val="clear" w:color="auto" w:fill="FFFFFF"/>
        <w:spacing w:before="2" w:after="0" w:line="254" w:lineRule="exact"/>
        <w:ind w:right="24"/>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xml:space="preserve">Основу познавательных ценностей составляют научные </w:t>
      </w:r>
      <w:r w:rsidRPr="0073112A">
        <w:rPr>
          <w:rFonts w:ascii="Times New Roman" w:eastAsia="Times New Roman" w:hAnsi="Times New Roman" w:cs="Times New Roman"/>
          <w:spacing w:val="-1"/>
          <w:sz w:val="24"/>
          <w:szCs w:val="24"/>
          <w:lang w:eastAsia="ru-RU"/>
        </w:rPr>
        <w:t xml:space="preserve">знания, научные методы познания, а ценностные ориентации, </w:t>
      </w:r>
      <w:r w:rsidRPr="0073112A">
        <w:rPr>
          <w:rFonts w:ascii="Times New Roman" w:eastAsia="Times New Roman" w:hAnsi="Times New Roman" w:cs="Times New Roman"/>
          <w:sz w:val="24"/>
          <w:szCs w:val="24"/>
          <w:lang w:eastAsia="ru-RU"/>
        </w:rPr>
        <w:t>формируемые у учащихся в процессе изучения физики, проявляются:</w:t>
      </w:r>
    </w:p>
    <w:p w:rsidR="0073112A" w:rsidRPr="0073112A" w:rsidRDefault="0073112A" w:rsidP="0073112A">
      <w:pPr>
        <w:widowControl w:val="0"/>
        <w:numPr>
          <w:ilvl w:val="0"/>
          <w:numId w:val="13"/>
        </w:numPr>
        <w:shd w:val="clear" w:color="auto" w:fill="FFFFFF"/>
        <w:tabs>
          <w:tab w:val="left" w:pos="569"/>
        </w:tabs>
        <w:autoSpaceDE w:val="0"/>
        <w:autoSpaceDN w:val="0"/>
        <w:adjustRightInd w:val="0"/>
        <w:spacing w:after="0" w:line="257" w:lineRule="exact"/>
        <w:ind w:right="7" w:firstLine="360"/>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в признании ценности научного знания, его практиче</w:t>
      </w:r>
      <w:r w:rsidRPr="0073112A">
        <w:rPr>
          <w:rFonts w:ascii="Times New Roman" w:eastAsia="Times New Roman" w:hAnsi="Times New Roman" w:cs="Times New Roman"/>
          <w:sz w:val="24"/>
          <w:szCs w:val="24"/>
          <w:lang w:eastAsia="ru-RU"/>
        </w:rPr>
        <w:softHyphen/>
        <w:t>ской значимости, достоверности;</w:t>
      </w:r>
    </w:p>
    <w:p w:rsidR="0073112A" w:rsidRPr="0073112A" w:rsidRDefault="0073112A" w:rsidP="0073112A">
      <w:pPr>
        <w:widowControl w:val="0"/>
        <w:numPr>
          <w:ilvl w:val="0"/>
          <w:numId w:val="13"/>
        </w:numPr>
        <w:shd w:val="clear" w:color="auto" w:fill="FFFFFF"/>
        <w:tabs>
          <w:tab w:val="left" w:pos="569"/>
        </w:tabs>
        <w:autoSpaceDE w:val="0"/>
        <w:autoSpaceDN w:val="0"/>
        <w:adjustRightInd w:val="0"/>
        <w:spacing w:after="0" w:line="257" w:lineRule="exact"/>
        <w:ind w:firstLine="360"/>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в ценности физических методов исследования живой и неживой природы;</w:t>
      </w:r>
    </w:p>
    <w:p w:rsidR="0073112A" w:rsidRPr="0073112A" w:rsidRDefault="0073112A" w:rsidP="0073112A">
      <w:pPr>
        <w:widowControl w:val="0"/>
        <w:numPr>
          <w:ilvl w:val="0"/>
          <w:numId w:val="13"/>
        </w:numPr>
        <w:shd w:val="clear" w:color="auto" w:fill="FFFFFF"/>
        <w:tabs>
          <w:tab w:val="left" w:pos="569"/>
        </w:tabs>
        <w:autoSpaceDE w:val="0"/>
        <w:autoSpaceDN w:val="0"/>
        <w:adjustRightInd w:val="0"/>
        <w:spacing w:after="0" w:line="257" w:lineRule="exact"/>
        <w:ind w:right="5" w:firstLine="360"/>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в понимании сложности и противоречивости самого процесса познания как извечного стремления к Истине.</w:t>
      </w:r>
    </w:p>
    <w:p w:rsidR="0073112A" w:rsidRPr="0073112A" w:rsidRDefault="0073112A" w:rsidP="0073112A">
      <w:pPr>
        <w:shd w:val="clear" w:color="auto" w:fill="FFFFFF"/>
        <w:spacing w:after="0" w:line="254" w:lineRule="exact"/>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pacing w:val="-3"/>
          <w:sz w:val="24"/>
          <w:szCs w:val="24"/>
          <w:lang w:eastAsia="ru-RU"/>
        </w:rPr>
        <w:t xml:space="preserve">В качестве объектов ценностей труда и быта выступают </w:t>
      </w:r>
      <w:r w:rsidRPr="0073112A">
        <w:rPr>
          <w:rFonts w:ascii="Times New Roman" w:eastAsia="Times New Roman" w:hAnsi="Times New Roman" w:cs="Times New Roman"/>
          <w:sz w:val="24"/>
          <w:szCs w:val="24"/>
          <w:lang w:eastAsia="ru-RU"/>
        </w:rPr>
        <w:t xml:space="preserve">творческая созидательная деятельность, здоровый образ жизни, а ценностные ориентации содержания курса физики </w:t>
      </w:r>
    </w:p>
    <w:p w:rsidR="0073112A" w:rsidRPr="0073112A" w:rsidRDefault="0073112A" w:rsidP="0073112A">
      <w:pPr>
        <w:shd w:val="clear" w:color="auto" w:fill="FFFFFF"/>
        <w:spacing w:after="0" w:line="254" w:lineRule="exact"/>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могут рассматриваться как формирование:</w:t>
      </w:r>
    </w:p>
    <w:p w:rsidR="0073112A" w:rsidRPr="0073112A" w:rsidRDefault="0073112A" w:rsidP="0073112A">
      <w:pPr>
        <w:widowControl w:val="0"/>
        <w:numPr>
          <w:ilvl w:val="0"/>
          <w:numId w:val="13"/>
        </w:numPr>
        <w:shd w:val="clear" w:color="auto" w:fill="FFFFFF"/>
        <w:tabs>
          <w:tab w:val="left" w:pos="569"/>
        </w:tabs>
        <w:autoSpaceDE w:val="0"/>
        <w:autoSpaceDN w:val="0"/>
        <w:adjustRightInd w:val="0"/>
        <w:spacing w:after="0" w:line="257" w:lineRule="exact"/>
        <w:ind w:right="2" w:firstLine="360"/>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pacing w:val="-2"/>
          <w:sz w:val="24"/>
          <w:szCs w:val="24"/>
          <w:lang w:eastAsia="ru-RU"/>
        </w:rPr>
        <w:t xml:space="preserve">уважительного отношения к созидательной, творческой </w:t>
      </w:r>
      <w:r w:rsidRPr="0073112A">
        <w:rPr>
          <w:rFonts w:ascii="Times New Roman" w:eastAsia="Times New Roman" w:hAnsi="Times New Roman" w:cs="Times New Roman"/>
          <w:sz w:val="24"/>
          <w:szCs w:val="24"/>
          <w:lang w:eastAsia="ru-RU"/>
        </w:rPr>
        <w:t>деятельности;</w:t>
      </w:r>
    </w:p>
    <w:p w:rsidR="0073112A" w:rsidRPr="0073112A" w:rsidRDefault="0073112A" w:rsidP="0073112A">
      <w:pPr>
        <w:widowControl w:val="0"/>
        <w:numPr>
          <w:ilvl w:val="0"/>
          <w:numId w:val="13"/>
        </w:numPr>
        <w:shd w:val="clear" w:color="auto" w:fill="FFFFFF"/>
        <w:tabs>
          <w:tab w:val="left" w:pos="569"/>
        </w:tabs>
        <w:autoSpaceDE w:val="0"/>
        <w:autoSpaceDN w:val="0"/>
        <w:adjustRightInd w:val="0"/>
        <w:spacing w:after="0" w:line="254" w:lineRule="exact"/>
        <w:ind w:right="7" w:firstLine="360"/>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pacing w:val="-1"/>
          <w:sz w:val="24"/>
          <w:szCs w:val="24"/>
          <w:lang w:eastAsia="ru-RU"/>
        </w:rPr>
        <w:t xml:space="preserve">понимания необходимости эффективного и безопасного </w:t>
      </w:r>
      <w:r w:rsidRPr="0073112A">
        <w:rPr>
          <w:rFonts w:ascii="Times New Roman" w:eastAsia="Times New Roman" w:hAnsi="Times New Roman" w:cs="Times New Roman"/>
          <w:sz w:val="24"/>
          <w:szCs w:val="24"/>
          <w:lang w:eastAsia="ru-RU"/>
        </w:rPr>
        <w:t>использования различных технических устройств;</w:t>
      </w:r>
    </w:p>
    <w:p w:rsidR="0073112A" w:rsidRPr="0073112A" w:rsidRDefault="0073112A" w:rsidP="0073112A">
      <w:pPr>
        <w:widowControl w:val="0"/>
        <w:numPr>
          <w:ilvl w:val="0"/>
          <w:numId w:val="13"/>
        </w:numPr>
        <w:shd w:val="clear" w:color="auto" w:fill="FFFFFF"/>
        <w:tabs>
          <w:tab w:val="left" w:pos="569"/>
        </w:tabs>
        <w:autoSpaceDE w:val="0"/>
        <w:autoSpaceDN w:val="0"/>
        <w:adjustRightInd w:val="0"/>
        <w:spacing w:after="0" w:line="257" w:lineRule="exact"/>
        <w:ind w:right="17" w:firstLine="360"/>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pacing w:val="-4"/>
          <w:sz w:val="24"/>
          <w:szCs w:val="24"/>
          <w:lang w:eastAsia="ru-RU"/>
        </w:rPr>
        <w:t>потребности в безусловном выполнении правил безопас</w:t>
      </w:r>
      <w:r w:rsidRPr="0073112A">
        <w:rPr>
          <w:rFonts w:ascii="Times New Roman" w:eastAsia="Times New Roman" w:hAnsi="Times New Roman" w:cs="Times New Roman"/>
          <w:spacing w:val="-4"/>
          <w:sz w:val="24"/>
          <w:szCs w:val="24"/>
          <w:lang w:eastAsia="ru-RU"/>
        </w:rPr>
        <w:softHyphen/>
      </w:r>
      <w:r w:rsidRPr="0073112A">
        <w:rPr>
          <w:rFonts w:ascii="Times New Roman" w:eastAsia="Times New Roman" w:hAnsi="Times New Roman" w:cs="Times New Roman"/>
          <w:sz w:val="24"/>
          <w:szCs w:val="24"/>
          <w:lang w:eastAsia="ru-RU"/>
        </w:rPr>
        <w:t>ного использования веществ в повседневной жизни;</w:t>
      </w:r>
    </w:p>
    <w:p w:rsidR="0073112A" w:rsidRPr="0073112A" w:rsidRDefault="0073112A" w:rsidP="0073112A">
      <w:pPr>
        <w:widowControl w:val="0"/>
        <w:numPr>
          <w:ilvl w:val="0"/>
          <w:numId w:val="13"/>
        </w:numPr>
        <w:shd w:val="clear" w:color="auto" w:fill="FFFFFF"/>
        <w:tabs>
          <w:tab w:val="left" w:pos="569"/>
        </w:tabs>
        <w:autoSpaceDE w:val="0"/>
        <w:autoSpaceDN w:val="0"/>
        <w:adjustRightInd w:val="0"/>
        <w:spacing w:after="0" w:line="257" w:lineRule="exact"/>
        <w:ind w:right="17" w:firstLine="360"/>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pacing w:val="-2"/>
          <w:sz w:val="24"/>
          <w:szCs w:val="24"/>
          <w:lang w:eastAsia="ru-RU"/>
        </w:rPr>
        <w:t>сознательного выбора будущей профессиональной дея</w:t>
      </w:r>
      <w:r w:rsidRPr="0073112A">
        <w:rPr>
          <w:rFonts w:ascii="Times New Roman" w:eastAsia="Times New Roman" w:hAnsi="Times New Roman" w:cs="Times New Roman"/>
          <w:spacing w:val="-2"/>
          <w:sz w:val="24"/>
          <w:szCs w:val="24"/>
          <w:lang w:eastAsia="ru-RU"/>
        </w:rPr>
        <w:softHyphen/>
      </w:r>
      <w:r w:rsidRPr="0073112A">
        <w:rPr>
          <w:rFonts w:ascii="Times New Roman" w:eastAsia="Times New Roman" w:hAnsi="Times New Roman" w:cs="Times New Roman"/>
          <w:sz w:val="24"/>
          <w:szCs w:val="24"/>
          <w:lang w:eastAsia="ru-RU"/>
        </w:rPr>
        <w:t>тельности.</w:t>
      </w:r>
    </w:p>
    <w:p w:rsidR="0073112A" w:rsidRPr="0073112A" w:rsidRDefault="0073112A" w:rsidP="0073112A">
      <w:pPr>
        <w:shd w:val="clear" w:color="auto" w:fill="FFFFFF"/>
        <w:spacing w:after="0" w:line="254" w:lineRule="exact"/>
        <w:ind w:right="5"/>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pacing w:val="-1"/>
          <w:sz w:val="24"/>
          <w:szCs w:val="24"/>
          <w:lang w:eastAsia="ru-RU"/>
        </w:rPr>
        <w:t xml:space="preserve">Курс физики обладает возможностями для формирования </w:t>
      </w:r>
      <w:r w:rsidRPr="0073112A">
        <w:rPr>
          <w:rFonts w:ascii="Times New Roman" w:eastAsia="Times New Roman" w:hAnsi="Times New Roman" w:cs="Times New Roman"/>
          <w:sz w:val="24"/>
          <w:szCs w:val="24"/>
          <w:lang w:eastAsia="ru-RU"/>
        </w:rPr>
        <w:t xml:space="preserve">коммуникативных ценностей, основу которых составляют </w:t>
      </w:r>
      <w:r w:rsidRPr="0073112A">
        <w:rPr>
          <w:rFonts w:ascii="Times New Roman" w:eastAsia="Times New Roman" w:hAnsi="Times New Roman" w:cs="Times New Roman"/>
          <w:spacing w:val="-1"/>
          <w:sz w:val="24"/>
          <w:szCs w:val="24"/>
          <w:lang w:eastAsia="ru-RU"/>
        </w:rPr>
        <w:t xml:space="preserve">процесс общения, грамотная речь, а ценностные ориентации </w:t>
      </w:r>
      <w:r w:rsidRPr="0073112A">
        <w:rPr>
          <w:rFonts w:ascii="Times New Roman" w:eastAsia="Times New Roman" w:hAnsi="Times New Roman" w:cs="Times New Roman"/>
          <w:sz w:val="24"/>
          <w:szCs w:val="24"/>
          <w:lang w:eastAsia="ru-RU"/>
        </w:rPr>
        <w:t>направлены на воспитание у учащихся:</w:t>
      </w:r>
    </w:p>
    <w:p w:rsidR="0073112A" w:rsidRPr="0073112A" w:rsidRDefault="0073112A" w:rsidP="0073112A">
      <w:pPr>
        <w:widowControl w:val="0"/>
        <w:numPr>
          <w:ilvl w:val="0"/>
          <w:numId w:val="13"/>
        </w:numPr>
        <w:shd w:val="clear" w:color="auto" w:fill="FFFFFF"/>
        <w:tabs>
          <w:tab w:val="left" w:pos="569"/>
        </w:tabs>
        <w:autoSpaceDE w:val="0"/>
        <w:autoSpaceDN w:val="0"/>
        <w:adjustRightInd w:val="0"/>
        <w:spacing w:after="0" w:line="257" w:lineRule="exact"/>
        <w:ind w:right="10" w:firstLine="360"/>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правильного использования физической терминологии и символики;</w:t>
      </w:r>
    </w:p>
    <w:p w:rsidR="0073112A" w:rsidRPr="0073112A" w:rsidRDefault="0073112A" w:rsidP="0073112A">
      <w:pPr>
        <w:widowControl w:val="0"/>
        <w:numPr>
          <w:ilvl w:val="0"/>
          <w:numId w:val="13"/>
        </w:numPr>
        <w:shd w:val="clear" w:color="auto" w:fill="FFFFFF"/>
        <w:tabs>
          <w:tab w:val="left" w:pos="569"/>
        </w:tabs>
        <w:autoSpaceDE w:val="0"/>
        <w:autoSpaceDN w:val="0"/>
        <w:adjustRightInd w:val="0"/>
        <w:spacing w:after="0" w:line="257" w:lineRule="exact"/>
        <w:ind w:right="19" w:firstLine="360"/>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pacing w:val="-1"/>
          <w:sz w:val="24"/>
          <w:szCs w:val="24"/>
          <w:lang w:eastAsia="ru-RU"/>
        </w:rPr>
        <w:t>потребности вести диалог, выслушивать мнение оппо</w:t>
      </w:r>
      <w:r w:rsidRPr="0073112A">
        <w:rPr>
          <w:rFonts w:ascii="Times New Roman" w:eastAsia="Times New Roman" w:hAnsi="Times New Roman" w:cs="Times New Roman"/>
          <w:spacing w:val="-1"/>
          <w:sz w:val="24"/>
          <w:szCs w:val="24"/>
          <w:lang w:eastAsia="ru-RU"/>
        </w:rPr>
        <w:softHyphen/>
      </w:r>
      <w:r w:rsidRPr="0073112A">
        <w:rPr>
          <w:rFonts w:ascii="Times New Roman" w:eastAsia="Times New Roman" w:hAnsi="Times New Roman" w:cs="Times New Roman"/>
          <w:sz w:val="24"/>
          <w:szCs w:val="24"/>
          <w:lang w:eastAsia="ru-RU"/>
        </w:rPr>
        <w:t>нента, участвовать в дискуссии;</w:t>
      </w:r>
    </w:p>
    <w:p w:rsidR="0073112A" w:rsidRDefault="0073112A" w:rsidP="00066437">
      <w:pPr>
        <w:widowControl w:val="0"/>
        <w:numPr>
          <w:ilvl w:val="0"/>
          <w:numId w:val="13"/>
        </w:numPr>
        <w:shd w:val="clear" w:color="auto" w:fill="FFFFFF"/>
        <w:tabs>
          <w:tab w:val="left" w:pos="569"/>
        </w:tabs>
        <w:autoSpaceDE w:val="0"/>
        <w:autoSpaceDN w:val="0"/>
        <w:adjustRightInd w:val="0"/>
        <w:spacing w:after="0" w:line="254" w:lineRule="exact"/>
        <w:ind w:right="12" w:firstLine="360"/>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способности открыто выражать и аргументированно отстаивать свою точку зрения.</w:t>
      </w:r>
    </w:p>
    <w:p w:rsidR="00370F0A" w:rsidRPr="00066437" w:rsidRDefault="00370F0A" w:rsidP="00370F0A">
      <w:pPr>
        <w:widowControl w:val="0"/>
        <w:shd w:val="clear" w:color="auto" w:fill="FFFFFF"/>
        <w:tabs>
          <w:tab w:val="left" w:pos="569"/>
        </w:tabs>
        <w:autoSpaceDE w:val="0"/>
        <w:autoSpaceDN w:val="0"/>
        <w:adjustRightInd w:val="0"/>
        <w:spacing w:after="0" w:line="254" w:lineRule="exact"/>
        <w:ind w:right="12"/>
        <w:jc w:val="both"/>
        <w:rPr>
          <w:rFonts w:ascii="Times New Roman" w:eastAsia="Times New Roman" w:hAnsi="Times New Roman" w:cs="Times New Roman"/>
          <w:sz w:val="24"/>
          <w:szCs w:val="24"/>
          <w:lang w:eastAsia="ru-RU"/>
        </w:rPr>
      </w:pPr>
    </w:p>
    <w:p w:rsidR="0073112A" w:rsidRPr="0073112A" w:rsidRDefault="0073112A" w:rsidP="0073112A">
      <w:pPr>
        <w:numPr>
          <w:ilvl w:val="0"/>
          <w:numId w:val="3"/>
        </w:numPr>
        <w:spacing w:after="0" w:line="240" w:lineRule="auto"/>
        <w:contextualSpacing/>
        <w:jc w:val="center"/>
        <w:rPr>
          <w:rFonts w:ascii="Times New Roman" w:eastAsia="Times New Roman" w:hAnsi="Times New Roman" w:cs="Times New Roman"/>
          <w:b/>
          <w:sz w:val="32"/>
          <w:szCs w:val="32"/>
          <w:lang w:eastAsia="ru-RU"/>
        </w:rPr>
      </w:pPr>
      <w:r w:rsidRPr="0073112A">
        <w:rPr>
          <w:rFonts w:ascii="Times New Roman" w:eastAsia="Times New Roman" w:hAnsi="Times New Roman" w:cs="Times New Roman"/>
          <w:b/>
          <w:sz w:val="32"/>
          <w:szCs w:val="32"/>
          <w:lang w:eastAsia="ru-RU"/>
        </w:rPr>
        <w:t xml:space="preserve">Личностные, метапредметные и предметные результаты освоения </w:t>
      </w:r>
      <w:r w:rsidR="003715E4">
        <w:rPr>
          <w:rFonts w:ascii="Times New Roman" w:eastAsia="Times New Roman" w:hAnsi="Times New Roman" w:cs="Times New Roman"/>
          <w:b/>
          <w:sz w:val="32"/>
          <w:szCs w:val="32"/>
          <w:lang w:eastAsia="ru-RU"/>
        </w:rPr>
        <w:t xml:space="preserve">учебного предмета «Физика» в </w:t>
      </w:r>
      <w:r w:rsidR="003B3FDF">
        <w:rPr>
          <w:rFonts w:ascii="Times New Roman" w:eastAsia="Times New Roman" w:hAnsi="Times New Roman" w:cs="Times New Roman"/>
          <w:b/>
          <w:sz w:val="32"/>
          <w:szCs w:val="32"/>
          <w:lang w:eastAsia="ru-RU"/>
        </w:rPr>
        <w:t>8</w:t>
      </w:r>
      <w:r w:rsidRPr="0073112A">
        <w:rPr>
          <w:rFonts w:ascii="Times New Roman" w:eastAsia="Times New Roman" w:hAnsi="Times New Roman" w:cs="Times New Roman"/>
          <w:b/>
          <w:sz w:val="32"/>
          <w:szCs w:val="32"/>
          <w:lang w:eastAsia="ru-RU"/>
        </w:rPr>
        <w:t xml:space="preserve"> классе </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11"/>
          <w:b/>
          <w:bCs/>
          <w:color w:val="000000"/>
        </w:rPr>
        <w:t>Личностные результаты:</w:t>
      </w:r>
      <w:r>
        <w:rPr>
          <w:rStyle w:val="c0"/>
          <w:color w:val="000000"/>
        </w:rPr>
        <w:t> </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сформированность познавательных интересов, интеллектуальных и творческих способностей учащихся;</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самостоятельность в приобретении новых знаний и практических умений;</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готовность к выбору жизненного пути в соответствии с собственными интересами и возможностями;</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мотивация образовательной деятельности школьников на основе личностно ориентированного подхода;</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формирование ценностных отношений друг к другу, учителю, авторам открытий и изобретений, результатам обучения.</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11"/>
          <w:b/>
          <w:bCs/>
          <w:color w:val="000000"/>
        </w:rPr>
        <w:t>Метапредметные результаты:</w:t>
      </w:r>
      <w:r>
        <w:rPr>
          <w:rStyle w:val="c0"/>
          <w:color w:val="000000"/>
        </w:rPr>
        <w:t> </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освоение приемов действий в нестандартных ситуациях, овладение эвристическими методами решения проблем;</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11"/>
          <w:b/>
          <w:bCs/>
          <w:color w:val="000000"/>
        </w:rPr>
        <w:t>Предметные результаты:</w:t>
      </w:r>
      <w:r>
        <w:rPr>
          <w:rStyle w:val="c0"/>
          <w:color w:val="000000"/>
        </w:rPr>
        <w:t> </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умения применять теоретические знания по физике на практике, решать физические задачи на применение полученных знаний;</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A956CF" w:rsidRDefault="00A956CF" w:rsidP="00A956CF">
      <w:pPr>
        <w:pStyle w:val="c26"/>
        <w:shd w:val="clear" w:color="auto" w:fill="FFFFFF"/>
        <w:spacing w:before="0" w:beforeAutospacing="0" w:after="0" w:afterAutospacing="0"/>
        <w:ind w:firstLine="710"/>
        <w:jc w:val="both"/>
        <w:rPr>
          <w:color w:val="000000"/>
          <w:sz w:val="20"/>
          <w:szCs w:val="20"/>
        </w:rPr>
      </w:pPr>
      <w:r>
        <w:rPr>
          <w:rStyle w:val="c0"/>
          <w:color w:val="000000"/>
        </w:rPr>
        <w:t>•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73112A" w:rsidRDefault="00A956CF" w:rsidP="00066437">
      <w:pPr>
        <w:pStyle w:val="c10"/>
        <w:shd w:val="clear" w:color="auto" w:fill="FFFFFF"/>
        <w:spacing w:before="0" w:beforeAutospacing="0" w:after="0" w:afterAutospacing="0"/>
        <w:ind w:firstLine="660"/>
        <w:jc w:val="both"/>
        <w:rPr>
          <w:rStyle w:val="c0"/>
          <w:color w:val="000000"/>
        </w:rPr>
      </w:pPr>
      <w:r>
        <w:rPr>
          <w:rStyle w:val="c0"/>
          <w:color w:val="000000"/>
        </w:rPr>
        <w:t>•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066437" w:rsidRPr="00066437" w:rsidRDefault="00066437" w:rsidP="00066437">
      <w:pPr>
        <w:pStyle w:val="c10"/>
        <w:shd w:val="clear" w:color="auto" w:fill="FFFFFF"/>
        <w:spacing w:before="0" w:beforeAutospacing="0" w:after="0" w:afterAutospacing="0"/>
        <w:ind w:firstLine="660"/>
        <w:jc w:val="both"/>
        <w:rPr>
          <w:color w:val="000000"/>
          <w:sz w:val="20"/>
          <w:szCs w:val="20"/>
        </w:rPr>
      </w:pPr>
    </w:p>
    <w:p w:rsidR="00821A9E" w:rsidRPr="00821A9E" w:rsidRDefault="0073112A" w:rsidP="0073112A">
      <w:pPr>
        <w:numPr>
          <w:ilvl w:val="0"/>
          <w:numId w:val="3"/>
        </w:numPr>
        <w:shd w:val="clear" w:color="auto" w:fill="FFFFFF"/>
        <w:spacing w:after="0" w:line="240" w:lineRule="auto"/>
        <w:contextualSpacing/>
        <w:jc w:val="center"/>
        <w:rPr>
          <w:rFonts w:ascii="Times New Roman" w:eastAsia="Times New Roman" w:hAnsi="Times New Roman" w:cs="Times New Roman"/>
          <w:b/>
          <w:sz w:val="32"/>
          <w:szCs w:val="32"/>
          <w:lang w:eastAsia="ru-RU"/>
        </w:rPr>
      </w:pPr>
      <w:r w:rsidRPr="0073112A">
        <w:rPr>
          <w:rFonts w:ascii="Times New Roman" w:eastAsia="Times New Roman" w:hAnsi="Times New Roman" w:cs="Times New Roman"/>
          <w:b/>
          <w:sz w:val="32"/>
          <w:szCs w:val="32"/>
          <w:lang w:eastAsia="ru-RU"/>
        </w:rPr>
        <w:t>Содержа</w:t>
      </w:r>
      <w:r w:rsidR="00DE67AA">
        <w:rPr>
          <w:rFonts w:ascii="Times New Roman" w:eastAsia="Times New Roman" w:hAnsi="Times New Roman" w:cs="Times New Roman"/>
          <w:b/>
          <w:sz w:val="32"/>
          <w:szCs w:val="32"/>
          <w:lang w:eastAsia="ru-RU"/>
        </w:rPr>
        <w:t>н</w:t>
      </w:r>
      <w:r w:rsidR="003715E4">
        <w:rPr>
          <w:rFonts w:ascii="Times New Roman" w:eastAsia="Times New Roman" w:hAnsi="Times New Roman" w:cs="Times New Roman"/>
          <w:b/>
          <w:sz w:val="32"/>
          <w:szCs w:val="32"/>
          <w:lang w:eastAsia="ru-RU"/>
        </w:rPr>
        <w:t xml:space="preserve">ие учебного предмета «Физика» </w:t>
      </w:r>
      <w:r w:rsidR="003B3FDF">
        <w:rPr>
          <w:rFonts w:ascii="Times New Roman" w:eastAsia="Times New Roman" w:hAnsi="Times New Roman" w:cs="Times New Roman"/>
          <w:b/>
          <w:sz w:val="32"/>
          <w:szCs w:val="32"/>
          <w:lang w:eastAsia="ru-RU"/>
        </w:rPr>
        <w:t>8</w:t>
      </w:r>
      <w:r w:rsidRPr="0073112A">
        <w:rPr>
          <w:rFonts w:ascii="Times New Roman" w:eastAsia="Times New Roman" w:hAnsi="Times New Roman" w:cs="Times New Roman"/>
          <w:b/>
          <w:sz w:val="32"/>
          <w:szCs w:val="32"/>
          <w:lang w:eastAsia="ru-RU"/>
        </w:rPr>
        <w:t xml:space="preserve"> класс</w:t>
      </w:r>
    </w:p>
    <w:tbl>
      <w:tblPr>
        <w:tblStyle w:val="a5"/>
        <w:tblW w:w="0" w:type="auto"/>
        <w:jc w:val="center"/>
        <w:tblLook w:val="04A0" w:firstRow="1" w:lastRow="0" w:firstColumn="1" w:lastColumn="0" w:noHBand="0" w:noVBand="1"/>
      </w:tblPr>
      <w:tblGrid>
        <w:gridCol w:w="566"/>
        <w:gridCol w:w="2971"/>
        <w:gridCol w:w="1699"/>
        <w:gridCol w:w="9550"/>
      </w:tblGrid>
      <w:tr w:rsidR="0073112A" w:rsidRPr="0073112A" w:rsidTr="00066437">
        <w:trPr>
          <w:jc w:val="center"/>
        </w:trPr>
        <w:tc>
          <w:tcPr>
            <w:tcW w:w="566" w:type="dxa"/>
          </w:tcPr>
          <w:p w:rsidR="0073112A" w:rsidRPr="0073112A" w:rsidRDefault="0073112A" w:rsidP="0073112A">
            <w:pPr>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 п/п</w:t>
            </w:r>
          </w:p>
        </w:tc>
        <w:tc>
          <w:tcPr>
            <w:tcW w:w="2976" w:type="dxa"/>
          </w:tcPr>
          <w:p w:rsidR="0073112A" w:rsidRPr="0073112A" w:rsidRDefault="0073112A" w:rsidP="0073112A">
            <w:pPr>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Название главы</w:t>
            </w:r>
          </w:p>
        </w:tc>
        <w:tc>
          <w:tcPr>
            <w:tcW w:w="1701" w:type="dxa"/>
          </w:tcPr>
          <w:p w:rsidR="0073112A" w:rsidRPr="0073112A" w:rsidRDefault="0073112A" w:rsidP="0073112A">
            <w:pPr>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Количество часов</w:t>
            </w:r>
          </w:p>
        </w:tc>
        <w:tc>
          <w:tcPr>
            <w:tcW w:w="9606" w:type="dxa"/>
          </w:tcPr>
          <w:p w:rsidR="0073112A" w:rsidRPr="0073112A" w:rsidRDefault="0073112A" w:rsidP="0073112A">
            <w:pPr>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Содержание главы</w:t>
            </w:r>
          </w:p>
        </w:tc>
      </w:tr>
      <w:tr w:rsidR="0073112A" w:rsidRPr="00AC5B01" w:rsidTr="00066437">
        <w:trPr>
          <w:jc w:val="center"/>
        </w:trPr>
        <w:tc>
          <w:tcPr>
            <w:tcW w:w="566" w:type="dxa"/>
          </w:tcPr>
          <w:p w:rsidR="0073112A" w:rsidRPr="00AC5B01" w:rsidRDefault="0073112A" w:rsidP="0073112A">
            <w:pPr>
              <w:rPr>
                <w:rFonts w:ascii="Times New Roman" w:eastAsia="Times New Roman" w:hAnsi="Times New Roman" w:cs="Times New Roman"/>
                <w:sz w:val="24"/>
                <w:szCs w:val="24"/>
                <w:lang w:eastAsia="ru-RU"/>
              </w:rPr>
            </w:pPr>
            <w:r w:rsidRPr="00AC5B01">
              <w:rPr>
                <w:rFonts w:ascii="Times New Roman" w:eastAsia="Times New Roman" w:hAnsi="Times New Roman" w:cs="Times New Roman"/>
                <w:sz w:val="24"/>
                <w:szCs w:val="24"/>
                <w:lang w:eastAsia="ru-RU"/>
              </w:rPr>
              <w:t>1.</w:t>
            </w:r>
          </w:p>
        </w:tc>
        <w:tc>
          <w:tcPr>
            <w:tcW w:w="2976" w:type="dxa"/>
          </w:tcPr>
          <w:p w:rsidR="0073112A" w:rsidRPr="00AC5B01" w:rsidRDefault="00A956CF" w:rsidP="0073112A">
            <w:pPr>
              <w:rPr>
                <w:rFonts w:ascii="Times New Roman" w:eastAsia="Times New Roman" w:hAnsi="Times New Roman" w:cs="Times New Roman"/>
                <w:sz w:val="24"/>
                <w:szCs w:val="24"/>
                <w:lang w:eastAsia="ru-RU"/>
              </w:rPr>
            </w:pPr>
            <w:r w:rsidRPr="00AC5B01">
              <w:rPr>
                <w:rFonts w:ascii="Times New Roman" w:hAnsi="Times New Roman" w:cs="Times New Roman"/>
                <w:b/>
                <w:bCs/>
                <w:color w:val="000000"/>
                <w:sz w:val="24"/>
                <w:szCs w:val="24"/>
                <w:shd w:val="clear" w:color="auto" w:fill="FFFFFF"/>
              </w:rPr>
              <w:t>Тепловые явления </w:t>
            </w:r>
          </w:p>
        </w:tc>
        <w:tc>
          <w:tcPr>
            <w:tcW w:w="1701" w:type="dxa"/>
          </w:tcPr>
          <w:p w:rsidR="0073112A" w:rsidRPr="00AC5B01" w:rsidRDefault="00C42C9A" w:rsidP="007311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606" w:type="dxa"/>
          </w:tcPr>
          <w:p w:rsidR="00A956CF" w:rsidRPr="00A956CF" w:rsidRDefault="00AC5B01" w:rsidP="00AC5B01">
            <w:pPr>
              <w:pStyle w:val="a6"/>
            </w:pPr>
            <w:r>
              <w:t xml:space="preserve">Внутренняя </w:t>
            </w:r>
            <w:r w:rsidR="00A956CF" w:rsidRPr="00AC5B01">
              <w:t>энергия.</w:t>
            </w:r>
            <w:r w:rsidR="00A956CF" w:rsidRPr="00AC5B01">
              <w:rPr>
                <w:bCs/>
              </w:rPr>
              <w:t> Тепловое движение. </w:t>
            </w:r>
            <w:r w:rsidR="00A956CF" w:rsidRPr="00AC5B01">
              <w:t>Температура. Теплопередача. Необратимость процесса теплопередачи.</w:t>
            </w:r>
          </w:p>
          <w:p w:rsidR="00A956CF" w:rsidRPr="00A956CF" w:rsidRDefault="00A956CF" w:rsidP="00AC5B01">
            <w:pPr>
              <w:pStyle w:val="a6"/>
            </w:pPr>
            <w:r w:rsidRPr="00AC5B01">
              <w:t>Связь температуры вещества с хаотическим движением его частиц.</w:t>
            </w:r>
            <w:r w:rsidRPr="00AC5B01">
              <w:rPr>
                <w:bCs/>
              </w:rPr>
              <w:t> Способы изменения внутренней энергии.</w:t>
            </w:r>
            <w:r w:rsidR="00066437">
              <w:t xml:space="preserve"> </w:t>
            </w:r>
            <w:r w:rsidRPr="00AC5B01">
              <w:rPr>
                <w:bCs/>
              </w:rPr>
              <w:t>Теплопроводность.</w:t>
            </w:r>
          </w:p>
          <w:p w:rsidR="00A956CF" w:rsidRPr="00A956CF" w:rsidRDefault="00A956CF" w:rsidP="00AC5B01">
            <w:pPr>
              <w:pStyle w:val="a6"/>
            </w:pPr>
            <w:r w:rsidRPr="00AC5B01">
              <w:t>Количество теплоты. Удельная теплоемкость.</w:t>
            </w:r>
          </w:p>
          <w:p w:rsidR="00A956CF" w:rsidRPr="00A956CF" w:rsidRDefault="00A956CF" w:rsidP="00AC5B01">
            <w:pPr>
              <w:pStyle w:val="a6"/>
            </w:pPr>
            <w:r w:rsidRPr="00AC5B01">
              <w:rPr>
                <w:bCs/>
              </w:rPr>
              <w:t>Конвекция.</w:t>
            </w:r>
            <w:r w:rsidR="00066437">
              <w:t xml:space="preserve"> </w:t>
            </w:r>
            <w:r w:rsidRPr="00AC5B01">
              <w:rPr>
                <w:bCs/>
              </w:rPr>
              <w:t>Излучение.</w:t>
            </w:r>
            <w:r w:rsidRPr="00AC5B01">
              <w:t> Закон сохранения энергии в тепловых процессах.</w:t>
            </w:r>
          </w:p>
          <w:p w:rsidR="00A956CF" w:rsidRPr="00A956CF" w:rsidRDefault="00A956CF" w:rsidP="00AC5B01">
            <w:pPr>
              <w:pStyle w:val="a6"/>
            </w:pPr>
            <w:r w:rsidRPr="00AC5B01">
              <w:t>Плавление и кристаллизация. </w:t>
            </w:r>
            <w:r w:rsidRPr="00AC5B01">
              <w:rPr>
                <w:bCs/>
              </w:rPr>
              <w:t>Удельная теплота плавления. График плавления и отвердевания.</w:t>
            </w:r>
          </w:p>
          <w:p w:rsidR="00A956CF" w:rsidRPr="00A956CF" w:rsidRDefault="00A956CF" w:rsidP="00AC5B01">
            <w:pPr>
              <w:pStyle w:val="a6"/>
            </w:pPr>
            <w:r w:rsidRPr="00AC5B01">
              <w:t>Преобразование энергии при изменениях агрегатного состояния</w:t>
            </w:r>
          </w:p>
          <w:p w:rsidR="00A956CF" w:rsidRPr="00A956CF" w:rsidRDefault="00A956CF" w:rsidP="00AC5B01">
            <w:pPr>
              <w:pStyle w:val="a6"/>
            </w:pPr>
            <w:r w:rsidRPr="00AC5B01">
              <w:t>вещества.</w:t>
            </w:r>
          </w:p>
          <w:p w:rsidR="00A956CF" w:rsidRPr="00A956CF" w:rsidRDefault="00A956CF" w:rsidP="00AC5B01">
            <w:pPr>
              <w:pStyle w:val="a6"/>
            </w:pPr>
            <w:r w:rsidRPr="00AC5B01">
              <w:t>Испарение и конденсация. </w:t>
            </w:r>
            <w:r w:rsidRPr="00AC5B01">
              <w:rPr>
                <w:bCs/>
              </w:rPr>
              <w:t>Удельная теплота парообразования и конденсации.</w:t>
            </w:r>
          </w:p>
          <w:p w:rsidR="00A956CF" w:rsidRPr="00A956CF" w:rsidRDefault="00A956CF" w:rsidP="00AC5B01">
            <w:pPr>
              <w:pStyle w:val="a6"/>
            </w:pPr>
            <w:r w:rsidRPr="00AC5B01">
              <w:rPr>
                <w:bCs/>
              </w:rPr>
              <w:t>Работа пара и газа при расширении.</w:t>
            </w:r>
          </w:p>
          <w:p w:rsidR="00A956CF" w:rsidRPr="00A956CF" w:rsidRDefault="00A956CF" w:rsidP="00AC5B01">
            <w:pPr>
              <w:pStyle w:val="a6"/>
            </w:pPr>
            <w:r w:rsidRPr="00AC5B01">
              <w:t>Кипение жидкости. Влажность воздуха.</w:t>
            </w:r>
          </w:p>
          <w:p w:rsidR="00A956CF" w:rsidRPr="00A956CF" w:rsidRDefault="00A956CF" w:rsidP="00AC5B01">
            <w:pPr>
              <w:pStyle w:val="a6"/>
            </w:pPr>
            <w:r w:rsidRPr="00AC5B01">
              <w:t>Тепловые двигатели.</w:t>
            </w:r>
            <w:r w:rsidR="00066437">
              <w:t xml:space="preserve"> </w:t>
            </w:r>
            <w:r w:rsidRPr="00AC5B01">
              <w:rPr>
                <w:bCs/>
              </w:rPr>
              <w:t>Энергия топлива. Удельная теплота сгорания.</w:t>
            </w:r>
          </w:p>
          <w:p w:rsidR="00A956CF" w:rsidRPr="00A956CF" w:rsidRDefault="00A956CF" w:rsidP="00AC5B01">
            <w:pPr>
              <w:pStyle w:val="a6"/>
            </w:pPr>
            <w:r w:rsidRPr="00AC5B01">
              <w:rPr>
                <w:bCs/>
              </w:rPr>
              <w:t>Агрегатные состояния.</w:t>
            </w:r>
            <w:r w:rsidRPr="00AC5B01">
              <w:t> Преобразование энергии в тепловых двигателях.</w:t>
            </w:r>
          </w:p>
          <w:p w:rsidR="00A956CF" w:rsidRPr="00A956CF" w:rsidRDefault="00A956CF" w:rsidP="00AC5B01">
            <w:pPr>
              <w:pStyle w:val="a6"/>
            </w:pPr>
            <w:r w:rsidRPr="00AC5B01">
              <w:rPr>
                <w:bCs/>
              </w:rPr>
              <w:t>КПД теплового двигателя.</w:t>
            </w:r>
          </w:p>
          <w:p w:rsidR="00A956CF" w:rsidRPr="00A956CF" w:rsidRDefault="00A956CF" w:rsidP="00AC5B01">
            <w:pPr>
              <w:pStyle w:val="a6"/>
            </w:pPr>
            <w:r w:rsidRPr="00AC5B01">
              <w:rPr>
                <w:i/>
                <w:iCs/>
              </w:rPr>
              <w:t>Фронтальная лабораторная работа.</w:t>
            </w:r>
          </w:p>
          <w:p w:rsidR="00A956CF" w:rsidRPr="00A956CF" w:rsidRDefault="00A956CF" w:rsidP="00AC5B01">
            <w:pPr>
              <w:pStyle w:val="a6"/>
            </w:pPr>
            <w:r w:rsidRPr="00AC5B01">
              <w:t>1.Сравнение количес</w:t>
            </w:r>
            <w:r w:rsidR="00AC5B01">
              <w:t xml:space="preserve">тв теплоты при смешивании воды </w:t>
            </w:r>
            <w:r w:rsidRPr="00AC5B01">
              <w:t>разной температуры.</w:t>
            </w:r>
          </w:p>
          <w:p w:rsidR="00A956CF" w:rsidRPr="00A956CF" w:rsidRDefault="00A956CF" w:rsidP="00AC5B01">
            <w:pPr>
              <w:pStyle w:val="a6"/>
            </w:pPr>
            <w:r w:rsidRPr="00AC5B01">
              <w:t>2.Измерение удельной теплоемкости твердого тела.</w:t>
            </w:r>
          </w:p>
          <w:p w:rsidR="0073112A" w:rsidRPr="00AC5B01" w:rsidRDefault="00A956CF" w:rsidP="00AC5B01">
            <w:pPr>
              <w:pStyle w:val="a6"/>
            </w:pPr>
            <w:r w:rsidRPr="00AC5B01">
              <w:t>3. Измерение влажности воздуха</w:t>
            </w:r>
          </w:p>
        </w:tc>
      </w:tr>
      <w:tr w:rsidR="0073112A" w:rsidRPr="00AC5B01" w:rsidTr="00066437">
        <w:trPr>
          <w:jc w:val="center"/>
        </w:trPr>
        <w:tc>
          <w:tcPr>
            <w:tcW w:w="566" w:type="dxa"/>
          </w:tcPr>
          <w:p w:rsidR="0073112A" w:rsidRPr="00AC5B01" w:rsidRDefault="0073112A" w:rsidP="0073112A">
            <w:pPr>
              <w:rPr>
                <w:rFonts w:ascii="Times New Roman" w:eastAsia="Times New Roman" w:hAnsi="Times New Roman" w:cs="Times New Roman"/>
                <w:sz w:val="24"/>
                <w:szCs w:val="24"/>
                <w:lang w:eastAsia="ru-RU"/>
              </w:rPr>
            </w:pPr>
            <w:r w:rsidRPr="00AC5B01">
              <w:rPr>
                <w:rFonts w:ascii="Times New Roman" w:eastAsia="Times New Roman" w:hAnsi="Times New Roman" w:cs="Times New Roman"/>
                <w:sz w:val="24"/>
                <w:szCs w:val="24"/>
                <w:lang w:eastAsia="ru-RU"/>
              </w:rPr>
              <w:t>2.</w:t>
            </w:r>
          </w:p>
        </w:tc>
        <w:tc>
          <w:tcPr>
            <w:tcW w:w="2976" w:type="dxa"/>
          </w:tcPr>
          <w:p w:rsidR="00EF1655" w:rsidRPr="00AC5B01" w:rsidRDefault="00A956CF" w:rsidP="00EF1655">
            <w:pPr>
              <w:rPr>
                <w:rFonts w:ascii="Times New Roman" w:eastAsia="Times New Roman" w:hAnsi="Times New Roman" w:cs="Times New Roman"/>
                <w:i/>
                <w:spacing w:val="-9"/>
                <w:sz w:val="24"/>
                <w:szCs w:val="24"/>
                <w:lang w:eastAsia="ru-RU"/>
              </w:rPr>
            </w:pPr>
            <w:r w:rsidRPr="00AC5B01">
              <w:rPr>
                <w:rFonts w:ascii="Times New Roman" w:hAnsi="Times New Roman" w:cs="Times New Roman"/>
                <w:b/>
                <w:bCs/>
                <w:color w:val="000000"/>
                <w:sz w:val="24"/>
                <w:szCs w:val="24"/>
                <w:shd w:val="clear" w:color="auto" w:fill="FFFFFF"/>
              </w:rPr>
              <w:t>Электрические явления</w:t>
            </w:r>
          </w:p>
        </w:tc>
        <w:tc>
          <w:tcPr>
            <w:tcW w:w="1701" w:type="dxa"/>
          </w:tcPr>
          <w:p w:rsidR="0073112A" w:rsidRPr="00AC5B01" w:rsidRDefault="00A956CF" w:rsidP="0073112A">
            <w:pPr>
              <w:rPr>
                <w:rFonts w:ascii="Times New Roman" w:eastAsia="Times New Roman" w:hAnsi="Times New Roman" w:cs="Times New Roman"/>
                <w:sz w:val="24"/>
                <w:szCs w:val="24"/>
                <w:lang w:eastAsia="ru-RU"/>
              </w:rPr>
            </w:pPr>
            <w:r w:rsidRPr="00AC5B01">
              <w:rPr>
                <w:rFonts w:ascii="Times New Roman" w:eastAsia="Times New Roman" w:hAnsi="Times New Roman" w:cs="Times New Roman"/>
                <w:sz w:val="24"/>
                <w:szCs w:val="24"/>
                <w:lang w:eastAsia="ru-RU"/>
              </w:rPr>
              <w:t>2</w:t>
            </w:r>
            <w:r w:rsidR="00C42C9A">
              <w:rPr>
                <w:rFonts w:ascii="Times New Roman" w:eastAsia="Times New Roman" w:hAnsi="Times New Roman" w:cs="Times New Roman"/>
                <w:sz w:val="24"/>
                <w:szCs w:val="24"/>
                <w:lang w:eastAsia="ru-RU"/>
              </w:rPr>
              <w:t>7</w:t>
            </w:r>
          </w:p>
        </w:tc>
        <w:tc>
          <w:tcPr>
            <w:tcW w:w="9606" w:type="dxa"/>
          </w:tcPr>
          <w:p w:rsidR="00A956CF" w:rsidRPr="00A956CF" w:rsidRDefault="00A956CF" w:rsidP="00AC5B01">
            <w:pPr>
              <w:pStyle w:val="a6"/>
            </w:pPr>
            <w:r w:rsidRPr="00AC5B01">
              <w:t>Электризация тел. Электрический заряд. Взаимодействие зарядов. Два вида электрического заряда. Дискретность электрического заряда. Электрон.</w:t>
            </w:r>
          </w:p>
          <w:p w:rsidR="00A956CF" w:rsidRPr="00A956CF" w:rsidRDefault="00A956CF" w:rsidP="00AC5B01">
            <w:pPr>
              <w:pStyle w:val="a6"/>
            </w:pPr>
            <w:r w:rsidRPr="00AC5B01">
              <w:t>Закон сохранения электрического заряда. Электрическое поле. </w:t>
            </w:r>
            <w:r w:rsidRPr="00AC5B01">
              <w:rPr>
                <w:bCs/>
              </w:rPr>
              <w:t xml:space="preserve">Электроскоп. Строение </w:t>
            </w:r>
            <w:proofErr w:type="spellStart"/>
            <w:proofErr w:type="gramStart"/>
            <w:r w:rsidRPr="00AC5B01">
              <w:rPr>
                <w:bCs/>
              </w:rPr>
              <w:t>атомов.</w:t>
            </w:r>
            <w:r w:rsidR="00066437">
              <w:t>.</w:t>
            </w:r>
            <w:proofErr w:type="gramEnd"/>
            <w:r w:rsidRPr="00AC5B01">
              <w:rPr>
                <w:bCs/>
              </w:rPr>
              <w:t>Объяснение</w:t>
            </w:r>
            <w:proofErr w:type="spellEnd"/>
            <w:r w:rsidRPr="00AC5B01">
              <w:rPr>
                <w:bCs/>
              </w:rPr>
              <w:t xml:space="preserve"> электрических явлений.</w:t>
            </w:r>
          </w:p>
          <w:p w:rsidR="00A956CF" w:rsidRPr="00A956CF" w:rsidRDefault="00A956CF" w:rsidP="00AC5B01">
            <w:pPr>
              <w:pStyle w:val="a6"/>
            </w:pPr>
            <w:r w:rsidRPr="00AC5B01">
              <w:rPr>
                <w:bCs/>
              </w:rPr>
              <w:t>Проводники и непроводники электричества.</w:t>
            </w:r>
          </w:p>
          <w:p w:rsidR="00A956CF" w:rsidRPr="00A956CF" w:rsidRDefault="00A956CF" w:rsidP="00AC5B01">
            <w:pPr>
              <w:pStyle w:val="a6"/>
            </w:pPr>
            <w:r w:rsidRPr="00AC5B01">
              <w:t>Действие электрического поля на электрические заряды.</w:t>
            </w:r>
          </w:p>
          <w:p w:rsidR="00A956CF" w:rsidRPr="00A956CF" w:rsidRDefault="00A956CF" w:rsidP="00AC5B01">
            <w:pPr>
              <w:pStyle w:val="a6"/>
            </w:pPr>
            <w:r w:rsidRPr="00AC5B01">
              <w:t>Постоянный электрический ток. </w:t>
            </w:r>
            <w:r w:rsidRPr="00AC5B01">
              <w:rPr>
                <w:bCs/>
              </w:rPr>
              <w:t>Источники электрического тока.</w:t>
            </w:r>
          </w:p>
          <w:p w:rsidR="00A956CF" w:rsidRPr="00A956CF" w:rsidRDefault="00A956CF" w:rsidP="00AC5B01">
            <w:pPr>
              <w:pStyle w:val="a6"/>
            </w:pPr>
            <w:r w:rsidRPr="00AC5B01">
              <w:t>Носители свободных электрических зарядов в металлах, жидкостях и газах. </w:t>
            </w:r>
            <w:r w:rsidRPr="00AC5B01">
              <w:rPr>
                <w:bCs/>
              </w:rPr>
              <w:t>Электрическая цепь и ее составные части</w:t>
            </w:r>
            <w:r w:rsidRPr="00AC5B01">
              <w:t>. Сила тока. Единицы силы тока. </w:t>
            </w:r>
            <w:r w:rsidRPr="00AC5B01">
              <w:rPr>
                <w:bCs/>
              </w:rPr>
              <w:t>Амперметр. Измерение силы тока.</w:t>
            </w:r>
          </w:p>
          <w:p w:rsidR="00A956CF" w:rsidRPr="00A956CF" w:rsidRDefault="00A956CF" w:rsidP="00AC5B01">
            <w:pPr>
              <w:pStyle w:val="a6"/>
            </w:pPr>
            <w:r w:rsidRPr="00AC5B01">
              <w:t>Напряжение. Единицы напряжения. </w:t>
            </w:r>
            <w:r w:rsidR="00AC5B01">
              <w:rPr>
                <w:bCs/>
              </w:rPr>
              <w:t xml:space="preserve">Вольтметр. </w:t>
            </w:r>
            <w:r w:rsidRPr="00AC5B01">
              <w:rPr>
                <w:bCs/>
              </w:rPr>
              <w:t>Измерение напряжения. Зависимость силы тока от напряжения.</w:t>
            </w:r>
          </w:p>
          <w:p w:rsidR="00A956CF" w:rsidRPr="00A956CF" w:rsidRDefault="00A956CF" w:rsidP="00AC5B01">
            <w:pPr>
              <w:pStyle w:val="a6"/>
            </w:pPr>
            <w:r w:rsidRPr="00AC5B01">
              <w:t>Сопротивление. Единицы сопротивления.</w:t>
            </w:r>
          </w:p>
          <w:p w:rsidR="00A956CF" w:rsidRPr="00A956CF" w:rsidRDefault="00A956CF" w:rsidP="00AC5B01">
            <w:pPr>
              <w:pStyle w:val="a6"/>
            </w:pPr>
            <w:r w:rsidRPr="00AC5B01">
              <w:t>Закон Ома для участка электрической цепи.</w:t>
            </w:r>
          </w:p>
          <w:p w:rsidR="00A956CF" w:rsidRPr="00A956CF" w:rsidRDefault="00A956CF" w:rsidP="00AC5B01">
            <w:pPr>
              <w:pStyle w:val="a6"/>
            </w:pPr>
            <w:r w:rsidRPr="00AC5B01">
              <w:rPr>
                <w:bCs/>
              </w:rPr>
              <w:t>Расчет сопротивления проводников. Удельное сопротивление.</w:t>
            </w:r>
          </w:p>
          <w:p w:rsidR="00A956CF" w:rsidRPr="00A956CF" w:rsidRDefault="00A956CF" w:rsidP="00AC5B01">
            <w:pPr>
              <w:pStyle w:val="a6"/>
            </w:pPr>
            <w:r w:rsidRPr="00AC5B01">
              <w:rPr>
                <w:bCs/>
              </w:rPr>
              <w:t>Примеры на расчет сопротивления проводников, силы тока и напряжения.</w:t>
            </w:r>
          </w:p>
          <w:p w:rsidR="00A956CF" w:rsidRPr="00A956CF" w:rsidRDefault="00A956CF" w:rsidP="00AC5B01">
            <w:pPr>
              <w:pStyle w:val="a6"/>
            </w:pPr>
            <w:r w:rsidRPr="00AC5B01">
              <w:rPr>
                <w:bCs/>
              </w:rPr>
              <w:t>Реостаты.</w:t>
            </w:r>
          </w:p>
          <w:p w:rsidR="00A956CF" w:rsidRPr="00A956CF" w:rsidRDefault="00A956CF" w:rsidP="00AC5B01">
            <w:pPr>
              <w:pStyle w:val="a6"/>
            </w:pPr>
            <w:r w:rsidRPr="00AC5B01">
              <w:rPr>
                <w:bCs/>
              </w:rPr>
              <w:t>Последовательное и параллельное соединение проводников. Действия электрического тока</w:t>
            </w:r>
            <w:r w:rsidR="00066437">
              <w:t xml:space="preserve">. </w:t>
            </w:r>
            <w:r w:rsidRPr="00AC5B01">
              <w:t>Закон Джоуля-Ленца</w:t>
            </w:r>
            <w:r w:rsidRPr="00AC5B01">
              <w:rPr>
                <w:bCs/>
              </w:rPr>
              <w:t>. Работа электрического тока.</w:t>
            </w:r>
          </w:p>
          <w:p w:rsidR="00A956CF" w:rsidRPr="00A956CF" w:rsidRDefault="00A956CF" w:rsidP="00AC5B01">
            <w:pPr>
              <w:pStyle w:val="a6"/>
            </w:pPr>
            <w:r w:rsidRPr="00AC5B01">
              <w:rPr>
                <w:bCs/>
              </w:rPr>
              <w:t>Мощность электрического тока.</w:t>
            </w:r>
          </w:p>
          <w:p w:rsidR="00A956CF" w:rsidRPr="00A956CF" w:rsidRDefault="00A956CF" w:rsidP="00AC5B01">
            <w:pPr>
              <w:pStyle w:val="a6"/>
            </w:pPr>
            <w:r w:rsidRPr="00AC5B01">
              <w:rPr>
                <w:bCs/>
              </w:rPr>
              <w:t>Единицы работы электрического тока, применяемые на практике.</w:t>
            </w:r>
          </w:p>
          <w:p w:rsidR="00A956CF" w:rsidRPr="00A956CF" w:rsidRDefault="00A956CF" w:rsidP="00AC5B01">
            <w:pPr>
              <w:pStyle w:val="a6"/>
            </w:pPr>
            <w:r w:rsidRPr="00AC5B01">
              <w:rPr>
                <w:bCs/>
              </w:rPr>
              <w:t>Счетчик электрической энергии. Электронагревательные приборы.</w:t>
            </w:r>
          </w:p>
          <w:p w:rsidR="00A956CF" w:rsidRPr="00A956CF" w:rsidRDefault="00A956CF" w:rsidP="00AC5B01">
            <w:pPr>
              <w:pStyle w:val="a6"/>
            </w:pPr>
            <w:r w:rsidRPr="00AC5B01">
              <w:rPr>
                <w:bCs/>
              </w:rPr>
              <w:t>Расчет электроэнергии, потребляемой бытовыми приборами.</w:t>
            </w:r>
          </w:p>
          <w:p w:rsidR="00A956CF" w:rsidRPr="00A956CF" w:rsidRDefault="00A956CF" w:rsidP="00AC5B01">
            <w:pPr>
              <w:pStyle w:val="a6"/>
            </w:pPr>
            <w:r w:rsidRPr="00AC5B01">
              <w:rPr>
                <w:bCs/>
              </w:rPr>
              <w:t>Нагревание проводников электрическим током.</w:t>
            </w:r>
          </w:p>
          <w:p w:rsidR="00A956CF" w:rsidRPr="00A956CF" w:rsidRDefault="00A956CF" w:rsidP="00AC5B01">
            <w:pPr>
              <w:pStyle w:val="a6"/>
            </w:pPr>
            <w:r w:rsidRPr="00AC5B01">
              <w:rPr>
                <w:bCs/>
              </w:rPr>
              <w:t>Количество теплоты, выделяемое проводником с током.</w:t>
            </w:r>
          </w:p>
          <w:p w:rsidR="00A956CF" w:rsidRPr="00A956CF" w:rsidRDefault="00A956CF" w:rsidP="00AC5B01">
            <w:pPr>
              <w:pStyle w:val="a6"/>
            </w:pPr>
            <w:r w:rsidRPr="00AC5B01">
              <w:rPr>
                <w:bCs/>
              </w:rPr>
              <w:t>Лампа накаливания. Короткое замыкание.</w:t>
            </w:r>
            <w:r w:rsidR="00066437">
              <w:t xml:space="preserve"> </w:t>
            </w:r>
            <w:r w:rsidRPr="00AC5B01">
              <w:rPr>
                <w:bCs/>
              </w:rPr>
              <w:t>Предохранители.</w:t>
            </w:r>
          </w:p>
          <w:p w:rsidR="00A956CF" w:rsidRPr="00A956CF" w:rsidRDefault="00A956CF" w:rsidP="00AC5B01">
            <w:pPr>
              <w:pStyle w:val="a6"/>
            </w:pPr>
            <w:r w:rsidRPr="00AC5B01">
              <w:rPr>
                <w:i/>
                <w:iCs/>
              </w:rPr>
              <w:t>Фронтальная лабораторная работа.</w:t>
            </w:r>
          </w:p>
          <w:p w:rsidR="00A956CF" w:rsidRPr="00A956CF" w:rsidRDefault="00A956CF" w:rsidP="00AC5B01">
            <w:pPr>
              <w:pStyle w:val="a6"/>
            </w:pPr>
            <w:r w:rsidRPr="00AC5B01">
              <w:t>4.Сборка электрической цепи и измерение силы тока в ее различных участках.</w:t>
            </w:r>
          </w:p>
          <w:p w:rsidR="00A956CF" w:rsidRPr="00A956CF" w:rsidRDefault="00A956CF" w:rsidP="00AC5B01">
            <w:pPr>
              <w:pStyle w:val="a6"/>
            </w:pPr>
            <w:r w:rsidRPr="00AC5B01">
              <w:t>5.Измерение напряжения на различных участках электрической цепи.</w:t>
            </w:r>
          </w:p>
          <w:p w:rsidR="00A956CF" w:rsidRPr="00A956CF" w:rsidRDefault="00A956CF" w:rsidP="00AC5B01">
            <w:pPr>
              <w:pStyle w:val="a6"/>
            </w:pPr>
            <w:r w:rsidRPr="00AC5B01">
              <w:t>6.Регулирование силы тока реостатом.</w:t>
            </w:r>
          </w:p>
          <w:p w:rsidR="00A956CF" w:rsidRPr="00A956CF" w:rsidRDefault="00A956CF" w:rsidP="00AC5B01">
            <w:pPr>
              <w:pStyle w:val="a6"/>
            </w:pPr>
            <w:r w:rsidRPr="00AC5B01">
              <w:t>7.Измерение сопротивления проводника при помощи амперметра и вольтметра.</w:t>
            </w:r>
          </w:p>
          <w:p w:rsidR="0073112A" w:rsidRPr="00AC5B01" w:rsidRDefault="00A956CF" w:rsidP="00AC5B01">
            <w:pPr>
              <w:pStyle w:val="a6"/>
            </w:pPr>
            <w:r w:rsidRPr="00AC5B01">
              <w:t>8.Измерение мощности и работы тока в электрической лампе.</w:t>
            </w:r>
          </w:p>
        </w:tc>
      </w:tr>
      <w:tr w:rsidR="00AC5B01" w:rsidRPr="00AC5B01" w:rsidTr="00066437">
        <w:trPr>
          <w:jc w:val="center"/>
        </w:trPr>
        <w:tc>
          <w:tcPr>
            <w:tcW w:w="566" w:type="dxa"/>
          </w:tcPr>
          <w:p w:rsidR="00AC5B01" w:rsidRPr="00AC5B01" w:rsidRDefault="00AC5B01" w:rsidP="00AC5B01">
            <w:pPr>
              <w:rPr>
                <w:rFonts w:ascii="Times New Roman" w:eastAsia="Times New Roman" w:hAnsi="Times New Roman" w:cs="Times New Roman"/>
                <w:sz w:val="24"/>
                <w:szCs w:val="24"/>
                <w:lang w:eastAsia="ru-RU"/>
              </w:rPr>
            </w:pPr>
            <w:r w:rsidRPr="00AC5B01">
              <w:rPr>
                <w:rFonts w:ascii="Times New Roman" w:eastAsia="Times New Roman" w:hAnsi="Times New Roman" w:cs="Times New Roman"/>
                <w:sz w:val="24"/>
                <w:szCs w:val="24"/>
                <w:lang w:eastAsia="ru-RU"/>
              </w:rPr>
              <w:t>3.</w:t>
            </w:r>
          </w:p>
        </w:tc>
        <w:tc>
          <w:tcPr>
            <w:tcW w:w="2976" w:type="dxa"/>
          </w:tcPr>
          <w:p w:rsidR="00AC5B01" w:rsidRPr="00AC5B01" w:rsidRDefault="00AC5B01" w:rsidP="00AC5B01">
            <w:pPr>
              <w:rPr>
                <w:rFonts w:ascii="Times New Roman" w:eastAsia="Times New Roman" w:hAnsi="Times New Roman" w:cs="Times New Roman"/>
                <w:i/>
                <w:sz w:val="24"/>
                <w:szCs w:val="24"/>
                <w:lang w:eastAsia="ru-RU"/>
              </w:rPr>
            </w:pPr>
            <w:r w:rsidRPr="00AC5B01">
              <w:rPr>
                <w:rFonts w:ascii="Times New Roman" w:hAnsi="Times New Roman" w:cs="Times New Roman"/>
                <w:b/>
                <w:bCs/>
                <w:color w:val="000000"/>
                <w:sz w:val="24"/>
                <w:szCs w:val="24"/>
                <w:shd w:val="clear" w:color="auto" w:fill="FFFFFF"/>
              </w:rPr>
              <w:t>Электромагнитные явления</w:t>
            </w:r>
          </w:p>
        </w:tc>
        <w:tc>
          <w:tcPr>
            <w:tcW w:w="1701" w:type="dxa"/>
          </w:tcPr>
          <w:p w:rsidR="00AC5B01" w:rsidRPr="00AC5B01" w:rsidRDefault="00AC5B01" w:rsidP="00AC5B01">
            <w:pPr>
              <w:rPr>
                <w:rFonts w:ascii="Times New Roman" w:eastAsia="Times New Roman" w:hAnsi="Times New Roman" w:cs="Times New Roman"/>
                <w:sz w:val="24"/>
                <w:szCs w:val="24"/>
                <w:lang w:eastAsia="ru-RU"/>
              </w:rPr>
            </w:pPr>
            <w:r w:rsidRPr="00AC5B01">
              <w:rPr>
                <w:rFonts w:ascii="Times New Roman" w:eastAsia="Times New Roman" w:hAnsi="Times New Roman" w:cs="Times New Roman"/>
                <w:sz w:val="24"/>
                <w:szCs w:val="24"/>
                <w:lang w:eastAsia="ru-RU"/>
              </w:rPr>
              <w:t>7</w:t>
            </w:r>
          </w:p>
        </w:tc>
        <w:tc>
          <w:tcPr>
            <w:tcW w:w="9606" w:type="dxa"/>
          </w:tcPr>
          <w:p w:rsidR="00AC5B01" w:rsidRPr="00AC5B01" w:rsidRDefault="00AC5B01" w:rsidP="00AC5B01">
            <w:pPr>
              <w:pStyle w:val="a6"/>
            </w:pPr>
            <w:r w:rsidRPr="00AC5B01">
              <w:rPr>
                <w:rStyle w:val="c0"/>
                <w:color w:val="000000"/>
              </w:rPr>
              <w:t>Магнитное поле. Магнитное поле прямого тока. Магнитные линии. Магнитное поле катушки с током. Электромагниты и их применения. Постоянные магниты. Магнитное поле постоянных магнитов. Магнитное поле Земли. Действие магнитного поля на проводник с током. Электрический двигатель.</w:t>
            </w:r>
            <w:r w:rsidRPr="00AC5B01">
              <w:rPr>
                <w:shd w:val="clear" w:color="auto" w:fill="FFFFFF"/>
              </w:rPr>
              <w:t xml:space="preserve"> Изучение электрического двигателя постоянного тока (на модели).</w:t>
            </w:r>
          </w:p>
        </w:tc>
      </w:tr>
      <w:tr w:rsidR="00AC5B01" w:rsidRPr="00AC5B01" w:rsidTr="00066437">
        <w:trPr>
          <w:jc w:val="center"/>
        </w:trPr>
        <w:tc>
          <w:tcPr>
            <w:tcW w:w="566" w:type="dxa"/>
          </w:tcPr>
          <w:p w:rsidR="00AC5B01" w:rsidRPr="00AC5B01" w:rsidRDefault="00AC5B01" w:rsidP="00AC5B01">
            <w:pPr>
              <w:rPr>
                <w:rFonts w:ascii="Times New Roman" w:eastAsia="Times New Roman" w:hAnsi="Times New Roman" w:cs="Times New Roman"/>
                <w:sz w:val="24"/>
                <w:szCs w:val="24"/>
                <w:lang w:eastAsia="ru-RU"/>
              </w:rPr>
            </w:pPr>
            <w:r w:rsidRPr="00AC5B01">
              <w:rPr>
                <w:rFonts w:ascii="Times New Roman" w:eastAsia="Times New Roman" w:hAnsi="Times New Roman" w:cs="Times New Roman"/>
                <w:sz w:val="24"/>
                <w:szCs w:val="24"/>
                <w:lang w:eastAsia="ru-RU"/>
              </w:rPr>
              <w:t>4.</w:t>
            </w:r>
          </w:p>
        </w:tc>
        <w:tc>
          <w:tcPr>
            <w:tcW w:w="2976" w:type="dxa"/>
          </w:tcPr>
          <w:p w:rsidR="00AC5B01" w:rsidRPr="00AC5B01" w:rsidRDefault="00AC5B01" w:rsidP="00AC5B01">
            <w:pPr>
              <w:rPr>
                <w:rFonts w:ascii="Times New Roman" w:eastAsia="Times New Roman" w:hAnsi="Times New Roman" w:cs="Times New Roman"/>
                <w:i/>
                <w:sz w:val="24"/>
                <w:szCs w:val="24"/>
                <w:lang w:eastAsia="ru-RU"/>
              </w:rPr>
            </w:pPr>
            <w:r w:rsidRPr="00AC5B01">
              <w:rPr>
                <w:rFonts w:ascii="Times New Roman" w:hAnsi="Times New Roman" w:cs="Times New Roman"/>
                <w:b/>
                <w:bCs/>
                <w:color w:val="000000"/>
                <w:sz w:val="24"/>
                <w:szCs w:val="24"/>
                <w:shd w:val="clear" w:color="auto" w:fill="FFFFFF"/>
              </w:rPr>
              <w:t>Световые явления</w:t>
            </w:r>
          </w:p>
        </w:tc>
        <w:tc>
          <w:tcPr>
            <w:tcW w:w="1701" w:type="dxa"/>
          </w:tcPr>
          <w:p w:rsidR="00AC5B01" w:rsidRPr="00AC5B01" w:rsidRDefault="00C42C9A" w:rsidP="00AC5B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606" w:type="dxa"/>
          </w:tcPr>
          <w:p w:rsidR="00AC5B01" w:rsidRPr="00AC5B01" w:rsidRDefault="00AC5B01" w:rsidP="00AC5B01">
            <w:pPr>
              <w:pStyle w:val="a6"/>
            </w:pPr>
            <w:r w:rsidRPr="00AC5B01">
              <w:t>Источники света.</w:t>
            </w:r>
          </w:p>
          <w:p w:rsidR="00AC5B01" w:rsidRDefault="00AC5B01" w:rsidP="00AC5B01">
            <w:pPr>
              <w:pStyle w:val="a6"/>
            </w:pPr>
            <w:r w:rsidRPr="00AC5B01">
              <w:t>Прямолинейное распространение,</w:t>
            </w:r>
            <w:r>
              <w:t xml:space="preserve"> </w:t>
            </w:r>
            <w:r w:rsidRPr="00AC5B01">
              <w:t xml:space="preserve">отражение и преломление света. </w:t>
            </w:r>
          </w:p>
          <w:p w:rsidR="00AC5B01" w:rsidRPr="00AC5B01" w:rsidRDefault="00AC5B01" w:rsidP="00AC5B01">
            <w:pPr>
              <w:pStyle w:val="a6"/>
            </w:pPr>
            <w:r w:rsidRPr="00AC5B01">
              <w:t>Луч. Закон отражения света.</w:t>
            </w:r>
          </w:p>
          <w:p w:rsidR="00AC5B01" w:rsidRPr="00AC5B01" w:rsidRDefault="00AC5B01" w:rsidP="00AC5B01">
            <w:pPr>
              <w:pStyle w:val="a6"/>
            </w:pPr>
            <w:r w:rsidRPr="00AC5B01">
              <w:t>Плоское зеркало. Линза. Оптическая сила линзы.</w:t>
            </w:r>
            <w:r>
              <w:t xml:space="preserve"> </w:t>
            </w:r>
            <w:r w:rsidRPr="00AC5B01">
              <w:t>Изображение</w:t>
            </w:r>
            <w:r>
              <w:t>,</w:t>
            </w:r>
            <w:r w:rsidRPr="00AC5B01">
              <w:t xml:space="preserve"> даваемое линзой.</w:t>
            </w:r>
          </w:p>
          <w:p w:rsidR="00AC5B01" w:rsidRPr="00AC5B01" w:rsidRDefault="00AC5B01" w:rsidP="00AC5B01">
            <w:pPr>
              <w:pStyle w:val="a6"/>
            </w:pPr>
            <w:r w:rsidRPr="00AC5B01">
              <w:t>Измерение фокусного расстояния собирающей линзы.</w:t>
            </w:r>
          </w:p>
          <w:p w:rsidR="00AC5B01" w:rsidRPr="00AC5B01" w:rsidRDefault="00AC5B01" w:rsidP="00AC5B01">
            <w:pPr>
              <w:pStyle w:val="a6"/>
            </w:pPr>
            <w:r w:rsidRPr="00AC5B01">
              <w:t>Оптические приборы.</w:t>
            </w:r>
            <w:r w:rsidR="00066437">
              <w:t xml:space="preserve"> </w:t>
            </w:r>
            <w:r w:rsidRPr="00AC5B01">
              <w:t>Глаз и зрение. Очки.</w:t>
            </w:r>
          </w:p>
          <w:p w:rsidR="00AC5B01" w:rsidRPr="00AC5B01" w:rsidRDefault="00AC5B01" w:rsidP="00AC5B01">
            <w:pPr>
              <w:pStyle w:val="a6"/>
            </w:pPr>
            <w:r w:rsidRPr="00AC5B01">
              <w:rPr>
                <w:i/>
                <w:iCs/>
              </w:rPr>
              <w:t>Фронтальная лабораторная работа.</w:t>
            </w:r>
          </w:p>
          <w:p w:rsidR="00AC5B01" w:rsidRPr="00AC5B01" w:rsidRDefault="00AC5B01" w:rsidP="00AC5B01">
            <w:pPr>
              <w:pStyle w:val="a6"/>
              <w:rPr>
                <w:color w:val="000000"/>
              </w:rPr>
            </w:pPr>
            <w:r w:rsidRPr="00AC5B01">
              <w:rPr>
                <w:color w:val="000000"/>
              </w:rPr>
              <w:t>11.Получение изображения при помощи линзы</w:t>
            </w:r>
          </w:p>
        </w:tc>
      </w:tr>
      <w:tr w:rsidR="0048761E" w:rsidRPr="00AC5B01" w:rsidTr="00066437">
        <w:trPr>
          <w:jc w:val="center"/>
        </w:trPr>
        <w:tc>
          <w:tcPr>
            <w:tcW w:w="566" w:type="dxa"/>
          </w:tcPr>
          <w:p w:rsidR="0048761E" w:rsidRPr="00AC5B01" w:rsidRDefault="0048761E" w:rsidP="0073112A">
            <w:pPr>
              <w:rPr>
                <w:rFonts w:ascii="Times New Roman" w:eastAsia="Times New Roman" w:hAnsi="Times New Roman" w:cs="Times New Roman"/>
                <w:sz w:val="24"/>
                <w:szCs w:val="24"/>
                <w:lang w:eastAsia="ru-RU"/>
              </w:rPr>
            </w:pPr>
            <w:r w:rsidRPr="00AC5B01">
              <w:rPr>
                <w:rFonts w:ascii="Times New Roman" w:eastAsia="Times New Roman" w:hAnsi="Times New Roman" w:cs="Times New Roman"/>
                <w:sz w:val="24"/>
                <w:szCs w:val="24"/>
                <w:lang w:eastAsia="ru-RU"/>
              </w:rPr>
              <w:t>5.</w:t>
            </w:r>
          </w:p>
        </w:tc>
        <w:tc>
          <w:tcPr>
            <w:tcW w:w="2976" w:type="dxa"/>
          </w:tcPr>
          <w:p w:rsidR="0048761E" w:rsidRPr="00AC5B01" w:rsidRDefault="00AC5B01" w:rsidP="0048761E">
            <w:pPr>
              <w:tabs>
                <w:tab w:val="left" w:pos="5964"/>
              </w:tabs>
              <w:spacing w:after="200"/>
              <w:contextualSpacing/>
              <w:rPr>
                <w:rFonts w:ascii="Times New Roman" w:eastAsia="Times New Roman" w:hAnsi="Times New Roman" w:cs="Times New Roman"/>
                <w:b/>
                <w:sz w:val="24"/>
                <w:szCs w:val="24"/>
              </w:rPr>
            </w:pPr>
            <w:r w:rsidRPr="00AC5B01">
              <w:rPr>
                <w:rFonts w:ascii="Times New Roman" w:hAnsi="Times New Roman" w:cs="Times New Roman"/>
                <w:b/>
                <w:bCs/>
                <w:color w:val="000000"/>
                <w:sz w:val="24"/>
                <w:szCs w:val="24"/>
                <w:shd w:val="clear" w:color="auto" w:fill="FFFFFF"/>
              </w:rPr>
              <w:t>Итоговое повторение</w:t>
            </w:r>
          </w:p>
        </w:tc>
        <w:tc>
          <w:tcPr>
            <w:tcW w:w="1701" w:type="dxa"/>
          </w:tcPr>
          <w:p w:rsidR="0048761E" w:rsidRPr="00AC5B01" w:rsidRDefault="00C42C9A" w:rsidP="007311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06" w:type="dxa"/>
          </w:tcPr>
          <w:p w:rsidR="0048761E" w:rsidRPr="00AC5B01" w:rsidRDefault="00AC5B01" w:rsidP="0048761E">
            <w:pPr>
              <w:autoSpaceDE w:val="0"/>
              <w:autoSpaceDN w:val="0"/>
              <w:adjustRightInd w:val="0"/>
              <w:spacing w:before="75" w:after="75"/>
              <w:contextualSpacing/>
              <w:jc w:val="both"/>
              <w:rPr>
                <w:rFonts w:ascii="Times New Roman" w:eastAsia="Times New Roman" w:hAnsi="Times New Roman" w:cs="Times New Roman"/>
                <w:sz w:val="24"/>
                <w:szCs w:val="24"/>
                <w:lang w:eastAsia="ru-RU"/>
              </w:rPr>
            </w:pPr>
            <w:r w:rsidRPr="00AC5B01">
              <w:rPr>
                <w:rFonts w:ascii="Times New Roman" w:eastAsia="Times New Roman" w:hAnsi="Times New Roman" w:cs="Times New Roman"/>
                <w:sz w:val="24"/>
                <w:szCs w:val="24"/>
                <w:lang w:eastAsia="ru-RU"/>
              </w:rPr>
              <w:t>Повторение основных законов, физических понятий. Контроль знаний</w:t>
            </w:r>
          </w:p>
        </w:tc>
      </w:tr>
    </w:tbl>
    <w:p w:rsidR="0073112A" w:rsidRPr="0073112A" w:rsidRDefault="0073112A" w:rsidP="00066437">
      <w:pPr>
        <w:spacing w:after="0" w:line="240" w:lineRule="auto"/>
        <w:contextualSpacing/>
        <w:rPr>
          <w:rFonts w:ascii="Times New Roman" w:eastAsia="Times New Roman" w:hAnsi="Times New Roman" w:cs="Times New Roman"/>
          <w:b/>
          <w:sz w:val="32"/>
          <w:szCs w:val="32"/>
          <w:lang w:eastAsia="ru-RU"/>
        </w:rPr>
      </w:pPr>
    </w:p>
    <w:p w:rsidR="0073112A" w:rsidRPr="0073112A" w:rsidRDefault="0073112A" w:rsidP="0073112A">
      <w:pPr>
        <w:numPr>
          <w:ilvl w:val="0"/>
          <w:numId w:val="3"/>
        </w:numPr>
        <w:spacing w:after="0" w:line="240" w:lineRule="auto"/>
        <w:contextualSpacing/>
        <w:jc w:val="center"/>
        <w:rPr>
          <w:rFonts w:ascii="Times New Roman" w:eastAsia="Times New Roman" w:hAnsi="Times New Roman" w:cs="Times New Roman"/>
          <w:b/>
          <w:sz w:val="32"/>
          <w:szCs w:val="32"/>
          <w:lang w:eastAsia="ru-RU"/>
        </w:rPr>
      </w:pPr>
      <w:r w:rsidRPr="0073112A">
        <w:rPr>
          <w:rFonts w:ascii="Times New Roman" w:eastAsia="Times New Roman" w:hAnsi="Times New Roman" w:cs="Times New Roman"/>
          <w:b/>
          <w:sz w:val="32"/>
          <w:szCs w:val="32"/>
          <w:lang w:eastAsia="ru-RU"/>
        </w:rPr>
        <w:t xml:space="preserve">Тематическое планирование </w:t>
      </w:r>
    </w:p>
    <w:p w:rsidR="0073112A" w:rsidRPr="0073112A" w:rsidRDefault="0073112A" w:rsidP="0073112A">
      <w:pPr>
        <w:spacing w:after="0" w:line="240" w:lineRule="auto"/>
        <w:contextualSpacing/>
        <w:jc w:val="center"/>
        <w:rPr>
          <w:rFonts w:ascii="Times New Roman" w:eastAsia="Times New Roman" w:hAnsi="Times New Roman" w:cs="Times New Roman"/>
          <w:b/>
          <w:sz w:val="24"/>
          <w:szCs w:val="24"/>
          <w:lang w:eastAsia="ru-RU"/>
        </w:rPr>
      </w:pPr>
    </w:p>
    <w:tbl>
      <w:tblPr>
        <w:tblStyle w:val="a5"/>
        <w:tblW w:w="14804" w:type="dxa"/>
        <w:jc w:val="center"/>
        <w:tblLayout w:type="fixed"/>
        <w:tblLook w:val="04A0" w:firstRow="1" w:lastRow="0" w:firstColumn="1" w:lastColumn="0" w:noHBand="0" w:noVBand="1"/>
      </w:tblPr>
      <w:tblGrid>
        <w:gridCol w:w="618"/>
        <w:gridCol w:w="2476"/>
        <w:gridCol w:w="851"/>
        <w:gridCol w:w="1220"/>
        <w:gridCol w:w="1276"/>
        <w:gridCol w:w="708"/>
        <w:gridCol w:w="7655"/>
      </w:tblGrid>
      <w:tr w:rsidR="0073112A" w:rsidRPr="0073112A" w:rsidTr="00066437">
        <w:trPr>
          <w:jc w:val="center"/>
        </w:trPr>
        <w:tc>
          <w:tcPr>
            <w:tcW w:w="618" w:type="dxa"/>
            <w:vMerge w:val="restart"/>
          </w:tcPr>
          <w:p w:rsidR="0073112A" w:rsidRPr="0073112A" w:rsidRDefault="0073112A" w:rsidP="0073112A">
            <w:pPr>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 п/п</w:t>
            </w:r>
          </w:p>
        </w:tc>
        <w:tc>
          <w:tcPr>
            <w:tcW w:w="2476" w:type="dxa"/>
            <w:vMerge w:val="restart"/>
          </w:tcPr>
          <w:p w:rsidR="0073112A" w:rsidRPr="0073112A" w:rsidRDefault="0073112A" w:rsidP="0073112A">
            <w:pPr>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Название главы</w:t>
            </w:r>
          </w:p>
        </w:tc>
        <w:tc>
          <w:tcPr>
            <w:tcW w:w="851" w:type="dxa"/>
            <w:vMerge w:val="restart"/>
          </w:tcPr>
          <w:p w:rsidR="0073112A" w:rsidRPr="0073112A" w:rsidRDefault="0073112A" w:rsidP="0073112A">
            <w:pPr>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Кол-во часов</w:t>
            </w:r>
          </w:p>
        </w:tc>
        <w:tc>
          <w:tcPr>
            <w:tcW w:w="3204" w:type="dxa"/>
            <w:gridSpan w:val="3"/>
          </w:tcPr>
          <w:p w:rsidR="0073112A" w:rsidRPr="0073112A" w:rsidRDefault="0073112A" w:rsidP="0073112A">
            <w:pPr>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В том числе на:</w:t>
            </w:r>
          </w:p>
        </w:tc>
        <w:tc>
          <w:tcPr>
            <w:tcW w:w="7655" w:type="dxa"/>
            <w:vMerge w:val="restart"/>
          </w:tcPr>
          <w:p w:rsidR="0073112A" w:rsidRPr="0073112A" w:rsidRDefault="0073112A" w:rsidP="0073112A">
            <w:pPr>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Основные виды учебной деятельности обучающихся</w:t>
            </w:r>
          </w:p>
        </w:tc>
      </w:tr>
      <w:tr w:rsidR="0073112A" w:rsidRPr="0073112A" w:rsidTr="00066437">
        <w:trPr>
          <w:jc w:val="center"/>
        </w:trPr>
        <w:tc>
          <w:tcPr>
            <w:tcW w:w="618" w:type="dxa"/>
            <w:vMerge/>
          </w:tcPr>
          <w:p w:rsidR="0073112A" w:rsidRPr="0073112A" w:rsidRDefault="0073112A" w:rsidP="0073112A">
            <w:pPr>
              <w:jc w:val="center"/>
              <w:rPr>
                <w:rFonts w:ascii="Times New Roman" w:eastAsia="Times New Roman" w:hAnsi="Times New Roman" w:cs="Times New Roman"/>
                <w:b/>
                <w:i/>
                <w:sz w:val="24"/>
                <w:szCs w:val="24"/>
                <w:lang w:eastAsia="ru-RU"/>
              </w:rPr>
            </w:pPr>
          </w:p>
        </w:tc>
        <w:tc>
          <w:tcPr>
            <w:tcW w:w="2476" w:type="dxa"/>
            <w:vMerge/>
          </w:tcPr>
          <w:p w:rsidR="0073112A" w:rsidRPr="0073112A" w:rsidRDefault="0073112A" w:rsidP="0073112A">
            <w:pPr>
              <w:jc w:val="center"/>
              <w:rPr>
                <w:rFonts w:ascii="Times New Roman" w:eastAsia="Times New Roman" w:hAnsi="Times New Roman" w:cs="Times New Roman"/>
                <w:b/>
                <w:i/>
                <w:sz w:val="24"/>
                <w:szCs w:val="24"/>
                <w:lang w:eastAsia="ru-RU"/>
              </w:rPr>
            </w:pPr>
          </w:p>
        </w:tc>
        <w:tc>
          <w:tcPr>
            <w:tcW w:w="851" w:type="dxa"/>
            <w:vMerge/>
          </w:tcPr>
          <w:p w:rsidR="0073112A" w:rsidRPr="0073112A" w:rsidRDefault="0073112A" w:rsidP="0073112A">
            <w:pPr>
              <w:jc w:val="center"/>
              <w:rPr>
                <w:rFonts w:ascii="Times New Roman" w:eastAsia="Times New Roman" w:hAnsi="Times New Roman" w:cs="Times New Roman"/>
                <w:b/>
                <w:i/>
                <w:sz w:val="24"/>
                <w:szCs w:val="24"/>
                <w:lang w:eastAsia="ru-RU"/>
              </w:rPr>
            </w:pPr>
          </w:p>
        </w:tc>
        <w:tc>
          <w:tcPr>
            <w:tcW w:w="1220" w:type="dxa"/>
          </w:tcPr>
          <w:p w:rsidR="0073112A" w:rsidRPr="0073112A" w:rsidRDefault="0073112A" w:rsidP="0073112A">
            <w:pPr>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лабораторные  работы</w:t>
            </w:r>
          </w:p>
          <w:p w:rsidR="0073112A" w:rsidRPr="0073112A" w:rsidRDefault="0073112A" w:rsidP="0073112A">
            <w:pPr>
              <w:jc w:val="center"/>
              <w:rPr>
                <w:rFonts w:ascii="Times New Roman" w:eastAsia="Times New Roman" w:hAnsi="Times New Roman" w:cs="Times New Roman"/>
                <w:b/>
                <w:i/>
                <w:sz w:val="24"/>
                <w:szCs w:val="24"/>
                <w:lang w:eastAsia="ru-RU"/>
              </w:rPr>
            </w:pPr>
          </w:p>
        </w:tc>
        <w:tc>
          <w:tcPr>
            <w:tcW w:w="1276" w:type="dxa"/>
          </w:tcPr>
          <w:p w:rsidR="0073112A" w:rsidRPr="0073112A" w:rsidRDefault="007A616C" w:rsidP="007A616C">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контрольные работы</w:t>
            </w:r>
          </w:p>
        </w:tc>
        <w:tc>
          <w:tcPr>
            <w:tcW w:w="708" w:type="dxa"/>
          </w:tcPr>
          <w:p w:rsidR="0073112A" w:rsidRPr="0073112A" w:rsidRDefault="0073112A" w:rsidP="0073112A">
            <w:pPr>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тесты</w:t>
            </w:r>
          </w:p>
        </w:tc>
        <w:tc>
          <w:tcPr>
            <w:tcW w:w="7655" w:type="dxa"/>
            <w:vMerge/>
          </w:tcPr>
          <w:p w:rsidR="0073112A" w:rsidRPr="0073112A" w:rsidRDefault="0073112A" w:rsidP="0073112A">
            <w:pPr>
              <w:jc w:val="center"/>
              <w:rPr>
                <w:rFonts w:ascii="Times New Roman" w:eastAsia="Times New Roman" w:hAnsi="Times New Roman" w:cs="Times New Roman"/>
                <w:b/>
                <w:i/>
                <w:sz w:val="20"/>
                <w:szCs w:val="20"/>
                <w:lang w:eastAsia="ru-RU"/>
              </w:rPr>
            </w:pPr>
          </w:p>
        </w:tc>
      </w:tr>
      <w:tr w:rsidR="0073112A" w:rsidRPr="0073112A" w:rsidTr="00066437">
        <w:trPr>
          <w:jc w:val="center"/>
        </w:trPr>
        <w:tc>
          <w:tcPr>
            <w:tcW w:w="618" w:type="dxa"/>
          </w:tcPr>
          <w:p w:rsidR="0073112A" w:rsidRPr="0073112A" w:rsidRDefault="0073112A" w:rsidP="00BA5FDE">
            <w:pPr>
              <w:pStyle w:val="a6"/>
            </w:pPr>
            <w:r w:rsidRPr="0073112A">
              <w:t>1.</w:t>
            </w:r>
          </w:p>
        </w:tc>
        <w:tc>
          <w:tcPr>
            <w:tcW w:w="2476" w:type="dxa"/>
          </w:tcPr>
          <w:p w:rsidR="0073112A" w:rsidRPr="0073112A" w:rsidRDefault="006D05E3" w:rsidP="00BA5FDE">
            <w:pPr>
              <w:pStyle w:val="a6"/>
            </w:pPr>
            <w:r w:rsidRPr="00AC5B01">
              <w:rPr>
                <w:b/>
                <w:bCs/>
                <w:color w:val="000000"/>
                <w:shd w:val="clear" w:color="auto" w:fill="FFFFFF"/>
              </w:rPr>
              <w:t>Тепловые явления </w:t>
            </w:r>
            <w:r w:rsidRPr="0073112A">
              <w:t xml:space="preserve"> </w:t>
            </w:r>
          </w:p>
        </w:tc>
        <w:tc>
          <w:tcPr>
            <w:tcW w:w="851" w:type="dxa"/>
          </w:tcPr>
          <w:p w:rsidR="0073112A" w:rsidRPr="0073112A" w:rsidRDefault="00066437" w:rsidP="00BA5FDE">
            <w:pPr>
              <w:pStyle w:val="a6"/>
            </w:pPr>
            <w:r>
              <w:t>24</w:t>
            </w:r>
          </w:p>
        </w:tc>
        <w:tc>
          <w:tcPr>
            <w:tcW w:w="1220" w:type="dxa"/>
          </w:tcPr>
          <w:p w:rsidR="0073112A" w:rsidRPr="0073112A" w:rsidRDefault="00EF6D24" w:rsidP="00BA5FDE">
            <w:pPr>
              <w:pStyle w:val="a6"/>
            </w:pPr>
            <w:r>
              <w:t>3</w:t>
            </w:r>
          </w:p>
        </w:tc>
        <w:tc>
          <w:tcPr>
            <w:tcW w:w="1276" w:type="dxa"/>
          </w:tcPr>
          <w:p w:rsidR="0073112A" w:rsidRPr="0073112A" w:rsidRDefault="00EF6D24" w:rsidP="00BA5FDE">
            <w:pPr>
              <w:pStyle w:val="a6"/>
            </w:pPr>
            <w:r>
              <w:t>1</w:t>
            </w:r>
          </w:p>
        </w:tc>
        <w:tc>
          <w:tcPr>
            <w:tcW w:w="708" w:type="dxa"/>
          </w:tcPr>
          <w:p w:rsidR="0073112A" w:rsidRPr="0073112A" w:rsidRDefault="0073112A" w:rsidP="00BA5FDE">
            <w:pPr>
              <w:pStyle w:val="a6"/>
            </w:pPr>
            <w:r w:rsidRPr="0073112A">
              <w:t>3</w:t>
            </w:r>
          </w:p>
        </w:tc>
        <w:tc>
          <w:tcPr>
            <w:tcW w:w="7655" w:type="dxa"/>
          </w:tcPr>
          <w:p w:rsidR="001B1610" w:rsidRPr="001B1610" w:rsidRDefault="001B1610" w:rsidP="001B1610">
            <w:pPr>
              <w:pStyle w:val="a6"/>
              <w:rPr>
                <w:sz w:val="20"/>
                <w:szCs w:val="20"/>
              </w:rPr>
            </w:pPr>
            <w:r>
              <w:t xml:space="preserve">Распознавание тепловых явлений и объяснение </w:t>
            </w:r>
            <w:r w:rsidRPr="001B1610">
              <w:t xml:space="preserve"> н</w:t>
            </w:r>
            <w:r>
              <w:t>а базе имеющихся знаний основных свойств или условий</w:t>
            </w:r>
            <w:r w:rsidRPr="001B1610">
              <w:t xml:space="preserve">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1B1610" w:rsidRPr="001B1610" w:rsidRDefault="001B1610" w:rsidP="001B1610">
            <w:pPr>
              <w:pStyle w:val="a6"/>
              <w:rPr>
                <w:sz w:val="20"/>
                <w:szCs w:val="20"/>
              </w:rPr>
            </w:pPr>
            <w:r>
              <w:t>Описание  изученных свойств тел и тепловых явлений</w:t>
            </w:r>
            <w:r w:rsidRPr="001B1610">
              <w:t>,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3112A" w:rsidRPr="001B1610" w:rsidRDefault="001B1610" w:rsidP="001B1610">
            <w:pPr>
              <w:pStyle w:val="a6"/>
              <w:rPr>
                <w:sz w:val="20"/>
                <w:szCs w:val="20"/>
              </w:rPr>
            </w:pPr>
            <w:r>
              <w:t>Решение задач</w:t>
            </w:r>
            <w:r w:rsidRPr="001B1610">
              <w:t>,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r>
      <w:tr w:rsidR="0073112A" w:rsidRPr="00BA5FDE" w:rsidTr="00066437">
        <w:trPr>
          <w:jc w:val="center"/>
        </w:trPr>
        <w:tc>
          <w:tcPr>
            <w:tcW w:w="618" w:type="dxa"/>
          </w:tcPr>
          <w:p w:rsidR="0073112A" w:rsidRPr="00BA5FDE" w:rsidRDefault="0073112A" w:rsidP="00BA5FDE">
            <w:pPr>
              <w:pStyle w:val="a6"/>
            </w:pPr>
            <w:r w:rsidRPr="00BA5FDE">
              <w:t>2.</w:t>
            </w:r>
          </w:p>
        </w:tc>
        <w:tc>
          <w:tcPr>
            <w:tcW w:w="2476" w:type="dxa"/>
          </w:tcPr>
          <w:p w:rsidR="0073112A" w:rsidRPr="00BA5FDE" w:rsidRDefault="00EF6D24" w:rsidP="00BA5FDE">
            <w:pPr>
              <w:pStyle w:val="a6"/>
            </w:pPr>
            <w:r w:rsidRPr="00AC5B01">
              <w:rPr>
                <w:b/>
                <w:bCs/>
                <w:color w:val="000000"/>
                <w:shd w:val="clear" w:color="auto" w:fill="FFFFFF"/>
              </w:rPr>
              <w:t>Электрические явления</w:t>
            </w:r>
            <w:r w:rsidRPr="00BA5FDE">
              <w:t xml:space="preserve"> </w:t>
            </w:r>
          </w:p>
        </w:tc>
        <w:tc>
          <w:tcPr>
            <w:tcW w:w="851" w:type="dxa"/>
          </w:tcPr>
          <w:p w:rsidR="0073112A" w:rsidRPr="00BA5FDE" w:rsidRDefault="00EF6D24" w:rsidP="00BA5FDE">
            <w:pPr>
              <w:pStyle w:val="a6"/>
            </w:pPr>
            <w:r>
              <w:t>2</w:t>
            </w:r>
            <w:r w:rsidR="00066437">
              <w:t>7</w:t>
            </w:r>
          </w:p>
        </w:tc>
        <w:tc>
          <w:tcPr>
            <w:tcW w:w="1220" w:type="dxa"/>
          </w:tcPr>
          <w:p w:rsidR="0073112A" w:rsidRPr="00BA5FDE" w:rsidRDefault="00EF6D24" w:rsidP="00BA5FDE">
            <w:pPr>
              <w:pStyle w:val="a6"/>
            </w:pPr>
            <w:r>
              <w:t>5</w:t>
            </w:r>
          </w:p>
        </w:tc>
        <w:tc>
          <w:tcPr>
            <w:tcW w:w="1276" w:type="dxa"/>
          </w:tcPr>
          <w:p w:rsidR="0073112A" w:rsidRPr="00BA5FDE" w:rsidRDefault="00EF6D24" w:rsidP="00BA5FDE">
            <w:pPr>
              <w:pStyle w:val="a6"/>
            </w:pPr>
            <w:r>
              <w:t>1</w:t>
            </w:r>
          </w:p>
        </w:tc>
        <w:tc>
          <w:tcPr>
            <w:tcW w:w="708" w:type="dxa"/>
          </w:tcPr>
          <w:p w:rsidR="0073112A" w:rsidRPr="00BA5FDE" w:rsidRDefault="00D7660A" w:rsidP="00BA5FDE">
            <w:pPr>
              <w:pStyle w:val="a6"/>
            </w:pPr>
            <w:r w:rsidRPr="00BA5FDE">
              <w:t>5</w:t>
            </w:r>
          </w:p>
        </w:tc>
        <w:tc>
          <w:tcPr>
            <w:tcW w:w="7655" w:type="dxa"/>
          </w:tcPr>
          <w:p w:rsidR="00066437" w:rsidRPr="00066437" w:rsidRDefault="00066437" w:rsidP="00066437">
            <w:pPr>
              <w:pStyle w:val="a6"/>
              <w:rPr>
                <w:sz w:val="20"/>
                <w:szCs w:val="20"/>
              </w:rPr>
            </w:pPr>
            <w:r>
              <w:t>Р</w:t>
            </w:r>
            <w:r w:rsidRPr="00066437">
              <w:t>аспознавать электрические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
          <w:p w:rsidR="00066437" w:rsidRPr="00066437" w:rsidRDefault="00066437" w:rsidP="00066437">
            <w:pPr>
              <w:pStyle w:val="a6"/>
              <w:rPr>
                <w:sz w:val="20"/>
                <w:szCs w:val="20"/>
              </w:rPr>
            </w:pPr>
            <w:r w:rsidRPr="00066437">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066437" w:rsidRPr="00066437" w:rsidRDefault="00066437" w:rsidP="00066437">
            <w:pPr>
              <w:pStyle w:val="a6"/>
              <w:rPr>
                <w:sz w:val="20"/>
                <w:szCs w:val="20"/>
              </w:rPr>
            </w:pPr>
            <w:r>
              <w:t>О</w:t>
            </w:r>
            <w:r w:rsidRPr="00066437">
              <w:t>писывать изученные свойства тел и электрические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w:t>
            </w:r>
            <w:r>
              <w:t>я, мощность тока; при описании в</w:t>
            </w:r>
            <w:r w:rsidRPr="00066437">
              <w:t>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66437" w:rsidRPr="00066437" w:rsidRDefault="00066437" w:rsidP="00066437">
            <w:pPr>
              <w:pStyle w:val="a6"/>
              <w:rPr>
                <w:sz w:val="20"/>
                <w:szCs w:val="20"/>
              </w:rPr>
            </w:pPr>
            <w:r w:rsidRPr="00066437">
              <w:t>анализировать свойства тел, электрические явления и процессы, используя физические законы: закон сохранения электрического заряда, закон Ома для участка цепи, закон Джоуля-Ленца, при этом различать словесную формулировку закона и его математическое выражение.</w:t>
            </w:r>
          </w:p>
          <w:p w:rsidR="00066437" w:rsidRPr="00066437" w:rsidRDefault="00066437" w:rsidP="00066437">
            <w:pPr>
              <w:pStyle w:val="a6"/>
              <w:rPr>
                <w:sz w:val="20"/>
                <w:szCs w:val="20"/>
              </w:rPr>
            </w:pPr>
            <w:r w:rsidRPr="00066437">
              <w:t>приводить примеры практического использования физических знаний об электрических явлениях.</w:t>
            </w:r>
          </w:p>
          <w:p w:rsidR="0073112A" w:rsidRPr="00066437" w:rsidRDefault="00066437" w:rsidP="00BA5FDE">
            <w:pPr>
              <w:pStyle w:val="a6"/>
              <w:rPr>
                <w:sz w:val="20"/>
                <w:szCs w:val="20"/>
              </w:rPr>
            </w:pPr>
            <w:r>
              <w:t>Р</w:t>
            </w:r>
            <w:r w:rsidRPr="00066437">
              <w:t>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r>
      <w:tr w:rsidR="0073112A" w:rsidRPr="007A616C" w:rsidTr="00066437">
        <w:trPr>
          <w:jc w:val="center"/>
        </w:trPr>
        <w:tc>
          <w:tcPr>
            <w:tcW w:w="618" w:type="dxa"/>
          </w:tcPr>
          <w:p w:rsidR="0073112A" w:rsidRPr="007A616C" w:rsidRDefault="0073112A" w:rsidP="007A616C">
            <w:pPr>
              <w:pStyle w:val="a6"/>
            </w:pPr>
            <w:r w:rsidRPr="007A616C">
              <w:t>3.</w:t>
            </w:r>
          </w:p>
        </w:tc>
        <w:tc>
          <w:tcPr>
            <w:tcW w:w="2476" w:type="dxa"/>
          </w:tcPr>
          <w:p w:rsidR="0073112A" w:rsidRPr="007A616C" w:rsidRDefault="00EF6D24" w:rsidP="007A616C">
            <w:pPr>
              <w:pStyle w:val="a6"/>
              <w:rPr>
                <w:b/>
                <w:i/>
              </w:rPr>
            </w:pPr>
            <w:r w:rsidRPr="00AC5B01">
              <w:rPr>
                <w:b/>
                <w:bCs/>
                <w:color w:val="000000"/>
                <w:shd w:val="clear" w:color="auto" w:fill="FFFFFF"/>
              </w:rPr>
              <w:t>Электромагнитные явления</w:t>
            </w:r>
            <w:r w:rsidRPr="007A616C">
              <w:rPr>
                <w:b/>
                <w:i/>
              </w:rPr>
              <w:t xml:space="preserve"> </w:t>
            </w:r>
          </w:p>
          <w:p w:rsidR="0073112A" w:rsidRPr="007A616C" w:rsidRDefault="0073112A" w:rsidP="007A616C">
            <w:pPr>
              <w:pStyle w:val="a6"/>
              <w:rPr>
                <w:b/>
                <w:i/>
              </w:rPr>
            </w:pPr>
          </w:p>
          <w:p w:rsidR="0073112A" w:rsidRPr="007A616C" w:rsidRDefault="0073112A" w:rsidP="007A616C">
            <w:pPr>
              <w:pStyle w:val="a6"/>
            </w:pPr>
          </w:p>
        </w:tc>
        <w:tc>
          <w:tcPr>
            <w:tcW w:w="851" w:type="dxa"/>
          </w:tcPr>
          <w:p w:rsidR="0073112A" w:rsidRPr="007A616C" w:rsidRDefault="00EF6D24" w:rsidP="007A616C">
            <w:pPr>
              <w:pStyle w:val="a6"/>
            </w:pPr>
            <w:r>
              <w:t>7</w:t>
            </w:r>
          </w:p>
        </w:tc>
        <w:tc>
          <w:tcPr>
            <w:tcW w:w="1220" w:type="dxa"/>
          </w:tcPr>
          <w:p w:rsidR="0073112A" w:rsidRPr="007A616C" w:rsidRDefault="007A616C" w:rsidP="007A616C">
            <w:pPr>
              <w:pStyle w:val="a6"/>
            </w:pPr>
            <w:r>
              <w:t>5</w:t>
            </w:r>
          </w:p>
        </w:tc>
        <w:tc>
          <w:tcPr>
            <w:tcW w:w="1276" w:type="dxa"/>
          </w:tcPr>
          <w:p w:rsidR="0073112A" w:rsidRPr="007A616C" w:rsidRDefault="00EF6D24" w:rsidP="007A616C">
            <w:pPr>
              <w:pStyle w:val="a6"/>
            </w:pPr>
            <w:r>
              <w:t>0</w:t>
            </w:r>
          </w:p>
        </w:tc>
        <w:tc>
          <w:tcPr>
            <w:tcW w:w="708" w:type="dxa"/>
          </w:tcPr>
          <w:p w:rsidR="0073112A" w:rsidRPr="007A616C" w:rsidRDefault="0073112A" w:rsidP="007A616C">
            <w:pPr>
              <w:pStyle w:val="a6"/>
            </w:pPr>
            <w:r w:rsidRPr="007A616C">
              <w:t>2</w:t>
            </w:r>
          </w:p>
        </w:tc>
        <w:tc>
          <w:tcPr>
            <w:tcW w:w="7655" w:type="dxa"/>
          </w:tcPr>
          <w:p w:rsidR="00066437" w:rsidRPr="00066437" w:rsidRDefault="00066437" w:rsidP="00066437">
            <w:pPr>
              <w:pStyle w:val="a6"/>
              <w:rPr>
                <w:sz w:val="20"/>
                <w:szCs w:val="20"/>
              </w:rPr>
            </w:pPr>
            <w:r>
              <w:t>Р</w:t>
            </w:r>
            <w:r w:rsidRPr="00066437">
              <w:t>аспознавать 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w:t>
            </w:r>
          </w:p>
          <w:p w:rsidR="00066437" w:rsidRPr="00066437" w:rsidRDefault="00066437" w:rsidP="00066437">
            <w:pPr>
              <w:pStyle w:val="a6"/>
              <w:rPr>
                <w:sz w:val="20"/>
                <w:szCs w:val="20"/>
              </w:rPr>
            </w:pPr>
            <w:r>
              <w:t>О</w:t>
            </w:r>
            <w:r w:rsidRPr="00066437">
              <w:t>писывать изученные свойства тел и магнитные явления, используя физические величины: скорость электромагнитных волн;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66437" w:rsidRPr="00066437" w:rsidRDefault="00066437" w:rsidP="00066437">
            <w:pPr>
              <w:pStyle w:val="a6"/>
              <w:rPr>
                <w:sz w:val="20"/>
                <w:szCs w:val="20"/>
              </w:rPr>
            </w:pPr>
            <w:r w:rsidRPr="00066437">
              <w:t>анализировать свойства тел, магнитные явления и процессы, используя физические законы; при этом различать словесную формулировку закона и его математическое выражение.</w:t>
            </w:r>
          </w:p>
          <w:p w:rsidR="00066437" w:rsidRPr="00066437" w:rsidRDefault="00066437" w:rsidP="00066437">
            <w:pPr>
              <w:pStyle w:val="a6"/>
              <w:rPr>
                <w:sz w:val="20"/>
                <w:szCs w:val="20"/>
              </w:rPr>
            </w:pPr>
            <w:r w:rsidRPr="00066437">
              <w:t>приводить примеры практического использования физических знаний о магнитных явлениях</w:t>
            </w:r>
          </w:p>
          <w:p w:rsidR="0073112A" w:rsidRPr="00066437" w:rsidRDefault="00066437" w:rsidP="007A616C">
            <w:pPr>
              <w:pStyle w:val="a6"/>
              <w:rPr>
                <w:sz w:val="20"/>
                <w:szCs w:val="20"/>
              </w:rPr>
            </w:pPr>
            <w:r>
              <w:t>Р</w:t>
            </w:r>
            <w:r w:rsidRPr="00066437">
              <w:t>ешать задачи, используя физические законы и формулы, связывающие физические величины;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r w:rsidRPr="00066437">
              <w:rPr>
                <w:sz w:val="28"/>
                <w:szCs w:val="28"/>
              </w:rPr>
              <w:t>.</w:t>
            </w:r>
          </w:p>
        </w:tc>
      </w:tr>
      <w:tr w:rsidR="0073112A" w:rsidRPr="007A616C" w:rsidTr="00066437">
        <w:trPr>
          <w:jc w:val="center"/>
        </w:trPr>
        <w:tc>
          <w:tcPr>
            <w:tcW w:w="618" w:type="dxa"/>
          </w:tcPr>
          <w:p w:rsidR="0073112A" w:rsidRPr="007A616C" w:rsidRDefault="0073112A" w:rsidP="007A616C">
            <w:pPr>
              <w:pStyle w:val="a6"/>
            </w:pPr>
            <w:r w:rsidRPr="007A616C">
              <w:t>4.</w:t>
            </w:r>
          </w:p>
        </w:tc>
        <w:tc>
          <w:tcPr>
            <w:tcW w:w="2476" w:type="dxa"/>
          </w:tcPr>
          <w:p w:rsidR="0073112A" w:rsidRPr="007A616C" w:rsidRDefault="00EF6D24" w:rsidP="007A616C">
            <w:pPr>
              <w:pStyle w:val="a6"/>
            </w:pPr>
            <w:r w:rsidRPr="00AC5B01">
              <w:rPr>
                <w:b/>
                <w:bCs/>
                <w:color w:val="000000"/>
                <w:shd w:val="clear" w:color="auto" w:fill="FFFFFF"/>
              </w:rPr>
              <w:t>Световые явления</w:t>
            </w:r>
            <w:r w:rsidRPr="007A616C">
              <w:t xml:space="preserve"> </w:t>
            </w:r>
          </w:p>
        </w:tc>
        <w:tc>
          <w:tcPr>
            <w:tcW w:w="851" w:type="dxa"/>
          </w:tcPr>
          <w:p w:rsidR="0073112A" w:rsidRPr="007A616C" w:rsidRDefault="00066437" w:rsidP="007A616C">
            <w:pPr>
              <w:pStyle w:val="a6"/>
            </w:pPr>
            <w:r>
              <w:t>7</w:t>
            </w:r>
          </w:p>
        </w:tc>
        <w:tc>
          <w:tcPr>
            <w:tcW w:w="1220" w:type="dxa"/>
          </w:tcPr>
          <w:p w:rsidR="0073112A" w:rsidRPr="007A616C" w:rsidRDefault="00D7660A" w:rsidP="007A616C">
            <w:pPr>
              <w:pStyle w:val="a6"/>
            </w:pPr>
            <w:r w:rsidRPr="007A616C">
              <w:t>1</w:t>
            </w:r>
          </w:p>
        </w:tc>
        <w:tc>
          <w:tcPr>
            <w:tcW w:w="1276" w:type="dxa"/>
          </w:tcPr>
          <w:p w:rsidR="0073112A" w:rsidRPr="007A616C" w:rsidRDefault="00EF6D24" w:rsidP="007A616C">
            <w:pPr>
              <w:pStyle w:val="a6"/>
            </w:pPr>
            <w:r>
              <w:t>1</w:t>
            </w:r>
          </w:p>
        </w:tc>
        <w:tc>
          <w:tcPr>
            <w:tcW w:w="708" w:type="dxa"/>
          </w:tcPr>
          <w:p w:rsidR="0073112A" w:rsidRPr="007A616C" w:rsidRDefault="00D7660A" w:rsidP="007A616C">
            <w:pPr>
              <w:pStyle w:val="a6"/>
            </w:pPr>
            <w:r w:rsidRPr="007A616C">
              <w:t>2</w:t>
            </w:r>
          </w:p>
        </w:tc>
        <w:tc>
          <w:tcPr>
            <w:tcW w:w="7655" w:type="dxa"/>
          </w:tcPr>
          <w:p w:rsidR="00066437" w:rsidRPr="00066437" w:rsidRDefault="00066437" w:rsidP="00066437">
            <w:pPr>
              <w:pStyle w:val="a6"/>
              <w:rPr>
                <w:sz w:val="20"/>
                <w:szCs w:val="20"/>
              </w:rPr>
            </w:pPr>
            <w:r>
              <w:t>Р</w:t>
            </w:r>
            <w:r w:rsidRPr="00066437">
              <w:t>аспознавать световые явления и объяснять на основе имеющихся знаний основные свойства или условия протекания этих явлений: прямолинейное распространение света, отражение и преломление света, дисперсия света.</w:t>
            </w:r>
          </w:p>
          <w:p w:rsidR="00066437" w:rsidRPr="00066437" w:rsidRDefault="00066437" w:rsidP="00066437">
            <w:pPr>
              <w:pStyle w:val="a6"/>
              <w:rPr>
                <w:sz w:val="20"/>
                <w:szCs w:val="20"/>
              </w:rPr>
            </w:pPr>
            <w:r w:rsidRPr="00066437">
              <w:t>использовать оптические схемы для построения изображений в плоском зеркале и собирающей линзе.</w:t>
            </w:r>
          </w:p>
          <w:p w:rsidR="00066437" w:rsidRPr="00066437" w:rsidRDefault="00066437" w:rsidP="00066437">
            <w:pPr>
              <w:pStyle w:val="a6"/>
              <w:rPr>
                <w:sz w:val="20"/>
                <w:szCs w:val="20"/>
              </w:rPr>
            </w:pPr>
            <w:r>
              <w:t>О</w:t>
            </w:r>
            <w:r w:rsidRPr="00066437">
              <w:t>писывать изученные свойства тел и световые явления, используя физические величины: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66437" w:rsidRPr="00066437" w:rsidRDefault="00066437" w:rsidP="00066437">
            <w:pPr>
              <w:pStyle w:val="a6"/>
              <w:rPr>
                <w:sz w:val="20"/>
                <w:szCs w:val="20"/>
              </w:rPr>
            </w:pPr>
            <w:r w:rsidRPr="00066437">
              <w:t>анализировать свойства тел, световые явления и процессы, используя физические законы: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66437" w:rsidRPr="00066437" w:rsidRDefault="00066437" w:rsidP="00066437">
            <w:pPr>
              <w:pStyle w:val="a6"/>
              <w:rPr>
                <w:sz w:val="20"/>
                <w:szCs w:val="20"/>
              </w:rPr>
            </w:pPr>
            <w:r w:rsidRPr="00066437">
              <w:t>приводить примеры практического использования физических знаний о световых явлениях.</w:t>
            </w:r>
          </w:p>
          <w:p w:rsidR="0073112A" w:rsidRPr="00066437" w:rsidRDefault="00066437" w:rsidP="007A616C">
            <w:pPr>
              <w:pStyle w:val="a6"/>
              <w:rPr>
                <w:sz w:val="20"/>
                <w:szCs w:val="20"/>
              </w:rPr>
            </w:pPr>
            <w:r>
              <w:t>Р</w:t>
            </w:r>
            <w:r w:rsidRPr="00066437">
              <w:t>ешать задачи, используя физические законы (закон прямолинейного распространения света, закон отражения света, закон преломления света) и формулы, связывающие физические величины (фокусное расстояние и оптическая сила линзы,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r>
      <w:tr w:rsidR="00BA5FDE" w:rsidRPr="007A616C" w:rsidTr="00066437">
        <w:trPr>
          <w:jc w:val="center"/>
        </w:trPr>
        <w:tc>
          <w:tcPr>
            <w:tcW w:w="618" w:type="dxa"/>
          </w:tcPr>
          <w:p w:rsidR="00BA5FDE" w:rsidRPr="007A616C" w:rsidRDefault="00BA5FDE" w:rsidP="007A616C">
            <w:pPr>
              <w:pStyle w:val="a6"/>
            </w:pPr>
            <w:r w:rsidRPr="007A616C">
              <w:t>5.</w:t>
            </w:r>
          </w:p>
        </w:tc>
        <w:tc>
          <w:tcPr>
            <w:tcW w:w="2476" w:type="dxa"/>
          </w:tcPr>
          <w:p w:rsidR="00BA5FDE" w:rsidRPr="007A616C" w:rsidRDefault="00EF6D24" w:rsidP="007A616C">
            <w:pPr>
              <w:pStyle w:val="a6"/>
            </w:pPr>
            <w:r w:rsidRPr="00AC5B01">
              <w:rPr>
                <w:b/>
                <w:bCs/>
                <w:color w:val="000000"/>
                <w:shd w:val="clear" w:color="auto" w:fill="FFFFFF"/>
              </w:rPr>
              <w:t>Итоговое повторение</w:t>
            </w:r>
            <w:r w:rsidRPr="007A616C">
              <w:t xml:space="preserve"> </w:t>
            </w:r>
          </w:p>
        </w:tc>
        <w:tc>
          <w:tcPr>
            <w:tcW w:w="851" w:type="dxa"/>
          </w:tcPr>
          <w:p w:rsidR="00BA5FDE" w:rsidRPr="007A616C" w:rsidRDefault="00C42C9A" w:rsidP="007A616C">
            <w:pPr>
              <w:pStyle w:val="a6"/>
            </w:pPr>
            <w:r>
              <w:t>2</w:t>
            </w:r>
          </w:p>
        </w:tc>
        <w:tc>
          <w:tcPr>
            <w:tcW w:w="1220" w:type="dxa"/>
          </w:tcPr>
          <w:p w:rsidR="00BA5FDE" w:rsidRPr="007A616C" w:rsidRDefault="00EF6D24" w:rsidP="007A616C">
            <w:pPr>
              <w:pStyle w:val="a6"/>
            </w:pPr>
            <w:r>
              <w:t>0</w:t>
            </w:r>
          </w:p>
        </w:tc>
        <w:tc>
          <w:tcPr>
            <w:tcW w:w="1276" w:type="dxa"/>
          </w:tcPr>
          <w:p w:rsidR="00BA5FDE" w:rsidRPr="007A616C" w:rsidRDefault="007A616C" w:rsidP="007A616C">
            <w:pPr>
              <w:pStyle w:val="a6"/>
            </w:pPr>
            <w:r w:rsidRPr="007A616C">
              <w:t>1</w:t>
            </w:r>
          </w:p>
        </w:tc>
        <w:tc>
          <w:tcPr>
            <w:tcW w:w="708" w:type="dxa"/>
          </w:tcPr>
          <w:p w:rsidR="00BA5FDE" w:rsidRPr="007A616C" w:rsidRDefault="00EF6D24" w:rsidP="007A616C">
            <w:pPr>
              <w:pStyle w:val="a6"/>
            </w:pPr>
            <w:r>
              <w:t>0</w:t>
            </w:r>
          </w:p>
        </w:tc>
        <w:tc>
          <w:tcPr>
            <w:tcW w:w="7655" w:type="dxa"/>
          </w:tcPr>
          <w:p w:rsidR="00BA5FDE" w:rsidRPr="007A616C" w:rsidRDefault="00066437" w:rsidP="007A616C">
            <w:pPr>
              <w:pStyle w:val="a6"/>
            </w:pPr>
            <w:r>
              <w:t>Обобщать полученные знания о законах, физических явлениях, условиях их протекания</w:t>
            </w:r>
          </w:p>
        </w:tc>
      </w:tr>
    </w:tbl>
    <w:p w:rsidR="0073112A" w:rsidRDefault="0073112A" w:rsidP="0073112A">
      <w:pPr>
        <w:spacing w:after="0" w:line="240" w:lineRule="auto"/>
        <w:contextualSpacing/>
        <w:rPr>
          <w:rFonts w:ascii="Times New Roman" w:eastAsia="Times New Roman" w:hAnsi="Times New Roman" w:cs="Times New Roman"/>
          <w:b/>
          <w:color w:val="FF0000"/>
          <w:sz w:val="32"/>
          <w:szCs w:val="32"/>
          <w:lang w:eastAsia="ru-RU"/>
        </w:rPr>
      </w:pPr>
    </w:p>
    <w:p w:rsidR="00370F0A" w:rsidRDefault="00370F0A" w:rsidP="0073112A">
      <w:pPr>
        <w:spacing w:after="0" w:line="240" w:lineRule="auto"/>
        <w:contextualSpacing/>
        <w:rPr>
          <w:rFonts w:ascii="Times New Roman" w:eastAsia="Times New Roman" w:hAnsi="Times New Roman" w:cs="Times New Roman"/>
          <w:b/>
          <w:color w:val="FF0000"/>
          <w:sz w:val="32"/>
          <w:szCs w:val="32"/>
          <w:lang w:eastAsia="ru-RU"/>
        </w:rPr>
      </w:pPr>
    </w:p>
    <w:p w:rsidR="00821A9E" w:rsidRPr="0073112A" w:rsidRDefault="00821A9E" w:rsidP="0073112A">
      <w:pPr>
        <w:spacing w:after="0" w:line="240" w:lineRule="auto"/>
        <w:contextualSpacing/>
        <w:rPr>
          <w:rFonts w:ascii="Times New Roman" w:eastAsia="Times New Roman" w:hAnsi="Times New Roman" w:cs="Times New Roman"/>
          <w:b/>
          <w:color w:val="FF0000"/>
          <w:sz w:val="32"/>
          <w:szCs w:val="32"/>
          <w:lang w:eastAsia="ru-RU"/>
        </w:rPr>
      </w:pPr>
    </w:p>
    <w:p w:rsidR="00821A9E" w:rsidRPr="00821A9E" w:rsidRDefault="0073112A" w:rsidP="0073112A">
      <w:pPr>
        <w:numPr>
          <w:ilvl w:val="0"/>
          <w:numId w:val="3"/>
        </w:numPr>
        <w:spacing w:after="0" w:line="240" w:lineRule="auto"/>
        <w:contextualSpacing/>
        <w:jc w:val="center"/>
        <w:rPr>
          <w:rFonts w:ascii="Times New Roman" w:eastAsia="Times New Roman" w:hAnsi="Times New Roman" w:cs="Times New Roman"/>
          <w:b/>
          <w:sz w:val="32"/>
          <w:szCs w:val="32"/>
          <w:lang w:eastAsia="ru-RU"/>
        </w:rPr>
      </w:pPr>
      <w:r w:rsidRPr="0073112A">
        <w:rPr>
          <w:rFonts w:ascii="Times New Roman" w:eastAsia="Times New Roman" w:hAnsi="Times New Roman" w:cs="Times New Roman"/>
          <w:b/>
          <w:sz w:val="32"/>
          <w:szCs w:val="32"/>
          <w:lang w:eastAsia="ru-RU"/>
        </w:rPr>
        <w:t xml:space="preserve"> </w:t>
      </w:r>
      <w:r w:rsidR="00821A9E" w:rsidRPr="00B9246C">
        <w:rPr>
          <w:rFonts w:ascii="Times New Roman" w:hAnsi="Times New Roman" w:cs="Times New Roman"/>
          <w:b/>
          <w:sz w:val="28"/>
          <w:szCs w:val="28"/>
        </w:rPr>
        <w:t>Планируемые результа</w:t>
      </w:r>
      <w:r w:rsidR="00821A9E">
        <w:rPr>
          <w:rFonts w:ascii="Times New Roman" w:hAnsi="Times New Roman" w:cs="Times New Roman"/>
          <w:b/>
          <w:sz w:val="28"/>
          <w:szCs w:val="28"/>
        </w:rPr>
        <w:t>ты изучения учебного предмета «Физика</w:t>
      </w:r>
      <w:r w:rsidR="00821A9E" w:rsidRPr="00B9246C">
        <w:rPr>
          <w:rFonts w:ascii="Times New Roman" w:hAnsi="Times New Roman" w:cs="Times New Roman"/>
          <w:b/>
          <w:sz w:val="28"/>
          <w:szCs w:val="28"/>
        </w:rPr>
        <w:t>» в 8 классе</w:t>
      </w:r>
    </w:p>
    <w:p w:rsidR="00821A9E" w:rsidRPr="00821A9E" w:rsidRDefault="00821A9E" w:rsidP="00821A9E">
      <w:pPr>
        <w:shd w:val="clear" w:color="auto" w:fill="FFFFFF"/>
        <w:spacing w:after="0" w:line="240" w:lineRule="auto"/>
        <w:ind w:right="14" w:firstLine="426"/>
        <w:jc w:val="both"/>
        <w:rPr>
          <w:rFonts w:ascii="Calibri" w:eastAsia="Times New Roman" w:hAnsi="Calibri" w:cs="Times New Roman"/>
          <w:color w:val="000000"/>
          <w:lang w:eastAsia="ru-RU"/>
        </w:rPr>
      </w:pPr>
      <w:r w:rsidRPr="00821A9E">
        <w:rPr>
          <w:rFonts w:ascii="Times New Roman" w:eastAsia="Times New Roman" w:hAnsi="Times New Roman" w:cs="Times New Roman"/>
          <w:b/>
          <w:bCs/>
          <w:color w:val="000000"/>
          <w:sz w:val="24"/>
          <w:szCs w:val="24"/>
          <w:lang w:eastAsia="ru-RU"/>
        </w:rPr>
        <w:t>Личностными результатами </w:t>
      </w:r>
      <w:r w:rsidRPr="00821A9E">
        <w:rPr>
          <w:rFonts w:ascii="Times New Roman" w:eastAsia="Times New Roman" w:hAnsi="Times New Roman" w:cs="Times New Roman"/>
          <w:color w:val="000000"/>
          <w:sz w:val="24"/>
          <w:szCs w:val="24"/>
          <w:lang w:eastAsia="ru-RU"/>
        </w:rPr>
        <w:t>обучения физике в основной школе являются:</w:t>
      </w:r>
    </w:p>
    <w:p w:rsidR="00821A9E" w:rsidRPr="00821A9E" w:rsidRDefault="00821A9E" w:rsidP="00821A9E">
      <w:pPr>
        <w:numPr>
          <w:ilvl w:val="0"/>
          <w:numId w:val="25"/>
        </w:numPr>
        <w:shd w:val="clear" w:color="auto" w:fill="FFFFFF"/>
        <w:spacing w:before="30" w:after="30" w:line="240" w:lineRule="auto"/>
        <w:ind w:left="0" w:right="10" w:firstLine="426"/>
        <w:jc w:val="both"/>
        <w:rPr>
          <w:rFonts w:ascii="Calibri" w:eastAsia="Times New Roman" w:hAnsi="Calibri" w:cs="Arial"/>
          <w:color w:val="000000"/>
          <w:lang w:eastAsia="ru-RU"/>
        </w:rPr>
      </w:pPr>
      <w:r w:rsidRPr="00821A9E">
        <w:rPr>
          <w:rFonts w:ascii="Times New Roman" w:eastAsia="Times New Roman" w:hAnsi="Times New Roman" w:cs="Times New Roman"/>
          <w:color w:val="000000"/>
          <w:sz w:val="24"/>
          <w:szCs w:val="24"/>
          <w:lang w:eastAsia="ru-RU"/>
        </w:rPr>
        <w:t>сформированность познавательных интересов на основе развития интеллектуальных и творческих способностей учащихся;</w:t>
      </w:r>
    </w:p>
    <w:p w:rsidR="00821A9E" w:rsidRPr="00821A9E" w:rsidRDefault="00821A9E" w:rsidP="00821A9E">
      <w:pPr>
        <w:numPr>
          <w:ilvl w:val="0"/>
          <w:numId w:val="25"/>
        </w:numPr>
        <w:shd w:val="clear" w:color="auto" w:fill="FFFFFF"/>
        <w:spacing w:before="30" w:after="30" w:line="240" w:lineRule="auto"/>
        <w:ind w:left="0" w:right="4" w:firstLine="426"/>
        <w:jc w:val="both"/>
        <w:rPr>
          <w:rFonts w:ascii="Calibri" w:eastAsia="Times New Roman" w:hAnsi="Calibri" w:cs="Arial"/>
          <w:color w:val="000000"/>
          <w:lang w:eastAsia="ru-RU"/>
        </w:rPr>
      </w:pPr>
      <w:r w:rsidRPr="00821A9E">
        <w:rPr>
          <w:rFonts w:ascii="Times New Roman" w:eastAsia="Times New Roman" w:hAnsi="Times New Roman" w:cs="Times New Roman"/>
          <w:color w:val="000000"/>
          <w:sz w:val="24"/>
          <w:szCs w:val="24"/>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821A9E" w:rsidRPr="00821A9E" w:rsidRDefault="00821A9E" w:rsidP="00821A9E">
      <w:pPr>
        <w:numPr>
          <w:ilvl w:val="0"/>
          <w:numId w:val="25"/>
        </w:numPr>
        <w:shd w:val="clear" w:color="auto" w:fill="FFFFFF"/>
        <w:spacing w:before="30" w:after="30" w:line="240" w:lineRule="auto"/>
        <w:ind w:left="0" w:right="10" w:firstLine="426"/>
        <w:jc w:val="both"/>
        <w:rPr>
          <w:rFonts w:ascii="Calibri" w:eastAsia="Times New Roman" w:hAnsi="Calibri" w:cs="Arial"/>
          <w:color w:val="000000"/>
          <w:lang w:eastAsia="ru-RU"/>
        </w:rPr>
      </w:pPr>
      <w:r w:rsidRPr="00821A9E">
        <w:rPr>
          <w:rFonts w:ascii="Times New Roman" w:eastAsia="Times New Roman" w:hAnsi="Times New Roman" w:cs="Times New Roman"/>
          <w:color w:val="000000"/>
          <w:sz w:val="24"/>
          <w:szCs w:val="24"/>
          <w:lang w:eastAsia="ru-RU"/>
        </w:rPr>
        <w:t>самостоятельность в приобретении новых знаний и практических умений;</w:t>
      </w:r>
    </w:p>
    <w:p w:rsidR="00821A9E" w:rsidRPr="00821A9E" w:rsidRDefault="00821A9E" w:rsidP="00821A9E">
      <w:pPr>
        <w:numPr>
          <w:ilvl w:val="0"/>
          <w:numId w:val="25"/>
        </w:numPr>
        <w:shd w:val="clear" w:color="auto" w:fill="FFFFFF"/>
        <w:spacing w:before="30" w:after="30" w:line="240" w:lineRule="auto"/>
        <w:ind w:left="0" w:right="4" w:firstLine="426"/>
        <w:jc w:val="both"/>
        <w:rPr>
          <w:rFonts w:ascii="Calibri" w:eastAsia="Times New Roman" w:hAnsi="Calibri" w:cs="Arial"/>
          <w:color w:val="000000"/>
          <w:lang w:eastAsia="ru-RU"/>
        </w:rPr>
      </w:pPr>
      <w:r w:rsidRPr="00821A9E">
        <w:rPr>
          <w:rFonts w:ascii="Times New Roman" w:eastAsia="Times New Roman" w:hAnsi="Times New Roman" w:cs="Times New Roman"/>
          <w:color w:val="000000"/>
          <w:sz w:val="24"/>
          <w:szCs w:val="24"/>
          <w:lang w:eastAsia="ru-RU"/>
        </w:rPr>
        <w:t>готовность к выбору жизненного пути в соответствии с собственными интересами и возможностями;</w:t>
      </w:r>
    </w:p>
    <w:p w:rsidR="00821A9E" w:rsidRPr="00821A9E" w:rsidRDefault="00821A9E" w:rsidP="00821A9E">
      <w:pPr>
        <w:numPr>
          <w:ilvl w:val="0"/>
          <w:numId w:val="25"/>
        </w:numPr>
        <w:shd w:val="clear" w:color="auto" w:fill="FFFFFF"/>
        <w:spacing w:before="30" w:after="30" w:line="240" w:lineRule="auto"/>
        <w:ind w:left="0" w:right="10" w:firstLine="426"/>
        <w:jc w:val="both"/>
        <w:rPr>
          <w:rFonts w:ascii="Calibri" w:eastAsia="Times New Roman" w:hAnsi="Calibri" w:cs="Arial"/>
          <w:color w:val="000000"/>
          <w:lang w:eastAsia="ru-RU"/>
        </w:rPr>
      </w:pPr>
      <w:r w:rsidRPr="00821A9E">
        <w:rPr>
          <w:rFonts w:ascii="Times New Roman" w:eastAsia="Times New Roman" w:hAnsi="Times New Roman" w:cs="Times New Roman"/>
          <w:color w:val="000000"/>
          <w:sz w:val="24"/>
          <w:szCs w:val="24"/>
          <w:lang w:eastAsia="ru-RU"/>
        </w:rPr>
        <w:t>мотивация образовательной деятельности школьников на основе личностно-ориентированного подхода;</w:t>
      </w:r>
    </w:p>
    <w:p w:rsidR="00821A9E" w:rsidRPr="00821A9E" w:rsidRDefault="00821A9E" w:rsidP="00821A9E">
      <w:pPr>
        <w:numPr>
          <w:ilvl w:val="0"/>
          <w:numId w:val="25"/>
        </w:numPr>
        <w:shd w:val="clear" w:color="auto" w:fill="FFFFFF"/>
        <w:spacing w:before="30" w:after="30" w:line="240" w:lineRule="auto"/>
        <w:ind w:left="0" w:right="10" w:firstLine="426"/>
        <w:jc w:val="both"/>
        <w:rPr>
          <w:rFonts w:ascii="Calibri" w:eastAsia="Times New Roman" w:hAnsi="Calibri" w:cs="Arial"/>
          <w:color w:val="000000"/>
          <w:lang w:eastAsia="ru-RU"/>
        </w:rPr>
      </w:pPr>
      <w:r w:rsidRPr="00821A9E">
        <w:rPr>
          <w:rFonts w:ascii="Times New Roman" w:eastAsia="Times New Roman" w:hAnsi="Times New Roman" w:cs="Times New Roman"/>
          <w:color w:val="000000"/>
          <w:sz w:val="24"/>
          <w:szCs w:val="24"/>
          <w:lang w:eastAsia="ru-RU"/>
        </w:rPr>
        <w:t>формирование ценностных отношений друг к другу, учителю, авторам открытий и изобретений, результатам обучения.</w:t>
      </w:r>
    </w:p>
    <w:p w:rsidR="00821A9E" w:rsidRPr="00821A9E" w:rsidRDefault="00821A9E" w:rsidP="00821A9E">
      <w:pPr>
        <w:shd w:val="clear" w:color="auto" w:fill="FFFFFF"/>
        <w:spacing w:after="0" w:line="240" w:lineRule="auto"/>
        <w:ind w:right="14" w:firstLine="426"/>
        <w:jc w:val="both"/>
        <w:rPr>
          <w:rFonts w:ascii="Calibri" w:eastAsia="Times New Roman" w:hAnsi="Calibri" w:cs="Times New Roman"/>
          <w:color w:val="000000"/>
          <w:lang w:eastAsia="ru-RU"/>
        </w:rPr>
      </w:pPr>
      <w:r w:rsidRPr="00821A9E">
        <w:rPr>
          <w:rFonts w:ascii="Times New Roman" w:eastAsia="Times New Roman" w:hAnsi="Times New Roman" w:cs="Times New Roman"/>
          <w:b/>
          <w:bCs/>
          <w:color w:val="000000"/>
          <w:sz w:val="24"/>
          <w:szCs w:val="24"/>
          <w:lang w:eastAsia="ru-RU"/>
        </w:rPr>
        <w:t>Метапредметными результатами </w:t>
      </w:r>
      <w:r w:rsidRPr="00821A9E">
        <w:rPr>
          <w:rFonts w:ascii="Times New Roman" w:eastAsia="Times New Roman" w:hAnsi="Times New Roman" w:cs="Times New Roman"/>
          <w:color w:val="000000"/>
          <w:sz w:val="24"/>
          <w:szCs w:val="24"/>
          <w:lang w:eastAsia="ru-RU"/>
        </w:rPr>
        <w:t>обучения физике в основной школе являются:</w:t>
      </w:r>
    </w:p>
    <w:p w:rsidR="00821A9E" w:rsidRPr="00821A9E" w:rsidRDefault="00821A9E" w:rsidP="00821A9E">
      <w:pPr>
        <w:numPr>
          <w:ilvl w:val="0"/>
          <w:numId w:val="26"/>
        </w:numPr>
        <w:shd w:val="clear" w:color="auto" w:fill="FFFFFF"/>
        <w:spacing w:before="30" w:after="30" w:line="240" w:lineRule="auto"/>
        <w:ind w:left="0" w:right="4" w:firstLine="426"/>
        <w:jc w:val="both"/>
        <w:rPr>
          <w:rFonts w:ascii="Calibri" w:eastAsia="Times New Roman" w:hAnsi="Calibri" w:cs="Arial"/>
          <w:color w:val="000000"/>
          <w:lang w:eastAsia="ru-RU"/>
        </w:rPr>
      </w:pPr>
      <w:r w:rsidRPr="00821A9E">
        <w:rPr>
          <w:rFonts w:ascii="Times New Roman" w:eastAsia="Times New Roman" w:hAnsi="Times New Roman" w:cs="Times New Roman"/>
          <w:color w:val="000000"/>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821A9E" w:rsidRPr="00821A9E" w:rsidRDefault="00821A9E" w:rsidP="00821A9E">
      <w:pPr>
        <w:numPr>
          <w:ilvl w:val="0"/>
          <w:numId w:val="26"/>
        </w:numPr>
        <w:shd w:val="clear" w:color="auto" w:fill="FFFFFF"/>
        <w:spacing w:before="30" w:after="30" w:line="240" w:lineRule="auto"/>
        <w:ind w:left="0" w:right="4" w:firstLine="426"/>
        <w:jc w:val="both"/>
        <w:rPr>
          <w:rFonts w:ascii="Calibri" w:eastAsia="Times New Roman" w:hAnsi="Calibri" w:cs="Arial"/>
          <w:color w:val="000000"/>
          <w:lang w:eastAsia="ru-RU"/>
        </w:rPr>
      </w:pPr>
      <w:r w:rsidRPr="00821A9E">
        <w:rPr>
          <w:rFonts w:ascii="Times New Roman" w:eastAsia="Times New Roman" w:hAnsi="Times New Roman" w:cs="Times New Roman"/>
          <w:color w:val="000000"/>
          <w:sz w:val="24"/>
          <w:szCs w:val="24"/>
          <w:lang w:eastAsia="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821A9E" w:rsidRPr="00821A9E" w:rsidRDefault="00821A9E" w:rsidP="00821A9E">
      <w:pPr>
        <w:numPr>
          <w:ilvl w:val="0"/>
          <w:numId w:val="26"/>
        </w:numPr>
        <w:shd w:val="clear" w:color="auto" w:fill="FFFFFF"/>
        <w:spacing w:before="30" w:after="30" w:line="240" w:lineRule="auto"/>
        <w:ind w:left="0" w:right="4" w:firstLine="426"/>
        <w:jc w:val="both"/>
        <w:rPr>
          <w:rFonts w:ascii="Calibri" w:eastAsia="Times New Roman" w:hAnsi="Calibri" w:cs="Arial"/>
          <w:color w:val="000000"/>
          <w:lang w:eastAsia="ru-RU"/>
        </w:rPr>
      </w:pPr>
      <w:r w:rsidRPr="00821A9E">
        <w:rPr>
          <w:rFonts w:ascii="Times New Roman" w:eastAsia="Times New Roman" w:hAnsi="Times New Roman" w:cs="Times New Roman"/>
          <w:color w:val="000000"/>
          <w:sz w:val="24"/>
          <w:szCs w:val="24"/>
          <w:lang w:eastAsia="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821A9E" w:rsidRPr="00821A9E" w:rsidRDefault="00821A9E" w:rsidP="00821A9E">
      <w:pPr>
        <w:numPr>
          <w:ilvl w:val="0"/>
          <w:numId w:val="26"/>
        </w:numPr>
        <w:shd w:val="clear" w:color="auto" w:fill="FFFFFF"/>
        <w:spacing w:before="30" w:after="30" w:line="240" w:lineRule="auto"/>
        <w:ind w:left="0" w:right="4" w:firstLine="426"/>
        <w:jc w:val="both"/>
        <w:rPr>
          <w:rFonts w:ascii="Calibri" w:eastAsia="Times New Roman" w:hAnsi="Calibri" w:cs="Arial"/>
          <w:color w:val="000000"/>
          <w:lang w:eastAsia="ru-RU"/>
        </w:rPr>
      </w:pPr>
      <w:r w:rsidRPr="00821A9E">
        <w:rPr>
          <w:rFonts w:ascii="Times New Roman" w:eastAsia="Times New Roman" w:hAnsi="Times New Roman" w:cs="Times New Roman"/>
          <w:color w:val="000000"/>
          <w:sz w:val="24"/>
          <w:szCs w:val="24"/>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821A9E" w:rsidRPr="00821A9E" w:rsidRDefault="00821A9E" w:rsidP="00821A9E">
      <w:pPr>
        <w:numPr>
          <w:ilvl w:val="0"/>
          <w:numId w:val="26"/>
        </w:numPr>
        <w:shd w:val="clear" w:color="auto" w:fill="FFFFFF"/>
        <w:spacing w:before="30" w:after="30" w:line="240" w:lineRule="auto"/>
        <w:ind w:left="0" w:right="14" w:firstLine="426"/>
        <w:jc w:val="both"/>
        <w:rPr>
          <w:rFonts w:ascii="Calibri" w:eastAsia="Times New Roman" w:hAnsi="Calibri" w:cs="Arial"/>
          <w:color w:val="000000"/>
          <w:lang w:eastAsia="ru-RU"/>
        </w:rPr>
      </w:pPr>
      <w:r w:rsidRPr="00821A9E">
        <w:rPr>
          <w:rFonts w:ascii="Times New Roman" w:eastAsia="Times New Roman" w:hAnsi="Times New Roman" w:cs="Times New Roman"/>
          <w:color w:val="000000"/>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821A9E" w:rsidRPr="00821A9E" w:rsidRDefault="00821A9E" w:rsidP="00821A9E">
      <w:pPr>
        <w:numPr>
          <w:ilvl w:val="0"/>
          <w:numId w:val="26"/>
        </w:numPr>
        <w:shd w:val="clear" w:color="auto" w:fill="FFFFFF"/>
        <w:spacing w:before="30" w:after="30" w:line="240" w:lineRule="auto"/>
        <w:ind w:left="0" w:right="18" w:firstLine="426"/>
        <w:jc w:val="both"/>
        <w:rPr>
          <w:rFonts w:ascii="Calibri" w:eastAsia="Times New Roman" w:hAnsi="Calibri" w:cs="Arial"/>
          <w:color w:val="000000"/>
          <w:lang w:eastAsia="ru-RU"/>
        </w:rPr>
      </w:pPr>
      <w:r w:rsidRPr="00821A9E">
        <w:rPr>
          <w:rFonts w:ascii="Times New Roman" w:eastAsia="Times New Roman" w:hAnsi="Times New Roman" w:cs="Times New Roman"/>
          <w:color w:val="000000"/>
          <w:sz w:val="24"/>
          <w:szCs w:val="24"/>
          <w:lang w:eastAsia="ru-RU"/>
        </w:rPr>
        <w:t>освоение приемов действий в нестандартных ситуациях, овладение эвристическими методами решения проблем;</w:t>
      </w:r>
    </w:p>
    <w:p w:rsidR="00821A9E" w:rsidRPr="00821A9E" w:rsidRDefault="00821A9E" w:rsidP="00821A9E">
      <w:pPr>
        <w:numPr>
          <w:ilvl w:val="0"/>
          <w:numId w:val="26"/>
        </w:numPr>
        <w:shd w:val="clear" w:color="auto" w:fill="FFFFFF"/>
        <w:spacing w:before="30" w:after="30" w:line="240" w:lineRule="auto"/>
        <w:ind w:left="0" w:right="10" w:firstLine="426"/>
        <w:jc w:val="both"/>
        <w:rPr>
          <w:rFonts w:ascii="Calibri" w:eastAsia="Times New Roman" w:hAnsi="Calibri" w:cs="Arial"/>
          <w:color w:val="000000"/>
          <w:lang w:eastAsia="ru-RU"/>
        </w:rPr>
      </w:pPr>
      <w:r w:rsidRPr="00821A9E">
        <w:rPr>
          <w:rFonts w:ascii="Times New Roman" w:eastAsia="Times New Roman" w:hAnsi="Times New Roman" w:cs="Times New Roman"/>
          <w:color w:val="000000"/>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821A9E" w:rsidRPr="00821A9E" w:rsidRDefault="00821A9E" w:rsidP="00821A9E">
      <w:pPr>
        <w:shd w:val="clear" w:color="auto" w:fill="FFFFFF"/>
        <w:spacing w:after="0" w:line="240" w:lineRule="auto"/>
        <w:ind w:left="426" w:right="10"/>
        <w:jc w:val="both"/>
        <w:rPr>
          <w:rFonts w:ascii="Calibri" w:eastAsia="Times New Roman" w:hAnsi="Calibri" w:cs="Times New Roman"/>
          <w:color w:val="000000"/>
          <w:lang w:eastAsia="ru-RU"/>
        </w:rPr>
      </w:pPr>
      <w:r w:rsidRPr="00821A9E">
        <w:rPr>
          <w:rFonts w:ascii="Times New Roman" w:eastAsia="Times New Roman" w:hAnsi="Times New Roman" w:cs="Times New Roman"/>
          <w:b/>
          <w:bCs/>
          <w:color w:val="000000"/>
          <w:sz w:val="24"/>
          <w:szCs w:val="24"/>
          <w:lang w:eastAsia="ru-RU"/>
        </w:rPr>
        <w:t>Частными предметными результатами обучения физике в основной школе, на которых основываются общие результаты, являются:</w:t>
      </w:r>
    </w:p>
    <w:p w:rsidR="00821A9E" w:rsidRPr="00821A9E" w:rsidRDefault="00821A9E" w:rsidP="00821A9E">
      <w:pPr>
        <w:shd w:val="clear" w:color="auto" w:fill="FFFFFF"/>
        <w:spacing w:after="0" w:line="240" w:lineRule="auto"/>
        <w:ind w:left="426" w:right="10"/>
        <w:jc w:val="both"/>
        <w:rPr>
          <w:rFonts w:ascii="Calibri" w:eastAsia="Times New Roman" w:hAnsi="Calibri" w:cs="Times New Roman"/>
          <w:color w:val="000000"/>
          <w:lang w:eastAsia="ru-RU"/>
        </w:rPr>
      </w:pPr>
      <w:r w:rsidRPr="00821A9E">
        <w:rPr>
          <w:rFonts w:ascii="Times New Roman" w:eastAsia="Times New Roman" w:hAnsi="Times New Roman" w:cs="Times New Roman"/>
          <w:color w:val="000000"/>
          <w:sz w:val="24"/>
          <w:szCs w:val="24"/>
          <w:lang w:eastAsia="ru-RU"/>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rsidR="00821A9E" w:rsidRPr="00821A9E" w:rsidRDefault="00821A9E" w:rsidP="00821A9E">
      <w:pPr>
        <w:shd w:val="clear" w:color="auto" w:fill="FFFFFF"/>
        <w:spacing w:after="0" w:line="240" w:lineRule="auto"/>
        <w:ind w:left="426" w:right="10"/>
        <w:jc w:val="both"/>
        <w:rPr>
          <w:rFonts w:ascii="Calibri" w:eastAsia="Times New Roman" w:hAnsi="Calibri" w:cs="Times New Roman"/>
          <w:color w:val="000000"/>
          <w:lang w:eastAsia="ru-RU"/>
        </w:rPr>
      </w:pPr>
      <w:r w:rsidRPr="00821A9E">
        <w:rPr>
          <w:rFonts w:ascii="Times New Roman" w:eastAsia="Times New Roman" w:hAnsi="Times New Roman" w:cs="Times New Roman"/>
          <w:color w:val="000000"/>
          <w:sz w:val="24"/>
          <w:szCs w:val="24"/>
          <w:lang w:eastAsia="ru-RU"/>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821A9E" w:rsidRPr="00821A9E" w:rsidRDefault="00821A9E" w:rsidP="00821A9E">
      <w:pPr>
        <w:shd w:val="clear" w:color="auto" w:fill="FFFFFF"/>
        <w:spacing w:after="0" w:line="240" w:lineRule="auto"/>
        <w:ind w:left="426" w:right="10"/>
        <w:jc w:val="both"/>
        <w:rPr>
          <w:rFonts w:ascii="Calibri" w:eastAsia="Times New Roman" w:hAnsi="Calibri" w:cs="Times New Roman"/>
          <w:color w:val="000000"/>
          <w:lang w:eastAsia="ru-RU"/>
        </w:rPr>
      </w:pPr>
      <w:r w:rsidRPr="00821A9E">
        <w:rPr>
          <w:rFonts w:ascii="Times New Roman" w:eastAsia="Times New Roman" w:hAnsi="Times New Roman" w:cs="Times New Roman"/>
          <w:color w:val="000000"/>
          <w:sz w:val="24"/>
          <w:szCs w:val="24"/>
          <w:lang w:eastAsia="ru-RU"/>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821A9E" w:rsidRPr="00821A9E" w:rsidRDefault="00821A9E" w:rsidP="00821A9E">
      <w:pPr>
        <w:shd w:val="clear" w:color="auto" w:fill="FFFFFF"/>
        <w:spacing w:after="0" w:line="240" w:lineRule="auto"/>
        <w:ind w:left="426" w:right="10"/>
        <w:jc w:val="both"/>
        <w:rPr>
          <w:rFonts w:ascii="Calibri" w:eastAsia="Times New Roman" w:hAnsi="Calibri" w:cs="Times New Roman"/>
          <w:color w:val="000000"/>
          <w:lang w:eastAsia="ru-RU"/>
        </w:rPr>
      </w:pPr>
      <w:r w:rsidRPr="00821A9E">
        <w:rPr>
          <w:rFonts w:ascii="Times New Roman" w:eastAsia="Times New Roman" w:hAnsi="Times New Roman" w:cs="Times New Roman"/>
          <w:color w:val="000000"/>
          <w:sz w:val="24"/>
          <w:szCs w:val="24"/>
          <w:lang w:eastAsia="ru-RU"/>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w:t>
      </w:r>
    </w:p>
    <w:p w:rsidR="00821A9E" w:rsidRPr="00821A9E" w:rsidRDefault="00821A9E" w:rsidP="00821A9E">
      <w:pPr>
        <w:shd w:val="clear" w:color="auto" w:fill="FFFFFF"/>
        <w:spacing w:after="0" w:line="240" w:lineRule="auto"/>
        <w:ind w:left="426" w:right="10"/>
        <w:jc w:val="both"/>
        <w:rPr>
          <w:rFonts w:ascii="Calibri" w:eastAsia="Times New Roman" w:hAnsi="Calibri" w:cs="Times New Roman"/>
          <w:color w:val="000000"/>
          <w:lang w:eastAsia="ru-RU"/>
        </w:rPr>
      </w:pPr>
      <w:r w:rsidRPr="00821A9E">
        <w:rPr>
          <w:rFonts w:ascii="Times New Roman" w:eastAsia="Times New Roman" w:hAnsi="Times New Roman" w:cs="Times New Roman"/>
          <w:color w:val="000000"/>
          <w:sz w:val="24"/>
          <w:szCs w:val="24"/>
          <w:lang w:eastAsia="ru-RU"/>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821A9E" w:rsidRPr="00821A9E" w:rsidRDefault="00821A9E" w:rsidP="00821A9E">
      <w:pPr>
        <w:shd w:val="clear" w:color="auto" w:fill="FFFFFF"/>
        <w:spacing w:after="0" w:line="240" w:lineRule="auto"/>
        <w:ind w:left="426" w:right="10"/>
        <w:jc w:val="both"/>
        <w:rPr>
          <w:rFonts w:ascii="Calibri" w:eastAsia="Times New Roman" w:hAnsi="Calibri" w:cs="Times New Roman"/>
          <w:color w:val="000000"/>
          <w:lang w:eastAsia="ru-RU"/>
        </w:rPr>
      </w:pPr>
      <w:r w:rsidRPr="00821A9E">
        <w:rPr>
          <w:rFonts w:ascii="Times New Roman" w:eastAsia="Times New Roman" w:hAnsi="Times New Roman" w:cs="Times New Roman"/>
          <w:color w:val="000000"/>
          <w:sz w:val="24"/>
          <w:szCs w:val="24"/>
          <w:lang w:eastAsia="ru-RU"/>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821A9E" w:rsidRPr="00821A9E" w:rsidRDefault="00821A9E" w:rsidP="00821A9E">
      <w:pPr>
        <w:shd w:val="clear" w:color="auto" w:fill="FFFFFF"/>
        <w:spacing w:after="0" w:line="240" w:lineRule="auto"/>
        <w:ind w:left="426" w:right="10"/>
        <w:jc w:val="both"/>
        <w:rPr>
          <w:rFonts w:ascii="Calibri" w:eastAsia="Times New Roman" w:hAnsi="Calibri" w:cs="Times New Roman"/>
          <w:color w:val="000000"/>
          <w:lang w:eastAsia="ru-RU"/>
        </w:rPr>
      </w:pPr>
      <w:r w:rsidRPr="00821A9E">
        <w:rPr>
          <w:rFonts w:ascii="Times New Roman" w:eastAsia="Times New Roman" w:hAnsi="Times New Roman" w:cs="Times New Roman"/>
          <w:color w:val="000000"/>
          <w:sz w:val="24"/>
          <w:szCs w:val="24"/>
          <w:lang w:eastAsia="ru-RU"/>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821A9E" w:rsidRPr="00821A9E" w:rsidRDefault="00821A9E" w:rsidP="00821A9E">
      <w:pPr>
        <w:shd w:val="clear" w:color="auto" w:fill="FFFFFF"/>
        <w:spacing w:after="0" w:line="240" w:lineRule="auto"/>
        <w:ind w:left="426" w:right="10"/>
        <w:jc w:val="both"/>
        <w:rPr>
          <w:rFonts w:ascii="Calibri" w:eastAsia="Times New Roman" w:hAnsi="Calibri" w:cs="Times New Roman"/>
          <w:color w:val="000000"/>
          <w:lang w:eastAsia="ru-RU"/>
        </w:rPr>
      </w:pPr>
      <w:r w:rsidRPr="00821A9E">
        <w:rPr>
          <w:rFonts w:ascii="Times New Roman" w:eastAsia="Times New Roman" w:hAnsi="Times New Roman" w:cs="Times New Roman"/>
          <w:b/>
          <w:bCs/>
          <w:color w:val="000000"/>
          <w:sz w:val="24"/>
          <w:szCs w:val="24"/>
          <w:lang w:eastAsia="ru-RU"/>
        </w:rPr>
        <w:t>Общими предметными результатами обучения физике в основной школе являются:</w:t>
      </w:r>
    </w:p>
    <w:p w:rsidR="00821A9E" w:rsidRPr="00821A9E" w:rsidRDefault="00821A9E" w:rsidP="00821A9E">
      <w:pPr>
        <w:shd w:val="clear" w:color="auto" w:fill="FFFFFF"/>
        <w:spacing w:after="0" w:line="240" w:lineRule="auto"/>
        <w:ind w:left="426" w:right="10"/>
        <w:jc w:val="both"/>
        <w:rPr>
          <w:rFonts w:ascii="Calibri" w:eastAsia="Times New Roman" w:hAnsi="Calibri" w:cs="Times New Roman"/>
          <w:color w:val="000000"/>
          <w:lang w:eastAsia="ru-RU"/>
        </w:rPr>
      </w:pPr>
      <w:r w:rsidRPr="00821A9E">
        <w:rPr>
          <w:rFonts w:ascii="Times New Roman" w:eastAsia="Times New Roman" w:hAnsi="Times New Roman" w:cs="Times New Roman"/>
          <w:color w:val="000000"/>
          <w:sz w:val="24"/>
          <w:szCs w:val="24"/>
          <w:lang w:eastAsia="ru-RU"/>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821A9E" w:rsidRPr="00821A9E" w:rsidRDefault="00821A9E" w:rsidP="00821A9E">
      <w:pPr>
        <w:shd w:val="clear" w:color="auto" w:fill="FFFFFF"/>
        <w:spacing w:after="0" w:line="240" w:lineRule="auto"/>
        <w:ind w:left="426" w:right="10"/>
        <w:jc w:val="both"/>
        <w:rPr>
          <w:rFonts w:ascii="Calibri" w:eastAsia="Times New Roman" w:hAnsi="Calibri" w:cs="Times New Roman"/>
          <w:color w:val="000000"/>
          <w:lang w:eastAsia="ru-RU"/>
        </w:rPr>
      </w:pPr>
      <w:r w:rsidRPr="00821A9E">
        <w:rPr>
          <w:rFonts w:ascii="Times New Roman" w:eastAsia="Times New Roman" w:hAnsi="Times New Roman" w:cs="Times New Roman"/>
          <w:color w:val="000000"/>
          <w:sz w:val="24"/>
          <w:szCs w:val="24"/>
          <w:lang w:eastAsia="ru-RU"/>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821A9E" w:rsidRPr="00821A9E" w:rsidRDefault="00821A9E" w:rsidP="00821A9E">
      <w:pPr>
        <w:shd w:val="clear" w:color="auto" w:fill="FFFFFF"/>
        <w:spacing w:after="0" w:line="240" w:lineRule="auto"/>
        <w:ind w:left="426" w:right="10"/>
        <w:jc w:val="both"/>
        <w:rPr>
          <w:rFonts w:ascii="Calibri" w:eastAsia="Times New Roman" w:hAnsi="Calibri" w:cs="Times New Roman"/>
          <w:color w:val="000000"/>
          <w:lang w:eastAsia="ru-RU"/>
        </w:rPr>
      </w:pPr>
      <w:r w:rsidRPr="00821A9E">
        <w:rPr>
          <w:rFonts w:ascii="Times New Roman" w:eastAsia="Times New Roman" w:hAnsi="Times New Roman" w:cs="Times New Roman"/>
          <w:color w:val="000000"/>
          <w:sz w:val="24"/>
          <w:szCs w:val="24"/>
          <w:lang w:eastAsia="ru-RU"/>
        </w:rPr>
        <w:t>•умения применять теоретические знания по физике на практике, решать физические задачи на применение полученных знаний;</w:t>
      </w:r>
    </w:p>
    <w:p w:rsidR="00821A9E" w:rsidRPr="00821A9E" w:rsidRDefault="00821A9E" w:rsidP="00821A9E">
      <w:pPr>
        <w:shd w:val="clear" w:color="auto" w:fill="FFFFFF"/>
        <w:spacing w:after="0" w:line="240" w:lineRule="auto"/>
        <w:ind w:left="426" w:right="10"/>
        <w:jc w:val="both"/>
        <w:rPr>
          <w:rFonts w:ascii="Calibri" w:eastAsia="Times New Roman" w:hAnsi="Calibri" w:cs="Times New Roman"/>
          <w:color w:val="000000"/>
          <w:lang w:eastAsia="ru-RU"/>
        </w:rPr>
      </w:pPr>
      <w:r w:rsidRPr="00821A9E">
        <w:rPr>
          <w:rFonts w:ascii="Times New Roman" w:eastAsia="Times New Roman" w:hAnsi="Times New Roman" w:cs="Times New Roman"/>
          <w:color w:val="000000"/>
          <w:sz w:val="24"/>
          <w:szCs w:val="24"/>
          <w:lang w:eastAsia="ru-RU"/>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821A9E" w:rsidRPr="00821A9E" w:rsidRDefault="00821A9E" w:rsidP="00821A9E">
      <w:pPr>
        <w:shd w:val="clear" w:color="auto" w:fill="FFFFFF"/>
        <w:spacing w:after="0" w:line="240" w:lineRule="auto"/>
        <w:ind w:left="426" w:right="10"/>
        <w:jc w:val="both"/>
        <w:rPr>
          <w:rFonts w:ascii="Calibri" w:eastAsia="Times New Roman" w:hAnsi="Calibri" w:cs="Times New Roman"/>
          <w:color w:val="000000"/>
          <w:lang w:eastAsia="ru-RU"/>
        </w:rPr>
      </w:pPr>
      <w:r w:rsidRPr="00821A9E">
        <w:rPr>
          <w:rFonts w:ascii="Times New Roman" w:eastAsia="Times New Roman" w:hAnsi="Times New Roman" w:cs="Times New Roman"/>
          <w:color w:val="000000"/>
          <w:sz w:val="24"/>
          <w:szCs w:val="24"/>
          <w:lang w:eastAsia="ru-RU"/>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821A9E" w:rsidRPr="00821A9E" w:rsidRDefault="00821A9E" w:rsidP="00821A9E">
      <w:pPr>
        <w:shd w:val="clear" w:color="auto" w:fill="FFFFFF"/>
        <w:spacing w:after="0" w:line="240" w:lineRule="auto"/>
        <w:ind w:left="426" w:right="10"/>
        <w:jc w:val="both"/>
        <w:rPr>
          <w:rFonts w:ascii="Calibri" w:eastAsia="Times New Roman" w:hAnsi="Calibri" w:cs="Times New Roman"/>
          <w:color w:val="000000"/>
          <w:lang w:eastAsia="ru-RU"/>
        </w:rPr>
      </w:pPr>
      <w:r w:rsidRPr="00821A9E">
        <w:rPr>
          <w:rFonts w:ascii="Times New Roman" w:eastAsia="Times New Roman" w:hAnsi="Times New Roman" w:cs="Times New Roman"/>
          <w:color w:val="000000"/>
          <w:sz w:val="24"/>
          <w:szCs w:val="24"/>
          <w:lang w:eastAsia="ru-RU"/>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821A9E" w:rsidRPr="00821A9E" w:rsidRDefault="00821A9E" w:rsidP="00821A9E">
      <w:pPr>
        <w:shd w:val="clear" w:color="auto" w:fill="FFFFFF"/>
        <w:spacing w:after="0" w:line="240" w:lineRule="auto"/>
        <w:ind w:left="426" w:right="10"/>
        <w:jc w:val="both"/>
        <w:rPr>
          <w:rFonts w:ascii="Calibri" w:eastAsia="Times New Roman" w:hAnsi="Calibri" w:cs="Times New Roman"/>
          <w:color w:val="000000"/>
          <w:lang w:eastAsia="ru-RU"/>
        </w:rPr>
      </w:pPr>
      <w:r w:rsidRPr="00821A9E">
        <w:rPr>
          <w:rFonts w:ascii="Times New Roman" w:eastAsia="Times New Roman" w:hAnsi="Times New Roman" w:cs="Times New Roman"/>
          <w:color w:val="000000"/>
          <w:sz w:val="24"/>
          <w:szCs w:val="24"/>
          <w:lang w:eastAsia="ru-RU"/>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821A9E" w:rsidRPr="00821A9E" w:rsidRDefault="00821A9E" w:rsidP="00821A9E">
      <w:pPr>
        <w:shd w:val="clear" w:color="auto" w:fill="FFFFFF"/>
        <w:spacing w:after="0" w:line="240" w:lineRule="auto"/>
        <w:ind w:right="4"/>
        <w:jc w:val="both"/>
        <w:rPr>
          <w:rFonts w:ascii="Calibri" w:eastAsia="Times New Roman" w:hAnsi="Calibri" w:cs="Times New Roman"/>
          <w:color w:val="000000"/>
          <w:lang w:eastAsia="ru-RU"/>
        </w:rPr>
      </w:pPr>
      <w:r w:rsidRPr="00821A9E">
        <w:rPr>
          <w:rFonts w:ascii="Times New Roman" w:eastAsia="Times New Roman" w:hAnsi="Times New Roman" w:cs="Times New Roman"/>
          <w:b/>
          <w:bCs/>
          <w:color w:val="000000"/>
          <w:sz w:val="24"/>
          <w:szCs w:val="24"/>
          <w:lang w:eastAsia="ru-RU"/>
        </w:rPr>
        <w:t>Предметные результаты </w:t>
      </w:r>
      <w:r w:rsidRPr="00821A9E">
        <w:rPr>
          <w:rFonts w:ascii="Times New Roman" w:eastAsia="Times New Roman" w:hAnsi="Times New Roman" w:cs="Times New Roman"/>
          <w:color w:val="000000"/>
          <w:sz w:val="24"/>
          <w:szCs w:val="24"/>
          <w:lang w:eastAsia="ru-RU"/>
        </w:rPr>
        <w:t>обучения по учебному предмету «Физика» в 8 классе представлены в содержании курса по темам.</w:t>
      </w:r>
    </w:p>
    <w:p w:rsidR="00821A9E" w:rsidRDefault="00821A9E" w:rsidP="00821A9E">
      <w:pPr>
        <w:spacing w:after="0" w:line="240" w:lineRule="auto"/>
        <w:ind w:left="1080"/>
        <w:contextualSpacing/>
        <w:rPr>
          <w:rFonts w:ascii="Times New Roman" w:eastAsia="Times New Roman" w:hAnsi="Times New Roman" w:cs="Times New Roman"/>
          <w:b/>
          <w:sz w:val="32"/>
          <w:szCs w:val="32"/>
          <w:lang w:eastAsia="ru-RU"/>
        </w:rPr>
      </w:pPr>
    </w:p>
    <w:p w:rsidR="0073112A" w:rsidRPr="0073112A" w:rsidRDefault="0073112A" w:rsidP="0073112A">
      <w:pPr>
        <w:numPr>
          <w:ilvl w:val="0"/>
          <w:numId w:val="3"/>
        </w:numPr>
        <w:spacing w:after="0" w:line="240" w:lineRule="auto"/>
        <w:contextualSpacing/>
        <w:jc w:val="center"/>
        <w:rPr>
          <w:rFonts w:ascii="Times New Roman" w:eastAsia="Times New Roman" w:hAnsi="Times New Roman" w:cs="Times New Roman"/>
          <w:b/>
          <w:sz w:val="32"/>
          <w:szCs w:val="32"/>
          <w:lang w:eastAsia="ru-RU"/>
        </w:rPr>
      </w:pPr>
      <w:r w:rsidRPr="0073112A">
        <w:rPr>
          <w:rFonts w:ascii="Times New Roman" w:eastAsia="Times New Roman" w:hAnsi="Times New Roman" w:cs="Times New Roman"/>
          <w:b/>
          <w:sz w:val="32"/>
          <w:szCs w:val="32"/>
          <w:lang w:eastAsia="ru-RU"/>
        </w:rPr>
        <w:t>Учебно-методическое и материально-техническое обеспечение образовательного процесса</w:t>
      </w:r>
    </w:p>
    <w:p w:rsidR="0073112A" w:rsidRDefault="0073112A" w:rsidP="0073112A">
      <w:pPr>
        <w:widowControl w:val="0"/>
        <w:shd w:val="clear" w:color="auto" w:fill="FFFFFF"/>
        <w:tabs>
          <w:tab w:val="left" w:pos="706"/>
        </w:tabs>
        <w:autoSpaceDE w:val="0"/>
        <w:autoSpaceDN w:val="0"/>
        <w:adjustRightInd w:val="0"/>
        <w:spacing w:after="0" w:line="240" w:lineRule="auto"/>
        <w:ind w:right="1"/>
        <w:jc w:val="both"/>
        <w:rPr>
          <w:rFonts w:ascii="Times New Roman" w:eastAsia="Times New Roman" w:hAnsi="Times New Roman" w:cs="Times New Roman"/>
          <w:color w:val="000000"/>
          <w:sz w:val="24"/>
          <w:szCs w:val="24"/>
          <w:shd w:val="clear" w:color="auto" w:fill="FFFFFF"/>
          <w:lang w:eastAsia="ru-RU"/>
        </w:rPr>
      </w:pPr>
      <w:r w:rsidRPr="0073112A">
        <w:rPr>
          <w:rFonts w:ascii="Times New Roman" w:eastAsia="Times New Roman" w:hAnsi="Times New Roman" w:cs="Times New Roman"/>
          <w:b/>
          <w:i/>
          <w:sz w:val="28"/>
          <w:szCs w:val="28"/>
          <w:lang w:eastAsia="ru-RU"/>
        </w:rPr>
        <w:t xml:space="preserve">1.Методические и учебные пособия: </w:t>
      </w:r>
      <w:r w:rsidRPr="0073112A">
        <w:rPr>
          <w:rFonts w:ascii="Times New Roman" w:eastAsia="Times New Roman" w:hAnsi="Times New Roman" w:cs="Times New Roman"/>
          <w:sz w:val="24"/>
          <w:szCs w:val="24"/>
          <w:lang w:eastAsia="ru-RU"/>
        </w:rPr>
        <w:t xml:space="preserve">учебник </w:t>
      </w:r>
      <w:r w:rsidRPr="0073112A">
        <w:rPr>
          <w:rFonts w:ascii="Times New Roman" w:eastAsia="Times New Roman" w:hAnsi="Times New Roman" w:cs="Times New Roman"/>
          <w:color w:val="000000"/>
          <w:sz w:val="24"/>
          <w:szCs w:val="24"/>
          <w:shd w:val="clear" w:color="auto" w:fill="FFFFFF"/>
          <w:lang w:eastAsia="ru-RU"/>
        </w:rPr>
        <w:t>Физик</w:t>
      </w:r>
      <w:r w:rsidR="007A616C">
        <w:rPr>
          <w:rFonts w:ascii="Times New Roman" w:eastAsia="Times New Roman" w:hAnsi="Times New Roman" w:cs="Times New Roman"/>
          <w:color w:val="000000"/>
          <w:sz w:val="24"/>
          <w:szCs w:val="24"/>
          <w:shd w:val="clear" w:color="auto" w:fill="FFFFFF"/>
          <w:lang w:eastAsia="ru-RU"/>
        </w:rPr>
        <w:t>а.7</w:t>
      </w:r>
      <w:r w:rsidRPr="0073112A">
        <w:rPr>
          <w:rFonts w:ascii="Times New Roman" w:eastAsia="Times New Roman" w:hAnsi="Times New Roman" w:cs="Times New Roman"/>
          <w:color w:val="000000"/>
          <w:sz w:val="24"/>
          <w:szCs w:val="24"/>
          <w:shd w:val="clear" w:color="auto" w:fill="FFFFFF"/>
          <w:lang w:eastAsia="ru-RU"/>
        </w:rPr>
        <w:t xml:space="preserve">кл / А.В. Перышкин. – </w:t>
      </w:r>
      <w:r w:rsidR="00EF6D24">
        <w:rPr>
          <w:rFonts w:ascii="Times New Roman" w:eastAsia="Times New Roman" w:hAnsi="Times New Roman" w:cs="Times New Roman"/>
          <w:color w:val="000000"/>
          <w:sz w:val="24"/>
          <w:szCs w:val="24"/>
          <w:shd w:val="clear" w:color="auto" w:fill="FFFFFF"/>
          <w:lang w:eastAsia="ru-RU"/>
        </w:rPr>
        <w:t xml:space="preserve">М: Дрофа, 2021. –272 с. Физика.8 </w:t>
      </w:r>
      <w:proofErr w:type="spellStart"/>
      <w:r w:rsidRPr="0073112A">
        <w:rPr>
          <w:rFonts w:ascii="Times New Roman" w:eastAsia="Times New Roman" w:hAnsi="Times New Roman" w:cs="Times New Roman"/>
          <w:color w:val="000000"/>
          <w:sz w:val="24"/>
          <w:szCs w:val="24"/>
          <w:shd w:val="clear" w:color="auto" w:fill="FFFFFF"/>
          <w:lang w:eastAsia="ru-RU"/>
        </w:rPr>
        <w:t>кл</w:t>
      </w:r>
      <w:proofErr w:type="spellEnd"/>
      <w:r w:rsidRPr="0073112A">
        <w:rPr>
          <w:rFonts w:ascii="Times New Roman" w:eastAsia="Times New Roman" w:hAnsi="Times New Roman" w:cs="Times New Roman"/>
          <w:color w:val="000000"/>
          <w:sz w:val="24"/>
          <w:szCs w:val="24"/>
          <w:shd w:val="clear" w:color="auto" w:fill="FFFFFF"/>
          <w:lang w:eastAsia="ru-RU"/>
        </w:rPr>
        <w:t xml:space="preserve">. Методическое пособие. / Е.М. </w:t>
      </w:r>
      <w:proofErr w:type="spellStart"/>
      <w:r w:rsidRPr="0073112A">
        <w:rPr>
          <w:rFonts w:ascii="Times New Roman" w:eastAsia="Times New Roman" w:hAnsi="Times New Roman" w:cs="Times New Roman"/>
          <w:color w:val="000000"/>
          <w:sz w:val="24"/>
          <w:szCs w:val="24"/>
          <w:shd w:val="clear" w:color="auto" w:fill="FFFFFF"/>
          <w:lang w:eastAsia="ru-RU"/>
        </w:rPr>
        <w:t>Гутник</w:t>
      </w:r>
      <w:proofErr w:type="spellEnd"/>
      <w:r w:rsidRPr="0073112A">
        <w:rPr>
          <w:rFonts w:ascii="Times New Roman" w:eastAsia="Times New Roman" w:hAnsi="Times New Roman" w:cs="Times New Roman"/>
          <w:color w:val="000000"/>
          <w:sz w:val="24"/>
          <w:szCs w:val="24"/>
          <w:shd w:val="clear" w:color="auto" w:fill="FFFFFF"/>
          <w:lang w:eastAsia="ru-RU"/>
        </w:rPr>
        <w:t xml:space="preserve">, </w:t>
      </w:r>
      <w:proofErr w:type="spellStart"/>
      <w:r w:rsidR="00EF6D24">
        <w:rPr>
          <w:rFonts w:ascii="Times New Roman" w:eastAsia="Times New Roman" w:hAnsi="Times New Roman" w:cs="Times New Roman"/>
          <w:color w:val="000000"/>
          <w:sz w:val="24"/>
          <w:szCs w:val="24"/>
          <w:shd w:val="clear" w:color="auto" w:fill="FFFFFF"/>
          <w:lang w:eastAsia="ru-RU"/>
        </w:rPr>
        <w:t>О.А.Черникова</w:t>
      </w:r>
      <w:proofErr w:type="spellEnd"/>
      <w:r w:rsidR="00EF6D24">
        <w:rPr>
          <w:rFonts w:ascii="Times New Roman" w:eastAsia="Times New Roman" w:hAnsi="Times New Roman" w:cs="Times New Roman"/>
          <w:color w:val="000000"/>
          <w:sz w:val="24"/>
          <w:szCs w:val="24"/>
          <w:shd w:val="clear" w:color="auto" w:fill="FFFFFF"/>
          <w:lang w:eastAsia="ru-RU"/>
        </w:rPr>
        <w:t>. – М.: Дрофа, 2021</w:t>
      </w:r>
      <w:r w:rsidRPr="0073112A">
        <w:rPr>
          <w:rFonts w:ascii="Times New Roman" w:eastAsia="Times New Roman" w:hAnsi="Times New Roman" w:cs="Times New Roman"/>
          <w:color w:val="000000"/>
          <w:sz w:val="24"/>
          <w:szCs w:val="24"/>
          <w:shd w:val="clear" w:color="auto" w:fill="FFFFFF"/>
          <w:lang w:eastAsia="ru-RU"/>
        </w:rPr>
        <w:t>. – 221с.</w:t>
      </w:r>
    </w:p>
    <w:p w:rsidR="00EF6D24" w:rsidRPr="0073112A" w:rsidRDefault="00EF6D24" w:rsidP="0073112A">
      <w:pPr>
        <w:widowControl w:val="0"/>
        <w:shd w:val="clear" w:color="auto" w:fill="FFFFFF"/>
        <w:tabs>
          <w:tab w:val="left" w:pos="706"/>
        </w:tabs>
        <w:autoSpaceDE w:val="0"/>
        <w:autoSpaceDN w:val="0"/>
        <w:adjustRightInd w:val="0"/>
        <w:spacing w:after="0" w:line="240" w:lineRule="auto"/>
        <w:ind w:right="1"/>
        <w:jc w:val="both"/>
        <w:rPr>
          <w:rFonts w:ascii="Times New Roman" w:eastAsia="Times New Roman" w:hAnsi="Times New Roman" w:cs="Times New Roman"/>
          <w:b/>
          <w:i/>
          <w:sz w:val="24"/>
          <w:szCs w:val="24"/>
          <w:lang w:eastAsia="ru-RU"/>
        </w:rPr>
      </w:pPr>
    </w:p>
    <w:p w:rsidR="0073112A" w:rsidRDefault="0073112A" w:rsidP="0073112A">
      <w:pPr>
        <w:shd w:val="clear" w:color="auto" w:fill="FFFFFF"/>
        <w:spacing w:after="0" w:line="240" w:lineRule="auto"/>
        <w:ind w:right="41"/>
        <w:contextualSpacing/>
        <w:jc w:val="both"/>
        <w:rPr>
          <w:rFonts w:ascii="Times New Roman" w:eastAsia="Times New Roman" w:hAnsi="Times New Roman" w:cs="Times New Roman"/>
          <w:color w:val="000000"/>
          <w:sz w:val="24"/>
          <w:szCs w:val="24"/>
          <w:shd w:val="clear" w:color="auto" w:fill="FFFFFF"/>
          <w:lang w:eastAsia="ru-RU"/>
        </w:rPr>
      </w:pPr>
      <w:r w:rsidRPr="0073112A">
        <w:rPr>
          <w:rFonts w:ascii="Times New Roman" w:eastAsia="Times New Roman" w:hAnsi="Times New Roman" w:cs="Times New Roman"/>
          <w:b/>
          <w:i/>
          <w:sz w:val="28"/>
          <w:szCs w:val="28"/>
          <w:lang w:eastAsia="ru-RU"/>
        </w:rPr>
        <w:t>2.Дополнительная литература для учителя и учащихся:</w:t>
      </w:r>
      <w:r w:rsidR="00EF6D24">
        <w:rPr>
          <w:rFonts w:ascii="Times New Roman" w:eastAsia="Times New Roman" w:hAnsi="Times New Roman" w:cs="Times New Roman"/>
          <w:b/>
          <w:i/>
          <w:sz w:val="28"/>
          <w:szCs w:val="28"/>
          <w:lang w:eastAsia="ru-RU"/>
        </w:rPr>
        <w:t xml:space="preserve"> </w:t>
      </w:r>
      <w:r w:rsidRPr="0073112A">
        <w:rPr>
          <w:rFonts w:ascii="Times New Roman" w:eastAsia="Times New Roman" w:hAnsi="Times New Roman" w:cs="Times New Roman"/>
          <w:color w:val="000000"/>
          <w:sz w:val="24"/>
          <w:szCs w:val="24"/>
          <w:shd w:val="clear" w:color="auto" w:fill="FFFFFF"/>
          <w:lang w:eastAsia="ru-RU"/>
        </w:rPr>
        <w:t>Сборн</w:t>
      </w:r>
      <w:r w:rsidR="00EF6D24">
        <w:rPr>
          <w:rFonts w:ascii="Times New Roman" w:eastAsia="Times New Roman" w:hAnsi="Times New Roman" w:cs="Times New Roman"/>
          <w:color w:val="000000"/>
          <w:sz w:val="24"/>
          <w:szCs w:val="24"/>
          <w:shd w:val="clear" w:color="auto" w:fill="FFFFFF"/>
          <w:lang w:eastAsia="ru-RU"/>
        </w:rPr>
        <w:t>ик тестовых заданий по физике.8</w:t>
      </w:r>
      <w:r w:rsidRPr="0073112A">
        <w:rPr>
          <w:rFonts w:ascii="Times New Roman" w:eastAsia="Times New Roman" w:hAnsi="Times New Roman" w:cs="Times New Roman"/>
          <w:color w:val="000000"/>
          <w:sz w:val="24"/>
          <w:szCs w:val="24"/>
          <w:shd w:val="clear" w:color="auto" w:fill="FFFFFF"/>
          <w:lang w:eastAsia="ru-RU"/>
        </w:rPr>
        <w:t xml:space="preserve"> класс. / Н.К. </w:t>
      </w:r>
      <w:proofErr w:type="spellStart"/>
      <w:r w:rsidRPr="0073112A">
        <w:rPr>
          <w:rFonts w:ascii="Times New Roman" w:eastAsia="Times New Roman" w:hAnsi="Times New Roman" w:cs="Times New Roman"/>
          <w:color w:val="000000"/>
          <w:sz w:val="24"/>
          <w:szCs w:val="24"/>
          <w:shd w:val="clear" w:color="auto" w:fill="FFFFFF"/>
          <w:lang w:eastAsia="ru-RU"/>
        </w:rPr>
        <w:t>Ханнанов</w:t>
      </w:r>
      <w:proofErr w:type="spellEnd"/>
      <w:r w:rsidRPr="0073112A">
        <w:rPr>
          <w:rFonts w:ascii="Times New Roman" w:eastAsia="Times New Roman" w:hAnsi="Times New Roman" w:cs="Times New Roman"/>
          <w:color w:val="000000"/>
          <w:sz w:val="24"/>
          <w:szCs w:val="24"/>
          <w:shd w:val="clear" w:color="auto" w:fill="FFFFFF"/>
          <w:lang w:eastAsia="ru-RU"/>
        </w:rPr>
        <w:t xml:space="preserve">, Т.А. </w:t>
      </w:r>
      <w:proofErr w:type="spellStart"/>
      <w:r w:rsidRPr="0073112A">
        <w:rPr>
          <w:rFonts w:ascii="Times New Roman" w:eastAsia="Times New Roman" w:hAnsi="Times New Roman" w:cs="Times New Roman"/>
          <w:color w:val="000000"/>
          <w:sz w:val="24"/>
          <w:szCs w:val="24"/>
          <w:shd w:val="clear" w:color="auto" w:fill="FFFFFF"/>
          <w:lang w:eastAsia="ru-RU"/>
        </w:rPr>
        <w:t>Ханнанова</w:t>
      </w:r>
      <w:proofErr w:type="spellEnd"/>
      <w:r w:rsidRPr="0073112A">
        <w:rPr>
          <w:rFonts w:ascii="Times New Roman" w:eastAsia="Times New Roman" w:hAnsi="Times New Roman" w:cs="Times New Roman"/>
          <w:color w:val="000000"/>
          <w:sz w:val="24"/>
          <w:szCs w:val="24"/>
          <w:shd w:val="clear" w:color="auto" w:fill="FFFFFF"/>
          <w:lang w:eastAsia="ru-RU"/>
        </w:rPr>
        <w:t>. – М.: ВАКО, 2017. – 64 с.</w:t>
      </w:r>
    </w:p>
    <w:p w:rsidR="00EF6D24" w:rsidRPr="0073112A" w:rsidRDefault="00EF6D24" w:rsidP="0073112A">
      <w:pPr>
        <w:shd w:val="clear" w:color="auto" w:fill="FFFFFF"/>
        <w:spacing w:after="0" w:line="240" w:lineRule="auto"/>
        <w:ind w:right="41"/>
        <w:contextualSpacing/>
        <w:jc w:val="both"/>
        <w:rPr>
          <w:rFonts w:ascii="Times New Roman" w:eastAsia="Times New Roman" w:hAnsi="Times New Roman" w:cs="Times New Roman"/>
          <w:b/>
          <w:i/>
          <w:sz w:val="24"/>
          <w:szCs w:val="24"/>
          <w:lang w:eastAsia="ru-RU"/>
        </w:rPr>
      </w:pPr>
    </w:p>
    <w:p w:rsidR="0073112A" w:rsidRPr="0073112A" w:rsidRDefault="0073112A" w:rsidP="0073112A">
      <w:pPr>
        <w:shd w:val="clear" w:color="auto" w:fill="FFFFFF"/>
        <w:spacing w:after="0" w:line="240" w:lineRule="auto"/>
        <w:ind w:right="41"/>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b/>
          <w:i/>
          <w:sz w:val="28"/>
          <w:szCs w:val="28"/>
          <w:lang w:eastAsia="ru-RU"/>
        </w:rPr>
        <w:t>3.Дидактический материал:</w:t>
      </w:r>
      <w:r w:rsidR="00EF6D24">
        <w:rPr>
          <w:rFonts w:ascii="Times New Roman" w:eastAsia="Times New Roman" w:hAnsi="Times New Roman" w:cs="Times New Roman"/>
          <w:b/>
          <w:i/>
          <w:sz w:val="28"/>
          <w:szCs w:val="28"/>
          <w:lang w:eastAsia="ru-RU"/>
        </w:rPr>
        <w:t xml:space="preserve"> </w:t>
      </w:r>
      <w:r w:rsidRPr="0073112A">
        <w:rPr>
          <w:rFonts w:ascii="Times New Roman" w:eastAsia="Times New Roman" w:hAnsi="Times New Roman" w:cs="Times New Roman"/>
          <w:sz w:val="24"/>
          <w:szCs w:val="24"/>
          <w:lang w:eastAsia="ru-RU"/>
        </w:rPr>
        <w:t>Перышкин</w:t>
      </w:r>
      <w:r w:rsidR="00EF6D24">
        <w:rPr>
          <w:rFonts w:ascii="Times New Roman" w:eastAsia="Times New Roman" w:hAnsi="Times New Roman" w:cs="Times New Roman"/>
          <w:sz w:val="24"/>
          <w:szCs w:val="24"/>
          <w:lang w:eastAsia="ru-RU"/>
        </w:rPr>
        <w:t xml:space="preserve"> А.В. «Сборник задач по физике»</w:t>
      </w:r>
      <w:r w:rsidRPr="0073112A">
        <w:rPr>
          <w:rFonts w:ascii="Times New Roman" w:eastAsia="Times New Roman" w:hAnsi="Times New Roman" w:cs="Times New Roman"/>
          <w:sz w:val="24"/>
          <w:szCs w:val="24"/>
          <w:lang w:eastAsia="ru-RU"/>
        </w:rPr>
        <w:t>, 7- 9 классы, (Издание второе), М.: Экзамен 2017</w:t>
      </w:r>
    </w:p>
    <w:p w:rsidR="0073112A" w:rsidRPr="0073112A" w:rsidRDefault="0073112A" w:rsidP="0073112A">
      <w:pPr>
        <w:shd w:val="clear" w:color="auto" w:fill="FFFFFF"/>
        <w:spacing w:after="0" w:line="240" w:lineRule="auto"/>
        <w:ind w:right="41"/>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Марон А.Е., Марон Е.А. «Дид</w:t>
      </w:r>
      <w:r w:rsidR="00EF6D24">
        <w:rPr>
          <w:rFonts w:ascii="Times New Roman" w:eastAsia="Times New Roman" w:hAnsi="Times New Roman" w:cs="Times New Roman"/>
          <w:sz w:val="24"/>
          <w:szCs w:val="24"/>
          <w:lang w:eastAsia="ru-RU"/>
        </w:rPr>
        <w:t>актические материалы. Физика , 8</w:t>
      </w:r>
      <w:r w:rsidRPr="0073112A">
        <w:rPr>
          <w:rFonts w:ascii="Times New Roman" w:eastAsia="Times New Roman" w:hAnsi="Times New Roman" w:cs="Times New Roman"/>
          <w:sz w:val="24"/>
          <w:szCs w:val="24"/>
          <w:lang w:eastAsia="ru-RU"/>
        </w:rPr>
        <w:t xml:space="preserve"> класс» (Издание пятое), М.: Дрофа 2017</w:t>
      </w:r>
    </w:p>
    <w:p w:rsidR="0073112A" w:rsidRPr="0073112A" w:rsidRDefault="0073112A" w:rsidP="0073112A">
      <w:pPr>
        <w:shd w:val="clear" w:color="auto" w:fill="FFFFFF"/>
        <w:spacing w:after="0" w:line="240" w:lineRule="auto"/>
        <w:ind w:right="41"/>
        <w:jc w:val="both"/>
        <w:rPr>
          <w:rFonts w:ascii="Times New Roman" w:eastAsia="Times New Roman" w:hAnsi="Times New Roman" w:cs="Times New Roman"/>
          <w:b/>
          <w:i/>
          <w:sz w:val="28"/>
          <w:szCs w:val="28"/>
          <w:lang w:eastAsia="ru-RU"/>
        </w:rPr>
      </w:pPr>
    </w:p>
    <w:p w:rsidR="0073112A" w:rsidRDefault="0073112A" w:rsidP="0073112A">
      <w:pPr>
        <w:shd w:val="clear" w:color="auto" w:fill="FFFFFF"/>
        <w:spacing w:after="0" w:line="240" w:lineRule="auto"/>
        <w:ind w:right="41"/>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b/>
          <w:i/>
          <w:sz w:val="28"/>
          <w:szCs w:val="28"/>
          <w:lang w:eastAsia="ru-RU"/>
        </w:rPr>
        <w:t>4.Материально-техническое оснащение:</w:t>
      </w:r>
      <w:r w:rsidRPr="0073112A">
        <w:rPr>
          <w:rFonts w:ascii="Times New Roman" w:eastAsia="Times New Roman" w:hAnsi="Times New Roman" w:cs="Times New Roman"/>
          <w:sz w:val="24"/>
          <w:szCs w:val="24"/>
          <w:lang w:eastAsia="ru-RU"/>
        </w:rPr>
        <w:t xml:space="preserve"> Комплект демонстрационного и лабораторного оборудования по (механике, молекулярной физике, электродинамике, оптике, атомной и ядерной физике) в соответствии с перечнем учебного оборудования п</w:t>
      </w:r>
      <w:r w:rsidR="00683665">
        <w:rPr>
          <w:rFonts w:ascii="Times New Roman" w:eastAsia="Times New Roman" w:hAnsi="Times New Roman" w:cs="Times New Roman"/>
          <w:sz w:val="24"/>
          <w:szCs w:val="24"/>
          <w:lang w:eastAsia="ru-RU"/>
        </w:rPr>
        <w:t>о физике для основной школы.</w:t>
      </w:r>
    </w:p>
    <w:p w:rsidR="00683665" w:rsidRPr="00683665" w:rsidRDefault="00683665" w:rsidP="0073112A">
      <w:pPr>
        <w:shd w:val="clear" w:color="auto" w:fill="FFFFFF"/>
        <w:spacing w:after="0" w:line="240" w:lineRule="auto"/>
        <w:ind w:right="41"/>
        <w:jc w:val="both"/>
        <w:rPr>
          <w:rFonts w:ascii="Times New Roman" w:eastAsia="Times New Roman" w:hAnsi="Times New Roman" w:cs="Times New Roman"/>
          <w:sz w:val="24"/>
          <w:szCs w:val="24"/>
          <w:lang w:eastAsia="ru-RU"/>
        </w:rPr>
      </w:pPr>
    </w:p>
    <w:p w:rsidR="0073112A" w:rsidRPr="0073112A" w:rsidRDefault="0073112A" w:rsidP="0073112A">
      <w:pPr>
        <w:shd w:val="clear" w:color="auto" w:fill="FFFFFF"/>
        <w:spacing w:after="0" w:line="240" w:lineRule="auto"/>
        <w:ind w:right="41"/>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b/>
          <w:i/>
          <w:sz w:val="28"/>
          <w:szCs w:val="24"/>
          <w:lang w:eastAsia="ru-RU"/>
        </w:rPr>
        <w:t>5.Интернет ресурсы и другие электронные информационные источники:</w:t>
      </w:r>
    </w:p>
    <w:p w:rsidR="0073112A" w:rsidRPr="0073112A" w:rsidRDefault="0073112A" w:rsidP="0073112A">
      <w:pPr>
        <w:shd w:val="clear" w:color="auto" w:fill="FFFFFF"/>
        <w:spacing w:after="0" w:line="240" w:lineRule="auto"/>
        <w:ind w:right="41"/>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xml:space="preserve">        ФИЗИКА,7-9 классы, мультимедийное учебное пособие нового образца; CD-ROM         </w:t>
      </w:r>
    </w:p>
    <w:p w:rsidR="0073112A" w:rsidRPr="0073112A" w:rsidRDefault="0073112A" w:rsidP="0073112A">
      <w:pPr>
        <w:shd w:val="clear" w:color="auto" w:fill="FFFFFF"/>
        <w:spacing w:after="0" w:line="240" w:lineRule="auto"/>
        <w:ind w:right="41"/>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xml:space="preserve">         Учебное электронное издание, </w:t>
      </w:r>
      <w:r w:rsidR="00DE67AA">
        <w:rPr>
          <w:rFonts w:ascii="Times New Roman" w:eastAsia="Times New Roman" w:hAnsi="Times New Roman" w:cs="Times New Roman"/>
          <w:sz w:val="24"/>
          <w:szCs w:val="24"/>
          <w:lang w:eastAsia="ru-RU"/>
        </w:rPr>
        <w:t>лабораторные работы по физ</w:t>
      </w:r>
      <w:r w:rsidR="00EF6D24">
        <w:rPr>
          <w:rFonts w:ascii="Times New Roman" w:eastAsia="Times New Roman" w:hAnsi="Times New Roman" w:cs="Times New Roman"/>
          <w:sz w:val="24"/>
          <w:szCs w:val="24"/>
          <w:lang w:eastAsia="ru-RU"/>
        </w:rPr>
        <w:t>ике, 8</w:t>
      </w:r>
      <w:r w:rsidRPr="0073112A">
        <w:rPr>
          <w:rFonts w:ascii="Times New Roman" w:eastAsia="Times New Roman" w:hAnsi="Times New Roman" w:cs="Times New Roman"/>
          <w:sz w:val="24"/>
          <w:szCs w:val="24"/>
          <w:lang w:eastAsia="ru-RU"/>
        </w:rPr>
        <w:t xml:space="preserve"> класс, CD-ROM</w:t>
      </w:r>
    </w:p>
    <w:p w:rsidR="0014472F" w:rsidRPr="007A616C" w:rsidRDefault="0073112A" w:rsidP="007A616C">
      <w:pPr>
        <w:shd w:val="clear" w:color="auto" w:fill="FFFFFF"/>
        <w:spacing w:after="0" w:line="240" w:lineRule="auto"/>
        <w:ind w:right="41"/>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xml:space="preserve">         Физические эксперименты, КГУ, CD-ROM</w:t>
      </w:r>
    </w:p>
    <w:p w:rsidR="00C02E99" w:rsidRDefault="00C02E99" w:rsidP="00C02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КАЛЕНДАРНО-ТЕМАТИЧЕСКОЕ ПЛАНИРОВАНИЕ</w:t>
      </w:r>
    </w:p>
    <w:p w:rsidR="00C02E99" w:rsidRDefault="00C02E99" w:rsidP="001255A1">
      <w:pPr>
        <w:spacing w:after="0" w:line="240" w:lineRule="auto"/>
        <w:jc w:val="both"/>
        <w:rPr>
          <w:rFonts w:ascii="Times New Roman" w:eastAsia="Times New Roman" w:hAnsi="Times New Roman" w:cs="Times New Roman"/>
          <w:sz w:val="24"/>
          <w:szCs w:val="24"/>
          <w:lang w:eastAsia="ru-RU"/>
        </w:rPr>
      </w:pPr>
    </w:p>
    <w:p w:rsidR="001255A1" w:rsidRPr="008E652C" w:rsidRDefault="0073112A" w:rsidP="001255A1">
      <w:pPr>
        <w:spacing w:after="0" w:line="240" w:lineRule="auto"/>
        <w:jc w:val="both"/>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Программа учебного предмета «</w:t>
      </w:r>
      <w:r w:rsidR="001255A1">
        <w:rPr>
          <w:rFonts w:ascii="Times New Roman" w:eastAsia="Times New Roman" w:hAnsi="Times New Roman" w:cs="Times New Roman"/>
          <w:sz w:val="24"/>
          <w:szCs w:val="24"/>
          <w:lang w:eastAsia="ru-RU"/>
        </w:rPr>
        <w:t xml:space="preserve">Физика» рассчитана на </w:t>
      </w:r>
      <w:r w:rsidR="000B0E01">
        <w:rPr>
          <w:rFonts w:ascii="Times New Roman" w:eastAsia="Times New Roman" w:hAnsi="Times New Roman" w:cs="Times New Roman"/>
          <w:sz w:val="24"/>
          <w:szCs w:val="24"/>
          <w:lang w:eastAsia="ru-RU"/>
        </w:rPr>
        <w:t xml:space="preserve">68 часов в расчете </w:t>
      </w:r>
      <w:r w:rsidR="003715E4">
        <w:rPr>
          <w:rFonts w:ascii="Times New Roman" w:eastAsia="Times New Roman" w:hAnsi="Times New Roman" w:cs="Times New Roman"/>
          <w:sz w:val="24"/>
          <w:szCs w:val="24"/>
          <w:lang w:eastAsia="ru-RU"/>
        </w:rPr>
        <w:t xml:space="preserve">2 </w:t>
      </w:r>
      <w:r w:rsidR="00DE67AA">
        <w:rPr>
          <w:rFonts w:ascii="Times New Roman" w:eastAsia="Times New Roman" w:hAnsi="Times New Roman" w:cs="Times New Roman"/>
          <w:sz w:val="24"/>
          <w:szCs w:val="24"/>
          <w:lang w:eastAsia="ru-RU"/>
        </w:rPr>
        <w:t>часа в неделю (34 учебных недели</w:t>
      </w:r>
      <w:r w:rsidRPr="0073112A">
        <w:rPr>
          <w:rFonts w:ascii="Times New Roman" w:eastAsia="Times New Roman" w:hAnsi="Times New Roman" w:cs="Times New Roman"/>
          <w:sz w:val="24"/>
          <w:szCs w:val="24"/>
          <w:lang w:eastAsia="ru-RU"/>
        </w:rPr>
        <w:t xml:space="preserve"> согласно ФГОС ООО). </w:t>
      </w:r>
      <w:r w:rsidR="001255A1" w:rsidRPr="008E652C">
        <w:rPr>
          <w:rFonts w:ascii="Times New Roman" w:eastAsia="Times New Roman" w:hAnsi="Times New Roman" w:cs="Times New Roman"/>
          <w:sz w:val="24"/>
          <w:szCs w:val="24"/>
          <w:lang w:eastAsia="ru-RU"/>
        </w:rPr>
        <w:t>Часть уроков выпадает на праздничные дни. Темы, предусмотренные на данные даты, будут проведены за счет уплотнения материала. Программа скорректиро</w:t>
      </w:r>
      <w:r w:rsidR="001255A1">
        <w:rPr>
          <w:rFonts w:ascii="Times New Roman" w:eastAsia="Times New Roman" w:hAnsi="Times New Roman" w:cs="Times New Roman"/>
          <w:sz w:val="24"/>
          <w:szCs w:val="24"/>
          <w:lang w:eastAsia="ru-RU"/>
        </w:rPr>
        <w:t xml:space="preserve">вана и будет </w:t>
      </w:r>
      <w:r w:rsidR="001255A1" w:rsidRPr="00C42C9A">
        <w:rPr>
          <w:rFonts w:ascii="Times New Roman" w:eastAsia="Times New Roman" w:hAnsi="Times New Roman" w:cs="Times New Roman"/>
          <w:sz w:val="24"/>
          <w:szCs w:val="24"/>
          <w:lang w:eastAsia="ru-RU"/>
        </w:rPr>
        <w:t xml:space="preserve">пройдена </w:t>
      </w:r>
      <w:r w:rsidR="00C42C9A">
        <w:rPr>
          <w:rFonts w:ascii="Times New Roman" w:eastAsia="Times New Roman" w:hAnsi="Times New Roman" w:cs="Times New Roman"/>
          <w:sz w:val="24"/>
          <w:szCs w:val="24"/>
          <w:lang w:eastAsia="ru-RU"/>
        </w:rPr>
        <w:t>за 67</w:t>
      </w:r>
      <w:r w:rsidR="001255A1" w:rsidRPr="00C42C9A">
        <w:rPr>
          <w:rFonts w:ascii="Times New Roman" w:eastAsia="Times New Roman" w:hAnsi="Times New Roman" w:cs="Times New Roman"/>
          <w:sz w:val="24"/>
          <w:szCs w:val="24"/>
          <w:lang w:eastAsia="ru-RU"/>
        </w:rPr>
        <w:t xml:space="preserve"> часов.</w:t>
      </w:r>
      <w:r w:rsidR="001255A1" w:rsidRPr="008E652C">
        <w:rPr>
          <w:rFonts w:ascii="Times New Roman" w:eastAsia="Times New Roman" w:hAnsi="Times New Roman" w:cs="Times New Roman"/>
          <w:sz w:val="24"/>
          <w:szCs w:val="24"/>
          <w:lang w:eastAsia="ru-RU"/>
        </w:rPr>
        <w:t xml:space="preserve"> </w:t>
      </w:r>
    </w:p>
    <w:p w:rsidR="0073112A" w:rsidRPr="0073112A" w:rsidRDefault="0073112A" w:rsidP="0073112A">
      <w:pPr>
        <w:spacing w:after="0" w:line="240" w:lineRule="auto"/>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666"/>
        <w:gridCol w:w="1107"/>
        <w:gridCol w:w="1112"/>
        <w:gridCol w:w="10565"/>
        <w:gridCol w:w="1110"/>
      </w:tblGrid>
      <w:tr w:rsidR="0073112A" w:rsidRPr="0073112A" w:rsidTr="0073112A">
        <w:tc>
          <w:tcPr>
            <w:tcW w:w="666" w:type="dxa"/>
            <w:vMerge w:val="restart"/>
          </w:tcPr>
          <w:p w:rsidR="0073112A" w:rsidRPr="0073112A" w:rsidRDefault="0073112A" w:rsidP="0073112A">
            <w:pPr>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 п/п</w:t>
            </w:r>
          </w:p>
        </w:tc>
        <w:tc>
          <w:tcPr>
            <w:tcW w:w="2219" w:type="dxa"/>
            <w:gridSpan w:val="2"/>
          </w:tcPr>
          <w:p w:rsidR="0073112A" w:rsidRPr="0073112A" w:rsidRDefault="0073112A" w:rsidP="0073112A">
            <w:pPr>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Дата проведения</w:t>
            </w:r>
          </w:p>
        </w:tc>
        <w:tc>
          <w:tcPr>
            <w:tcW w:w="10565" w:type="dxa"/>
            <w:vMerge w:val="restart"/>
          </w:tcPr>
          <w:p w:rsidR="0073112A" w:rsidRPr="0073112A" w:rsidRDefault="0073112A" w:rsidP="0073112A">
            <w:pPr>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Глава. Тема урока</w:t>
            </w:r>
          </w:p>
        </w:tc>
        <w:tc>
          <w:tcPr>
            <w:tcW w:w="1110" w:type="dxa"/>
            <w:vMerge w:val="restart"/>
          </w:tcPr>
          <w:p w:rsidR="0073112A" w:rsidRPr="0073112A" w:rsidRDefault="0073112A" w:rsidP="0073112A">
            <w:pPr>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Кол-во часов</w:t>
            </w:r>
          </w:p>
        </w:tc>
      </w:tr>
      <w:tr w:rsidR="0073112A" w:rsidRPr="0073112A" w:rsidTr="0073112A">
        <w:tc>
          <w:tcPr>
            <w:tcW w:w="666" w:type="dxa"/>
            <w:vMerge/>
          </w:tcPr>
          <w:p w:rsidR="0073112A" w:rsidRPr="0073112A" w:rsidRDefault="0073112A" w:rsidP="0073112A">
            <w:pPr>
              <w:jc w:val="center"/>
              <w:rPr>
                <w:rFonts w:ascii="Times New Roman" w:eastAsia="Times New Roman" w:hAnsi="Times New Roman" w:cs="Times New Roman"/>
                <w:b/>
                <w:i/>
                <w:sz w:val="24"/>
                <w:szCs w:val="24"/>
                <w:lang w:eastAsia="ru-RU"/>
              </w:rPr>
            </w:pPr>
          </w:p>
        </w:tc>
        <w:tc>
          <w:tcPr>
            <w:tcW w:w="1107" w:type="dxa"/>
          </w:tcPr>
          <w:p w:rsidR="0073112A" w:rsidRPr="0073112A" w:rsidRDefault="0073112A" w:rsidP="0073112A">
            <w:pPr>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план</w:t>
            </w:r>
          </w:p>
        </w:tc>
        <w:tc>
          <w:tcPr>
            <w:tcW w:w="1112" w:type="dxa"/>
          </w:tcPr>
          <w:p w:rsidR="0073112A" w:rsidRPr="0073112A" w:rsidRDefault="0073112A" w:rsidP="0073112A">
            <w:pPr>
              <w:jc w:val="center"/>
              <w:rPr>
                <w:rFonts w:ascii="Times New Roman" w:eastAsia="Times New Roman" w:hAnsi="Times New Roman" w:cs="Times New Roman"/>
                <w:b/>
                <w:i/>
                <w:sz w:val="24"/>
                <w:szCs w:val="24"/>
                <w:lang w:eastAsia="ru-RU"/>
              </w:rPr>
            </w:pPr>
            <w:r w:rsidRPr="0073112A">
              <w:rPr>
                <w:rFonts w:ascii="Times New Roman" w:eastAsia="Times New Roman" w:hAnsi="Times New Roman" w:cs="Times New Roman"/>
                <w:b/>
                <w:i/>
                <w:sz w:val="24"/>
                <w:szCs w:val="24"/>
                <w:lang w:eastAsia="ru-RU"/>
              </w:rPr>
              <w:t>факт</w:t>
            </w:r>
          </w:p>
        </w:tc>
        <w:tc>
          <w:tcPr>
            <w:tcW w:w="10565" w:type="dxa"/>
            <w:vMerge/>
          </w:tcPr>
          <w:p w:rsidR="0073112A" w:rsidRPr="0073112A" w:rsidRDefault="0073112A" w:rsidP="0073112A">
            <w:pPr>
              <w:jc w:val="center"/>
              <w:rPr>
                <w:rFonts w:ascii="Times New Roman" w:eastAsia="Times New Roman" w:hAnsi="Times New Roman" w:cs="Times New Roman"/>
                <w:b/>
                <w:i/>
                <w:sz w:val="24"/>
                <w:szCs w:val="24"/>
                <w:lang w:eastAsia="ru-RU"/>
              </w:rPr>
            </w:pPr>
          </w:p>
        </w:tc>
        <w:tc>
          <w:tcPr>
            <w:tcW w:w="1110" w:type="dxa"/>
            <w:vMerge/>
          </w:tcPr>
          <w:p w:rsidR="0073112A" w:rsidRPr="0073112A" w:rsidRDefault="0073112A" w:rsidP="0073112A">
            <w:pPr>
              <w:jc w:val="center"/>
              <w:rPr>
                <w:rFonts w:ascii="Times New Roman" w:eastAsia="Times New Roman" w:hAnsi="Times New Roman" w:cs="Times New Roman"/>
                <w:b/>
                <w:i/>
                <w:sz w:val="24"/>
                <w:szCs w:val="24"/>
                <w:lang w:eastAsia="ru-RU"/>
              </w:rPr>
            </w:pPr>
          </w:p>
        </w:tc>
      </w:tr>
      <w:tr w:rsidR="0073112A" w:rsidRPr="0073112A" w:rsidTr="0073112A">
        <w:tc>
          <w:tcPr>
            <w:tcW w:w="14560" w:type="dxa"/>
            <w:gridSpan w:val="5"/>
          </w:tcPr>
          <w:p w:rsidR="0073112A" w:rsidRPr="00F0487F" w:rsidRDefault="000E7C5D" w:rsidP="00683665">
            <w:pPr>
              <w:jc w:val="center"/>
              <w:rPr>
                <w:rFonts w:ascii="Times New Roman" w:eastAsia="Times New Roman" w:hAnsi="Times New Roman" w:cs="Times New Roman"/>
                <w:b/>
                <w:sz w:val="24"/>
                <w:szCs w:val="24"/>
                <w:lang w:eastAsia="ru-RU"/>
              </w:rPr>
            </w:pPr>
            <w:r w:rsidRPr="00F0487F">
              <w:rPr>
                <w:rFonts w:ascii="Times New Roman" w:eastAsia="Times New Roman" w:hAnsi="Times New Roman" w:cs="Times New Roman"/>
                <w:b/>
                <w:sz w:val="24"/>
                <w:szCs w:val="24"/>
                <w:lang w:eastAsia="ru-RU"/>
              </w:rPr>
              <w:t>Глава 1</w:t>
            </w:r>
            <w:r w:rsidR="00625036" w:rsidRPr="00F0487F">
              <w:rPr>
                <w:rFonts w:ascii="Times New Roman" w:eastAsia="Times New Roman" w:hAnsi="Times New Roman" w:cs="Times New Roman"/>
                <w:b/>
                <w:sz w:val="24"/>
                <w:szCs w:val="24"/>
                <w:lang w:eastAsia="ru-RU"/>
              </w:rPr>
              <w:t xml:space="preserve">. </w:t>
            </w:r>
            <w:r w:rsidR="00EF6D24" w:rsidRPr="00F0487F">
              <w:rPr>
                <w:rFonts w:ascii="Times New Roman" w:hAnsi="Times New Roman" w:cs="Times New Roman"/>
                <w:b/>
                <w:bCs/>
                <w:color w:val="000000"/>
                <w:sz w:val="24"/>
                <w:szCs w:val="24"/>
                <w:shd w:val="clear" w:color="auto" w:fill="FFFFFF"/>
              </w:rPr>
              <w:t>Тепловые явления</w:t>
            </w:r>
            <w:r w:rsidR="00EF6D24" w:rsidRPr="00F0487F">
              <w:rPr>
                <w:rFonts w:ascii="Times New Roman" w:eastAsia="Times New Roman" w:hAnsi="Times New Roman" w:cs="Times New Roman"/>
                <w:b/>
                <w:bCs/>
                <w:iCs/>
                <w:kern w:val="1"/>
                <w:sz w:val="24"/>
                <w:szCs w:val="24"/>
                <w:lang w:eastAsia="ar-SA"/>
              </w:rPr>
              <w:t xml:space="preserve"> </w:t>
            </w:r>
            <w:r w:rsidR="00F0487F" w:rsidRPr="00F0487F">
              <w:rPr>
                <w:rFonts w:ascii="Times New Roman" w:eastAsia="Times New Roman" w:hAnsi="Times New Roman" w:cs="Times New Roman"/>
                <w:b/>
                <w:bCs/>
                <w:iCs/>
                <w:kern w:val="1"/>
                <w:sz w:val="24"/>
                <w:szCs w:val="24"/>
                <w:lang w:eastAsia="ar-SA"/>
              </w:rPr>
              <w:t>(24</w:t>
            </w:r>
            <w:r w:rsidR="00B35BB0" w:rsidRPr="00F0487F">
              <w:rPr>
                <w:rFonts w:ascii="Times New Roman" w:eastAsia="Times New Roman" w:hAnsi="Times New Roman" w:cs="Times New Roman"/>
                <w:b/>
                <w:bCs/>
                <w:iCs/>
                <w:kern w:val="1"/>
                <w:sz w:val="24"/>
                <w:szCs w:val="24"/>
                <w:lang w:eastAsia="ar-SA"/>
              </w:rPr>
              <w:t xml:space="preserve"> ч</w:t>
            </w:r>
            <w:r w:rsidR="00683665" w:rsidRPr="00F0487F">
              <w:rPr>
                <w:rFonts w:ascii="Times New Roman" w:eastAsia="Times New Roman" w:hAnsi="Times New Roman" w:cs="Times New Roman"/>
                <w:b/>
                <w:bCs/>
                <w:iCs/>
                <w:kern w:val="1"/>
                <w:sz w:val="24"/>
                <w:szCs w:val="24"/>
                <w:lang w:eastAsia="ar-SA"/>
              </w:rPr>
              <w:t>.</w:t>
            </w:r>
            <w:r w:rsidR="00B35BB0" w:rsidRPr="00F0487F">
              <w:rPr>
                <w:rFonts w:ascii="Times New Roman" w:eastAsia="Times New Roman" w:hAnsi="Times New Roman" w:cs="Times New Roman"/>
                <w:b/>
                <w:bCs/>
                <w:iCs/>
                <w:kern w:val="1"/>
                <w:sz w:val="24"/>
                <w:szCs w:val="24"/>
                <w:lang w:eastAsia="ar-SA"/>
              </w:rPr>
              <w:t xml:space="preserve">)                                                                                             </w:t>
            </w:r>
          </w:p>
        </w:tc>
      </w:tr>
      <w:tr w:rsidR="00683665" w:rsidRPr="000B696C" w:rsidTr="00EA2C6D">
        <w:tc>
          <w:tcPr>
            <w:tcW w:w="666" w:type="dxa"/>
          </w:tcPr>
          <w:p w:rsidR="00683665" w:rsidRPr="000B696C" w:rsidRDefault="00687101" w:rsidP="006836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3665" w:rsidRPr="000B696C" w:rsidRDefault="00C66555" w:rsidP="00683665">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01.09</w:t>
            </w:r>
          </w:p>
        </w:tc>
        <w:tc>
          <w:tcPr>
            <w:tcW w:w="1112" w:type="dxa"/>
          </w:tcPr>
          <w:p w:rsidR="00683665" w:rsidRPr="000B696C" w:rsidRDefault="00683665" w:rsidP="00683665">
            <w:pPr>
              <w:jc w:val="center"/>
              <w:rPr>
                <w:rFonts w:ascii="Times New Roman" w:eastAsia="Times New Roman" w:hAnsi="Times New Roman" w:cs="Times New Roman"/>
                <w:sz w:val="24"/>
                <w:szCs w:val="24"/>
                <w:lang w:eastAsia="ru-RU"/>
              </w:rPr>
            </w:pPr>
          </w:p>
        </w:tc>
        <w:tc>
          <w:tcPr>
            <w:tcW w:w="10565" w:type="dxa"/>
          </w:tcPr>
          <w:p w:rsidR="00683665" w:rsidRPr="00B07B41" w:rsidRDefault="00687101" w:rsidP="00683665">
            <w:pPr>
              <w:rPr>
                <w:rFonts w:ascii="Times New Roman" w:hAnsi="Times New Roman" w:cs="Times New Roman"/>
                <w:sz w:val="24"/>
                <w:szCs w:val="24"/>
              </w:rPr>
            </w:pPr>
            <w:r>
              <w:rPr>
                <w:rFonts w:ascii="Times New Roman" w:hAnsi="Times New Roman" w:cs="Times New Roman"/>
                <w:sz w:val="24"/>
                <w:szCs w:val="24"/>
              </w:rPr>
              <w:t>Тепловые движения</w:t>
            </w:r>
          </w:p>
        </w:tc>
        <w:tc>
          <w:tcPr>
            <w:tcW w:w="1110" w:type="dxa"/>
          </w:tcPr>
          <w:p w:rsidR="00683665" w:rsidRPr="000B696C" w:rsidRDefault="00683665" w:rsidP="00683665">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683665" w:rsidRPr="000B696C" w:rsidTr="00EA2C6D">
        <w:tc>
          <w:tcPr>
            <w:tcW w:w="666" w:type="dxa"/>
          </w:tcPr>
          <w:p w:rsidR="00683665" w:rsidRPr="000B696C" w:rsidRDefault="00687101" w:rsidP="006836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3665" w:rsidRPr="000B696C" w:rsidRDefault="00C66555" w:rsidP="00683665">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06.09</w:t>
            </w:r>
          </w:p>
        </w:tc>
        <w:tc>
          <w:tcPr>
            <w:tcW w:w="1112" w:type="dxa"/>
          </w:tcPr>
          <w:p w:rsidR="00683665" w:rsidRPr="000B696C" w:rsidRDefault="00683665" w:rsidP="00683665">
            <w:pPr>
              <w:jc w:val="center"/>
              <w:rPr>
                <w:rFonts w:ascii="Times New Roman" w:eastAsia="Times New Roman" w:hAnsi="Times New Roman" w:cs="Times New Roman"/>
                <w:sz w:val="24"/>
                <w:szCs w:val="24"/>
                <w:lang w:eastAsia="ru-RU"/>
              </w:rPr>
            </w:pPr>
          </w:p>
        </w:tc>
        <w:tc>
          <w:tcPr>
            <w:tcW w:w="10565" w:type="dxa"/>
          </w:tcPr>
          <w:p w:rsidR="00683665" w:rsidRPr="00B07B41" w:rsidRDefault="00687101" w:rsidP="00683665">
            <w:pPr>
              <w:rPr>
                <w:rFonts w:ascii="Times New Roman" w:hAnsi="Times New Roman" w:cs="Times New Roman"/>
                <w:sz w:val="24"/>
                <w:szCs w:val="24"/>
              </w:rPr>
            </w:pPr>
            <w:r>
              <w:rPr>
                <w:rFonts w:ascii="Times New Roman" w:hAnsi="Times New Roman" w:cs="Times New Roman"/>
                <w:sz w:val="24"/>
                <w:szCs w:val="24"/>
              </w:rPr>
              <w:t>Внутренняя энергия</w:t>
            </w:r>
          </w:p>
        </w:tc>
        <w:tc>
          <w:tcPr>
            <w:tcW w:w="1110" w:type="dxa"/>
          </w:tcPr>
          <w:p w:rsidR="00683665" w:rsidRPr="000B696C" w:rsidRDefault="00683665" w:rsidP="00683665">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08.09</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Способы изменения внутренней энергии.</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13.09</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Теплопроводность.</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15.09</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Конвекция. Излучение.</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20.09</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Количество теплоты. Удельная теплоемкость.</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22.09</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Расчет количества теплоты.</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27.09</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Практикум по решению задач.</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29.09</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Лабораторная работа №1 «Сравнение количеств теплоты при смешивании воды разной температуры».</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04.10</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Лабораторная работа №2 «Измерение удельной теплоемкости твердого тела».</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06.10</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Энергия топлива. Удельная теплота сгорания.</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11.10</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Практикум по решению задач.</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13.10</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Закон сохранения энергии в механических и тепловых процессах.</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18.10</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Агрегатные состояния вещества. Плавление и отвердевание.</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20.10</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График плавления. Удельная теплота плавления.</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25.10</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Практикум по решению задач.</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27.10</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Испарение. Насыщенный и ненасыщенный пар. Поглощение энергии при испарении жидкости и выделение её при конденсации</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08.11</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Кипение. У</w:t>
            </w:r>
            <w:r w:rsidR="00BD226B">
              <w:rPr>
                <w:rFonts w:ascii="Times New Roman" w:hAnsi="Times New Roman" w:cs="Times New Roman"/>
                <w:sz w:val="24"/>
                <w:szCs w:val="24"/>
              </w:rPr>
              <w:t>дельная теплота парообразования и конденсации.</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10.11</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Практикум по решению задач.</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15.11</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Влажность воздуха. Лабораторная работа №3 «Измерение влажности Воздуха».</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17.11</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BD226B">
            <w:pPr>
              <w:rPr>
                <w:rFonts w:ascii="Times New Roman" w:hAnsi="Times New Roman" w:cs="Times New Roman"/>
                <w:sz w:val="24"/>
                <w:szCs w:val="24"/>
              </w:rPr>
            </w:pPr>
            <w:r w:rsidRPr="00687101">
              <w:rPr>
                <w:rFonts w:ascii="Times New Roman" w:hAnsi="Times New Roman" w:cs="Times New Roman"/>
                <w:sz w:val="24"/>
                <w:szCs w:val="24"/>
              </w:rPr>
              <w:t xml:space="preserve">Работа газа и пара. </w:t>
            </w:r>
            <w:r w:rsidR="00BD226B">
              <w:rPr>
                <w:rFonts w:ascii="Times New Roman" w:hAnsi="Times New Roman" w:cs="Times New Roman"/>
                <w:sz w:val="24"/>
                <w:szCs w:val="24"/>
              </w:rPr>
              <w:t>Двигатель внутреннего сгорания.</w:t>
            </w:r>
            <w:r w:rsidR="001B1610">
              <w:rPr>
                <w:rFonts w:ascii="Times New Roman" w:hAnsi="Times New Roman" w:cs="Times New Roman"/>
                <w:sz w:val="24"/>
                <w:szCs w:val="24"/>
              </w:rPr>
              <w:t xml:space="preserve"> </w:t>
            </w:r>
            <w:r w:rsidRPr="00687101">
              <w:rPr>
                <w:rFonts w:ascii="Times New Roman" w:hAnsi="Times New Roman" w:cs="Times New Roman"/>
                <w:sz w:val="24"/>
                <w:szCs w:val="24"/>
              </w:rPr>
              <w:t>Паровая турбина</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22.11</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КПД теплового двигателя</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24.11</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Обобщение по разделу «Тепловые явления».</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101" w:rsidRPr="000B696C" w:rsidTr="00EA2C6D">
        <w:tc>
          <w:tcPr>
            <w:tcW w:w="666" w:type="dxa"/>
          </w:tcPr>
          <w:p w:rsidR="00687101" w:rsidRPr="000B696C" w:rsidRDefault="00687101"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7101" w:rsidRDefault="00C66555" w:rsidP="006871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29.11</w:t>
            </w:r>
          </w:p>
        </w:tc>
        <w:tc>
          <w:tcPr>
            <w:tcW w:w="1112" w:type="dxa"/>
          </w:tcPr>
          <w:p w:rsidR="00687101" w:rsidRPr="000B696C" w:rsidRDefault="00687101" w:rsidP="00687101">
            <w:pPr>
              <w:jc w:val="center"/>
              <w:rPr>
                <w:rFonts w:ascii="Times New Roman" w:eastAsia="Times New Roman" w:hAnsi="Times New Roman" w:cs="Times New Roman"/>
                <w:sz w:val="24"/>
                <w:szCs w:val="24"/>
                <w:lang w:eastAsia="ru-RU"/>
              </w:rPr>
            </w:pPr>
          </w:p>
        </w:tc>
        <w:tc>
          <w:tcPr>
            <w:tcW w:w="10565" w:type="dxa"/>
          </w:tcPr>
          <w:p w:rsidR="00687101" w:rsidRPr="00687101" w:rsidRDefault="00687101" w:rsidP="00687101">
            <w:pPr>
              <w:rPr>
                <w:rFonts w:ascii="Times New Roman" w:hAnsi="Times New Roman" w:cs="Times New Roman"/>
                <w:sz w:val="24"/>
                <w:szCs w:val="24"/>
              </w:rPr>
            </w:pPr>
            <w:r w:rsidRPr="00687101">
              <w:rPr>
                <w:rFonts w:ascii="Times New Roman" w:hAnsi="Times New Roman" w:cs="Times New Roman"/>
                <w:sz w:val="24"/>
                <w:szCs w:val="24"/>
              </w:rPr>
              <w:t>Контрольная работа №1 по разделу «Тепловые явления».</w:t>
            </w:r>
          </w:p>
        </w:tc>
        <w:tc>
          <w:tcPr>
            <w:tcW w:w="1110" w:type="dxa"/>
          </w:tcPr>
          <w:p w:rsidR="00687101" w:rsidRPr="000B696C" w:rsidRDefault="00174F06" w:rsidP="006871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3665" w:rsidRPr="000B696C" w:rsidTr="00EA2C6D">
        <w:tc>
          <w:tcPr>
            <w:tcW w:w="14560" w:type="dxa"/>
            <w:gridSpan w:val="5"/>
          </w:tcPr>
          <w:p w:rsidR="00683665" w:rsidRPr="00F0487F" w:rsidRDefault="00683665" w:rsidP="00683665">
            <w:pPr>
              <w:suppressAutoHyphens/>
              <w:snapToGrid w:val="0"/>
              <w:spacing w:line="100" w:lineRule="atLeast"/>
              <w:jc w:val="center"/>
              <w:rPr>
                <w:rFonts w:ascii="Times New Roman" w:eastAsia="Times New Roman" w:hAnsi="Times New Roman" w:cs="Times New Roman"/>
                <w:b/>
                <w:sz w:val="24"/>
                <w:szCs w:val="24"/>
                <w:lang w:eastAsia="ru-RU"/>
              </w:rPr>
            </w:pPr>
            <w:r w:rsidRPr="00F0487F">
              <w:rPr>
                <w:rFonts w:ascii="Times New Roman" w:eastAsia="Times New Roman" w:hAnsi="Times New Roman" w:cs="Times New Roman"/>
                <w:b/>
                <w:sz w:val="24"/>
                <w:szCs w:val="24"/>
                <w:lang w:eastAsia="ru-RU"/>
              </w:rPr>
              <w:t>Глава 2.</w:t>
            </w:r>
            <w:r w:rsidRPr="00F0487F">
              <w:rPr>
                <w:rFonts w:ascii="Times New Roman" w:eastAsia="Calibri" w:hAnsi="Times New Roman" w:cs="Times New Roman"/>
                <w:b/>
                <w:sz w:val="24"/>
                <w:szCs w:val="24"/>
              </w:rPr>
              <w:t xml:space="preserve"> </w:t>
            </w:r>
            <w:r w:rsidR="000E7C5D" w:rsidRPr="00F0487F">
              <w:rPr>
                <w:rFonts w:ascii="Times New Roman" w:hAnsi="Times New Roman" w:cs="Times New Roman"/>
                <w:b/>
                <w:bCs/>
                <w:color w:val="000000"/>
                <w:sz w:val="24"/>
                <w:szCs w:val="24"/>
                <w:shd w:val="clear" w:color="auto" w:fill="FFFFFF"/>
              </w:rPr>
              <w:t>Электрические явления </w:t>
            </w:r>
            <w:r w:rsidRPr="00F0487F">
              <w:rPr>
                <w:rFonts w:ascii="Times New Roman" w:eastAsia="Calibri" w:hAnsi="Times New Roman" w:cs="Times New Roman"/>
                <w:b/>
                <w:sz w:val="24"/>
                <w:szCs w:val="24"/>
              </w:rPr>
              <w:t>(</w:t>
            </w:r>
            <w:r w:rsidR="000E7C5D" w:rsidRPr="00F0487F">
              <w:rPr>
                <w:rFonts w:ascii="Times New Roman" w:eastAsia="Calibri" w:hAnsi="Times New Roman" w:cs="Times New Roman"/>
                <w:b/>
                <w:sz w:val="24"/>
                <w:szCs w:val="24"/>
              </w:rPr>
              <w:t>2</w:t>
            </w:r>
            <w:r w:rsidR="001B1610">
              <w:rPr>
                <w:rFonts w:ascii="Times New Roman" w:eastAsia="Calibri" w:hAnsi="Times New Roman" w:cs="Times New Roman"/>
                <w:b/>
                <w:sz w:val="24"/>
                <w:szCs w:val="24"/>
              </w:rPr>
              <w:t>7</w:t>
            </w:r>
            <w:r w:rsidRPr="00F0487F">
              <w:rPr>
                <w:rFonts w:ascii="Times New Roman" w:eastAsia="Calibri" w:hAnsi="Times New Roman" w:cs="Times New Roman"/>
                <w:b/>
                <w:sz w:val="24"/>
                <w:szCs w:val="24"/>
              </w:rPr>
              <w:t xml:space="preserve"> ч.)</w:t>
            </w:r>
          </w:p>
        </w:tc>
      </w:tr>
      <w:tr w:rsidR="00683665" w:rsidRPr="000B696C" w:rsidTr="00EA2C6D">
        <w:tc>
          <w:tcPr>
            <w:tcW w:w="666" w:type="dxa"/>
          </w:tcPr>
          <w:p w:rsidR="00683665" w:rsidRPr="000B696C" w:rsidRDefault="000E7C5D" w:rsidP="006836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83665" w:rsidRPr="000B696C" w:rsidRDefault="00BA5971" w:rsidP="00683665">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01.12</w:t>
            </w:r>
          </w:p>
        </w:tc>
        <w:tc>
          <w:tcPr>
            <w:tcW w:w="1112" w:type="dxa"/>
          </w:tcPr>
          <w:p w:rsidR="00683665" w:rsidRPr="000B696C" w:rsidRDefault="00683665" w:rsidP="00683665">
            <w:pPr>
              <w:jc w:val="center"/>
              <w:rPr>
                <w:rFonts w:ascii="Times New Roman" w:eastAsia="Times New Roman" w:hAnsi="Times New Roman" w:cs="Times New Roman"/>
                <w:sz w:val="24"/>
                <w:szCs w:val="24"/>
                <w:lang w:eastAsia="ru-RU"/>
              </w:rPr>
            </w:pPr>
          </w:p>
        </w:tc>
        <w:tc>
          <w:tcPr>
            <w:tcW w:w="10565" w:type="dxa"/>
          </w:tcPr>
          <w:p w:rsidR="00683665" w:rsidRPr="000E7C5D" w:rsidRDefault="002A550D" w:rsidP="00683665">
            <w:pPr>
              <w:rPr>
                <w:rFonts w:ascii="Times New Roman" w:hAnsi="Times New Roman" w:cs="Times New Roman"/>
                <w:sz w:val="24"/>
                <w:szCs w:val="24"/>
              </w:rPr>
            </w:pPr>
            <w:r w:rsidRPr="000E7C5D">
              <w:rPr>
                <w:rFonts w:ascii="Times New Roman" w:hAnsi="Times New Roman" w:cs="Times New Roman"/>
                <w:color w:val="000000"/>
                <w:sz w:val="24"/>
                <w:szCs w:val="24"/>
                <w:shd w:val="clear" w:color="auto" w:fill="FFFFFF"/>
              </w:rPr>
              <w:t>Электризация тел. Два рода зарядов.</w:t>
            </w:r>
          </w:p>
        </w:tc>
        <w:tc>
          <w:tcPr>
            <w:tcW w:w="1110" w:type="dxa"/>
          </w:tcPr>
          <w:p w:rsidR="00683665" w:rsidRPr="000B696C" w:rsidRDefault="00683665" w:rsidP="00683665">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2A550D" w:rsidRPr="000B696C" w:rsidTr="00EA2C6D">
        <w:tc>
          <w:tcPr>
            <w:tcW w:w="666" w:type="dxa"/>
          </w:tcPr>
          <w:p w:rsidR="002A550D" w:rsidRDefault="000E7C5D" w:rsidP="002A550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2A550D" w:rsidRPr="000B696C" w:rsidRDefault="00BA5971" w:rsidP="002A550D">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06.12</w:t>
            </w:r>
          </w:p>
        </w:tc>
        <w:tc>
          <w:tcPr>
            <w:tcW w:w="1112" w:type="dxa"/>
          </w:tcPr>
          <w:p w:rsidR="002A550D" w:rsidRPr="000B696C" w:rsidRDefault="002A550D" w:rsidP="002A550D">
            <w:pPr>
              <w:jc w:val="center"/>
              <w:rPr>
                <w:rFonts w:ascii="Times New Roman" w:eastAsia="Times New Roman" w:hAnsi="Times New Roman" w:cs="Times New Roman"/>
                <w:sz w:val="24"/>
                <w:szCs w:val="24"/>
                <w:lang w:eastAsia="ru-RU"/>
              </w:rPr>
            </w:pPr>
          </w:p>
        </w:tc>
        <w:tc>
          <w:tcPr>
            <w:tcW w:w="10565" w:type="dxa"/>
          </w:tcPr>
          <w:p w:rsidR="002A550D" w:rsidRPr="000E7C5D" w:rsidRDefault="00BD226B" w:rsidP="002A550D">
            <w:pPr>
              <w:rPr>
                <w:rFonts w:ascii="Times New Roman" w:hAnsi="Times New Roman" w:cs="Times New Roman"/>
                <w:sz w:val="24"/>
                <w:szCs w:val="24"/>
              </w:rPr>
            </w:pPr>
            <w:r>
              <w:rPr>
                <w:rFonts w:ascii="Times New Roman" w:hAnsi="Times New Roman" w:cs="Times New Roman"/>
                <w:sz w:val="24"/>
                <w:szCs w:val="24"/>
              </w:rPr>
              <w:t>Электроскоп. Проводники, непроводники и полупроводники</w:t>
            </w:r>
          </w:p>
        </w:tc>
        <w:tc>
          <w:tcPr>
            <w:tcW w:w="1110" w:type="dxa"/>
          </w:tcPr>
          <w:p w:rsidR="002A550D" w:rsidRPr="000B696C" w:rsidRDefault="002A550D" w:rsidP="002A550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A550D" w:rsidRPr="000B696C" w:rsidTr="00EA2C6D">
        <w:tc>
          <w:tcPr>
            <w:tcW w:w="666" w:type="dxa"/>
          </w:tcPr>
          <w:p w:rsidR="002A550D" w:rsidRPr="000B696C" w:rsidRDefault="000E7C5D" w:rsidP="002A550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2A550D" w:rsidRPr="000B696C" w:rsidRDefault="00BA5971" w:rsidP="002A550D">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08.12</w:t>
            </w:r>
          </w:p>
        </w:tc>
        <w:tc>
          <w:tcPr>
            <w:tcW w:w="1112" w:type="dxa"/>
          </w:tcPr>
          <w:p w:rsidR="002A550D" w:rsidRPr="000B696C" w:rsidRDefault="002A550D" w:rsidP="002A550D">
            <w:pPr>
              <w:jc w:val="center"/>
              <w:rPr>
                <w:rFonts w:ascii="Times New Roman" w:eastAsia="Times New Roman" w:hAnsi="Times New Roman" w:cs="Times New Roman"/>
                <w:sz w:val="24"/>
                <w:szCs w:val="24"/>
                <w:lang w:eastAsia="ru-RU"/>
              </w:rPr>
            </w:pPr>
          </w:p>
        </w:tc>
        <w:tc>
          <w:tcPr>
            <w:tcW w:w="10565" w:type="dxa"/>
          </w:tcPr>
          <w:p w:rsidR="002A550D" w:rsidRPr="000E7C5D" w:rsidRDefault="00BD226B" w:rsidP="002A550D">
            <w:pPr>
              <w:rPr>
                <w:rFonts w:ascii="Times New Roman" w:hAnsi="Times New Roman" w:cs="Times New Roman"/>
                <w:sz w:val="24"/>
                <w:szCs w:val="24"/>
              </w:rPr>
            </w:pPr>
            <w:r w:rsidRPr="000E7C5D">
              <w:rPr>
                <w:rFonts w:ascii="Times New Roman" w:hAnsi="Times New Roman" w:cs="Times New Roman"/>
                <w:sz w:val="24"/>
                <w:szCs w:val="24"/>
              </w:rPr>
              <w:t>Электрическое поле.</w:t>
            </w:r>
          </w:p>
        </w:tc>
        <w:tc>
          <w:tcPr>
            <w:tcW w:w="1110" w:type="dxa"/>
          </w:tcPr>
          <w:p w:rsidR="002A550D" w:rsidRPr="000B696C" w:rsidRDefault="002A550D" w:rsidP="002A550D">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2A550D" w:rsidRPr="000B696C" w:rsidTr="00EA2C6D">
        <w:tc>
          <w:tcPr>
            <w:tcW w:w="666" w:type="dxa"/>
          </w:tcPr>
          <w:p w:rsidR="002A550D" w:rsidRPr="000B696C" w:rsidRDefault="000E7C5D" w:rsidP="002A550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2A550D" w:rsidRPr="000B696C" w:rsidRDefault="00BA5971" w:rsidP="002A550D">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13.12</w:t>
            </w:r>
          </w:p>
        </w:tc>
        <w:tc>
          <w:tcPr>
            <w:tcW w:w="1112" w:type="dxa"/>
          </w:tcPr>
          <w:p w:rsidR="002A550D" w:rsidRPr="000B696C" w:rsidRDefault="002A550D" w:rsidP="002A550D">
            <w:pPr>
              <w:jc w:val="center"/>
              <w:rPr>
                <w:rFonts w:ascii="Times New Roman" w:eastAsia="Times New Roman" w:hAnsi="Times New Roman" w:cs="Times New Roman"/>
                <w:sz w:val="24"/>
                <w:szCs w:val="24"/>
                <w:lang w:eastAsia="ru-RU"/>
              </w:rPr>
            </w:pPr>
          </w:p>
        </w:tc>
        <w:tc>
          <w:tcPr>
            <w:tcW w:w="10565" w:type="dxa"/>
          </w:tcPr>
          <w:p w:rsidR="002A550D" w:rsidRPr="000E7C5D" w:rsidRDefault="00BD226B" w:rsidP="002A550D">
            <w:pPr>
              <w:rPr>
                <w:rFonts w:ascii="Times New Roman" w:hAnsi="Times New Roman" w:cs="Times New Roman"/>
                <w:sz w:val="24"/>
                <w:szCs w:val="24"/>
              </w:rPr>
            </w:pPr>
            <w:r>
              <w:rPr>
                <w:rFonts w:ascii="Times New Roman" w:hAnsi="Times New Roman" w:cs="Times New Roman"/>
                <w:sz w:val="24"/>
                <w:szCs w:val="24"/>
              </w:rPr>
              <w:t>Делимость электрического заряда. Электрон</w:t>
            </w:r>
          </w:p>
        </w:tc>
        <w:tc>
          <w:tcPr>
            <w:tcW w:w="1110" w:type="dxa"/>
          </w:tcPr>
          <w:p w:rsidR="002A550D" w:rsidRPr="000B696C" w:rsidRDefault="002A550D" w:rsidP="002A550D">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2A550D" w:rsidRPr="000B696C" w:rsidTr="00EA2C6D">
        <w:tc>
          <w:tcPr>
            <w:tcW w:w="666" w:type="dxa"/>
          </w:tcPr>
          <w:p w:rsidR="002A550D" w:rsidRPr="000B696C" w:rsidRDefault="000E7C5D" w:rsidP="002A550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2A550D" w:rsidRPr="000B696C" w:rsidRDefault="00BA5971" w:rsidP="002A550D">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15.12</w:t>
            </w:r>
          </w:p>
        </w:tc>
        <w:tc>
          <w:tcPr>
            <w:tcW w:w="1112" w:type="dxa"/>
          </w:tcPr>
          <w:p w:rsidR="002A550D" w:rsidRPr="000B696C" w:rsidRDefault="002A550D" w:rsidP="002A550D">
            <w:pPr>
              <w:jc w:val="center"/>
              <w:rPr>
                <w:rFonts w:ascii="Times New Roman" w:eastAsia="Times New Roman" w:hAnsi="Times New Roman" w:cs="Times New Roman"/>
                <w:sz w:val="24"/>
                <w:szCs w:val="24"/>
                <w:lang w:eastAsia="ru-RU"/>
              </w:rPr>
            </w:pPr>
          </w:p>
        </w:tc>
        <w:tc>
          <w:tcPr>
            <w:tcW w:w="10565" w:type="dxa"/>
          </w:tcPr>
          <w:p w:rsidR="002A550D" w:rsidRPr="000E7C5D" w:rsidRDefault="00BD226B" w:rsidP="002A550D">
            <w:pPr>
              <w:rPr>
                <w:rFonts w:ascii="Times New Roman" w:hAnsi="Times New Roman" w:cs="Times New Roman"/>
                <w:sz w:val="24"/>
                <w:szCs w:val="24"/>
              </w:rPr>
            </w:pPr>
            <w:r>
              <w:rPr>
                <w:rFonts w:ascii="Times New Roman" w:hAnsi="Times New Roman" w:cs="Times New Roman"/>
                <w:sz w:val="24"/>
                <w:szCs w:val="24"/>
              </w:rPr>
              <w:t>Строение атомов. Объяснение электрических явлений</w:t>
            </w:r>
          </w:p>
        </w:tc>
        <w:tc>
          <w:tcPr>
            <w:tcW w:w="1110" w:type="dxa"/>
          </w:tcPr>
          <w:p w:rsidR="002A550D" w:rsidRPr="000B696C" w:rsidRDefault="002A550D" w:rsidP="002A550D">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2A550D" w:rsidRPr="000B696C" w:rsidTr="00EA2C6D">
        <w:tc>
          <w:tcPr>
            <w:tcW w:w="666" w:type="dxa"/>
          </w:tcPr>
          <w:p w:rsidR="002A550D" w:rsidRPr="000B696C" w:rsidRDefault="000E7C5D" w:rsidP="002A550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2A550D" w:rsidRPr="000B696C" w:rsidRDefault="00BA5971" w:rsidP="002A550D">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20.12</w:t>
            </w:r>
          </w:p>
        </w:tc>
        <w:tc>
          <w:tcPr>
            <w:tcW w:w="1112" w:type="dxa"/>
          </w:tcPr>
          <w:p w:rsidR="002A550D" w:rsidRPr="000B696C" w:rsidRDefault="002A550D" w:rsidP="002A550D">
            <w:pPr>
              <w:jc w:val="center"/>
              <w:rPr>
                <w:rFonts w:ascii="Times New Roman" w:eastAsia="Times New Roman" w:hAnsi="Times New Roman" w:cs="Times New Roman"/>
                <w:sz w:val="24"/>
                <w:szCs w:val="24"/>
                <w:lang w:eastAsia="ru-RU"/>
              </w:rPr>
            </w:pPr>
          </w:p>
        </w:tc>
        <w:tc>
          <w:tcPr>
            <w:tcW w:w="10565" w:type="dxa"/>
          </w:tcPr>
          <w:p w:rsidR="002A550D" w:rsidRPr="000E7C5D" w:rsidRDefault="002A550D" w:rsidP="002A550D">
            <w:pPr>
              <w:rPr>
                <w:rFonts w:ascii="Times New Roman" w:hAnsi="Times New Roman" w:cs="Times New Roman"/>
                <w:sz w:val="24"/>
                <w:szCs w:val="24"/>
              </w:rPr>
            </w:pPr>
            <w:r w:rsidRPr="000E7C5D">
              <w:rPr>
                <w:rFonts w:ascii="Times New Roman" w:hAnsi="Times New Roman" w:cs="Times New Roman"/>
                <w:sz w:val="24"/>
                <w:szCs w:val="24"/>
              </w:rPr>
              <w:t>Электрический ток. Источники тока.</w:t>
            </w:r>
          </w:p>
        </w:tc>
        <w:tc>
          <w:tcPr>
            <w:tcW w:w="1110" w:type="dxa"/>
          </w:tcPr>
          <w:p w:rsidR="002A550D" w:rsidRPr="000B696C" w:rsidRDefault="002A550D" w:rsidP="002A550D">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2A550D" w:rsidRPr="000B696C" w:rsidTr="00EA2C6D">
        <w:tc>
          <w:tcPr>
            <w:tcW w:w="666" w:type="dxa"/>
          </w:tcPr>
          <w:p w:rsidR="002A550D" w:rsidRPr="000B696C" w:rsidRDefault="000E7C5D" w:rsidP="002A550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2A550D" w:rsidRPr="000B696C" w:rsidRDefault="00BA5971" w:rsidP="002A550D">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22.12</w:t>
            </w:r>
          </w:p>
        </w:tc>
        <w:tc>
          <w:tcPr>
            <w:tcW w:w="1112" w:type="dxa"/>
          </w:tcPr>
          <w:p w:rsidR="002A550D" w:rsidRPr="000B696C" w:rsidRDefault="002A550D" w:rsidP="002A550D">
            <w:pPr>
              <w:jc w:val="center"/>
              <w:rPr>
                <w:rFonts w:ascii="Times New Roman" w:eastAsia="Times New Roman" w:hAnsi="Times New Roman" w:cs="Times New Roman"/>
                <w:sz w:val="24"/>
                <w:szCs w:val="24"/>
                <w:lang w:eastAsia="ru-RU"/>
              </w:rPr>
            </w:pPr>
          </w:p>
        </w:tc>
        <w:tc>
          <w:tcPr>
            <w:tcW w:w="10565" w:type="dxa"/>
          </w:tcPr>
          <w:p w:rsidR="002A550D" w:rsidRPr="000E7C5D" w:rsidRDefault="002A550D" w:rsidP="002A550D">
            <w:pPr>
              <w:rPr>
                <w:rFonts w:ascii="Times New Roman" w:hAnsi="Times New Roman" w:cs="Times New Roman"/>
                <w:sz w:val="24"/>
                <w:szCs w:val="24"/>
              </w:rPr>
            </w:pPr>
            <w:r w:rsidRPr="000E7C5D">
              <w:rPr>
                <w:rFonts w:ascii="Times New Roman" w:hAnsi="Times New Roman" w:cs="Times New Roman"/>
                <w:sz w:val="24"/>
                <w:szCs w:val="24"/>
              </w:rPr>
              <w:t>Эл</w:t>
            </w:r>
            <w:r w:rsidR="00BD226B">
              <w:rPr>
                <w:rFonts w:ascii="Times New Roman" w:hAnsi="Times New Roman" w:cs="Times New Roman"/>
                <w:sz w:val="24"/>
                <w:szCs w:val="24"/>
              </w:rPr>
              <w:t>ектрическая цепь и её составные части</w:t>
            </w:r>
          </w:p>
        </w:tc>
        <w:tc>
          <w:tcPr>
            <w:tcW w:w="1110" w:type="dxa"/>
          </w:tcPr>
          <w:p w:rsidR="002A550D" w:rsidRPr="000B696C" w:rsidRDefault="002A550D" w:rsidP="002A550D">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5D167C" w:rsidRPr="000B696C" w:rsidTr="00EA2C6D">
        <w:tc>
          <w:tcPr>
            <w:tcW w:w="666" w:type="dxa"/>
          </w:tcPr>
          <w:p w:rsidR="005D167C" w:rsidRPr="005D167C" w:rsidRDefault="005D167C" w:rsidP="005D167C">
            <w:pPr>
              <w:jc w:val="center"/>
              <w:rPr>
                <w:rFonts w:ascii="Times New Roman" w:hAnsi="Times New Roman" w:cs="Times New Roman"/>
                <w:sz w:val="24"/>
                <w:szCs w:val="24"/>
              </w:rPr>
            </w:pPr>
            <w:r w:rsidRPr="005D167C">
              <w:rPr>
                <w:rFonts w:ascii="Times New Roman" w:hAnsi="Times New Roman" w:cs="Times New Roman"/>
                <w:sz w:val="24"/>
                <w:szCs w:val="24"/>
              </w:rPr>
              <w:t>32.</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D167C" w:rsidRPr="000B696C" w:rsidRDefault="00BA5971" w:rsidP="005D167C">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27.12</w:t>
            </w:r>
          </w:p>
        </w:tc>
        <w:tc>
          <w:tcPr>
            <w:tcW w:w="1112" w:type="dxa"/>
          </w:tcPr>
          <w:p w:rsidR="005D167C" w:rsidRPr="000B696C" w:rsidRDefault="005D167C" w:rsidP="005D167C">
            <w:pPr>
              <w:jc w:val="center"/>
              <w:rPr>
                <w:rFonts w:ascii="Times New Roman" w:eastAsia="Times New Roman" w:hAnsi="Times New Roman" w:cs="Times New Roman"/>
                <w:sz w:val="24"/>
                <w:szCs w:val="24"/>
                <w:lang w:eastAsia="ru-RU"/>
              </w:rPr>
            </w:pPr>
          </w:p>
        </w:tc>
        <w:tc>
          <w:tcPr>
            <w:tcW w:w="10565" w:type="dxa"/>
          </w:tcPr>
          <w:p w:rsidR="005D167C" w:rsidRPr="000E7C5D" w:rsidRDefault="005D167C" w:rsidP="005D167C">
            <w:pPr>
              <w:rPr>
                <w:rFonts w:ascii="Times New Roman" w:hAnsi="Times New Roman" w:cs="Times New Roman"/>
                <w:sz w:val="24"/>
                <w:szCs w:val="24"/>
              </w:rPr>
            </w:pPr>
            <w:r>
              <w:rPr>
                <w:rFonts w:ascii="Times New Roman" w:hAnsi="Times New Roman" w:cs="Times New Roman"/>
                <w:sz w:val="24"/>
                <w:szCs w:val="24"/>
              </w:rPr>
              <w:t>Электрический ток в металлах</w:t>
            </w:r>
          </w:p>
        </w:tc>
        <w:tc>
          <w:tcPr>
            <w:tcW w:w="1110" w:type="dxa"/>
          </w:tcPr>
          <w:p w:rsidR="005D167C" w:rsidRPr="000B696C" w:rsidRDefault="005D167C" w:rsidP="005D167C">
            <w:pPr>
              <w:jc w:val="center"/>
              <w:rPr>
                <w:rFonts w:ascii="Times New Roman" w:eastAsia="Times New Roman" w:hAnsi="Times New Roman" w:cs="Times New Roman"/>
                <w:sz w:val="24"/>
                <w:szCs w:val="24"/>
                <w:lang w:eastAsia="ru-RU"/>
              </w:rPr>
            </w:pPr>
          </w:p>
        </w:tc>
      </w:tr>
      <w:tr w:rsidR="005D167C" w:rsidRPr="000B696C" w:rsidTr="00EA2C6D">
        <w:tc>
          <w:tcPr>
            <w:tcW w:w="666" w:type="dxa"/>
          </w:tcPr>
          <w:p w:rsidR="005D167C" w:rsidRPr="005D167C" w:rsidRDefault="005D167C" w:rsidP="005D167C">
            <w:pPr>
              <w:jc w:val="center"/>
              <w:rPr>
                <w:rFonts w:ascii="Times New Roman" w:hAnsi="Times New Roman" w:cs="Times New Roman"/>
                <w:sz w:val="24"/>
                <w:szCs w:val="24"/>
              </w:rPr>
            </w:pPr>
            <w:r w:rsidRPr="005D167C">
              <w:rPr>
                <w:rFonts w:ascii="Times New Roman" w:hAnsi="Times New Roman" w:cs="Times New Roman"/>
                <w:sz w:val="24"/>
                <w:szCs w:val="24"/>
              </w:rPr>
              <w:t>33.</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D167C" w:rsidRPr="000B696C" w:rsidRDefault="00BA5971" w:rsidP="005D167C">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10.01</w:t>
            </w:r>
          </w:p>
        </w:tc>
        <w:tc>
          <w:tcPr>
            <w:tcW w:w="1112" w:type="dxa"/>
          </w:tcPr>
          <w:p w:rsidR="005D167C" w:rsidRPr="000B696C" w:rsidRDefault="005D167C" w:rsidP="005D167C">
            <w:pPr>
              <w:jc w:val="center"/>
              <w:rPr>
                <w:rFonts w:ascii="Times New Roman" w:eastAsia="Times New Roman" w:hAnsi="Times New Roman" w:cs="Times New Roman"/>
                <w:sz w:val="24"/>
                <w:szCs w:val="24"/>
                <w:lang w:eastAsia="ru-RU"/>
              </w:rPr>
            </w:pPr>
          </w:p>
        </w:tc>
        <w:tc>
          <w:tcPr>
            <w:tcW w:w="10565" w:type="dxa"/>
          </w:tcPr>
          <w:p w:rsidR="005D167C" w:rsidRPr="000E7C5D" w:rsidRDefault="005D167C" w:rsidP="005D167C">
            <w:pPr>
              <w:rPr>
                <w:rFonts w:ascii="Times New Roman" w:hAnsi="Times New Roman" w:cs="Times New Roman"/>
                <w:sz w:val="24"/>
                <w:szCs w:val="24"/>
              </w:rPr>
            </w:pPr>
            <w:r>
              <w:rPr>
                <w:rFonts w:ascii="Times New Roman" w:hAnsi="Times New Roman" w:cs="Times New Roman"/>
                <w:sz w:val="24"/>
                <w:szCs w:val="24"/>
              </w:rPr>
              <w:t>Действие электрического тока. Направление электрического тока</w:t>
            </w:r>
          </w:p>
        </w:tc>
        <w:tc>
          <w:tcPr>
            <w:tcW w:w="1110" w:type="dxa"/>
          </w:tcPr>
          <w:p w:rsidR="005D167C" w:rsidRPr="000B696C" w:rsidRDefault="005D167C" w:rsidP="005D167C">
            <w:pPr>
              <w:jc w:val="center"/>
              <w:rPr>
                <w:rFonts w:ascii="Times New Roman" w:eastAsia="Times New Roman" w:hAnsi="Times New Roman" w:cs="Times New Roman"/>
                <w:sz w:val="24"/>
                <w:szCs w:val="24"/>
                <w:lang w:eastAsia="ru-RU"/>
              </w:rPr>
            </w:pPr>
          </w:p>
        </w:tc>
      </w:tr>
      <w:tr w:rsidR="005D167C" w:rsidRPr="000B696C" w:rsidTr="00EA2C6D">
        <w:tc>
          <w:tcPr>
            <w:tcW w:w="666" w:type="dxa"/>
          </w:tcPr>
          <w:p w:rsidR="005D167C" w:rsidRPr="005D167C" w:rsidRDefault="005D167C" w:rsidP="005D167C">
            <w:pPr>
              <w:jc w:val="center"/>
              <w:rPr>
                <w:rFonts w:ascii="Times New Roman" w:hAnsi="Times New Roman" w:cs="Times New Roman"/>
                <w:sz w:val="24"/>
                <w:szCs w:val="24"/>
              </w:rPr>
            </w:pPr>
            <w:r w:rsidRPr="005D167C">
              <w:rPr>
                <w:rFonts w:ascii="Times New Roman" w:hAnsi="Times New Roman" w:cs="Times New Roman"/>
                <w:sz w:val="24"/>
                <w:szCs w:val="24"/>
              </w:rPr>
              <w:t>34.</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D167C" w:rsidRPr="000B696C" w:rsidRDefault="00BA5971" w:rsidP="005D167C">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12.01</w:t>
            </w:r>
          </w:p>
        </w:tc>
        <w:tc>
          <w:tcPr>
            <w:tcW w:w="1112" w:type="dxa"/>
          </w:tcPr>
          <w:p w:rsidR="005D167C" w:rsidRPr="000B696C" w:rsidRDefault="005D167C" w:rsidP="005D167C">
            <w:pPr>
              <w:jc w:val="center"/>
              <w:rPr>
                <w:rFonts w:ascii="Times New Roman" w:eastAsia="Times New Roman" w:hAnsi="Times New Roman" w:cs="Times New Roman"/>
                <w:sz w:val="24"/>
                <w:szCs w:val="24"/>
                <w:lang w:eastAsia="ru-RU"/>
              </w:rPr>
            </w:pPr>
          </w:p>
        </w:tc>
        <w:tc>
          <w:tcPr>
            <w:tcW w:w="10565" w:type="dxa"/>
          </w:tcPr>
          <w:p w:rsidR="005D167C" w:rsidRPr="000E7C5D" w:rsidRDefault="005D167C" w:rsidP="005D167C">
            <w:pPr>
              <w:rPr>
                <w:rFonts w:ascii="Times New Roman" w:hAnsi="Times New Roman" w:cs="Times New Roman"/>
                <w:sz w:val="24"/>
                <w:szCs w:val="24"/>
              </w:rPr>
            </w:pPr>
            <w:r w:rsidRPr="000E7C5D">
              <w:rPr>
                <w:rFonts w:ascii="Times New Roman" w:hAnsi="Times New Roman" w:cs="Times New Roman"/>
                <w:sz w:val="24"/>
                <w:szCs w:val="24"/>
              </w:rPr>
              <w:t>Сила тока.</w:t>
            </w:r>
            <w:r>
              <w:rPr>
                <w:rFonts w:ascii="Times New Roman" w:hAnsi="Times New Roman" w:cs="Times New Roman"/>
                <w:sz w:val="24"/>
                <w:szCs w:val="24"/>
              </w:rPr>
              <w:t xml:space="preserve"> Единицы силы тока</w:t>
            </w:r>
            <w:r w:rsidRPr="000E7C5D">
              <w:rPr>
                <w:rFonts w:ascii="Times New Roman" w:hAnsi="Times New Roman" w:cs="Times New Roman"/>
                <w:sz w:val="24"/>
                <w:szCs w:val="24"/>
              </w:rPr>
              <w:t xml:space="preserve"> Амперметр.</w:t>
            </w:r>
          </w:p>
        </w:tc>
        <w:tc>
          <w:tcPr>
            <w:tcW w:w="1110" w:type="dxa"/>
          </w:tcPr>
          <w:p w:rsidR="005D167C" w:rsidRPr="000B696C" w:rsidRDefault="005D167C" w:rsidP="005D16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D167C" w:rsidRPr="000B696C" w:rsidTr="00EA2C6D">
        <w:tc>
          <w:tcPr>
            <w:tcW w:w="666" w:type="dxa"/>
          </w:tcPr>
          <w:p w:rsidR="005D167C" w:rsidRPr="005D167C" w:rsidRDefault="005D167C" w:rsidP="005D167C">
            <w:pPr>
              <w:jc w:val="center"/>
              <w:rPr>
                <w:rFonts w:ascii="Times New Roman" w:hAnsi="Times New Roman" w:cs="Times New Roman"/>
                <w:sz w:val="24"/>
                <w:szCs w:val="24"/>
              </w:rPr>
            </w:pPr>
            <w:r w:rsidRPr="005D167C">
              <w:rPr>
                <w:rFonts w:ascii="Times New Roman" w:hAnsi="Times New Roman" w:cs="Times New Roman"/>
                <w:sz w:val="24"/>
                <w:szCs w:val="24"/>
              </w:rPr>
              <w:t>35.</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D167C" w:rsidRPr="000B696C" w:rsidRDefault="00BA5971" w:rsidP="005D167C">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17.01</w:t>
            </w:r>
          </w:p>
        </w:tc>
        <w:tc>
          <w:tcPr>
            <w:tcW w:w="1112" w:type="dxa"/>
          </w:tcPr>
          <w:p w:rsidR="005D167C" w:rsidRPr="000B696C" w:rsidRDefault="005D167C" w:rsidP="005D167C">
            <w:pPr>
              <w:jc w:val="center"/>
              <w:rPr>
                <w:rFonts w:ascii="Times New Roman" w:eastAsia="Times New Roman" w:hAnsi="Times New Roman" w:cs="Times New Roman"/>
                <w:sz w:val="24"/>
                <w:szCs w:val="24"/>
                <w:lang w:eastAsia="ru-RU"/>
              </w:rPr>
            </w:pPr>
          </w:p>
        </w:tc>
        <w:tc>
          <w:tcPr>
            <w:tcW w:w="10565" w:type="dxa"/>
          </w:tcPr>
          <w:p w:rsidR="005D167C" w:rsidRPr="000E7C5D" w:rsidRDefault="005D167C" w:rsidP="005D167C">
            <w:pPr>
              <w:rPr>
                <w:rFonts w:ascii="Times New Roman" w:hAnsi="Times New Roman" w:cs="Times New Roman"/>
                <w:sz w:val="24"/>
                <w:szCs w:val="24"/>
              </w:rPr>
            </w:pPr>
            <w:r w:rsidRPr="000E7C5D">
              <w:rPr>
                <w:rFonts w:ascii="Times New Roman" w:hAnsi="Times New Roman" w:cs="Times New Roman"/>
                <w:sz w:val="24"/>
                <w:szCs w:val="24"/>
              </w:rPr>
              <w:t>Лабораторная работа №4 «Сборка электрической цепи и измерение силы тока»</w:t>
            </w:r>
          </w:p>
        </w:tc>
        <w:tc>
          <w:tcPr>
            <w:tcW w:w="1110" w:type="dxa"/>
          </w:tcPr>
          <w:p w:rsidR="005D167C" w:rsidRPr="000B696C" w:rsidRDefault="005D167C"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5D167C" w:rsidRPr="000B696C" w:rsidTr="00EA2C6D">
        <w:tc>
          <w:tcPr>
            <w:tcW w:w="666" w:type="dxa"/>
          </w:tcPr>
          <w:p w:rsidR="005D167C" w:rsidRPr="005D167C" w:rsidRDefault="005D167C" w:rsidP="005D167C">
            <w:pPr>
              <w:jc w:val="center"/>
              <w:rPr>
                <w:rFonts w:ascii="Times New Roman" w:hAnsi="Times New Roman" w:cs="Times New Roman"/>
                <w:sz w:val="24"/>
                <w:szCs w:val="24"/>
              </w:rPr>
            </w:pPr>
            <w:r w:rsidRPr="005D167C">
              <w:rPr>
                <w:rFonts w:ascii="Times New Roman" w:hAnsi="Times New Roman" w:cs="Times New Roman"/>
                <w:sz w:val="24"/>
                <w:szCs w:val="24"/>
              </w:rPr>
              <w:t>36.</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D167C" w:rsidRPr="000B696C" w:rsidRDefault="00BA5971" w:rsidP="005D167C">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19.01</w:t>
            </w:r>
          </w:p>
        </w:tc>
        <w:tc>
          <w:tcPr>
            <w:tcW w:w="1112" w:type="dxa"/>
          </w:tcPr>
          <w:p w:rsidR="005D167C" w:rsidRPr="000B696C" w:rsidRDefault="005D167C" w:rsidP="005D167C">
            <w:pPr>
              <w:jc w:val="center"/>
              <w:rPr>
                <w:rFonts w:ascii="Times New Roman" w:eastAsia="Times New Roman" w:hAnsi="Times New Roman" w:cs="Times New Roman"/>
                <w:sz w:val="24"/>
                <w:szCs w:val="24"/>
                <w:lang w:eastAsia="ru-RU"/>
              </w:rPr>
            </w:pPr>
          </w:p>
        </w:tc>
        <w:tc>
          <w:tcPr>
            <w:tcW w:w="10565" w:type="dxa"/>
          </w:tcPr>
          <w:p w:rsidR="005D167C" w:rsidRPr="000E7C5D" w:rsidRDefault="005D167C" w:rsidP="005D167C">
            <w:pPr>
              <w:rPr>
                <w:rFonts w:ascii="Times New Roman" w:hAnsi="Times New Roman" w:cs="Times New Roman"/>
                <w:sz w:val="24"/>
                <w:szCs w:val="24"/>
              </w:rPr>
            </w:pPr>
            <w:r w:rsidRPr="000E7C5D">
              <w:rPr>
                <w:rFonts w:ascii="Times New Roman" w:hAnsi="Times New Roman" w:cs="Times New Roman"/>
                <w:sz w:val="24"/>
                <w:szCs w:val="24"/>
              </w:rPr>
              <w:t>Электрическое напряжение.</w:t>
            </w:r>
            <w:r>
              <w:rPr>
                <w:rFonts w:ascii="Times New Roman" w:hAnsi="Times New Roman" w:cs="Times New Roman"/>
                <w:sz w:val="24"/>
                <w:szCs w:val="24"/>
              </w:rPr>
              <w:t xml:space="preserve"> Единицы напряжения</w:t>
            </w:r>
          </w:p>
        </w:tc>
        <w:tc>
          <w:tcPr>
            <w:tcW w:w="1110" w:type="dxa"/>
          </w:tcPr>
          <w:p w:rsidR="005D167C" w:rsidRPr="000B696C" w:rsidRDefault="005D167C"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5D167C" w:rsidRPr="000B696C" w:rsidTr="00EA2C6D">
        <w:tc>
          <w:tcPr>
            <w:tcW w:w="666" w:type="dxa"/>
          </w:tcPr>
          <w:p w:rsidR="005D167C" w:rsidRPr="005D167C" w:rsidRDefault="005D167C" w:rsidP="005D167C">
            <w:pPr>
              <w:jc w:val="center"/>
              <w:rPr>
                <w:rFonts w:ascii="Times New Roman" w:hAnsi="Times New Roman" w:cs="Times New Roman"/>
                <w:sz w:val="24"/>
                <w:szCs w:val="24"/>
              </w:rPr>
            </w:pPr>
            <w:r w:rsidRPr="005D167C">
              <w:rPr>
                <w:rFonts w:ascii="Times New Roman" w:hAnsi="Times New Roman" w:cs="Times New Roman"/>
                <w:sz w:val="24"/>
                <w:szCs w:val="24"/>
              </w:rPr>
              <w:t>37.</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D167C" w:rsidRPr="000B696C" w:rsidRDefault="00BA5971" w:rsidP="005D167C">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24.01</w:t>
            </w:r>
          </w:p>
        </w:tc>
        <w:tc>
          <w:tcPr>
            <w:tcW w:w="1112" w:type="dxa"/>
          </w:tcPr>
          <w:p w:rsidR="005D167C" w:rsidRPr="000B696C" w:rsidRDefault="005D167C" w:rsidP="005D167C">
            <w:pPr>
              <w:jc w:val="center"/>
              <w:rPr>
                <w:rFonts w:ascii="Times New Roman" w:eastAsia="Times New Roman" w:hAnsi="Times New Roman" w:cs="Times New Roman"/>
                <w:sz w:val="24"/>
                <w:szCs w:val="24"/>
                <w:lang w:eastAsia="ru-RU"/>
              </w:rPr>
            </w:pPr>
          </w:p>
        </w:tc>
        <w:tc>
          <w:tcPr>
            <w:tcW w:w="10565" w:type="dxa"/>
          </w:tcPr>
          <w:p w:rsidR="005D167C" w:rsidRPr="000E7C5D" w:rsidRDefault="005D167C" w:rsidP="005D167C">
            <w:pPr>
              <w:rPr>
                <w:rFonts w:ascii="Times New Roman" w:hAnsi="Times New Roman" w:cs="Times New Roman"/>
                <w:sz w:val="24"/>
                <w:szCs w:val="24"/>
              </w:rPr>
            </w:pPr>
            <w:r w:rsidRPr="000E7C5D">
              <w:rPr>
                <w:rFonts w:ascii="Times New Roman" w:hAnsi="Times New Roman" w:cs="Times New Roman"/>
                <w:sz w:val="24"/>
                <w:szCs w:val="24"/>
              </w:rPr>
              <w:t xml:space="preserve">Вольтметр. </w:t>
            </w:r>
            <w:r>
              <w:rPr>
                <w:rFonts w:ascii="Times New Roman" w:hAnsi="Times New Roman" w:cs="Times New Roman"/>
                <w:sz w:val="24"/>
                <w:szCs w:val="24"/>
              </w:rPr>
              <w:t xml:space="preserve">Измерение напряжения. </w:t>
            </w:r>
            <w:r w:rsidRPr="000E7C5D">
              <w:rPr>
                <w:rFonts w:ascii="Times New Roman" w:hAnsi="Times New Roman" w:cs="Times New Roman"/>
                <w:sz w:val="24"/>
                <w:szCs w:val="24"/>
              </w:rPr>
              <w:t>Зависимость силы тока от напряжения. Лабораторная работа №5 «Измерение напряжения».</w:t>
            </w:r>
          </w:p>
        </w:tc>
        <w:tc>
          <w:tcPr>
            <w:tcW w:w="1110" w:type="dxa"/>
          </w:tcPr>
          <w:p w:rsidR="005D167C" w:rsidRPr="000B696C" w:rsidRDefault="005D167C"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5D167C" w:rsidRPr="000B696C" w:rsidTr="00EA2C6D">
        <w:tc>
          <w:tcPr>
            <w:tcW w:w="666" w:type="dxa"/>
          </w:tcPr>
          <w:p w:rsidR="005D167C" w:rsidRPr="005D167C" w:rsidRDefault="005D167C" w:rsidP="005D167C">
            <w:pPr>
              <w:jc w:val="center"/>
              <w:rPr>
                <w:rFonts w:ascii="Times New Roman" w:hAnsi="Times New Roman" w:cs="Times New Roman"/>
                <w:sz w:val="24"/>
                <w:szCs w:val="24"/>
              </w:rPr>
            </w:pPr>
            <w:r w:rsidRPr="005D167C">
              <w:rPr>
                <w:rFonts w:ascii="Times New Roman" w:hAnsi="Times New Roman" w:cs="Times New Roman"/>
                <w:sz w:val="24"/>
                <w:szCs w:val="24"/>
              </w:rPr>
              <w:t>38.</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D167C" w:rsidRPr="000B696C" w:rsidRDefault="00BA5971" w:rsidP="005D167C">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26.01</w:t>
            </w:r>
          </w:p>
        </w:tc>
        <w:tc>
          <w:tcPr>
            <w:tcW w:w="1112" w:type="dxa"/>
          </w:tcPr>
          <w:p w:rsidR="005D167C" w:rsidRPr="000B696C" w:rsidRDefault="005D167C" w:rsidP="005D167C">
            <w:pPr>
              <w:jc w:val="center"/>
              <w:rPr>
                <w:rFonts w:ascii="Times New Roman" w:eastAsia="Times New Roman" w:hAnsi="Times New Roman" w:cs="Times New Roman"/>
                <w:sz w:val="24"/>
                <w:szCs w:val="24"/>
                <w:lang w:eastAsia="ru-RU"/>
              </w:rPr>
            </w:pPr>
          </w:p>
        </w:tc>
        <w:tc>
          <w:tcPr>
            <w:tcW w:w="10565" w:type="dxa"/>
          </w:tcPr>
          <w:p w:rsidR="005D167C" w:rsidRPr="000E7C5D" w:rsidRDefault="005D167C" w:rsidP="005D167C">
            <w:pPr>
              <w:rPr>
                <w:rFonts w:ascii="Times New Roman" w:hAnsi="Times New Roman" w:cs="Times New Roman"/>
                <w:sz w:val="24"/>
                <w:szCs w:val="24"/>
              </w:rPr>
            </w:pPr>
            <w:r>
              <w:rPr>
                <w:rFonts w:ascii="Times New Roman" w:hAnsi="Times New Roman" w:cs="Times New Roman"/>
                <w:sz w:val="24"/>
                <w:szCs w:val="24"/>
              </w:rPr>
              <w:t>Электрическое с</w:t>
            </w:r>
            <w:r w:rsidRPr="000E7C5D">
              <w:rPr>
                <w:rFonts w:ascii="Times New Roman" w:hAnsi="Times New Roman" w:cs="Times New Roman"/>
                <w:sz w:val="24"/>
                <w:szCs w:val="24"/>
              </w:rPr>
              <w:t>опротивление</w:t>
            </w:r>
            <w:r>
              <w:rPr>
                <w:rFonts w:ascii="Times New Roman" w:hAnsi="Times New Roman" w:cs="Times New Roman"/>
                <w:sz w:val="24"/>
                <w:szCs w:val="24"/>
              </w:rPr>
              <w:t xml:space="preserve"> проводников</w:t>
            </w:r>
            <w:r w:rsidRPr="000E7C5D">
              <w:rPr>
                <w:rFonts w:ascii="Times New Roman" w:hAnsi="Times New Roman" w:cs="Times New Roman"/>
                <w:sz w:val="24"/>
                <w:szCs w:val="24"/>
              </w:rPr>
              <w:t xml:space="preserve">. </w:t>
            </w:r>
            <w:r>
              <w:rPr>
                <w:rFonts w:ascii="Times New Roman" w:hAnsi="Times New Roman" w:cs="Times New Roman"/>
                <w:sz w:val="24"/>
                <w:szCs w:val="24"/>
              </w:rPr>
              <w:t>Единицы сопротивления</w:t>
            </w:r>
          </w:p>
        </w:tc>
        <w:tc>
          <w:tcPr>
            <w:tcW w:w="1110" w:type="dxa"/>
          </w:tcPr>
          <w:p w:rsidR="005D167C" w:rsidRPr="000B696C" w:rsidRDefault="005D167C"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5D167C" w:rsidRPr="000B696C" w:rsidTr="00EA2C6D">
        <w:tc>
          <w:tcPr>
            <w:tcW w:w="666" w:type="dxa"/>
          </w:tcPr>
          <w:p w:rsidR="005D167C" w:rsidRPr="005D167C" w:rsidRDefault="005D167C" w:rsidP="005D167C">
            <w:pPr>
              <w:jc w:val="center"/>
              <w:rPr>
                <w:rFonts w:ascii="Times New Roman" w:hAnsi="Times New Roman" w:cs="Times New Roman"/>
                <w:sz w:val="24"/>
                <w:szCs w:val="24"/>
              </w:rPr>
            </w:pPr>
            <w:r w:rsidRPr="005D167C">
              <w:rPr>
                <w:rFonts w:ascii="Times New Roman" w:hAnsi="Times New Roman" w:cs="Times New Roman"/>
                <w:sz w:val="24"/>
                <w:szCs w:val="24"/>
              </w:rPr>
              <w:t>39.</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D167C" w:rsidRPr="000B696C" w:rsidRDefault="00BA5971" w:rsidP="005D167C">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31.01</w:t>
            </w:r>
          </w:p>
        </w:tc>
        <w:tc>
          <w:tcPr>
            <w:tcW w:w="1112" w:type="dxa"/>
          </w:tcPr>
          <w:p w:rsidR="005D167C" w:rsidRPr="000B696C" w:rsidRDefault="005D167C" w:rsidP="005D167C">
            <w:pPr>
              <w:jc w:val="center"/>
              <w:rPr>
                <w:rFonts w:ascii="Times New Roman" w:eastAsia="Times New Roman" w:hAnsi="Times New Roman" w:cs="Times New Roman"/>
                <w:sz w:val="24"/>
                <w:szCs w:val="24"/>
                <w:lang w:eastAsia="ru-RU"/>
              </w:rPr>
            </w:pPr>
          </w:p>
        </w:tc>
        <w:tc>
          <w:tcPr>
            <w:tcW w:w="10565" w:type="dxa"/>
          </w:tcPr>
          <w:p w:rsidR="005D167C" w:rsidRPr="000E7C5D" w:rsidRDefault="005D167C" w:rsidP="005D167C">
            <w:pPr>
              <w:rPr>
                <w:rFonts w:ascii="Times New Roman" w:hAnsi="Times New Roman" w:cs="Times New Roman"/>
                <w:sz w:val="24"/>
                <w:szCs w:val="24"/>
              </w:rPr>
            </w:pPr>
            <w:r w:rsidRPr="000E7C5D">
              <w:rPr>
                <w:rFonts w:ascii="Times New Roman" w:hAnsi="Times New Roman" w:cs="Times New Roman"/>
                <w:sz w:val="24"/>
                <w:szCs w:val="24"/>
              </w:rPr>
              <w:t>Закон Ома для участка цепи. Расчет сопротивления проводника.</w:t>
            </w:r>
            <w:r>
              <w:rPr>
                <w:rFonts w:ascii="Times New Roman" w:hAnsi="Times New Roman" w:cs="Times New Roman"/>
                <w:sz w:val="24"/>
                <w:szCs w:val="24"/>
              </w:rPr>
              <w:t xml:space="preserve"> Удельное сопротивление</w:t>
            </w:r>
          </w:p>
        </w:tc>
        <w:tc>
          <w:tcPr>
            <w:tcW w:w="1110" w:type="dxa"/>
          </w:tcPr>
          <w:p w:rsidR="005D167C" w:rsidRPr="000B696C" w:rsidRDefault="005D167C"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5D167C" w:rsidRPr="000B696C" w:rsidTr="00EA2C6D">
        <w:tc>
          <w:tcPr>
            <w:tcW w:w="666" w:type="dxa"/>
          </w:tcPr>
          <w:p w:rsidR="005D167C" w:rsidRPr="005D167C" w:rsidRDefault="005D167C" w:rsidP="005D167C">
            <w:pPr>
              <w:jc w:val="center"/>
              <w:rPr>
                <w:rFonts w:ascii="Times New Roman" w:hAnsi="Times New Roman" w:cs="Times New Roman"/>
                <w:sz w:val="24"/>
                <w:szCs w:val="24"/>
              </w:rPr>
            </w:pPr>
            <w:r w:rsidRPr="005D167C">
              <w:rPr>
                <w:rFonts w:ascii="Times New Roman" w:hAnsi="Times New Roman" w:cs="Times New Roman"/>
                <w:sz w:val="24"/>
                <w:szCs w:val="24"/>
              </w:rPr>
              <w:t>40.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D167C" w:rsidRPr="000B696C" w:rsidRDefault="00BA5971" w:rsidP="005D167C">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02.02</w:t>
            </w:r>
          </w:p>
        </w:tc>
        <w:tc>
          <w:tcPr>
            <w:tcW w:w="1112" w:type="dxa"/>
          </w:tcPr>
          <w:p w:rsidR="005D167C" w:rsidRPr="000B696C" w:rsidRDefault="005D167C" w:rsidP="005D167C">
            <w:pPr>
              <w:jc w:val="center"/>
              <w:rPr>
                <w:rFonts w:ascii="Times New Roman" w:eastAsia="Times New Roman" w:hAnsi="Times New Roman" w:cs="Times New Roman"/>
                <w:sz w:val="24"/>
                <w:szCs w:val="24"/>
                <w:lang w:eastAsia="ru-RU"/>
              </w:rPr>
            </w:pPr>
          </w:p>
        </w:tc>
        <w:tc>
          <w:tcPr>
            <w:tcW w:w="10565" w:type="dxa"/>
          </w:tcPr>
          <w:p w:rsidR="005D167C" w:rsidRPr="002E3FDA" w:rsidRDefault="005D167C" w:rsidP="005D167C">
            <w:pPr>
              <w:rPr>
                <w:rFonts w:ascii="Times New Roman" w:hAnsi="Times New Roman" w:cs="Times New Roman"/>
                <w:sz w:val="24"/>
                <w:szCs w:val="24"/>
              </w:rPr>
            </w:pPr>
            <w:r w:rsidRPr="002E3FDA">
              <w:rPr>
                <w:rFonts w:ascii="Times New Roman" w:hAnsi="Times New Roman" w:cs="Times New Roman"/>
                <w:sz w:val="24"/>
                <w:szCs w:val="24"/>
              </w:rPr>
              <w:t>Примеры на расчет</w:t>
            </w:r>
            <w:r>
              <w:rPr>
                <w:rFonts w:ascii="Times New Roman" w:hAnsi="Times New Roman" w:cs="Times New Roman"/>
                <w:sz w:val="24"/>
                <w:szCs w:val="24"/>
              </w:rPr>
              <w:t xml:space="preserve"> сопротивления проводника, силы тока и напряжения</w:t>
            </w:r>
            <w:r w:rsidRPr="002E3FDA">
              <w:rPr>
                <w:rFonts w:ascii="Times New Roman" w:hAnsi="Times New Roman" w:cs="Times New Roman"/>
                <w:sz w:val="24"/>
                <w:szCs w:val="24"/>
              </w:rPr>
              <w:t xml:space="preserve"> </w:t>
            </w:r>
          </w:p>
        </w:tc>
        <w:tc>
          <w:tcPr>
            <w:tcW w:w="1110" w:type="dxa"/>
          </w:tcPr>
          <w:p w:rsidR="005D167C" w:rsidRPr="000B696C" w:rsidRDefault="005D167C"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5D167C" w:rsidRPr="000B696C" w:rsidTr="00EA2C6D">
        <w:tc>
          <w:tcPr>
            <w:tcW w:w="666" w:type="dxa"/>
          </w:tcPr>
          <w:p w:rsidR="005D167C" w:rsidRPr="005D167C" w:rsidRDefault="005D167C" w:rsidP="005D167C">
            <w:pPr>
              <w:jc w:val="center"/>
              <w:rPr>
                <w:rFonts w:ascii="Times New Roman" w:hAnsi="Times New Roman" w:cs="Times New Roman"/>
                <w:sz w:val="24"/>
                <w:szCs w:val="24"/>
              </w:rPr>
            </w:pPr>
            <w:r w:rsidRPr="005D167C">
              <w:rPr>
                <w:rFonts w:ascii="Times New Roman" w:hAnsi="Times New Roman" w:cs="Times New Roman"/>
                <w:sz w:val="24"/>
                <w:szCs w:val="24"/>
              </w:rPr>
              <w:t>41.</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D167C" w:rsidRPr="000B696C" w:rsidRDefault="00BA5971" w:rsidP="005D167C">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07.02</w:t>
            </w:r>
          </w:p>
        </w:tc>
        <w:tc>
          <w:tcPr>
            <w:tcW w:w="1112" w:type="dxa"/>
          </w:tcPr>
          <w:p w:rsidR="005D167C" w:rsidRPr="000B696C" w:rsidRDefault="005D167C" w:rsidP="005D167C">
            <w:pPr>
              <w:jc w:val="center"/>
              <w:rPr>
                <w:rFonts w:ascii="Times New Roman" w:eastAsia="Times New Roman" w:hAnsi="Times New Roman" w:cs="Times New Roman"/>
                <w:sz w:val="24"/>
                <w:szCs w:val="24"/>
                <w:lang w:eastAsia="ru-RU"/>
              </w:rPr>
            </w:pPr>
          </w:p>
        </w:tc>
        <w:tc>
          <w:tcPr>
            <w:tcW w:w="10565" w:type="dxa"/>
          </w:tcPr>
          <w:p w:rsidR="005D167C" w:rsidRPr="002E3FDA" w:rsidRDefault="005D167C" w:rsidP="005D167C">
            <w:pPr>
              <w:rPr>
                <w:rFonts w:ascii="Times New Roman" w:hAnsi="Times New Roman" w:cs="Times New Roman"/>
                <w:sz w:val="24"/>
                <w:szCs w:val="24"/>
              </w:rPr>
            </w:pPr>
            <w:r w:rsidRPr="002E3FDA">
              <w:rPr>
                <w:rFonts w:ascii="Times New Roman" w:hAnsi="Times New Roman" w:cs="Times New Roman"/>
                <w:sz w:val="24"/>
                <w:szCs w:val="24"/>
              </w:rPr>
              <w:t>Реостаты. Лабораторная работа №6 «Регулирование силы тока реостатом».</w:t>
            </w:r>
          </w:p>
        </w:tc>
        <w:tc>
          <w:tcPr>
            <w:tcW w:w="1110" w:type="dxa"/>
          </w:tcPr>
          <w:p w:rsidR="005D167C" w:rsidRPr="000B696C" w:rsidRDefault="005D167C"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5D167C" w:rsidRPr="000B696C" w:rsidTr="00EA2C6D">
        <w:tc>
          <w:tcPr>
            <w:tcW w:w="666" w:type="dxa"/>
          </w:tcPr>
          <w:p w:rsidR="005D167C" w:rsidRPr="005D167C" w:rsidRDefault="005D167C" w:rsidP="005D167C">
            <w:pPr>
              <w:jc w:val="center"/>
              <w:rPr>
                <w:rFonts w:ascii="Times New Roman" w:hAnsi="Times New Roman" w:cs="Times New Roman"/>
                <w:sz w:val="24"/>
                <w:szCs w:val="24"/>
              </w:rPr>
            </w:pPr>
            <w:r w:rsidRPr="005D167C">
              <w:rPr>
                <w:rFonts w:ascii="Times New Roman" w:hAnsi="Times New Roman" w:cs="Times New Roman"/>
                <w:sz w:val="24"/>
                <w:szCs w:val="24"/>
              </w:rPr>
              <w:t>42.</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D167C" w:rsidRPr="000B696C" w:rsidRDefault="00BA5971" w:rsidP="005D167C">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09.02</w:t>
            </w:r>
          </w:p>
        </w:tc>
        <w:tc>
          <w:tcPr>
            <w:tcW w:w="1112" w:type="dxa"/>
          </w:tcPr>
          <w:p w:rsidR="005D167C" w:rsidRPr="000B696C" w:rsidRDefault="005D167C" w:rsidP="005D167C">
            <w:pPr>
              <w:jc w:val="center"/>
              <w:rPr>
                <w:rFonts w:ascii="Times New Roman" w:eastAsia="Times New Roman" w:hAnsi="Times New Roman" w:cs="Times New Roman"/>
                <w:sz w:val="24"/>
                <w:szCs w:val="24"/>
                <w:lang w:eastAsia="ru-RU"/>
              </w:rPr>
            </w:pPr>
          </w:p>
        </w:tc>
        <w:tc>
          <w:tcPr>
            <w:tcW w:w="10565" w:type="dxa"/>
          </w:tcPr>
          <w:p w:rsidR="005D167C" w:rsidRPr="002E3FDA" w:rsidRDefault="005D167C" w:rsidP="005D167C">
            <w:pPr>
              <w:rPr>
                <w:rFonts w:ascii="Times New Roman" w:hAnsi="Times New Roman" w:cs="Times New Roman"/>
                <w:sz w:val="24"/>
                <w:szCs w:val="24"/>
              </w:rPr>
            </w:pPr>
            <w:r w:rsidRPr="002E3FDA">
              <w:rPr>
                <w:rFonts w:ascii="Times New Roman" w:hAnsi="Times New Roman" w:cs="Times New Roman"/>
                <w:sz w:val="24"/>
                <w:szCs w:val="24"/>
              </w:rPr>
              <w:t>Лабораторная работа №7 «Измерение сопротивления проводника».</w:t>
            </w:r>
          </w:p>
        </w:tc>
        <w:tc>
          <w:tcPr>
            <w:tcW w:w="1110" w:type="dxa"/>
          </w:tcPr>
          <w:p w:rsidR="005D167C" w:rsidRPr="000B696C" w:rsidRDefault="005D167C"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5D167C" w:rsidRPr="000B696C" w:rsidTr="00EA2C6D">
        <w:tc>
          <w:tcPr>
            <w:tcW w:w="666" w:type="dxa"/>
          </w:tcPr>
          <w:p w:rsidR="005D167C" w:rsidRPr="005D167C" w:rsidRDefault="005D167C" w:rsidP="005D167C">
            <w:pPr>
              <w:jc w:val="center"/>
              <w:rPr>
                <w:rFonts w:ascii="Times New Roman" w:hAnsi="Times New Roman" w:cs="Times New Roman"/>
                <w:sz w:val="24"/>
                <w:szCs w:val="24"/>
              </w:rPr>
            </w:pPr>
            <w:r w:rsidRPr="005D167C">
              <w:rPr>
                <w:rFonts w:ascii="Times New Roman" w:hAnsi="Times New Roman" w:cs="Times New Roman"/>
                <w:sz w:val="24"/>
                <w:szCs w:val="24"/>
              </w:rPr>
              <w:t>43.</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D167C" w:rsidRPr="000B696C" w:rsidRDefault="00BA5971" w:rsidP="005D167C">
            <w:pPr>
              <w:suppressAutoHyphens/>
              <w:snapToGrid w:val="0"/>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14.02</w:t>
            </w:r>
          </w:p>
        </w:tc>
        <w:tc>
          <w:tcPr>
            <w:tcW w:w="1112" w:type="dxa"/>
          </w:tcPr>
          <w:p w:rsidR="005D167C" w:rsidRPr="000B696C" w:rsidRDefault="005D167C" w:rsidP="005D167C">
            <w:pPr>
              <w:jc w:val="center"/>
              <w:rPr>
                <w:rFonts w:ascii="Times New Roman" w:eastAsia="Times New Roman" w:hAnsi="Times New Roman" w:cs="Times New Roman"/>
                <w:sz w:val="24"/>
                <w:szCs w:val="24"/>
                <w:lang w:eastAsia="ru-RU"/>
              </w:rPr>
            </w:pPr>
          </w:p>
        </w:tc>
        <w:tc>
          <w:tcPr>
            <w:tcW w:w="10565" w:type="dxa"/>
          </w:tcPr>
          <w:p w:rsidR="005D167C" w:rsidRPr="002E3FDA" w:rsidRDefault="005D167C" w:rsidP="005D167C">
            <w:pPr>
              <w:rPr>
                <w:rFonts w:ascii="Times New Roman" w:hAnsi="Times New Roman" w:cs="Times New Roman"/>
                <w:sz w:val="24"/>
                <w:szCs w:val="24"/>
              </w:rPr>
            </w:pPr>
            <w:r w:rsidRPr="002E3FDA">
              <w:rPr>
                <w:rFonts w:ascii="Times New Roman" w:hAnsi="Times New Roman" w:cs="Times New Roman"/>
                <w:sz w:val="24"/>
                <w:szCs w:val="24"/>
              </w:rPr>
              <w:t>Последовательное соединение проводников.</w:t>
            </w:r>
          </w:p>
        </w:tc>
        <w:tc>
          <w:tcPr>
            <w:tcW w:w="1110" w:type="dxa"/>
          </w:tcPr>
          <w:p w:rsidR="005D167C" w:rsidRPr="000B696C" w:rsidRDefault="005D167C"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5D167C" w:rsidRPr="000B696C" w:rsidTr="00EA2C6D">
        <w:tc>
          <w:tcPr>
            <w:tcW w:w="666" w:type="dxa"/>
          </w:tcPr>
          <w:p w:rsidR="005D167C" w:rsidRPr="005D167C" w:rsidRDefault="005D167C" w:rsidP="005D167C">
            <w:pPr>
              <w:jc w:val="center"/>
              <w:rPr>
                <w:rFonts w:ascii="Times New Roman" w:hAnsi="Times New Roman" w:cs="Times New Roman"/>
                <w:sz w:val="24"/>
                <w:szCs w:val="24"/>
              </w:rPr>
            </w:pPr>
            <w:r w:rsidRPr="005D167C">
              <w:rPr>
                <w:rFonts w:ascii="Times New Roman" w:hAnsi="Times New Roman" w:cs="Times New Roman"/>
                <w:sz w:val="24"/>
                <w:szCs w:val="24"/>
              </w:rPr>
              <w:t>44.</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D167C" w:rsidRPr="000B696C" w:rsidRDefault="00BA5971" w:rsidP="005D167C">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16.02</w:t>
            </w:r>
          </w:p>
        </w:tc>
        <w:tc>
          <w:tcPr>
            <w:tcW w:w="1112" w:type="dxa"/>
          </w:tcPr>
          <w:p w:rsidR="005D167C" w:rsidRPr="000B696C" w:rsidRDefault="005D167C" w:rsidP="005D167C">
            <w:pPr>
              <w:jc w:val="center"/>
              <w:rPr>
                <w:rFonts w:ascii="Times New Roman" w:eastAsia="Times New Roman" w:hAnsi="Times New Roman" w:cs="Times New Roman"/>
                <w:sz w:val="24"/>
                <w:szCs w:val="24"/>
                <w:lang w:eastAsia="ru-RU"/>
              </w:rPr>
            </w:pPr>
          </w:p>
        </w:tc>
        <w:tc>
          <w:tcPr>
            <w:tcW w:w="10565" w:type="dxa"/>
          </w:tcPr>
          <w:p w:rsidR="005D167C" w:rsidRPr="002E3FDA" w:rsidRDefault="005D167C" w:rsidP="005D167C">
            <w:pPr>
              <w:rPr>
                <w:rFonts w:ascii="Times New Roman" w:hAnsi="Times New Roman" w:cs="Times New Roman"/>
                <w:sz w:val="24"/>
                <w:szCs w:val="24"/>
              </w:rPr>
            </w:pPr>
            <w:r w:rsidRPr="002E3FDA">
              <w:rPr>
                <w:rFonts w:ascii="Times New Roman" w:hAnsi="Times New Roman" w:cs="Times New Roman"/>
                <w:sz w:val="24"/>
                <w:szCs w:val="24"/>
              </w:rPr>
              <w:t>Параллельное соединение проводников.</w:t>
            </w:r>
          </w:p>
        </w:tc>
        <w:tc>
          <w:tcPr>
            <w:tcW w:w="1110" w:type="dxa"/>
          </w:tcPr>
          <w:p w:rsidR="005D167C" w:rsidRPr="000B696C" w:rsidRDefault="005D167C"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5D167C" w:rsidRPr="000B696C" w:rsidTr="00EA2C6D">
        <w:tc>
          <w:tcPr>
            <w:tcW w:w="666" w:type="dxa"/>
          </w:tcPr>
          <w:p w:rsidR="005D167C" w:rsidRPr="005D167C" w:rsidRDefault="005D167C" w:rsidP="005D167C">
            <w:pPr>
              <w:jc w:val="center"/>
              <w:rPr>
                <w:rFonts w:ascii="Times New Roman" w:hAnsi="Times New Roman" w:cs="Times New Roman"/>
                <w:sz w:val="24"/>
                <w:szCs w:val="24"/>
              </w:rPr>
            </w:pPr>
            <w:r w:rsidRPr="005D167C">
              <w:rPr>
                <w:rFonts w:ascii="Times New Roman" w:hAnsi="Times New Roman" w:cs="Times New Roman"/>
                <w:sz w:val="24"/>
                <w:szCs w:val="24"/>
              </w:rPr>
              <w:t>45.</w:t>
            </w:r>
          </w:p>
        </w:tc>
        <w:tc>
          <w:tcPr>
            <w:tcW w:w="1107" w:type="dxa"/>
            <w:tcBorders>
              <w:top w:val="single" w:sz="4" w:space="0" w:color="000000"/>
              <w:left w:val="single" w:sz="4" w:space="0" w:color="000000"/>
              <w:bottom w:val="single" w:sz="4" w:space="0" w:color="auto"/>
              <w:right w:val="single" w:sz="4" w:space="0" w:color="000000"/>
            </w:tcBorders>
            <w:shd w:val="clear" w:color="auto" w:fill="auto"/>
          </w:tcPr>
          <w:p w:rsidR="005D167C" w:rsidRPr="000B696C" w:rsidRDefault="00BA5971" w:rsidP="005D167C">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21.02</w:t>
            </w:r>
          </w:p>
        </w:tc>
        <w:tc>
          <w:tcPr>
            <w:tcW w:w="1112" w:type="dxa"/>
          </w:tcPr>
          <w:p w:rsidR="005D167C" w:rsidRPr="000B696C" w:rsidRDefault="005D167C" w:rsidP="005D167C">
            <w:pPr>
              <w:jc w:val="center"/>
              <w:rPr>
                <w:rFonts w:ascii="Times New Roman" w:eastAsia="Times New Roman" w:hAnsi="Times New Roman" w:cs="Times New Roman"/>
                <w:sz w:val="24"/>
                <w:szCs w:val="24"/>
                <w:lang w:eastAsia="ru-RU"/>
              </w:rPr>
            </w:pPr>
          </w:p>
        </w:tc>
        <w:tc>
          <w:tcPr>
            <w:tcW w:w="10565" w:type="dxa"/>
          </w:tcPr>
          <w:p w:rsidR="005D167C" w:rsidRPr="002E3FDA" w:rsidRDefault="005D167C" w:rsidP="005D167C">
            <w:pPr>
              <w:rPr>
                <w:rFonts w:ascii="Times New Roman" w:hAnsi="Times New Roman" w:cs="Times New Roman"/>
                <w:sz w:val="24"/>
                <w:szCs w:val="24"/>
              </w:rPr>
            </w:pPr>
            <w:r w:rsidRPr="002E3FDA">
              <w:rPr>
                <w:rFonts w:ascii="Times New Roman" w:hAnsi="Times New Roman" w:cs="Times New Roman"/>
                <w:sz w:val="24"/>
                <w:szCs w:val="24"/>
              </w:rPr>
              <w:t>Практикум по решению задач.</w:t>
            </w:r>
          </w:p>
        </w:tc>
        <w:tc>
          <w:tcPr>
            <w:tcW w:w="1110" w:type="dxa"/>
          </w:tcPr>
          <w:p w:rsidR="005D167C" w:rsidRPr="000B696C" w:rsidRDefault="005D167C"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5D167C" w:rsidRPr="000B696C" w:rsidTr="00EA2C6D">
        <w:tc>
          <w:tcPr>
            <w:tcW w:w="666" w:type="dxa"/>
          </w:tcPr>
          <w:p w:rsidR="005D167C" w:rsidRPr="005D167C" w:rsidRDefault="005D167C" w:rsidP="005D167C">
            <w:pPr>
              <w:jc w:val="center"/>
              <w:rPr>
                <w:rFonts w:ascii="Times New Roman" w:hAnsi="Times New Roman" w:cs="Times New Roman"/>
                <w:sz w:val="24"/>
                <w:szCs w:val="24"/>
              </w:rPr>
            </w:pPr>
            <w:r w:rsidRPr="00C42C9A">
              <w:rPr>
                <w:rFonts w:ascii="Times New Roman" w:hAnsi="Times New Roman" w:cs="Times New Roman"/>
                <w:sz w:val="24"/>
                <w:szCs w:val="24"/>
              </w:rPr>
              <w:t>46.</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D167C" w:rsidRPr="000B696C" w:rsidRDefault="00C42C9A" w:rsidP="005D167C">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28.02</w:t>
            </w:r>
          </w:p>
        </w:tc>
        <w:tc>
          <w:tcPr>
            <w:tcW w:w="1112" w:type="dxa"/>
          </w:tcPr>
          <w:p w:rsidR="005D167C" w:rsidRPr="000B696C" w:rsidRDefault="005D167C" w:rsidP="005D167C">
            <w:pPr>
              <w:jc w:val="center"/>
              <w:rPr>
                <w:rFonts w:ascii="Times New Roman" w:eastAsia="Times New Roman" w:hAnsi="Times New Roman" w:cs="Times New Roman"/>
                <w:sz w:val="24"/>
                <w:szCs w:val="24"/>
                <w:lang w:eastAsia="ru-RU"/>
              </w:rPr>
            </w:pPr>
          </w:p>
        </w:tc>
        <w:tc>
          <w:tcPr>
            <w:tcW w:w="10565" w:type="dxa"/>
          </w:tcPr>
          <w:p w:rsidR="005D167C" w:rsidRPr="002E3FDA" w:rsidRDefault="005D167C" w:rsidP="005D167C">
            <w:pPr>
              <w:rPr>
                <w:rFonts w:ascii="Times New Roman" w:hAnsi="Times New Roman" w:cs="Times New Roman"/>
                <w:sz w:val="24"/>
                <w:szCs w:val="24"/>
              </w:rPr>
            </w:pPr>
            <w:r w:rsidRPr="002E3FDA">
              <w:rPr>
                <w:rFonts w:ascii="Times New Roman" w:hAnsi="Times New Roman" w:cs="Times New Roman"/>
                <w:sz w:val="24"/>
                <w:szCs w:val="24"/>
              </w:rPr>
              <w:t>Обобщение по теме «Электрический ток».</w:t>
            </w:r>
          </w:p>
        </w:tc>
        <w:tc>
          <w:tcPr>
            <w:tcW w:w="1110" w:type="dxa"/>
          </w:tcPr>
          <w:p w:rsidR="005D167C" w:rsidRPr="000B696C" w:rsidRDefault="005D167C"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C42C9A" w:rsidRPr="000B696C" w:rsidTr="00EA2C6D">
        <w:tc>
          <w:tcPr>
            <w:tcW w:w="666" w:type="dxa"/>
            <w:tcBorders>
              <w:top w:val="single" w:sz="4" w:space="0" w:color="000000"/>
              <w:left w:val="single" w:sz="4" w:space="0" w:color="000000"/>
              <w:bottom w:val="single" w:sz="4" w:space="0" w:color="000000"/>
            </w:tcBorders>
            <w:shd w:val="clear" w:color="auto" w:fill="auto"/>
          </w:tcPr>
          <w:p w:rsidR="00C42C9A" w:rsidRPr="005D167C" w:rsidRDefault="00C42C9A" w:rsidP="005D167C">
            <w:pPr>
              <w:jc w:val="center"/>
              <w:rPr>
                <w:rFonts w:ascii="Times New Roman" w:hAnsi="Times New Roman" w:cs="Times New Roman"/>
                <w:sz w:val="24"/>
                <w:szCs w:val="24"/>
              </w:rPr>
            </w:pPr>
            <w:r w:rsidRPr="005D167C">
              <w:rPr>
                <w:rFonts w:ascii="Times New Roman" w:hAnsi="Times New Roman" w:cs="Times New Roman"/>
                <w:sz w:val="24"/>
                <w:szCs w:val="24"/>
              </w:rPr>
              <w:t>47.</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C42C9A" w:rsidRPr="000B696C" w:rsidRDefault="00C42C9A" w:rsidP="000B0E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02.03</w:t>
            </w:r>
          </w:p>
        </w:tc>
        <w:tc>
          <w:tcPr>
            <w:tcW w:w="1112" w:type="dxa"/>
          </w:tcPr>
          <w:p w:rsidR="00C42C9A" w:rsidRPr="000B696C" w:rsidRDefault="00C42C9A" w:rsidP="005D167C">
            <w:pPr>
              <w:jc w:val="center"/>
              <w:rPr>
                <w:rFonts w:ascii="Times New Roman" w:eastAsia="Times New Roman" w:hAnsi="Times New Roman" w:cs="Times New Roman"/>
                <w:sz w:val="24"/>
                <w:szCs w:val="24"/>
                <w:lang w:eastAsia="ru-RU"/>
              </w:rPr>
            </w:pPr>
          </w:p>
        </w:tc>
        <w:tc>
          <w:tcPr>
            <w:tcW w:w="10565" w:type="dxa"/>
          </w:tcPr>
          <w:p w:rsidR="00C42C9A" w:rsidRPr="002E3FDA" w:rsidRDefault="00C42C9A" w:rsidP="005D167C">
            <w:pPr>
              <w:rPr>
                <w:rFonts w:ascii="Times New Roman" w:hAnsi="Times New Roman" w:cs="Times New Roman"/>
                <w:sz w:val="24"/>
                <w:szCs w:val="24"/>
              </w:rPr>
            </w:pPr>
            <w:r w:rsidRPr="002E3FDA">
              <w:rPr>
                <w:rFonts w:ascii="Times New Roman" w:hAnsi="Times New Roman" w:cs="Times New Roman"/>
                <w:sz w:val="24"/>
                <w:szCs w:val="24"/>
              </w:rPr>
              <w:t>Работа</w:t>
            </w:r>
            <w:r>
              <w:rPr>
                <w:rFonts w:ascii="Times New Roman" w:hAnsi="Times New Roman" w:cs="Times New Roman"/>
                <w:sz w:val="24"/>
                <w:szCs w:val="24"/>
              </w:rPr>
              <w:t xml:space="preserve"> электрического тока. М</w:t>
            </w:r>
            <w:r w:rsidRPr="002E3FDA">
              <w:rPr>
                <w:rFonts w:ascii="Times New Roman" w:hAnsi="Times New Roman" w:cs="Times New Roman"/>
                <w:sz w:val="24"/>
                <w:szCs w:val="24"/>
              </w:rPr>
              <w:t xml:space="preserve">ощность </w:t>
            </w:r>
            <w:r>
              <w:rPr>
                <w:rFonts w:ascii="Times New Roman" w:hAnsi="Times New Roman" w:cs="Times New Roman"/>
                <w:sz w:val="24"/>
                <w:szCs w:val="24"/>
              </w:rPr>
              <w:t xml:space="preserve">электрического </w:t>
            </w:r>
            <w:r w:rsidRPr="002E3FDA">
              <w:rPr>
                <w:rFonts w:ascii="Times New Roman" w:hAnsi="Times New Roman" w:cs="Times New Roman"/>
                <w:sz w:val="24"/>
                <w:szCs w:val="24"/>
              </w:rPr>
              <w:t>тока.</w:t>
            </w:r>
            <w:r>
              <w:rPr>
                <w:rFonts w:ascii="Times New Roman" w:hAnsi="Times New Roman" w:cs="Times New Roman"/>
                <w:sz w:val="24"/>
                <w:szCs w:val="24"/>
              </w:rPr>
              <w:t xml:space="preserve"> Единицы работы.</w:t>
            </w:r>
          </w:p>
        </w:tc>
        <w:tc>
          <w:tcPr>
            <w:tcW w:w="1110" w:type="dxa"/>
          </w:tcPr>
          <w:p w:rsidR="00C42C9A" w:rsidRPr="000B696C" w:rsidRDefault="00C42C9A"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C42C9A" w:rsidRPr="000B696C" w:rsidTr="00EA2C6D">
        <w:tc>
          <w:tcPr>
            <w:tcW w:w="666" w:type="dxa"/>
            <w:tcBorders>
              <w:top w:val="single" w:sz="4" w:space="0" w:color="000000"/>
              <w:left w:val="single" w:sz="4" w:space="0" w:color="000000"/>
              <w:bottom w:val="single" w:sz="4" w:space="0" w:color="000000"/>
            </w:tcBorders>
            <w:shd w:val="clear" w:color="auto" w:fill="auto"/>
          </w:tcPr>
          <w:p w:rsidR="00C42C9A" w:rsidRPr="005D167C" w:rsidRDefault="00C42C9A" w:rsidP="005D167C">
            <w:pPr>
              <w:jc w:val="center"/>
              <w:rPr>
                <w:rFonts w:ascii="Times New Roman" w:hAnsi="Times New Roman" w:cs="Times New Roman"/>
                <w:sz w:val="24"/>
                <w:szCs w:val="24"/>
              </w:rPr>
            </w:pPr>
            <w:r w:rsidRPr="005D167C">
              <w:rPr>
                <w:rFonts w:ascii="Times New Roman" w:hAnsi="Times New Roman" w:cs="Times New Roman"/>
                <w:sz w:val="24"/>
                <w:szCs w:val="24"/>
              </w:rPr>
              <w:t>48.</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C42C9A" w:rsidRPr="000B696C" w:rsidRDefault="00C42C9A" w:rsidP="000B0E01">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09.03</w:t>
            </w:r>
          </w:p>
        </w:tc>
        <w:tc>
          <w:tcPr>
            <w:tcW w:w="1112" w:type="dxa"/>
          </w:tcPr>
          <w:p w:rsidR="00C42C9A" w:rsidRPr="000B696C" w:rsidRDefault="00C42C9A" w:rsidP="005D167C">
            <w:pPr>
              <w:jc w:val="center"/>
              <w:rPr>
                <w:rFonts w:ascii="Times New Roman" w:eastAsia="Times New Roman" w:hAnsi="Times New Roman" w:cs="Times New Roman"/>
                <w:sz w:val="24"/>
                <w:szCs w:val="24"/>
                <w:lang w:eastAsia="ru-RU"/>
              </w:rPr>
            </w:pPr>
          </w:p>
        </w:tc>
        <w:tc>
          <w:tcPr>
            <w:tcW w:w="10565" w:type="dxa"/>
          </w:tcPr>
          <w:p w:rsidR="00C42C9A" w:rsidRPr="002E3FDA" w:rsidRDefault="00C42C9A" w:rsidP="005D167C">
            <w:pPr>
              <w:rPr>
                <w:rFonts w:ascii="Times New Roman" w:hAnsi="Times New Roman" w:cs="Times New Roman"/>
                <w:sz w:val="24"/>
                <w:szCs w:val="24"/>
              </w:rPr>
            </w:pPr>
            <w:r w:rsidRPr="002E3FDA">
              <w:rPr>
                <w:rFonts w:ascii="Times New Roman" w:hAnsi="Times New Roman" w:cs="Times New Roman"/>
                <w:sz w:val="24"/>
                <w:szCs w:val="24"/>
              </w:rPr>
              <w:t>Лабораторная работа №8 «Измерение мощности и работы тока в лампе».</w:t>
            </w:r>
          </w:p>
        </w:tc>
        <w:tc>
          <w:tcPr>
            <w:tcW w:w="1110" w:type="dxa"/>
          </w:tcPr>
          <w:p w:rsidR="00C42C9A" w:rsidRPr="000B696C" w:rsidRDefault="00C42C9A"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C42C9A" w:rsidRPr="000B696C" w:rsidTr="00EA2C6D">
        <w:tc>
          <w:tcPr>
            <w:tcW w:w="666" w:type="dxa"/>
            <w:tcBorders>
              <w:top w:val="single" w:sz="4" w:space="0" w:color="000000"/>
              <w:left w:val="single" w:sz="4" w:space="0" w:color="000000"/>
              <w:bottom w:val="single" w:sz="4" w:space="0" w:color="000000"/>
            </w:tcBorders>
            <w:shd w:val="clear" w:color="auto" w:fill="auto"/>
          </w:tcPr>
          <w:p w:rsidR="00C42C9A" w:rsidRPr="005D167C" w:rsidRDefault="00C42C9A" w:rsidP="005D167C">
            <w:pPr>
              <w:jc w:val="center"/>
              <w:rPr>
                <w:rFonts w:ascii="Times New Roman" w:hAnsi="Times New Roman" w:cs="Times New Roman"/>
                <w:sz w:val="24"/>
                <w:szCs w:val="24"/>
              </w:rPr>
            </w:pPr>
            <w:r w:rsidRPr="005D167C">
              <w:rPr>
                <w:rFonts w:ascii="Times New Roman" w:hAnsi="Times New Roman" w:cs="Times New Roman"/>
                <w:sz w:val="24"/>
                <w:szCs w:val="24"/>
              </w:rPr>
              <w:t>49.</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C42C9A" w:rsidRPr="000B696C" w:rsidRDefault="00C42C9A" w:rsidP="000B0E01">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14.03</w:t>
            </w:r>
          </w:p>
        </w:tc>
        <w:tc>
          <w:tcPr>
            <w:tcW w:w="1112" w:type="dxa"/>
          </w:tcPr>
          <w:p w:rsidR="00C42C9A" w:rsidRPr="000B696C" w:rsidRDefault="00C42C9A" w:rsidP="005D167C">
            <w:pPr>
              <w:jc w:val="center"/>
              <w:rPr>
                <w:rFonts w:ascii="Times New Roman" w:eastAsia="Times New Roman" w:hAnsi="Times New Roman" w:cs="Times New Roman"/>
                <w:sz w:val="24"/>
                <w:szCs w:val="24"/>
                <w:lang w:eastAsia="ru-RU"/>
              </w:rPr>
            </w:pPr>
          </w:p>
        </w:tc>
        <w:tc>
          <w:tcPr>
            <w:tcW w:w="10565" w:type="dxa"/>
          </w:tcPr>
          <w:p w:rsidR="00C42C9A" w:rsidRPr="002E3FDA" w:rsidRDefault="00C42C9A" w:rsidP="005D167C">
            <w:pPr>
              <w:rPr>
                <w:rFonts w:ascii="Times New Roman" w:hAnsi="Times New Roman" w:cs="Times New Roman"/>
                <w:sz w:val="24"/>
                <w:szCs w:val="24"/>
              </w:rPr>
            </w:pPr>
            <w:r>
              <w:rPr>
                <w:rFonts w:ascii="Times New Roman" w:hAnsi="Times New Roman" w:cs="Times New Roman"/>
                <w:sz w:val="24"/>
                <w:szCs w:val="24"/>
              </w:rPr>
              <w:t xml:space="preserve">Нагревание проводников электрическим током. </w:t>
            </w:r>
            <w:r w:rsidRPr="002E3FDA">
              <w:rPr>
                <w:rFonts w:ascii="Times New Roman" w:hAnsi="Times New Roman" w:cs="Times New Roman"/>
                <w:sz w:val="24"/>
                <w:szCs w:val="24"/>
              </w:rPr>
              <w:t>Закон Джоуля—Ленца.</w:t>
            </w:r>
          </w:p>
        </w:tc>
        <w:tc>
          <w:tcPr>
            <w:tcW w:w="1110" w:type="dxa"/>
          </w:tcPr>
          <w:p w:rsidR="00C42C9A" w:rsidRPr="000B696C" w:rsidRDefault="00C42C9A"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C42C9A" w:rsidRPr="000B696C" w:rsidTr="00EA2C6D">
        <w:tc>
          <w:tcPr>
            <w:tcW w:w="666" w:type="dxa"/>
            <w:tcBorders>
              <w:top w:val="single" w:sz="4" w:space="0" w:color="000000"/>
              <w:left w:val="single" w:sz="4" w:space="0" w:color="000000"/>
              <w:bottom w:val="single" w:sz="4" w:space="0" w:color="000000"/>
            </w:tcBorders>
            <w:shd w:val="clear" w:color="auto" w:fill="auto"/>
          </w:tcPr>
          <w:p w:rsidR="00C42C9A" w:rsidRPr="005D167C" w:rsidRDefault="00C42C9A" w:rsidP="005D167C">
            <w:pPr>
              <w:jc w:val="center"/>
              <w:rPr>
                <w:rFonts w:ascii="Times New Roman" w:hAnsi="Times New Roman" w:cs="Times New Roman"/>
                <w:sz w:val="24"/>
                <w:szCs w:val="24"/>
              </w:rPr>
            </w:pPr>
            <w:r w:rsidRPr="005D167C">
              <w:rPr>
                <w:rFonts w:ascii="Times New Roman" w:hAnsi="Times New Roman" w:cs="Times New Roman"/>
                <w:sz w:val="24"/>
                <w:szCs w:val="24"/>
              </w:rPr>
              <w:t>50.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C42C9A" w:rsidRPr="000B696C" w:rsidRDefault="00C42C9A" w:rsidP="000B0E01">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16.03</w:t>
            </w:r>
          </w:p>
        </w:tc>
        <w:tc>
          <w:tcPr>
            <w:tcW w:w="1112" w:type="dxa"/>
          </w:tcPr>
          <w:p w:rsidR="00C42C9A" w:rsidRPr="000B696C" w:rsidRDefault="00C42C9A" w:rsidP="005D167C">
            <w:pPr>
              <w:jc w:val="center"/>
              <w:rPr>
                <w:rFonts w:ascii="Times New Roman" w:eastAsia="Times New Roman" w:hAnsi="Times New Roman" w:cs="Times New Roman"/>
                <w:sz w:val="24"/>
                <w:szCs w:val="24"/>
                <w:lang w:eastAsia="ru-RU"/>
              </w:rPr>
            </w:pPr>
          </w:p>
        </w:tc>
        <w:tc>
          <w:tcPr>
            <w:tcW w:w="10565" w:type="dxa"/>
          </w:tcPr>
          <w:p w:rsidR="00C42C9A" w:rsidRPr="002E3FDA" w:rsidRDefault="00C42C9A" w:rsidP="005D167C">
            <w:pPr>
              <w:rPr>
                <w:rFonts w:ascii="Times New Roman" w:hAnsi="Times New Roman" w:cs="Times New Roman"/>
                <w:sz w:val="24"/>
                <w:szCs w:val="24"/>
              </w:rPr>
            </w:pPr>
            <w:r>
              <w:rPr>
                <w:rFonts w:ascii="Times New Roman" w:hAnsi="Times New Roman" w:cs="Times New Roman"/>
                <w:sz w:val="24"/>
                <w:szCs w:val="24"/>
              </w:rPr>
              <w:t>Лампа накаливания. Электрические н</w:t>
            </w:r>
            <w:r w:rsidRPr="002E3FDA">
              <w:rPr>
                <w:rFonts w:ascii="Times New Roman" w:hAnsi="Times New Roman" w:cs="Times New Roman"/>
                <w:sz w:val="24"/>
                <w:szCs w:val="24"/>
              </w:rPr>
              <w:t>агревательные приборы. Короткое замыкание.</w:t>
            </w:r>
            <w:r>
              <w:rPr>
                <w:rFonts w:ascii="Times New Roman" w:hAnsi="Times New Roman" w:cs="Times New Roman"/>
                <w:sz w:val="24"/>
                <w:szCs w:val="24"/>
              </w:rPr>
              <w:t xml:space="preserve"> Предохранители.</w:t>
            </w:r>
          </w:p>
        </w:tc>
        <w:tc>
          <w:tcPr>
            <w:tcW w:w="1110" w:type="dxa"/>
          </w:tcPr>
          <w:p w:rsidR="00C42C9A" w:rsidRPr="000B696C" w:rsidRDefault="00C42C9A"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C42C9A" w:rsidRPr="000B696C" w:rsidTr="00EA2C6D">
        <w:tc>
          <w:tcPr>
            <w:tcW w:w="666" w:type="dxa"/>
            <w:tcBorders>
              <w:top w:val="single" w:sz="4" w:space="0" w:color="000000"/>
              <w:left w:val="single" w:sz="4" w:space="0" w:color="000000"/>
              <w:bottom w:val="single" w:sz="4" w:space="0" w:color="000000"/>
            </w:tcBorders>
            <w:shd w:val="clear" w:color="auto" w:fill="auto"/>
          </w:tcPr>
          <w:p w:rsidR="00C42C9A" w:rsidRPr="005D167C" w:rsidRDefault="00C42C9A" w:rsidP="005D167C">
            <w:pPr>
              <w:jc w:val="center"/>
              <w:rPr>
                <w:rFonts w:ascii="Times New Roman" w:hAnsi="Times New Roman" w:cs="Times New Roman"/>
                <w:sz w:val="24"/>
                <w:szCs w:val="24"/>
              </w:rPr>
            </w:pPr>
            <w:r w:rsidRPr="005D167C">
              <w:rPr>
                <w:rFonts w:ascii="Times New Roman" w:hAnsi="Times New Roman" w:cs="Times New Roman"/>
                <w:sz w:val="24"/>
                <w:szCs w:val="24"/>
              </w:rPr>
              <w:t>51.</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C42C9A" w:rsidRPr="000B696C" w:rsidRDefault="00C42C9A" w:rsidP="000B0E01">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21.03</w:t>
            </w:r>
          </w:p>
        </w:tc>
        <w:tc>
          <w:tcPr>
            <w:tcW w:w="1112" w:type="dxa"/>
          </w:tcPr>
          <w:p w:rsidR="00C42C9A" w:rsidRPr="000B696C" w:rsidRDefault="00C42C9A" w:rsidP="005D167C">
            <w:pPr>
              <w:jc w:val="center"/>
              <w:rPr>
                <w:rFonts w:ascii="Times New Roman" w:eastAsia="Times New Roman" w:hAnsi="Times New Roman" w:cs="Times New Roman"/>
                <w:sz w:val="24"/>
                <w:szCs w:val="24"/>
                <w:lang w:eastAsia="ru-RU"/>
              </w:rPr>
            </w:pPr>
          </w:p>
        </w:tc>
        <w:tc>
          <w:tcPr>
            <w:tcW w:w="10565" w:type="dxa"/>
          </w:tcPr>
          <w:p w:rsidR="00C42C9A" w:rsidRPr="002E3FDA" w:rsidRDefault="00C42C9A" w:rsidP="005D167C">
            <w:pPr>
              <w:rPr>
                <w:rFonts w:ascii="Times New Roman" w:hAnsi="Times New Roman" w:cs="Times New Roman"/>
                <w:sz w:val="24"/>
                <w:szCs w:val="24"/>
              </w:rPr>
            </w:pPr>
            <w:r w:rsidRPr="002E3FDA">
              <w:rPr>
                <w:rFonts w:ascii="Times New Roman" w:hAnsi="Times New Roman" w:cs="Times New Roman"/>
                <w:sz w:val="24"/>
                <w:szCs w:val="24"/>
              </w:rPr>
              <w:t>Контрольная работа №2 по разделу «Электрические явления».</w:t>
            </w:r>
          </w:p>
        </w:tc>
        <w:tc>
          <w:tcPr>
            <w:tcW w:w="1110" w:type="dxa"/>
          </w:tcPr>
          <w:p w:rsidR="00C42C9A" w:rsidRPr="000B696C" w:rsidRDefault="00C42C9A"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683665" w:rsidRPr="000B696C" w:rsidTr="00EA2C6D">
        <w:tc>
          <w:tcPr>
            <w:tcW w:w="14560" w:type="dxa"/>
            <w:gridSpan w:val="5"/>
            <w:tcBorders>
              <w:top w:val="single" w:sz="4" w:space="0" w:color="000000"/>
              <w:left w:val="single" w:sz="4" w:space="0" w:color="000000"/>
              <w:bottom w:val="single" w:sz="4" w:space="0" w:color="000000"/>
            </w:tcBorders>
            <w:shd w:val="clear" w:color="auto" w:fill="auto"/>
          </w:tcPr>
          <w:p w:rsidR="00683665" w:rsidRPr="00F0487F" w:rsidRDefault="000E7C5D" w:rsidP="000B696C">
            <w:pPr>
              <w:jc w:val="center"/>
              <w:rPr>
                <w:rFonts w:ascii="Times New Roman" w:eastAsia="Times New Roman" w:hAnsi="Times New Roman" w:cs="Times New Roman"/>
                <w:sz w:val="24"/>
                <w:szCs w:val="24"/>
                <w:lang w:eastAsia="ru-RU"/>
              </w:rPr>
            </w:pPr>
            <w:r w:rsidRPr="00F0487F">
              <w:rPr>
                <w:rFonts w:ascii="Times New Roman" w:eastAsia="Times New Roman" w:hAnsi="Times New Roman" w:cs="Times New Roman"/>
                <w:b/>
                <w:sz w:val="24"/>
                <w:szCs w:val="24"/>
                <w:lang w:eastAsia="ru-RU"/>
              </w:rPr>
              <w:t>Глава 3</w:t>
            </w:r>
            <w:r w:rsidR="00E01F42" w:rsidRPr="00F0487F">
              <w:rPr>
                <w:rFonts w:ascii="Times New Roman" w:eastAsia="Times New Roman" w:hAnsi="Times New Roman" w:cs="Times New Roman"/>
                <w:b/>
                <w:sz w:val="24"/>
                <w:szCs w:val="24"/>
                <w:lang w:eastAsia="ru-RU"/>
              </w:rPr>
              <w:t>.</w:t>
            </w:r>
            <w:r w:rsidR="00E01F42" w:rsidRPr="00F0487F">
              <w:rPr>
                <w:rFonts w:ascii="Times New Roman" w:eastAsia="Calibri" w:hAnsi="Times New Roman" w:cs="Times New Roman"/>
                <w:b/>
                <w:sz w:val="24"/>
                <w:szCs w:val="24"/>
              </w:rPr>
              <w:t xml:space="preserve"> </w:t>
            </w:r>
            <w:r w:rsidRPr="00F0487F">
              <w:rPr>
                <w:rFonts w:ascii="Times New Roman" w:hAnsi="Times New Roman" w:cs="Times New Roman"/>
                <w:b/>
                <w:bCs/>
                <w:color w:val="000000"/>
                <w:sz w:val="24"/>
                <w:szCs w:val="24"/>
                <w:shd w:val="clear" w:color="auto" w:fill="FFFFFF"/>
              </w:rPr>
              <w:t> Электромагнитные явления</w:t>
            </w:r>
            <w:r w:rsidRPr="00F0487F">
              <w:rPr>
                <w:rFonts w:ascii="Times New Roman" w:eastAsia="Calibri" w:hAnsi="Times New Roman" w:cs="Times New Roman"/>
                <w:b/>
                <w:sz w:val="24"/>
                <w:szCs w:val="24"/>
              </w:rPr>
              <w:t xml:space="preserve"> (</w:t>
            </w:r>
            <w:r w:rsidR="00F0487F" w:rsidRPr="00F0487F">
              <w:rPr>
                <w:rFonts w:ascii="Times New Roman" w:eastAsia="Calibri" w:hAnsi="Times New Roman" w:cs="Times New Roman"/>
                <w:b/>
                <w:sz w:val="24"/>
                <w:szCs w:val="24"/>
              </w:rPr>
              <w:t>7</w:t>
            </w:r>
            <w:r w:rsidR="002864DD" w:rsidRPr="00F0487F">
              <w:rPr>
                <w:rFonts w:ascii="Times New Roman" w:eastAsia="Calibri" w:hAnsi="Times New Roman" w:cs="Times New Roman"/>
                <w:b/>
                <w:sz w:val="24"/>
                <w:szCs w:val="24"/>
              </w:rPr>
              <w:t>ч.</w:t>
            </w:r>
            <w:r w:rsidR="00E01F42" w:rsidRPr="00F0487F">
              <w:rPr>
                <w:rFonts w:ascii="Times New Roman" w:eastAsia="Calibri" w:hAnsi="Times New Roman" w:cs="Times New Roman"/>
                <w:b/>
                <w:sz w:val="24"/>
                <w:szCs w:val="24"/>
              </w:rPr>
              <w:t>)</w:t>
            </w:r>
          </w:p>
        </w:tc>
      </w:tr>
      <w:tr w:rsidR="005D167C" w:rsidRPr="000B696C" w:rsidTr="00EA2C6D">
        <w:tc>
          <w:tcPr>
            <w:tcW w:w="666" w:type="dxa"/>
            <w:tcBorders>
              <w:top w:val="single" w:sz="4" w:space="0" w:color="000000"/>
              <w:left w:val="single" w:sz="4" w:space="0" w:color="000000"/>
              <w:bottom w:val="single" w:sz="4" w:space="0" w:color="000000"/>
            </w:tcBorders>
            <w:shd w:val="clear" w:color="auto" w:fill="auto"/>
          </w:tcPr>
          <w:p w:rsidR="005D167C" w:rsidRPr="001B1610" w:rsidRDefault="005D167C" w:rsidP="001B1610">
            <w:pPr>
              <w:jc w:val="center"/>
              <w:rPr>
                <w:rFonts w:ascii="Times New Roman" w:hAnsi="Times New Roman" w:cs="Times New Roman"/>
                <w:sz w:val="24"/>
                <w:szCs w:val="24"/>
              </w:rPr>
            </w:pPr>
            <w:r w:rsidRPr="001B1610">
              <w:rPr>
                <w:rFonts w:ascii="Times New Roman" w:hAnsi="Times New Roman" w:cs="Times New Roman"/>
                <w:sz w:val="24"/>
                <w:szCs w:val="24"/>
              </w:rPr>
              <w:t>52.</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D167C" w:rsidRPr="000B696C" w:rsidRDefault="00C42C9A" w:rsidP="005D167C">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23.03</w:t>
            </w:r>
          </w:p>
        </w:tc>
        <w:tc>
          <w:tcPr>
            <w:tcW w:w="1112" w:type="dxa"/>
          </w:tcPr>
          <w:p w:rsidR="005D167C" w:rsidRPr="000B696C" w:rsidRDefault="005D167C" w:rsidP="005D167C">
            <w:pPr>
              <w:jc w:val="center"/>
              <w:rPr>
                <w:rFonts w:ascii="Times New Roman" w:eastAsia="Times New Roman" w:hAnsi="Times New Roman" w:cs="Times New Roman"/>
                <w:sz w:val="24"/>
                <w:szCs w:val="24"/>
                <w:lang w:eastAsia="ru-RU"/>
              </w:rPr>
            </w:pPr>
          </w:p>
        </w:tc>
        <w:tc>
          <w:tcPr>
            <w:tcW w:w="10565" w:type="dxa"/>
          </w:tcPr>
          <w:p w:rsidR="005D167C" w:rsidRPr="00174F06" w:rsidRDefault="005D167C" w:rsidP="005D167C">
            <w:pPr>
              <w:rPr>
                <w:rFonts w:ascii="Times New Roman" w:hAnsi="Times New Roman" w:cs="Times New Roman"/>
                <w:sz w:val="24"/>
                <w:szCs w:val="24"/>
              </w:rPr>
            </w:pPr>
            <w:r w:rsidRPr="00174F06">
              <w:rPr>
                <w:rFonts w:ascii="Times New Roman" w:hAnsi="Times New Roman" w:cs="Times New Roman"/>
                <w:sz w:val="24"/>
                <w:szCs w:val="24"/>
              </w:rPr>
              <w:t>Магнитное поле</w:t>
            </w:r>
            <w:r>
              <w:rPr>
                <w:rFonts w:ascii="Times New Roman" w:hAnsi="Times New Roman" w:cs="Times New Roman"/>
                <w:sz w:val="24"/>
                <w:szCs w:val="24"/>
              </w:rPr>
              <w:t xml:space="preserve">. </w:t>
            </w:r>
            <w:r w:rsidRPr="00174F06">
              <w:rPr>
                <w:rFonts w:ascii="Times New Roman" w:hAnsi="Times New Roman" w:cs="Times New Roman"/>
                <w:sz w:val="24"/>
                <w:szCs w:val="24"/>
              </w:rPr>
              <w:t>Магнитное поле прямого тока. Магнитные линии</w:t>
            </w:r>
          </w:p>
        </w:tc>
        <w:tc>
          <w:tcPr>
            <w:tcW w:w="1110" w:type="dxa"/>
          </w:tcPr>
          <w:p w:rsidR="005D167C" w:rsidRPr="000B696C" w:rsidRDefault="005D167C"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C42C9A" w:rsidRPr="000B696C" w:rsidTr="00EA2C6D">
        <w:tc>
          <w:tcPr>
            <w:tcW w:w="666" w:type="dxa"/>
            <w:tcBorders>
              <w:top w:val="single" w:sz="4" w:space="0" w:color="000000"/>
              <w:left w:val="single" w:sz="4" w:space="0" w:color="000000"/>
              <w:bottom w:val="single" w:sz="4" w:space="0" w:color="000000"/>
            </w:tcBorders>
            <w:shd w:val="clear" w:color="auto" w:fill="auto"/>
          </w:tcPr>
          <w:p w:rsidR="00C42C9A" w:rsidRPr="001B1610" w:rsidRDefault="00C42C9A" w:rsidP="001B1610">
            <w:pPr>
              <w:jc w:val="center"/>
              <w:rPr>
                <w:rFonts w:ascii="Times New Roman" w:hAnsi="Times New Roman" w:cs="Times New Roman"/>
                <w:sz w:val="24"/>
                <w:szCs w:val="24"/>
              </w:rPr>
            </w:pPr>
            <w:r w:rsidRPr="001B1610">
              <w:rPr>
                <w:rFonts w:ascii="Times New Roman" w:hAnsi="Times New Roman" w:cs="Times New Roman"/>
                <w:sz w:val="24"/>
                <w:szCs w:val="24"/>
              </w:rPr>
              <w:t>53.</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C42C9A" w:rsidRPr="000B696C" w:rsidRDefault="00C42C9A" w:rsidP="000B0E01">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04.04</w:t>
            </w:r>
          </w:p>
        </w:tc>
        <w:tc>
          <w:tcPr>
            <w:tcW w:w="1112" w:type="dxa"/>
          </w:tcPr>
          <w:p w:rsidR="00C42C9A" w:rsidRPr="000B696C" w:rsidRDefault="00C42C9A" w:rsidP="005D167C">
            <w:pPr>
              <w:jc w:val="center"/>
              <w:rPr>
                <w:rFonts w:ascii="Times New Roman" w:eastAsia="Times New Roman" w:hAnsi="Times New Roman" w:cs="Times New Roman"/>
                <w:sz w:val="24"/>
                <w:szCs w:val="24"/>
                <w:lang w:eastAsia="ru-RU"/>
              </w:rPr>
            </w:pPr>
          </w:p>
        </w:tc>
        <w:tc>
          <w:tcPr>
            <w:tcW w:w="10565" w:type="dxa"/>
          </w:tcPr>
          <w:p w:rsidR="00C42C9A" w:rsidRPr="002E3FDA" w:rsidRDefault="00C42C9A" w:rsidP="005D167C">
            <w:pPr>
              <w:rPr>
                <w:rFonts w:ascii="Times New Roman" w:hAnsi="Times New Roman" w:cs="Times New Roman"/>
                <w:sz w:val="24"/>
                <w:szCs w:val="24"/>
              </w:rPr>
            </w:pPr>
            <w:r w:rsidRPr="002E3FDA">
              <w:rPr>
                <w:rFonts w:ascii="Times New Roman" w:hAnsi="Times New Roman" w:cs="Times New Roman"/>
                <w:sz w:val="24"/>
                <w:szCs w:val="24"/>
              </w:rPr>
              <w:t xml:space="preserve">Магнитное поле катушки с током. Электромагниты их применение. </w:t>
            </w:r>
          </w:p>
        </w:tc>
        <w:tc>
          <w:tcPr>
            <w:tcW w:w="1110" w:type="dxa"/>
          </w:tcPr>
          <w:p w:rsidR="00C42C9A" w:rsidRPr="000B696C" w:rsidRDefault="00C42C9A" w:rsidP="005D16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42C9A" w:rsidRPr="000B696C" w:rsidTr="00EA2C6D">
        <w:tc>
          <w:tcPr>
            <w:tcW w:w="666" w:type="dxa"/>
            <w:tcBorders>
              <w:top w:val="single" w:sz="4" w:space="0" w:color="000000"/>
              <w:left w:val="single" w:sz="4" w:space="0" w:color="000000"/>
              <w:bottom w:val="single" w:sz="4" w:space="0" w:color="000000"/>
            </w:tcBorders>
            <w:shd w:val="clear" w:color="auto" w:fill="auto"/>
          </w:tcPr>
          <w:p w:rsidR="00C42C9A" w:rsidRPr="001B1610" w:rsidRDefault="00C42C9A" w:rsidP="001B1610">
            <w:pPr>
              <w:jc w:val="center"/>
              <w:rPr>
                <w:rFonts w:ascii="Times New Roman" w:hAnsi="Times New Roman" w:cs="Times New Roman"/>
                <w:sz w:val="24"/>
                <w:szCs w:val="24"/>
              </w:rPr>
            </w:pPr>
            <w:r w:rsidRPr="001B1610">
              <w:rPr>
                <w:rFonts w:ascii="Times New Roman" w:hAnsi="Times New Roman" w:cs="Times New Roman"/>
                <w:sz w:val="24"/>
                <w:szCs w:val="24"/>
              </w:rPr>
              <w:t>54.</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C42C9A" w:rsidRDefault="00C42C9A" w:rsidP="000B0E01">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06.04</w:t>
            </w:r>
          </w:p>
        </w:tc>
        <w:tc>
          <w:tcPr>
            <w:tcW w:w="1112" w:type="dxa"/>
          </w:tcPr>
          <w:p w:rsidR="00C42C9A" w:rsidRPr="000B696C" w:rsidRDefault="00C42C9A" w:rsidP="005D167C">
            <w:pPr>
              <w:jc w:val="center"/>
              <w:rPr>
                <w:rFonts w:ascii="Times New Roman" w:eastAsia="Times New Roman" w:hAnsi="Times New Roman" w:cs="Times New Roman"/>
                <w:sz w:val="24"/>
                <w:szCs w:val="24"/>
                <w:lang w:eastAsia="ru-RU"/>
              </w:rPr>
            </w:pPr>
          </w:p>
        </w:tc>
        <w:tc>
          <w:tcPr>
            <w:tcW w:w="10565" w:type="dxa"/>
          </w:tcPr>
          <w:p w:rsidR="00C42C9A" w:rsidRPr="002E3FDA" w:rsidRDefault="00C42C9A" w:rsidP="005D167C">
            <w:pPr>
              <w:rPr>
                <w:rFonts w:ascii="Times New Roman" w:hAnsi="Times New Roman" w:cs="Times New Roman"/>
                <w:sz w:val="24"/>
                <w:szCs w:val="24"/>
              </w:rPr>
            </w:pPr>
            <w:r w:rsidRPr="002E3FDA">
              <w:rPr>
                <w:rFonts w:ascii="Times New Roman" w:hAnsi="Times New Roman" w:cs="Times New Roman"/>
                <w:sz w:val="24"/>
                <w:szCs w:val="24"/>
              </w:rPr>
              <w:t>Лабораторная работа №9 «Сборка электромагнита».</w:t>
            </w:r>
          </w:p>
        </w:tc>
        <w:tc>
          <w:tcPr>
            <w:tcW w:w="1110" w:type="dxa"/>
          </w:tcPr>
          <w:p w:rsidR="00C42C9A" w:rsidRPr="000B696C" w:rsidRDefault="00C42C9A" w:rsidP="005D16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42C9A" w:rsidRPr="000B696C" w:rsidTr="00EA2C6D">
        <w:tc>
          <w:tcPr>
            <w:tcW w:w="666" w:type="dxa"/>
            <w:tcBorders>
              <w:top w:val="single" w:sz="4" w:space="0" w:color="000000"/>
              <w:left w:val="single" w:sz="4" w:space="0" w:color="000000"/>
              <w:bottom w:val="single" w:sz="4" w:space="0" w:color="000000"/>
            </w:tcBorders>
            <w:shd w:val="clear" w:color="auto" w:fill="auto"/>
          </w:tcPr>
          <w:p w:rsidR="00C42C9A" w:rsidRPr="001B1610" w:rsidRDefault="00C42C9A" w:rsidP="001B1610">
            <w:pPr>
              <w:jc w:val="center"/>
              <w:rPr>
                <w:rFonts w:ascii="Times New Roman" w:hAnsi="Times New Roman" w:cs="Times New Roman"/>
                <w:sz w:val="24"/>
                <w:szCs w:val="24"/>
              </w:rPr>
            </w:pPr>
            <w:r w:rsidRPr="001B1610">
              <w:rPr>
                <w:rFonts w:ascii="Times New Roman" w:hAnsi="Times New Roman" w:cs="Times New Roman"/>
                <w:sz w:val="24"/>
                <w:szCs w:val="24"/>
              </w:rPr>
              <w:t>55.</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C42C9A" w:rsidRPr="000B696C" w:rsidRDefault="00C42C9A" w:rsidP="000B0E01">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11.04</w:t>
            </w:r>
          </w:p>
        </w:tc>
        <w:tc>
          <w:tcPr>
            <w:tcW w:w="1112" w:type="dxa"/>
          </w:tcPr>
          <w:p w:rsidR="00C42C9A" w:rsidRPr="000B696C" w:rsidRDefault="00C42C9A" w:rsidP="005D167C">
            <w:pPr>
              <w:jc w:val="center"/>
              <w:rPr>
                <w:rFonts w:ascii="Times New Roman" w:eastAsia="Times New Roman" w:hAnsi="Times New Roman" w:cs="Times New Roman"/>
                <w:sz w:val="24"/>
                <w:szCs w:val="24"/>
                <w:lang w:eastAsia="ru-RU"/>
              </w:rPr>
            </w:pPr>
          </w:p>
        </w:tc>
        <w:tc>
          <w:tcPr>
            <w:tcW w:w="10565" w:type="dxa"/>
          </w:tcPr>
          <w:p w:rsidR="00C42C9A" w:rsidRPr="002E3FDA" w:rsidRDefault="00C42C9A" w:rsidP="005D167C">
            <w:pPr>
              <w:rPr>
                <w:rFonts w:ascii="Times New Roman" w:hAnsi="Times New Roman" w:cs="Times New Roman"/>
                <w:sz w:val="24"/>
                <w:szCs w:val="24"/>
              </w:rPr>
            </w:pPr>
            <w:r w:rsidRPr="002E3FDA">
              <w:rPr>
                <w:rFonts w:ascii="Times New Roman" w:hAnsi="Times New Roman" w:cs="Times New Roman"/>
                <w:sz w:val="24"/>
                <w:szCs w:val="24"/>
              </w:rPr>
              <w:t>Постоянные магниты. Магнитное поле Земли.</w:t>
            </w:r>
          </w:p>
        </w:tc>
        <w:tc>
          <w:tcPr>
            <w:tcW w:w="1110" w:type="dxa"/>
          </w:tcPr>
          <w:p w:rsidR="00C42C9A" w:rsidRDefault="00C42C9A" w:rsidP="005D16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42C9A" w:rsidRPr="000B696C" w:rsidTr="00EA2C6D">
        <w:tc>
          <w:tcPr>
            <w:tcW w:w="666" w:type="dxa"/>
            <w:tcBorders>
              <w:top w:val="single" w:sz="4" w:space="0" w:color="000000"/>
              <w:left w:val="single" w:sz="4" w:space="0" w:color="000000"/>
              <w:bottom w:val="single" w:sz="4" w:space="0" w:color="000000"/>
            </w:tcBorders>
            <w:shd w:val="clear" w:color="auto" w:fill="auto"/>
          </w:tcPr>
          <w:p w:rsidR="00C42C9A" w:rsidRPr="001B1610" w:rsidRDefault="00C42C9A" w:rsidP="001B1610">
            <w:pPr>
              <w:jc w:val="center"/>
              <w:rPr>
                <w:rFonts w:ascii="Times New Roman" w:hAnsi="Times New Roman" w:cs="Times New Roman"/>
                <w:sz w:val="24"/>
                <w:szCs w:val="24"/>
              </w:rPr>
            </w:pPr>
            <w:r w:rsidRPr="001B1610">
              <w:rPr>
                <w:rFonts w:ascii="Times New Roman" w:hAnsi="Times New Roman" w:cs="Times New Roman"/>
                <w:sz w:val="24"/>
                <w:szCs w:val="24"/>
              </w:rPr>
              <w:t>56.</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C42C9A" w:rsidRDefault="00C42C9A" w:rsidP="000B0E01">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13.04</w:t>
            </w:r>
          </w:p>
        </w:tc>
        <w:tc>
          <w:tcPr>
            <w:tcW w:w="1112" w:type="dxa"/>
          </w:tcPr>
          <w:p w:rsidR="00C42C9A" w:rsidRPr="000B696C" w:rsidRDefault="00C42C9A" w:rsidP="005D167C">
            <w:pPr>
              <w:jc w:val="center"/>
              <w:rPr>
                <w:rFonts w:ascii="Times New Roman" w:eastAsia="Times New Roman" w:hAnsi="Times New Roman" w:cs="Times New Roman"/>
                <w:sz w:val="24"/>
                <w:szCs w:val="24"/>
                <w:lang w:eastAsia="ru-RU"/>
              </w:rPr>
            </w:pPr>
          </w:p>
        </w:tc>
        <w:tc>
          <w:tcPr>
            <w:tcW w:w="10565" w:type="dxa"/>
          </w:tcPr>
          <w:p w:rsidR="00C42C9A" w:rsidRPr="002E3FDA" w:rsidRDefault="00C42C9A" w:rsidP="005D167C">
            <w:pPr>
              <w:rPr>
                <w:rFonts w:ascii="Times New Roman" w:hAnsi="Times New Roman" w:cs="Times New Roman"/>
                <w:sz w:val="24"/>
                <w:szCs w:val="24"/>
              </w:rPr>
            </w:pPr>
            <w:r w:rsidRPr="002E3FDA">
              <w:rPr>
                <w:rFonts w:ascii="Times New Roman" w:hAnsi="Times New Roman" w:cs="Times New Roman"/>
                <w:sz w:val="24"/>
                <w:szCs w:val="24"/>
              </w:rPr>
              <w:t>Действие магнитного поля на проводник с током. Электрический двигатель</w:t>
            </w:r>
          </w:p>
        </w:tc>
        <w:tc>
          <w:tcPr>
            <w:tcW w:w="1110" w:type="dxa"/>
          </w:tcPr>
          <w:p w:rsidR="00C42C9A" w:rsidRPr="000B696C" w:rsidRDefault="00C42C9A"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C42C9A" w:rsidRPr="000B696C" w:rsidTr="00EA2C6D">
        <w:tc>
          <w:tcPr>
            <w:tcW w:w="666" w:type="dxa"/>
            <w:tcBorders>
              <w:top w:val="single" w:sz="4" w:space="0" w:color="000000"/>
              <w:left w:val="single" w:sz="4" w:space="0" w:color="000000"/>
              <w:bottom w:val="single" w:sz="4" w:space="0" w:color="000000"/>
            </w:tcBorders>
            <w:shd w:val="clear" w:color="auto" w:fill="auto"/>
          </w:tcPr>
          <w:p w:rsidR="00C42C9A" w:rsidRPr="001B1610" w:rsidRDefault="00C42C9A" w:rsidP="001B1610">
            <w:pPr>
              <w:jc w:val="center"/>
              <w:rPr>
                <w:rFonts w:ascii="Times New Roman" w:hAnsi="Times New Roman" w:cs="Times New Roman"/>
                <w:sz w:val="24"/>
                <w:szCs w:val="24"/>
              </w:rPr>
            </w:pPr>
            <w:r w:rsidRPr="001B1610">
              <w:rPr>
                <w:rFonts w:ascii="Times New Roman" w:hAnsi="Times New Roman" w:cs="Times New Roman"/>
                <w:sz w:val="24"/>
                <w:szCs w:val="24"/>
              </w:rPr>
              <w:t>57.</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C42C9A" w:rsidRPr="000B696C" w:rsidRDefault="00C42C9A" w:rsidP="000B0E01">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18.04</w:t>
            </w:r>
          </w:p>
        </w:tc>
        <w:tc>
          <w:tcPr>
            <w:tcW w:w="1112" w:type="dxa"/>
          </w:tcPr>
          <w:p w:rsidR="00C42C9A" w:rsidRPr="000B696C" w:rsidRDefault="00C42C9A" w:rsidP="005D167C">
            <w:pPr>
              <w:jc w:val="center"/>
              <w:rPr>
                <w:rFonts w:ascii="Times New Roman" w:eastAsia="Times New Roman" w:hAnsi="Times New Roman" w:cs="Times New Roman"/>
                <w:sz w:val="24"/>
                <w:szCs w:val="24"/>
                <w:lang w:eastAsia="ru-RU"/>
              </w:rPr>
            </w:pPr>
          </w:p>
        </w:tc>
        <w:tc>
          <w:tcPr>
            <w:tcW w:w="10565" w:type="dxa"/>
          </w:tcPr>
          <w:p w:rsidR="00C42C9A" w:rsidRPr="002E3FDA" w:rsidRDefault="00C42C9A" w:rsidP="005D167C">
            <w:pPr>
              <w:rPr>
                <w:rFonts w:ascii="Times New Roman" w:hAnsi="Times New Roman" w:cs="Times New Roman"/>
                <w:sz w:val="24"/>
                <w:szCs w:val="24"/>
              </w:rPr>
            </w:pPr>
            <w:r w:rsidRPr="002E3FDA">
              <w:rPr>
                <w:rFonts w:ascii="Times New Roman" w:hAnsi="Times New Roman" w:cs="Times New Roman"/>
                <w:sz w:val="24"/>
                <w:szCs w:val="24"/>
              </w:rPr>
              <w:t>Лабораторная работа №10 «Изучение электрического двигателя постоянного тока».</w:t>
            </w:r>
          </w:p>
        </w:tc>
        <w:tc>
          <w:tcPr>
            <w:tcW w:w="1110" w:type="dxa"/>
          </w:tcPr>
          <w:p w:rsidR="00C42C9A" w:rsidRPr="000B696C" w:rsidRDefault="00C42C9A" w:rsidP="005D16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42C9A" w:rsidRPr="000B696C" w:rsidTr="00EA2C6D">
        <w:tc>
          <w:tcPr>
            <w:tcW w:w="666" w:type="dxa"/>
            <w:tcBorders>
              <w:top w:val="single" w:sz="4" w:space="0" w:color="000000"/>
              <w:left w:val="single" w:sz="4" w:space="0" w:color="000000"/>
              <w:bottom w:val="single" w:sz="4" w:space="0" w:color="000000"/>
            </w:tcBorders>
            <w:shd w:val="clear" w:color="auto" w:fill="auto"/>
          </w:tcPr>
          <w:p w:rsidR="00C42C9A" w:rsidRPr="001B1610" w:rsidRDefault="00C42C9A" w:rsidP="001B1610">
            <w:pPr>
              <w:jc w:val="center"/>
              <w:rPr>
                <w:rFonts w:ascii="Times New Roman" w:hAnsi="Times New Roman" w:cs="Times New Roman"/>
                <w:sz w:val="24"/>
                <w:szCs w:val="24"/>
              </w:rPr>
            </w:pPr>
            <w:r w:rsidRPr="001B1610">
              <w:rPr>
                <w:rFonts w:ascii="Times New Roman" w:hAnsi="Times New Roman" w:cs="Times New Roman"/>
                <w:sz w:val="24"/>
                <w:szCs w:val="24"/>
              </w:rPr>
              <w:t>58.</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C42C9A" w:rsidRDefault="00C42C9A" w:rsidP="000B0E01">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20.04</w:t>
            </w:r>
          </w:p>
        </w:tc>
        <w:tc>
          <w:tcPr>
            <w:tcW w:w="1112" w:type="dxa"/>
          </w:tcPr>
          <w:p w:rsidR="00C42C9A" w:rsidRPr="000B696C" w:rsidRDefault="00C42C9A" w:rsidP="005D167C">
            <w:pPr>
              <w:jc w:val="center"/>
              <w:rPr>
                <w:rFonts w:ascii="Times New Roman" w:eastAsia="Times New Roman" w:hAnsi="Times New Roman" w:cs="Times New Roman"/>
                <w:sz w:val="24"/>
                <w:szCs w:val="24"/>
                <w:lang w:eastAsia="ru-RU"/>
              </w:rPr>
            </w:pPr>
          </w:p>
        </w:tc>
        <w:tc>
          <w:tcPr>
            <w:tcW w:w="10565" w:type="dxa"/>
          </w:tcPr>
          <w:p w:rsidR="00C42C9A" w:rsidRPr="002E3FDA" w:rsidRDefault="00C42C9A" w:rsidP="005D167C">
            <w:pPr>
              <w:rPr>
                <w:rFonts w:ascii="Times New Roman" w:hAnsi="Times New Roman" w:cs="Times New Roman"/>
                <w:sz w:val="24"/>
                <w:szCs w:val="24"/>
              </w:rPr>
            </w:pPr>
            <w:r w:rsidRPr="002E3FDA">
              <w:rPr>
                <w:rFonts w:ascii="Times New Roman" w:hAnsi="Times New Roman" w:cs="Times New Roman"/>
                <w:sz w:val="24"/>
                <w:szCs w:val="24"/>
              </w:rPr>
              <w:t>Обобщение по теме «Электромагнитные явления».</w:t>
            </w:r>
          </w:p>
        </w:tc>
        <w:tc>
          <w:tcPr>
            <w:tcW w:w="1110" w:type="dxa"/>
          </w:tcPr>
          <w:p w:rsidR="00C42C9A" w:rsidRPr="000B696C" w:rsidRDefault="00C42C9A"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2864DD" w:rsidRPr="000B696C" w:rsidTr="00EA2C6D">
        <w:tc>
          <w:tcPr>
            <w:tcW w:w="14560" w:type="dxa"/>
            <w:gridSpan w:val="5"/>
            <w:tcBorders>
              <w:top w:val="single" w:sz="4" w:space="0" w:color="000000"/>
              <w:left w:val="single" w:sz="4" w:space="0" w:color="000000"/>
              <w:bottom w:val="single" w:sz="4" w:space="0" w:color="000000"/>
            </w:tcBorders>
            <w:shd w:val="clear" w:color="auto" w:fill="auto"/>
          </w:tcPr>
          <w:p w:rsidR="002864DD" w:rsidRPr="00F0487F" w:rsidRDefault="00174F06" w:rsidP="00174F06">
            <w:pPr>
              <w:jc w:val="center"/>
              <w:rPr>
                <w:rFonts w:ascii="Times New Roman" w:eastAsia="Times New Roman" w:hAnsi="Times New Roman" w:cs="Times New Roman"/>
                <w:sz w:val="24"/>
                <w:szCs w:val="24"/>
                <w:lang w:eastAsia="ru-RU"/>
              </w:rPr>
            </w:pPr>
            <w:r w:rsidRPr="00F0487F">
              <w:rPr>
                <w:rFonts w:ascii="Times New Roman" w:eastAsia="Times New Roman" w:hAnsi="Times New Roman" w:cs="Times New Roman"/>
                <w:b/>
                <w:sz w:val="24"/>
                <w:szCs w:val="24"/>
                <w:lang w:eastAsia="ru-RU"/>
              </w:rPr>
              <w:t xml:space="preserve">Глава </w:t>
            </w:r>
            <w:r w:rsidRPr="00F0487F">
              <w:rPr>
                <w:rFonts w:ascii="Times New Roman" w:eastAsia="Times New Roman" w:hAnsi="Times New Roman" w:cs="Times New Roman"/>
                <w:b/>
                <w:iCs/>
                <w:sz w:val="24"/>
                <w:szCs w:val="24"/>
                <w:lang w:eastAsia="ru-RU"/>
              </w:rPr>
              <w:t>4</w:t>
            </w:r>
            <w:r w:rsidR="00F0487F" w:rsidRPr="00F0487F">
              <w:rPr>
                <w:rFonts w:ascii="Times New Roman" w:eastAsia="Times New Roman" w:hAnsi="Times New Roman" w:cs="Times New Roman"/>
                <w:b/>
                <w:iCs/>
                <w:sz w:val="24"/>
                <w:szCs w:val="24"/>
                <w:lang w:eastAsia="ru-RU"/>
              </w:rPr>
              <w:t>.</w:t>
            </w:r>
            <w:r w:rsidR="002864DD" w:rsidRPr="00F0487F">
              <w:rPr>
                <w:rFonts w:ascii="Times New Roman" w:eastAsia="Times New Roman" w:hAnsi="Times New Roman" w:cs="Times New Roman"/>
                <w:b/>
                <w:iCs/>
                <w:sz w:val="24"/>
                <w:szCs w:val="24"/>
                <w:lang w:eastAsia="ru-RU"/>
              </w:rPr>
              <w:t xml:space="preserve"> </w:t>
            </w:r>
            <w:r w:rsidRPr="00F0487F">
              <w:rPr>
                <w:rFonts w:ascii="Times New Roman" w:hAnsi="Times New Roman" w:cs="Times New Roman"/>
                <w:b/>
                <w:bCs/>
                <w:color w:val="000000"/>
                <w:sz w:val="24"/>
                <w:szCs w:val="24"/>
                <w:shd w:val="clear" w:color="auto" w:fill="FFFFFF"/>
              </w:rPr>
              <w:t>Световые явления (</w:t>
            </w:r>
            <w:r w:rsidR="001B1610">
              <w:rPr>
                <w:rFonts w:ascii="Times New Roman" w:eastAsia="Times New Roman" w:hAnsi="Times New Roman" w:cs="Times New Roman"/>
                <w:b/>
                <w:iCs/>
                <w:sz w:val="24"/>
                <w:szCs w:val="24"/>
                <w:lang w:eastAsia="ru-RU"/>
              </w:rPr>
              <w:t>7</w:t>
            </w:r>
            <w:r w:rsidR="002864DD" w:rsidRPr="00F0487F">
              <w:rPr>
                <w:rFonts w:ascii="Times New Roman" w:eastAsia="Times New Roman" w:hAnsi="Times New Roman" w:cs="Times New Roman"/>
                <w:b/>
                <w:iCs/>
                <w:sz w:val="24"/>
                <w:szCs w:val="24"/>
                <w:lang w:eastAsia="ru-RU"/>
              </w:rPr>
              <w:t xml:space="preserve"> ч.)</w:t>
            </w:r>
          </w:p>
        </w:tc>
      </w:tr>
      <w:tr w:rsidR="005D167C" w:rsidRPr="000B696C" w:rsidTr="00EA2C6D">
        <w:tc>
          <w:tcPr>
            <w:tcW w:w="666" w:type="dxa"/>
            <w:tcBorders>
              <w:top w:val="single" w:sz="4" w:space="0" w:color="000000"/>
              <w:left w:val="single" w:sz="4" w:space="0" w:color="000000"/>
              <w:bottom w:val="single" w:sz="4" w:space="0" w:color="000000"/>
            </w:tcBorders>
            <w:shd w:val="clear" w:color="auto" w:fill="auto"/>
          </w:tcPr>
          <w:p w:rsidR="005D167C" w:rsidRPr="001B1610" w:rsidRDefault="005D167C" w:rsidP="001B1610">
            <w:pPr>
              <w:jc w:val="center"/>
              <w:rPr>
                <w:rFonts w:ascii="Times New Roman" w:hAnsi="Times New Roman" w:cs="Times New Roman"/>
                <w:sz w:val="24"/>
                <w:szCs w:val="24"/>
              </w:rPr>
            </w:pPr>
            <w:r w:rsidRPr="001B1610">
              <w:rPr>
                <w:rFonts w:ascii="Times New Roman" w:hAnsi="Times New Roman" w:cs="Times New Roman"/>
                <w:sz w:val="24"/>
                <w:szCs w:val="24"/>
              </w:rPr>
              <w:t>59.</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D167C" w:rsidRPr="000B696C" w:rsidRDefault="00C42C9A" w:rsidP="005D167C">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25</w:t>
            </w:r>
            <w:r w:rsidR="00BA5971">
              <w:rPr>
                <w:rFonts w:ascii="Times New Roman" w:eastAsia="Times New Roman" w:hAnsi="Times New Roman" w:cs="Times New Roman"/>
                <w:bCs/>
                <w:iCs/>
                <w:kern w:val="1"/>
                <w:sz w:val="24"/>
                <w:szCs w:val="24"/>
                <w:lang w:eastAsia="ar-SA"/>
              </w:rPr>
              <w:t>.04</w:t>
            </w:r>
          </w:p>
        </w:tc>
        <w:tc>
          <w:tcPr>
            <w:tcW w:w="1112" w:type="dxa"/>
          </w:tcPr>
          <w:p w:rsidR="005D167C" w:rsidRPr="000B696C" w:rsidRDefault="005D167C" w:rsidP="005D167C">
            <w:pPr>
              <w:jc w:val="center"/>
              <w:rPr>
                <w:rFonts w:ascii="Times New Roman" w:eastAsia="Times New Roman" w:hAnsi="Times New Roman" w:cs="Times New Roman"/>
                <w:sz w:val="24"/>
                <w:szCs w:val="24"/>
                <w:lang w:eastAsia="ru-RU"/>
              </w:rPr>
            </w:pPr>
          </w:p>
        </w:tc>
        <w:tc>
          <w:tcPr>
            <w:tcW w:w="10565" w:type="dxa"/>
            <w:vAlign w:val="center"/>
          </w:tcPr>
          <w:p w:rsidR="005D167C" w:rsidRPr="002E3FDA" w:rsidRDefault="005D167C" w:rsidP="005D167C">
            <w:pPr>
              <w:rPr>
                <w:rFonts w:ascii="Times New Roman" w:eastAsia="Times New Roman" w:hAnsi="Times New Roman" w:cs="Times New Roman"/>
                <w:sz w:val="24"/>
                <w:szCs w:val="24"/>
                <w:lang w:eastAsia="ru-RU"/>
              </w:rPr>
            </w:pPr>
            <w:r w:rsidRPr="006910AF">
              <w:rPr>
                <w:rFonts w:ascii="Times New Roman" w:eastAsia="Times New Roman" w:hAnsi="Times New Roman" w:cs="Times New Roman"/>
                <w:color w:val="000000"/>
                <w:sz w:val="24"/>
                <w:szCs w:val="24"/>
                <w:lang w:eastAsia="ru-RU"/>
              </w:rPr>
              <w:t>Источники света. Распространение света.</w:t>
            </w:r>
          </w:p>
        </w:tc>
        <w:tc>
          <w:tcPr>
            <w:tcW w:w="1110" w:type="dxa"/>
          </w:tcPr>
          <w:p w:rsidR="005D167C" w:rsidRPr="000B696C" w:rsidRDefault="005D167C"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C42C9A" w:rsidRPr="000B696C" w:rsidTr="00EA2C6D">
        <w:tc>
          <w:tcPr>
            <w:tcW w:w="666" w:type="dxa"/>
            <w:tcBorders>
              <w:top w:val="single" w:sz="4" w:space="0" w:color="000000"/>
              <w:left w:val="single" w:sz="4" w:space="0" w:color="000000"/>
              <w:bottom w:val="single" w:sz="4" w:space="0" w:color="000000"/>
            </w:tcBorders>
            <w:shd w:val="clear" w:color="auto" w:fill="auto"/>
          </w:tcPr>
          <w:p w:rsidR="00C42C9A" w:rsidRPr="001B1610" w:rsidRDefault="00C42C9A" w:rsidP="001B1610">
            <w:pPr>
              <w:jc w:val="center"/>
              <w:rPr>
                <w:rFonts w:ascii="Times New Roman" w:hAnsi="Times New Roman" w:cs="Times New Roman"/>
                <w:sz w:val="24"/>
                <w:szCs w:val="24"/>
              </w:rPr>
            </w:pPr>
            <w:r w:rsidRPr="001B1610">
              <w:rPr>
                <w:rFonts w:ascii="Times New Roman" w:hAnsi="Times New Roman" w:cs="Times New Roman"/>
                <w:sz w:val="24"/>
                <w:szCs w:val="24"/>
              </w:rPr>
              <w:t>60.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C42C9A" w:rsidRPr="000B696C" w:rsidRDefault="00C42C9A" w:rsidP="000B0E01">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27.04</w:t>
            </w:r>
          </w:p>
        </w:tc>
        <w:tc>
          <w:tcPr>
            <w:tcW w:w="1112" w:type="dxa"/>
          </w:tcPr>
          <w:p w:rsidR="00C42C9A" w:rsidRPr="000B696C" w:rsidRDefault="00C42C9A" w:rsidP="005D167C">
            <w:pPr>
              <w:jc w:val="center"/>
              <w:rPr>
                <w:rFonts w:ascii="Times New Roman" w:eastAsia="Times New Roman" w:hAnsi="Times New Roman" w:cs="Times New Roman"/>
                <w:sz w:val="24"/>
                <w:szCs w:val="24"/>
                <w:lang w:eastAsia="ru-RU"/>
              </w:rPr>
            </w:pPr>
          </w:p>
        </w:tc>
        <w:tc>
          <w:tcPr>
            <w:tcW w:w="10565" w:type="dxa"/>
          </w:tcPr>
          <w:p w:rsidR="00C42C9A" w:rsidRPr="002E3FDA" w:rsidRDefault="00C42C9A" w:rsidP="005D167C">
            <w:pPr>
              <w:rPr>
                <w:rFonts w:ascii="Times New Roman" w:hAnsi="Times New Roman" w:cs="Times New Roman"/>
                <w:sz w:val="24"/>
                <w:szCs w:val="24"/>
              </w:rPr>
            </w:pPr>
            <w:r w:rsidRPr="002E3FDA">
              <w:rPr>
                <w:rFonts w:ascii="Times New Roman" w:hAnsi="Times New Roman" w:cs="Times New Roman"/>
                <w:sz w:val="24"/>
                <w:szCs w:val="24"/>
              </w:rPr>
              <w:t>Отражение света. Закон отражения света.</w:t>
            </w:r>
          </w:p>
        </w:tc>
        <w:tc>
          <w:tcPr>
            <w:tcW w:w="1110" w:type="dxa"/>
          </w:tcPr>
          <w:p w:rsidR="00C42C9A" w:rsidRPr="000B696C" w:rsidRDefault="00C42C9A"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C42C9A" w:rsidRPr="000B696C" w:rsidTr="00EA2C6D">
        <w:tc>
          <w:tcPr>
            <w:tcW w:w="666" w:type="dxa"/>
            <w:tcBorders>
              <w:left w:val="single" w:sz="4" w:space="0" w:color="000000"/>
              <w:bottom w:val="single" w:sz="4" w:space="0" w:color="000000"/>
            </w:tcBorders>
            <w:shd w:val="clear" w:color="auto" w:fill="auto"/>
          </w:tcPr>
          <w:p w:rsidR="00C42C9A" w:rsidRPr="001B1610" w:rsidRDefault="00C42C9A" w:rsidP="001B1610">
            <w:pPr>
              <w:jc w:val="center"/>
              <w:rPr>
                <w:rFonts w:ascii="Times New Roman" w:hAnsi="Times New Roman" w:cs="Times New Roman"/>
                <w:sz w:val="24"/>
                <w:szCs w:val="24"/>
              </w:rPr>
            </w:pPr>
            <w:r w:rsidRPr="001B1610">
              <w:rPr>
                <w:rFonts w:ascii="Times New Roman" w:hAnsi="Times New Roman" w:cs="Times New Roman"/>
                <w:sz w:val="24"/>
                <w:szCs w:val="24"/>
              </w:rPr>
              <w:t>61.</w:t>
            </w:r>
          </w:p>
        </w:tc>
        <w:tc>
          <w:tcPr>
            <w:tcW w:w="1107" w:type="dxa"/>
            <w:tcBorders>
              <w:left w:val="single" w:sz="4" w:space="0" w:color="000000"/>
              <w:bottom w:val="single" w:sz="4" w:space="0" w:color="000000"/>
              <w:right w:val="single" w:sz="4" w:space="0" w:color="000000"/>
            </w:tcBorders>
            <w:shd w:val="clear" w:color="auto" w:fill="auto"/>
          </w:tcPr>
          <w:p w:rsidR="00C42C9A" w:rsidRPr="000B696C" w:rsidRDefault="00C42C9A" w:rsidP="000B0E01">
            <w:pPr>
              <w:suppressAutoHyphens/>
              <w:snapToGrid w:val="0"/>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04.05</w:t>
            </w:r>
          </w:p>
        </w:tc>
        <w:tc>
          <w:tcPr>
            <w:tcW w:w="1112" w:type="dxa"/>
          </w:tcPr>
          <w:p w:rsidR="00C42C9A" w:rsidRPr="000B696C" w:rsidRDefault="00C42C9A" w:rsidP="005D167C">
            <w:pPr>
              <w:jc w:val="center"/>
              <w:rPr>
                <w:rFonts w:ascii="Times New Roman" w:eastAsia="Times New Roman" w:hAnsi="Times New Roman" w:cs="Times New Roman"/>
                <w:sz w:val="24"/>
                <w:szCs w:val="24"/>
                <w:lang w:eastAsia="ru-RU"/>
              </w:rPr>
            </w:pPr>
          </w:p>
        </w:tc>
        <w:tc>
          <w:tcPr>
            <w:tcW w:w="10565" w:type="dxa"/>
          </w:tcPr>
          <w:p w:rsidR="00C42C9A" w:rsidRPr="001B1610" w:rsidRDefault="00C42C9A" w:rsidP="005D167C">
            <w:pPr>
              <w:rPr>
                <w:rFonts w:ascii="Times New Roman" w:hAnsi="Times New Roman" w:cs="Times New Roman"/>
                <w:sz w:val="24"/>
                <w:szCs w:val="24"/>
              </w:rPr>
            </w:pPr>
            <w:r w:rsidRPr="001B1610">
              <w:rPr>
                <w:rFonts w:ascii="Times New Roman" w:hAnsi="Times New Roman" w:cs="Times New Roman"/>
                <w:sz w:val="24"/>
                <w:szCs w:val="24"/>
              </w:rPr>
              <w:t>Плоское зеркало. Преломление света. Закон преломления света</w:t>
            </w:r>
          </w:p>
        </w:tc>
        <w:tc>
          <w:tcPr>
            <w:tcW w:w="1110" w:type="dxa"/>
          </w:tcPr>
          <w:p w:rsidR="00C42C9A" w:rsidRPr="000B696C" w:rsidRDefault="00C42C9A" w:rsidP="005D167C">
            <w:pPr>
              <w:jc w:val="center"/>
              <w:rPr>
                <w:rFonts w:ascii="Times New Roman" w:eastAsia="Times New Roman" w:hAnsi="Times New Roman" w:cs="Times New Roman"/>
                <w:sz w:val="24"/>
                <w:szCs w:val="24"/>
                <w:lang w:eastAsia="ru-RU"/>
              </w:rPr>
            </w:pPr>
            <w:r w:rsidRPr="000B696C">
              <w:rPr>
                <w:rFonts w:ascii="Times New Roman" w:eastAsia="Times New Roman" w:hAnsi="Times New Roman" w:cs="Times New Roman"/>
                <w:sz w:val="24"/>
                <w:szCs w:val="24"/>
                <w:lang w:eastAsia="ru-RU"/>
              </w:rPr>
              <w:t>1</w:t>
            </w:r>
          </w:p>
        </w:tc>
      </w:tr>
      <w:tr w:rsidR="00C42C9A" w:rsidRPr="000B696C" w:rsidTr="00EA2C6D">
        <w:tc>
          <w:tcPr>
            <w:tcW w:w="666" w:type="dxa"/>
            <w:tcBorders>
              <w:left w:val="single" w:sz="4" w:space="0" w:color="000000"/>
              <w:bottom w:val="single" w:sz="4" w:space="0" w:color="000000"/>
            </w:tcBorders>
            <w:shd w:val="clear" w:color="auto" w:fill="auto"/>
          </w:tcPr>
          <w:p w:rsidR="00C42C9A" w:rsidRPr="001B1610" w:rsidRDefault="00C42C9A" w:rsidP="001B1610">
            <w:pPr>
              <w:jc w:val="center"/>
              <w:rPr>
                <w:rFonts w:ascii="Times New Roman" w:hAnsi="Times New Roman" w:cs="Times New Roman"/>
                <w:sz w:val="24"/>
                <w:szCs w:val="24"/>
              </w:rPr>
            </w:pPr>
            <w:r w:rsidRPr="001B1610">
              <w:rPr>
                <w:rFonts w:ascii="Times New Roman" w:hAnsi="Times New Roman" w:cs="Times New Roman"/>
                <w:sz w:val="24"/>
                <w:szCs w:val="24"/>
              </w:rPr>
              <w:t>62.</w:t>
            </w:r>
          </w:p>
        </w:tc>
        <w:tc>
          <w:tcPr>
            <w:tcW w:w="1107" w:type="dxa"/>
            <w:tcBorders>
              <w:left w:val="single" w:sz="4" w:space="0" w:color="000000"/>
              <w:bottom w:val="single" w:sz="4" w:space="0" w:color="000000"/>
              <w:right w:val="single" w:sz="4" w:space="0" w:color="000000"/>
            </w:tcBorders>
            <w:shd w:val="clear" w:color="auto" w:fill="auto"/>
          </w:tcPr>
          <w:p w:rsidR="00C42C9A" w:rsidRPr="000B696C" w:rsidRDefault="00C42C9A" w:rsidP="000B0E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11.05</w:t>
            </w:r>
          </w:p>
        </w:tc>
        <w:tc>
          <w:tcPr>
            <w:tcW w:w="1112" w:type="dxa"/>
          </w:tcPr>
          <w:p w:rsidR="00C42C9A" w:rsidRPr="000B696C" w:rsidRDefault="00C42C9A" w:rsidP="005D167C">
            <w:pPr>
              <w:jc w:val="center"/>
              <w:rPr>
                <w:rFonts w:ascii="Times New Roman" w:eastAsia="Times New Roman" w:hAnsi="Times New Roman" w:cs="Times New Roman"/>
                <w:sz w:val="24"/>
                <w:szCs w:val="24"/>
                <w:lang w:eastAsia="ru-RU"/>
              </w:rPr>
            </w:pPr>
          </w:p>
        </w:tc>
        <w:tc>
          <w:tcPr>
            <w:tcW w:w="10565" w:type="dxa"/>
          </w:tcPr>
          <w:p w:rsidR="00C42C9A" w:rsidRPr="001B1610" w:rsidRDefault="00C42C9A" w:rsidP="005D167C">
            <w:pPr>
              <w:rPr>
                <w:rFonts w:ascii="Times New Roman" w:hAnsi="Times New Roman" w:cs="Times New Roman"/>
                <w:sz w:val="24"/>
                <w:szCs w:val="24"/>
              </w:rPr>
            </w:pPr>
            <w:r w:rsidRPr="001B1610">
              <w:rPr>
                <w:rFonts w:ascii="Times New Roman" w:hAnsi="Times New Roman" w:cs="Times New Roman"/>
                <w:sz w:val="24"/>
                <w:szCs w:val="24"/>
              </w:rPr>
              <w:t>Линзы. Оптическая сила линзы. Изображения, даваемые линзой.</w:t>
            </w:r>
          </w:p>
        </w:tc>
        <w:tc>
          <w:tcPr>
            <w:tcW w:w="1110" w:type="dxa"/>
          </w:tcPr>
          <w:p w:rsidR="00C42C9A" w:rsidRPr="000B696C" w:rsidRDefault="00C42C9A" w:rsidP="005D16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42C9A" w:rsidRPr="000B696C" w:rsidTr="00EA2C6D">
        <w:tc>
          <w:tcPr>
            <w:tcW w:w="666" w:type="dxa"/>
            <w:tcBorders>
              <w:left w:val="single" w:sz="4" w:space="0" w:color="000000"/>
              <w:bottom w:val="single" w:sz="4" w:space="0" w:color="000000"/>
            </w:tcBorders>
            <w:shd w:val="clear" w:color="auto" w:fill="auto"/>
          </w:tcPr>
          <w:p w:rsidR="00C42C9A" w:rsidRPr="001B1610" w:rsidRDefault="00C42C9A" w:rsidP="001B1610">
            <w:pPr>
              <w:jc w:val="center"/>
              <w:rPr>
                <w:rFonts w:ascii="Times New Roman" w:hAnsi="Times New Roman" w:cs="Times New Roman"/>
                <w:sz w:val="24"/>
                <w:szCs w:val="24"/>
              </w:rPr>
            </w:pPr>
            <w:r w:rsidRPr="001B1610">
              <w:rPr>
                <w:rFonts w:ascii="Times New Roman" w:hAnsi="Times New Roman" w:cs="Times New Roman"/>
                <w:sz w:val="24"/>
                <w:szCs w:val="24"/>
              </w:rPr>
              <w:t>63.</w:t>
            </w:r>
          </w:p>
        </w:tc>
        <w:tc>
          <w:tcPr>
            <w:tcW w:w="1107" w:type="dxa"/>
            <w:tcBorders>
              <w:left w:val="single" w:sz="4" w:space="0" w:color="000000"/>
              <w:bottom w:val="single" w:sz="4" w:space="0" w:color="000000"/>
              <w:right w:val="single" w:sz="4" w:space="0" w:color="000000"/>
            </w:tcBorders>
            <w:shd w:val="clear" w:color="auto" w:fill="auto"/>
          </w:tcPr>
          <w:p w:rsidR="00C42C9A" w:rsidRPr="000B696C" w:rsidRDefault="00C42C9A" w:rsidP="000B0E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16.05</w:t>
            </w:r>
          </w:p>
        </w:tc>
        <w:tc>
          <w:tcPr>
            <w:tcW w:w="1112" w:type="dxa"/>
          </w:tcPr>
          <w:p w:rsidR="00C42C9A" w:rsidRPr="000B696C" w:rsidRDefault="00C42C9A" w:rsidP="005D167C">
            <w:pPr>
              <w:jc w:val="center"/>
              <w:rPr>
                <w:rFonts w:ascii="Times New Roman" w:eastAsia="Times New Roman" w:hAnsi="Times New Roman" w:cs="Times New Roman"/>
                <w:sz w:val="24"/>
                <w:szCs w:val="24"/>
                <w:lang w:eastAsia="ru-RU"/>
              </w:rPr>
            </w:pPr>
          </w:p>
        </w:tc>
        <w:tc>
          <w:tcPr>
            <w:tcW w:w="10565" w:type="dxa"/>
          </w:tcPr>
          <w:p w:rsidR="00C42C9A" w:rsidRPr="001B1610" w:rsidRDefault="00C42C9A" w:rsidP="005D167C">
            <w:pPr>
              <w:rPr>
                <w:rFonts w:ascii="Times New Roman" w:hAnsi="Times New Roman" w:cs="Times New Roman"/>
                <w:sz w:val="24"/>
                <w:szCs w:val="24"/>
              </w:rPr>
            </w:pPr>
            <w:r w:rsidRPr="001B1610">
              <w:rPr>
                <w:rFonts w:ascii="Times New Roman" w:hAnsi="Times New Roman" w:cs="Times New Roman"/>
                <w:sz w:val="24"/>
                <w:szCs w:val="24"/>
              </w:rPr>
              <w:t>Лабораторная работа №11 «Получение изображения при помощи линзы».</w:t>
            </w:r>
          </w:p>
        </w:tc>
        <w:tc>
          <w:tcPr>
            <w:tcW w:w="1110" w:type="dxa"/>
          </w:tcPr>
          <w:p w:rsidR="00C42C9A" w:rsidRPr="000B696C" w:rsidRDefault="00C42C9A" w:rsidP="005D16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42C9A" w:rsidRPr="000B696C" w:rsidTr="00EA2C6D">
        <w:tc>
          <w:tcPr>
            <w:tcW w:w="666" w:type="dxa"/>
            <w:tcBorders>
              <w:left w:val="single" w:sz="4" w:space="0" w:color="000000"/>
              <w:bottom w:val="single" w:sz="4" w:space="0" w:color="000000"/>
            </w:tcBorders>
            <w:shd w:val="clear" w:color="auto" w:fill="auto"/>
          </w:tcPr>
          <w:p w:rsidR="00C42C9A" w:rsidRPr="001B1610" w:rsidRDefault="00C42C9A" w:rsidP="001B1610">
            <w:pPr>
              <w:jc w:val="center"/>
              <w:rPr>
                <w:rFonts w:ascii="Times New Roman" w:hAnsi="Times New Roman" w:cs="Times New Roman"/>
                <w:sz w:val="24"/>
                <w:szCs w:val="24"/>
              </w:rPr>
            </w:pPr>
            <w:r w:rsidRPr="001B1610">
              <w:rPr>
                <w:rFonts w:ascii="Times New Roman" w:hAnsi="Times New Roman" w:cs="Times New Roman"/>
                <w:sz w:val="24"/>
                <w:szCs w:val="24"/>
              </w:rPr>
              <w:t>64.</w:t>
            </w:r>
          </w:p>
        </w:tc>
        <w:tc>
          <w:tcPr>
            <w:tcW w:w="1107" w:type="dxa"/>
            <w:tcBorders>
              <w:left w:val="single" w:sz="4" w:space="0" w:color="000000"/>
              <w:bottom w:val="single" w:sz="4" w:space="0" w:color="000000"/>
              <w:right w:val="single" w:sz="4" w:space="0" w:color="000000"/>
            </w:tcBorders>
            <w:shd w:val="clear" w:color="auto" w:fill="auto"/>
          </w:tcPr>
          <w:p w:rsidR="00C42C9A" w:rsidRPr="000B696C" w:rsidRDefault="00C42C9A" w:rsidP="000B0E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18.05</w:t>
            </w:r>
          </w:p>
        </w:tc>
        <w:tc>
          <w:tcPr>
            <w:tcW w:w="1112" w:type="dxa"/>
          </w:tcPr>
          <w:p w:rsidR="00C42C9A" w:rsidRPr="000B696C" w:rsidRDefault="00C42C9A" w:rsidP="005D167C">
            <w:pPr>
              <w:jc w:val="center"/>
              <w:rPr>
                <w:rFonts w:ascii="Times New Roman" w:eastAsia="Times New Roman" w:hAnsi="Times New Roman" w:cs="Times New Roman"/>
                <w:sz w:val="24"/>
                <w:szCs w:val="24"/>
                <w:lang w:eastAsia="ru-RU"/>
              </w:rPr>
            </w:pPr>
          </w:p>
        </w:tc>
        <w:tc>
          <w:tcPr>
            <w:tcW w:w="10565" w:type="dxa"/>
          </w:tcPr>
          <w:p w:rsidR="00C42C9A" w:rsidRPr="001B1610" w:rsidRDefault="00C42C9A" w:rsidP="005D167C">
            <w:pPr>
              <w:rPr>
                <w:rFonts w:ascii="Times New Roman" w:hAnsi="Times New Roman" w:cs="Times New Roman"/>
                <w:sz w:val="24"/>
                <w:szCs w:val="24"/>
              </w:rPr>
            </w:pPr>
            <w:r w:rsidRPr="001B1610">
              <w:rPr>
                <w:rFonts w:ascii="Times New Roman" w:hAnsi="Times New Roman" w:cs="Times New Roman"/>
                <w:sz w:val="24"/>
                <w:szCs w:val="24"/>
              </w:rPr>
              <w:t>Глаз и зрение. Близорукость и дальнозоркость. Очки. Обобщение по теме «Световые явления».</w:t>
            </w:r>
          </w:p>
        </w:tc>
        <w:tc>
          <w:tcPr>
            <w:tcW w:w="1110" w:type="dxa"/>
          </w:tcPr>
          <w:p w:rsidR="00C42C9A" w:rsidRPr="000B696C" w:rsidRDefault="00C42C9A" w:rsidP="005D16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42C9A" w:rsidRPr="000B696C" w:rsidTr="00EA2C6D">
        <w:tc>
          <w:tcPr>
            <w:tcW w:w="666" w:type="dxa"/>
            <w:tcBorders>
              <w:top w:val="single" w:sz="4" w:space="0" w:color="000000"/>
              <w:left w:val="single" w:sz="4" w:space="0" w:color="000000"/>
              <w:bottom w:val="single" w:sz="4" w:space="0" w:color="000000"/>
            </w:tcBorders>
            <w:shd w:val="clear" w:color="auto" w:fill="auto"/>
          </w:tcPr>
          <w:p w:rsidR="00C42C9A" w:rsidRPr="001B1610" w:rsidRDefault="00C42C9A" w:rsidP="001B1610">
            <w:pPr>
              <w:jc w:val="center"/>
              <w:rPr>
                <w:rFonts w:ascii="Times New Roman" w:hAnsi="Times New Roman" w:cs="Times New Roman"/>
                <w:sz w:val="24"/>
                <w:szCs w:val="24"/>
              </w:rPr>
            </w:pPr>
            <w:r w:rsidRPr="001B1610">
              <w:rPr>
                <w:rFonts w:ascii="Times New Roman" w:hAnsi="Times New Roman" w:cs="Times New Roman"/>
                <w:sz w:val="24"/>
                <w:szCs w:val="24"/>
              </w:rPr>
              <w:t>65</w:t>
            </w:r>
            <w:r>
              <w:rPr>
                <w:rFonts w:ascii="Times New Roman" w:hAnsi="Times New Roman" w:cs="Times New Roman"/>
                <w:sz w:val="24"/>
                <w:szCs w:val="24"/>
              </w:rPr>
              <w:t>.</w:t>
            </w:r>
          </w:p>
        </w:tc>
        <w:tc>
          <w:tcPr>
            <w:tcW w:w="1107" w:type="dxa"/>
            <w:tcBorders>
              <w:left w:val="single" w:sz="4" w:space="0" w:color="000000"/>
              <w:bottom w:val="single" w:sz="4" w:space="0" w:color="000000"/>
              <w:right w:val="single" w:sz="4" w:space="0" w:color="000000"/>
            </w:tcBorders>
            <w:shd w:val="clear" w:color="auto" w:fill="auto"/>
          </w:tcPr>
          <w:p w:rsidR="00C42C9A" w:rsidRPr="000B696C" w:rsidRDefault="00C42C9A" w:rsidP="000B0E01">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23.05</w:t>
            </w:r>
          </w:p>
        </w:tc>
        <w:tc>
          <w:tcPr>
            <w:tcW w:w="1112" w:type="dxa"/>
          </w:tcPr>
          <w:p w:rsidR="00C42C9A" w:rsidRPr="000B696C" w:rsidRDefault="00C42C9A" w:rsidP="005D167C">
            <w:pPr>
              <w:jc w:val="center"/>
              <w:rPr>
                <w:rFonts w:ascii="Times New Roman" w:eastAsia="Times New Roman" w:hAnsi="Times New Roman" w:cs="Times New Roman"/>
                <w:sz w:val="24"/>
                <w:szCs w:val="24"/>
                <w:lang w:eastAsia="ru-RU"/>
              </w:rPr>
            </w:pPr>
          </w:p>
        </w:tc>
        <w:tc>
          <w:tcPr>
            <w:tcW w:w="10565" w:type="dxa"/>
          </w:tcPr>
          <w:p w:rsidR="00C42C9A" w:rsidRPr="001B1610" w:rsidRDefault="00C42C9A" w:rsidP="005D167C">
            <w:pPr>
              <w:rPr>
                <w:rFonts w:ascii="Times New Roman" w:hAnsi="Times New Roman" w:cs="Times New Roman"/>
                <w:sz w:val="24"/>
                <w:szCs w:val="24"/>
              </w:rPr>
            </w:pPr>
            <w:r w:rsidRPr="001B1610">
              <w:rPr>
                <w:rFonts w:ascii="Times New Roman" w:hAnsi="Times New Roman" w:cs="Times New Roman"/>
                <w:sz w:val="24"/>
                <w:szCs w:val="24"/>
              </w:rPr>
              <w:t>Контрольная работа №3 по разделу «Световые явления».</w:t>
            </w:r>
          </w:p>
        </w:tc>
        <w:tc>
          <w:tcPr>
            <w:tcW w:w="1110" w:type="dxa"/>
          </w:tcPr>
          <w:p w:rsidR="00C42C9A" w:rsidRPr="000B696C" w:rsidRDefault="00C42C9A" w:rsidP="005D16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0487F" w:rsidRPr="000B696C" w:rsidTr="00066437">
        <w:tc>
          <w:tcPr>
            <w:tcW w:w="14560" w:type="dxa"/>
            <w:gridSpan w:val="5"/>
            <w:tcBorders>
              <w:top w:val="single" w:sz="4" w:space="0" w:color="000000"/>
              <w:left w:val="single" w:sz="4" w:space="0" w:color="000000"/>
              <w:bottom w:val="single" w:sz="4" w:space="0" w:color="000000"/>
            </w:tcBorders>
            <w:shd w:val="clear" w:color="auto" w:fill="auto"/>
          </w:tcPr>
          <w:p w:rsidR="00F0487F" w:rsidRDefault="00F0487F" w:rsidP="002E3FDA">
            <w:pPr>
              <w:jc w:val="center"/>
              <w:rPr>
                <w:rFonts w:ascii="Times New Roman" w:eastAsia="Times New Roman" w:hAnsi="Times New Roman" w:cs="Times New Roman"/>
                <w:sz w:val="24"/>
                <w:szCs w:val="24"/>
                <w:lang w:eastAsia="ru-RU"/>
              </w:rPr>
            </w:pPr>
            <w:r w:rsidRPr="00AC5B01">
              <w:rPr>
                <w:rFonts w:ascii="Times New Roman" w:hAnsi="Times New Roman" w:cs="Times New Roman"/>
                <w:b/>
                <w:bCs/>
                <w:color w:val="000000"/>
                <w:sz w:val="24"/>
                <w:szCs w:val="24"/>
                <w:shd w:val="clear" w:color="auto" w:fill="FFFFFF"/>
              </w:rPr>
              <w:t>Итоговое повторение</w:t>
            </w:r>
            <w:r w:rsidR="00C42C9A">
              <w:rPr>
                <w:rFonts w:ascii="Times New Roman" w:hAnsi="Times New Roman" w:cs="Times New Roman"/>
                <w:b/>
                <w:bCs/>
                <w:color w:val="000000"/>
                <w:sz w:val="24"/>
                <w:szCs w:val="24"/>
                <w:shd w:val="clear" w:color="auto" w:fill="FFFFFF"/>
              </w:rPr>
              <w:t xml:space="preserve"> (2</w:t>
            </w:r>
            <w:r>
              <w:rPr>
                <w:rFonts w:ascii="Times New Roman" w:hAnsi="Times New Roman" w:cs="Times New Roman"/>
                <w:b/>
                <w:bCs/>
                <w:color w:val="000000"/>
                <w:sz w:val="24"/>
                <w:szCs w:val="24"/>
                <w:shd w:val="clear" w:color="auto" w:fill="FFFFFF"/>
              </w:rPr>
              <w:t>ч.)</w:t>
            </w:r>
          </w:p>
        </w:tc>
      </w:tr>
      <w:tr w:rsidR="002E3FDA" w:rsidRPr="000B696C" w:rsidTr="002E3FDA">
        <w:tc>
          <w:tcPr>
            <w:tcW w:w="666" w:type="dxa"/>
            <w:tcBorders>
              <w:top w:val="single" w:sz="4" w:space="0" w:color="000000"/>
              <w:left w:val="single" w:sz="4" w:space="0" w:color="000000"/>
              <w:bottom w:val="single" w:sz="4" w:space="0" w:color="000000"/>
            </w:tcBorders>
            <w:shd w:val="clear" w:color="auto" w:fill="auto"/>
          </w:tcPr>
          <w:p w:rsidR="002E3FDA" w:rsidRPr="00F0487F" w:rsidRDefault="002E3FDA" w:rsidP="00F0487F">
            <w:pPr>
              <w:jc w:val="center"/>
              <w:rPr>
                <w:rFonts w:ascii="Times New Roman" w:hAnsi="Times New Roman" w:cs="Times New Roman"/>
                <w:sz w:val="24"/>
                <w:szCs w:val="24"/>
              </w:rPr>
            </w:pPr>
            <w:r w:rsidRPr="00F0487F">
              <w:rPr>
                <w:rFonts w:ascii="Times New Roman" w:hAnsi="Times New Roman" w:cs="Times New Roman"/>
                <w:sz w:val="24"/>
                <w:szCs w:val="24"/>
              </w:rPr>
              <w:t>66.</w:t>
            </w:r>
          </w:p>
        </w:tc>
        <w:tc>
          <w:tcPr>
            <w:tcW w:w="1107" w:type="dxa"/>
            <w:tcBorders>
              <w:left w:val="single" w:sz="4" w:space="0" w:color="000000"/>
              <w:right w:val="single" w:sz="4" w:space="0" w:color="000000"/>
            </w:tcBorders>
            <w:shd w:val="clear" w:color="auto" w:fill="auto"/>
          </w:tcPr>
          <w:p w:rsidR="002E3FDA" w:rsidRPr="000B696C" w:rsidRDefault="00C42C9A" w:rsidP="00C42C9A">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25.</w:t>
            </w:r>
            <w:r w:rsidR="00BA5971">
              <w:rPr>
                <w:rFonts w:ascii="Times New Roman" w:eastAsia="Times New Roman" w:hAnsi="Times New Roman" w:cs="Times New Roman"/>
                <w:bCs/>
                <w:iCs/>
                <w:kern w:val="1"/>
                <w:sz w:val="24"/>
                <w:szCs w:val="24"/>
                <w:lang w:eastAsia="ar-SA"/>
              </w:rPr>
              <w:t>05</w:t>
            </w:r>
          </w:p>
        </w:tc>
        <w:tc>
          <w:tcPr>
            <w:tcW w:w="1112" w:type="dxa"/>
          </w:tcPr>
          <w:p w:rsidR="002E3FDA" w:rsidRPr="000B696C" w:rsidRDefault="002E3FDA" w:rsidP="002E3FDA">
            <w:pPr>
              <w:jc w:val="center"/>
              <w:rPr>
                <w:rFonts w:ascii="Times New Roman" w:eastAsia="Times New Roman" w:hAnsi="Times New Roman" w:cs="Times New Roman"/>
                <w:sz w:val="24"/>
                <w:szCs w:val="24"/>
                <w:lang w:eastAsia="ru-RU"/>
              </w:rPr>
            </w:pPr>
          </w:p>
        </w:tc>
        <w:tc>
          <w:tcPr>
            <w:tcW w:w="10565" w:type="dxa"/>
          </w:tcPr>
          <w:p w:rsidR="002E3FDA" w:rsidRPr="00377C7A" w:rsidRDefault="00C42C9A" w:rsidP="002E3FDA">
            <w:r>
              <w:rPr>
                <w:rFonts w:ascii="Times New Roman" w:hAnsi="Times New Roman" w:cs="Times New Roman"/>
                <w:sz w:val="24"/>
                <w:szCs w:val="24"/>
              </w:rPr>
              <w:t>Контрольная работа №4</w:t>
            </w:r>
            <w:r w:rsidRPr="002E3FDA">
              <w:rPr>
                <w:rFonts w:ascii="Times New Roman" w:hAnsi="Times New Roman" w:cs="Times New Roman"/>
                <w:sz w:val="24"/>
                <w:szCs w:val="24"/>
              </w:rPr>
              <w:t xml:space="preserve"> по</w:t>
            </w:r>
            <w:r>
              <w:rPr>
                <w:rFonts w:ascii="Times New Roman" w:hAnsi="Times New Roman" w:cs="Times New Roman"/>
                <w:sz w:val="24"/>
                <w:szCs w:val="24"/>
              </w:rPr>
              <w:t xml:space="preserve"> курсу физики 8 класса</w:t>
            </w:r>
          </w:p>
        </w:tc>
        <w:tc>
          <w:tcPr>
            <w:tcW w:w="1110" w:type="dxa"/>
          </w:tcPr>
          <w:p w:rsidR="002E3FDA" w:rsidRDefault="00F0487F" w:rsidP="002E3FD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E3FDA" w:rsidRPr="000B696C" w:rsidTr="002E3FDA">
        <w:tc>
          <w:tcPr>
            <w:tcW w:w="666" w:type="dxa"/>
            <w:tcBorders>
              <w:top w:val="single" w:sz="4" w:space="0" w:color="000000"/>
              <w:left w:val="single" w:sz="4" w:space="0" w:color="000000"/>
              <w:bottom w:val="single" w:sz="4" w:space="0" w:color="000000"/>
            </w:tcBorders>
            <w:shd w:val="clear" w:color="auto" w:fill="auto"/>
          </w:tcPr>
          <w:p w:rsidR="002E3FDA" w:rsidRPr="00F0487F" w:rsidRDefault="002E3FDA" w:rsidP="00F0487F">
            <w:pPr>
              <w:jc w:val="center"/>
              <w:rPr>
                <w:rFonts w:ascii="Times New Roman" w:hAnsi="Times New Roman" w:cs="Times New Roman"/>
                <w:sz w:val="24"/>
                <w:szCs w:val="24"/>
              </w:rPr>
            </w:pPr>
            <w:r w:rsidRPr="00F0487F">
              <w:rPr>
                <w:rFonts w:ascii="Times New Roman" w:hAnsi="Times New Roman" w:cs="Times New Roman"/>
                <w:sz w:val="24"/>
                <w:szCs w:val="24"/>
              </w:rPr>
              <w:t>67.</w:t>
            </w:r>
          </w:p>
        </w:tc>
        <w:tc>
          <w:tcPr>
            <w:tcW w:w="1107" w:type="dxa"/>
            <w:tcBorders>
              <w:left w:val="single" w:sz="4" w:space="0" w:color="000000"/>
              <w:right w:val="single" w:sz="4" w:space="0" w:color="000000"/>
            </w:tcBorders>
            <w:shd w:val="clear" w:color="auto" w:fill="auto"/>
          </w:tcPr>
          <w:p w:rsidR="002E3FDA" w:rsidRPr="000B696C" w:rsidRDefault="00C42C9A" w:rsidP="002E3FDA">
            <w:pPr>
              <w:shd w:val="clear" w:color="auto" w:fill="FFFFFF"/>
              <w:suppressAutoHyphens/>
              <w:snapToGrid w:val="0"/>
              <w:spacing w:line="100" w:lineRule="atLeast"/>
              <w:ind w:right="43"/>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30.05</w:t>
            </w:r>
          </w:p>
        </w:tc>
        <w:tc>
          <w:tcPr>
            <w:tcW w:w="1112" w:type="dxa"/>
          </w:tcPr>
          <w:p w:rsidR="002E3FDA" w:rsidRPr="000B696C" w:rsidRDefault="002E3FDA" w:rsidP="002E3FDA">
            <w:pPr>
              <w:jc w:val="center"/>
              <w:rPr>
                <w:rFonts w:ascii="Times New Roman" w:eastAsia="Times New Roman" w:hAnsi="Times New Roman" w:cs="Times New Roman"/>
                <w:sz w:val="24"/>
                <w:szCs w:val="24"/>
                <w:lang w:eastAsia="ru-RU"/>
              </w:rPr>
            </w:pPr>
          </w:p>
        </w:tc>
        <w:tc>
          <w:tcPr>
            <w:tcW w:w="10565" w:type="dxa"/>
          </w:tcPr>
          <w:p w:rsidR="002E3FDA" w:rsidRDefault="00C42C9A" w:rsidP="002E3FDA">
            <w:r w:rsidRPr="002E3FDA">
              <w:rPr>
                <w:rFonts w:ascii="Times New Roman" w:hAnsi="Times New Roman" w:cs="Times New Roman"/>
                <w:sz w:val="24"/>
                <w:szCs w:val="24"/>
              </w:rPr>
              <w:t>Обобщение</w:t>
            </w:r>
            <w:r>
              <w:rPr>
                <w:rFonts w:ascii="Times New Roman" w:hAnsi="Times New Roman" w:cs="Times New Roman"/>
                <w:sz w:val="24"/>
                <w:szCs w:val="24"/>
              </w:rPr>
              <w:t xml:space="preserve"> изученного материала</w:t>
            </w:r>
            <w:r w:rsidRPr="00F0487F">
              <w:rPr>
                <w:rFonts w:ascii="Times New Roman" w:hAnsi="Times New Roman" w:cs="Times New Roman"/>
                <w:sz w:val="24"/>
                <w:szCs w:val="24"/>
              </w:rPr>
              <w:t xml:space="preserve"> Игра-викторина</w:t>
            </w:r>
            <w:r>
              <w:rPr>
                <w:rFonts w:ascii="Times New Roman" w:hAnsi="Times New Roman" w:cs="Times New Roman"/>
                <w:sz w:val="24"/>
                <w:szCs w:val="24"/>
              </w:rPr>
              <w:t xml:space="preserve"> «В мире физики»</w:t>
            </w:r>
          </w:p>
        </w:tc>
        <w:tc>
          <w:tcPr>
            <w:tcW w:w="1110" w:type="dxa"/>
          </w:tcPr>
          <w:p w:rsidR="002E3FDA" w:rsidRDefault="00F0487F" w:rsidP="002E3FD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1255A1" w:rsidRDefault="001255A1" w:rsidP="0073112A">
      <w:pPr>
        <w:spacing w:after="0" w:line="240" w:lineRule="auto"/>
        <w:rPr>
          <w:rFonts w:ascii="Times New Roman" w:eastAsia="Times New Roman" w:hAnsi="Times New Roman" w:cs="Times New Roman"/>
          <w:b/>
          <w:sz w:val="28"/>
          <w:szCs w:val="24"/>
          <w:lang w:eastAsia="ru-RU"/>
        </w:rPr>
      </w:pPr>
    </w:p>
    <w:p w:rsidR="0073112A" w:rsidRPr="0073112A" w:rsidRDefault="0073112A" w:rsidP="0073112A">
      <w:pPr>
        <w:spacing w:after="0" w:line="240" w:lineRule="auto"/>
        <w:rPr>
          <w:rFonts w:ascii="Times New Roman" w:eastAsia="Times New Roman" w:hAnsi="Times New Roman" w:cs="Times New Roman"/>
          <w:b/>
          <w:sz w:val="28"/>
          <w:szCs w:val="24"/>
          <w:lang w:eastAsia="ru-RU"/>
        </w:rPr>
      </w:pPr>
      <w:r w:rsidRPr="0073112A">
        <w:rPr>
          <w:rFonts w:ascii="Times New Roman" w:eastAsia="Times New Roman" w:hAnsi="Times New Roman" w:cs="Times New Roman"/>
          <w:b/>
          <w:sz w:val="28"/>
          <w:szCs w:val="24"/>
          <w:lang w:eastAsia="ru-RU"/>
        </w:rPr>
        <w:t>Внесение изменений в календарно-тематическое планирование по</w:t>
      </w:r>
      <w:r w:rsidR="00F0487F">
        <w:rPr>
          <w:rFonts w:ascii="Times New Roman" w:eastAsia="Times New Roman" w:hAnsi="Times New Roman" w:cs="Times New Roman"/>
          <w:b/>
          <w:sz w:val="28"/>
          <w:szCs w:val="24"/>
          <w:lang w:eastAsia="ru-RU"/>
        </w:rPr>
        <w:t xml:space="preserve"> учебному предмету «Физика» в 8 классе на 202</w:t>
      </w:r>
      <w:r w:rsidR="00C02E99">
        <w:rPr>
          <w:rFonts w:ascii="Times New Roman" w:eastAsia="Times New Roman" w:hAnsi="Times New Roman" w:cs="Times New Roman"/>
          <w:b/>
          <w:sz w:val="28"/>
          <w:szCs w:val="24"/>
          <w:lang w:eastAsia="ru-RU"/>
        </w:rPr>
        <w:t>2</w:t>
      </w:r>
      <w:r w:rsidR="00F0487F">
        <w:rPr>
          <w:rFonts w:ascii="Times New Roman" w:eastAsia="Times New Roman" w:hAnsi="Times New Roman" w:cs="Times New Roman"/>
          <w:b/>
          <w:sz w:val="28"/>
          <w:szCs w:val="24"/>
          <w:lang w:eastAsia="ru-RU"/>
        </w:rPr>
        <w:t>-202</w:t>
      </w:r>
      <w:r w:rsidR="00C02E99">
        <w:rPr>
          <w:rFonts w:ascii="Times New Roman" w:eastAsia="Times New Roman" w:hAnsi="Times New Roman" w:cs="Times New Roman"/>
          <w:b/>
          <w:sz w:val="28"/>
          <w:szCs w:val="24"/>
          <w:lang w:eastAsia="ru-RU"/>
        </w:rPr>
        <w:t>3</w:t>
      </w:r>
      <w:r w:rsidRPr="0073112A">
        <w:rPr>
          <w:rFonts w:ascii="Times New Roman" w:eastAsia="Times New Roman" w:hAnsi="Times New Roman" w:cs="Times New Roman"/>
          <w:b/>
          <w:sz w:val="28"/>
          <w:szCs w:val="24"/>
          <w:lang w:eastAsia="ru-RU"/>
        </w:rPr>
        <w:t xml:space="preserve"> учебный год</w:t>
      </w:r>
    </w:p>
    <w:tbl>
      <w:tblPr>
        <w:tblStyle w:val="13"/>
        <w:tblW w:w="15266" w:type="dxa"/>
        <w:tblLayout w:type="fixed"/>
        <w:tblLook w:val="04A0" w:firstRow="1" w:lastRow="0" w:firstColumn="1" w:lastColumn="0" w:noHBand="0" w:noVBand="1"/>
      </w:tblPr>
      <w:tblGrid>
        <w:gridCol w:w="580"/>
        <w:gridCol w:w="2851"/>
        <w:gridCol w:w="2634"/>
        <w:gridCol w:w="2910"/>
        <w:gridCol w:w="4713"/>
        <w:gridCol w:w="1578"/>
      </w:tblGrid>
      <w:tr w:rsidR="0073112A" w:rsidRPr="0073112A" w:rsidTr="000B0E01">
        <w:trPr>
          <w:trHeight w:val="960"/>
        </w:trPr>
        <w:tc>
          <w:tcPr>
            <w:tcW w:w="580" w:type="dxa"/>
          </w:tcPr>
          <w:p w:rsidR="0073112A" w:rsidRPr="0073112A" w:rsidRDefault="0073112A" w:rsidP="0073112A">
            <w:pPr>
              <w:jc w:val="center"/>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 п/п</w:t>
            </w:r>
          </w:p>
        </w:tc>
        <w:tc>
          <w:tcPr>
            <w:tcW w:w="2851" w:type="dxa"/>
          </w:tcPr>
          <w:p w:rsidR="0073112A" w:rsidRPr="0073112A" w:rsidRDefault="0073112A" w:rsidP="0073112A">
            <w:pPr>
              <w:jc w:val="center"/>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Наименование изменения</w:t>
            </w:r>
          </w:p>
        </w:tc>
        <w:tc>
          <w:tcPr>
            <w:tcW w:w="2634" w:type="dxa"/>
          </w:tcPr>
          <w:p w:rsidR="0073112A" w:rsidRPr="0073112A" w:rsidRDefault="0073112A" w:rsidP="0073112A">
            <w:pPr>
              <w:jc w:val="center"/>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Сроки</w:t>
            </w:r>
          </w:p>
        </w:tc>
        <w:tc>
          <w:tcPr>
            <w:tcW w:w="2910" w:type="dxa"/>
          </w:tcPr>
          <w:p w:rsidR="0073112A" w:rsidRPr="0073112A" w:rsidRDefault="0073112A" w:rsidP="0073112A">
            <w:pPr>
              <w:jc w:val="center"/>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Основание</w:t>
            </w:r>
          </w:p>
        </w:tc>
        <w:tc>
          <w:tcPr>
            <w:tcW w:w="4713" w:type="dxa"/>
          </w:tcPr>
          <w:p w:rsidR="0073112A" w:rsidRPr="0073112A" w:rsidRDefault="0073112A" w:rsidP="0073112A">
            <w:pPr>
              <w:jc w:val="center"/>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Вариант реализации программного материала</w:t>
            </w:r>
          </w:p>
        </w:tc>
        <w:tc>
          <w:tcPr>
            <w:tcW w:w="1578" w:type="dxa"/>
          </w:tcPr>
          <w:p w:rsidR="0073112A" w:rsidRPr="0073112A" w:rsidRDefault="0073112A" w:rsidP="0073112A">
            <w:pPr>
              <w:jc w:val="center"/>
              <w:rPr>
                <w:rFonts w:ascii="Times New Roman" w:eastAsia="Times New Roman" w:hAnsi="Times New Roman" w:cs="Times New Roman"/>
                <w:sz w:val="24"/>
                <w:szCs w:val="24"/>
                <w:lang w:eastAsia="ru-RU"/>
              </w:rPr>
            </w:pPr>
            <w:r w:rsidRPr="0073112A">
              <w:rPr>
                <w:rFonts w:ascii="Times New Roman" w:eastAsia="Times New Roman" w:hAnsi="Times New Roman" w:cs="Times New Roman"/>
                <w:sz w:val="24"/>
                <w:szCs w:val="24"/>
                <w:lang w:eastAsia="ru-RU"/>
              </w:rPr>
              <w:t>Примечание</w:t>
            </w:r>
          </w:p>
        </w:tc>
      </w:tr>
      <w:tr w:rsidR="0073112A" w:rsidRPr="0073112A" w:rsidTr="000B0E01">
        <w:trPr>
          <w:trHeight w:val="265"/>
        </w:trPr>
        <w:tc>
          <w:tcPr>
            <w:tcW w:w="580"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851"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634"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910"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4713"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1578" w:type="dxa"/>
          </w:tcPr>
          <w:p w:rsidR="0073112A" w:rsidRPr="0073112A" w:rsidRDefault="0073112A" w:rsidP="0073112A">
            <w:pPr>
              <w:jc w:val="center"/>
              <w:rPr>
                <w:rFonts w:ascii="Times New Roman" w:eastAsia="Times New Roman" w:hAnsi="Times New Roman" w:cs="Times New Roman"/>
                <w:sz w:val="24"/>
                <w:szCs w:val="24"/>
                <w:lang w:eastAsia="ru-RU"/>
              </w:rPr>
            </w:pPr>
          </w:p>
        </w:tc>
      </w:tr>
      <w:tr w:rsidR="0073112A" w:rsidRPr="0073112A" w:rsidTr="000B0E01">
        <w:trPr>
          <w:trHeight w:val="270"/>
        </w:trPr>
        <w:tc>
          <w:tcPr>
            <w:tcW w:w="580"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851"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634"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910"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4713"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1578" w:type="dxa"/>
          </w:tcPr>
          <w:p w:rsidR="0073112A" w:rsidRPr="0073112A" w:rsidRDefault="0073112A" w:rsidP="0073112A">
            <w:pPr>
              <w:jc w:val="center"/>
              <w:rPr>
                <w:rFonts w:ascii="Times New Roman" w:eastAsia="Times New Roman" w:hAnsi="Times New Roman" w:cs="Times New Roman"/>
                <w:sz w:val="24"/>
                <w:szCs w:val="24"/>
                <w:lang w:eastAsia="ru-RU"/>
              </w:rPr>
            </w:pPr>
          </w:p>
        </w:tc>
      </w:tr>
      <w:tr w:rsidR="0073112A" w:rsidRPr="0073112A" w:rsidTr="000B0E01">
        <w:trPr>
          <w:trHeight w:val="274"/>
        </w:trPr>
        <w:tc>
          <w:tcPr>
            <w:tcW w:w="580"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851"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634"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910"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4713"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1578" w:type="dxa"/>
          </w:tcPr>
          <w:p w:rsidR="0073112A" w:rsidRPr="0073112A" w:rsidRDefault="0073112A" w:rsidP="0073112A">
            <w:pPr>
              <w:jc w:val="center"/>
              <w:rPr>
                <w:rFonts w:ascii="Times New Roman" w:eastAsia="Times New Roman" w:hAnsi="Times New Roman" w:cs="Times New Roman"/>
                <w:sz w:val="24"/>
                <w:szCs w:val="24"/>
                <w:lang w:eastAsia="ru-RU"/>
              </w:rPr>
            </w:pPr>
          </w:p>
        </w:tc>
      </w:tr>
      <w:tr w:rsidR="0073112A" w:rsidRPr="0073112A" w:rsidTr="000B0E01">
        <w:trPr>
          <w:trHeight w:val="264"/>
        </w:trPr>
        <w:tc>
          <w:tcPr>
            <w:tcW w:w="580"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851"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634"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910"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4713"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1578" w:type="dxa"/>
          </w:tcPr>
          <w:p w:rsidR="0073112A" w:rsidRPr="0073112A" w:rsidRDefault="0073112A" w:rsidP="0073112A">
            <w:pPr>
              <w:jc w:val="center"/>
              <w:rPr>
                <w:rFonts w:ascii="Times New Roman" w:eastAsia="Times New Roman" w:hAnsi="Times New Roman" w:cs="Times New Roman"/>
                <w:sz w:val="24"/>
                <w:szCs w:val="24"/>
                <w:lang w:eastAsia="ru-RU"/>
              </w:rPr>
            </w:pPr>
          </w:p>
        </w:tc>
      </w:tr>
      <w:tr w:rsidR="0073112A" w:rsidRPr="0073112A" w:rsidTr="000B0E01">
        <w:trPr>
          <w:trHeight w:val="254"/>
        </w:trPr>
        <w:tc>
          <w:tcPr>
            <w:tcW w:w="580"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851"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634"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910"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4713"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1578" w:type="dxa"/>
          </w:tcPr>
          <w:p w:rsidR="0073112A" w:rsidRPr="0073112A" w:rsidRDefault="0073112A" w:rsidP="0073112A">
            <w:pPr>
              <w:jc w:val="center"/>
              <w:rPr>
                <w:rFonts w:ascii="Times New Roman" w:eastAsia="Times New Roman" w:hAnsi="Times New Roman" w:cs="Times New Roman"/>
                <w:sz w:val="24"/>
                <w:szCs w:val="24"/>
                <w:lang w:eastAsia="ru-RU"/>
              </w:rPr>
            </w:pPr>
          </w:p>
        </w:tc>
      </w:tr>
      <w:tr w:rsidR="0073112A" w:rsidRPr="0073112A" w:rsidTr="000B0E01">
        <w:trPr>
          <w:trHeight w:val="102"/>
        </w:trPr>
        <w:tc>
          <w:tcPr>
            <w:tcW w:w="580"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851"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634"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910"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4713"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1578" w:type="dxa"/>
          </w:tcPr>
          <w:p w:rsidR="0073112A" w:rsidRPr="0073112A" w:rsidRDefault="0073112A" w:rsidP="0073112A">
            <w:pPr>
              <w:jc w:val="center"/>
              <w:rPr>
                <w:rFonts w:ascii="Times New Roman" w:eastAsia="Times New Roman" w:hAnsi="Times New Roman" w:cs="Times New Roman"/>
                <w:sz w:val="24"/>
                <w:szCs w:val="24"/>
                <w:lang w:eastAsia="ru-RU"/>
              </w:rPr>
            </w:pPr>
          </w:p>
        </w:tc>
      </w:tr>
      <w:tr w:rsidR="0073112A" w:rsidRPr="0073112A" w:rsidTr="000B0E01">
        <w:trPr>
          <w:trHeight w:val="248"/>
        </w:trPr>
        <w:tc>
          <w:tcPr>
            <w:tcW w:w="580"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851"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634"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2910"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4713" w:type="dxa"/>
          </w:tcPr>
          <w:p w:rsidR="0073112A" w:rsidRPr="0073112A" w:rsidRDefault="0073112A" w:rsidP="0073112A">
            <w:pPr>
              <w:jc w:val="center"/>
              <w:rPr>
                <w:rFonts w:ascii="Times New Roman" w:eastAsia="Times New Roman" w:hAnsi="Times New Roman" w:cs="Times New Roman"/>
                <w:sz w:val="24"/>
                <w:szCs w:val="24"/>
                <w:lang w:eastAsia="ru-RU"/>
              </w:rPr>
            </w:pPr>
          </w:p>
        </w:tc>
        <w:tc>
          <w:tcPr>
            <w:tcW w:w="1578" w:type="dxa"/>
          </w:tcPr>
          <w:p w:rsidR="0073112A" w:rsidRPr="0073112A" w:rsidRDefault="0073112A" w:rsidP="0073112A">
            <w:pPr>
              <w:jc w:val="center"/>
              <w:rPr>
                <w:rFonts w:ascii="Times New Roman" w:eastAsia="Times New Roman" w:hAnsi="Times New Roman" w:cs="Times New Roman"/>
                <w:sz w:val="24"/>
                <w:szCs w:val="24"/>
                <w:lang w:eastAsia="ru-RU"/>
              </w:rPr>
            </w:pPr>
          </w:p>
        </w:tc>
      </w:tr>
      <w:tr w:rsidR="00370F0A" w:rsidRPr="0073112A" w:rsidTr="000B0E01">
        <w:trPr>
          <w:trHeight w:val="248"/>
        </w:trPr>
        <w:tc>
          <w:tcPr>
            <w:tcW w:w="58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851"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634"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91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4713"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1578" w:type="dxa"/>
          </w:tcPr>
          <w:p w:rsidR="00370F0A" w:rsidRPr="0073112A" w:rsidRDefault="00370F0A" w:rsidP="0073112A">
            <w:pPr>
              <w:jc w:val="center"/>
              <w:rPr>
                <w:rFonts w:ascii="Times New Roman" w:eastAsia="Times New Roman" w:hAnsi="Times New Roman" w:cs="Times New Roman"/>
                <w:sz w:val="24"/>
                <w:szCs w:val="24"/>
                <w:lang w:eastAsia="ru-RU"/>
              </w:rPr>
            </w:pPr>
          </w:p>
        </w:tc>
      </w:tr>
      <w:tr w:rsidR="00370F0A" w:rsidRPr="0073112A" w:rsidTr="000B0E01">
        <w:trPr>
          <w:trHeight w:val="248"/>
        </w:trPr>
        <w:tc>
          <w:tcPr>
            <w:tcW w:w="58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851"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634"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91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4713"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1578" w:type="dxa"/>
          </w:tcPr>
          <w:p w:rsidR="00370F0A" w:rsidRPr="0073112A" w:rsidRDefault="00370F0A" w:rsidP="0073112A">
            <w:pPr>
              <w:jc w:val="center"/>
              <w:rPr>
                <w:rFonts w:ascii="Times New Roman" w:eastAsia="Times New Roman" w:hAnsi="Times New Roman" w:cs="Times New Roman"/>
                <w:sz w:val="24"/>
                <w:szCs w:val="24"/>
                <w:lang w:eastAsia="ru-RU"/>
              </w:rPr>
            </w:pPr>
          </w:p>
        </w:tc>
      </w:tr>
      <w:tr w:rsidR="00370F0A" w:rsidRPr="0073112A" w:rsidTr="000B0E01">
        <w:trPr>
          <w:trHeight w:val="248"/>
        </w:trPr>
        <w:tc>
          <w:tcPr>
            <w:tcW w:w="58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851"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634"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91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4713"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1578" w:type="dxa"/>
          </w:tcPr>
          <w:p w:rsidR="00370F0A" w:rsidRPr="0073112A" w:rsidRDefault="00370F0A" w:rsidP="0073112A">
            <w:pPr>
              <w:jc w:val="center"/>
              <w:rPr>
                <w:rFonts w:ascii="Times New Roman" w:eastAsia="Times New Roman" w:hAnsi="Times New Roman" w:cs="Times New Roman"/>
                <w:sz w:val="24"/>
                <w:szCs w:val="24"/>
                <w:lang w:eastAsia="ru-RU"/>
              </w:rPr>
            </w:pPr>
          </w:p>
        </w:tc>
      </w:tr>
      <w:tr w:rsidR="00370F0A" w:rsidRPr="0073112A" w:rsidTr="000B0E01">
        <w:trPr>
          <w:trHeight w:val="248"/>
        </w:trPr>
        <w:tc>
          <w:tcPr>
            <w:tcW w:w="58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851"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634"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91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4713"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1578" w:type="dxa"/>
          </w:tcPr>
          <w:p w:rsidR="00370F0A" w:rsidRPr="0073112A" w:rsidRDefault="00370F0A" w:rsidP="0073112A">
            <w:pPr>
              <w:jc w:val="center"/>
              <w:rPr>
                <w:rFonts w:ascii="Times New Roman" w:eastAsia="Times New Roman" w:hAnsi="Times New Roman" w:cs="Times New Roman"/>
                <w:sz w:val="24"/>
                <w:szCs w:val="24"/>
                <w:lang w:eastAsia="ru-RU"/>
              </w:rPr>
            </w:pPr>
          </w:p>
        </w:tc>
      </w:tr>
      <w:tr w:rsidR="00370F0A" w:rsidRPr="0073112A" w:rsidTr="000B0E01">
        <w:trPr>
          <w:trHeight w:val="248"/>
        </w:trPr>
        <w:tc>
          <w:tcPr>
            <w:tcW w:w="58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851"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634"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91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4713"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1578" w:type="dxa"/>
          </w:tcPr>
          <w:p w:rsidR="00370F0A" w:rsidRPr="0073112A" w:rsidRDefault="00370F0A" w:rsidP="0073112A">
            <w:pPr>
              <w:jc w:val="center"/>
              <w:rPr>
                <w:rFonts w:ascii="Times New Roman" w:eastAsia="Times New Roman" w:hAnsi="Times New Roman" w:cs="Times New Roman"/>
                <w:sz w:val="24"/>
                <w:szCs w:val="24"/>
                <w:lang w:eastAsia="ru-RU"/>
              </w:rPr>
            </w:pPr>
          </w:p>
        </w:tc>
      </w:tr>
      <w:tr w:rsidR="00370F0A" w:rsidRPr="0073112A" w:rsidTr="000B0E01">
        <w:trPr>
          <w:trHeight w:val="248"/>
        </w:trPr>
        <w:tc>
          <w:tcPr>
            <w:tcW w:w="58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851"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634"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91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4713"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1578" w:type="dxa"/>
          </w:tcPr>
          <w:p w:rsidR="00370F0A" w:rsidRPr="0073112A" w:rsidRDefault="00370F0A" w:rsidP="0073112A">
            <w:pPr>
              <w:jc w:val="center"/>
              <w:rPr>
                <w:rFonts w:ascii="Times New Roman" w:eastAsia="Times New Roman" w:hAnsi="Times New Roman" w:cs="Times New Roman"/>
                <w:sz w:val="24"/>
                <w:szCs w:val="24"/>
                <w:lang w:eastAsia="ru-RU"/>
              </w:rPr>
            </w:pPr>
          </w:p>
        </w:tc>
      </w:tr>
      <w:tr w:rsidR="00370F0A" w:rsidRPr="0073112A" w:rsidTr="000B0E01">
        <w:trPr>
          <w:trHeight w:val="248"/>
        </w:trPr>
        <w:tc>
          <w:tcPr>
            <w:tcW w:w="58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851"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634"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91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4713"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1578" w:type="dxa"/>
          </w:tcPr>
          <w:p w:rsidR="00370F0A" w:rsidRPr="0073112A" w:rsidRDefault="00370F0A" w:rsidP="0073112A">
            <w:pPr>
              <w:jc w:val="center"/>
              <w:rPr>
                <w:rFonts w:ascii="Times New Roman" w:eastAsia="Times New Roman" w:hAnsi="Times New Roman" w:cs="Times New Roman"/>
                <w:sz w:val="24"/>
                <w:szCs w:val="24"/>
                <w:lang w:eastAsia="ru-RU"/>
              </w:rPr>
            </w:pPr>
          </w:p>
        </w:tc>
      </w:tr>
      <w:tr w:rsidR="00370F0A" w:rsidRPr="0073112A" w:rsidTr="000B0E01">
        <w:trPr>
          <w:trHeight w:val="248"/>
        </w:trPr>
        <w:tc>
          <w:tcPr>
            <w:tcW w:w="58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851"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634"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91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4713"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1578" w:type="dxa"/>
          </w:tcPr>
          <w:p w:rsidR="00370F0A" w:rsidRPr="0073112A" w:rsidRDefault="00370F0A" w:rsidP="0073112A">
            <w:pPr>
              <w:jc w:val="center"/>
              <w:rPr>
                <w:rFonts w:ascii="Times New Roman" w:eastAsia="Times New Roman" w:hAnsi="Times New Roman" w:cs="Times New Roman"/>
                <w:sz w:val="24"/>
                <w:szCs w:val="24"/>
                <w:lang w:eastAsia="ru-RU"/>
              </w:rPr>
            </w:pPr>
          </w:p>
        </w:tc>
      </w:tr>
      <w:tr w:rsidR="00370F0A" w:rsidRPr="0073112A" w:rsidTr="000B0E01">
        <w:trPr>
          <w:trHeight w:val="248"/>
        </w:trPr>
        <w:tc>
          <w:tcPr>
            <w:tcW w:w="58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851"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634"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91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4713"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1578" w:type="dxa"/>
          </w:tcPr>
          <w:p w:rsidR="00370F0A" w:rsidRPr="0073112A" w:rsidRDefault="00370F0A" w:rsidP="0073112A">
            <w:pPr>
              <w:jc w:val="center"/>
              <w:rPr>
                <w:rFonts w:ascii="Times New Roman" w:eastAsia="Times New Roman" w:hAnsi="Times New Roman" w:cs="Times New Roman"/>
                <w:sz w:val="24"/>
                <w:szCs w:val="24"/>
                <w:lang w:eastAsia="ru-RU"/>
              </w:rPr>
            </w:pPr>
          </w:p>
        </w:tc>
      </w:tr>
      <w:tr w:rsidR="00370F0A" w:rsidRPr="0073112A" w:rsidTr="000B0E01">
        <w:trPr>
          <w:trHeight w:val="248"/>
        </w:trPr>
        <w:tc>
          <w:tcPr>
            <w:tcW w:w="58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851"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634"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91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4713"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1578" w:type="dxa"/>
          </w:tcPr>
          <w:p w:rsidR="00370F0A" w:rsidRPr="0073112A" w:rsidRDefault="00370F0A" w:rsidP="0073112A">
            <w:pPr>
              <w:jc w:val="center"/>
              <w:rPr>
                <w:rFonts w:ascii="Times New Roman" w:eastAsia="Times New Roman" w:hAnsi="Times New Roman" w:cs="Times New Roman"/>
                <w:sz w:val="24"/>
                <w:szCs w:val="24"/>
                <w:lang w:eastAsia="ru-RU"/>
              </w:rPr>
            </w:pPr>
          </w:p>
        </w:tc>
      </w:tr>
      <w:tr w:rsidR="00370F0A" w:rsidRPr="0073112A" w:rsidTr="000B0E01">
        <w:trPr>
          <w:trHeight w:val="248"/>
        </w:trPr>
        <w:tc>
          <w:tcPr>
            <w:tcW w:w="58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851"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634"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91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4713"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1578" w:type="dxa"/>
          </w:tcPr>
          <w:p w:rsidR="00370F0A" w:rsidRPr="0073112A" w:rsidRDefault="00370F0A" w:rsidP="0073112A">
            <w:pPr>
              <w:jc w:val="center"/>
              <w:rPr>
                <w:rFonts w:ascii="Times New Roman" w:eastAsia="Times New Roman" w:hAnsi="Times New Roman" w:cs="Times New Roman"/>
                <w:sz w:val="24"/>
                <w:szCs w:val="24"/>
                <w:lang w:eastAsia="ru-RU"/>
              </w:rPr>
            </w:pPr>
          </w:p>
        </w:tc>
      </w:tr>
      <w:tr w:rsidR="00370F0A" w:rsidRPr="0073112A" w:rsidTr="000B0E01">
        <w:trPr>
          <w:trHeight w:val="248"/>
        </w:trPr>
        <w:tc>
          <w:tcPr>
            <w:tcW w:w="58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851"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634"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91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4713"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1578" w:type="dxa"/>
          </w:tcPr>
          <w:p w:rsidR="00370F0A" w:rsidRPr="0073112A" w:rsidRDefault="00370F0A" w:rsidP="0073112A">
            <w:pPr>
              <w:jc w:val="center"/>
              <w:rPr>
                <w:rFonts w:ascii="Times New Roman" w:eastAsia="Times New Roman" w:hAnsi="Times New Roman" w:cs="Times New Roman"/>
                <w:sz w:val="24"/>
                <w:szCs w:val="24"/>
                <w:lang w:eastAsia="ru-RU"/>
              </w:rPr>
            </w:pPr>
          </w:p>
        </w:tc>
      </w:tr>
      <w:tr w:rsidR="00370F0A" w:rsidRPr="0073112A" w:rsidTr="000B0E01">
        <w:trPr>
          <w:trHeight w:val="248"/>
        </w:trPr>
        <w:tc>
          <w:tcPr>
            <w:tcW w:w="58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851"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634"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91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4713"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1578" w:type="dxa"/>
          </w:tcPr>
          <w:p w:rsidR="00370F0A" w:rsidRPr="0073112A" w:rsidRDefault="00370F0A" w:rsidP="0073112A">
            <w:pPr>
              <w:jc w:val="center"/>
              <w:rPr>
                <w:rFonts w:ascii="Times New Roman" w:eastAsia="Times New Roman" w:hAnsi="Times New Roman" w:cs="Times New Roman"/>
                <w:sz w:val="24"/>
                <w:szCs w:val="24"/>
                <w:lang w:eastAsia="ru-RU"/>
              </w:rPr>
            </w:pPr>
          </w:p>
        </w:tc>
      </w:tr>
      <w:tr w:rsidR="00370F0A" w:rsidRPr="0073112A" w:rsidTr="000B0E01">
        <w:trPr>
          <w:trHeight w:val="248"/>
        </w:trPr>
        <w:tc>
          <w:tcPr>
            <w:tcW w:w="58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851"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634"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91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4713"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1578" w:type="dxa"/>
          </w:tcPr>
          <w:p w:rsidR="00370F0A" w:rsidRPr="0073112A" w:rsidRDefault="00370F0A" w:rsidP="0073112A">
            <w:pPr>
              <w:jc w:val="center"/>
              <w:rPr>
                <w:rFonts w:ascii="Times New Roman" w:eastAsia="Times New Roman" w:hAnsi="Times New Roman" w:cs="Times New Roman"/>
                <w:sz w:val="24"/>
                <w:szCs w:val="24"/>
                <w:lang w:eastAsia="ru-RU"/>
              </w:rPr>
            </w:pPr>
          </w:p>
        </w:tc>
      </w:tr>
      <w:tr w:rsidR="00370F0A" w:rsidRPr="0073112A" w:rsidTr="000B0E01">
        <w:trPr>
          <w:trHeight w:val="248"/>
        </w:trPr>
        <w:tc>
          <w:tcPr>
            <w:tcW w:w="58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851"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634"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91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4713"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1578" w:type="dxa"/>
          </w:tcPr>
          <w:p w:rsidR="00370F0A" w:rsidRPr="0073112A" w:rsidRDefault="00370F0A" w:rsidP="0073112A">
            <w:pPr>
              <w:jc w:val="center"/>
              <w:rPr>
                <w:rFonts w:ascii="Times New Roman" w:eastAsia="Times New Roman" w:hAnsi="Times New Roman" w:cs="Times New Roman"/>
                <w:sz w:val="24"/>
                <w:szCs w:val="24"/>
                <w:lang w:eastAsia="ru-RU"/>
              </w:rPr>
            </w:pPr>
          </w:p>
        </w:tc>
      </w:tr>
      <w:tr w:rsidR="00370F0A" w:rsidRPr="0073112A" w:rsidTr="000B0E01">
        <w:trPr>
          <w:trHeight w:val="248"/>
        </w:trPr>
        <w:tc>
          <w:tcPr>
            <w:tcW w:w="58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851"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634"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91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4713"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1578" w:type="dxa"/>
          </w:tcPr>
          <w:p w:rsidR="00370F0A" w:rsidRPr="0073112A" w:rsidRDefault="00370F0A" w:rsidP="0073112A">
            <w:pPr>
              <w:jc w:val="center"/>
              <w:rPr>
                <w:rFonts w:ascii="Times New Roman" w:eastAsia="Times New Roman" w:hAnsi="Times New Roman" w:cs="Times New Roman"/>
                <w:sz w:val="24"/>
                <w:szCs w:val="24"/>
                <w:lang w:eastAsia="ru-RU"/>
              </w:rPr>
            </w:pPr>
          </w:p>
        </w:tc>
      </w:tr>
      <w:tr w:rsidR="00370F0A" w:rsidRPr="0073112A" w:rsidTr="000B0E01">
        <w:trPr>
          <w:trHeight w:val="248"/>
        </w:trPr>
        <w:tc>
          <w:tcPr>
            <w:tcW w:w="58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851"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634"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2910"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4713" w:type="dxa"/>
          </w:tcPr>
          <w:p w:rsidR="00370F0A" w:rsidRPr="0073112A" w:rsidRDefault="00370F0A" w:rsidP="0073112A">
            <w:pPr>
              <w:jc w:val="center"/>
              <w:rPr>
                <w:rFonts w:ascii="Times New Roman" w:eastAsia="Times New Roman" w:hAnsi="Times New Roman" w:cs="Times New Roman"/>
                <w:sz w:val="24"/>
                <w:szCs w:val="24"/>
                <w:lang w:eastAsia="ru-RU"/>
              </w:rPr>
            </w:pPr>
          </w:p>
        </w:tc>
        <w:tc>
          <w:tcPr>
            <w:tcW w:w="1578" w:type="dxa"/>
          </w:tcPr>
          <w:p w:rsidR="00370F0A" w:rsidRPr="0073112A" w:rsidRDefault="00370F0A" w:rsidP="0073112A">
            <w:pPr>
              <w:jc w:val="center"/>
              <w:rPr>
                <w:rFonts w:ascii="Times New Roman" w:eastAsia="Times New Roman" w:hAnsi="Times New Roman" w:cs="Times New Roman"/>
                <w:sz w:val="24"/>
                <w:szCs w:val="24"/>
                <w:lang w:eastAsia="ru-RU"/>
              </w:rPr>
            </w:pPr>
          </w:p>
        </w:tc>
      </w:tr>
    </w:tbl>
    <w:p w:rsidR="0073112A" w:rsidRDefault="0073112A" w:rsidP="0073112A">
      <w:pPr>
        <w:spacing w:after="0" w:line="240" w:lineRule="auto"/>
        <w:contextualSpacing/>
        <w:rPr>
          <w:rFonts w:ascii="Times New Roman" w:eastAsia="Times New Roman" w:hAnsi="Times New Roman" w:cs="Times New Roman"/>
          <w:sz w:val="24"/>
          <w:szCs w:val="24"/>
          <w:lang w:eastAsia="ru-RU"/>
        </w:rPr>
      </w:pPr>
    </w:p>
    <w:p w:rsidR="000B696C" w:rsidRPr="0073112A" w:rsidRDefault="000B696C" w:rsidP="0073112A">
      <w:pPr>
        <w:spacing w:after="0" w:line="240" w:lineRule="auto"/>
        <w:contextualSpacing/>
        <w:rPr>
          <w:rFonts w:ascii="Times New Roman" w:eastAsia="Times New Roman" w:hAnsi="Times New Roman" w:cs="Times New Roman"/>
          <w:sz w:val="24"/>
          <w:szCs w:val="24"/>
          <w:lang w:eastAsia="ru-RU"/>
        </w:rPr>
      </w:pPr>
    </w:p>
    <w:p w:rsidR="0073112A" w:rsidRDefault="0073112A" w:rsidP="0073112A">
      <w:pPr>
        <w:spacing w:after="0" w:line="240" w:lineRule="auto"/>
        <w:contextualSpacing/>
        <w:rPr>
          <w:rFonts w:ascii="Times New Roman" w:eastAsia="Times New Roman" w:hAnsi="Times New Roman" w:cs="Times New Roman"/>
          <w:sz w:val="24"/>
          <w:szCs w:val="24"/>
          <w:lang w:eastAsia="ru-RU"/>
        </w:rPr>
      </w:pPr>
    </w:p>
    <w:p w:rsidR="00A94CEC" w:rsidRDefault="00A94CEC" w:rsidP="0073112A">
      <w:pPr>
        <w:spacing w:after="0" w:line="240" w:lineRule="auto"/>
        <w:contextualSpacing/>
        <w:rPr>
          <w:rFonts w:ascii="Times New Roman" w:eastAsia="Times New Roman" w:hAnsi="Times New Roman" w:cs="Times New Roman"/>
          <w:sz w:val="24"/>
          <w:szCs w:val="24"/>
          <w:lang w:eastAsia="ru-RU"/>
        </w:rPr>
      </w:pPr>
    </w:p>
    <w:p w:rsidR="00A94CEC" w:rsidRDefault="00A94CEC" w:rsidP="0073112A">
      <w:pPr>
        <w:spacing w:after="0" w:line="240" w:lineRule="auto"/>
        <w:contextualSpacing/>
        <w:rPr>
          <w:rFonts w:ascii="Times New Roman" w:eastAsia="Times New Roman" w:hAnsi="Times New Roman" w:cs="Times New Roman"/>
          <w:sz w:val="24"/>
          <w:szCs w:val="24"/>
          <w:lang w:eastAsia="ru-RU"/>
        </w:rPr>
      </w:pPr>
    </w:p>
    <w:p w:rsidR="00A94CEC" w:rsidRDefault="00A94CEC" w:rsidP="0073112A">
      <w:pPr>
        <w:spacing w:after="0" w:line="240" w:lineRule="auto"/>
        <w:contextualSpacing/>
        <w:rPr>
          <w:rFonts w:ascii="Times New Roman" w:eastAsia="Times New Roman" w:hAnsi="Times New Roman" w:cs="Times New Roman"/>
          <w:sz w:val="24"/>
          <w:szCs w:val="24"/>
          <w:lang w:eastAsia="ru-RU"/>
        </w:rPr>
      </w:pPr>
    </w:p>
    <w:p w:rsidR="00A94CEC" w:rsidRDefault="00A94CEC" w:rsidP="0073112A">
      <w:pPr>
        <w:spacing w:after="0" w:line="240" w:lineRule="auto"/>
        <w:contextualSpacing/>
        <w:rPr>
          <w:rFonts w:ascii="Times New Roman" w:eastAsia="Times New Roman" w:hAnsi="Times New Roman" w:cs="Times New Roman"/>
          <w:sz w:val="24"/>
          <w:szCs w:val="24"/>
          <w:lang w:eastAsia="ru-RU"/>
        </w:rPr>
      </w:pPr>
    </w:p>
    <w:p w:rsidR="00A94CEC" w:rsidRDefault="00A94CEC" w:rsidP="0073112A">
      <w:pPr>
        <w:spacing w:after="0" w:line="240" w:lineRule="auto"/>
        <w:contextualSpacing/>
        <w:rPr>
          <w:rFonts w:ascii="Times New Roman" w:eastAsia="Times New Roman" w:hAnsi="Times New Roman" w:cs="Times New Roman"/>
          <w:sz w:val="24"/>
          <w:szCs w:val="24"/>
          <w:lang w:eastAsia="ru-RU"/>
        </w:rPr>
      </w:pPr>
    </w:p>
    <w:p w:rsidR="00A94CEC" w:rsidRDefault="00A94CEC" w:rsidP="0073112A">
      <w:pPr>
        <w:spacing w:after="0" w:line="240" w:lineRule="auto"/>
        <w:contextualSpacing/>
        <w:rPr>
          <w:rFonts w:ascii="Times New Roman" w:eastAsia="Times New Roman" w:hAnsi="Times New Roman" w:cs="Times New Roman"/>
          <w:sz w:val="24"/>
          <w:szCs w:val="24"/>
          <w:lang w:eastAsia="ru-RU"/>
        </w:rPr>
      </w:pPr>
    </w:p>
    <w:sectPr w:rsidR="00A94CEC" w:rsidSect="0044071F">
      <w:footerReference w:type="default" r:id="rId9"/>
      <w:pgSz w:w="16838" w:h="11906" w:orient="landscape"/>
      <w:pgMar w:top="1701" w:right="1134"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A2F" w:rsidRDefault="00047A2F" w:rsidP="0014472F">
      <w:pPr>
        <w:spacing w:after="0" w:line="240" w:lineRule="auto"/>
      </w:pPr>
      <w:r>
        <w:separator/>
      </w:r>
    </w:p>
  </w:endnote>
  <w:endnote w:type="continuationSeparator" w:id="0">
    <w:p w:rsidR="00047A2F" w:rsidRDefault="00047A2F" w:rsidP="0014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078471"/>
      <w:docPartObj>
        <w:docPartGallery w:val="Page Numbers (Bottom of Page)"/>
        <w:docPartUnique/>
      </w:docPartObj>
    </w:sdtPr>
    <w:sdtEndPr/>
    <w:sdtContent>
      <w:p w:rsidR="00313A98" w:rsidRDefault="00313A98">
        <w:pPr>
          <w:pStyle w:val="ac"/>
          <w:jc w:val="right"/>
        </w:pPr>
        <w:r>
          <w:fldChar w:fldCharType="begin"/>
        </w:r>
        <w:r>
          <w:instrText>PAGE   \* MERGEFORMAT</w:instrText>
        </w:r>
        <w:r>
          <w:fldChar w:fldCharType="separate"/>
        </w:r>
        <w:r w:rsidR="00D321BB">
          <w:rPr>
            <w:noProof/>
          </w:rPr>
          <w:t>23</w:t>
        </w:r>
        <w:r>
          <w:fldChar w:fldCharType="end"/>
        </w:r>
      </w:p>
    </w:sdtContent>
  </w:sdt>
  <w:p w:rsidR="00313A98" w:rsidRDefault="00313A9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A2F" w:rsidRDefault="00047A2F" w:rsidP="0014472F">
      <w:pPr>
        <w:spacing w:after="0" w:line="240" w:lineRule="auto"/>
      </w:pPr>
      <w:r>
        <w:separator/>
      </w:r>
    </w:p>
  </w:footnote>
  <w:footnote w:type="continuationSeparator" w:id="0">
    <w:p w:rsidR="00047A2F" w:rsidRDefault="00047A2F" w:rsidP="00144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FE3EDA"/>
    <w:lvl w:ilvl="0">
      <w:numFmt w:val="bullet"/>
      <w:lvlText w:val="*"/>
      <w:lvlJc w:val="left"/>
    </w:lvl>
  </w:abstractNum>
  <w:abstractNum w:abstractNumId="1" w15:restartNumberingAfterBreak="0">
    <w:nsid w:val="06D076E4"/>
    <w:multiLevelType w:val="hybridMultilevel"/>
    <w:tmpl w:val="B16061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247720"/>
    <w:multiLevelType w:val="multilevel"/>
    <w:tmpl w:val="985E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E5F03"/>
    <w:multiLevelType w:val="hybridMultilevel"/>
    <w:tmpl w:val="AD72589A"/>
    <w:lvl w:ilvl="0" w:tplc="680ACE14">
      <w:start w:val="1"/>
      <w:numFmt w:val="decimal"/>
      <w:lvlText w:val="%1."/>
      <w:lvlJc w:val="left"/>
      <w:pPr>
        <w:ind w:left="720" w:hanging="360"/>
      </w:pPr>
      <w:rPr>
        <w:rFonts w:ascii="Times New Roman" w:hAnsi="Times New Roman" w:cs="Times New Roman" w:hint="default"/>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E17AE6"/>
    <w:multiLevelType w:val="multilevel"/>
    <w:tmpl w:val="1AF4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C6660"/>
    <w:multiLevelType w:val="multilevel"/>
    <w:tmpl w:val="6880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E002D"/>
    <w:multiLevelType w:val="hybridMultilevel"/>
    <w:tmpl w:val="07C0A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22490"/>
    <w:multiLevelType w:val="multilevel"/>
    <w:tmpl w:val="AAB4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244DA"/>
    <w:multiLevelType w:val="multilevel"/>
    <w:tmpl w:val="B036B6FE"/>
    <w:lvl w:ilvl="0">
      <w:start w:val="1"/>
      <w:numFmt w:val="decimal"/>
      <w:lvlText w:val="%1."/>
      <w:lvlJc w:val="left"/>
      <w:pPr>
        <w:ind w:left="501" w:hanging="360"/>
      </w:pPr>
      <w:rPr>
        <w:rFonts w:hint="default"/>
        <w:sz w:val="28"/>
        <w:szCs w:val="28"/>
      </w:rPr>
    </w:lvl>
    <w:lvl w:ilvl="1">
      <w:start w:val="1"/>
      <w:numFmt w:val="decimal"/>
      <w:isLgl/>
      <w:lvlText w:val="%1.%2."/>
      <w:lvlJc w:val="left"/>
      <w:pPr>
        <w:ind w:left="636" w:hanging="49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9" w15:restartNumberingAfterBreak="0">
    <w:nsid w:val="398E48AF"/>
    <w:multiLevelType w:val="multilevel"/>
    <w:tmpl w:val="67CA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E0329"/>
    <w:multiLevelType w:val="hybridMultilevel"/>
    <w:tmpl w:val="C08EB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5907F5"/>
    <w:multiLevelType w:val="multilevel"/>
    <w:tmpl w:val="EFB6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57307"/>
    <w:multiLevelType w:val="hybridMultilevel"/>
    <w:tmpl w:val="AD72589A"/>
    <w:lvl w:ilvl="0" w:tplc="680ACE14">
      <w:start w:val="1"/>
      <w:numFmt w:val="decimal"/>
      <w:lvlText w:val="%1."/>
      <w:lvlJc w:val="left"/>
      <w:pPr>
        <w:ind w:left="720" w:hanging="360"/>
      </w:pPr>
      <w:rPr>
        <w:rFonts w:ascii="Times New Roman" w:hAnsi="Times New Roman" w:cs="Times New Roman" w:hint="default"/>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F25D59"/>
    <w:multiLevelType w:val="multilevel"/>
    <w:tmpl w:val="B7B0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8C7A6A"/>
    <w:multiLevelType w:val="multilevel"/>
    <w:tmpl w:val="F902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2379C0"/>
    <w:multiLevelType w:val="multilevel"/>
    <w:tmpl w:val="125A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07046A"/>
    <w:multiLevelType w:val="multilevel"/>
    <w:tmpl w:val="F0D00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7E0791"/>
    <w:multiLevelType w:val="hybridMultilevel"/>
    <w:tmpl w:val="D11A88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9511E7F"/>
    <w:multiLevelType w:val="multilevel"/>
    <w:tmpl w:val="3994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75945"/>
    <w:multiLevelType w:val="multilevel"/>
    <w:tmpl w:val="0E72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1D48C4"/>
    <w:multiLevelType w:val="hybridMultilevel"/>
    <w:tmpl w:val="9E4C62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85828A6"/>
    <w:multiLevelType w:val="multilevel"/>
    <w:tmpl w:val="34B6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C44C19"/>
    <w:multiLevelType w:val="multilevel"/>
    <w:tmpl w:val="2288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CE4801"/>
    <w:multiLevelType w:val="multilevel"/>
    <w:tmpl w:val="40EA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4516B8"/>
    <w:multiLevelType w:val="hybridMultilevel"/>
    <w:tmpl w:val="BF385CDC"/>
    <w:lvl w:ilvl="0" w:tplc="E468F4EE">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BD4B5F"/>
    <w:multiLevelType w:val="multilevel"/>
    <w:tmpl w:val="76C2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24"/>
  </w:num>
  <w:num w:numId="4">
    <w:abstractNumId w:val="10"/>
  </w:num>
  <w:num w:numId="5">
    <w:abstractNumId w:val="25"/>
  </w:num>
  <w:num w:numId="6">
    <w:abstractNumId w:val="23"/>
  </w:num>
  <w:num w:numId="7">
    <w:abstractNumId w:val="16"/>
  </w:num>
  <w:num w:numId="8">
    <w:abstractNumId w:val="18"/>
  </w:num>
  <w:num w:numId="9">
    <w:abstractNumId w:val="4"/>
  </w:num>
  <w:num w:numId="10">
    <w:abstractNumId w:val="15"/>
  </w:num>
  <w:num w:numId="11">
    <w:abstractNumId w:val="13"/>
  </w:num>
  <w:num w:numId="12">
    <w:abstractNumId w:val="7"/>
  </w:num>
  <w:num w:numId="13">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4">
    <w:abstractNumId w:val="20"/>
  </w:num>
  <w:num w:numId="15">
    <w:abstractNumId w:val="1"/>
  </w:num>
  <w:num w:numId="16">
    <w:abstractNumId w:val="17"/>
  </w:num>
  <w:num w:numId="17">
    <w:abstractNumId w:val="2"/>
  </w:num>
  <w:num w:numId="18">
    <w:abstractNumId w:val="6"/>
  </w:num>
  <w:num w:numId="19">
    <w:abstractNumId w:val="3"/>
  </w:num>
  <w:num w:numId="20">
    <w:abstractNumId w:val="14"/>
  </w:num>
  <w:num w:numId="21">
    <w:abstractNumId w:val="21"/>
  </w:num>
  <w:num w:numId="22">
    <w:abstractNumId w:val="19"/>
  </w:num>
  <w:num w:numId="23">
    <w:abstractNumId w:val="9"/>
  </w:num>
  <w:num w:numId="24">
    <w:abstractNumId w:val="11"/>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112A"/>
    <w:rsid w:val="00047A2F"/>
    <w:rsid w:val="00066437"/>
    <w:rsid w:val="0007606F"/>
    <w:rsid w:val="000B0E01"/>
    <w:rsid w:val="000B696C"/>
    <w:rsid w:val="000E7C5D"/>
    <w:rsid w:val="001255A1"/>
    <w:rsid w:val="00141145"/>
    <w:rsid w:val="0014472F"/>
    <w:rsid w:val="00174F06"/>
    <w:rsid w:val="001B0D9E"/>
    <w:rsid w:val="001B1610"/>
    <w:rsid w:val="001B6056"/>
    <w:rsid w:val="002864DD"/>
    <w:rsid w:val="002A550D"/>
    <w:rsid w:val="002C1EA5"/>
    <w:rsid w:val="002E3FDA"/>
    <w:rsid w:val="002F5610"/>
    <w:rsid w:val="00313A98"/>
    <w:rsid w:val="00370F0A"/>
    <w:rsid w:val="003715E4"/>
    <w:rsid w:val="003B3FDF"/>
    <w:rsid w:val="0044071F"/>
    <w:rsid w:val="0048761E"/>
    <w:rsid w:val="00490AD7"/>
    <w:rsid w:val="00545415"/>
    <w:rsid w:val="005D167C"/>
    <w:rsid w:val="00625036"/>
    <w:rsid w:val="00683665"/>
    <w:rsid w:val="00687101"/>
    <w:rsid w:val="00697142"/>
    <w:rsid w:val="006D05E3"/>
    <w:rsid w:val="0073112A"/>
    <w:rsid w:val="007A616C"/>
    <w:rsid w:val="007D33F7"/>
    <w:rsid w:val="00821A9E"/>
    <w:rsid w:val="0096134F"/>
    <w:rsid w:val="009B02CB"/>
    <w:rsid w:val="009B6A1E"/>
    <w:rsid w:val="00A23445"/>
    <w:rsid w:val="00A94CEC"/>
    <w:rsid w:val="00A956CF"/>
    <w:rsid w:val="00AC5B01"/>
    <w:rsid w:val="00B35BB0"/>
    <w:rsid w:val="00BA5971"/>
    <w:rsid w:val="00BA5FDE"/>
    <w:rsid w:val="00BD226B"/>
    <w:rsid w:val="00C02E99"/>
    <w:rsid w:val="00C42C9A"/>
    <w:rsid w:val="00C66555"/>
    <w:rsid w:val="00CF7C9C"/>
    <w:rsid w:val="00D05A0B"/>
    <w:rsid w:val="00D321BB"/>
    <w:rsid w:val="00D7660A"/>
    <w:rsid w:val="00DD0898"/>
    <w:rsid w:val="00DE67AA"/>
    <w:rsid w:val="00E01F42"/>
    <w:rsid w:val="00E064F4"/>
    <w:rsid w:val="00E319BE"/>
    <w:rsid w:val="00EA2C6D"/>
    <w:rsid w:val="00EF1655"/>
    <w:rsid w:val="00EF6D24"/>
    <w:rsid w:val="00F0487F"/>
    <w:rsid w:val="00F16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585B"/>
  <w15:docId w15:val="{3972BABF-EA87-4058-914F-59976B10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1EA5"/>
  </w:style>
  <w:style w:type="paragraph" w:styleId="1">
    <w:name w:val="heading 1"/>
    <w:basedOn w:val="a"/>
    <w:next w:val="a"/>
    <w:link w:val="10"/>
    <w:uiPriority w:val="9"/>
    <w:qFormat/>
    <w:rsid w:val="0073112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3">
    <w:name w:val="heading 3"/>
    <w:basedOn w:val="a"/>
    <w:next w:val="a"/>
    <w:link w:val="30"/>
    <w:unhideWhenUsed/>
    <w:qFormat/>
    <w:rsid w:val="00683665"/>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112A"/>
    <w:rPr>
      <w:rFonts w:asciiTheme="majorHAnsi" w:eastAsiaTheme="majorEastAsia" w:hAnsiTheme="majorHAnsi" w:cstheme="majorBidi"/>
      <w:color w:val="2E74B5" w:themeColor="accent1" w:themeShade="BF"/>
      <w:sz w:val="32"/>
      <w:szCs w:val="32"/>
      <w:lang w:eastAsia="ru-RU"/>
    </w:rPr>
  </w:style>
  <w:style w:type="numbering" w:customStyle="1" w:styleId="11">
    <w:name w:val="Нет списка1"/>
    <w:next w:val="a2"/>
    <w:uiPriority w:val="99"/>
    <w:semiHidden/>
    <w:unhideWhenUsed/>
    <w:rsid w:val="0073112A"/>
  </w:style>
  <w:style w:type="paragraph" w:customStyle="1" w:styleId="12">
    <w:name w:val="Без интервала1"/>
    <w:rsid w:val="0073112A"/>
    <w:pPr>
      <w:tabs>
        <w:tab w:val="left" w:pos="708"/>
      </w:tabs>
      <w:suppressAutoHyphens/>
      <w:spacing w:after="0" w:line="100" w:lineRule="atLeast"/>
    </w:pPr>
    <w:rPr>
      <w:rFonts w:ascii="Calibri" w:eastAsia="Times New Roman" w:hAnsi="Calibri" w:cs="Times New Roman"/>
      <w:color w:val="00000A"/>
      <w:lang w:eastAsia="ru-RU"/>
    </w:rPr>
  </w:style>
  <w:style w:type="paragraph" w:styleId="a3">
    <w:name w:val="List Paragraph"/>
    <w:basedOn w:val="a"/>
    <w:uiPriority w:val="34"/>
    <w:qFormat/>
    <w:rsid w:val="0073112A"/>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rsid w:val="0073112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3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7">
    <w:name w:val="Font Style37"/>
    <w:basedOn w:val="a0"/>
    <w:rsid w:val="0073112A"/>
    <w:rPr>
      <w:rFonts w:ascii="Calibri" w:hAnsi="Calibri" w:cs="Calibri"/>
      <w:i/>
      <w:iCs/>
      <w:sz w:val="20"/>
      <w:szCs w:val="20"/>
    </w:rPr>
  </w:style>
  <w:style w:type="paragraph" w:styleId="a6">
    <w:name w:val="No Spacing"/>
    <w:link w:val="a7"/>
    <w:uiPriority w:val="1"/>
    <w:qFormat/>
    <w:rsid w:val="0073112A"/>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59"/>
    <w:rsid w:val="0073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locked/>
    <w:rsid w:val="00E319BE"/>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683665"/>
    <w:rPr>
      <w:rFonts w:ascii="Cambria" w:eastAsia="Times New Roman" w:hAnsi="Cambria" w:cs="Times New Roman"/>
      <w:b/>
      <w:bCs/>
      <w:sz w:val="26"/>
      <w:szCs w:val="26"/>
      <w:lang w:eastAsia="ru-RU"/>
    </w:rPr>
  </w:style>
  <w:style w:type="paragraph" w:customStyle="1" w:styleId="c26">
    <w:name w:val="c26"/>
    <w:basedOn w:val="a"/>
    <w:rsid w:val="00A95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956CF"/>
  </w:style>
  <w:style w:type="character" w:customStyle="1" w:styleId="c0">
    <w:name w:val="c0"/>
    <w:basedOn w:val="a0"/>
    <w:rsid w:val="00A956CF"/>
  </w:style>
  <w:style w:type="paragraph" w:customStyle="1" w:styleId="c10">
    <w:name w:val="c10"/>
    <w:basedOn w:val="a"/>
    <w:rsid w:val="00A956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B0E0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B0E01"/>
    <w:rPr>
      <w:rFonts w:ascii="Segoe UI" w:hAnsi="Segoe UI" w:cs="Segoe UI"/>
      <w:sz w:val="18"/>
      <w:szCs w:val="18"/>
    </w:rPr>
  </w:style>
  <w:style w:type="paragraph" w:styleId="aa">
    <w:name w:val="header"/>
    <w:basedOn w:val="a"/>
    <w:link w:val="ab"/>
    <w:uiPriority w:val="99"/>
    <w:unhideWhenUsed/>
    <w:rsid w:val="0014472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4472F"/>
  </w:style>
  <w:style w:type="paragraph" w:styleId="ac">
    <w:name w:val="footer"/>
    <w:basedOn w:val="a"/>
    <w:link w:val="ad"/>
    <w:uiPriority w:val="99"/>
    <w:unhideWhenUsed/>
    <w:rsid w:val="0014472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4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024">
      <w:bodyDiv w:val="1"/>
      <w:marLeft w:val="0"/>
      <w:marRight w:val="0"/>
      <w:marTop w:val="0"/>
      <w:marBottom w:val="0"/>
      <w:divBdr>
        <w:top w:val="none" w:sz="0" w:space="0" w:color="auto"/>
        <w:left w:val="none" w:sz="0" w:space="0" w:color="auto"/>
        <w:bottom w:val="none" w:sz="0" w:space="0" w:color="auto"/>
        <w:right w:val="none" w:sz="0" w:space="0" w:color="auto"/>
      </w:divBdr>
    </w:div>
    <w:div w:id="22944207">
      <w:bodyDiv w:val="1"/>
      <w:marLeft w:val="0"/>
      <w:marRight w:val="0"/>
      <w:marTop w:val="0"/>
      <w:marBottom w:val="0"/>
      <w:divBdr>
        <w:top w:val="none" w:sz="0" w:space="0" w:color="auto"/>
        <w:left w:val="none" w:sz="0" w:space="0" w:color="auto"/>
        <w:bottom w:val="none" w:sz="0" w:space="0" w:color="auto"/>
        <w:right w:val="none" w:sz="0" w:space="0" w:color="auto"/>
      </w:divBdr>
    </w:div>
    <w:div w:id="331153602">
      <w:bodyDiv w:val="1"/>
      <w:marLeft w:val="0"/>
      <w:marRight w:val="0"/>
      <w:marTop w:val="0"/>
      <w:marBottom w:val="0"/>
      <w:divBdr>
        <w:top w:val="none" w:sz="0" w:space="0" w:color="auto"/>
        <w:left w:val="none" w:sz="0" w:space="0" w:color="auto"/>
        <w:bottom w:val="none" w:sz="0" w:space="0" w:color="auto"/>
        <w:right w:val="none" w:sz="0" w:space="0" w:color="auto"/>
      </w:divBdr>
    </w:div>
    <w:div w:id="1067799108">
      <w:bodyDiv w:val="1"/>
      <w:marLeft w:val="0"/>
      <w:marRight w:val="0"/>
      <w:marTop w:val="0"/>
      <w:marBottom w:val="0"/>
      <w:divBdr>
        <w:top w:val="none" w:sz="0" w:space="0" w:color="auto"/>
        <w:left w:val="none" w:sz="0" w:space="0" w:color="auto"/>
        <w:bottom w:val="none" w:sz="0" w:space="0" w:color="auto"/>
        <w:right w:val="none" w:sz="0" w:space="0" w:color="auto"/>
      </w:divBdr>
    </w:div>
    <w:div w:id="1123305966">
      <w:bodyDiv w:val="1"/>
      <w:marLeft w:val="0"/>
      <w:marRight w:val="0"/>
      <w:marTop w:val="0"/>
      <w:marBottom w:val="0"/>
      <w:divBdr>
        <w:top w:val="none" w:sz="0" w:space="0" w:color="auto"/>
        <w:left w:val="none" w:sz="0" w:space="0" w:color="auto"/>
        <w:bottom w:val="none" w:sz="0" w:space="0" w:color="auto"/>
        <w:right w:val="none" w:sz="0" w:space="0" w:color="auto"/>
      </w:divBdr>
    </w:div>
    <w:div w:id="1188330742">
      <w:bodyDiv w:val="1"/>
      <w:marLeft w:val="0"/>
      <w:marRight w:val="0"/>
      <w:marTop w:val="0"/>
      <w:marBottom w:val="0"/>
      <w:divBdr>
        <w:top w:val="none" w:sz="0" w:space="0" w:color="auto"/>
        <w:left w:val="none" w:sz="0" w:space="0" w:color="auto"/>
        <w:bottom w:val="none" w:sz="0" w:space="0" w:color="auto"/>
        <w:right w:val="none" w:sz="0" w:space="0" w:color="auto"/>
      </w:divBdr>
    </w:div>
    <w:div w:id="1389723023">
      <w:bodyDiv w:val="1"/>
      <w:marLeft w:val="0"/>
      <w:marRight w:val="0"/>
      <w:marTop w:val="0"/>
      <w:marBottom w:val="0"/>
      <w:divBdr>
        <w:top w:val="none" w:sz="0" w:space="0" w:color="auto"/>
        <w:left w:val="none" w:sz="0" w:space="0" w:color="auto"/>
        <w:bottom w:val="none" w:sz="0" w:space="0" w:color="auto"/>
        <w:right w:val="none" w:sz="0" w:space="0" w:color="auto"/>
      </w:divBdr>
    </w:div>
    <w:div w:id="1695840511">
      <w:bodyDiv w:val="1"/>
      <w:marLeft w:val="0"/>
      <w:marRight w:val="0"/>
      <w:marTop w:val="0"/>
      <w:marBottom w:val="0"/>
      <w:divBdr>
        <w:top w:val="none" w:sz="0" w:space="0" w:color="auto"/>
        <w:left w:val="none" w:sz="0" w:space="0" w:color="auto"/>
        <w:bottom w:val="none" w:sz="0" w:space="0" w:color="auto"/>
        <w:right w:val="none" w:sz="0" w:space="0" w:color="auto"/>
      </w:divBdr>
    </w:div>
    <w:div w:id="1697777592">
      <w:bodyDiv w:val="1"/>
      <w:marLeft w:val="0"/>
      <w:marRight w:val="0"/>
      <w:marTop w:val="0"/>
      <w:marBottom w:val="0"/>
      <w:divBdr>
        <w:top w:val="none" w:sz="0" w:space="0" w:color="auto"/>
        <w:left w:val="none" w:sz="0" w:space="0" w:color="auto"/>
        <w:bottom w:val="none" w:sz="0" w:space="0" w:color="auto"/>
        <w:right w:val="none" w:sz="0" w:space="0" w:color="auto"/>
      </w:divBdr>
    </w:div>
    <w:div w:id="19673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2CFF3-8140-4607-94B2-5EC427C2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Pages>
  <Words>6256</Words>
  <Characters>35662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Степановна</dc:creator>
  <cp:keywords/>
  <dc:description/>
  <cp:lastModifiedBy>S7</cp:lastModifiedBy>
  <cp:revision>21</cp:revision>
  <cp:lastPrinted>2021-09-28T00:48:00Z</cp:lastPrinted>
  <dcterms:created xsi:type="dcterms:W3CDTF">2020-01-08T15:52:00Z</dcterms:created>
  <dcterms:modified xsi:type="dcterms:W3CDTF">2022-06-17T14:51:00Z</dcterms:modified>
</cp:coreProperties>
</file>